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رمز المصیبه فی مقتل من قال انا قتیل العبره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259_38830046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59261_38830046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59263_388300464">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59265_388300464">
            <w:r>
              <w:rPr>
                <w:webHidden/>
                <w:rStyle w:val="IndexLink"/>
                <w:rtl w:val="true"/>
              </w:rPr>
              <w:t xml:space="preserve">فصل </w:t>
            </w:r>
            <w:r>
              <w:rPr>
                <w:rStyle w:val="IndexLink"/>
              </w:rPr>
              <w:t>76</w:t>
            </w:r>
            <w:r>
              <w:rPr>
                <w:rStyle w:val="IndexLink"/>
                <w:rtl w:val="true"/>
              </w:rPr>
              <w:t xml:space="preserve">: </w:t>
            </w:r>
            <w:r>
              <w:rPr>
                <w:rStyle w:val="IndexLink"/>
                <w:rtl w:val="true"/>
              </w:rPr>
              <w:t>در ذکر دو زیارت از ناحیه مقدسه</w:t>
            </w:r>
            <w:r>
              <w:rPr>
                <w:rStyle w:val="IndexLink"/>
                <w:rtl w:val="true"/>
              </w:rPr>
              <w:tab/>
            </w:r>
            <w:r>
              <w:rPr>
                <w:rStyle w:val="IndexLink"/>
              </w:rPr>
              <w:t>10</w:t>
            </w:r>
          </w:hyperlink>
        </w:p>
        <w:p>
          <w:pPr>
            <w:pStyle w:val="Contents3"/>
            <w:tabs>
              <w:tab w:val="clear" w:pos="8459"/>
              <w:tab w:val="right" w:pos="9026" w:leader="dot"/>
            </w:tabs>
            <w:rPr/>
          </w:pPr>
          <w:hyperlink w:anchor="__RefHeading___Toc559267_388300464">
            <w:r>
              <w:rPr>
                <w:webHidden/>
                <w:rStyle w:val="IndexLink"/>
                <w:rtl w:val="true"/>
              </w:rPr>
              <w:t>اول زیارت ناحیه مقدسه که اسامی چند تن در آن ذکر شده</w:t>
            </w:r>
            <w:r>
              <w:rPr>
                <w:rStyle w:val="IndexLink"/>
                <w:rtl w:val="true"/>
              </w:rPr>
              <w:tab/>
            </w:r>
            <w:r>
              <w:rPr>
                <w:rStyle w:val="IndexLink"/>
              </w:rPr>
              <w:t>10</w:t>
            </w:r>
          </w:hyperlink>
        </w:p>
        <w:p>
          <w:pPr>
            <w:pStyle w:val="Contents3"/>
            <w:tabs>
              <w:tab w:val="clear" w:pos="8459"/>
              <w:tab w:val="right" w:pos="9026" w:leader="dot"/>
            </w:tabs>
            <w:rPr/>
          </w:pPr>
          <w:hyperlink w:anchor="__RefHeading___Toc559269_388300464">
            <w:r>
              <w:rPr>
                <w:webHidden/>
                <w:rStyle w:val="IndexLink"/>
                <w:rtl w:val="true"/>
              </w:rPr>
              <w:t>سلامه على اهلبيت جده</w:t>
            </w:r>
            <w:r>
              <w:rPr>
                <w:rStyle w:val="IndexLink"/>
                <w:rtl w:val="true"/>
              </w:rPr>
              <w:tab/>
            </w:r>
            <w:r>
              <w:rPr>
                <w:rStyle w:val="IndexLink"/>
              </w:rPr>
              <w:t>11</w:t>
            </w:r>
          </w:hyperlink>
        </w:p>
        <w:p>
          <w:pPr>
            <w:pStyle w:val="Contents3"/>
            <w:tabs>
              <w:tab w:val="clear" w:pos="8459"/>
              <w:tab w:val="right" w:pos="9026" w:leader="dot"/>
            </w:tabs>
            <w:rPr/>
          </w:pPr>
          <w:hyperlink w:anchor="__RefHeading___Toc559271_388300464">
            <w:r>
              <w:rPr>
                <w:webHidden/>
                <w:rStyle w:val="IndexLink"/>
                <w:rtl w:val="true"/>
              </w:rPr>
              <w:t>سلامه على اصحاب جده</w:t>
            </w:r>
            <w:r>
              <w:rPr>
                <w:rStyle w:val="IndexLink"/>
                <w:rtl w:val="true"/>
              </w:rPr>
              <w:tab/>
            </w:r>
            <w:r>
              <w:rPr>
                <w:rStyle w:val="IndexLink"/>
              </w:rPr>
              <w:t>14</w:t>
            </w:r>
          </w:hyperlink>
        </w:p>
        <w:p>
          <w:pPr>
            <w:pStyle w:val="Contents3"/>
            <w:tabs>
              <w:tab w:val="clear" w:pos="8459"/>
              <w:tab w:val="right" w:pos="9026" w:leader="dot"/>
            </w:tabs>
            <w:rPr/>
          </w:pPr>
          <w:hyperlink w:anchor="__RefHeading___Toc559273_388300464">
            <w:r>
              <w:rPr>
                <w:webHidden/>
                <w:rStyle w:val="IndexLink"/>
                <w:rtl w:val="true"/>
              </w:rPr>
              <w:t>دوم</w:t>
            </w:r>
            <w:r>
              <w:rPr>
                <w:rStyle w:val="IndexLink"/>
                <w:rtl w:val="true"/>
              </w:rPr>
              <w:t xml:space="preserve">: </w:t>
            </w:r>
            <w:r>
              <w:rPr>
                <w:rStyle w:val="IndexLink"/>
                <w:rtl w:val="true"/>
              </w:rPr>
              <w:t>زیارت دیگری از ناحیه مقدسه</w:t>
            </w:r>
            <w:r>
              <w:rPr>
                <w:rStyle w:val="IndexLink"/>
                <w:rtl w:val="true"/>
              </w:rPr>
              <w:tab/>
            </w:r>
            <w:r>
              <w:rPr>
                <w:rStyle w:val="IndexLink"/>
              </w:rPr>
              <w:t>17</w:t>
            </w:r>
          </w:hyperlink>
        </w:p>
        <w:p>
          <w:pPr>
            <w:pStyle w:val="Contents3"/>
            <w:tabs>
              <w:tab w:val="clear" w:pos="8459"/>
              <w:tab w:val="right" w:pos="9026" w:leader="dot"/>
            </w:tabs>
            <w:rPr/>
          </w:pPr>
          <w:hyperlink w:anchor="__RefHeading___Toc559275_388300464">
            <w:r>
              <w:rPr>
                <w:webHidden/>
                <w:rStyle w:val="IndexLink"/>
                <w:rtl w:val="true"/>
              </w:rPr>
              <w:t>اسمهای شهیدانی که در زیارت ناحیه مقدسه ذکر شده بترتیب حروف</w:t>
            </w:r>
            <w:r>
              <w:rPr>
                <w:rStyle w:val="IndexLink"/>
                <w:rtl w:val="true"/>
              </w:rPr>
              <w:tab/>
            </w:r>
            <w:r>
              <w:rPr>
                <w:rStyle w:val="IndexLink"/>
              </w:rPr>
              <w:t>45</w:t>
            </w:r>
          </w:hyperlink>
        </w:p>
        <w:p>
          <w:pPr>
            <w:pStyle w:val="Contents2"/>
            <w:tabs>
              <w:tab w:val="clear" w:pos="8743"/>
              <w:tab w:val="right" w:pos="9026" w:leader="dot"/>
            </w:tabs>
            <w:rPr/>
          </w:pPr>
          <w:hyperlink w:anchor="__RefHeading___Toc559277_388300464">
            <w:r>
              <w:rPr>
                <w:webHidden/>
                <w:rStyle w:val="IndexLink"/>
                <w:rtl w:val="true"/>
              </w:rPr>
              <w:t xml:space="preserve">فصل </w:t>
            </w:r>
            <w:r>
              <w:rPr>
                <w:rStyle w:val="IndexLink"/>
              </w:rPr>
              <w:t>77</w:t>
            </w:r>
            <w:r>
              <w:rPr>
                <w:rStyle w:val="IndexLink"/>
                <w:rtl w:val="true"/>
              </w:rPr>
              <w:t>:</w:t>
            </w:r>
            <w:r>
              <w:rPr>
                <w:rStyle w:val="IndexLink"/>
                <w:rtl w:val="true"/>
              </w:rPr>
              <w:t>در ذکر ارسال رؤوس شهداء وحرکت اهل بیت از کربلا بجانب کوفه</w:t>
            </w:r>
            <w:r>
              <w:rPr>
                <w:rStyle w:val="IndexLink"/>
                <w:rtl w:val="true"/>
              </w:rPr>
              <w:tab/>
            </w:r>
            <w:r>
              <w:rPr>
                <w:rStyle w:val="IndexLink"/>
              </w:rPr>
              <w:t>49</w:t>
            </w:r>
          </w:hyperlink>
        </w:p>
        <w:p>
          <w:pPr>
            <w:pStyle w:val="Contents3"/>
            <w:tabs>
              <w:tab w:val="clear" w:pos="8459"/>
              <w:tab w:val="right" w:pos="9026" w:leader="dot"/>
            </w:tabs>
            <w:rPr/>
          </w:pPr>
          <w:hyperlink w:anchor="__RefHeading___Toc559279_388300464">
            <w:r>
              <w:rPr>
                <w:webHidden/>
                <w:rStyle w:val="IndexLink"/>
                <w:rtl w:val="true"/>
              </w:rPr>
              <w:t>قصة خولی و سر آن حضرت</w:t>
            </w:r>
            <w:r>
              <w:rPr>
                <w:rStyle w:val="IndexLink"/>
                <w:rtl w:val="true"/>
              </w:rPr>
              <w:tab/>
            </w:r>
            <w:r>
              <w:rPr>
                <w:rStyle w:val="IndexLink"/>
              </w:rPr>
              <w:t>49</w:t>
            </w:r>
          </w:hyperlink>
        </w:p>
        <w:p>
          <w:pPr>
            <w:pStyle w:val="Contents3"/>
            <w:tabs>
              <w:tab w:val="clear" w:pos="8459"/>
              <w:tab w:val="right" w:pos="9026" w:leader="dot"/>
            </w:tabs>
            <w:rPr/>
          </w:pPr>
          <w:hyperlink w:anchor="__RefHeading___Toc559281_388300464">
            <w:r>
              <w:rPr>
                <w:webHidden/>
                <w:rStyle w:val="IndexLink"/>
                <w:rtl w:val="true"/>
              </w:rPr>
              <w:t>زبانحال حضرت فاطمه در خانه خولی از جوهری</w:t>
            </w:r>
            <w:r>
              <w:rPr>
                <w:rStyle w:val="IndexLink"/>
                <w:rtl w:val="true"/>
              </w:rPr>
              <w:tab/>
            </w:r>
            <w:r>
              <w:rPr>
                <w:rStyle w:val="IndexLink"/>
              </w:rPr>
              <w:t>50</w:t>
            </w:r>
          </w:hyperlink>
        </w:p>
        <w:p>
          <w:pPr>
            <w:pStyle w:val="Contents3"/>
            <w:tabs>
              <w:tab w:val="clear" w:pos="8459"/>
              <w:tab w:val="right" w:pos="9026" w:leader="dot"/>
            </w:tabs>
            <w:rPr/>
          </w:pPr>
          <w:hyperlink w:anchor="__RefHeading___Toc559283_388300464">
            <w:r>
              <w:rPr>
                <w:webHidden/>
                <w:rStyle w:val="IndexLink"/>
                <w:rtl w:val="true"/>
              </w:rPr>
              <w:t>قصة خولی و زن او بطریقی که کاشفی نقل کرده</w:t>
            </w:r>
            <w:r>
              <w:rPr>
                <w:rStyle w:val="IndexLink"/>
                <w:rtl w:val="true"/>
              </w:rPr>
              <w:tab/>
            </w:r>
            <w:r>
              <w:rPr>
                <w:rStyle w:val="IndexLink"/>
              </w:rPr>
              <w:t>52</w:t>
            </w:r>
          </w:hyperlink>
        </w:p>
        <w:p>
          <w:pPr>
            <w:pStyle w:val="Contents3"/>
            <w:tabs>
              <w:tab w:val="clear" w:pos="8459"/>
              <w:tab w:val="right" w:pos="9026" w:leader="dot"/>
            </w:tabs>
            <w:rPr/>
          </w:pPr>
          <w:hyperlink w:anchor="__RefHeading___Toc559285_388300464">
            <w:r>
              <w:rPr>
                <w:webHidden/>
                <w:rStyle w:val="IndexLink"/>
                <w:rtl w:val="true"/>
              </w:rPr>
              <w:t>قصه زن خولی بطریق دیگر</w:t>
            </w:r>
            <w:r>
              <w:rPr>
                <w:rStyle w:val="IndexLink"/>
                <w:rtl w:val="true"/>
              </w:rPr>
              <w:tab/>
            </w:r>
            <w:r>
              <w:rPr>
                <w:rStyle w:val="IndexLink"/>
              </w:rPr>
              <w:t>54</w:t>
            </w:r>
          </w:hyperlink>
        </w:p>
        <w:p>
          <w:pPr>
            <w:pStyle w:val="Contents3"/>
            <w:tabs>
              <w:tab w:val="clear" w:pos="8459"/>
              <w:tab w:val="right" w:pos="9026" w:leader="dot"/>
            </w:tabs>
            <w:rPr/>
          </w:pPr>
          <w:hyperlink w:anchor="__RefHeading___Toc559287_388300464">
            <w:r>
              <w:rPr>
                <w:webHidden/>
                <w:rStyle w:val="IndexLink"/>
                <w:rtl w:val="true"/>
              </w:rPr>
              <w:t>تقسيم سرها بر بزرگان سپاه</w:t>
            </w:r>
            <w:r>
              <w:rPr>
                <w:rStyle w:val="IndexLink"/>
                <w:rtl w:val="true"/>
              </w:rPr>
              <w:tab/>
            </w:r>
            <w:r>
              <w:rPr>
                <w:rStyle w:val="IndexLink"/>
              </w:rPr>
              <w:t>56</w:t>
            </w:r>
          </w:hyperlink>
        </w:p>
        <w:p>
          <w:pPr>
            <w:pStyle w:val="Contents3"/>
            <w:tabs>
              <w:tab w:val="clear" w:pos="8459"/>
              <w:tab w:val="right" w:pos="9026" w:leader="dot"/>
            </w:tabs>
            <w:rPr/>
          </w:pPr>
          <w:hyperlink w:anchor="__RefHeading___Toc559289_388300464">
            <w:r>
              <w:rPr>
                <w:webHidden/>
                <w:rStyle w:val="IndexLink"/>
                <w:rtl w:val="true"/>
              </w:rPr>
              <w:t>روانه کردن اهل بيت بجانب كوفه</w:t>
            </w:r>
            <w:r>
              <w:rPr>
                <w:rStyle w:val="IndexLink"/>
                <w:rtl w:val="true"/>
              </w:rPr>
              <w:tab/>
            </w:r>
            <w:r>
              <w:rPr>
                <w:rStyle w:val="IndexLink"/>
              </w:rPr>
              <w:t>58</w:t>
            </w:r>
          </w:hyperlink>
        </w:p>
        <w:p>
          <w:pPr>
            <w:pStyle w:val="Contents3"/>
            <w:tabs>
              <w:tab w:val="clear" w:pos="8459"/>
              <w:tab w:val="right" w:pos="9026" w:leader="dot"/>
            </w:tabs>
            <w:rPr/>
          </w:pPr>
          <w:hyperlink w:anchor="__RefHeading___Toc559291_388300464">
            <w:r>
              <w:rPr>
                <w:webHidden/>
                <w:rStyle w:val="IndexLink"/>
                <w:rtl w:val="true"/>
              </w:rPr>
              <w:t>وداع حضرت زینب با نعش برادر از جوهری</w:t>
            </w:r>
            <w:r>
              <w:rPr>
                <w:rStyle w:val="IndexLink"/>
                <w:rtl w:val="true"/>
              </w:rPr>
              <w:tab/>
            </w:r>
            <w:r>
              <w:rPr>
                <w:rStyle w:val="IndexLink"/>
              </w:rPr>
              <w:t>64</w:t>
            </w:r>
          </w:hyperlink>
        </w:p>
        <w:p>
          <w:pPr>
            <w:pStyle w:val="Contents3"/>
            <w:tabs>
              <w:tab w:val="clear" w:pos="8459"/>
              <w:tab w:val="right" w:pos="9026" w:leader="dot"/>
            </w:tabs>
            <w:rPr/>
          </w:pPr>
          <w:hyperlink w:anchor="__RefHeading___Toc559293_388300464">
            <w:r>
              <w:rPr>
                <w:webHidden/>
                <w:rStyle w:val="IndexLink"/>
                <w:rtl w:val="true"/>
              </w:rPr>
              <w:t>بی تابی سید سجاد عليه السلام و دلداری زینب کبری آن جناب را و حدیث ام ایمن</w:t>
            </w:r>
            <w:r>
              <w:rPr>
                <w:rStyle w:val="IndexLink"/>
                <w:rtl w:val="true"/>
              </w:rPr>
              <w:tab/>
            </w:r>
            <w:r>
              <w:rPr>
                <w:rStyle w:val="IndexLink"/>
              </w:rPr>
              <w:t>65</w:t>
            </w:r>
          </w:hyperlink>
        </w:p>
        <w:p>
          <w:pPr>
            <w:pStyle w:val="Contents3"/>
            <w:tabs>
              <w:tab w:val="clear" w:pos="8459"/>
              <w:tab w:val="right" w:pos="9026" w:leader="dot"/>
            </w:tabs>
            <w:rPr/>
          </w:pPr>
          <w:hyperlink w:anchor="__RefHeading___Toc559295_388300464">
            <w:r>
              <w:rPr>
                <w:webHidden/>
                <w:rStyle w:val="IndexLink"/>
                <w:rtl w:val="true"/>
              </w:rPr>
              <w:t>حديث اُمّ ايمن</w:t>
            </w:r>
            <w:r>
              <w:rPr>
                <w:rStyle w:val="IndexLink"/>
                <w:rtl w:val="true"/>
              </w:rPr>
              <w:tab/>
            </w:r>
            <w:r>
              <w:rPr>
                <w:rStyle w:val="IndexLink"/>
              </w:rPr>
              <w:t>67</w:t>
            </w:r>
          </w:hyperlink>
        </w:p>
        <w:p>
          <w:pPr>
            <w:pStyle w:val="Contents3"/>
            <w:tabs>
              <w:tab w:val="clear" w:pos="8459"/>
              <w:tab w:val="right" w:pos="9026" w:leader="dot"/>
            </w:tabs>
            <w:rPr/>
          </w:pPr>
          <w:hyperlink w:anchor="__RefHeading___Toc559297_388300464">
            <w:r>
              <w:rPr>
                <w:webHidden/>
                <w:rStyle w:val="IndexLink"/>
                <w:rtl w:val="true"/>
              </w:rPr>
              <w:t>حدیث حضرت صادق وسویق در گریه بر حسین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559299_388300464">
            <w:r>
              <w:rPr>
                <w:webHidden/>
                <w:rStyle w:val="IndexLink"/>
                <w:rtl w:val="true"/>
              </w:rPr>
              <w:t>دفن شهیدان کربلا</w:t>
            </w:r>
            <w:r>
              <w:rPr>
                <w:rStyle w:val="IndexLink"/>
                <w:rtl w:val="true"/>
              </w:rPr>
              <w:tab/>
            </w:r>
            <w:r>
              <w:rPr>
                <w:rStyle w:val="IndexLink"/>
              </w:rPr>
              <w:t>73</w:t>
            </w:r>
          </w:hyperlink>
        </w:p>
        <w:p>
          <w:pPr>
            <w:pStyle w:val="Contents3"/>
            <w:tabs>
              <w:tab w:val="clear" w:pos="8459"/>
              <w:tab w:val="right" w:pos="9026" w:leader="dot"/>
            </w:tabs>
            <w:rPr/>
          </w:pPr>
          <w:hyperlink w:anchor="__RefHeading___Toc559301_388300464">
            <w:r>
              <w:rPr>
                <w:webHidden/>
                <w:rStyle w:val="IndexLink"/>
                <w:rtl w:val="true"/>
              </w:rPr>
              <w:t>دفن شهدا بطریق دیگر</w:t>
            </w:r>
            <w:r>
              <w:rPr>
                <w:rStyle w:val="IndexLink"/>
                <w:rtl w:val="true"/>
              </w:rPr>
              <w:tab/>
            </w:r>
            <w:r>
              <w:rPr>
                <w:rStyle w:val="IndexLink"/>
              </w:rPr>
              <w:t>79</w:t>
            </w:r>
          </w:hyperlink>
        </w:p>
        <w:p>
          <w:pPr>
            <w:pStyle w:val="Contents3"/>
            <w:tabs>
              <w:tab w:val="clear" w:pos="8459"/>
              <w:tab w:val="right" w:pos="9026" w:leader="dot"/>
            </w:tabs>
            <w:rPr/>
          </w:pPr>
          <w:hyperlink w:anchor="__RefHeading___Toc559303_388300464">
            <w:r>
              <w:rPr>
                <w:webHidden/>
                <w:rStyle w:val="IndexLink"/>
                <w:rtl w:val="true"/>
              </w:rPr>
              <w:t>دفن شهدا بطریق دیگر</w:t>
            </w:r>
            <w:r>
              <w:rPr>
                <w:rStyle w:val="IndexLink"/>
                <w:rtl w:val="true"/>
              </w:rPr>
              <w:tab/>
            </w:r>
            <w:r>
              <w:rPr>
                <w:rStyle w:val="IndexLink"/>
              </w:rPr>
              <w:t>83</w:t>
            </w:r>
          </w:hyperlink>
        </w:p>
        <w:p>
          <w:pPr>
            <w:pStyle w:val="Contents3"/>
            <w:tabs>
              <w:tab w:val="clear" w:pos="8459"/>
              <w:tab w:val="right" w:pos="9026" w:leader="dot"/>
            </w:tabs>
            <w:rPr/>
          </w:pPr>
          <w:hyperlink w:anchor="__RefHeading___Toc559305_388300464">
            <w:r>
              <w:rPr>
                <w:webHidden/>
                <w:rStyle w:val="IndexLink"/>
                <w:rtl w:val="true"/>
              </w:rPr>
              <w:t>دفن شهدا بطریق دیگر</w:t>
            </w:r>
            <w:r>
              <w:rPr>
                <w:rStyle w:val="IndexLink"/>
                <w:rtl w:val="true"/>
              </w:rPr>
              <w:tab/>
            </w:r>
            <w:r>
              <w:rPr>
                <w:rStyle w:val="IndexLink"/>
              </w:rPr>
              <w:t>86</w:t>
            </w:r>
          </w:hyperlink>
        </w:p>
        <w:p>
          <w:pPr>
            <w:pStyle w:val="Contents2"/>
            <w:tabs>
              <w:tab w:val="clear" w:pos="8743"/>
              <w:tab w:val="right" w:pos="9026" w:leader="dot"/>
            </w:tabs>
            <w:rPr/>
          </w:pPr>
          <w:hyperlink w:anchor="__RefHeading___Toc559307_388300464">
            <w:r>
              <w:rPr>
                <w:webHidden/>
                <w:rStyle w:val="IndexLink"/>
                <w:rtl w:val="true"/>
              </w:rPr>
              <w:t xml:space="preserve">فصل </w:t>
            </w:r>
            <w:r>
              <w:rPr>
                <w:rStyle w:val="IndexLink"/>
              </w:rPr>
              <w:t>78</w:t>
            </w:r>
            <w:r>
              <w:rPr>
                <w:rStyle w:val="IndexLink"/>
                <w:rtl w:val="true"/>
              </w:rPr>
              <w:t>:</w:t>
            </w:r>
            <w:r>
              <w:rPr>
                <w:rStyle w:val="IndexLink"/>
                <w:rtl w:val="true"/>
              </w:rPr>
              <w:t>ورود اهل بیت نبوت بكوفه</w:t>
            </w:r>
            <w:r>
              <w:rPr>
                <w:rStyle w:val="IndexLink"/>
                <w:rtl w:val="true"/>
              </w:rPr>
              <w:tab/>
            </w:r>
            <w:r>
              <w:rPr>
                <w:rStyle w:val="IndexLink"/>
              </w:rPr>
              <w:t>88</w:t>
            </w:r>
          </w:hyperlink>
        </w:p>
        <w:p>
          <w:pPr>
            <w:pStyle w:val="Contents3"/>
            <w:tabs>
              <w:tab w:val="clear" w:pos="8459"/>
              <w:tab w:val="right" w:pos="9026" w:leader="dot"/>
            </w:tabs>
            <w:rPr/>
          </w:pPr>
          <w:hyperlink w:anchor="__RefHeading___Toc559309_388300464">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59311_388300464">
            <w:r>
              <w:rPr>
                <w:webHidden/>
                <w:rStyle w:val="IndexLink"/>
                <w:rtl w:val="true"/>
              </w:rPr>
              <w:t>تکلم سر مقدس در کوفه</w:t>
            </w:r>
            <w:r>
              <w:rPr>
                <w:rStyle w:val="IndexLink"/>
                <w:rtl w:val="true"/>
              </w:rPr>
              <w:tab/>
            </w:r>
            <w:r>
              <w:rPr>
                <w:rStyle w:val="IndexLink"/>
              </w:rPr>
              <w:t>91</w:t>
            </w:r>
          </w:hyperlink>
        </w:p>
        <w:p>
          <w:pPr>
            <w:pStyle w:val="Contents3"/>
            <w:tabs>
              <w:tab w:val="clear" w:pos="8459"/>
              <w:tab w:val="right" w:pos="9026" w:leader="dot"/>
            </w:tabs>
            <w:rPr/>
          </w:pPr>
          <w:hyperlink w:anchor="__RefHeading___Toc559313_388300464">
            <w:r>
              <w:rPr>
                <w:webHidden/>
                <w:rStyle w:val="IndexLink"/>
                <w:rtl w:val="true"/>
              </w:rPr>
              <w:t>قصة ابن وكيده با سر امام حسین ع</w:t>
            </w:r>
            <w:r>
              <w:rPr>
                <w:rStyle w:val="IndexLink"/>
                <w:rtl w:val="true"/>
              </w:rPr>
              <w:tab/>
            </w:r>
            <w:r>
              <w:rPr>
                <w:rStyle w:val="IndexLink"/>
              </w:rPr>
              <w:t>93</w:t>
            </w:r>
          </w:hyperlink>
        </w:p>
        <w:p>
          <w:pPr>
            <w:pStyle w:val="Contents3"/>
            <w:tabs>
              <w:tab w:val="clear" w:pos="8459"/>
              <w:tab w:val="right" w:pos="9026" w:leader="dot"/>
            </w:tabs>
            <w:rPr/>
          </w:pPr>
          <w:hyperlink w:anchor="__RefHeading___Toc559315_388300464">
            <w:r>
              <w:rPr>
                <w:webHidden/>
                <w:rStyle w:val="IndexLink"/>
                <w:rtl w:val="true"/>
              </w:rPr>
              <w:t>اشعار مناسب مقام از جوهری</w:t>
            </w:r>
            <w:r>
              <w:rPr>
                <w:rStyle w:val="IndexLink"/>
                <w:rtl w:val="true"/>
              </w:rPr>
              <w:tab/>
            </w:r>
            <w:r>
              <w:rPr>
                <w:rStyle w:val="IndexLink"/>
              </w:rPr>
              <w:t>94</w:t>
            </w:r>
          </w:hyperlink>
        </w:p>
        <w:p>
          <w:pPr>
            <w:pStyle w:val="Contents3"/>
            <w:tabs>
              <w:tab w:val="clear" w:pos="8459"/>
              <w:tab w:val="right" w:pos="9026" w:leader="dot"/>
            </w:tabs>
            <w:rPr/>
          </w:pPr>
          <w:hyperlink w:anchor="__RefHeading___Toc559317_388300464">
            <w:r>
              <w:rPr>
                <w:webHidden/>
                <w:rStyle w:val="IndexLink"/>
                <w:rtl w:val="true"/>
              </w:rPr>
              <w:t>گفتگوی سهل با پیرمردی کوفی</w:t>
            </w:r>
            <w:r>
              <w:rPr>
                <w:rStyle w:val="IndexLink"/>
                <w:rtl w:val="true"/>
              </w:rPr>
              <w:tab/>
            </w:r>
            <w:r>
              <w:rPr>
                <w:rStyle w:val="IndexLink"/>
              </w:rPr>
              <w:t>95</w:t>
            </w:r>
          </w:hyperlink>
        </w:p>
        <w:p>
          <w:pPr>
            <w:pStyle w:val="Contents3"/>
            <w:tabs>
              <w:tab w:val="clear" w:pos="8459"/>
              <w:tab w:val="right" w:pos="9026" w:leader="dot"/>
            </w:tabs>
            <w:rPr/>
          </w:pPr>
          <w:hyperlink w:anchor="__RefHeading___Toc559319_388300464">
            <w:r>
              <w:rPr>
                <w:webHidden/>
                <w:rStyle w:val="IndexLink"/>
                <w:rtl w:val="true"/>
              </w:rPr>
              <w:t>خطبه حضرت زینب علیها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559321_388300464">
            <w:r>
              <w:rPr>
                <w:webHidden/>
                <w:rStyle w:val="IndexLink"/>
                <w:rtl w:val="true"/>
              </w:rPr>
              <w:t>ترجمه خطبه حضرت زینب</w:t>
            </w:r>
            <w:r>
              <w:rPr>
                <w:rStyle w:val="IndexLink"/>
                <w:rtl w:val="true"/>
              </w:rPr>
              <w:tab/>
            </w:r>
            <w:r>
              <w:rPr>
                <w:rStyle w:val="IndexLink"/>
              </w:rPr>
              <w:t>99</w:t>
            </w:r>
          </w:hyperlink>
        </w:p>
        <w:p>
          <w:pPr>
            <w:pStyle w:val="Contents3"/>
            <w:tabs>
              <w:tab w:val="clear" w:pos="8459"/>
              <w:tab w:val="right" w:pos="9026" w:leader="dot"/>
            </w:tabs>
            <w:rPr/>
          </w:pPr>
          <w:hyperlink w:anchor="__RefHeading___Toc559323_388300464">
            <w:r>
              <w:rPr>
                <w:webHidden/>
                <w:rStyle w:val="IndexLink"/>
                <w:rtl w:val="true"/>
              </w:rPr>
              <w:t>خطبة فاطمه صغری</w:t>
            </w:r>
            <w:r>
              <w:rPr>
                <w:rStyle w:val="IndexLink"/>
                <w:rtl w:val="true"/>
              </w:rPr>
              <w:tab/>
            </w:r>
            <w:r>
              <w:rPr>
                <w:rStyle w:val="IndexLink"/>
              </w:rPr>
              <w:t>101</w:t>
            </w:r>
          </w:hyperlink>
        </w:p>
        <w:p>
          <w:pPr>
            <w:pStyle w:val="Contents3"/>
            <w:tabs>
              <w:tab w:val="clear" w:pos="8459"/>
              <w:tab w:val="right" w:pos="9026" w:leader="dot"/>
            </w:tabs>
            <w:rPr/>
          </w:pPr>
          <w:hyperlink w:anchor="__RefHeading___Toc559325_388300464">
            <w:r>
              <w:rPr>
                <w:webHidden/>
                <w:rStyle w:val="IndexLink"/>
                <w:rtl w:val="true"/>
              </w:rPr>
              <w:t>ترجمه خطبه فاطمه صغری</w:t>
            </w:r>
            <w:r>
              <w:rPr>
                <w:rStyle w:val="IndexLink"/>
                <w:rtl w:val="true"/>
              </w:rPr>
              <w:tab/>
            </w:r>
            <w:r>
              <w:rPr>
                <w:rStyle w:val="IndexLink"/>
              </w:rPr>
              <w:t>103</w:t>
            </w:r>
          </w:hyperlink>
        </w:p>
        <w:p>
          <w:pPr>
            <w:pStyle w:val="Contents3"/>
            <w:tabs>
              <w:tab w:val="clear" w:pos="8459"/>
              <w:tab w:val="right" w:pos="9026" w:leader="dot"/>
            </w:tabs>
            <w:rPr/>
          </w:pPr>
          <w:hyperlink w:anchor="__RefHeading___Toc559327_388300464">
            <w:r>
              <w:rPr>
                <w:webHidden/>
                <w:rStyle w:val="IndexLink"/>
                <w:rtl w:val="true"/>
              </w:rPr>
              <w:t>خطبة ام كلثوم</w:t>
            </w:r>
            <w:r>
              <w:rPr>
                <w:rStyle w:val="IndexLink"/>
                <w:rtl w:val="true"/>
              </w:rPr>
              <w:tab/>
            </w:r>
            <w:r>
              <w:rPr>
                <w:rStyle w:val="IndexLink"/>
              </w:rPr>
              <w:t>107</w:t>
            </w:r>
          </w:hyperlink>
        </w:p>
        <w:p>
          <w:pPr>
            <w:pStyle w:val="Contents3"/>
            <w:tabs>
              <w:tab w:val="clear" w:pos="8459"/>
              <w:tab w:val="right" w:pos="9026" w:leader="dot"/>
            </w:tabs>
            <w:rPr/>
          </w:pPr>
          <w:hyperlink w:anchor="__RefHeading___Toc559329_388300464">
            <w:r>
              <w:rPr>
                <w:webHidden/>
                <w:rStyle w:val="IndexLink"/>
                <w:rtl w:val="true"/>
              </w:rPr>
              <w:t>ترجمه خطبه ام كلثوم</w:t>
            </w:r>
            <w:r>
              <w:rPr>
                <w:rStyle w:val="IndexLink"/>
                <w:rtl w:val="true"/>
              </w:rPr>
              <w:tab/>
            </w:r>
            <w:r>
              <w:rPr>
                <w:rStyle w:val="IndexLink"/>
              </w:rPr>
              <w:t>108</w:t>
            </w:r>
          </w:hyperlink>
        </w:p>
        <w:p>
          <w:pPr>
            <w:pStyle w:val="Contents3"/>
            <w:tabs>
              <w:tab w:val="clear" w:pos="8459"/>
              <w:tab w:val="right" w:pos="9026" w:leader="dot"/>
            </w:tabs>
            <w:rPr/>
          </w:pPr>
          <w:hyperlink w:anchor="__RefHeading___Toc559331_388300464">
            <w:r>
              <w:rPr>
                <w:webHidden/>
                <w:rStyle w:val="IndexLink"/>
                <w:rtl w:val="true"/>
              </w:rPr>
              <w:t>تنبیه</w:t>
            </w:r>
            <w:r>
              <w:rPr>
                <w:rStyle w:val="IndexLink"/>
                <w:rtl w:val="true"/>
              </w:rPr>
              <w:tab/>
            </w:r>
            <w:r>
              <w:rPr>
                <w:rStyle w:val="IndexLink"/>
              </w:rPr>
              <w:t>109</w:t>
            </w:r>
          </w:hyperlink>
        </w:p>
        <w:p>
          <w:pPr>
            <w:pStyle w:val="Contents3"/>
            <w:tabs>
              <w:tab w:val="clear" w:pos="8459"/>
              <w:tab w:val="right" w:pos="9026" w:leader="dot"/>
            </w:tabs>
            <w:rPr/>
          </w:pPr>
          <w:hyperlink w:anchor="__RefHeading___Toc559333_388300464">
            <w:r>
              <w:rPr>
                <w:webHidden/>
                <w:rStyle w:val="IndexLink"/>
                <w:rtl w:val="true"/>
              </w:rPr>
              <w:t>خطبه حضرت سجاد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559335_388300464">
            <w:r>
              <w:rPr>
                <w:webHidden/>
                <w:rStyle w:val="IndexLink"/>
                <w:rtl w:val="true"/>
              </w:rPr>
              <w:t>ترجمه خطبه سید سجاد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559337_388300464">
            <w:r>
              <w:rPr>
                <w:webHidden/>
                <w:rStyle w:val="IndexLink"/>
                <w:rtl w:val="true"/>
              </w:rPr>
              <w:t>قصه مسلم گجکار</w:t>
            </w:r>
            <w:r>
              <w:rPr>
                <w:rStyle w:val="IndexLink"/>
                <w:rtl w:val="true"/>
              </w:rPr>
              <w:tab/>
            </w:r>
            <w:r>
              <w:rPr>
                <w:rStyle w:val="IndexLink"/>
              </w:rPr>
              <w:t>114</w:t>
            </w:r>
          </w:hyperlink>
        </w:p>
        <w:p>
          <w:pPr>
            <w:pStyle w:val="Contents3"/>
            <w:tabs>
              <w:tab w:val="clear" w:pos="8459"/>
              <w:tab w:val="right" w:pos="9026" w:leader="dot"/>
            </w:tabs>
            <w:rPr/>
          </w:pPr>
          <w:hyperlink w:anchor="__RefHeading___Toc559339_388300464">
            <w:r>
              <w:rPr>
                <w:webHidden/>
                <w:rStyle w:val="IndexLink"/>
                <w:rtl w:val="true"/>
              </w:rPr>
              <w:t>حمل سرها و شکستن سر حضرت زینب</w:t>
            </w:r>
            <w:r>
              <w:rPr>
                <w:rStyle w:val="IndexLink"/>
                <w:rtl w:val="true"/>
              </w:rPr>
              <w:tab/>
            </w:r>
            <w:r>
              <w:rPr>
                <w:rStyle w:val="IndexLink"/>
              </w:rPr>
              <w:t>117</w:t>
            </w:r>
          </w:hyperlink>
        </w:p>
        <w:p>
          <w:pPr>
            <w:pStyle w:val="Contents3"/>
            <w:tabs>
              <w:tab w:val="clear" w:pos="8459"/>
              <w:tab w:val="right" w:pos="9026" w:leader="dot"/>
            </w:tabs>
            <w:rPr/>
          </w:pPr>
          <w:hyperlink w:anchor="__RefHeading___Toc559341_388300464">
            <w:r>
              <w:rPr>
                <w:webHidden/>
                <w:rStyle w:val="IndexLink"/>
                <w:rtl w:val="true"/>
              </w:rPr>
              <w:t>سر امام حسین ع اول سری بود که در اسلام بالای نیزه رفت</w:t>
            </w:r>
            <w:r>
              <w:rPr>
                <w:rStyle w:val="IndexLink"/>
                <w:rtl w:val="true"/>
              </w:rPr>
              <w:tab/>
            </w:r>
            <w:r>
              <w:rPr>
                <w:rStyle w:val="IndexLink"/>
              </w:rPr>
              <w:t>117</w:t>
            </w:r>
          </w:hyperlink>
        </w:p>
        <w:p>
          <w:pPr>
            <w:pStyle w:val="Contents3"/>
            <w:tabs>
              <w:tab w:val="clear" w:pos="8459"/>
              <w:tab w:val="right" w:pos="9026" w:leader="dot"/>
            </w:tabs>
            <w:rPr/>
          </w:pPr>
          <w:hyperlink w:anchor="__RefHeading___Toc559343_388300464">
            <w:r>
              <w:rPr>
                <w:webHidden/>
                <w:rStyle w:val="IndexLink"/>
                <w:rtl w:val="true"/>
              </w:rPr>
              <w:t>زبانحال زينب ع با سر امام در بازار کوفه</w:t>
            </w:r>
            <w:r>
              <w:rPr>
                <w:rStyle w:val="IndexLink"/>
                <w:rtl w:val="true"/>
              </w:rPr>
              <w:tab/>
            </w:r>
            <w:r>
              <w:rPr>
                <w:rStyle w:val="IndexLink"/>
              </w:rPr>
              <w:t>121</w:t>
            </w:r>
          </w:hyperlink>
        </w:p>
        <w:p>
          <w:pPr>
            <w:pStyle w:val="Contents2"/>
            <w:tabs>
              <w:tab w:val="clear" w:pos="8743"/>
              <w:tab w:val="right" w:pos="9026" w:leader="dot"/>
            </w:tabs>
            <w:rPr/>
          </w:pPr>
          <w:hyperlink w:anchor="__RefHeading___Toc559345_388300464">
            <w:r>
              <w:rPr>
                <w:webHidden/>
                <w:rStyle w:val="IndexLink"/>
                <w:rtl w:val="true"/>
              </w:rPr>
              <w:t xml:space="preserve">فصل </w:t>
            </w:r>
            <w:r>
              <w:rPr>
                <w:rStyle w:val="IndexLink"/>
              </w:rPr>
              <w:t>79</w:t>
            </w:r>
            <w:r>
              <w:rPr>
                <w:rStyle w:val="IndexLink"/>
                <w:rtl w:val="true"/>
              </w:rPr>
              <w:t>:</w:t>
            </w:r>
            <w:r>
              <w:rPr>
                <w:rStyle w:val="IndexLink"/>
                <w:rtl w:val="true"/>
              </w:rPr>
              <w:t>در ورود اهلبیت به مجلس ابن زیاد</w:t>
            </w:r>
            <w:r>
              <w:rPr>
                <w:rStyle w:val="IndexLink"/>
                <w:rtl w:val="true"/>
              </w:rPr>
              <w:tab/>
            </w:r>
            <w:r>
              <w:rPr>
                <w:rStyle w:val="IndexLink"/>
              </w:rPr>
              <w:t>122</w:t>
            </w:r>
          </w:hyperlink>
        </w:p>
        <w:p>
          <w:pPr>
            <w:pStyle w:val="Contents3"/>
            <w:tabs>
              <w:tab w:val="clear" w:pos="8459"/>
              <w:tab w:val="right" w:pos="9026" w:leader="dot"/>
            </w:tabs>
            <w:rPr/>
          </w:pPr>
          <w:hyperlink w:anchor="__RefHeading___Toc559347_388300464">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59349_388300464">
            <w:r>
              <w:rPr>
                <w:webHidden/>
                <w:rStyle w:val="IndexLink"/>
                <w:rtl w:val="true"/>
              </w:rPr>
              <w:t>آیا سر امام حسین ع را چه کسی بنزد ابن زياد آورد</w:t>
            </w:r>
            <w:r>
              <w:rPr>
                <w:rStyle w:val="IndexLink"/>
                <w:rtl w:val="true"/>
              </w:rPr>
              <w:tab/>
            </w:r>
            <w:r>
              <w:rPr>
                <w:rStyle w:val="IndexLink"/>
              </w:rPr>
              <w:t>122</w:t>
            </w:r>
          </w:hyperlink>
        </w:p>
        <w:p>
          <w:pPr>
            <w:pStyle w:val="Contents3"/>
            <w:tabs>
              <w:tab w:val="clear" w:pos="8459"/>
              <w:tab w:val="right" w:pos="9026" w:leader="dot"/>
            </w:tabs>
            <w:rPr/>
          </w:pPr>
          <w:hyperlink w:anchor="__RefHeading___Toc559351_388300464">
            <w:r>
              <w:rPr>
                <w:webHidden/>
                <w:rStyle w:val="IndexLink"/>
                <w:rtl w:val="true"/>
              </w:rPr>
              <w:t>نهادن سر مبارك را بنزد ابن زیاد</w:t>
            </w:r>
            <w:r>
              <w:rPr>
                <w:rStyle w:val="IndexLink"/>
                <w:rtl w:val="true"/>
              </w:rPr>
              <w:tab/>
            </w:r>
            <w:r>
              <w:rPr>
                <w:rStyle w:val="IndexLink"/>
              </w:rPr>
              <w:t>123</w:t>
            </w:r>
          </w:hyperlink>
        </w:p>
        <w:p>
          <w:pPr>
            <w:pStyle w:val="Contents3"/>
            <w:tabs>
              <w:tab w:val="clear" w:pos="8459"/>
              <w:tab w:val="right" w:pos="9026" w:leader="dot"/>
            </w:tabs>
            <w:rPr/>
          </w:pPr>
          <w:hyperlink w:anchor="__RefHeading___Toc559353_388300464">
            <w:r>
              <w:rPr>
                <w:webHidden/>
                <w:rStyle w:val="IndexLink"/>
                <w:rtl w:val="true"/>
              </w:rPr>
              <w:t>اعتراض زید بن ارقم بر ابن زیاد</w:t>
            </w:r>
            <w:r>
              <w:rPr>
                <w:rStyle w:val="IndexLink"/>
                <w:rtl w:val="true"/>
              </w:rPr>
              <w:tab/>
            </w:r>
            <w:r>
              <w:rPr>
                <w:rStyle w:val="IndexLink"/>
              </w:rPr>
              <w:t>125</w:t>
            </w:r>
          </w:hyperlink>
        </w:p>
        <w:p>
          <w:pPr>
            <w:pStyle w:val="Contents3"/>
            <w:tabs>
              <w:tab w:val="clear" w:pos="8459"/>
              <w:tab w:val="right" w:pos="9026" w:leader="dot"/>
            </w:tabs>
            <w:rPr/>
          </w:pPr>
          <w:hyperlink w:anchor="__RefHeading___Toc559355_388300464">
            <w:r>
              <w:rPr>
                <w:webHidden/>
                <w:rStyle w:val="IndexLink"/>
                <w:rtl w:val="true"/>
              </w:rPr>
              <w:t>اعتراض انس بن مالك</w:t>
            </w:r>
            <w:r>
              <w:rPr>
                <w:rStyle w:val="IndexLink"/>
                <w:rtl w:val="true"/>
              </w:rPr>
              <w:tab/>
            </w:r>
            <w:r>
              <w:rPr>
                <w:rStyle w:val="IndexLink"/>
              </w:rPr>
              <w:t>127</w:t>
            </w:r>
          </w:hyperlink>
        </w:p>
        <w:p>
          <w:pPr>
            <w:pStyle w:val="Contents3"/>
            <w:tabs>
              <w:tab w:val="clear" w:pos="8459"/>
              <w:tab w:val="right" w:pos="9026" w:leader="dot"/>
            </w:tabs>
            <w:rPr/>
          </w:pPr>
          <w:hyperlink w:anchor="__RefHeading___Toc559357_388300464">
            <w:r>
              <w:rPr>
                <w:webHidden/>
                <w:rStyle w:val="IndexLink"/>
                <w:rtl w:val="true"/>
              </w:rPr>
              <w:t>كاهن ومعنای آن</w:t>
            </w:r>
            <w:r>
              <w:rPr>
                <w:rStyle w:val="IndexLink"/>
                <w:rtl w:val="true"/>
              </w:rPr>
              <w:tab/>
            </w:r>
            <w:r>
              <w:rPr>
                <w:rStyle w:val="IndexLink"/>
              </w:rPr>
              <w:t>128</w:t>
            </w:r>
          </w:hyperlink>
        </w:p>
        <w:p>
          <w:pPr>
            <w:pStyle w:val="Contents3"/>
            <w:tabs>
              <w:tab w:val="clear" w:pos="8459"/>
              <w:tab w:val="right" w:pos="9026" w:leader="dot"/>
            </w:tabs>
            <w:rPr/>
          </w:pPr>
          <w:hyperlink w:anchor="__RefHeading___Toc559359_388300464">
            <w:r>
              <w:rPr>
                <w:webHidden/>
                <w:rStyle w:val="IndexLink"/>
                <w:rtl w:val="true"/>
              </w:rPr>
              <w:t>مختار انتقام این عمل را از ابن زیاد کشید</w:t>
            </w:r>
            <w:r>
              <w:rPr>
                <w:rStyle w:val="IndexLink"/>
                <w:rtl w:val="true"/>
              </w:rPr>
              <w:tab/>
            </w:r>
            <w:r>
              <w:rPr>
                <w:rStyle w:val="IndexLink"/>
              </w:rPr>
              <w:t>128</w:t>
            </w:r>
          </w:hyperlink>
        </w:p>
        <w:p>
          <w:pPr>
            <w:pStyle w:val="Contents3"/>
            <w:tabs>
              <w:tab w:val="clear" w:pos="8459"/>
              <w:tab w:val="right" w:pos="9026" w:leader="dot"/>
            </w:tabs>
            <w:rPr/>
          </w:pPr>
          <w:hyperlink w:anchor="__RefHeading___Toc559361_388300464">
            <w:r>
              <w:rPr>
                <w:webHidden/>
                <w:rStyle w:val="IndexLink"/>
                <w:rtl w:val="true"/>
              </w:rPr>
              <w:t>قضاوت قیس بن عباد بين ابن زیاد و امام حسین</w:t>
            </w:r>
            <w:r>
              <w:rPr>
                <w:rStyle w:val="IndexLink"/>
                <w:rtl w:val="true"/>
              </w:rPr>
              <w:tab/>
            </w:r>
            <w:r>
              <w:rPr>
                <w:rStyle w:val="IndexLink"/>
              </w:rPr>
              <w:t>129</w:t>
            </w:r>
          </w:hyperlink>
        </w:p>
        <w:p>
          <w:pPr>
            <w:pStyle w:val="Contents3"/>
            <w:tabs>
              <w:tab w:val="clear" w:pos="8459"/>
              <w:tab w:val="right" w:pos="9026" w:leader="dot"/>
            </w:tabs>
            <w:rPr/>
          </w:pPr>
          <w:hyperlink w:anchor="__RefHeading___Toc559363_388300464">
            <w:r>
              <w:rPr>
                <w:webHidden/>
                <w:rStyle w:val="IndexLink"/>
                <w:rtl w:val="true"/>
              </w:rPr>
              <w:t>در دل گرفتن جابر يا جبير کينة ابن زیاد را</w:t>
            </w:r>
            <w:r>
              <w:rPr>
                <w:rStyle w:val="IndexLink"/>
                <w:rtl w:val="true"/>
              </w:rPr>
              <w:tab/>
            </w:r>
            <w:r>
              <w:rPr>
                <w:rStyle w:val="IndexLink"/>
              </w:rPr>
              <w:t>129</w:t>
            </w:r>
          </w:hyperlink>
        </w:p>
        <w:p>
          <w:pPr>
            <w:pStyle w:val="Contents3"/>
            <w:tabs>
              <w:tab w:val="clear" w:pos="8459"/>
              <w:tab w:val="right" w:pos="9026" w:leader="dot"/>
            </w:tabs>
            <w:rPr/>
          </w:pPr>
          <w:hyperlink w:anchor="__RefHeading___Toc559365_388300464">
            <w:r>
              <w:rPr>
                <w:webHidden/>
                <w:rStyle w:val="IndexLink"/>
                <w:rtl w:val="true"/>
              </w:rPr>
              <w:t>جماعتی ابن زیاد را سرزنش کردند</w:t>
            </w:r>
            <w:r>
              <w:rPr>
                <w:rStyle w:val="IndexLink"/>
                <w:rtl w:val="true"/>
              </w:rPr>
              <w:tab/>
            </w:r>
            <w:r>
              <w:rPr>
                <w:rStyle w:val="IndexLink"/>
              </w:rPr>
              <w:t>131</w:t>
            </w:r>
          </w:hyperlink>
        </w:p>
        <w:p>
          <w:pPr>
            <w:pStyle w:val="Contents3"/>
            <w:tabs>
              <w:tab w:val="clear" w:pos="8459"/>
              <w:tab w:val="right" w:pos="9026" w:leader="dot"/>
            </w:tabs>
            <w:rPr/>
          </w:pPr>
          <w:hyperlink w:anchor="__RefHeading___Toc559367_388300464">
            <w:r>
              <w:rPr>
                <w:webHidden/>
                <w:rStyle w:val="IndexLink"/>
                <w:rtl w:val="true"/>
              </w:rPr>
              <w:t>چکیدن خون سر امام حسین ع بر ران ابن زیاد</w:t>
            </w:r>
            <w:r>
              <w:rPr>
                <w:rStyle w:val="IndexLink"/>
                <w:rtl w:val="true"/>
              </w:rPr>
              <w:tab/>
            </w:r>
            <w:r>
              <w:rPr>
                <w:rStyle w:val="IndexLink"/>
              </w:rPr>
              <w:t>131</w:t>
            </w:r>
          </w:hyperlink>
        </w:p>
        <w:p>
          <w:pPr>
            <w:pStyle w:val="Contents3"/>
            <w:tabs>
              <w:tab w:val="clear" w:pos="8459"/>
              <w:tab w:val="right" w:pos="9026" w:leader="dot"/>
            </w:tabs>
            <w:rPr/>
          </w:pPr>
          <w:hyperlink w:anchor="__RefHeading___Toc559369_388300464">
            <w:r>
              <w:rPr>
                <w:webHidden/>
                <w:rStyle w:val="IndexLink"/>
                <w:rtl w:val="true"/>
              </w:rPr>
              <w:t>گفتگوی حضرت زینب با ابن زیاد لعين</w:t>
            </w:r>
            <w:r>
              <w:rPr>
                <w:rStyle w:val="IndexLink"/>
                <w:rtl w:val="true"/>
              </w:rPr>
              <w:tab/>
            </w:r>
            <w:r>
              <w:rPr>
                <w:rStyle w:val="IndexLink"/>
              </w:rPr>
              <w:t>132</w:t>
            </w:r>
          </w:hyperlink>
        </w:p>
        <w:p>
          <w:pPr>
            <w:pStyle w:val="Contents3"/>
            <w:tabs>
              <w:tab w:val="clear" w:pos="8459"/>
              <w:tab w:val="right" w:pos="9026" w:leader="dot"/>
            </w:tabs>
            <w:rPr/>
          </w:pPr>
          <w:hyperlink w:anchor="__RefHeading___Toc559371_388300464">
            <w:r>
              <w:rPr>
                <w:webHidden/>
                <w:rStyle w:val="IndexLink"/>
                <w:rtl w:val="true"/>
              </w:rPr>
              <w:t>كلمات أم كلثوم با ابن زیاد</w:t>
            </w:r>
            <w:r>
              <w:rPr>
                <w:rStyle w:val="IndexLink"/>
                <w:rtl w:val="true"/>
              </w:rPr>
              <w:tab/>
            </w:r>
            <w:r>
              <w:rPr>
                <w:rStyle w:val="IndexLink"/>
              </w:rPr>
              <w:t>135</w:t>
            </w:r>
          </w:hyperlink>
        </w:p>
        <w:p>
          <w:pPr>
            <w:pStyle w:val="Contents3"/>
            <w:tabs>
              <w:tab w:val="clear" w:pos="8459"/>
              <w:tab w:val="right" w:pos="9026" w:leader="dot"/>
            </w:tabs>
            <w:rPr/>
          </w:pPr>
          <w:hyperlink w:anchor="__RefHeading___Toc559373_388300464">
            <w:r>
              <w:rPr>
                <w:webHidden/>
                <w:rStyle w:val="IndexLink"/>
                <w:rtl w:val="true"/>
              </w:rPr>
              <w:t>کلمات حضرت سجاد با ابن زیاد</w:t>
            </w:r>
            <w:r>
              <w:rPr>
                <w:rStyle w:val="IndexLink"/>
                <w:rtl w:val="true"/>
              </w:rPr>
              <w:tab/>
            </w:r>
            <w:r>
              <w:rPr>
                <w:rStyle w:val="IndexLink"/>
              </w:rPr>
              <w:t>135</w:t>
            </w:r>
          </w:hyperlink>
        </w:p>
        <w:p>
          <w:pPr>
            <w:pStyle w:val="Contents3"/>
            <w:tabs>
              <w:tab w:val="clear" w:pos="8459"/>
              <w:tab w:val="right" w:pos="9026" w:leader="dot"/>
            </w:tabs>
            <w:rPr/>
          </w:pPr>
          <w:hyperlink w:anchor="__RefHeading___Toc559375_388300464">
            <w:r>
              <w:rPr>
                <w:webHidden/>
                <w:rStyle w:val="IndexLink"/>
                <w:rtl w:val="true"/>
              </w:rPr>
              <w:t>دستور ابن زیاد بکشتن على بن الحسين عليهما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559377_388300464">
            <w:r>
              <w:rPr>
                <w:webHidden/>
                <w:rStyle w:val="IndexLink"/>
                <w:rtl w:val="true"/>
              </w:rPr>
              <w:t>زندانی کردن اهل بیت</w:t>
            </w:r>
            <w:r>
              <w:rPr>
                <w:rStyle w:val="IndexLink"/>
                <w:rtl w:val="true"/>
              </w:rPr>
              <w:tab/>
            </w:r>
            <w:r>
              <w:rPr>
                <w:rStyle w:val="IndexLink"/>
              </w:rPr>
              <w:t>137</w:t>
            </w:r>
          </w:hyperlink>
        </w:p>
        <w:p>
          <w:pPr>
            <w:pStyle w:val="Contents3"/>
            <w:tabs>
              <w:tab w:val="clear" w:pos="8459"/>
              <w:tab w:val="right" w:pos="9026" w:leader="dot"/>
            </w:tabs>
            <w:rPr/>
          </w:pPr>
          <w:hyperlink w:anchor="__RefHeading___Toc559379_388300464">
            <w:r>
              <w:rPr>
                <w:webHidden/>
                <w:rStyle w:val="IndexLink"/>
                <w:rtl w:val="true"/>
              </w:rPr>
              <w:t>ربودن زین العابدین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559381_388300464">
            <w:r>
              <w:rPr>
                <w:webHidden/>
                <w:rStyle w:val="IndexLink"/>
                <w:rtl w:val="true"/>
              </w:rPr>
              <w:t>نامه نوشتن به زندانیان توسط پرتاب کردن سنگ</w:t>
            </w:r>
            <w:r>
              <w:rPr>
                <w:rStyle w:val="IndexLink"/>
                <w:rtl w:val="true"/>
              </w:rPr>
              <w:tab/>
            </w:r>
            <w:r>
              <w:rPr>
                <w:rStyle w:val="IndexLink"/>
              </w:rPr>
              <w:t>141</w:t>
            </w:r>
          </w:hyperlink>
        </w:p>
        <w:p>
          <w:pPr>
            <w:pStyle w:val="Contents3"/>
            <w:tabs>
              <w:tab w:val="clear" w:pos="8459"/>
              <w:tab w:val="right" w:pos="9026" w:leader="dot"/>
            </w:tabs>
            <w:rPr/>
          </w:pPr>
          <w:hyperlink w:anchor="__RefHeading___Toc559383_388300464">
            <w:r>
              <w:rPr>
                <w:webHidden/>
                <w:rStyle w:val="IndexLink"/>
                <w:rtl w:val="true"/>
              </w:rPr>
              <w:t>خطبة ابن زیاد</w:t>
            </w:r>
            <w:r>
              <w:rPr>
                <w:rStyle w:val="IndexLink"/>
                <w:rtl w:val="true"/>
              </w:rPr>
              <w:tab/>
            </w:r>
            <w:r>
              <w:rPr>
                <w:rStyle w:val="IndexLink"/>
              </w:rPr>
              <w:t>142</w:t>
            </w:r>
          </w:hyperlink>
        </w:p>
        <w:p>
          <w:pPr>
            <w:pStyle w:val="Contents3"/>
            <w:tabs>
              <w:tab w:val="clear" w:pos="8459"/>
              <w:tab w:val="right" w:pos="9026" w:leader="dot"/>
            </w:tabs>
            <w:rPr/>
          </w:pPr>
          <w:hyperlink w:anchor="__RefHeading___Toc559385_388300464">
            <w:r>
              <w:rPr>
                <w:webHidden/>
                <w:rStyle w:val="IndexLink"/>
                <w:rtl w:val="true"/>
              </w:rPr>
              <w:t>اعتراض عبدالله بن عفيف و کشته شدن او</w:t>
            </w:r>
            <w:r>
              <w:rPr>
                <w:rStyle w:val="IndexLink"/>
                <w:rtl w:val="true"/>
              </w:rPr>
              <w:tab/>
            </w:r>
            <w:r>
              <w:rPr>
                <w:rStyle w:val="IndexLink"/>
              </w:rPr>
              <w:t>143</w:t>
            </w:r>
          </w:hyperlink>
        </w:p>
        <w:p>
          <w:pPr>
            <w:pStyle w:val="Contents3"/>
            <w:tabs>
              <w:tab w:val="clear" w:pos="8459"/>
              <w:tab w:val="right" w:pos="9026" w:leader="dot"/>
            </w:tabs>
            <w:rPr/>
          </w:pPr>
          <w:hyperlink w:anchor="__RefHeading___Toc559387_388300464">
            <w:r>
              <w:rPr>
                <w:webHidden/>
                <w:rStyle w:val="IndexLink"/>
                <w:rtl w:val="true"/>
              </w:rPr>
              <w:t>عفو ابن زیاد از ابن معقل</w:t>
            </w:r>
            <w:r>
              <w:rPr>
                <w:rStyle w:val="IndexLink"/>
                <w:rtl w:val="true"/>
              </w:rPr>
              <w:tab/>
            </w:r>
            <w:r>
              <w:rPr>
                <w:rStyle w:val="IndexLink"/>
              </w:rPr>
              <w:t>152</w:t>
            </w:r>
          </w:hyperlink>
        </w:p>
        <w:p>
          <w:pPr>
            <w:pStyle w:val="Contents3"/>
            <w:tabs>
              <w:tab w:val="clear" w:pos="8459"/>
              <w:tab w:val="right" w:pos="9026" w:leader="dot"/>
            </w:tabs>
            <w:rPr/>
          </w:pPr>
          <w:hyperlink w:anchor="__RefHeading___Toc559389_388300464">
            <w:r>
              <w:rPr>
                <w:webHidden/>
                <w:rStyle w:val="IndexLink"/>
                <w:rtl w:val="true"/>
              </w:rPr>
              <w:t>روشن شدن آتش در قصر ابن زیاد</w:t>
            </w:r>
            <w:r>
              <w:rPr>
                <w:rStyle w:val="IndexLink"/>
                <w:rtl w:val="true"/>
              </w:rPr>
              <w:tab/>
            </w:r>
            <w:r>
              <w:rPr>
                <w:rStyle w:val="IndexLink"/>
              </w:rPr>
              <w:t>152</w:t>
            </w:r>
          </w:hyperlink>
        </w:p>
        <w:p>
          <w:pPr>
            <w:pStyle w:val="Contents3"/>
            <w:tabs>
              <w:tab w:val="clear" w:pos="8459"/>
              <w:tab w:val="right" w:pos="9026" w:leader="dot"/>
            </w:tabs>
            <w:rPr/>
          </w:pPr>
          <w:hyperlink w:anchor="__RefHeading___Toc559391_388300464">
            <w:r>
              <w:rPr>
                <w:webHidden/>
                <w:rStyle w:val="IndexLink"/>
                <w:rtl w:val="true"/>
              </w:rPr>
              <w:t>خشم ابن زیاد بر جندب بن عبدالله</w:t>
            </w:r>
            <w:r>
              <w:rPr>
                <w:rStyle w:val="IndexLink"/>
                <w:rtl w:val="true"/>
              </w:rPr>
              <w:tab/>
            </w:r>
            <w:r>
              <w:rPr>
                <w:rStyle w:val="IndexLink"/>
              </w:rPr>
              <w:t>153</w:t>
            </w:r>
          </w:hyperlink>
        </w:p>
        <w:p>
          <w:pPr>
            <w:pStyle w:val="Contents3"/>
            <w:tabs>
              <w:tab w:val="clear" w:pos="8459"/>
              <w:tab w:val="right" w:pos="9026" w:leader="dot"/>
            </w:tabs>
            <w:rPr/>
          </w:pPr>
          <w:hyperlink w:anchor="__RefHeading___Toc559393_388300464">
            <w:r>
              <w:rPr>
                <w:webHidden/>
                <w:rStyle w:val="IndexLink"/>
                <w:rtl w:val="true"/>
              </w:rPr>
              <w:t>بیرون شدن مختار از زندان</w:t>
            </w:r>
            <w:r>
              <w:rPr>
                <w:rStyle w:val="IndexLink"/>
                <w:rtl w:val="true"/>
              </w:rPr>
              <w:tab/>
            </w:r>
            <w:r>
              <w:rPr>
                <w:rStyle w:val="IndexLink"/>
              </w:rPr>
              <w:t>153</w:t>
            </w:r>
          </w:hyperlink>
        </w:p>
        <w:p>
          <w:pPr>
            <w:pStyle w:val="Contents3"/>
            <w:tabs>
              <w:tab w:val="clear" w:pos="8459"/>
              <w:tab w:val="right" w:pos="9026" w:leader="dot"/>
            </w:tabs>
            <w:rPr/>
          </w:pPr>
          <w:hyperlink w:anchor="__RefHeading___Toc559395_388300464">
            <w:r>
              <w:rPr>
                <w:webHidden/>
                <w:rStyle w:val="IndexLink"/>
                <w:rtl w:val="true"/>
              </w:rPr>
              <w:t>طلب کردن ابن زیاد نامه خود را از عمرسعد</w:t>
            </w:r>
            <w:r>
              <w:rPr>
                <w:rStyle w:val="IndexLink"/>
                <w:rtl w:val="true"/>
              </w:rPr>
              <w:tab/>
            </w:r>
            <w:r>
              <w:rPr>
                <w:rStyle w:val="IndexLink"/>
              </w:rPr>
              <w:t>154</w:t>
            </w:r>
          </w:hyperlink>
        </w:p>
        <w:p>
          <w:pPr>
            <w:pStyle w:val="Contents3"/>
            <w:tabs>
              <w:tab w:val="clear" w:pos="8459"/>
              <w:tab w:val="right" w:pos="9026" w:leader="dot"/>
            </w:tabs>
            <w:rPr/>
          </w:pPr>
          <w:hyperlink w:anchor="__RefHeading___Toc559397_388300464">
            <w:r>
              <w:rPr>
                <w:webHidden/>
                <w:rStyle w:val="IndexLink"/>
                <w:rtl w:val="true"/>
              </w:rPr>
              <w:t>پشیمان شدن عمر سعد از کار خود</w:t>
            </w:r>
            <w:r>
              <w:rPr>
                <w:rStyle w:val="IndexLink"/>
                <w:rtl w:val="true"/>
              </w:rPr>
              <w:tab/>
            </w:r>
            <w:r>
              <w:rPr>
                <w:rStyle w:val="IndexLink"/>
              </w:rPr>
              <w:t>155</w:t>
            </w:r>
          </w:hyperlink>
        </w:p>
        <w:p>
          <w:pPr>
            <w:pStyle w:val="Contents3"/>
            <w:tabs>
              <w:tab w:val="clear" w:pos="8459"/>
              <w:tab w:val="right" w:pos="9026" w:leader="dot"/>
            </w:tabs>
            <w:rPr/>
          </w:pPr>
          <w:hyperlink w:anchor="__RefHeading___Toc559399_388300464">
            <w:r>
              <w:rPr>
                <w:webHidden/>
                <w:rStyle w:val="IndexLink"/>
                <w:rtl w:val="true"/>
              </w:rPr>
              <w:t>عين نامه ای که ابن زیاد برای ابن سعد نوشته بود</w:t>
            </w:r>
            <w:r>
              <w:rPr>
                <w:rStyle w:val="IndexLink"/>
                <w:rtl w:val="true"/>
              </w:rPr>
              <w:tab/>
            </w:r>
            <w:r>
              <w:rPr>
                <w:rStyle w:val="IndexLink"/>
              </w:rPr>
              <w:t>156</w:t>
            </w:r>
          </w:hyperlink>
        </w:p>
        <w:p>
          <w:pPr>
            <w:pStyle w:val="Contents3"/>
            <w:tabs>
              <w:tab w:val="clear" w:pos="8459"/>
              <w:tab w:val="right" w:pos="9026" w:leader="dot"/>
            </w:tabs>
            <w:rPr/>
          </w:pPr>
          <w:hyperlink w:anchor="__RefHeading___Toc559401_388300464">
            <w:r>
              <w:rPr>
                <w:webHidden/>
                <w:rStyle w:val="IndexLink"/>
                <w:rtl w:val="true"/>
              </w:rPr>
              <w:t>چند نفر از اهل کوفه اظهار پشیمانی کردند</w:t>
            </w:r>
            <w:r>
              <w:rPr>
                <w:rStyle w:val="IndexLink"/>
                <w:rtl w:val="true"/>
              </w:rPr>
              <w:tab/>
            </w:r>
            <w:r>
              <w:rPr>
                <w:rStyle w:val="IndexLink"/>
              </w:rPr>
              <w:t>157</w:t>
            </w:r>
          </w:hyperlink>
        </w:p>
        <w:p>
          <w:pPr>
            <w:pStyle w:val="Contents2"/>
            <w:tabs>
              <w:tab w:val="clear" w:pos="8743"/>
              <w:tab w:val="right" w:pos="9026" w:leader="dot"/>
            </w:tabs>
            <w:rPr/>
          </w:pPr>
          <w:hyperlink w:anchor="__RefHeading___Toc559403_388300464">
            <w:r>
              <w:rPr>
                <w:webHidden/>
                <w:rStyle w:val="IndexLink"/>
                <w:rtl w:val="true"/>
              </w:rPr>
              <w:t xml:space="preserve">فصل </w:t>
            </w:r>
            <w:r>
              <w:rPr>
                <w:rStyle w:val="IndexLink"/>
              </w:rPr>
              <w:t>80</w:t>
            </w:r>
            <w:r>
              <w:rPr>
                <w:rStyle w:val="IndexLink"/>
                <w:rtl w:val="true"/>
              </w:rPr>
              <w:t>:</w:t>
            </w:r>
            <w:r>
              <w:rPr>
                <w:rStyle w:val="IndexLink"/>
                <w:rtl w:val="true"/>
              </w:rPr>
              <w:t>در نامه نوشتن ابن زیاد به یزید و حاکم مدینه</w:t>
            </w:r>
            <w:r>
              <w:rPr>
                <w:rStyle w:val="IndexLink"/>
                <w:rtl w:val="true"/>
              </w:rPr>
              <w:tab/>
            </w:r>
            <w:r>
              <w:rPr>
                <w:rStyle w:val="IndexLink"/>
              </w:rPr>
              <w:t>159</w:t>
            </w:r>
          </w:hyperlink>
        </w:p>
        <w:p>
          <w:pPr>
            <w:pStyle w:val="Contents3"/>
            <w:tabs>
              <w:tab w:val="clear" w:pos="8459"/>
              <w:tab w:val="right" w:pos="9026" w:leader="dot"/>
            </w:tabs>
            <w:rPr/>
          </w:pPr>
          <w:hyperlink w:anchor="__RefHeading___Toc559405_388300464">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59407_388300464">
            <w:r>
              <w:rPr>
                <w:webHidden/>
                <w:rStyle w:val="IndexLink"/>
                <w:rtl w:val="true"/>
              </w:rPr>
              <w:t>آگهی عمرو بن سعید از شهادت حسین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559409_388300464">
            <w:r>
              <w:rPr>
                <w:webHidden/>
                <w:rStyle w:val="IndexLink"/>
                <w:rtl w:val="true"/>
              </w:rPr>
              <w:t>خطبه عمرو بن سعید در مدینه</w:t>
            </w:r>
            <w:r>
              <w:rPr>
                <w:rStyle w:val="IndexLink"/>
                <w:rtl w:val="true"/>
              </w:rPr>
              <w:tab/>
            </w:r>
            <w:r>
              <w:rPr>
                <w:rStyle w:val="IndexLink"/>
              </w:rPr>
              <w:t>161</w:t>
            </w:r>
          </w:hyperlink>
        </w:p>
        <w:p>
          <w:pPr>
            <w:pStyle w:val="Contents3"/>
            <w:tabs>
              <w:tab w:val="clear" w:pos="8459"/>
              <w:tab w:val="right" w:pos="9026" w:leader="dot"/>
            </w:tabs>
            <w:rPr/>
          </w:pPr>
          <w:hyperlink w:anchor="__RefHeading___Toc559411_388300464">
            <w:r>
              <w:rPr>
                <w:webHidden/>
                <w:rStyle w:val="IndexLink"/>
                <w:rtl w:val="true"/>
              </w:rPr>
              <w:t>اعتراض عبدالله بن سايب</w:t>
            </w:r>
            <w:r>
              <w:rPr>
                <w:rStyle w:val="IndexLink"/>
                <w:rtl w:val="true"/>
              </w:rPr>
              <w:tab/>
            </w:r>
            <w:r>
              <w:rPr>
                <w:rStyle w:val="IndexLink"/>
              </w:rPr>
              <w:t>162</w:t>
            </w:r>
          </w:hyperlink>
        </w:p>
        <w:p>
          <w:pPr>
            <w:pStyle w:val="Contents3"/>
            <w:tabs>
              <w:tab w:val="clear" w:pos="8459"/>
              <w:tab w:val="right" w:pos="9026" w:leader="dot"/>
            </w:tabs>
            <w:rPr/>
          </w:pPr>
          <w:hyperlink w:anchor="__RefHeading___Toc559413_388300464">
            <w:r>
              <w:rPr>
                <w:webHidden/>
                <w:rStyle w:val="IndexLink"/>
                <w:rtl w:val="true"/>
              </w:rPr>
              <w:t>آگهی عبدالله بن جعفر از شهادت حسين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59415_388300464">
            <w:r>
              <w:rPr>
                <w:webHidden/>
                <w:rStyle w:val="IndexLink"/>
                <w:rtl w:val="true"/>
              </w:rPr>
              <w:t>آگهی اُم لقمان دختر عقیل از شهادت حسین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59417_388300464">
            <w:r>
              <w:rPr>
                <w:webHidden/>
                <w:rStyle w:val="IndexLink"/>
                <w:rtl w:val="true"/>
              </w:rPr>
              <w:t>شعر هاتف در مدینه</w:t>
            </w:r>
            <w:r>
              <w:rPr>
                <w:rStyle w:val="IndexLink"/>
                <w:rtl w:val="true"/>
              </w:rPr>
              <w:tab/>
            </w:r>
            <w:r>
              <w:rPr>
                <w:rStyle w:val="IndexLink"/>
              </w:rPr>
              <w:t>164</w:t>
            </w:r>
          </w:hyperlink>
        </w:p>
        <w:p>
          <w:pPr>
            <w:pStyle w:val="Contents3"/>
            <w:tabs>
              <w:tab w:val="clear" w:pos="8459"/>
              <w:tab w:val="right" w:pos="9026" w:leader="dot"/>
            </w:tabs>
            <w:rPr/>
          </w:pPr>
          <w:hyperlink w:anchor="__RefHeading___Toc559419_388300464">
            <w:r>
              <w:rPr>
                <w:webHidden/>
                <w:rStyle w:val="IndexLink"/>
                <w:rtl w:val="true"/>
              </w:rPr>
              <w:t>کلمات هاتف در مدینه</w:t>
            </w:r>
            <w:r>
              <w:rPr>
                <w:rStyle w:val="IndexLink"/>
                <w:rtl w:val="true"/>
              </w:rPr>
              <w:tab/>
            </w:r>
            <w:r>
              <w:rPr>
                <w:rStyle w:val="IndexLink"/>
              </w:rPr>
              <w:t>165</w:t>
            </w:r>
          </w:hyperlink>
        </w:p>
        <w:p>
          <w:pPr>
            <w:pStyle w:val="Contents3"/>
            <w:tabs>
              <w:tab w:val="clear" w:pos="8459"/>
              <w:tab w:val="right" w:pos="9026" w:leader="dot"/>
            </w:tabs>
            <w:rPr/>
          </w:pPr>
          <w:hyperlink w:anchor="__RefHeading___Toc559421_388300464">
            <w:r>
              <w:rPr>
                <w:webHidden/>
                <w:rStyle w:val="IndexLink"/>
                <w:rtl w:val="true"/>
              </w:rPr>
              <w:t>خبر غراب کلاغ به فاطمه صغری در مدینه</w:t>
            </w:r>
            <w:r>
              <w:rPr>
                <w:rStyle w:val="IndexLink"/>
                <w:rtl w:val="true"/>
              </w:rPr>
              <w:tab/>
            </w:r>
            <w:r>
              <w:rPr>
                <w:rStyle w:val="IndexLink"/>
              </w:rPr>
              <w:t>166</w:t>
            </w:r>
          </w:hyperlink>
        </w:p>
        <w:p>
          <w:pPr>
            <w:pStyle w:val="Contents3"/>
            <w:tabs>
              <w:tab w:val="clear" w:pos="8459"/>
              <w:tab w:val="right" w:pos="9026" w:leader="dot"/>
            </w:tabs>
            <w:rPr/>
          </w:pPr>
          <w:hyperlink w:anchor="__RefHeading___Toc559423_388300464">
            <w:r>
              <w:rPr>
                <w:webHidden/>
                <w:rStyle w:val="IndexLink"/>
                <w:rtl w:val="true"/>
              </w:rPr>
              <w:t>«</w:t>
            </w:r>
            <w:r>
              <w:rPr>
                <w:rStyle w:val="IndexLink"/>
                <w:rtl w:val="true"/>
              </w:rPr>
              <w:t>اشعاری مناسب مقام از جوهري</w:t>
            </w:r>
            <w:r>
              <w:rPr>
                <w:rStyle w:val="IndexLink"/>
                <w:rtl w:val="true"/>
              </w:rPr>
              <w:t>»</w:t>
              <w:tab/>
            </w:r>
            <w:r>
              <w:rPr>
                <w:rStyle w:val="IndexLink"/>
              </w:rPr>
              <w:t>167</w:t>
            </w:r>
          </w:hyperlink>
        </w:p>
        <w:p>
          <w:pPr>
            <w:pStyle w:val="Contents3"/>
            <w:tabs>
              <w:tab w:val="clear" w:pos="8459"/>
              <w:tab w:val="right" w:pos="9026" w:leader="dot"/>
            </w:tabs>
            <w:rPr/>
          </w:pPr>
          <w:hyperlink w:anchor="__RefHeading___Toc559425_388300464">
            <w:r>
              <w:rPr>
                <w:webHidden/>
                <w:rStyle w:val="IndexLink"/>
                <w:rtl w:val="true"/>
              </w:rPr>
              <w:t>سؤال و جواب آن مظلومه با مرغ خون آلود از جوهری</w:t>
            </w:r>
            <w:r>
              <w:rPr>
                <w:rStyle w:val="IndexLink"/>
                <w:rtl w:val="true"/>
              </w:rPr>
              <w:tab/>
            </w:r>
            <w:r>
              <w:rPr>
                <w:rStyle w:val="IndexLink"/>
              </w:rPr>
              <w:t>171</w:t>
            </w:r>
          </w:hyperlink>
        </w:p>
        <w:p>
          <w:pPr>
            <w:pStyle w:val="Contents3"/>
            <w:tabs>
              <w:tab w:val="clear" w:pos="8459"/>
              <w:tab w:val="right" w:pos="9026" w:leader="dot"/>
            </w:tabs>
            <w:rPr/>
          </w:pPr>
          <w:hyperlink w:anchor="__RefHeading___Toc559427_388300464">
            <w:r>
              <w:rPr>
                <w:webHidden/>
                <w:rStyle w:val="IndexLink"/>
                <w:rtl w:val="true"/>
              </w:rPr>
              <w:t>آلوده کردن مرغ سفید رنگ پرهایش را بخون حسین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559429_388300464">
            <w:r>
              <w:rPr>
                <w:webHidden/>
                <w:rStyle w:val="IndexLink"/>
                <w:rtl w:val="true"/>
              </w:rPr>
              <w:t>شفا يافتن دختر یهودی به برکت خون امام حسین که از پر آن مرغ چکید و مسلمان شدن پانصد نفر از يهود</w:t>
            </w:r>
            <w:r>
              <w:rPr>
                <w:rStyle w:val="IndexLink"/>
                <w:rtl w:val="true"/>
              </w:rPr>
              <w:tab/>
            </w:r>
            <w:r>
              <w:rPr>
                <w:rStyle w:val="IndexLink"/>
              </w:rPr>
              <w:t>174</w:t>
            </w:r>
          </w:hyperlink>
        </w:p>
        <w:p>
          <w:pPr>
            <w:pStyle w:val="Contents3"/>
            <w:tabs>
              <w:tab w:val="clear" w:pos="8459"/>
              <w:tab w:val="right" w:pos="9026" w:leader="dot"/>
            </w:tabs>
            <w:rPr/>
          </w:pPr>
          <w:hyperlink w:anchor="__RefHeading___Toc559431_388300464">
            <w:r>
              <w:rPr>
                <w:webHidden/>
                <w:rStyle w:val="IndexLink"/>
                <w:rtl w:val="true"/>
              </w:rPr>
              <w:t>خبردار شدن ام سلمه از شهادت امام حسین علیه السلام و حدیث کسا</w:t>
            </w:r>
            <w:r>
              <w:rPr>
                <w:rStyle w:val="IndexLink"/>
                <w:rtl w:val="true"/>
              </w:rPr>
              <w:tab/>
            </w:r>
            <w:r>
              <w:rPr>
                <w:rStyle w:val="IndexLink"/>
              </w:rPr>
              <w:t>177</w:t>
            </w:r>
          </w:hyperlink>
        </w:p>
        <w:p>
          <w:pPr>
            <w:pStyle w:val="Contents3"/>
            <w:tabs>
              <w:tab w:val="clear" w:pos="8459"/>
              <w:tab w:val="right" w:pos="9026" w:leader="dot"/>
            </w:tabs>
            <w:rPr/>
          </w:pPr>
          <w:hyperlink w:anchor="__RefHeading___Toc559433_388300464">
            <w:r>
              <w:rPr>
                <w:webHidden/>
                <w:rStyle w:val="IndexLink"/>
                <w:rtl w:val="true"/>
              </w:rPr>
              <w:t>آگهی حسن بصری و کلمات او در شهادت حسین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559435_388300464">
            <w:r>
              <w:rPr>
                <w:webHidden/>
                <w:rStyle w:val="IndexLink"/>
                <w:rtl w:val="true"/>
              </w:rPr>
              <w:t>كلمات ربیع بن خثيم در شهادت آن بزرگوار</w:t>
            </w:r>
            <w:r>
              <w:rPr>
                <w:rStyle w:val="IndexLink"/>
                <w:rtl w:val="true"/>
              </w:rPr>
              <w:tab/>
            </w:r>
            <w:r>
              <w:rPr>
                <w:rStyle w:val="IndexLink"/>
              </w:rPr>
              <w:t>178</w:t>
            </w:r>
          </w:hyperlink>
        </w:p>
        <w:p>
          <w:pPr>
            <w:pStyle w:val="Contents3"/>
            <w:tabs>
              <w:tab w:val="clear" w:pos="8459"/>
              <w:tab w:val="right" w:pos="9026" w:leader="dot"/>
            </w:tabs>
            <w:rPr/>
          </w:pPr>
          <w:hyperlink w:anchor="__RefHeading___Toc559437_388300464">
            <w:r>
              <w:rPr>
                <w:webHidden/>
                <w:rStyle w:val="IndexLink"/>
                <w:rtl w:val="true"/>
              </w:rPr>
              <w:t>كلمات عمر بن عبد العزيز</w:t>
            </w:r>
            <w:r>
              <w:rPr>
                <w:rStyle w:val="IndexLink"/>
                <w:rtl w:val="true"/>
              </w:rPr>
              <w:tab/>
            </w:r>
            <w:r>
              <w:rPr>
                <w:rStyle w:val="IndexLink"/>
              </w:rPr>
              <w:t>179</w:t>
            </w:r>
          </w:hyperlink>
        </w:p>
        <w:p>
          <w:pPr>
            <w:pStyle w:val="Contents3"/>
            <w:tabs>
              <w:tab w:val="clear" w:pos="8459"/>
              <w:tab w:val="right" w:pos="9026" w:leader="dot"/>
            </w:tabs>
            <w:rPr/>
          </w:pPr>
          <w:hyperlink w:anchor="__RefHeading___Toc559439_388300464">
            <w:r>
              <w:rPr>
                <w:webHidden/>
                <w:rStyle w:val="IndexLink"/>
                <w:rtl w:val="true"/>
              </w:rPr>
              <w:t>كلمات عربی صحرائی</w:t>
            </w:r>
            <w:r>
              <w:rPr>
                <w:rStyle w:val="IndexLink"/>
                <w:rtl w:val="true"/>
              </w:rPr>
              <w:tab/>
            </w:r>
            <w:r>
              <w:rPr>
                <w:rStyle w:val="IndexLink"/>
              </w:rPr>
              <w:t>179</w:t>
            </w:r>
          </w:hyperlink>
        </w:p>
        <w:p>
          <w:pPr>
            <w:pStyle w:val="Contents3"/>
            <w:tabs>
              <w:tab w:val="clear" w:pos="8459"/>
              <w:tab w:val="right" w:pos="9026" w:leader="dot"/>
            </w:tabs>
            <w:rPr/>
          </w:pPr>
          <w:hyperlink w:anchor="__RefHeading___Toc559441_388300464">
            <w:r>
              <w:rPr>
                <w:webHidden/>
                <w:rStyle w:val="IndexLink"/>
                <w:rtl w:val="true"/>
              </w:rPr>
              <w:t>كلمات اسماء دختر عقیل</w:t>
            </w:r>
            <w:r>
              <w:rPr>
                <w:rStyle w:val="IndexLink"/>
                <w:rtl w:val="true"/>
              </w:rPr>
              <w:tab/>
            </w:r>
            <w:r>
              <w:rPr>
                <w:rStyle w:val="IndexLink"/>
              </w:rPr>
              <w:t>179</w:t>
            </w:r>
          </w:hyperlink>
        </w:p>
        <w:p>
          <w:pPr>
            <w:pStyle w:val="Contents3"/>
            <w:tabs>
              <w:tab w:val="clear" w:pos="8459"/>
              <w:tab w:val="right" w:pos="9026" w:leader="dot"/>
            </w:tabs>
            <w:rPr/>
          </w:pPr>
          <w:hyperlink w:anchor="__RefHeading___Toc559443_388300464">
            <w:r>
              <w:rPr>
                <w:webHidden/>
                <w:rStyle w:val="IndexLink"/>
                <w:rtl w:val="true"/>
              </w:rPr>
              <w:t>كلمات زینب دختر عقیل بن ابیطالب</w:t>
            </w:r>
            <w:r>
              <w:rPr>
                <w:rStyle w:val="IndexLink"/>
                <w:rtl w:val="true"/>
              </w:rPr>
              <w:tab/>
            </w:r>
            <w:r>
              <w:rPr>
                <w:rStyle w:val="IndexLink"/>
              </w:rPr>
              <w:t>180</w:t>
            </w:r>
          </w:hyperlink>
        </w:p>
        <w:p>
          <w:pPr>
            <w:pStyle w:val="Contents3"/>
            <w:tabs>
              <w:tab w:val="clear" w:pos="8459"/>
              <w:tab w:val="right" w:pos="9026" w:leader="dot"/>
            </w:tabs>
            <w:rPr/>
          </w:pPr>
          <w:hyperlink w:anchor="__RefHeading___Toc559445_388300464">
            <w:r>
              <w:rPr>
                <w:webHidden/>
                <w:rStyle w:val="IndexLink"/>
                <w:rtl w:val="true"/>
              </w:rPr>
              <w:t>رسیدن سر مبارك بمدينه وكلمات مروان بن الحكم علیه اللعنة</w:t>
            </w:r>
            <w:r>
              <w:rPr>
                <w:rStyle w:val="IndexLink"/>
                <w:rtl w:val="true"/>
              </w:rPr>
              <w:tab/>
            </w:r>
            <w:r>
              <w:rPr>
                <w:rStyle w:val="IndexLink"/>
              </w:rPr>
              <w:t>181</w:t>
            </w:r>
          </w:hyperlink>
        </w:p>
        <w:p>
          <w:pPr>
            <w:pStyle w:val="Contents3"/>
            <w:tabs>
              <w:tab w:val="clear" w:pos="8459"/>
              <w:tab w:val="right" w:pos="9026" w:leader="dot"/>
            </w:tabs>
            <w:rPr/>
          </w:pPr>
          <w:hyperlink w:anchor="__RefHeading___Toc559447_388300464">
            <w:r>
              <w:rPr>
                <w:webHidden/>
                <w:rStyle w:val="IndexLink"/>
                <w:rtl w:val="true"/>
              </w:rPr>
              <w:t>آگهی عبدالله بن زبیر از قتل حسین علیه السلام و خطبه او</w:t>
            </w:r>
            <w:r>
              <w:rPr>
                <w:rStyle w:val="IndexLink"/>
                <w:rtl w:val="true"/>
              </w:rPr>
              <w:tab/>
            </w:r>
            <w:r>
              <w:rPr>
                <w:rStyle w:val="IndexLink"/>
              </w:rPr>
              <w:t>184</w:t>
            </w:r>
          </w:hyperlink>
        </w:p>
        <w:p>
          <w:pPr>
            <w:pStyle w:val="Contents3"/>
            <w:tabs>
              <w:tab w:val="clear" w:pos="8459"/>
              <w:tab w:val="right" w:pos="9026" w:leader="dot"/>
            </w:tabs>
            <w:rPr/>
          </w:pPr>
          <w:hyperlink w:anchor="__RefHeading___Toc559449_388300464">
            <w:r>
              <w:rPr>
                <w:webHidden/>
                <w:rStyle w:val="IndexLink"/>
                <w:rtl w:val="true"/>
              </w:rPr>
              <w:t>نامه یزید به ابن عباس</w:t>
            </w:r>
            <w:r>
              <w:rPr>
                <w:rStyle w:val="IndexLink"/>
                <w:rtl w:val="true"/>
              </w:rPr>
              <w:tab/>
            </w:r>
            <w:r>
              <w:rPr>
                <w:rStyle w:val="IndexLink"/>
              </w:rPr>
              <w:t>185</w:t>
            </w:r>
          </w:hyperlink>
        </w:p>
        <w:p>
          <w:pPr>
            <w:pStyle w:val="Contents3"/>
            <w:tabs>
              <w:tab w:val="clear" w:pos="8459"/>
              <w:tab w:val="right" w:pos="9026" w:leader="dot"/>
            </w:tabs>
            <w:rPr/>
          </w:pPr>
          <w:hyperlink w:anchor="__RefHeading___Toc559451_388300464">
            <w:r>
              <w:rPr>
                <w:webHidden/>
                <w:rStyle w:val="IndexLink"/>
                <w:rtl w:val="true"/>
              </w:rPr>
              <w:t>جواب ابن عباس به یزید</w:t>
            </w:r>
            <w:r>
              <w:rPr>
                <w:rStyle w:val="IndexLink"/>
                <w:rtl w:val="true"/>
              </w:rPr>
              <w:tab/>
            </w:r>
            <w:r>
              <w:rPr>
                <w:rStyle w:val="IndexLink"/>
              </w:rPr>
              <w:t>186</w:t>
            </w:r>
          </w:hyperlink>
        </w:p>
        <w:p>
          <w:pPr>
            <w:pStyle w:val="Contents3"/>
            <w:tabs>
              <w:tab w:val="clear" w:pos="8459"/>
              <w:tab w:val="right" w:pos="9026" w:leader="dot"/>
            </w:tabs>
            <w:rPr/>
          </w:pPr>
          <w:hyperlink w:anchor="__RefHeading___Toc559453_388300464">
            <w:r>
              <w:rPr>
                <w:webHidden/>
                <w:rStyle w:val="IndexLink"/>
                <w:rtl w:val="true"/>
              </w:rPr>
              <w:t>جواب نامه ابن زیاد از یزید و طلب کردن يزيد اسراء و سرهای شهیدان را</w:t>
            </w:r>
            <w:r>
              <w:rPr>
                <w:rStyle w:val="IndexLink"/>
                <w:rtl w:val="true"/>
              </w:rPr>
              <w:tab/>
            </w:r>
            <w:r>
              <w:rPr>
                <w:rStyle w:val="IndexLink"/>
              </w:rPr>
              <w:t>189</w:t>
            </w:r>
          </w:hyperlink>
        </w:p>
        <w:p>
          <w:pPr>
            <w:pStyle w:val="Contents2"/>
            <w:tabs>
              <w:tab w:val="clear" w:pos="8743"/>
              <w:tab w:val="right" w:pos="9026" w:leader="dot"/>
            </w:tabs>
            <w:rPr/>
          </w:pPr>
          <w:hyperlink w:anchor="__RefHeading___Toc559455_388300464">
            <w:r>
              <w:rPr>
                <w:webHidden/>
                <w:rStyle w:val="IndexLink"/>
                <w:rtl w:val="true"/>
              </w:rPr>
              <w:t xml:space="preserve">فصل </w:t>
            </w:r>
            <w:r>
              <w:rPr>
                <w:rStyle w:val="IndexLink"/>
              </w:rPr>
              <w:t>81</w:t>
            </w:r>
            <w:r>
              <w:rPr>
                <w:rStyle w:val="IndexLink"/>
                <w:rtl w:val="true"/>
              </w:rPr>
              <w:t>:</w:t>
            </w:r>
            <w:r>
              <w:rPr>
                <w:rStyle w:val="IndexLink"/>
                <w:rtl w:val="true"/>
              </w:rPr>
              <w:t>در فرستادن ابن زیاد سرهای مبارك و اهل بیت را به شام</w:t>
            </w:r>
            <w:r>
              <w:rPr>
                <w:rStyle w:val="IndexLink"/>
                <w:rtl w:val="true"/>
              </w:rPr>
              <w:tab/>
            </w:r>
            <w:r>
              <w:rPr>
                <w:rStyle w:val="IndexLink"/>
              </w:rPr>
              <w:t>190</w:t>
            </w:r>
          </w:hyperlink>
        </w:p>
        <w:p>
          <w:pPr>
            <w:pStyle w:val="Contents3"/>
            <w:tabs>
              <w:tab w:val="clear" w:pos="8459"/>
              <w:tab w:val="right" w:pos="9026" w:leader="dot"/>
            </w:tabs>
            <w:rPr/>
          </w:pPr>
          <w:hyperlink w:anchor="__RefHeading___Toc559457_388300464">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59459_388300464">
            <w:r>
              <w:rPr>
                <w:webHidden/>
                <w:rStyle w:val="IndexLink"/>
                <w:rtl w:val="true"/>
              </w:rPr>
              <w:t>تشييع اهل کوفه اسيران را</w:t>
            </w:r>
            <w:r>
              <w:rPr>
                <w:rStyle w:val="IndexLink"/>
                <w:rtl w:val="true"/>
              </w:rPr>
              <w:tab/>
            </w:r>
            <w:r>
              <w:rPr>
                <w:rStyle w:val="IndexLink"/>
              </w:rPr>
              <w:t>193</w:t>
            </w:r>
          </w:hyperlink>
        </w:p>
        <w:p>
          <w:pPr>
            <w:pStyle w:val="Contents3"/>
            <w:tabs>
              <w:tab w:val="clear" w:pos="8459"/>
              <w:tab w:val="right" w:pos="9026" w:leader="dot"/>
            </w:tabs>
            <w:rPr/>
          </w:pPr>
          <w:hyperlink w:anchor="__RefHeading___Toc559461_388300464">
            <w:r>
              <w:rPr>
                <w:webHidden/>
                <w:rStyle w:val="IndexLink"/>
                <w:rtl w:val="true"/>
              </w:rPr>
              <w:t>ورود اهل بیت به منزل اول</w:t>
            </w:r>
            <w:r>
              <w:rPr>
                <w:rStyle w:val="IndexLink"/>
                <w:rtl w:val="true"/>
              </w:rPr>
              <w:tab/>
            </w:r>
            <w:r>
              <w:rPr>
                <w:rStyle w:val="IndexLink"/>
              </w:rPr>
              <w:t>194</w:t>
            </w:r>
          </w:hyperlink>
        </w:p>
        <w:p>
          <w:pPr>
            <w:pStyle w:val="Contents3"/>
            <w:tabs>
              <w:tab w:val="clear" w:pos="8459"/>
              <w:tab w:val="right" w:pos="9026" w:leader="dot"/>
            </w:tabs>
            <w:rPr/>
          </w:pPr>
          <w:hyperlink w:anchor="__RefHeading___Toc559463_388300464">
            <w:r>
              <w:rPr>
                <w:webHidden/>
                <w:rStyle w:val="IndexLink"/>
                <w:rtl w:val="true"/>
              </w:rPr>
              <w:t>قصه آن کس که در کعبه طلب مغفرت میکرد</w:t>
            </w:r>
            <w:r>
              <w:rPr>
                <w:rStyle w:val="IndexLink"/>
                <w:rtl w:val="true"/>
              </w:rPr>
              <w:tab/>
            </w:r>
            <w:r>
              <w:rPr>
                <w:rStyle w:val="IndexLink"/>
              </w:rPr>
              <w:t>195</w:t>
            </w:r>
          </w:hyperlink>
        </w:p>
        <w:p>
          <w:pPr>
            <w:pStyle w:val="Contents3"/>
            <w:tabs>
              <w:tab w:val="clear" w:pos="8459"/>
              <w:tab w:val="right" w:pos="9026" w:leader="dot"/>
            </w:tabs>
            <w:rPr/>
          </w:pPr>
          <w:hyperlink w:anchor="__RefHeading___Toc559465_388300464">
            <w:r>
              <w:rPr>
                <w:webHidden/>
                <w:rStyle w:val="IndexLink"/>
                <w:rtl w:val="true"/>
              </w:rPr>
              <w:t>دست و قلم</w:t>
            </w:r>
            <w:r>
              <w:rPr>
                <w:rStyle w:val="IndexLink"/>
                <w:rtl w:val="true"/>
              </w:rPr>
              <w:tab/>
            </w:r>
            <w:r>
              <w:rPr>
                <w:rStyle w:val="IndexLink"/>
              </w:rPr>
              <w:t>198</w:t>
            </w:r>
          </w:hyperlink>
        </w:p>
        <w:p>
          <w:pPr>
            <w:pStyle w:val="Contents3"/>
            <w:tabs>
              <w:tab w:val="clear" w:pos="8459"/>
              <w:tab w:val="right" w:pos="9026" w:leader="dot"/>
            </w:tabs>
            <w:rPr/>
          </w:pPr>
          <w:hyperlink w:anchor="__RefHeading___Toc559467_388300464">
            <w:r>
              <w:rPr>
                <w:webHidden/>
                <w:rStyle w:val="IndexLink"/>
                <w:rtl w:val="true"/>
              </w:rPr>
              <w:t>پیدا شدن سنگ و کلماتی که بر آن نوشته بود</w:t>
            </w:r>
            <w:r>
              <w:rPr>
                <w:rStyle w:val="IndexLink"/>
                <w:rtl w:val="true"/>
              </w:rPr>
              <w:tab/>
            </w:r>
            <w:r>
              <w:rPr>
                <w:rStyle w:val="IndexLink"/>
              </w:rPr>
              <w:t>200</w:t>
            </w:r>
          </w:hyperlink>
        </w:p>
        <w:p>
          <w:pPr>
            <w:pStyle w:val="Contents3"/>
            <w:tabs>
              <w:tab w:val="clear" w:pos="8459"/>
              <w:tab w:val="right" w:pos="9026" w:leader="dot"/>
            </w:tabs>
            <w:rPr/>
          </w:pPr>
          <w:hyperlink w:anchor="__RefHeading___Toc559469_388300464">
            <w:r>
              <w:rPr>
                <w:webHidden/>
                <w:rStyle w:val="IndexLink"/>
                <w:rtl w:val="true"/>
              </w:rPr>
              <w:t>ورود اهل بيت به قادسیه</w:t>
            </w:r>
            <w:r>
              <w:rPr>
                <w:rStyle w:val="IndexLink"/>
                <w:rtl w:val="true"/>
              </w:rPr>
              <w:tab/>
            </w:r>
            <w:r>
              <w:rPr>
                <w:rStyle w:val="IndexLink"/>
              </w:rPr>
              <w:t>202</w:t>
            </w:r>
          </w:hyperlink>
        </w:p>
        <w:p>
          <w:pPr>
            <w:pStyle w:val="Contents3"/>
            <w:tabs>
              <w:tab w:val="clear" w:pos="8459"/>
              <w:tab w:val="right" w:pos="9026" w:leader="dot"/>
            </w:tabs>
            <w:rPr/>
          </w:pPr>
          <w:hyperlink w:anchor="__RefHeading___Toc559471_388300464">
            <w:r>
              <w:rPr>
                <w:webHidden/>
                <w:rStyle w:val="IndexLink"/>
                <w:rtl w:val="true"/>
              </w:rPr>
              <w:t>ورود اهل بيت بتكريت</w:t>
            </w:r>
            <w:r>
              <w:rPr>
                <w:rStyle w:val="IndexLink"/>
                <w:rtl w:val="true"/>
              </w:rPr>
              <w:tab/>
            </w:r>
            <w:r>
              <w:rPr>
                <w:rStyle w:val="IndexLink"/>
              </w:rPr>
              <w:t>203</w:t>
            </w:r>
          </w:hyperlink>
        </w:p>
        <w:p>
          <w:pPr>
            <w:pStyle w:val="Contents3"/>
            <w:tabs>
              <w:tab w:val="clear" w:pos="8459"/>
              <w:tab w:val="right" w:pos="9026" w:leader="dot"/>
            </w:tabs>
            <w:rPr/>
          </w:pPr>
          <w:hyperlink w:anchor="__RefHeading___Toc559473_388300464">
            <w:r>
              <w:rPr>
                <w:webHidden/>
                <w:rStyle w:val="IndexLink"/>
                <w:rtl w:val="true"/>
              </w:rPr>
              <w:t>ورود اهل بیت به وادى النخلة</w:t>
            </w:r>
            <w:r>
              <w:rPr>
                <w:rStyle w:val="IndexLink"/>
                <w:rtl w:val="true"/>
              </w:rPr>
              <w:tab/>
            </w:r>
            <w:r>
              <w:rPr>
                <w:rStyle w:val="IndexLink"/>
              </w:rPr>
              <w:t>204</w:t>
            </w:r>
          </w:hyperlink>
        </w:p>
        <w:p>
          <w:pPr>
            <w:pStyle w:val="Contents3"/>
            <w:tabs>
              <w:tab w:val="clear" w:pos="8459"/>
              <w:tab w:val="right" w:pos="9026" w:leader="dot"/>
            </w:tabs>
            <w:rPr/>
          </w:pPr>
          <w:hyperlink w:anchor="__RefHeading___Toc559475_388300464">
            <w:r>
              <w:rPr>
                <w:webHidden/>
                <w:rStyle w:val="IndexLink"/>
                <w:rtl w:val="true"/>
              </w:rPr>
              <w:t xml:space="preserve">ورود اهل بيت ببلده لبایا مرشاد بنا به نقل طریحی در منتخب ص </w:t>
            </w:r>
            <w:r>
              <w:rPr>
                <w:rStyle w:val="IndexLink"/>
              </w:rPr>
              <w:t>481</w:t>
            </w:r>
            <w:r>
              <w:rPr>
                <w:rStyle w:val="IndexLink"/>
                <w:rtl w:val="true"/>
              </w:rPr>
              <w:tab/>
            </w:r>
            <w:r>
              <w:rPr>
                <w:rStyle w:val="IndexLink"/>
              </w:rPr>
              <w:t>206</w:t>
            </w:r>
          </w:hyperlink>
        </w:p>
        <w:p>
          <w:pPr>
            <w:pStyle w:val="Contents3"/>
            <w:tabs>
              <w:tab w:val="clear" w:pos="8459"/>
              <w:tab w:val="right" w:pos="9026" w:leader="dot"/>
            </w:tabs>
            <w:rPr/>
          </w:pPr>
          <w:hyperlink w:anchor="__RefHeading___Toc559477_388300464">
            <w:r>
              <w:rPr>
                <w:webHidden/>
                <w:rStyle w:val="IndexLink"/>
                <w:rtl w:val="true"/>
              </w:rPr>
              <w:t>ورود اهل بيت به كحيله</w:t>
            </w:r>
            <w:r>
              <w:rPr>
                <w:rStyle w:val="IndexLink"/>
                <w:rtl w:val="true"/>
              </w:rPr>
              <w:tab/>
            </w:r>
            <w:r>
              <w:rPr>
                <w:rStyle w:val="IndexLink"/>
              </w:rPr>
              <w:t>207</w:t>
            </w:r>
          </w:hyperlink>
        </w:p>
        <w:p>
          <w:pPr>
            <w:pStyle w:val="Contents3"/>
            <w:tabs>
              <w:tab w:val="clear" w:pos="8459"/>
              <w:tab w:val="right" w:pos="9026" w:leader="dot"/>
            </w:tabs>
            <w:rPr/>
          </w:pPr>
          <w:hyperlink w:anchor="__RefHeading___Toc559479_388300464">
            <w:r>
              <w:rPr>
                <w:webHidden/>
                <w:rStyle w:val="IndexLink"/>
                <w:rtl w:val="true"/>
              </w:rPr>
              <w:t>ورود اهل بیت به جهينه</w:t>
            </w:r>
            <w:r>
              <w:rPr>
                <w:rStyle w:val="IndexLink"/>
                <w:rtl w:val="true"/>
              </w:rPr>
              <w:tab/>
            </w:r>
            <w:r>
              <w:rPr>
                <w:rStyle w:val="IndexLink"/>
              </w:rPr>
              <w:t>207</w:t>
            </w:r>
          </w:hyperlink>
        </w:p>
        <w:p>
          <w:pPr>
            <w:pStyle w:val="Contents3"/>
            <w:tabs>
              <w:tab w:val="clear" w:pos="8459"/>
              <w:tab w:val="right" w:pos="9026" w:leader="dot"/>
            </w:tabs>
            <w:rPr/>
          </w:pPr>
          <w:hyperlink w:anchor="__RefHeading___Toc559481_388300464">
            <w:r>
              <w:rPr>
                <w:webHidden/>
                <w:rStyle w:val="IndexLink"/>
                <w:rtl w:val="true"/>
              </w:rPr>
              <w:t>ورود اهل بیت به موصل</w:t>
            </w:r>
            <w:r>
              <w:rPr>
                <w:rStyle w:val="IndexLink"/>
                <w:rtl w:val="true"/>
              </w:rPr>
              <w:tab/>
            </w:r>
            <w:r>
              <w:rPr>
                <w:rStyle w:val="IndexLink"/>
              </w:rPr>
              <w:t>207</w:t>
            </w:r>
          </w:hyperlink>
        </w:p>
        <w:p>
          <w:pPr>
            <w:pStyle w:val="Contents3"/>
            <w:tabs>
              <w:tab w:val="clear" w:pos="8459"/>
              <w:tab w:val="right" w:pos="9026" w:leader="dot"/>
            </w:tabs>
            <w:rPr/>
          </w:pPr>
          <w:hyperlink w:anchor="__RefHeading___Toc559483_388300464">
            <w:r>
              <w:rPr>
                <w:webHidden/>
                <w:rStyle w:val="IndexLink"/>
                <w:rtl w:val="true"/>
              </w:rPr>
              <w:t>مشهد النقطة</w:t>
            </w:r>
            <w:r>
              <w:rPr>
                <w:rStyle w:val="IndexLink"/>
                <w:rtl w:val="true"/>
              </w:rPr>
              <w:tab/>
            </w:r>
            <w:r>
              <w:rPr>
                <w:rStyle w:val="IndexLink"/>
              </w:rPr>
              <w:t>209</w:t>
            </w:r>
          </w:hyperlink>
        </w:p>
        <w:p>
          <w:pPr>
            <w:pStyle w:val="Contents3"/>
            <w:tabs>
              <w:tab w:val="clear" w:pos="8459"/>
              <w:tab w:val="right" w:pos="9026" w:leader="dot"/>
            </w:tabs>
            <w:rPr/>
          </w:pPr>
          <w:hyperlink w:anchor="__RefHeading___Toc559485_388300464">
            <w:r>
              <w:rPr>
                <w:webHidden/>
                <w:rStyle w:val="IndexLink"/>
                <w:rtl w:val="true"/>
              </w:rPr>
              <w:t>ورود اهل بیت به موصل به طریقی که ناسخ ج</w:t>
            </w:r>
            <w:r>
              <w:rPr>
                <w:rStyle w:val="IndexLink"/>
              </w:rPr>
              <w:t>3</w:t>
            </w:r>
            <w:r>
              <w:rPr>
                <w:rStyle w:val="IndexLink"/>
                <w:rtl w:val="true"/>
              </w:rPr>
              <w:t xml:space="preserve"> </w:t>
            </w:r>
            <w:r>
              <w:rPr>
                <w:rStyle w:val="IndexLink"/>
                <w:rtl w:val="true"/>
              </w:rPr>
              <w:t>ص</w:t>
            </w:r>
            <w:r>
              <w:rPr>
                <w:rStyle w:val="IndexLink"/>
              </w:rPr>
              <w:t>105</w:t>
            </w:r>
            <w:r>
              <w:rPr>
                <w:rStyle w:val="IndexLink"/>
                <w:rtl w:val="true"/>
              </w:rPr>
              <w:t xml:space="preserve"> </w:t>
            </w:r>
            <w:r>
              <w:rPr>
                <w:rStyle w:val="IndexLink"/>
                <w:rtl w:val="true"/>
              </w:rPr>
              <w:t>از ابی مخنف روایت می کند</w:t>
            </w:r>
            <w:r>
              <w:rPr>
                <w:rStyle w:val="IndexLink"/>
                <w:rtl w:val="true"/>
              </w:rPr>
              <w:tab/>
            </w:r>
            <w:r>
              <w:rPr>
                <w:rStyle w:val="IndexLink"/>
              </w:rPr>
              <w:t>210</w:t>
            </w:r>
          </w:hyperlink>
        </w:p>
        <w:p>
          <w:pPr>
            <w:pStyle w:val="Contents3"/>
            <w:tabs>
              <w:tab w:val="clear" w:pos="8459"/>
              <w:tab w:val="right" w:pos="9026" w:leader="dot"/>
            </w:tabs>
            <w:rPr/>
          </w:pPr>
          <w:hyperlink w:anchor="__RefHeading___Toc559487_388300464">
            <w:r>
              <w:rPr>
                <w:webHidden/>
                <w:rStyle w:val="IndexLink"/>
                <w:rtl w:val="true"/>
              </w:rPr>
              <w:t>ورود اهل بیت به نصيبين</w:t>
            </w:r>
            <w:r>
              <w:rPr>
                <w:rStyle w:val="IndexLink"/>
                <w:rtl w:val="true"/>
              </w:rPr>
              <w:tab/>
            </w:r>
            <w:r>
              <w:rPr>
                <w:rStyle w:val="IndexLink"/>
              </w:rPr>
              <w:t>211</w:t>
            </w:r>
          </w:hyperlink>
        </w:p>
        <w:p>
          <w:pPr>
            <w:pStyle w:val="Contents3"/>
            <w:tabs>
              <w:tab w:val="clear" w:pos="8459"/>
              <w:tab w:val="right" w:pos="9026" w:leader="dot"/>
            </w:tabs>
            <w:rPr/>
          </w:pPr>
          <w:hyperlink w:anchor="__RefHeading___Toc559489_388300464">
            <w:r>
              <w:rPr>
                <w:webHidden/>
                <w:rStyle w:val="IndexLink"/>
                <w:rtl w:val="true"/>
              </w:rPr>
              <w:t>ورود اهل بيت بدعوات</w:t>
            </w:r>
            <w:r>
              <w:rPr>
                <w:rStyle w:val="IndexLink"/>
                <w:rtl w:val="true"/>
              </w:rPr>
              <w:tab/>
            </w:r>
            <w:r>
              <w:rPr>
                <w:rStyle w:val="IndexLink"/>
              </w:rPr>
              <w:t>213</w:t>
            </w:r>
          </w:hyperlink>
        </w:p>
        <w:p>
          <w:pPr>
            <w:pStyle w:val="Contents3"/>
            <w:tabs>
              <w:tab w:val="clear" w:pos="8459"/>
              <w:tab w:val="right" w:pos="9026" w:leader="dot"/>
            </w:tabs>
            <w:rPr/>
          </w:pPr>
          <w:hyperlink w:anchor="__RefHeading___Toc559491_388300464">
            <w:r>
              <w:rPr>
                <w:webHidden/>
                <w:rStyle w:val="IndexLink"/>
                <w:rtl w:val="true"/>
              </w:rPr>
              <w:t>ورود اهل بيت بقنسرین</w:t>
            </w:r>
            <w:r>
              <w:rPr>
                <w:rStyle w:val="IndexLink"/>
                <w:rtl w:val="true"/>
              </w:rPr>
              <w:tab/>
            </w:r>
            <w:r>
              <w:rPr>
                <w:rStyle w:val="IndexLink"/>
              </w:rPr>
              <w:t>214</w:t>
            </w:r>
          </w:hyperlink>
        </w:p>
        <w:p>
          <w:pPr>
            <w:pStyle w:val="Contents3"/>
            <w:tabs>
              <w:tab w:val="clear" w:pos="8459"/>
              <w:tab w:val="right" w:pos="9026" w:leader="dot"/>
            </w:tabs>
            <w:rPr/>
          </w:pPr>
          <w:hyperlink w:anchor="__RefHeading___Toc559493_388300464">
            <w:r>
              <w:rPr>
                <w:webHidden/>
                <w:rStyle w:val="IndexLink"/>
                <w:rtl w:val="true"/>
              </w:rPr>
              <w:t>ورود اهل بيت بحلب</w:t>
            </w:r>
            <w:r>
              <w:rPr>
                <w:rStyle w:val="IndexLink"/>
                <w:rtl w:val="true"/>
              </w:rPr>
              <w:tab/>
            </w:r>
            <w:r>
              <w:rPr>
                <w:rStyle w:val="IndexLink"/>
              </w:rPr>
              <w:t>215</w:t>
            </w:r>
          </w:hyperlink>
        </w:p>
        <w:p>
          <w:pPr>
            <w:pStyle w:val="Contents3"/>
            <w:tabs>
              <w:tab w:val="clear" w:pos="8459"/>
              <w:tab w:val="right" w:pos="9026" w:leader="dot"/>
            </w:tabs>
            <w:rPr/>
          </w:pPr>
          <w:hyperlink w:anchor="__RefHeading___Toc559495_388300464">
            <w:r>
              <w:rPr>
                <w:webHidden/>
                <w:rStyle w:val="IndexLink"/>
                <w:rtl w:val="true"/>
              </w:rPr>
              <w:t>واقعة غريبة عجيبة</w:t>
            </w:r>
            <w:r>
              <w:rPr>
                <w:rStyle w:val="IndexLink"/>
                <w:rtl w:val="true"/>
              </w:rPr>
              <w:tab/>
            </w:r>
            <w:r>
              <w:rPr>
                <w:rStyle w:val="IndexLink"/>
              </w:rPr>
              <w:t>217</w:t>
            </w:r>
          </w:hyperlink>
        </w:p>
        <w:p>
          <w:pPr>
            <w:pStyle w:val="Contents3"/>
            <w:tabs>
              <w:tab w:val="clear" w:pos="8459"/>
              <w:tab w:val="right" w:pos="9026" w:leader="dot"/>
            </w:tabs>
            <w:rPr/>
          </w:pPr>
          <w:hyperlink w:anchor="__RefHeading___Toc559497_388300464">
            <w:r>
              <w:rPr>
                <w:webHidden/>
                <w:rStyle w:val="IndexLink"/>
                <w:rtl w:val="true"/>
              </w:rPr>
              <w:t>ورود اهلبیت به معرة النعمان</w:t>
            </w:r>
            <w:r>
              <w:rPr>
                <w:rStyle w:val="IndexLink"/>
                <w:rtl w:val="true"/>
              </w:rPr>
              <w:tab/>
            </w:r>
            <w:r>
              <w:rPr>
                <w:rStyle w:val="IndexLink"/>
              </w:rPr>
              <w:t>223</w:t>
            </w:r>
          </w:hyperlink>
        </w:p>
        <w:p>
          <w:pPr>
            <w:pStyle w:val="Contents3"/>
            <w:tabs>
              <w:tab w:val="clear" w:pos="8459"/>
              <w:tab w:val="right" w:pos="9026" w:leader="dot"/>
            </w:tabs>
            <w:rPr/>
          </w:pPr>
          <w:hyperlink w:anchor="__RefHeading___Toc559499_388300464">
            <w:r>
              <w:rPr>
                <w:webHidden/>
                <w:rStyle w:val="IndexLink"/>
                <w:rtl w:val="true"/>
              </w:rPr>
              <w:t>ورود اهلبيت بشيرز</w:t>
            </w:r>
            <w:r>
              <w:rPr>
                <w:rStyle w:val="IndexLink"/>
                <w:rtl w:val="true"/>
              </w:rPr>
              <w:tab/>
            </w:r>
            <w:r>
              <w:rPr>
                <w:rStyle w:val="IndexLink"/>
              </w:rPr>
              <w:t>223</w:t>
            </w:r>
          </w:hyperlink>
        </w:p>
        <w:p>
          <w:pPr>
            <w:pStyle w:val="Contents3"/>
            <w:tabs>
              <w:tab w:val="clear" w:pos="8459"/>
              <w:tab w:val="right" w:pos="9026" w:leader="dot"/>
            </w:tabs>
            <w:rPr/>
          </w:pPr>
          <w:hyperlink w:anchor="__RefHeading___Toc559501_388300464">
            <w:r>
              <w:rPr>
                <w:webHidden/>
                <w:rStyle w:val="IndexLink"/>
                <w:rtl w:val="true"/>
              </w:rPr>
              <w:t>ورود اهلبیت به کفر طاب</w:t>
            </w:r>
            <w:r>
              <w:rPr>
                <w:rStyle w:val="IndexLink"/>
                <w:rtl w:val="true"/>
              </w:rPr>
              <w:tab/>
            </w:r>
            <w:r>
              <w:rPr>
                <w:rStyle w:val="IndexLink"/>
              </w:rPr>
              <w:t>224</w:t>
            </w:r>
          </w:hyperlink>
        </w:p>
        <w:p>
          <w:pPr>
            <w:pStyle w:val="Contents3"/>
            <w:tabs>
              <w:tab w:val="clear" w:pos="8459"/>
              <w:tab w:val="right" w:pos="9026" w:leader="dot"/>
            </w:tabs>
            <w:rPr/>
          </w:pPr>
          <w:hyperlink w:anchor="__RefHeading___Toc559503_388300464">
            <w:r>
              <w:rPr>
                <w:webHidden/>
                <w:rStyle w:val="IndexLink"/>
                <w:rtl w:val="true"/>
              </w:rPr>
              <w:t>ورود اهل بیت به سیبور</w:t>
            </w:r>
            <w:r>
              <w:rPr>
                <w:rStyle w:val="IndexLink"/>
                <w:rtl w:val="true"/>
              </w:rPr>
              <w:tab/>
            </w:r>
            <w:r>
              <w:rPr>
                <w:rStyle w:val="IndexLink"/>
              </w:rPr>
              <w:t>225</w:t>
            </w:r>
          </w:hyperlink>
        </w:p>
        <w:p>
          <w:pPr>
            <w:pStyle w:val="Contents3"/>
            <w:tabs>
              <w:tab w:val="clear" w:pos="8459"/>
              <w:tab w:val="right" w:pos="9026" w:leader="dot"/>
            </w:tabs>
            <w:rPr/>
          </w:pPr>
          <w:hyperlink w:anchor="__RefHeading___Toc559505_388300464">
            <w:r>
              <w:rPr>
                <w:webHidden/>
                <w:rStyle w:val="IndexLink"/>
                <w:rtl w:val="true"/>
              </w:rPr>
              <w:t>ورود اهل بیت به حماة</w:t>
            </w:r>
            <w:r>
              <w:rPr>
                <w:rStyle w:val="IndexLink"/>
                <w:rtl w:val="true"/>
              </w:rPr>
              <w:tab/>
            </w:r>
            <w:r>
              <w:rPr>
                <w:rStyle w:val="IndexLink"/>
              </w:rPr>
              <w:t>227</w:t>
            </w:r>
          </w:hyperlink>
        </w:p>
        <w:p>
          <w:pPr>
            <w:pStyle w:val="Contents3"/>
            <w:tabs>
              <w:tab w:val="clear" w:pos="8459"/>
              <w:tab w:val="right" w:pos="9026" w:leader="dot"/>
            </w:tabs>
            <w:rPr/>
          </w:pPr>
          <w:hyperlink w:anchor="__RefHeading___Toc559507_388300464">
            <w:r>
              <w:rPr>
                <w:webHidden/>
                <w:rStyle w:val="IndexLink"/>
                <w:rtl w:val="true"/>
              </w:rPr>
              <w:t>ورود اهل بیت به حمص</w:t>
            </w:r>
            <w:r>
              <w:rPr>
                <w:rStyle w:val="IndexLink"/>
                <w:rtl w:val="true"/>
              </w:rPr>
              <w:tab/>
            </w:r>
            <w:r>
              <w:rPr>
                <w:rStyle w:val="IndexLink"/>
              </w:rPr>
              <w:t>229</w:t>
            </w:r>
          </w:hyperlink>
        </w:p>
        <w:p>
          <w:pPr>
            <w:pStyle w:val="Contents3"/>
            <w:tabs>
              <w:tab w:val="clear" w:pos="8459"/>
              <w:tab w:val="right" w:pos="9026" w:leader="dot"/>
            </w:tabs>
            <w:rPr/>
          </w:pPr>
          <w:hyperlink w:anchor="__RefHeading___Toc559509_388300464">
            <w:r>
              <w:rPr>
                <w:webHidden/>
                <w:rStyle w:val="IndexLink"/>
                <w:rtl w:val="true"/>
              </w:rPr>
              <w:t>ورود اهل بیت بخندق الطعام أو سوق الطعام وجوسيه</w:t>
            </w:r>
            <w:r>
              <w:rPr>
                <w:rStyle w:val="IndexLink"/>
                <w:rtl w:val="true"/>
              </w:rPr>
              <w:tab/>
            </w:r>
            <w:r>
              <w:rPr>
                <w:rStyle w:val="IndexLink"/>
              </w:rPr>
              <w:t>231</w:t>
            </w:r>
          </w:hyperlink>
        </w:p>
        <w:p>
          <w:pPr>
            <w:pStyle w:val="Contents3"/>
            <w:tabs>
              <w:tab w:val="clear" w:pos="8459"/>
              <w:tab w:val="right" w:pos="9026" w:leader="dot"/>
            </w:tabs>
            <w:rPr/>
          </w:pPr>
          <w:hyperlink w:anchor="__RefHeading___Toc559511_388300464">
            <w:r>
              <w:rPr>
                <w:webHidden/>
                <w:rStyle w:val="IndexLink"/>
                <w:rtl w:val="true"/>
              </w:rPr>
              <w:t>ورود اهل بیت به بعلبك</w:t>
            </w:r>
            <w:r>
              <w:rPr>
                <w:rStyle w:val="IndexLink"/>
                <w:rtl w:val="true"/>
              </w:rPr>
              <w:tab/>
            </w:r>
            <w:r>
              <w:rPr>
                <w:rStyle w:val="IndexLink"/>
              </w:rPr>
              <w:t>231</w:t>
            </w:r>
          </w:hyperlink>
        </w:p>
        <w:p>
          <w:pPr>
            <w:pStyle w:val="Contents3"/>
            <w:tabs>
              <w:tab w:val="clear" w:pos="8459"/>
              <w:tab w:val="right" w:pos="9026" w:leader="dot"/>
            </w:tabs>
            <w:rPr/>
          </w:pPr>
          <w:hyperlink w:anchor="__RefHeading___Toc559513_388300464">
            <w:r>
              <w:rPr>
                <w:webHidden/>
                <w:rStyle w:val="IndexLink"/>
                <w:rtl w:val="true"/>
              </w:rPr>
              <w:t>ورود اهل بیت به دیر راهب</w:t>
            </w:r>
            <w:r>
              <w:rPr>
                <w:rStyle w:val="IndexLink"/>
                <w:rtl w:val="true"/>
              </w:rPr>
              <w:tab/>
            </w:r>
            <w:r>
              <w:rPr>
                <w:rStyle w:val="IndexLink"/>
              </w:rPr>
              <w:t>233</w:t>
            </w:r>
          </w:hyperlink>
        </w:p>
        <w:p>
          <w:pPr>
            <w:pStyle w:val="Contents3"/>
            <w:tabs>
              <w:tab w:val="clear" w:pos="8459"/>
              <w:tab w:val="right" w:pos="9026" w:leader="dot"/>
            </w:tabs>
            <w:rPr/>
          </w:pPr>
          <w:hyperlink w:anchor="__RefHeading___Toc559515_388300464">
            <w:r>
              <w:rPr>
                <w:webHidden/>
                <w:rStyle w:val="IndexLink"/>
                <w:rtl w:val="true"/>
              </w:rPr>
              <w:t xml:space="preserve">دیر راهب به طریقی که در روضة الشهدا ص </w:t>
            </w:r>
            <w:r>
              <w:rPr>
                <w:rStyle w:val="IndexLink"/>
              </w:rPr>
              <w:t>297</w:t>
            </w:r>
            <w:r>
              <w:rPr>
                <w:rStyle w:val="IndexLink"/>
                <w:rtl w:val="true"/>
              </w:rPr>
              <w:t xml:space="preserve"> </w:t>
            </w:r>
            <w:r>
              <w:rPr>
                <w:rStyle w:val="IndexLink"/>
                <w:rtl w:val="true"/>
              </w:rPr>
              <w:t>نقل کرده</w:t>
            </w:r>
            <w:r>
              <w:rPr>
                <w:rStyle w:val="IndexLink"/>
                <w:rtl w:val="true"/>
              </w:rPr>
              <w:tab/>
            </w:r>
            <w:r>
              <w:rPr>
                <w:rStyle w:val="IndexLink"/>
              </w:rPr>
              <w:t>237</w:t>
            </w:r>
          </w:hyperlink>
        </w:p>
        <w:p>
          <w:pPr>
            <w:pStyle w:val="Contents3"/>
            <w:tabs>
              <w:tab w:val="clear" w:pos="8459"/>
              <w:tab w:val="right" w:pos="9026" w:leader="dot"/>
            </w:tabs>
            <w:rPr/>
          </w:pPr>
          <w:hyperlink w:anchor="__RefHeading___Toc559517_388300464">
            <w:r>
              <w:rPr>
                <w:webHidden/>
                <w:rStyle w:val="IndexLink"/>
                <w:rtl w:val="true"/>
              </w:rPr>
              <w:t>یکی از وقایع راه شام</w:t>
            </w:r>
            <w:r>
              <w:rPr>
                <w:rStyle w:val="IndexLink"/>
                <w:rtl w:val="true"/>
              </w:rPr>
              <w:tab/>
            </w:r>
            <w:r>
              <w:rPr>
                <w:rStyle w:val="IndexLink"/>
              </w:rPr>
              <w:t>244</w:t>
            </w:r>
          </w:hyperlink>
        </w:p>
        <w:p>
          <w:pPr>
            <w:pStyle w:val="Contents3"/>
            <w:tabs>
              <w:tab w:val="clear" w:pos="8459"/>
              <w:tab w:val="right" w:pos="9026" w:leader="dot"/>
            </w:tabs>
            <w:rPr/>
          </w:pPr>
          <w:hyperlink w:anchor="__RefHeading___Toc559519_388300464">
            <w:r>
              <w:rPr>
                <w:webHidden/>
                <w:rStyle w:val="IndexLink"/>
                <w:rtl w:val="true"/>
              </w:rPr>
              <w:t>ورود اهل بيت به حران</w:t>
            </w:r>
            <w:r>
              <w:rPr>
                <w:rStyle w:val="IndexLink"/>
                <w:rtl w:val="true"/>
              </w:rPr>
              <w:tab/>
            </w:r>
            <w:r>
              <w:rPr>
                <w:rStyle w:val="IndexLink"/>
              </w:rPr>
              <w:t>246</w:t>
            </w:r>
          </w:hyperlink>
        </w:p>
        <w:p>
          <w:pPr>
            <w:pStyle w:val="Contents3"/>
            <w:tabs>
              <w:tab w:val="clear" w:pos="8459"/>
              <w:tab w:val="right" w:pos="9026" w:leader="dot"/>
            </w:tabs>
            <w:rPr/>
          </w:pPr>
          <w:hyperlink w:anchor="__RefHeading___Toc559521_388300464">
            <w:r>
              <w:rPr>
                <w:webHidden/>
                <w:rStyle w:val="IndexLink"/>
                <w:rtl w:val="true"/>
              </w:rPr>
              <w:t>ذکر چند منزل غیر از آنهائی که ذکر شد</w:t>
            </w:r>
            <w:r>
              <w:rPr>
                <w:rStyle w:val="IndexLink"/>
                <w:rtl w:val="true"/>
              </w:rPr>
              <w:tab/>
            </w:r>
            <w:r>
              <w:rPr>
                <w:rStyle w:val="IndexLink"/>
              </w:rPr>
              <w:t>248</w:t>
            </w:r>
          </w:hyperlink>
        </w:p>
        <w:p>
          <w:pPr>
            <w:pStyle w:val="Contents3"/>
            <w:tabs>
              <w:tab w:val="clear" w:pos="8459"/>
              <w:tab w:val="right" w:pos="9026" w:leader="dot"/>
            </w:tabs>
            <w:rPr/>
          </w:pPr>
          <w:hyperlink w:anchor="__RefHeading___Toc559523_388300464">
            <w:r>
              <w:rPr>
                <w:webHidden/>
                <w:rStyle w:val="IndexLink"/>
                <w:rtl w:val="true"/>
              </w:rPr>
              <w:t>ورود اهل بيت به عسقلان</w:t>
            </w:r>
            <w:r>
              <w:rPr>
                <w:rStyle w:val="IndexLink"/>
                <w:rtl w:val="true"/>
              </w:rPr>
              <w:tab/>
            </w:r>
            <w:r>
              <w:rPr>
                <w:rStyle w:val="IndexLink"/>
              </w:rPr>
              <w:t>248</w:t>
            </w:r>
          </w:hyperlink>
        </w:p>
        <w:p>
          <w:pPr>
            <w:pStyle w:val="Contents3"/>
            <w:tabs>
              <w:tab w:val="clear" w:pos="8459"/>
              <w:tab w:val="right" w:pos="9026" w:leader="dot"/>
            </w:tabs>
            <w:rPr/>
          </w:pPr>
          <w:hyperlink w:anchor="__RefHeading___Toc559525_388300464">
            <w:r>
              <w:rPr>
                <w:webHidden/>
                <w:rStyle w:val="IndexLink"/>
                <w:rtl w:val="true"/>
              </w:rPr>
              <w:t>ورود اهل بيت به مرزین</w:t>
            </w:r>
            <w:r>
              <w:rPr>
                <w:rStyle w:val="IndexLink"/>
                <w:rtl w:val="true"/>
              </w:rPr>
              <w:tab/>
            </w:r>
            <w:r>
              <w:rPr>
                <w:rStyle w:val="IndexLink"/>
              </w:rPr>
              <w:t>251</w:t>
            </w:r>
          </w:hyperlink>
        </w:p>
        <w:p>
          <w:pPr>
            <w:pStyle w:val="Contents3"/>
            <w:tabs>
              <w:tab w:val="clear" w:pos="8459"/>
              <w:tab w:val="right" w:pos="9026" w:leader="dot"/>
            </w:tabs>
            <w:rPr/>
          </w:pPr>
          <w:hyperlink w:anchor="__RefHeading___Toc559527_388300464">
            <w:r>
              <w:rPr>
                <w:webHidden/>
                <w:rStyle w:val="IndexLink"/>
                <w:rtl w:val="true"/>
              </w:rPr>
              <w:t>ورود اهل بیت به میافارقین</w:t>
            </w:r>
            <w:r>
              <w:rPr>
                <w:rStyle w:val="IndexLink"/>
                <w:rtl w:val="true"/>
              </w:rPr>
              <w:tab/>
            </w:r>
            <w:r>
              <w:rPr>
                <w:rStyle w:val="IndexLink"/>
              </w:rPr>
              <w:t>252</w:t>
            </w:r>
          </w:hyperlink>
        </w:p>
        <w:p>
          <w:pPr>
            <w:pStyle w:val="Contents3"/>
            <w:tabs>
              <w:tab w:val="clear" w:pos="8459"/>
              <w:tab w:val="right" w:pos="9026" w:leader="dot"/>
            </w:tabs>
            <w:rPr/>
          </w:pPr>
          <w:hyperlink w:anchor="__RefHeading___Toc559529_388300464">
            <w:r>
              <w:rPr>
                <w:webHidden/>
                <w:rStyle w:val="IndexLink"/>
                <w:rtl w:val="true"/>
              </w:rPr>
              <w:t>ورود اهل بیت به شبذیر</w:t>
            </w:r>
            <w:r>
              <w:rPr>
                <w:rStyle w:val="IndexLink"/>
                <w:rtl w:val="true"/>
              </w:rPr>
              <w:tab/>
            </w:r>
            <w:r>
              <w:rPr>
                <w:rStyle w:val="IndexLink"/>
              </w:rPr>
              <w:t>252</w:t>
            </w:r>
          </w:hyperlink>
        </w:p>
        <w:p>
          <w:pPr>
            <w:pStyle w:val="Contents3"/>
            <w:tabs>
              <w:tab w:val="clear" w:pos="8459"/>
              <w:tab w:val="right" w:pos="9026" w:leader="dot"/>
            </w:tabs>
            <w:rPr/>
          </w:pPr>
          <w:hyperlink w:anchor="__RefHeading___Toc559531_388300464">
            <w:r>
              <w:rPr>
                <w:webHidden/>
                <w:rStyle w:val="IndexLink"/>
                <w:rtl w:val="true"/>
              </w:rPr>
              <w:t>ورود اهل بيت به جوسية حوسيه</w:t>
            </w:r>
            <w:r>
              <w:rPr>
                <w:rStyle w:val="IndexLink"/>
                <w:rtl w:val="true"/>
              </w:rPr>
              <w:tab/>
            </w:r>
            <w:r>
              <w:rPr>
                <w:rStyle w:val="IndexLink"/>
              </w:rPr>
              <w:t>252</w:t>
            </w:r>
          </w:hyperlink>
        </w:p>
        <w:p>
          <w:pPr>
            <w:pStyle w:val="Contents2"/>
            <w:tabs>
              <w:tab w:val="clear" w:pos="8743"/>
              <w:tab w:val="right" w:pos="9026" w:leader="dot"/>
            </w:tabs>
            <w:rPr/>
          </w:pPr>
          <w:hyperlink w:anchor="__RefHeading___Toc559533_388300464">
            <w:r>
              <w:rPr>
                <w:webHidden/>
                <w:rStyle w:val="IndexLink"/>
                <w:rtl w:val="true"/>
              </w:rPr>
              <w:t xml:space="preserve">فصل </w:t>
            </w:r>
            <w:r>
              <w:rPr>
                <w:rStyle w:val="IndexLink"/>
              </w:rPr>
              <w:t>82</w:t>
            </w:r>
            <w:r>
              <w:rPr>
                <w:rStyle w:val="IndexLink"/>
                <w:rtl w:val="true"/>
              </w:rPr>
              <w:t>:</w:t>
            </w:r>
            <w:r>
              <w:rPr>
                <w:rStyle w:val="IndexLink"/>
                <w:rtl w:val="true"/>
              </w:rPr>
              <w:t>ورود اهل بیت به شام</w:t>
            </w:r>
            <w:r>
              <w:rPr>
                <w:rStyle w:val="IndexLink"/>
                <w:rtl w:val="true"/>
              </w:rPr>
              <w:tab/>
            </w:r>
            <w:r>
              <w:rPr>
                <w:rStyle w:val="IndexLink"/>
              </w:rPr>
              <w:t>253</w:t>
            </w:r>
          </w:hyperlink>
        </w:p>
        <w:p>
          <w:pPr>
            <w:pStyle w:val="Contents3"/>
            <w:tabs>
              <w:tab w:val="clear" w:pos="8459"/>
              <w:tab w:val="right" w:pos="9026" w:leader="dot"/>
            </w:tabs>
            <w:rPr/>
          </w:pPr>
          <w:hyperlink w:anchor="__RefHeading___Toc559535_388300464">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59537_388300464">
            <w:r>
              <w:rPr>
                <w:webHidden/>
                <w:rStyle w:val="IndexLink"/>
                <w:rtl w:val="true"/>
              </w:rPr>
              <w:t>قصه سهل ساعدی</w:t>
            </w:r>
            <w:r>
              <w:rPr>
                <w:rStyle w:val="IndexLink"/>
                <w:rtl w:val="true"/>
              </w:rPr>
              <w:tab/>
            </w:r>
            <w:r>
              <w:rPr>
                <w:rStyle w:val="IndexLink"/>
              </w:rPr>
              <w:t>256</w:t>
            </w:r>
          </w:hyperlink>
        </w:p>
        <w:p>
          <w:pPr>
            <w:pStyle w:val="Contents3"/>
            <w:tabs>
              <w:tab w:val="clear" w:pos="8459"/>
              <w:tab w:val="right" w:pos="9026" w:leader="dot"/>
            </w:tabs>
            <w:rPr/>
          </w:pPr>
          <w:hyperlink w:anchor="__RefHeading___Toc559539_388300464">
            <w:r>
              <w:rPr>
                <w:webHidden/>
                <w:rStyle w:val="IndexLink"/>
                <w:rtl w:val="true"/>
              </w:rPr>
              <w:t>مژده شامی به یزید</w:t>
            </w:r>
            <w:r>
              <w:rPr>
                <w:rStyle w:val="IndexLink"/>
                <w:rtl w:val="true"/>
              </w:rPr>
              <w:tab/>
            </w:r>
            <w:r>
              <w:rPr>
                <w:rStyle w:val="IndexLink"/>
              </w:rPr>
              <w:t>260</w:t>
            </w:r>
          </w:hyperlink>
        </w:p>
        <w:p>
          <w:pPr>
            <w:pStyle w:val="Contents3"/>
            <w:tabs>
              <w:tab w:val="clear" w:pos="8459"/>
              <w:tab w:val="right" w:pos="9026" w:leader="dot"/>
            </w:tabs>
            <w:rPr/>
          </w:pPr>
          <w:hyperlink w:anchor="__RefHeading___Toc559541_388300464">
            <w:r>
              <w:rPr>
                <w:webHidden/>
                <w:rStyle w:val="IndexLink"/>
                <w:rtl w:val="true"/>
              </w:rPr>
              <w:t>کلام سر مبارک و مرثیه هاتف</w:t>
            </w:r>
            <w:r>
              <w:rPr>
                <w:rStyle w:val="IndexLink"/>
                <w:rtl w:val="true"/>
              </w:rPr>
              <w:tab/>
            </w:r>
            <w:r>
              <w:rPr>
                <w:rStyle w:val="IndexLink"/>
              </w:rPr>
              <w:t>261</w:t>
            </w:r>
          </w:hyperlink>
        </w:p>
        <w:p>
          <w:pPr>
            <w:pStyle w:val="Contents3"/>
            <w:tabs>
              <w:tab w:val="clear" w:pos="8459"/>
              <w:tab w:val="right" w:pos="9026" w:leader="dot"/>
            </w:tabs>
            <w:rPr/>
          </w:pPr>
          <w:hyperlink w:anchor="__RefHeading___Toc559543_388300464">
            <w:r>
              <w:rPr>
                <w:webHidden/>
                <w:rStyle w:val="IndexLink"/>
                <w:rtl w:val="true"/>
              </w:rPr>
              <w:t>شماتت ابراهيم بن طلحه و پاسخ حضرت سجاد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559545_388300464">
            <w:r>
              <w:rPr>
                <w:webHidden/>
                <w:rStyle w:val="IndexLink"/>
                <w:rtl w:val="true"/>
              </w:rPr>
              <w:t>باليدن شمر و پاسخ ام كلثوم</w:t>
            </w:r>
            <w:r>
              <w:rPr>
                <w:rStyle w:val="IndexLink"/>
                <w:rtl w:val="true"/>
              </w:rPr>
              <w:tab/>
            </w:r>
            <w:r>
              <w:rPr>
                <w:rStyle w:val="IndexLink"/>
              </w:rPr>
              <w:t>263</w:t>
            </w:r>
          </w:hyperlink>
        </w:p>
        <w:p>
          <w:pPr>
            <w:pStyle w:val="Contents3"/>
            <w:tabs>
              <w:tab w:val="clear" w:pos="8459"/>
              <w:tab w:val="right" w:pos="9026" w:leader="dot"/>
            </w:tabs>
            <w:rPr/>
          </w:pPr>
          <w:hyperlink w:anchor="__RefHeading___Toc559547_388300464">
            <w:r>
              <w:rPr>
                <w:webHidden/>
                <w:rStyle w:val="IndexLink"/>
                <w:rtl w:val="true"/>
              </w:rPr>
              <w:t>مخفی شدن مردی یکماه</w:t>
            </w:r>
            <w:r>
              <w:rPr>
                <w:rStyle w:val="IndexLink"/>
                <w:rtl w:val="true"/>
              </w:rPr>
              <w:tab/>
            </w:r>
            <w:r>
              <w:rPr>
                <w:rStyle w:val="IndexLink"/>
              </w:rPr>
              <w:t>265</w:t>
            </w:r>
          </w:hyperlink>
        </w:p>
        <w:p>
          <w:pPr>
            <w:pStyle w:val="Contents3"/>
            <w:tabs>
              <w:tab w:val="clear" w:pos="8459"/>
              <w:tab w:val="right" w:pos="9026" w:leader="dot"/>
            </w:tabs>
            <w:rPr/>
          </w:pPr>
          <w:hyperlink w:anchor="__RefHeading___Toc559549_388300464">
            <w:r>
              <w:rPr>
                <w:webHidden/>
                <w:rStyle w:val="IndexLink"/>
                <w:rtl w:val="true"/>
              </w:rPr>
              <w:t>حدیث امام سجاد با نعمان بن منذر</w:t>
            </w:r>
            <w:r>
              <w:rPr>
                <w:rStyle w:val="IndexLink"/>
                <w:rtl w:val="true"/>
              </w:rPr>
              <w:tab/>
            </w:r>
            <w:r>
              <w:rPr>
                <w:rStyle w:val="IndexLink"/>
              </w:rPr>
              <w:t>266</w:t>
            </w:r>
          </w:hyperlink>
        </w:p>
        <w:p>
          <w:pPr>
            <w:pStyle w:val="Contents3"/>
            <w:tabs>
              <w:tab w:val="clear" w:pos="8459"/>
              <w:tab w:val="right" w:pos="9026" w:leader="dot"/>
            </w:tabs>
            <w:rPr/>
          </w:pPr>
          <w:hyperlink w:anchor="__RefHeading___Toc559551_388300464">
            <w:r>
              <w:rPr>
                <w:webHidden/>
                <w:rStyle w:val="IndexLink"/>
                <w:rtl w:val="true"/>
              </w:rPr>
              <w:t>بشارت زحر بن قيس به کشتن حسین و اسیر اهلش</w:t>
            </w:r>
            <w:r>
              <w:rPr>
                <w:rStyle w:val="IndexLink"/>
                <w:rtl w:val="true"/>
              </w:rPr>
              <w:tab/>
            </w:r>
            <w:r>
              <w:rPr>
                <w:rStyle w:val="IndexLink"/>
              </w:rPr>
              <w:t>269</w:t>
            </w:r>
          </w:hyperlink>
        </w:p>
        <w:p>
          <w:pPr>
            <w:pStyle w:val="Contents2"/>
            <w:tabs>
              <w:tab w:val="clear" w:pos="8743"/>
              <w:tab w:val="right" w:pos="9026" w:leader="dot"/>
            </w:tabs>
            <w:rPr/>
          </w:pPr>
          <w:hyperlink w:anchor="__RefHeading___Toc559553_388300464">
            <w:r>
              <w:rPr>
                <w:webHidden/>
                <w:rStyle w:val="IndexLink"/>
                <w:rtl w:val="true"/>
              </w:rPr>
              <w:t xml:space="preserve">فصل </w:t>
            </w:r>
            <w:r>
              <w:rPr>
                <w:rStyle w:val="IndexLink"/>
              </w:rPr>
              <w:t>83</w:t>
            </w:r>
            <w:r>
              <w:rPr>
                <w:rStyle w:val="IndexLink"/>
                <w:rtl w:val="true"/>
              </w:rPr>
              <w:t>:</w:t>
            </w:r>
            <w:r>
              <w:rPr>
                <w:rStyle w:val="IndexLink"/>
                <w:rtl w:val="true"/>
              </w:rPr>
              <w:t>ورود اهل بیت به مجلس یزید</w:t>
            </w:r>
            <w:r>
              <w:rPr>
                <w:rStyle w:val="IndexLink"/>
                <w:rtl w:val="true"/>
              </w:rPr>
              <w:tab/>
            </w:r>
            <w:r>
              <w:rPr>
                <w:rStyle w:val="IndexLink"/>
              </w:rPr>
              <w:t>270</w:t>
            </w:r>
          </w:hyperlink>
        </w:p>
        <w:p>
          <w:pPr>
            <w:pStyle w:val="Contents3"/>
            <w:tabs>
              <w:tab w:val="clear" w:pos="8459"/>
              <w:tab w:val="right" w:pos="9026" w:leader="dot"/>
            </w:tabs>
            <w:rPr/>
          </w:pPr>
          <w:hyperlink w:anchor="__RefHeading___Toc559555_388300464">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559557_388300464">
            <w:r>
              <w:rPr>
                <w:webHidden/>
                <w:rStyle w:val="IndexLink"/>
                <w:rtl w:val="true"/>
              </w:rPr>
              <w:t>خطاب فاطمه بنت الحسين به يزيد</w:t>
            </w:r>
            <w:r>
              <w:rPr>
                <w:rStyle w:val="IndexLink"/>
                <w:rtl w:val="true"/>
              </w:rPr>
              <w:tab/>
            </w:r>
            <w:r>
              <w:rPr>
                <w:rStyle w:val="IndexLink"/>
              </w:rPr>
              <w:t>272</w:t>
            </w:r>
          </w:hyperlink>
        </w:p>
        <w:p>
          <w:pPr>
            <w:pStyle w:val="Contents3"/>
            <w:tabs>
              <w:tab w:val="clear" w:pos="8459"/>
              <w:tab w:val="right" w:pos="9026" w:leader="dot"/>
            </w:tabs>
            <w:rPr/>
          </w:pPr>
          <w:hyperlink w:anchor="__RefHeading___Toc559559_388300464">
            <w:r>
              <w:rPr>
                <w:webHidden/>
                <w:rStyle w:val="IndexLink"/>
                <w:rtl w:val="true"/>
              </w:rPr>
              <w:t>اجازه خواستن امام سجاد از يزيد</w:t>
            </w:r>
            <w:r>
              <w:rPr>
                <w:rStyle w:val="IndexLink"/>
                <w:rtl w:val="true"/>
              </w:rPr>
              <w:tab/>
            </w:r>
            <w:r>
              <w:rPr>
                <w:rStyle w:val="IndexLink"/>
              </w:rPr>
              <w:t>272</w:t>
            </w:r>
          </w:hyperlink>
        </w:p>
        <w:p>
          <w:pPr>
            <w:pStyle w:val="Contents3"/>
            <w:tabs>
              <w:tab w:val="clear" w:pos="8459"/>
              <w:tab w:val="right" w:pos="9026" w:leader="dot"/>
            </w:tabs>
            <w:rPr/>
          </w:pPr>
          <w:hyperlink w:anchor="__RefHeading___Toc559561_388300464">
            <w:r>
              <w:rPr>
                <w:webHidden/>
                <w:rStyle w:val="IndexLink"/>
                <w:rtl w:val="true"/>
              </w:rPr>
              <w:t>مستی یزید و اشعار کفر آمیزش</w:t>
            </w:r>
            <w:r>
              <w:rPr>
                <w:rStyle w:val="IndexLink"/>
                <w:rtl w:val="true"/>
              </w:rPr>
              <w:tab/>
            </w:r>
            <w:r>
              <w:rPr>
                <w:rStyle w:val="IndexLink"/>
              </w:rPr>
              <w:t>275</w:t>
            </w:r>
          </w:hyperlink>
        </w:p>
        <w:p>
          <w:pPr>
            <w:pStyle w:val="Contents3"/>
            <w:tabs>
              <w:tab w:val="clear" w:pos="8459"/>
              <w:tab w:val="right" w:pos="9026" w:leader="dot"/>
            </w:tabs>
            <w:rPr/>
          </w:pPr>
          <w:hyperlink w:anchor="__RefHeading___Toc559563_388300464">
            <w:r>
              <w:rPr>
                <w:webHidden/>
                <w:rStyle w:val="IndexLink"/>
                <w:rtl w:val="true"/>
              </w:rPr>
              <w:t>محروم شدن شمر از جایزه یزید</w:t>
            </w:r>
            <w:r>
              <w:rPr>
                <w:rStyle w:val="IndexLink"/>
                <w:rtl w:val="true"/>
              </w:rPr>
              <w:tab/>
            </w:r>
            <w:r>
              <w:rPr>
                <w:rStyle w:val="IndexLink"/>
              </w:rPr>
              <w:t>277</w:t>
            </w:r>
          </w:hyperlink>
        </w:p>
        <w:p>
          <w:pPr>
            <w:pStyle w:val="Contents3"/>
            <w:tabs>
              <w:tab w:val="clear" w:pos="8459"/>
              <w:tab w:val="right" w:pos="9026" w:leader="dot"/>
            </w:tabs>
            <w:rPr/>
          </w:pPr>
          <w:hyperlink w:anchor="__RefHeading___Toc559565_388300464">
            <w:r>
              <w:rPr>
                <w:webHidden/>
                <w:rStyle w:val="IndexLink"/>
                <w:rtl w:val="true"/>
              </w:rPr>
              <w:t>سخنان یزید ملعون درباره حسين عليه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559567_388300464">
            <w:r>
              <w:rPr>
                <w:webHidden/>
                <w:rStyle w:val="IndexLink"/>
                <w:rtl w:val="true"/>
              </w:rPr>
              <w:t>حدیث حضرت رضا عليه السلام در لعن یزید</w:t>
            </w:r>
            <w:r>
              <w:rPr>
                <w:rStyle w:val="IndexLink"/>
                <w:rtl w:val="true"/>
              </w:rPr>
              <w:tab/>
            </w:r>
            <w:r>
              <w:rPr>
                <w:rStyle w:val="IndexLink"/>
              </w:rPr>
              <w:t>280</w:t>
            </w:r>
          </w:hyperlink>
        </w:p>
        <w:p>
          <w:pPr>
            <w:pStyle w:val="Contents3"/>
            <w:tabs>
              <w:tab w:val="clear" w:pos="8459"/>
              <w:tab w:val="right" w:pos="9026" w:leader="dot"/>
            </w:tabs>
            <w:rPr/>
          </w:pPr>
          <w:hyperlink w:anchor="__RefHeading___Toc559569_388300464">
            <w:r>
              <w:rPr>
                <w:webHidden/>
                <w:rStyle w:val="IndexLink"/>
                <w:rtl w:val="true"/>
              </w:rPr>
              <w:t>بهانه جوئی یزید از امام سجاد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559571_388300464">
            <w:r>
              <w:rPr>
                <w:webHidden/>
                <w:rStyle w:val="IndexLink"/>
                <w:rtl w:val="true"/>
              </w:rPr>
              <w:t>اشعار کفر آمیز یزید و چوب زدن به لب و دندان امام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559573_388300464">
            <w:r>
              <w:rPr>
                <w:webHidden/>
                <w:rStyle w:val="IndexLink"/>
                <w:rtl w:val="true"/>
              </w:rPr>
              <w:t>اشعار مناسب مقام</w:t>
            </w:r>
            <w:r>
              <w:rPr>
                <w:rStyle w:val="IndexLink"/>
                <w:rtl w:val="true"/>
              </w:rPr>
              <w:tab/>
            </w:r>
            <w:r>
              <w:rPr>
                <w:rStyle w:val="IndexLink"/>
              </w:rPr>
              <w:t>285</w:t>
            </w:r>
          </w:hyperlink>
        </w:p>
        <w:p>
          <w:pPr>
            <w:pStyle w:val="Contents3"/>
            <w:tabs>
              <w:tab w:val="clear" w:pos="8459"/>
              <w:tab w:val="right" w:pos="9026" w:leader="dot"/>
            </w:tabs>
            <w:rPr/>
          </w:pPr>
          <w:hyperlink w:anchor="__RefHeading___Toc559575_388300464">
            <w:r>
              <w:rPr>
                <w:webHidden/>
                <w:rStyle w:val="IndexLink"/>
                <w:rtl w:val="true"/>
              </w:rPr>
              <w:t>خطاب يزيد بسر امام علیه السلام جوهری گوید</w:t>
            </w:r>
            <w:r>
              <w:rPr>
                <w:rStyle w:val="IndexLink"/>
                <w:rtl w:val="true"/>
              </w:rPr>
              <w:tab/>
            </w:r>
            <w:r>
              <w:rPr>
                <w:rStyle w:val="IndexLink"/>
              </w:rPr>
              <w:t>285</w:t>
            </w:r>
          </w:hyperlink>
        </w:p>
        <w:p>
          <w:pPr>
            <w:pStyle w:val="Contents3"/>
            <w:tabs>
              <w:tab w:val="clear" w:pos="8459"/>
              <w:tab w:val="right" w:pos="9026" w:leader="dot"/>
            </w:tabs>
            <w:rPr/>
          </w:pPr>
          <w:hyperlink w:anchor="__RefHeading___Toc559577_388300464">
            <w:r>
              <w:rPr>
                <w:webHidden/>
                <w:rStyle w:val="IndexLink"/>
                <w:rtl w:val="true"/>
              </w:rPr>
              <w:t>زبان حال زينب مظلومه با یزید ظالم</w:t>
            </w:r>
            <w:r>
              <w:rPr>
                <w:rStyle w:val="IndexLink"/>
                <w:rtl w:val="true"/>
              </w:rPr>
              <w:tab/>
            </w:r>
            <w:r>
              <w:rPr>
                <w:rStyle w:val="IndexLink"/>
              </w:rPr>
              <w:t>287</w:t>
            </w:r>
          </w:hyperlink>
        </w:p>
        <w:p>
          <w:pPr>
            <w:pStyle w:val="Contents3"/>
            <w:tabs>
              <w:tab w:val="clear" w:pos="8459"/>
              <w:tab w:val="right" w:pos="9026" w:leader="dot"/>
            </w:tabs>
            <w:rPr/>
          </w:pPr>
          <w:hyperlink w:anchor="__RefHeading___Toc559579_388300464">
            <w:r>
              <w:rPr>
                <w:webHidden/>
                <w:rStyle w:val="IndexLink"/>
                <w:rtl w:val="true"/>
              </w:rPr>
              <w:t>اعتراض ابو برزه اسلمی</w:t>
            </w:r>
            <w:r>
              <w:rPr>
                <w:rStyle w:val="IndexLink"/>
                <w:rtl w:val="true"/>
              </w:rPr>
              <w:tab/>
            </w:r>
            <w:r>
              <w:rPr>
                <w:rStyle w:val="IndexLink"/>
              </w:rPr>
              <w:t>293</w:t>
            </w:r>
          </w:hyperlink>
        </w:p>
        <w:p>
          <w:pPr>
            <w:pStyle w:val="Contents3"/>
            <w:tabs>
              <w:tab w:val="clear" w:pos="8459"/>
              <w:tab w:val="right" w:pos="9026" w:leader="dot"/>
            </w:tabs>
            <w:rPr/>
          </w:pPr>
          <w:hyperlink w:anchor="__RefHeading___Toc559581_388300464">
            <w:r>
              <w:rPr>
                <w:webHidden/>
                <w:rStyle w:val="IndexLink"/>
                <w:rtl w:val="true"/>
              </w:rPr>
              <w:t>اعتراض سمرة بن جنادة بن جندب</w:t>
            </w:r>
            <w:r>
              <w:rPr>
                <w:rStyle w:val="IndexLink"/>
                <w:rtl w:val="true"/>
              </w:rPr>
              <w:tab/>
            </w:r>
            <w:r>
              <w:rPr>
                <w:rStyle w:val="IndexLink"/>
              </w:rPr>
              <w:t>294</w:t>
            </w:r>
          </w:hyperlink>
        </w:p>
        <w:p>
          <w:pPr>
            <w:pStyle w:val="Contents3"/>
            <w:tabs>
              <w:tab w:val="clear" w:pos="8459"/>
              <w:tab w:val="right" w:pos="9026" w:leader="dot"/>
            </w:tabs>
            <w:rPr/>
          </w:pPr>
          <w:hyperlink w:anchor="__RefHeading___Toc559583_388300464">
            <w:r>
              <w:rPr>
                <w:webHidden/>
                <w:rStyle w:val="IndexLink"/>
                <w:rtl w:val="true"/>
              </w:rPr>
              <w:t>طلب کردن شامی فاطمه را به کنیزی</w:t>
            </w:r>
            <w:r>
              <w:rPr>
                <w:rStyle w:val="IndexLink"/>
                <w:rtl w:val="true"/>
              </w:rPr>
              <w:tab/>
            </w:r>
            <w:r>
              <w:rPr>
                <w:rStyle w:val="IndexLink"/>
              </w:rPr>
              <w:t>295</w:t>
            </w:r>
          </w:hyperlink>
        </w:p>
        <w:p>
          <w:pPr>
            <w:pStyle w:val="Contents3"/>
            <w:tabs>
              <w:tab w:val="clear" w:pos="8459"/>
              <w:tab w:val="right" w:pos="9026" w:leader="dot"/>
            </w:tabs>
            <w:rPr/>
          </w:pPr>
          <w:hyperlink w:anchor="__RefHeading___Toc559585_388300464">
            <w:r>
              <w:rPr>
                <w:webHidden/>
                <w:rStyle w:val="IndexLink"/>
                <w:rtl w:val="true"/>
              </w:rPr>
              <w:t>خطبه حضرت زینب عليها السلام در مجلس يزيد</w:t>
            </w:r>
            <w:r>
              <w:rPr>
                <w:rStyle w:val="IndexLink"/>
                <w:rtl w:val="true"/>
              </w:rPr>
              <w:tab/>
            </w:r>
            <w:r>
              <w:rPr>
                <w:rStyle w:val="IndexLink"/>
              </w:rPr>
              <w:t>299</w:t>
            </w:r>
          </w:hyperlink>
        </w:p>
        <w:p>
          <w:pPr>
            <w:pStyle w:val="Contents3"/>
            <w:tabs>
              <w:tab w:val="clear" w:pos="8459"/>
              <w:tab w:val="right" w:pos="9026" w:leader="dot"/>
            </w:tabs>
            <w:rPr/>
          </w:pPr>
          <w:hyperlink w:anchor="__RefHeading___Toc559587_388300464">
            <w:r>
              <w:rPr>
                <w:webHidden/>
                <w:rStyle w:val="IndexLink"/>
                <w:rtl w:val="true"/>
              </w:rPr>
              <w:t>اسلام فرستاده پادشاه روم</w:t>
            </w:r>
            <w:r>
              <w:rPr>
                <w:rStyle w:val="IndexLink"/>
                <w:rtl w:val="true"/>
              </w:rPr>
              <w:tab/>
            </w:r>
            <w:r>
              <w:rPr>
                <w:rStyle w:val="IndexLink"/>
              </w:rPr>
              <w:t>308</w:t>
            </w:r>
          </w:hyperlink>
        </w:p>
        <w:p>
          <w:pPr>
            <w:pStyle w:val="Contents3"/>
            <w:tabs>
              <w:tab w:val="clear" w:pos="8459"/>
              <w:tab w:val="right" w:pos="9026" w:leader="dot"/>
            </w:tabs>
            <w:rPr/>
          </w:pPr>
          <w:hyperlink w:anchor="__RefHeading___Toc559589_388300464">
            <w:r>
              <w:rPr>
                <w:webHidden/>
                <w:rStyle w:val="IndexLink"/>
                <w:rtl w:val="true"/>
              </w:rPr>
              <w:t>رأس الجالوت و سرزنش او يزيد را</w:t>
            </w:r>
            <w:r>
              <w:rPr>
                <w:rStyle w:val="IndexLink"/>
                <w:rtl w:val="true"/>
              </w:rPr>
              <w:tab/>
            </w:r>
            <w:r>
              <w:rPr>
                <w:rStyle w:val="IndexLink"/>
              </w:rPr>
              <w:t>310</w:t>
            </w:r>
          </w:hyperlink>
        </w:p>
        <w:p>
          <w:pPr>
            <w:pStyle w:val="Contents3"/>
            <w:tabs>
              <w:tab w:val="clear" w:pos="8459"/>
              <w:tab w:val="right" w:pos="9026" w:leader="dot"/>
            </w:tabs>
            <w:rPr/>
          </w:pPr>
          <w:hyperlink w:anchor="__RefHeading___Toc559591_388300464">
            <w:r>
              <w:rPr>
                <w:webHidden/>
                <w:rStyle w:val="IndexLink"/>
                <w:rtl w:val="true"/>
              </w:rPr>
              <w:t>اسلام جاثلیق و شهادت وی</w:t>
            </w:r>
            <w:r>
              <w:rPr>
                <w:rStyle w:val="IndexLink"/>
                <w:rtl w:val="true"/>
              </w:rPr>
              <w:tab/>
            </w:r>
            <w:r>
              <w:rPr>
                <w:rStyle w:val="IndexLink"/>
              </w:rPr>
              <w:t>312</w:t>
            </w:r>
          </w:hyperlink>
        </w:p>
        <w:p>
          <w:pPr>
            <w:pStyle w:val="Contents3"/>
            <w:tabs>
              <w:tab w:val="clear" w:pos="8459"/>
              <w:tab w:val="right" w:pos="9026" w:leader="dot"/>
            </w:tabs>
            <w:rPr/>
          </w:pPr>
          <w:hyperlink w:anchor="__RefHeading___Toc559593_388300464">
            <w:r>
              <w:rPr>
                <w:webHidden/>
                <w:rStyle w:val="IndexLink"/>
                <w:rtl w:val="true"/>
              </w:rPr>
              <w:t>حکایت عبدالوهاب سفیر پادشاه روم در مجلس یزید</w:t>
            </w:r>
            <w:r>
              <w:rPr>
                <w:rStyle w:val="IndexLink"/>
                <w:rtl w:val="true"/>
              </w:rPr>
              <w:tab/>
            </w:r>
            <w:r>
              <w:rPr>
                <w:rStyle w:val="IndexLink"/>
              </w:rPr>
              <w:t>314</w:t>
            </w:r>
          </w:hyperlink>
        </w:p>
        <w:p>
          <w:pPr>
            <w:pStyle w:val="Contents3"/>
            <w:tabs>
              <w:tab w:val="clear" w:pos="8459"/>
              <w:tab w:val="right" w:pos="9026" w:leader="dot"/>
            </w:tabs>
            <w:rPr/>
          </w:pPr>
          <w:hyperlink w:anchor="__RefHeading___Toc559595_388300464">
            <w:r>
              <w:rPr>
                <w:webHidden/>
                <w:rStyle w:val="IndexLink"/>
                <w:rtl w:val="true"/>
              </w:rPr>
              <w:t>خرابه شام</w:t>
            </w:r>
            <w:r>
              <w:rPr>
                <w:rStyle w:val="IndexLink"/>
                <w:rtl w:val="true"/>
              </w:rPr>
              <w:tab/>
            </w:r>
            <w:r>
              <w:rPr>
                <w:rStyle w:val="IndexLink"/>
              </w:rPr>
              <w:t>319</w:t>
            </w:r>
          </w:hyperlink>
        </w:p>
        <w:p>
          <w:pPr>
            <w:pStyle w:val="Contents3"/>
            <w:tabs>
              <w:tab w:val="clear" w:pos="8459"/>
              <w:tab w:val="right" w:pos="9026" w:leader="dot"/>
            </w:tabs>
            <w:rPr/>
          </w:pPr>
          <w:hyperlink w:anchor="__RefHeading___Toc559597_388300464">
            <w:r>
              <w:rPr>
                <w:webHidden/>
                <w:rStyle w:val="IndexLink"/>
                <w:rtl w:val="true"/>
              </w:rPr>
              <w:t>مصيبت شب اول خرابه</w:t>
            </w:r>
            <w:r>
              <w:rPr>
                <w:rStyle w:val="IndexLink"/>
                <w:rtl w:val="true"/>
              </w:rPr>
              <w:tab/>
            </w:r>
            <w:r>
              <w:rPr>
                <w:rStyle w:val="IndexLink"/>
              </w:rPr>
              <w:t>320</w:t>
            </w:r>
          </w:hyperlink>
        </w:p>
        <w:p>
          <w:pPr>
            <w:pStyle w:val="Contents3"/>
            <w:tabs>
              <w:tab w:val="clear" w:pos="8459"/>
              <w:tab w:val="right" w:pos="9026" w:leader="dot"/>
            </w:tabs>
            <w:rPr/>
          </w:pPr>
          <w:hyperlink w:anchor="__RefHeading___Toc559599_388300464">
            <w:r>
              <w:rPr>
                <w:webHidden/>
                <w:rStyle w:val="IndexLink"/>
                <w:rtl w:val="true"/>
              </w:rPr>
              <w:t>فرمان یزید به قتل سيد سجاد عليه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559601_388300464">
            <w:r>
              <w:rPr>
                <w:webHidden/>
                <w:rStyle w:val="IndexLink"/>
                <w:rtl w:val="true"/>
              </w:rPr>
              <w:t>شرح احوال دختر سه ساله در خرابه شام</w:t>
            </w:r>
            <w:r>
              <w:rPr>
                <w:rStyle w:val="IndexLink"/>
                <w:rtl w:val="true"/>
              </w:rPr>
              <w:tab/>
            </w:r>
            <w:r>
              <w:rPr>
                <w:rStyle w:val="IndexLink"/>
              </w:rPr>
              <w:t>327</w:t>
            </w:r>
          </w:hyperlink>
        </w:p>
        <w:p>
          <w:pPr>
            <w:pStyle w:val="Contents3"/>
            <w:tabs>
              <w:tab w:val="clear" w:pos="8459"/>
              <w:tab w:val="right" w:pos="9026" w:leader="dot"/>
            </w:tabs>
            <w:rPr/>
          </w:pPr>
          <w:hyperlink w:anchor="__RefHeading___Toc559603_388300464">
            <w:r>
              <w:rPr>
                <w:webHidden/>
                <w:rStyle w:val="IndexLink"/>
                <w:rtl w:val="true"/>
              </w:rPr>
              <w:t>قصة طاهر بن عبدالله دمشقی</w:t>
            </w:r>
            <w:r>
              <w:rPr>
                <w:rStyle w:val="IndexLink"/>
                <w:rtl w:val="true"/>
              </w:rPr>
              <w:tab/>
            </w:r>
            <w:r>
              <w:rPr>
                <w:rStyle w:val="IndexLink"/>
              </w:rPr>
              <w:t>331</w:t>
            </w:r>
          </w:hyperlink>
        </w:p>
        <w:p>
          <w:pPr>
            <w:pStyle w:val="Contents3"/>
            <w:tabs>
              <w:tab w:val="clear" w:pos="8459"/>
              <w:tab w:val="right" w:pos="9026" w:leader="dot"/>
            </w:tabs>
            <w:rPr/>
          </w:pPr>
          <w:hyperlink w:anchor="__RefHeading___Toc559605_388300464">
            <w:r>
              <w:rPr>
                <w:webHidden/>
                <w:rStyle w:val="IndexLink"/>
                <w:rtl w:val="true"/>
              </w:rPr>
              <w:t>قبر رقیه عليها السلام را آب گرفته</w:t>
            </w:r>
            <w:r>
              <w:rPr>
                <w:rStyle w:val="IndexLink"/>
                <w:rtl w:val="true"/>
              </w:rPr>
              <w:tab/>
            </w:r>
            <w:r>
              <w:rPr>
                <w:rStyle w:val="IndexLink"/>
              </w:rPr>
              <w:t>336</w:t>
            </w:r>
          </w:hyperlink>
        </w:p>
        <w:p>
          <w:pPr>
            <w:pStyle w:val="Contents3"/>
            <w:tabs>
              <w:tab w:val="clear" w:pos="8459"/>
              <w:tab w:val="right" w:pos="9026" w:leader="dot"/>
            </w:tabs>
            <w:rPr/>
          </w:pPr>
          <w:hyperlink w:anchor="__RefHeading___Toc559607_388300464">
            <w:r>
              <w:rPr>
                <w:webHidden/>
                <w:rStyle w:val="IndexLink"/>
                <w:rtl w:val="true"/>
              </w:rPr>
              <w:t>آمدن اهل بیت به حرمسرای یزید</w:t>
            </w:r>
            <w:r>
              <w:rPr>
                <w:rStyle w:val="IndexLink"/>
                <w:rtl w:val="true"/>
              </w:rPr>
              <w:tab/>
            </w:r>
            <w:r>
              <w:rPr>
                <w:rStyle w:val="IndexLink"/>
              </w:rPr>
              <w:t>338</w:t>
            </w:r>
          </w:hyperlink>
        </w:p>
        <w:p>
          <w:pPr>
            <w:pStyle w:val="Contents3"/>
            <w:tabs>
              <w:tab w:val="clear" w:pos="8459"/>
              <w:tab w:val="right" w:pos="9026" w:leader="dot"/>
            </w:tabs>
            <w:rPr/>
          </w:pPr>
          <w:hyperlink w:anchor="__RefHeading___Toc559609_388300464">
            <w:r>
              <w:rPr>
                <w:webHidden/>
                <w:rStyle w:val="IndexLink"/>
                <w:rtl w:val="true"/>
              </w:rPr>
              <w:t>پرخاش هند زوجة يزيد به يزيد</w:t>
            </w:r>
            <w:r>
              <w:rPr>
                <w:rStyle w:val="IndexLink"/>
                <w:rtl w:val="true"/>
              </w:rPr>
              <w:tab/>
            </w:r>
            <w:r>
              <w:rPr>
                <w:rStyle w:val="IndexLink"/>
              </w:rPr>
              <w:t>338</w:t>
            </w:r>
          </w:hyperlink>
        </w:p>
        <w:p>
          <w:pPr>
            <w:pStyle w:val="Contents3"/>
            <w:tabs>
              <w:tab w:val="clear" w:pos="8459"/>
              <w:tab w:val="right" w:pos="9026" w:leader="dot"/>
            </w:tabs>
            <w:rPr/>
          </w:pPr>
          <w:hyperlink w:anchor="__RefHeading___Toc559611_388300464">
            <w:r>
              <w:rPr>
                <w:webHidden/>
                <w:rStyle w:val="IndexLink"/>
                <w:rtl w:val="true"/>
              </w:rPr>
              <w:t>كلمات سيد سجاد در جواب منهال</w:t>
            </w:r>
            <w:r>
              <w:rPr>
                <w:rStyle w:val="IndexLink"/>
                <w:rtl w:val="true"/>
              </w:rPr>
              <w:tab/>
            </w:r>
            <w:r>
              <w:rPr>
                <w:rStyle w:val="IndexLink"/>
              </w:rPr>
              <w:t>339</w:t>
            </w:r>
          </w:hyperlink>
        </w:p>
        <w:p>
          <w:pPr>
            <w:pStyle w:val="Contents3"/>
            <w:tabs>
              <w:tab w:val="clear" w:pos="8459"/>
              <w:tab w:val="right" w:pos="9026" w:leader="dot"/>
            </w:tabs>
            <w:rPr/>
          </w:pPr>
          <w:hyperlink w:anchor="__RefHeading___Toc559613_388300464">
            <w:r>
              <w:rPr>
                <w:webHidden/>
                <w:rStyle w:val="IndexLink"/>
                <w:rtl w:val="true"/>
              </w:rPr>
              <w:t>درخواست یزید کشتی گرفتن را</w:t>
            </w:r>
            <w:r>
              <w:rPr>
                <w:rStyle w:val="IndexLink"/>
                <w:rtl w:val="true"/>
              </w:rPr>
              <w:tab/>
            </w:r>
            <w:r>
              <w:rPr>
                <w:rStyle w:val="IndexLink"/>
              </w:rPr>
              <w:t>341</w:t>
            </w:r>
          </w:hyperlink>
        </w:p>
        <w:p>
          <w:pPr>
            <w:pStyle w:val="Contents3"/>
            <w:tabs>
              <w:tab w:val="clear" w:pos="8459"/>
              <w:tab w:val="right" w:pos="9026" w:leader="dot"/>
            </w:tabs>
            <w:rPr/>
          </w:pPr>
          <w:hyperlink w:anchor="__RefHeading___Toc559615_388300464">
            <w:r>
              <w:rPr>
                <w:webHidden/>
                <w:rStyle w:val="IndexLink"/>
                <w:rtl w:val="true"/>
              </w:rPr>
              <w:t>فرمان يزيد به خطيب در بدگوئی به آل پیغمبر ص و خطبه حضرت سجاد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559617_388300464">
            <w:r>
              <w:rPr>
                <w:webHidden/>
                <w:rStyle w:val="IndexLink"/>
                <w:rtl w:val="true"/>
              </w:rPr>
              <w:t>خطبه حضرت سجاد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559619_388300464">
            <w:r>
              <w:rPr>
                <w:webHidden/>
                <w:rStyle w:val="IndexLink"/>
                <w:rtl w:val="true"/>
              </w:rPr>
              <w:t>ترجمه خطبه حضرت سجاد عليه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559621_388300464">
            <w:r>
              <w:rPr>
                <w:webHidden/>
                <w:rStyle w:val="IndexLink"/>
                <w:rtl w:val="true"/>
              </w:rPr>
              <w:t>خطبه دیگر</w:t>
            </w:r>
            <w:r>
              <w:rPr>
                <w:rStyle w:val="IndexLink"/>
                <w:rtl w:val="true"/>
              </w:rPr>
              <w:tab/>
            </w:r>
            <w:r>
              <w:rPr>
                <w:rStyle w:val="IndexLink"/>
              </w:rPr>
              <w:t>349</w:t>
            </w:r>
          </w:hyperlink>
        </w:p>
        <w:p>
          <w:pPr>
            <w:pStyle w:val="Contents3"/>
            <w:tabs>
              <w:tab w:val="clear" w:pos="8459"/>
              <w:tab w:val="right" w:pos="9026" w:leader="dot"/>
            </w:tabs>
            <w:rPr/>
          </w:pPr>
          <w:hyperlink w:anchor="__RefHeading___Toc559623_388300464">
            <w:r>
              <w:rPr>
                <w:webHidden/>
                <w:rStyle w:val="IndexLink"/>
                <w:rtl w:val="true"/>
              </w:rPr>
              <w:t>خواب سکینه و نقل آن برای یزید</w:t>
            </w:r>
            <w:r>
              <w:rPr>
                <w:rStyle w:val="IndexLink"/>
                <w:rtl w:val="true"/>
              </w:rPr>
              <w:tab/>
            </w:r>
            <w:r>
              <w:rPr>
                <w:rStyle w:val="IndexLink"/>
              </w:rPr>
              <w:t>351</w:t>
            </w:r>
          </w:hyperlink>
        </w:p>
        <w:p>
          <w:pPr>
            <w:pStyle w:val="Contents3"/>
            <w:tabs>
              <w:tab w:val="clear" w:pos="8459"/>
              <w:tab w:val="right" w:pos="9026" w:leader="dot"/>
            </w:tabs>
            <w:rPr/>
          </w:pPr>
          <w:hyperlink w:anchor="__RefHeading___Toc559625_388300464">
            <w:r>
              <w:rPr>
                <w:webHidden/>
                <w:rStyle w:val="IndexLink"/>
                <w:rtl w:val="true"/>
              </w:rPr>
              <w:t>خواب دیدن هند زن يزيد</w:t>
            </w:r>
            <w:r>
              <w:rPr>
                <w:rStyle w:val="IndexLink"/>
                <w:rtl w:val="true"/>
              </w:rPr>
              <w:tab/>
            </w:r>
            <w:r>
              <w:rPr>
                <w:rStyle w:val="IndexLink"/>
              </w:rPr>
              <w:t>354</w:t>
            </w:r>
          </w:hyperlink>
        </w:p>
        <w:p>
          <w:pPr>
            <w:pStyle w:val="Contents2"/>
            <w:tabs>
              <w:tab w:val="clear" w:pos="8743"/>
              <w:tab w:val="right" w:pos="9026" w:leader="dot"/>
            </w:tabs>
            <w:rPr/>
          </w:pPr>
          <w:hyperlink w:anchor="__RefHeading___Toc559627_388300464">
            <w:r>
              <w:rPr>
                <w:webHidden/>
                <w:rStyle w:val="IndexLink"/>
                <w:rtl w:val="true"/>
              </w:rPr>
              <w:t xml:space="preserve">فصل </w:t>
            </w:r>
            <w:r>
              <w:rPr>
                <w:rStyle w:val="IndexLink"/>
              </w:rPr>
              <w:t>84</w:t>
            </w:r>
            <w:r>
              <w:rPr>
                <w:rStyle w:val="IndexLink"/>
                <w:rtl w:val="true"/>
              </w:rPr>
              <w:t>:</w:t>
            </w:r>
            <w:r>
              <w:rPr>
                <w:rStyle w:val="IndexLink"/>
                <w:rtl w:val="true"/>
              </w:rPr>
              <w:t>در مهیا ساختن اسباب سفر اهل بیت برای مراجعت از شام</w:t>
            </w:r>
            <w:r>
              <w:rPr>
                <w:rStyle w:val="IndexLink"/>
                <w:rtl w:val="true"/>
              </w:rPr>
              <w:tab/>
            </w:r>
            <w:r>
              <w:rPr>
                <w:rStyle w:val="IndexLink"/>
              </w:rPr>
              <w:t>356</w:t>
            </w:r>
          </w:hyperlink>
        </w:p>
        <w:p>
          <w:pPr>
            <w:pStyle w:val="Contents3"/>
            <w:tabs>
              <w:tab w:val="clear" w:pos="8459"/>
              <w:tab w:val="right" w:pos="9026" w:leader="dot"/>
            </w:tabs>
            <w:rPr/>
          </w:pPr>
          <w:hyperlink w:anchor="__RefHeading___Toc559629_388300464">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559631_388300464">
            <w:r>
              <w:rPr>
                <w:webHidden/>
                <w:rStyle w:val="IndexLink"/>
                <w:rtl w:val="true"/>
              </w:rPr>
              <w:t>وعده یزید سه حاجت را برای امام سجاد</w:t>
            </w:r>
            <w:r>
              <w:rPr>
                <w:rStyle w:val="IndexLink"/>
                <w:rtl w:val="true"/>
              </w:rPr>
              <w:tab/>
            </w:r>
            <w:r>
              <w:rPr>
                <w:rStyle w:val="IndexLink"/>
              </w:rPr>
              <w:t>357</w:t>
            </w:r>
          </w:hyperlink>
        </w:p>
        <w:p>
          <w:pPr>
            <w:pStyle w:val="Contents3"/>
            <w:tabs>
              <w:tab w:val="clear" w:pos="8459"/>
              <w:tab w:val="right" w:pos="9026" w:leader="dot"/>
            </w:tabs>
            <w:rPr/>
          </w:pPr>
          <w:hyperlink w:anchor="__RefHeading___Toc559633_388300464">
            <w:r>
              <w:rPr>
                <w:webHidden/>
                <w:rStyle w:val="IndexLink"/>
                <w:rtl w:val="true"/>
              </w:rPr>
              <w:t>روانه کردن یزید اهل بیت را به مدینه</w:t>
            </w:r>
            <w:r>
              <w:rPr>
                <w:rStyle w:val="IndexLink"/>
                <w:rtl w:val="true"/>
              </w:rPr>
              <w:tab/>
            </w:r>
            <w:r>
              <w:rPr>
                <w:rStyle w:val="IndexLink"/>
              </w:rPr>
              <w:t>358</w:t>
            </w:r>
          </w:hyperlink>
        </w:p>
        <w:p>
          <w:pPr>
            <w:pStyle w:val="Contents3"/>
            <w:tabs>
              <w:tab w:val="clear" w:pos="8459"/>
              <w:tab w:val="right" w:pos="9026" w:leader="dot"/>
            </w:tabs>
            <w:rPr/>
          </w:pPr>
          <w:hyperlink w:anchor="__RefHeading___Toc559635_388300464">
            <w:r>
              <w:rPr>
                <w:webHidden/>
                <w:rStyle w:val="IndexLink"/>
                <w:rtl w:val="true"/>
              </w:rPr>
              <w:t>برائت جستن يزيد از قتل حسین علیه السلام در نزد اهل شام و محاکمه سرهنگان کوفه</w:t>
            </w:r>
            <w:r>
              <w:rPr>
                <w:rStyle w:val="IndexLink"/>
                <w:rtl w:val="true"/>
              </w:rPr>
              <w:tab/>
            </w:r>
            <w:r>
              <w:rPr>
                <w:rStyle w:val="IndexLink"/>
              </w:rPr>
              <w:t>360</w:t>
            </w:r>
          </w:hyperlink>
        </w:p>
        <w:p>
          <w:pPr>
            <w:pStyle w:val="Contents3"/>
            <w:tabs>
              <w:tab w:val="clear" w:pos="8459"/>
              <w:tab w:val="right" w:pos="9026" w:leader="dot"/>
            </w:tabs>
            <w:rPr/>
          </w:pPr>
          <w:hyperlink w:anchor="__RefHeading___Toc559637_388300464">
            <w:r>
              <w:rPr>
                <w:webHidden/>
                <w:rStyle w:val="IndexLink"/>
                <w:rtl w:val="true"/>
              </w:rPr>
              <w:t>ورود اهل بیت بار دیگر به کربلا و ملاقات با جابر آیا روز اربعین بوده یا نه اختلاف است</w:t>
            </w:r>
            <w:r>
              <w:rPr>
                <w:rStyle w:val="IndexLink"/>
                <w:rtl w:val="true"/>
              </w:rPr>
              <w:tab/>
            </w:r>
            <w:r>
              <w:rPr>
                <w:rStyle w:val="IndexLink"/>
              </w:rPr>
              <w:t>364</w:t>
            </w:r>
          </w:hyperlink>
        </w:p>
        <w:p>
          <w:pPr>
            <w:pStyle w:val="Contents3"/>
            <w:tabs>
              <w:tab w:val="clear" w:pos="8459"/>
              <w:tab w:val="right" w:pos="9026" w:leader="dot"/>
            </w:tabs>
            <w:rPr/>
          </w:pPr>
          <w:hyperlink w:anchor="__RefHeading___Toc559639_388300464">
            <w:r>
              <w:rPr>
                <w:webHidden/>
                <w:rStyle w:val="IndexLink"/>
                <w:rtl w:val="true"/>
              </w:rPr>
              <w:t>عقيده صاحب ناسخ نسبت به مراجعت اهل بیت به کربلا در روز اربعین</w:t>
            </w:r>
            <w:r>
              <w:rPr>
                <w:rStyle w:val="IndexLink"/>
                <w:rtl w:val="true"/>
              </w:rPr>
              <w:tab/>
            </w:r>
            <w:r>
              <w:rPr>
                <w:rStyle w:val="IndexLink"/>
              </w:rPr>
              <w:t>369</w:t>
            </w:r>
          </w:hyperlink>
        </w:p>
        <w:p>
          <w:pPr>
            <w:pStyle w:val="Contents3"/>
            <w:tabs>
              <w:tab w:val="clear" w:pos="8459"/>
              <w:tab w:val="right" w:pos="9026" w:leader="dot"/>
            </w:tabs>
            <w:rPr/>
          </w:pPr>
          <w:hyperlink w:anchor="__RefHeading___Toc559641_388300464">
            <w:r>
              <w:rPr>
                <w:webHidden/>
                <w:rStyle w:val="IndexLink"/>
                <w:rtl w:val="true"/>
              </w:rPr>
              <w:t>زیارت جابر در روز اربعین قبر امام حسین علیه السلام را</w:t>
            </w:r>
            <w:r>
              <w:rPr>
                <w:rStyle w:val="IndexLink"/>
                <w:rtl w:val="true"/>
              </w:rPr>
              <w:tab/>
            </w:r>
            <w:r>
              <w:rPr>
                <w:rStyle w:val="IndexLink"/>
              </w:rPr>
              <w:t>371</w:t>
            </w:r>
          </w:hyperlink>
        </w:p>
        <w:p>
          <w:pPr>
            <w:pStyle w:val="Contents3"/>
            <w:tabs>
              <w:tab w:val="clear" w:pos="8459"/>
              <w:tab w:val="right" w:pos="9026" w:leader="dot"/>
            </w:tabs>
            <w:rPr/>
          </w:pPr>
          <w:hyperlink w:anchor="__RefHeading___Toc559643_388300464">
            <w:r>
              <w:rPr>
                <w:webHidden/>
                <w:rStyle w:val="IndexLink"/>
                <w:rtl w:val="true"/>
              </w:rPr>
              <w:t>زبان حال اهل بیت در وقت رسیدن به کربلا</w:t>
            </w:r>
            <w:r>
              <w:rPr>
                <w:rStyle w:val="IndexLink"/>
                <w:rtl w:val="true"/>
              </w:rPr>
              <w:tab/>
            </w:r>
            <w:r>
              <w:rPr>
                <w:rStyle w:val="IndexLink"/>
              </w:rPr>
              <w:t>374</w:t>
            </w:r>
          </w:hyperlink>
        </w:p>
        <w:p>
          <w:pPr>
            <w:pStyle w:val="Contents3"/>
            <w:tabs>
              <w:tab w:val="clear" w:pos="8459"/>
              <w:tab w:val="right" w:pos="9026" w:leader="dot"/>
            </w:tabs>
            <w:rPr/>
          </w:pPr>
          <w:hyperlink w:anchor="__RefHeading___Toc559645_388300464">
            <w:r>
              <w:rPr>
                <w:webHidden/>
                <w:rStyle w:val="IndexLink"/>
                <w:rtl w:val="true"/>
              </w:rPr>
              <w:t>زبانحال زینب خاتون هنگام ورود به کربلا روز اربعین</w:t>
            </w:r>
            <w:r>
              <w:rPr>
                <w:rStyle w:val="IndexLink"/>
                <w:rtl w:val="true"/>
              </w:rPr>
              <w:tab/>
            </w:r>
            <w:r>
              <w:rPr>
                <w:rStyle w:val="IndexLink"/>
              </w:rPr>
              <w:t>375</w:t>
            </w:r>
          </w:hyperlink>
        </w:p>
        <w:p>
          <w:pPr>
            <w:pStyle w:val="Contents3"/>
            <w:tabs>
              <w:tab w:val="clear" w:pos="8459"/>
              <w:tab w:val="right" w:pos="9026" w:leader="dot"/>
            </w:tabs>
            <w:rPr/>
          </w:pPr>
          <w:hyperlink w:anchor="__RefHeading___Toc559647_388300464">
            <w:r>
              <w:rPr>
                <w:webHidden/>
                <w:rStyle w:val="IndexLink"/>
                <w:rtl w:val="true"/>
              </w:rPr>
              <w:t>زبانحال عليا مكرمه زينب علیه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559649_388300464">
            <w:r>
              <w:rPr>
                <w:webHidden/>
                <w:rStyle w:val="IndexLink"/>
                <w:rtl w:val="true"/>
              </w:rPr>
              <w:t xml:space="preserve">فصل </w:t>
            </w:r>
            <w:r>
              <w:rPr>
                <w:rStyle w:val="IndexLink"/>
              </w:rPr>
              <w:t>85</w:t>
            </w:r>
            <w:r>
              <w:rPr>
                <w:rStyle w:val="IndexLink"/>
                <w:rtl w:val="true"/>
              </w:rPr>
              <w:t>:</w:t>
            </w:r>
            <w:r>
              <w:rPr>
                <w:rStyle w:val="IndexLink"/>
                <w:rtl w:val="true"/>
              </w:rPr>
              <w:t>در ورود اهل بیت به مدینه</w:t>
            </w:r>
            <w:r>
              <w:rPr>
                <w:rStyle w:val="IndexLink"/>
                <w:rtl w:val="true"/>
              </w:rPr>
              <w:tab/>
            </w:r>
            <w:r>
              <w:rPr>
                <w:rStyle w:val="IndexLink"/>
              </w:rPr>
              <w:t>377</w:t>
            </w:r>
          </w:hyperlink>
        </w:p>
        <w:p>
          <w:pPr>
            <w:pStyle w:val="Contents3"/>
            <w:tabs>
              <w:tab w:val="clear" w:pos="8459"/>
              <w:tab w:val="right" w:pos="9026" w:leader="dot"/>
            </w:tabs>
            <w:rPr/>
          </w:pPr>
          <w:hyperlink w:anchor="__RefHeading___Toc559651_388300464">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559653_388300464">
            <w:r>
              <w:rPr>
                <w:webHidden/>
                <w:rStyle w:val="IndexLink"/>
                <w:rtl w:val="true"/>
              </w:rPr>
              <w:t>معذرت خواستن از ساربان</w:t>
            </w:r>
            <w:r>
              <w:rPr>
                <w:rStyle w:val="IndexLink"/>
                <w:rtl w:val="true"/>
              </w:rPr>
              <w:tab/>
            </w:r>
            <w:r>
              <w:rPr>
                <w:rStyle w:val="IndexLink"/>
              </w:rPr>
              <w:t>377</w:t>
            </w:r>
          </w:hyperlink>
        </w:p>
        <w:p>
          <w:pPr>
            <w:pStyle w:val="Contents3"/>
            <w:tabs>
              <w:tab w:val="clear" w:pos="8459"/>
              <w:tab w:val="right" w:pos="9026" w:leader="dot"/>
            </w:tabs>
            <w:rPr/>
          </w:pPr>
          <w:hyperlink w:anchor="__RefHeading___Toc559655_388300464">
            <w:r>
              <w:rPr>
                <w:webHidden/>
                <w:rStyle w:val="IndexLink"/>
                <w:rtl w:val="true"/>
              </w:rPr>
              <w:t>معذرت خواستن از نعمان بن بشیر</w:t>
            </w:r>
            <w:r>
              <w:rPr>
                <w:rStyle w:val="IndexLink"/>
                <w:rtl w:val="true"/>
              </w:rPr>
              <w:tab/>
            </w:r>
            <w:r>
              <w:rPr>
                <w:rStyle w:val="IndexLink"/>
              </w:rPr>
              <w:t>378</w:t>
            </w:r>
          </w:hyperlink>
        </w:p>
        <w:p>
          <w:pPr>
            <w:pStyle w:val="Contents3"/>
            <w:tabs>
              <w:tab w:val="clear" w:pos="8459"/>
              <w:tab w:val="right" w:pos="9026" w:leader="dot"/>
            </w:tabs>
            <w:rPr/>
          </w:pPr>
          <w:hyperlink w:anchor="__RefHeading___Toc559657_388300464">
            <w:r>
              <w:rPr>
                <w:webHidden/>
                <w:rStyle w:val="IndexLink"/>
                <w:rtl w:val="true"/>
              </w:rPr>
              <w:t>خبر بردن بشیر برای اهل مدینه</w:t>
            </w:r>
            <w:r>
              <w:rPr>
                <w:rStyle w:val="IndexLink"/>
                <w:rtl w:val="true"/>
              </w:rPr>
              <w:tab/>
            </w:r>
            <w:r>
              <w:rPr>
                <w:rStyle w:val="IndexLink"/>
              </w:rPr>
              <w:t>378</w:t>
            </w:r>
          </w:hyperlink>
        </w:p>
        <w:p>
          <w:pPr>
            <w:pStyle w:val="Contents3"/>
            <w:tabs>
              <w:tab w:val="clear" w:pos="8459"/>
              <w:tab w:val="right" w:pos="9026" w:leader="dot"/>
            </w:tabs>
            <w:rPr/>
          </w:pPr>
          <w:hyperlink w:anchor="__RefHeading___Toc559659_388300464">
            <w:r>
              <w:rPr>
                <w:webHidden/>
                <w:rStyle w:val="IndexLink"/>
                <w:rtl w:val="true"/>
              </w:rPr>
              <w:t>خطبه امام سجاد 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559661_388300464">
            <w:r>
              <w:rPr>
                <w:webHidden/>
                <w:rStyle w:val="IndexLink"/>
                <w:rtl w:val="true"/>
              </w:rPr>
              <w:t>ترجمه خطبه</w:t>
            </w:r>
            <w:r>
              <w:rPr>
                <w:rStyle w:val="IndexLink"/>
                <w:rtl w:val="true"/>
              </w:rPr>
              <w:tab/>
            </w:r>
            <w:r>
              <w:rPr>
                <w:rStyle w:val="IndexLink"/>
              </w:rPr>
              <w:t>383</w:t>
            </w:r>
          </w:hyperlink>
        </w:p>
        <w:p>
          <w:pPr>
            <w:pStyle w:val="Contents3"/>
            <w:tabs>
              <w:tab w:val="clear" w:pos="8459"/>
              <w:tab w:val="right" w:pos="9026" w:leader="dot"/>
            </w:tabs>
            <w:rPr/>
          </w:pPr>
          <w:hyperlink w:anchor="__RefHeading___Toc559663_388300464">
            <w:r>
              <w:rPr>
                <w:webHidden/>
                <w:rStyle w:val="IndexLink"/>
                <w:rtl w:val="true"/>
              </w:rPr>
              <w:t>اشعار ام كلثوم در وقت دیدن مدینه</w:t>
            </w:r>
            <w:r>
              <w:rPr>
                <w:rStyle w:val="IndexLink"/>
                <w:rtl w:val="true"/>
              </w:rPr>
              <w:tab/>
            </w:r>
            <w:r>
              <w:rPr>
                <w:rStyle w:val="IndexLink"/>
              </w:rPr>
              <w:t>385</w:t>
            </w:r>
          </w:hyperlink>
        </w:p>
        <w:p>
          <w:pPr>
            <w:pStyle w:val="Contents3"/>
            <w:tabs>
              <w:tab w:val="clear" w:pos="8459"/>
              <w:tab w:val="right" w:pos="9026" w:leader="dot"/>
            </w:tabs>
            <w:rPr/>
          </w:pPr>
          <w:hyperlink w:anchor="__RefHeading___Toc559665_388300464">
            <w:r>
              <w:rPr>
                <w:webHidden/>
                <w:rStyle w:val="IndexLink"/>
                <w:rtl w:val="true"/>
              </w:rPr>
              <w:t>خبردار شدین محمد بن حنفیه از ورود اهل بیت به مدینه</w:t>
            </w:r>
            <w:r>
              <w:rPr>
                <w:rStyle w:val="IndexLink"/>
                <w:rtl w:val="true"/>
              </w:rPr>
              <w:tab/>
            </w:r>
            <w:r>
              <w:rPr>
                <w:rStyle w:val="IndexLink"/>
              </w:rPr>
              <w:t>388</w:t>
            </w:r>
          </w:hyperlink>
        </w:p>
        <w:p>
          <w:pPr>
            <w:pStyle w:val="Contents3"/>
            <w:tabs>
              <w:tab w:val="clear" w:pos="8459"/>
              <w:tab w:val="right" w:pos="9026" w:leader="dot"/>
            </w:tabs>
            <w:rPr/>
          </w:pPr>
          <w:hyperlink w:anchor="__RefHeading___Toc559667_388300464">
            <w:r>
              <w:rPr>
                <w:webHidden/>
                <w:rStyle w:val="IndexLink"/>
                <w:rtl w:val="true"/>
              </w:rPr>
              <w:t>ملاقات امام سجاد علیه السلام با عمویش به طریقی که ابی مخنف نقل کرده</w:t>
            </w:r>
            <w:r>
              <w:rPr>
                <w:rStyle w:val="IndexLink"/>
                <w:rtl w:val="true"/>
              </w:rPr>
              <w:tab/>
            </w:r>
            <w:r>
              <w:rPr>
                <w:rStyle w:val="IndexLink"/>
              </w:rPr>
              <w:t>390</w:t>
            </w:r>
          </w:hyperlink>
        </w:p>
        <w:p>
          <w:pPr>
            <w:pStyle w:val="Contents3"/>
            <w:tabs>
              <w:tab w:val="clear" w:pos="8459"/>
              <w:tab w:val="right" w:pos="9026" w:leader="dot"/>
            </w:tabs>
            <w:rPr/>
          </w:pPr>
          <w:hyperlink w:anchor="__RefHeading___Toc559669_388300464">
            <w:r>
              <w:rPr>
                <w:webHidden/>
                <w:rStyle w:val="IndexLink"/>
                <w:rtl w:val="true"/>
              </w:rPr>
              <w:t>ورود اهلبیت به مسجد رسول الله</w:t>
            </w:r>
            <w:r>
              <w:rPr>
                <w:rStyle w:val="IndexLink"/>
                <w:rtl w:val="true"/>
              </w:rPr>
              <w:tab/>
            </w:r>
            <w:r>
              <w:rPr>
                <w:rStyle w:val="IndexLink"/>
              </w:rPr>
              <w:t>390</w:t>
            </w:r>
          </w:hyperlink>
        </w:p>
        <w:p>
          <w:pPr>
            <w:pStyle w:val="Contents3"/>
            <w:tabs>
              <w:tab w:val="clear" w:pos="8459"/>
              <w:tab w:val="right" w:pos="9026" w:leader="dot"/>
            </w:tabs>
            <w:rPr/>
          </w:pPr>
          <w:hyperlink w:anchor="__RefHeading___Toc559671_388300464">
            <w:r>
              <w:rPr>
                <w:webHidden/>
                <w:rStyle w:val="IndexLink"/>
                <w:rtl w:val="true"/>
              </w:rPr>
              <w:t>گریه سید سجاد بر حسين عليه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559673_388300464">
            <w:r>
              <w:rPr>
                <w:webHidden/>
                <w:rStyle w:val="IndexLink"/>
                <w:rtl w:val="true"/>
              </w:rPr>
              <w:t>سر امام حسين عليه السلام کجا دفن است</w:t>
            </w:r>
            <w:r>
              <w:rPr>
                <w:rStyle w:val="IndexLink"/>
                <w:rtl w:val="true"/>
              </w:rPr>
              <w:tab/>
            </w:r>
            <w:r>
              <w:rPr>
                <w:rStyle w:val="IndexLink"/>
              </w:rPr>
              <w:t>393</w:t>
            </w:r>
          </w:hyperlink>
        </w:p>
        <w:p>
          <w:pPr>
            <w:pStyle w:val="Contents3"/>
            <w:tabs>
              <w:tab w:val="clear" w:pos="8459"/>
              <w:tab w:val="right" w:pos="9026" w:leader="dot"/>
            </w:tabs>
            <w:rPr/>
          </w:pPr>
          <w:hyperlink w:anchor="__RefHeading___Toc559675_388300464">
            <w:r>
              <w:rPr>
                <w:webHidden/>
                <w:rStyle w:val="IndexLink"/>
                <w:rtl w:val="true"/>
              </w:rPr>
              <w:t>خاتمه در ده فائده است</w:t>
            </w:r>
            <w:r>
              <w:rPr>
                <w:rStyle w:val="IndexLink"/>
                <w:rtl w:val="true"/>
              </w:rPr>
              <w:tab/>
            </w:r>
            <w:r>
              <w:rPr>
                <w:rStyle w:val="IndexLink"/>
              </w:rPr>
              <w:t>395</w:t>
            </w:r>
          </w:hyperlink>
        </w:p>
        <w:p>
          <w:pPr>
            <w:pStyle w:val="Contents4"/>
            <w:tabs>
              <w:tab w:val="clear" w:pos="8176"/>
              <w:tab w:val="right" w:pos="9026" w:leader="dot"/>
            </w:tabs>
            <w:rPr/>
          </w:pPr>
          <w:hyperlink w:anchor="__RefHeading___Toc559677_388300464">
            <w:r>
              <w:rPr>
                <w:webHidden/>
                <w:rStyle w:val="IndexLink"/>
                <w:rtl w:val="true"/>
              </w:rPr>
              <w:t>فائده اول</w:t>
            </w:r>
            <w:r>
              <w:rPr>
                <w:rStyle w:val="IndexLink"/>
                <w:rtl w:val="true"/>
              </w:rPr>
              <w:tab/>
            </w:r>
            <w:r>
              <w:rPr>
                <w:rStyle w:val="IndexLink"/>
              </w:rPr>
              <w:t>395</w:t>
            </w:r>
          </w:hyperlink>
        </w:p>
        <w:p>
          <w:pPr>
            <w:pStyle w:val="Contents4"/>
            <w:tabs>
              <w:tab w:val="clear" w:pos="8176"/>
              <w:tab w:val="right" w:pos="9026" w:leader="dot"/>
            </w:tabs>
            <w:rPr/>
          </w:pPr>
          <w:hyperlink w:anchor="__RefHeading___Toc559679_388300464">
            <w:r>
              <w:rPr>
                <w:webHidden/>
                <w:rStyle w:val="IndexLink"/>
                <w:rtl w:val="true"/>
              </w:rPr>
              <w:t>فائده دوم</w:t>
            </w:r>
            <w:r>
              <w:rPr>
                <w:rStyle w:val="IndexLink"/>
                <w:rtl w:val="true"/>
              </w:rPr>
              <w:tab/>
            </w:r>
            <w:r>
              <w:rPr>
                <w:rStyle w:val="IndexLink"/>
              </w:rPr>
              <w:t>395</w:t>
            </w:r>
          </w:hyperlink>
        </w:p>
        <w:p>
          <w:pPr>
            <w:pStyle w:val="Contents4"/>
            <w:tabs>
              <w:tab w:val="clear" w:pos="8176"/>
              <w:tab w:val="right" w:pos="9026" w:leader="dot"/>
            </w:tabs>
            <w:rPr/>
          </w:pPr>
          <w:hyperlink w:anchor="__RefHeading___Toc559681_388300464">
            <w:r>
              <w:rPr>
                <w:webHidden/>
                <w:rStyle w:val="IndexLink"/>
                <w:rtl w:val="true"/>
              </w:rPr>
              <w:t>فائده سوم</w:t>
            </w:r>
            <w:r>
              <w:rPr>
                <w:rStyle w:val="IndexLink"/>
                <w:rtl w:val="true"/>
              </w:rPr>
              <w:tab/>
            </w:r>
            <w:r>
              <w:rPr>
                <w:rStyle w:val="IndexLink"/>
              </w:rPr>
              <w:t>395</w:t>
            </w:r>
          </w:hyperlink>
        </w:p>
        <w:p>
          <w:pPr>
            <w:pStyle w:val="Contents4"/>
            <w:tabs>
              <w:tab w:val="clear" w:pos="8176"/>
              <w:tab w:val="right" w:pos="9026" w:leader="dot"/>
            </w:tabs>
            <w:rPr/>
          </w:pPr>
          <w:hyperlink w:anchor="__RefHeading___Toc559683_388300464">
            <w:r>
              <w:rPr>
                <w:webHidden/>
                <w:rStyle w:val="IndexLink"/>
                <w:rtl w:val="true"/>
              </w:rPr>
              <w:t>فائده چهارم</w:t>
            </w:r>
            <w:r>
              <w:rPr>
                <w:rStyle w:val="IndexLink"/>
                <w:rtl w:val="true"/>
              </w:rPr>
              <w:tab/>
            </w:r>
            <w:r>
              <w:rPr>
                <w:rStyle w:val="IndexLink"/>
              </w:rPr>
              <w:t>396</w:t>
            </w:r>
          </w:hyperlink>
        </w:p>
        <w:p>
          <w:pPr>
            <w:pStyle w:val="Contents4"/>
            <w:tabs>
              <w:tab w:val="clear" w:pos="8176"/>
              <w:tab w:val="right" w:pos="9026" w:leader="dot"/>
            </w:tabs>
            <w:rPr/>
          </w:pPr>
          <w:hyperlink w:anchor="__RefHeading___Toc559685_388300464">
            <w:r>
              <w:rPr>
                <w:webHidden/>
                <w:rStyle w:val="IndexLink"/>
                <w:rtl w:val="true"/>
              </w:rPr>
              <w:t>فائده پنجم</w:t>
            </w:r>
            <w:r>
              <w:rPr>
                <w:rStyle w:val="IndexLink"/>
                <w:rtl w:val="true"/>
              </w:rPr>
              <w:tab/>
            </w:r>
            <w:r>
              <w:rPr>
                <w:rStyle w:val="IndexLink"/>
              </w:rPr>
              <w:t>396</w:t>
            </w:r>
          </w:hyperlink>
        </w:p>
        <w:p>
          <w:pPr>
            <w:pStyle w:val="Contents4"/>
            <w:tabs>
              <w:tab w:val="clear" w:pos="8176"/>
              <w:tab w:val="right" w:pos="9026" w:leader="dot"/>
            </w:tabs>
            <w:rPr/>
          </w:pPr>
          <w:hyperlink w:anchor="__RefHeading___Toc559687_388300464">
            <w:r>
              <w:rPr>
                <w:webHidden/>
                <w:rStyle w:val="IndexLink"/>
                <w:rtl w:val="true"/>
              </w:rPr>
              <w:t>فائده ششم</w:t>
            </w:r>
            <w:r>
              <w:rPr>
                <w:rStyle w:val="IndexLink"/>
                <w:rtl w:val="true"/>
              </w:rPr>
              <w:tab/>
            </w:r>
            <w:r>
              <w:rPr>
                <w:rStyle w:val="IndexLink"/>
              </w:rPr>
              <w:t>397</w:t>
            </w:r>
          </w:hyperlink>
        </w:p>
        <w:p>
          <w:pPr>
            <w:pStyle w:val="Contents4"/>
            <w:tabs>
              <w:tab w:val="clear" w:pos="8176"/>
              <w:tab w:val="right" w:pos="9026" w:leader="dot"/>
            </w:tabs>
            <w:rPr/>
          </w:pPr>
          <w:hyperlink w:anchor="__RefHeading___Toc559689_388300464">
            <w:r>
              <w:rPr>
                <w:webHidden/>
                <w:rStyle w:val="IndexLink"/>
                <w:rtl w:val="true"/>
              </w:rPr>
              <w:t>فائده هفتم</w:t>
            </w:r>
            <w:r>
              <w:rPr>
                <w:rStyle w:val="IndexLink"/>
                <w:rtl w:val="true"/>
              </w:rPr>
              <w:tab/>
            </w:r>
            <w:r>
              <w:rPr>
                <w:rStyle w:val="IndexLink"/>
              </w:rPr>
              <w:t>398</w:t>
            </w:r>
          </w:hyperlink>
        </w:p>
        <w:p>
          <w:pPr>
            <w:pStyle w:val="Contents4"/>
            <w:tabs>
              <w:tab w:val="clear" w:pos="8176"/>
              <w:tab w:val="right" w:pos="9026" w:leader="dot"/>
            </w:tabs>
            <w:rPr/>
          </w:pPr>
          <w:hyperlink w:anchor="__RefHeading___Toc559691_388300464">
            <w:r>
              <w:rPr>
                <w:webHidden/>
                <w:rStyle w:val="IndexLink"/>
                <w:rtl w:val="true"/>
              </w:rPr>
              <w:t>فائده هشتم</w:t>
            </w:r>
            <w:r>
              <w:rPr>
                <w:rStyle w:val="IndexLink"/>
                <w:rtl w:val="true"/>
              </w:rPr>
              <w:tab/>
            </w:r>
            <w:r>
              <w:rPr>
                <w:rStyle w:val="IndexLink"/>
              </w:rPr>
              <w:t>399</w:t>
            </w:r>
          </w:hyperlink>
        </w:p>
        <w:p>
          <w:pPr>
            <w:pStyle w:val="Contents4"/>
            <w:tabs>
              <w:tab w:val="clear" w:pos="8176"/>
              <w:tab w:val="right" w:pos="9026" w:leader="dot"/>
            </w:tabs>
            <w:rPr/>
          </w:pPr>
          <w:hyperlink w:anchor="__RefHeading___Toc559693_388300464">
            <w:r>
              <w:rPr>
                <w:webHidden/>
                <w:rStyle w:val="IndexLink"/>
                <w:rtl w:val="true"/>
              </w:rPr>
              <w:t>فائده نهم</w:t>
            </w:r>
            <w:r>
              <w:rPr>
                <w:rStyle w:val="IndexLink"/>
                <w:rtl w:val="true"/>
              </w:rPr>
              <w:tab/>
            </w:r>
            <w:r>
              <w:rPr>
                <w:rStyle w:val="IndexLink"/>
              </w:rPr>
              <w:t>401</w:t>
            </w:r>
          </w:hyperlink>
        </w:p>
        <w:p>
          <w:pPr>
            <w:pStyle w:val="Contents3"/>
            <w:tabs>
              <w:tab w:val="clear" w:pos="8459"/>
              <w:tab w:val="right" w:pos="9026" w:leader="dot"/>
            </w:tabs>
            <w:rPr/>
          </w:pPr>
          <w:hyperlink w:anchor="__RefHeading___Toc559695_388300464">
            <w:r>
              <w:rPr>
                <w:webHidden/>
                <w:rStyle w:val="IndexLink"/>
                <w:rtl w:val="true"/>
              </w:rPr>
              <w:t>فهرست جزء سوم کتاب رمز المصيبة</w:t>
            </w:r>
            <w:r>
              <w:rPr>
                <w:rStyle w:val="IndexLink"/>
                <w:rtl w:val="true"/>
              </w:rPr>
              <w:tab/>
            </w:r>
            <w:r>
              <w:rPr>
                <w:rStyle w:val="IndexLink"/>
              </w:rPr>
              <w:t>404</w:t>
            </w:r>
          </w:hyperlink>
        </w:p>
        <w:p>
          <w:pPr>
            <w:pStyle w:val="Contents3"/>
            <w:tabs>
              <w:tab w:val="clear" w:pos="8459"/>
              <w:tab w:val="right" w:pos="9026" w:leader="dot"/>
            </w:tabs>
            <w:rPr/>
          </w:pPr>
          <w:hyperlink w:anchor="__RefHeading___Toc559697_388300464">
            <w:r>
              <w:rPr>
                <w:webHidden/>
                <w:rStyle w:val="IndexLink"/>
                <w:rtl w:val="true"/>
              </w:rPr>
              <w:t>ذكر بعض مصادر</w:t>
            </w:r>
            <w:r>
              <w:rPr>
                <w:rStyle w:val="IndexLink"/>
                <w:rtl w:val="true"/>
              </w:rPr>
              <w:tab/>
            </w:r>
            <w:r>
              <w:rPr>
                <w:rStyle w:val="IndexLink"/>
              </w:rPr>
              <w:t>413</w:t>
            </w:r>
          </w:hyperlink>
        </w:p>
        <w:p>
          <w:pPr>
            <w:pStyle w:val="Contents3"/>
            <w:tabs>
              <w:tab w:val="clear" w:pos="8459"/>
              <w:tab w:val="right" w:pos="9026" w:leader="dot"/>
            </w:tabs>
            <w:rPr/>
          </w:pPr>
          <w:hyperlink w:anchor="__RefHeading___Toc559699_388300464">
            <w:r>
              <w:rPr>
                <w:webHidden/>
                <w:rStyle w:val="IndexLink"/>
                <w:rtl w:val="true"/>
              </w:rPr>
              <w:t>دوازده بند محتشم کاشی رحمة الله علیه</w:t>
            </w:r>
            <w:r>
              <w:rPr>
                <w:rStyle w:val="IndexLink"/>
                <w:rtl w:val="true"/>
              </w:rPr>
              <w:tab/>
            </w:r>
            <w:r>
              <w:rPr>
                <w:rStyle w:val="IndexLink"/>
              </w:rPr>
              <w:t>416</w:t>
            </w:r>
          </w:hyperlink>
        </w:p>
        <w:p>
          <w:pPr>
            <w:pStyle w:val="Contents3"/>
            <w:tabs>
              <w:tab w:val="clear" w:pos="8459"/>
              <w:tab w:val="right" w:pos="9026" w:leader="dot"/>
            </w:tabs>
            <w:rPr/>
          </w:pPr>
          <w:hyperlink w:anchor="__RefHeading___Toc559701_388300464">
            <w:r>
              <w:rPr>
                <w:webHidden/>
                <w:rStyle w:val="IndexLink"/>
                <w:rtl w:val="true"/>
              </w:rPr>
              <w:t>وصال شیرازی ره فرموده</w:t>
            </w:r>
            <w:r>
              <w:rPr>
                <w:rStyle w:val="IndexLink"/>
                <w:rtl w:val="true"/>
              </w:rPr>
              <w:tab/>
            </w:r>
            <w:r>
              <w:rPr>
                <w:rStyle w:val="IndexLink"/>
              </w:rPr>
              <w:t>419</w:t>
            </w:r>
          </w:hyperlink>
        </w:p>
        <w:p>
          <w:pPr>
            <w:pStyle w:val="Contents3"/>
            <w:tabs>
              <w:tab w:val="clear" w:pos="8459"/>
              <w:tab w:val="right" w:pos="9026" w:leader="dot"/>
            </w:tabs>
            <w:rPr/>
          </w:pPr>
          <w:hyperlink w:anchor="__RefHeading___Toc559703_388300464">
            <w:r>
              <w:rPr>
                <w:webHidden/>
                <w:rStyle w:val="IndexLink"/>
                <w:rtl w:val="true"/>
              </w:rPr>
              <w:t>جودی خراسانی ره فرموده</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6_192819"/>
      <w:bookmarkStart w:id="1" w:name="pg14866_192819"/>
      <w:bookmarkEnd w:id="1"/>
    </w:p>
    <w:p>
      <w:pPr>
        <w:pStyle w:val="Heading2"/>
        <w:numPr>
          <w:ilvl w:val="1"/>
          <w:numId w:val="1"/>
        </w:numPr>
        <w:rPr/>
      </w:pPr>
      <w:bookmarkStart w:id="2" w:name="pg14866_192819"/>
      <w:bookmarkStart w:id="3" w:name="__RefHeading___Toc559259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المصیبه فی مقتل من قال انا قتیل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سیدمهدی موسوی ده‌سرخی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دهسرخی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3600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3042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261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کتابخانه عمومی</w:t>
      </w:r>
    </w:p>
    <w:p>
      <w:pPr>
        <w:pStyle w:val="BookText"/>
        <w:rPr/>
      </w:pPr>
      <w:r>
        <w:rPr>
          <w:rFonts w:ascii="IRNazanin" w:hAnsi="IRNazanin" w:eastAsia="IRNazanin"/>
          <w:color w:val="111111"/>
          <w:sz w:val="28"/>
          <w:sz w:val="28"/>
          <w:szCs w:val="28"/>
          <w:rtl w:val="true"/>
          <w:lang w:bidi="fa-IR"/>
        </w:rPr>
        <w:t xml:space="preserve">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المصيبة ج</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موسوی ده سرخی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 w:name="pg14866_192821"/>
    </w:p>
    <w:p>
      <w:pPr>
        <w:pStyle w:val="Heading2"/>
        <w:numPr>
          <w:ilvl w:val="1"/>
          <w:numId w:val="1"/>
        </w:numPr>
        <w:rPr/>
      </w:pPr>
      <w:bookmarkStart w:id="8" w:name="__RefHeading___Toc559263_388300464"/>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وصلى الله على محمد و آله الطيبين الطاهرين واللعنة الدائمة على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چنین گوید محمود بن السيد مهدی موسوی ده سرخی اصفهانی غفر الله ذنو بهما که توفیقات ربانی شامل حال فقیر بی بضاعت گردید که اقدام بچاپ جلد سوم کتاب رمز المصيبة بنمایم و امیدوارم که خواننده گان محترم بهره مند گردند و این حقیر را از دعای خیر فراموش نگرداننده بحق محمد و آله</w:t>
      </w:r>
      <w:r>
        <w:rPr>
          <w:rFonts w:eastAsia="IRNazanin" w:cs="IRNazanin"/>
          <w:color w:val="111111"/>
          <w:sz w:val="28"/>
          <w:szCs w:val="28"/>
          <w:rtl w:val="true"/>
          <w:lang w:bidi="fa-IR"/>
        </w:rPr>
        <w:t>.</w:t>
      </w:r>
    </w:p>
    <w:p>
      <w:pPr>
        <w:pStyle w:val="Heading2"/>
        <w:numPr>
          <w:ilvl w:val="1"/>
          <w:numId w:val="1"/>
        </w:numPr>
        <w:rPr/>
      </w:pPr>
      <w:bookmarkStart w:id="10" w:name="__RefHeading___Toc559265_388300464"/>
      <w:bookmarkStart w:id="11" w:name="_Toc4"/>
      <w:bookmarkEnd w:id="10"/>
      <w:r>
        <w:rPr>
          <w:rtl w:val="true"/>
        </w:rPr>
        <w:t xml:space="preserve">فصل </w:t>
      </w:r>
      <w:r>
        <w:rPr/>
        <w:t>76</w:t>
      </w:r>
      <w:r>
        <w:rPr>
          <w:rtl w:val="true"/>
        </w:rPr>
        <w:t xml:space="preserve">: </w:t>
      </w:r>
      <w:r>
        <w:rPr>
          <w:rtl w:val="true"/>
        </w:rPr>
        <w:t>در ذکر دو زیارت از ناحیه مقدسه</w:t>
      </w:r>
      <w:bookmarkEnd w:id="11"/>
    </w:p>
    <w:p>
      <w:pPr>
        <w:pStyle w:val="Heading3"/>
        <w:numPr>
          <w:ilvl w:val="2"/>
          <w:numId w:val="1"/>
        </w:numPr>
        <w:rPr/>
      </w:pPr>
      <w:bookmarkStart w:id="12" w:name="__RefHeading___Toc559267_388300464"/>
      <w:bookmarkStart w:id="13" w:name="_Toc5"/>
      <w:bookmarkEnd w:id="12"/>
      <w:r>
        <w:rPr>
          <w:rtl w:val="true"/>
        </w:rPr>
        <w:t>اول زیارت ناحیه مقدسه که اسامی چند تن در آن ذکر شده</w:t>
      </w:r>
      <w:bookmarkEnd w:id="13"/>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زیارت بروایت سید بن طاوس از ناحیه مقدسه بیرون شده است و اسناد آن به قائم آل محمد صلى الله عليه وآله منتهی می شود و اسامی بیشتر شهدا را ياد فرموده تحریر و تقریر آن مناسب مقام افتاد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متن زیارت بسم الله الرحمن الرحیم چون خواستی </w:t>
      </w:r>
      <w:bookmarkStart w:id="14" w:name="pg14866_192822"/>
    </w:p>
    <w:p>
      <w:pPr>
        <w:pStyle w:val="BookText"/>
        <w:rPr/>
      </w:pPr>
      <w:bookmarkEnd w:id="14"/>
      <w:r>
        <w:rPr>
          <w:rFonts w:ascii="IRNazanin" w:hAnsi="IRNazanin" w:eastAsia="IRNazanin"/>
          <w:color w:val="111111"/>
          <w:sz w:val="28"/>
          <w:sz w:val="28"/>
          <w:szCs w:val="28"/>
          <w:rtl w:val="true"/>
          <w:lang w:bidi="fa-IR"/>
        </w:rPr>
        <w:t>زیارت کنی شهدا رضوان الله عليهم را پس نزد پا های امام حسين عليه السلام بایست که اکثر شهدا آنجا هستند و اشاره کن به على ابن الحسين عليهما السلام و بگو</w:t>
      </w:r>
      <w:r>
        <w:rPr>
          <w:rFonts w:eastAsia="IRNazanin" w:cs="IRNazanin"/>
          <w:color w:val="111111"/>
          <w:sz w:val="28"/>
          <w:szCs w:val="28"/>
          <w:rtl w:val="true"/>
          <w:lang w:bidi="fa-IR"/>
        </w:rPr>
        <w:t>:</w:t>
      </w:r>
    </w:p>
    <w:p>
      <w:pPr>
        <w:pStyle w:val="Heading3"/>
        <w:numPr>
          <w:ilvl w:val="2"/>
          <w:numId w:val="1"/>
        </w:numPr>
        <w:rPr/>
      </w:pPr>
      <w:bookmarkStart w:id="15" w:name="__RefHeading___Toc559269_388300464"/>
      <w:bookmarkStart w:id="16" w:name="_Toc6"/>
      <w:bookmarkEnd w:id="15"/>
      <w:r>
        <w:rPr>
          <w:rtl w:val="true"/>
        </w:rPr>
        <w:t>سلامه على اهلبيت جده</w:t>
      </w:r>
      <w:bookmarkEnd w:id="16"/>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سُلالَهِ إبراهِیْمَ الخَلِیلِ، صلّی اللَّه عَلَیْکَ وَعلی أبیکِ، إذْ قالَ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علی اْلرَّحْمنِ، وعَلَی انْتِهاکِ حُرمَهِ الرَّسُولِ عَلی الدُّنیا بَعْدکَ العَفا، کأنّی بِکَ بَینَ یَدَیهِ ماثلًا، ولِلکافِرِینِ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عَلیُّ بْنُ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وبیتِ اللَّهِ أَوْلی بِالنَبیّ</w:t>
      </w:r>
    </w:p>
    <w:p>
      <w:pPr>
        <w:pStyle w:val="BookText"/>
        <w:rPr/>
      </w:pPr>
      <w:r>
        <w:rPr>
          <w:rFonts w:ascii="Amiri" w:hAnsi="Amiri" w:eastAsia="Amiri" w:cs="Amiri"/>
          <w:color w:val="111111"/>
          <w:sz w:val="28"/>
          <w:sz w:val="28"/>
          <w:szCs w:val="28"/>
          <w:rtl w:val="true"/>
          <w:lang w:bidi="ar-SA"/>
        </w:rPr>
        <w:t xml:space="preserve">أُطْعِنُکُمْ بِالرُّمْحِ حَتّی یَنْثَنی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یَحْکُمْ فینا ابْنُ الدّعیّ</w:t>
      </w:r>
    </w:p>
    <w:p>
      <w:pPr>
        <w:pStyle w:val="BookText"/>
        <w:rPr/>
      </w:pPr>
      <w:r>
        <w:rPr>
          <w:rFonts w:ascii="Amiri" w:hAnsi="Amiri" w:eastAsia="Amiri" w:cs="Amiri"/>
          <w:color w:val="111111"/>
          <w:sz w:val="28"/>
          <w:sz w:val="28"/>
          <w:szCs w:val="28"/>
          <w:rtl w:val="true"/>
          <w:lang w:bidi="ar-SA"/>
        </w:rPr>
        <w:t xml:space="preserve">حَتّی قَضَیْتَ نَحْبَکَ، وَلَقَیْتَ رَبَّکَ،أَشهَدُ أنّکَ أوْلی بِاللَّهِ وَبِرَسُولِه، وَأَنَّکَ اْبنُ رَسولِهِ، واْبنُ حُجَّتِهِ وَأمِینهِ حَکَمَ اللَّهُ علی قاتِلِکَ مُرَّهَ بنِ مُنْقِذِ بْنِ النُّعمانِ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وأَخزَاهُ وَمَنْ شَرِکَهُ فی قتلِکَ، وَکانُوا عَلَیکَ ظَهیراً، وَأَصْلاهُمُ اللَّهُ جَهَنَّمَ وَساءَتْ مَصیراً، وَجَعَلَنا اللَّهُ مِنْ مُلاقیکَ، وَمُرافِقی جَدِّکَ وَأَبیکَ وعمِّکَ وَأخیکَ، وَأُمِّکَ الْمَظْلومَهَ، وأَبرأُ إِلَی اللَّهِ مِنْ قاتِلیکَ أَسْأَلُ اللَّهَ مرافَقَتَکَ فی دارِ الْخُلودِ وَأَبْرَأُ إِلَی اللَّهِ مِنْ أَعْدائِکَ اولی اْلجُحودِ، السَّلامُ عَلَیْکَ وَرَحْمَهُ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الحسینِ، الطِّفلِ الرَّضیعِ، المَرْمیِّ الصَّرِیعِ المُتَشَحِّطِ دَماً، المُصَعَّدِ دَمُهُ فی السَّماءِ، المَذْبوحِ بِالسّهْمِ فی حِجْرِ أبیهِ لَعَنَ اللَّهُ رامِیهِ حَرْمَلَهَ بنَ کاهلٍ الأسدیّ وَذَوِیْهِ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عَبْدِ اللَّهِ بْنِ أَمیرِ الْمُؤْمِنِینَ، مُبْلِی الْبَلاءِ وَالْمُنادِی </w:t>
      </w:r>
    </w:p>
    <w:p>
      <w:pPr>
        <w:pStyle w:val="BookText"/>
        <w:rPr/>
      </w:pPr>
      <w:r>
        <w:rPr>
          <w:rFonts w:ascii="Amiri" w:hAnsi="Amiri" w:eastAsia="Amiri" w:cs="Amiri"/>
          <w:color w:val="111111"/>
          <w:sz w:val="28"/>
          <w:sz w:val="28"/>
          <w:szCs w:val="28"/>
          <w:rtl w:val="true"/>
          <w:lang w:bidi="ar-SA"/>
        </w:rPr>
        <w:t>بِالْوِلاءِ فی عَرَصَهِ کَربَلاءَ، المَضْرُوبِ مُقْبِلًا وَمُدْبراً، لَعَنَ اللَّه قاتِلهُ هانِیَ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العَباسِ بنِ أمیرِ المؤمنینَ، المُواسی أَخاه بِنَفْسِهِ، الآخِذِ لغدِهِ مِنْ أمْسِهِ، الفادِی لَهُ، الواقی الساعی إِلَیْهِ بِمائِهِ المَقْطُوعَهِ یَداهُ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قاتِلَیْه یزیدَ بْنَ وَقادٍ وَحَکیمَ بْنَ الطُّفَیلِ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أَمیرِ الْمُؤمِنینَ، الصّابِرِ نَفْسَهُ مُحتسباً، وَالْنّائِی عَنِ الأَوْطانِ مُغترِباً، المُسْتَسْلِمِ لِلقتالِ، المُسْتَقْدَمِ لِلنّزالِ، المَکْثُورِ بِالرِّجالِ، لَعَنَ اللَّهُ قاتِلَهُ هانیَ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عُثْمانَ بْنِ أمِیْرِ الْمُؤمِنینَ سَمِیِّ عُثمانَ بْنِ مَظْعُونِ، لَعَنَ اللَّهُ رامیهِ بِالْسَّهْمِ خِوَلّیَ بْنِ یَزِیدَ اْلأَصْبَحیَّ اْلأَیادیَّ الدّارمیَّ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مُحَمّدِ بْنِ أمِیرِ الْمُؤْمِنینَ قَتیلِ الأبانیّ الْدّارمیِّ</w:t>
      </w:r>
      <w:r>
        <w:rPr>
          <w:rStyle w:val="FootnoteAnchor"/>
          <w:rtl w:val="true"/>
        </w:rPr>
        <w:footnoteReference w:id="3"/>
      </w:r>
      <w:r>
        <w:rPr>
          <w:rFonts w:ascii="Amiri" w:hAnsi="Amiri" w:eastAsia="Amiri" w:cs="Amiri"/>
          <w:color w:val="111111"/>
          <w:sz w:val="28"/>
          <w:sz w:val="28"/>
          <w:szCs w:val="28"/>
          <w:rtl w:val="true"/>
          <w:lang w:bidi="ar-SA"/>
        </w:rPr>
        <w:t>، لَعَنَهُ اللَّهُ وَضَاعَفَ عَلَیْهِ الْعَذابَ اْلأَلیمَ، وَصَلَّی اْللَّهَ عَلَیْکَ یا مُحَمَّدُ وَعَلَی أَهْل بَیْتِکَ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بکرِ بنِ الحسنِ الزّکی الوَلیّ، الْمَرْمِیِّ بالسَّهمِ الرَدیِّ، لَعَنَ اللَّهُ قاتِلَهُ عَبدَ اللَّهِ بْنَ عَقَبَهَ الغَنَوِیَّ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الحَسنِ بنِ عَلیٍّ الزَّکیِّ، لَعَنَ اللَّهُ قاتِلَهُ وَرامیَهُ حَرْمَلَهَ بِنِ کاهلِ الأسدیَّ</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الْقاسِمِ بْنِ الحَسَنِ بْنِ عَلیٍّ، المَضْرُوبِ هامَتُّهُ، المَسْلُوبِ لامَتُهُ حِیْنَ نادیَ الْحُسْینَ عَمَّه، فَجَلی عَلَیهِ عَمّهُ کالصَّقْرِ، وَهُوَ یَفْحَصُ برجْلِهِ التُّرابِ والحُسَینَ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لِقَوْمٍ قَتَلُوکَ، وَمَنْ خصْمُهُمْ یومَ الْقِیامَهِ جَدُّکَ وأبوکَ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وَاللَّهِ عَلی عَمِّکَ أَنْ تَدْعُوهُ فلا یُجیْبُکَ، أَوْ یُجِیْبَکَ وأَنْتَ قَتْیلٌ جَدِیْلٌ، فَلا ینفعُکَ، هذا واللَّهِ یومٌ کَثُرَ واتِرُهُ، وَقَلَّ ناصِرُهُ، جَعَلَنِی اللَّهُ مَعَکُمَا یوَمَ جَمْعِکُمَا، وَبَوَّأَنی مُبَوَّاکما، وَلَعَنَ اللَّهُ قَاتِلَکَ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نُفَیْلٍ الأزدیَّ، وأَصْلاهُ جَحِیماً، وأعَدَّ لَهُ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عَوْنِ بنِ عبدِاللَّهِ بْنِ جَعْفرَ الطّیارِ فی الجِنانِ، حَلِیْفِ الْإِیمانِ، وَمَنازلِ الأقْرانِ، النّاصِحِ لِلرَّحْمنِ، التَّالی لِلْمَثانی وَالقُرآنِ، لَعَنَ اللَّهُ قاتِلَهُ عبدَاللَّهِ بْنَ قَطبَهَ النَّبْهانیَّ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عَبْدِ اللَّهِ بنِ جَعْفرَ، الشّاهِدِ مَکانَ أبیهِ، وَالتّالی لِأخیهِ، واقیهِ بَبَدَنِهِ، لَعَنَ اللَّهُ قاتِلَهُ عامِرَ بنَ نَهْشَلٍ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عَقیلٍ، لَعَنَ اللَّهُ قاتِلَهُ وَرامیَهُ</w:t>
      </w:r>
    </w:p>
    <w:p>
      <w:pPr>
        <w:pStyle w:val="BookText"/>
        <w:rPr/>
      </w:pPr>
      <w:r>
        <w:rPr>
          <w:rFonts w:ascii="Amiri" w:hAnsi="Amiri" w:eastAsia="Amiri" w:cs="Amiri"/>
          <w:color w:val="111111"/>
          <w:sz w:val="28"/>
          <w:sz w:val="28"/>
          <w:szCs w:val="28"/>
          <w:rtl w:val="true"/>
          <w:lang w:bidi="ar-SA"/>
        </w:rPr>
        <w:t>بِشْرَ بْنَ خَطُوطٍ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الرَّحْمنِ بْنِ عَقِیْلٍ، لَعَنَ اللَّهُ قاتِلهُ وَرامیَهُ عُمَرَ بنَ خالدِ بنِ أَسَدٍ الجُهَنِیَّ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 الْقَتیلِ بْنِ القَتیلِ، عَبْدِ اللَّهِ بنِ مُسْلِمِ بْنِ عَقیلٍ، وَلَعَنَ اللَّهُ قاتِلَهُ عامِرَ بنَ صَعْصَعَهَ،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عَبْدِ اللَّهِ بْنِ مُسْلمِ بْنِ عَقِیلٍ، ولَعَنَ اللَّهُ قاتِلَهُ ورامیهُ عَمْرَوْ بْنَ صَبیحٍ الصَّیداوی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مُحَمَّدْ بْنِ أَبی سعیدِ بْنِ عَقیلٍ، وَلَعَنَ اللَّهُ قاتلَهُ لُقَیطَ بْنَ ناشرٍ</w:t>
      </w:r>
      <w:r>
        <w:rPr>
          <w:rStyle w:val="FootnoteAnchor"/>
          <w:rtl w:val="true"/>
        </w:rPr>
        <w:footnoteReference w:id="5"/>
      </w:r>
      <w:r>
        <w:rPr>
          <w:rFonts w:ascii="Amiri" w:hAnsi="Amiri" w:eastAsia="Amiri" w:cs="Amiri"/>
          <w:color w:val="111111"/>
          <w:sz w:val="28"/>
          <w:sz w:val="28"/>
          <w:szCs w:val="28"/>
          <w:rtl w:val="true"/>
          <w:lang w:bidi="ar-SA"/>
        </w:rPr>
        <w:t>الجُهَنیَّ</w:t>
      </w:r>
      <w:r>
        <w:rPr>
          <w:rFonts w:eastAsia="Amiri" w:cs="Amiri" w:ascii="Amiri" w:hAnsi="Amiri"/>
          <w:color w:val="111111"/>
          <w:sz w:val="28"/>
          <w:szCs w:val="28"/>
          <w:rtl w:val="true"/>
          <w:lang w:bidi="ar-SA"/>
        </w:rPr>
        <w:t xml:space="preserve">. </w:t>
      </w:r>
      <w:bookmarkStart w:id="17" w:name="pg14866_192825"/>
    </w:p>
    <w:p>
      <w:pPr>
        <w:pStyle w:val="Heading3"/>
        <w:numPr>
          <w:ilvl w:val="2"/>
          <w:numId w:val="1"/>
        </w:numPr>
        <w:rPr/>
      </w:pPr>
      <w:bookmarkStart w:id="18" w:name="__RefHeading___Toc559271_388300464"/>
      <w:bookmarkStart w:id="19" w:name="_Toc7"/>
      <w:bookmarkEnd w:id="17"/>
      <w:bookmarkEnd w:id="18"/>
      <w:r>
        <w:rPr>
          <w:rtl w:val="true"/>
        </w:rPr>
        <w:t>سلامه على اصحاب جده</w:t>
      </w:r>
      <w:bookmarkEnd w:id="19"/>
    </w:p>
    <w:p>
      <w:pPr>
        <w:pStyle w:val="BookText"/>
        <w:rPr/>
      </w:pPr>
      <w:r>
        <w:rPr>
          <w:rFonts w:ascii="Amiri" w:hAnsi="Amiri" w:eastAsia="Amiri" w:cs="Amiri"/>
          <w:color w:val="111111"/>
          <w:sz w:val="28"/>
          <w:sz w:val="28"/>
          <w:szCs w:val="28"/>
          <w:rtl w:val="true"/>
          <w:lang w:bidi="ar-SA"/>
        </w:rPr>
        <w:t>السَّلامُ عَلی سُلَیْمَانَ مَوْلَی الحسینِ بْنِ أَمیرِ الْمُؤمِنینَ، وَلَعَنَ اللَّهُ قاتلَهُ سُلَیْمَانَ بْنَ عَوْفٍ الْحَضْرَمیّ، السَّلامُ عَلی قاربٍ مَوْلی الْحَسَیْنِ بْنِ عَلیٍّ، السَّلامُ علی مُنْجِحٍ مَولَی الحسینِ بنِ علی</w:t>
      </w:r>
    </w:p>
    <w:p>
      <w:pPr>
        <w:pStyle w:val="BookText"/>
        <w:rPr/>
      </w:pPr>
      <w:r>
        <w:rPr>
          <w:rFonts w:ascii="Amiri" w:hAnsi="Amiri" w:eastAsia="Amiri" w:cs="Amiri"/>
          <w:color w:val="111111"/>
          <w:sz w:val="28"/>
          <w:sz w:val="28"/>
          <w:szCs w:val="28"/>
          <w:rtl w:val="true"/>
          <w:lang w:bidi="ar-SA"/>
        </w:rPr>
        <w:t>السَّلامُ عَلی مُسْلِمِ بْنِ عَوْسَجَهَ الأَسَدیِّ، القائِلِ لِلْحُسَیْنِ وَقَدْ أَذَنِ لَهُ فی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نُخَلّی عَنْکَ وَبِمَ نَعْتَذِرُ إلیَ اللَّهِ مِنْ أداءِ حَقِّکَ، وَلا وَاْللَّهِ حَتّی أُکَسِّرَ فی صُدُورِهِمْ رُمحی وأَضْرِبهُمْ بِسَیْفی ما ثَبَتَ قائمُهُ فی یَدِی وَلا افارِقُکَ وَلَوْ لَمْ یَکُنْ مَعِیَ سَلاحٌ أُقاتِلُهُم بِهِ لَقَذَفْتُهُمْ بِالْحِجارَهِ، ثُمَّ لم افارِقْکَ حَتّی أمُوتَ مَعَکَ، وَکُنْتُ أوّلَ مَنْ شَرَی نَفْسَهُ، وأَوَّلَ شهیدٍ مِنْ شهداءِ اللَّهِ قضی نَحْبَهُ، فَفُزْتَ ورَبِ الکَعْبَهِ، شَکَرَ اللَّهُ لَکَ استِقْدامَکَ، وَمُواساتِکَ إِمامَکَ، إذ مَشی إِلَیْکَ وَأَنْتَ صَرِیعٌ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یَرْحَمُکَ اللَّهُ یا مُسْلمُ بْنُ عَوْسَجهَ وقرأ</w:t>
      </w:r>
    </w:p>
    <w:p>
      <w:pPr>
        <w:pStyle w:val="BookText"/>
        <w:rPr/>
      </w:pPr>
      <w:r>
        <w:rPr>
          <w:rFonts w:ascii="Amiri" w:hAnsi="Amiri" w:eastAsia="Amiri" w:cs="Amiri"/>
          <w:color w:val="111111"/>
          <w:sz w:val="28"/>
          <w:sz w:val="28"/>
          <w:szCs w:val="28"/>
          <w:rtl w:val="true"/>
          <w:lang w:bidi="ar-SA"/>
        </w:rPr>
        <w:t>لَعَنَ اللَّهُ المُشرِکینَ فی قَتلِکَ عَبْدَ اللَّهِ الضَّبابیَّ وَعَبْدَ اللَّهِ بْنَ خشکارَهَ البَجَلیَّ</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سَعْدِ بْنِ عَبْدِ اللَّهِ الْحَنَفیّ، القائِلِ لِلْحُسَیْنِ وَقَدْ أَذِنَ لَهُ فی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نُخلّیکَ حتّی یَعْلَمَ اللَّهُ أَنّا قَدْ حَفِظْنَا غَیْبَهَ رَسُولِ اللَّه صلی الله علیه و آله فیکَ، وَاللَّهِ لَوْ أَعْلَم أَنّی اقتَلُ ثمَّ احْیی ثُمَّ احْرَقُ ثُمَّ اذْری وَیُفعَلُ ذلکَ بی سَبْعینَ مرّهٍ ما فارَقْتُکَ حَتّی أَلْقی حَمامی دُونَکَ، وَکَیْفَ لا أَفْعَلُ ذلکَ، وإنّما هیَ مَوْتَهٌ أو قَتْلَهٌ واحِدهٌ، ثمَّ هیَ اْلکَرامَهُ الَّتی لَا اْنقِضاءَ لَها أَبَداً، فَقَدْ لَقْیِتَ حِمامَکَ، وَواسَیْتَ إمامَکَ، وَلَقِیتَ مِنَ اْللَّهِ الْکَرامَهَ فی </w:t>
      </w:r>
    </w:p>
    <w:p>
      <w:pPr>
        <w:pStyle w:val="BookText"/>
        <w:rPr/>
      </w:pPr>
      <w:r>
        <w:rPr>
          <w:rFonts w:ascii="Amiri" w:hAnsi="Amiri" w:eastAsia="Amiri" w:cs="Amiri"/>
          <w:color w:val="111111"/>
          <w:sz w:val="28"/>
          <w:sz w:val="28"/>
          <w:szCs w:val="28"/>
          <w:rtl w:val="true"/>
          <w:lang w:bidi="ar-SA"/>
        </w:rPr>
        <w:t>دارِ المُقامَهِ، حَشَرَنَا اللَّهُ مَعَکُم فی المُسْتَشْهَدینَ، وَرَزَقَنا مُرافَقَتَکُمْ فی أَعْلی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بِشْرِ بنِ عُمَرِ الحَضْرَمیِّ، شَکَرَ اللَّهُ لَکَ قَوْلَکَ لِلْحُسینِ وَقَدْ أَذِنَ لَکَ فی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أَکَلَتْنی إِذَنِ السِّباعُ حَیّاً إذا فَارقْتُکَ وَأَسْأَلُ عَنْکَ الرُّکبانَ، وَأَخْذُلُکَ مَعَ قِلَّهِ الأعْوانِ؟ لا یَکُونُ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یَزِیدُ بْنِ حُصَیْنِ الهَمْدَانیّ المَشْرِقیّ القاری المُجَدَّلِ، السَّلامُ عَلی عِمْرَانَ بْنِ کَعْبٍ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نُعیمِ بْنِ عَجْلانَ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اْلقَیْنِ البَجَلیّ، القائِلِ لِلحُسْین علیه السلام وَقَدْ أَذِنَ لَهُ فی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ذلکَ أبداً، أَأَتْرُکَ ابْنَ رَسُولِ اللَّهِ صلی الله علیه و آله أَسیراً فی یَدِ الأعْداءِ وَأَنْجُو أنا؟ لا أَرانیَ اللَّهُ ذلِکَ الیَوْمَ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عَمْرِو بْنِ قَرْظَهَ الأَنْصاریِّ، السَّلامُ عَلی حَبیبِ بْنِ مُظاهِرٍ الأَسَدیِّ، السَّلامُ عَلیَ الحُرِّ بْنِ یزیدَ الرِّیاحیِّ، السَّلامُ عَلی عَبْدِاللَّهِ بْنِ عُمَیْرٍ اْلکَلْبیِّ، السَّلامُ عَلی نافعِ بْنِ هلالٍ البَجَلیِّ</w:t>
      </w:r>
      <w:r>
        <w:rPr>
          <w:rStyle w:val="FootnoteAnchor"/>
          <w:rtl w:val="true"/>
        </w:rPr>
        <w:footnoteReference w:id="6"/>
      </w:r>
      <w:r>
        <w:rPr>
          <w:rFonts w:ascii="Amiri" w:hAnsi="Amiri" w:eastAsia="Amiri" w:cs="Amiri"/>
          <w:color w:val="111111"/>
          <w:sz w:val="28"/>
          <w:sz w:val="28"/>
          <w:szCs w:val="28"/>
          <w:rtl w:val="true"/>
          <w:lang w:bidi="ar-SA"/>
        </w:rPr>
        <w:t>المُرادیِّ، السَّلامُ عَلی أَنَسِ بْنِ کاهِلٍ الأَسَدیّ، السَّلامُ عَلی قَیْسِ بْنِ مُسَهِّرٍ الصَّیداویِّ، السَّلامُ عَلی عَبِدِاللَّهِ وَعَبْدِالرَّحمنِ اْبنَی عُرْوَهَ بنِ حَرَّاقٍ الغِفارِیَّینِ، السَّلامُ عَلی جَوْنَ مَولی أَبی ذَرّ الغَفاریِّ، السَّلامُ عَلی شَبیبٍ بْنِ عَبْدِاللَّهِ النَهْشَلیِّ، السَّلامُ عَلَی الحَجّاجِ بْنِ یزیدَ السّعْدیِّ، السَّلامُ عَلی قاسِطِ وَکَرْشٍ</w:t>
      </w:r>
      <w:r>
        <w:rPr>
          <w:rStyle w:val="FootnoteAnchor"/>
          <w:rtl w:val="true"/>
        </w:rPr>
        <w:footnoteReference w:id="7"/>
      </w:r>
      <w:r>
        <w:rPr>
          <w:rFonts w:ascii="Amiri" w:hAnsi="Amiri" w:eastAsia="Amiri" w:cs="Amiri"/>
          <w:color w:val="111111"/>
          <w:sz w:val="28"/>
          <w:sz w:val="28"/>
          <w:szCs w:val="28"/>
          <w:rtl w:val="true"/>
          <w:lang w:bidi="ar-SA"/>
        </w:rPr>
        <w:t xml:space="preserve">اْبنَی زُهیرٍ التَغْلُبیّینِ </w:t>
      </w:r>
    </w:p>
    <w:p>
      <w:pPr>
        <w:pStyle w:val="BookText"/>
        <w:rPr/>
      </w:pPr>
      <w:r>
        <w:rPr>
          <w:rFonts w:ascii="Amiri" w:hAnsi="Amiri" w:eastAsia="Amiri" w:cs="Amiri"/>
          <w:color w:val="111111"/>
          <w:sz w:val="28"/>
          <w:sz w:val="28"/>
          <w:szCs w:val="28"/>
          <w:rtl w:val="true"/>
          <w:lang w:bidi="ar-SA"/>
        </w:rPr>
        <w:t xml:space="preserve">السَّلامُ علی کِنانَهَ بْنِ عَتیقٍ، السَّلامُ عَلی ضُرْغامهِ بْنِ مالِکٍ، السَّلامُ عَلی جُوَیْنِ بْنِ مالِکٍ الضُّبَعیِّ، السلامُ علی عَمْرِو بْنِ ضُبَیعْهَ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زَیْدِ بن ثُبَیْتٍ القَیْسیِّ، السَّلامُ عَلی عَبدِاللَّهِ وَعُبَیْدِاللَّهِ اْبنَی یَزیْدَ بْنِ ثُبَیْتٍ القَیْسِی السّلامُ عَلی عَامِرِ بْنِ مُسْلمٍ، السّلامُ عَلی قُعْنُبَ بْنِ عَمْرو النِّمریِّ، السَّلامُ عَلی سالمٍ مَوْلی عامِرِ بْنِ مُسْلمٍ، السَّلامُ عَلی سَیْفِ بْنَ مَالِکٍ، السَّلامُ عَلی زُهَیْرِ بْنِ بِشْرِ الخَثْعَمِیِّ، السَّلامُ عَلی بَدْرِ بْنِ مَعْقِلٍ الجُعْفی السَّلامُ عَلَی الْحَجّاجِ بْنِ مَسْرُوقٍ الجُعْفِیِّ، السَّلامُ عَلی مَسْعودِ بْنِ الحَجّاجِ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مُجِمّعِ بْنِ عَبْدِاللَّهِ الْعائِدِیّ، السَّلامُ عَلی عَمّارِ بْنِ حَسّانِ بْنِ شُریْحٍ الْطائیِّ، السَّلامُ علی حَیّانِ بْنِ الْحارثِ السَّلْمانیِّ اْلأزْدیِّ، السَّلامُ عَلی جُنْدَبَ بْنِ حِجْرٍ الخَوْلانیِّ، السَّلامُ علی عُمَرَ بْنِ خالِدٍ الصَّیْداوی السَّلامُ عَلی سَعیدٍ مولاه، السَّلامُ عَلی یَزیدَ بْنِ زِیادِ بْن المُظاهِر الکَنْدی السَّلام عَلی زاهرٍ مَوْلی عَمْرِوْ بْنِ الحُمْقِ الخُزَاعیِّ، السَّلامُ عَلی جَبَلَهَ بْنِ عَلیِّ اْلشَّیْبانی السَّلامُ عَلی سالمٍ مَوْلی بَنی الْمَدینَهِ الْکَلْبیّ، السَّلامُ عَلی أسْلمَ بْنِ کَثیرٍ الأزْدی السَّلامُ عَلی قاسمِ بْنِ حَبیبٍ اْلَأزدیّ، السَّلامُ عَلی عُمَرَ بْنِ الأُحْدُوثِ الحَضْرَمیِّ، السَّلامُ عَلی أبی ثُمامَه عُمَرَ بنِ عَبدِاللَّهِ الْصّائدیِّ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حَنْظَلهَ بْنِ أسْعَدٍ الشَّبامی السلامُ عَلی عَبدِالْرّحْمنِ بْنِ عَبْدِاللَّهِ بْنِ الْکَدَنِ الأرْحُبِیِّ، السَّلامُ عَلی عَمّارِ بْنِ أَبی سَلامَهَ الهَمْدانیّ، السَّلامُ عَلی عابِسِ</w:t>
      </w:r>
      <w:r>
        <w:rPr>
          <w:rStyle w:val="FootnoteAnchor"/>
          <w:rtl w:val="true"/>
        </w:rPr>
        <w:footnoteReference w:id="8"/>
      </w:r>
      <w:r>
        <w:rPr>
          <w:rFonts w:ascii="Amiri" w:hAnsi="Amiri" w:eastAsia="Amiri" w:cs="Amiri"/>
          <w:color w:val="111111"/>
          <w:sz w:val="28"/>
          <w:sz w:val="28"/>
          <w:szCs w:val="28"/>
          <w:rtl w:val="true"/>
          <w:lang w:bidi="ar-SA"/>
        </w:rPr>
        <w:t>بْنِ شَبیبٍ الْشّاکِریِّ، السَّلامُ عَلی شَوْذَبَ مَولی شاکِرٍ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شَبیبِ بْنِ الْحارِثِ </w:t>
      </w:r>
      <w:bookmarkStart w:id="20" w:name="pg14866_192828"/>
    </w:p>
    <w:p>
      <w:pPr>
        <w:pStyle w:val="BookText"/>
        <w:rPr/>
      </w:pPr>
      <w:bookmarkEnd w:id="20"/>
      <w:r>
        <w:rPr>
          <w:rFonts w:ascii="Amiri" w:hAnsi="Amiri" w:eastAsia="Amiri" w:cs="Amiri"/>
          <w:color w:val="111111"/>
          <w:sz w:val="28"/>
          <w:sz w:val="28"/>
          <w:szCs w:val="28"/>
          <w:rtl w:val="true"/>
          <w:lang w:bidi="ar-SA"/>
        </w:rPr>
        <w:t>بْنِ سَریعٍ، السَّلامُ عَلی مالِکِ بْنِ عَبْدِاللَّهِ بْنِ سَریِعٍ، السَّلامُ عَلیَ الجَرِیْحِ المَأْسْورِ سَوّارِ بْنِ أَبی حِمْیَرٍ الفَهْمِیِّ الهَمْدَانیّ، السَّلامُ عَلیَ المُرْتَثِّ</w:t>
      </w:r>
      <w:r>
        <w:rPr>
          <w:rStyle w:val="FootnoteAnchor"/>
          <w:rtl w:val="true"/>
        </w:rPr>
        <w:footnoteReference w:id="9"/>
      </w:r>
      <w:r>
        <w:rPr>
          <w:rFonts w:ascii="Amiri" w:hAnsi="Amiri" w:eastAsia="Amiri" w:cs="Amiri"/>
          <w:color w:val="111111"/>
          <w:sz w:val="28"/>
          <w:sz w:val="28"/>
          <w:szCs w:val="28"/>
          <w:rtl w:val="true"/>
          <w:lang w:bidi="ar-SA"/>
        </w:rPr>
        <w:t>مَعَهُ عَمْرُوْ بْنُ عَبْدِاللَّهِ الجَنْدَعیّ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خَیْرَ أنصارٍ، السَّلامُ عَلَیْکُم بِمَا صَبَرْتُمْ فَنِعْمَ عُقْبَی الْدّارِ، بَوَّأَکُمْ اللَّهُ مُبَوّأ اْلأَبْرارِ، أشْهَدُ لَقَدْ کَشَفَ اللَّهُ لَکُمُ الغِطاءَ، وَمَهّدَ لَکُمُ الوَطاءَ، وَأَجْزَلَ لَکُمْ العَطَاءَ، وَکُنْتُمْ عَنِ الحقِّ غَیْرَ بُطاءٍ، وَأَنْتُمْ لَنَا فَرَطٌ، وَنَحْنُ لَکُمْ فی دارِ البَقاءِ، وَالسَّلامُ عَلَیْکُمْ وَرَحْمهُ اللَّهِ وبَرَکاتُهُ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59273_388300464"/>
      <w:bookmarkStart w:id="22" w:name="_Toc8"/>
      <w:bookmarkEnd w:id="21"/>
      <w:r>
        <w:rPr>
          <w:rtl w:val="true"/>
        </w:rPr>
        <w:t>دوم</w:t>
      </w:r>
      <w:r>
        <w:rPr>
          <w:rtl w:val="true"/>
        </w:rPr>
        <w:t xml:space="preserve">: </w:t>
      </w:r>
      <w:r>
        <w:rPr>
          <w:rtl w:val="true"/>
        </w:rPr>
        <w:t>زیارت دیگری از ناحیه مقدسه</w:t>
      </w:r>
      <w:bookmarkEnd w:id="22"/>
    </w:p>
    <w:p>
      <w:pPr>
        <w:pStyle w:val="BookText"/>
        <w:rPr/>
      </w:pPr>
      <w:r>
        <w:rPr>
          <w:rFonts w:ascii="IRNazanin" w:hAnsi="IRNazanin" w:eastAsia="IRNazanin"/>
          <w:color w:val="111111"/>
          <w:sz w:val="28"/>
          <w:sz w:val="28"/>
          <w:szCs w:val="28"/>
          <w:rtl w:val="true"/>
          <w:lang w:bidi="fa-IR"/>
        </w:rPr>
        <w:t xml:space="preserve">مؤلف گوید مرحوم مجلسی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و در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 کبیر زیارت دیگری از ناحیه مقدسه برای روز عاشوراذکر فرموده است و فرموده محتمل است که اختصاص بروز عاشورا نداشته باشد چنانچه سید مرتضی رحمه الله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در روز عاشورا زیارت کني بايست و بگو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ادَمَ صِفْوَةِ اللهِ مِنْ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آدم یار مخلص خدا از بين آفريدگانش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شَیْث وَلِىِّ اللهِ وَ 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شيث ولي خدا و بهترین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إِدْریسَ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آئِمِ </w:t>
      </w:r>
    </w:p>
    <w:p>
      <w:pPr>
        <w:pStyle w:val="BookText"/>
        <w:rPr/>
      </w:pPr>
      <w:r>
        <w:rPr>
          <w:rFonts w:ascii="IRNazanin" w:hAnsi="IRNazanin" w:eastAsia="IRNazanin"/>
          <w:color w:val="111111"/>
          <w:sz w:val="28"/>
          <w:sz w:val="28"/>
          <w:szCs w:val="28"/>
          <w:rtl w:val="true"/>
          <w:lang w:bidi="fa-IR"/>
        </w:rPr>
        <w:t>للهِ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ادریس که برای خدا حجت او را بپای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نُوح الْمُجابِ فی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نوح که دعایش قرین اجابت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عَلى هُود الْمَمْدُودِ مِنَ اللهِ بِمَعُونَتِهِ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هود که كمك و یاری خدا مدد او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عَلى 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الَّذی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بِکَرامَتِهِ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صالح که خداوند تاج كرامت بر سرش نهاد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عَلى إِبْراهیمَ الَّذی حَباهُ اللهُ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ابراهيم که خدا مقام خلت و دوستی را به او عطا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إِسْماعیلَ الَّذی فَداهُ اللهُ 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عَظیم مِنْ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اسماعيل که خداوند ذبحي بزرگ از بهشتش را فدای اونمود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إِسْحاقَ الَّذی جَعَلَ اللهُ النُّبُوَّةَ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اسحاق که خداوند پیغمبری را در ذريه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عَلى یَعْقُوبَ الَّذی رَدَّ اللهُ عَلَیْهِ بَصَرَهُ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یعقوبی که خداوند برحمت خود بینائی چشمش را به او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یُوسُفَ الَّذی نَجّاهُ اللهُ مِنَ الْجُبِّ بِعَظَمَتِهِ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یوسفی که خداوند به عظمت خوداورا از 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ذرع عمقش بود سرش باريك و ته آن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مُوسَى الَّذی فَلَقَ اللهُ الْبَحْرَ لَهُ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که خداوند بقدرت خود دریا را برایش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هارُونَ الَّذی خَصَّهُ اللهُ بِنُبُ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هارونی که خداوند پیامبری خود را به وی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شُعَیْب الَّذی نَصَرَهُ اللهُ عَلى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شعیب که خدا او را بر امتش پیروزی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داوُدَ الَّذی تابَ اللهُ عَلَیْهِ مِنْ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داودی که خداوند از خطای او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سُلَیْمانَ الَّذی ذَلَّتْ لَهُ الْجِنُّ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سلیمانی که به واسطه عزتش جن به فرمان او و خوار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أَیُّوبَ الَّذی شَفاهُ اللهُ مِنْ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ایوبی که خداوند او را از مرضش </w:t>
      </w:r>
    </w:p>
    <w:p>
      <w:pPr>
        <w:pStyle w:val="BookText"/>
        <w:rPr/>
      </w:pPr>
      <w:r>
        <w:rPr>
          <w:rFonts w:ascii="IRNazanin" w:hAnsi="IRNazanin" w:eastAsia="IRNazanin"/>
          <w:color w:val="111111"/>
          <w:sz w:val="28"/>
          <w:sz w:val="28"/>
          <w:szCs w:val="28"/>
          <w:rtl w:val="true"/>
          <w:lang w:bidi="fa-IR"/>
        </w:rPr>
        <w:t>شفا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یُونُسَ الَّذی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اللهُ لَهُ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یونسی که خداوند به وعده خود برای او وفا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عُزَیْر الَّذی أَحْیاهُ اللهُ بَعْدَ میتَتِهِ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عزیری که خداوند او را پس از مرگش زندگانی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زَکَرِی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فی مِحْنَتِهِ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زکریا که در رنج و بلا صابر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یَحْیَى الَّذی أَزْلَفَهُ اللهُ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يحيی که خداوند به سبب شهادت منزلت او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عیسى رُوحِ اللهِ وَ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عیسی روح خدا و كلمة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مُحَمَّد حَبیبِ اللهِ وَ 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حبیب خدا و برگزیده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أَمیرِالْمُؤْمِنینَ عَلِىِّ بْنِ أَبی طالِب الْمَخْصُوصِ بِاُخُوَّتِهِ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و فرمان ده مؤمنان علی بن ابیطالب که برادری رسول خدا به وی اختصاص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فاطِمَةِ الزَّهْرآءِ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فاطمه زهراء دختر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أَبی مُحَمَّد الْحَسَنِ وَصِىِّ أَبیهِ وَ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أبي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خليفة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الْحُسَیْنِ الَّذی سَمَحَتْ نَفْسُهُ بِمُهْجَتِهِ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حسين که جان خود را بواسطه خون قلبش در راه خدا تقدیم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 أَطاعَ اللهَ فی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 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کسی که خدا را در ظاهر و باطن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 جَعَلَ اللهُ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ِفآءَ فی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خداوند شفا را در خاك او قرار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مَنِ الاْ 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تَحْتَ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زیر گنبد او دعا اجابت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 الاْ 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مِنْ 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امامان از نسل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خاتَمِ الاْ نْبِیآءِ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خاتم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سَیِّدِ الاَْوْصِیآءِ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پسر </w:t>
      </w:r>
    </w:p>
    <w:p>
      <w:pPr>
        <w:pStyle w:val="BookText"/>
        <w:rPr/>
      </w:pPr>
      <w:r>
        <w:rPr>
          <w:rFonts w:ascii="IRNazanin" w:hAnsi="IRNazanin" w:eastAsia="IRNazanin"/>
          <w:color w:val="111111"/>
          <w:sz w:val="28"/>
          <w:sz w:val="28"/>
          <w:szCs w:val="28"/>
          <w:rtl w:val="true"/>
          <w:lang w:bidi="fa-IR"/>
        </w:rPr>
        <w:t>سید وصيها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فاطِمَةَ الزَّهْرآءِ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فاطمة 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خَدیجَةَ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خدیجه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جَنَّةِ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جنت المأوي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ابْنِ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وَ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زمزم و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الْمُرَمَّلِ بِالدِّمآءِ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آغشته به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الْمَهْتُوکِ الْخِبآءِ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خیام حرمش هتك كرده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خامِسِ أَصْحابِ الْکِسْآءِ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پنجمین اصحاب أهل كساء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غَریبِ الْغُرَبآءِ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غریب غریبان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أَلسَّلامُ عَلى شَهیدِ الشُّهَدآءِ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شهید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قَتیلِ الاْدْعِیآءِ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برکشته شده اولادزنا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ساکِنِ کَرْبَلآءَ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کربلا رامسکن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أَلسَّلامُ عَلى مَنْ بَکَتْهُ مَلائِکَةُ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هر کسی که ملائکه آسمان بر او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 ذُرِّیَّتُهُ الاْزْکِیآءُ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ذریه اش پاکانند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پادشاه و پیشوای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مَنازِلِ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جایگاه دلیلها و حجتهای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الاْئِمَّةِ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پیشوایان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الْجُیُوبِ الْمُضَرَّجاتِ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گریبانهای چاك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الشِّفاهِ الذّابِلاتِ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لبهای خشکیده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النُّفُوسِ الْمُصْطَلَماتِ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جانهای مستأصل و بیچاره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الاْرْواحِ الْمُخْتَلَساتِ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روحهای ربوده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الاْجْسادِ الْعارِیاتِ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جسدهای برهنه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الْجُسُومِ الشّاحِباتِ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جسدهائی که بواسطه تشنگی و گرسنگی متغیر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الدِّمآءِ السّآئِلاتِ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بر آن خونهای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الاَعْضآءِ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اعضای قطعه قطعه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الرُّؤُوسِ الْمُشالاتِ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 هائی که به نیزه بالا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النِّسْوَةِ الْبارِزاتِ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زنانی که در خيمه ها محفوظ بودند و بناچار سر بصحرا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پروردگار عالميان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 وَ عَلى ابآئِک َ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پدران پاکت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 َ وَ عَلى أَبْنآئِکَ الْمُسْتَشْهَدینَ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فرزندانت که شهادت را 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 َ وَ عَلى ذُرِّیَّت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برذریه ات که یاری کننده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 وَ عَلَى الْمَلآئِکَةِ الْمُضاجِعینَ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ملائکه ای که ملازم قبر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الْقَتیلِ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کشته شده مظلوم ستمديده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أَخیهِ الْمَسْمُومِ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برادر مسمومش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عَلِىّ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شیر خوار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الاَبْدانِ السَّلیبَةِ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بد نهائی که لباس آنها را ربودند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الْعِتْرَةِ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خاندانی که از نزدیکان پیغمبر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الْمُجَدَّلینَ فِى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به زمین افتادگان در بیابان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النّازِحینَ عَنِ الاَوْطانِ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دورافتادگان از وطنها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الْمَدْفُونینَ بِلا 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کسانی که بدون کفن دفن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الرُّؤُوسِ الْمُفَرَّقَةِ عَنِ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 هائی که از بدنها جدا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الْمُحْتَسِبِ الصّابِرِ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کارش بحساب خدا وصابر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الْمَظْلُومِ بِلا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ستم شده و یاوری 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ساکِنِ التُّرْبَةِ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کسی که </w:t>
      </w:r>
    </w:p>
    <w:p>
      <w:pPr>
        <w:pStyle w:val="BookText"/>
        <w:rPr/>
      </w:pPr>
      <w:r>
        <w:rPr>
          <w:rFonts w:ascii="IRNazanin" w:hAnsi="IRNazanin" w:eastAsia="IRNazanin"/>
          <w:color w:val="111111"/>
          <w:sz w:val="28"/>
          <w:sz w:val="28"/>
          <w:szCs w:val="28"/>
          <w:rtl w:val="true"/>
          <w:lang w:bidi="fa-IR"/>
        </w:rPr>
        <w:t xml:space="preserve">در خاك پاكی ساکن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صاحِبِ الْقُبَّةِ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کسی کهصاحب بارگاه عالی 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 طَهَّرَهُ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خداوند او را پاکیزه کرده</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مَنِ 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بِهِ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جبرئیل به او افتخار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مَنْ ناغاهُ فِی الْمَهْدِ میکآئیلُ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میکائیل در گهواره برای اوسخن خوش آیند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مَنْ نُکِثَتْ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عهد و پیمانش شکسته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مَنْ هُتِکَتْ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هتك شد حرمتش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عَلى مَنْ اُریقَ بِالظُّ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خونش بستم و ظلم ریخته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الْمُغَسَّلِ بِدَمِ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بخون زخمها غسل داده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أَلسَّلامُ عَلَى الْمُجَ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بِکَأْساتِ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بواسطه جامهای نیزه ها جرعه نوشید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 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الْمُضامِ الْمُسْتَباحِ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از روی قهر</w:t>
      </w:r>
    </w:p>
    <w:p>
      <w:pPr>
        <w:pStyle w:val="BookText"/>
        <w:rPr/>
      </w:pPr>
      <w:r>
        <w:rPr>
          <w:rFonts w:ascii="IRNazanin" w:hAnsi="IRNazanin" w:eastAsia="IRNazanin"/>
          <w:color w:val="111111"/>
          <w:sz w:val="28"/>
          <w:sz w:val="28"/>
          <w:szCs w:val="28"/>
          <w:rtl w:val="true"/>
          <w:lang w:bidi="fa-IR"/>
        </w:rPr>
        <w:t>و ستم خونش مباح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الْمَنْحُورِ فِى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در ملا عام</w:t>
      </w:r>
    </w:p>
    <w:p>
      <w:pPr>
        <w:pStyle w:val="BookText"/>
        <w:rPr/>
      </w:pPr>
      <w:r>
        <w:rPr>
          <w:rFonts w:ascii="IRNazanin" w:hAnsi="IRNazanin" w:eastAsia="IRNazanin"/>
          <w:color w:val="111111"/>
          <w:sz w:val="28"/>
          <w:sz w:val="28"/>
          <w:szCs w:val="28"/>
          <w:rtl w:val="true"/>
          <w:lang w:bidi="fa-IR"/>
        </w:rPr>
        <w:t>سرش بریده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مَنْ دَفَنَهُ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کسی که اهل دهات</w:t>
      </w:r>
    </w:p>
    <w:p>
      <w:pPr>
        <w:pStyle w:val="BookText"/>
        <w:rPr/>
      </w:pPr>
      <w:r>
        <w:rPr>
          <w:rFonts w:ascii="IRNazanin" w:hAnsi="IRNazanin" w:eastAsia="IRNazanin"/>
          <w:color w:val="111111"/>
          <w:sz w:val="28"/>
          <w:sz w:val="28"/>
          <w:szCs w:val="28"/>
          <w:rtl w:val="true"/>
          <w:lang w:bidi="fa-IR"/>
        </w:rPr>
        <w:t>دفنش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الْمَقْطُوعِ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رگ حیاتش</w:t>
      </w:r>
    </w:p>
    <w:p>
      <w:pPr>
        <w:pStyle w:val="BookText"/>
        <w:rPr/>
      </w:pPr>
      <w:r>
        <w:rPr>
          <w:rFonts w:ascii="IRNazanin" w:hAnsi="IRNazanin" w:eastAsia="IRNazanin"/>
          <w:color w:val="111111"/>
          <w:sz w:val="28"/>
          <w:sz w:val="28"/>
          <w:szCs w:val="28"/>
          <w:rtl w:val="true"/>
          <w:lang w:bidi="fa-IR"/>
        </w:rPr>
        <w:t>را قطع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الْمُحامی بِلا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آن مدافع بی یاور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الشَّیْبِ الْخَضیبِ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محاسن بخون خضاب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الْخَدِّ التَّریبِ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گونه خاك آلوده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الْبَدَنِ السَّلیبِ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 برهنه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الثَّغْرِ الْمَقْرُوعِ بِالْقَضیبِ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آن دندان</w:t>
      </w:r>
    </w:p>
    <w:p>
      <w:pPr>
        <w:pStyle w:val="BookText"/>
        <w:rPr/>
      </w:pPr>
      <w:r>
        <w:rPr>
          <w:rFonts w:ascii="IRNazanin" w:hAnsi="IRNazanin" w:eastAsia="IRNazanin"/>
          <w:color w:val="111111"/>
          <w:sz w:val="28"/>
          <w:sz w:val="28"/>
          <w:szCs w:val="28"/>
          <w:rtl w:val="true"/>
          <w:lang w:bidi="fa-IR"/>
        </w:rPr>
        <w:t>چوبه خورده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الرَّأْسِ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آن سر بالای نیزه رفته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عَلَى الاَجْسامِ الْعارِیَةِ فِى الْفَلَواتِ،تَنْ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هَشُهَا الذِّئابُ الْعادِیاتُ، وَ تَخْتَلِفُ إِلَیْهَا السِّباعُ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بدنهای برهنه و عریانی که در بیابان ها گرگهای تجاوز کننده به آن دهان می گذاشتند و درندگان گرسنه بسوی آنها رفت وشد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 یا مَوْلاىَ وَ عَلَى الْمَلآئِکَةِ الْمُرَفْرِفینَ حَوْلَ قُبَّتِک َ، الْحافّینَ بِتُرْبَتِک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آئِفینَ بِعَرْصَتِک َ، الْوارِدینَ لِزِیارَتِک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مولای من و بر ملائکه ای که اطراف بارگاه تو پر می زنند و اطراف تربتت گرد آمده اند، و در زمین تو طواف می کنند، و بزیارت تو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 َ فَإِنّی قَصَدْتُ إِلَیْک َ ، وَ رَجَوْتُ الْفَوْزَ 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پس بدرستی که من بسوی تو روی آورده ام، و برستگاری در پیشگاه تو امیدوارم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 سَلامَ الْعارِفِ بِحُرْمَتِک ،الْمُخْلِصِ فی 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 َ، الْمُتَقَرِّبِ إِلَى اللهِ بِمَحَبَّ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 َ، الْبَرىءِ مِنْ أَعْدآئِ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سلام آن کسی که به حرمت تو عارف و آشناست، و در دوستی تو مخلص و بی ریا است، و بواسطه محبت تو بسوی خدا تقرب جسته، و از دشمنان تو بیزار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قَلْبُهُ بِمُصابِک َ مَقْرُوحٌ ، وَ دَمْعُهُ عِنْدَ ذِکْرِک َ مَسْفُوحٌ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کسی که قلبش بواسطة مصیبت تو جریحه دار است،</w:t>
      </w:r>
    </w:p>
    <w:p>
      <w:pPr>
        <w:pStyle w:val="BookText"/>
        <w:rPr/>
      </w:pPr>
      <w:r>
        <w:rPr>
          <w:rFonts w:ascii="IRNazanin" w:hAnsi="IRNazanin" w:eastAsia="IRNazanin"/>
          <w:color w:val="111111"/>
          <w:sz w:val="28"/>
          <w:sz w:val="28"/>
          <w:szCs w:val="28"/>
          <w:rtl w:val="true"/>
          <w:lang w:bidi="fa-IR"/>
        </w:rPr>
        <w:t>واشكش وقت یاد آوری تو جاری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الْمَفْجُوعِ الْحَزینِ ، الْوالِهِ الْمُسْتَکینِ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کسی که دردناك</w:t>
      </w:r>
    </w:p>
    <w:p>
      <w:pPr>
        <w:pStyle w:val="BookText"/>
        <w:rPr/>
      </w:pPr>
      <w:r>
        <w:rPr>
          <w:rFonts w:ascii="IRNazanin" w:hAnsi="IRNazanin" w:eastAsia="IRNazanin"/>
          <w:color w:val="111111"/>
          <w:sz w:val="28"/>
          <w:sz w:val="28"/>
          <w:szCs w:val="28"/>
          <w:rtl w:val="true"/>
          <w:lang w:bidi="fa-IR"/>
        </w:rPr>
        <w:t>و غمگین و شیفته و فروتن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لَوْ کانَ مَعَکَ بِالطُّفُوفِ ، لَوَقاک َ بِنَفْسِهِ حَدَّ السُّیُوفِ ، وَ بَذَلَ حُشاشَتَهُ دُونَکَ لِلْحُتُوفِ ، وَ جاهَدَ بَیْنَ یَدَیْک َ ، وَ نَصَرَک َ عَلى مَنْ بَغى عَلَیْک َ ، وَ فَداک َ بِرُوحِهِ وَ جَسَدِهِ وَ مالِهِ وَ وَلَدِهِ ، وَ رُوحُهُ لِرُوحِک َ فِدآءٌ ، وَ أَهْلُهُ لاَهْلِک َ وِقآءٌ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کسی که اگر با تو در کربلا بود با جانش تیزی شمشیرها را می خرید و تو را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جانش را برای خاطر تو بدست مرگت می داد، و در جلو روی تو جهان می کرد، و یاری می کرد ترا بر علیه کسی که ترا ستم کرده، و فدای تو می کرد جان وجسد و مال و فرزندانش را، وجانش فدای جان تو، واهلش بلاگردان اهل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أَخَّرَتْنِى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زمانه مرا به تأخير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عاقَنی عَنْ نَصْرِک َ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ومقدرات مرا از یاری تو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أَکُنْ لِمَنْ حارَبَک َ مُحارِباً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نبودم تا آنکه جنگ کنم با کسی که با توجنگید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نَصَبَ لَک َ الْعَداوَةَ مُناصِباً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کسانی که با تو دشمنی کردند دشمنی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نْدُبَنَّک َ صَباحاً وَ مَسآءً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صبح و شام بر تو ند به و نوحه سرایی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لاَبْکِیَنَّ لَک َ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اشك برای تو خون گریه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 عَلَیْک َ ، وَ تَأَسُّفاً عَلى ما دَهاک َ وَ تَلَهُّفاً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حسرت و افسوس بر مصیبتهائی که بر تو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أَمُوتَ بِلَوْعَةِ الْمُصابِ وَ غُصَّةِ الاِکْتِیابِ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از فرد اندوه و مصیبت و غم و غصه وشدت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جان سپارم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 نَّک َ قَدْ أَقَمْتَ الصَّلوةَ ، وَ اتَیْتَ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می دهم که</w:t>
      </w:r>
    </w:p>
    <w:p>
      <w:pPr>
        <w:pStyle w:val="BookText"/>
        <w:rPr/>
      </w:pPr>
      <w:r>
        <w:rPr>
          <w:rFonts w:ascii="IRNazanin" w:hAnsi="IRNazanin" w:eastAsia="IRNazanin"/>
          <w:color w:val="111111"/>
          <w:sz w:val="28"/>
          <w:sz w:val="28"/>
          <w:szCs w:val="28"/>
          <w:rtl w:val="true"/>
          <w:lang w:bidi="fa-IR"/>
        </w:rPr>
        <w:t xml:space="preserve">تو نماز را بپاداشتی، و زکات را اداء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بِالْمَعْرُوفِ ، وَ نَهَیْتَ عَنِ الْمُنْکَرِ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بمعروف نمودی و نهی از عداوت و منکر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أَطَعْتَ اللهَ وَ ما 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کردی و نافرمانی او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تَمَسَّکْتَ بِهِ وَ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و ریسمان او چنگ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فَأَرْضَیْتَهُ وَ خَشیتَهُ، وَ راقَبْتَهُ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راضی کردی و از او در ترس و مراقبت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سَنَنْتَ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وسنتهای نیکو بجا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أَطْفَأْتَ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وفتنه ها را خاموش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إِلَى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بر شد و هدایت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أَوْضَحْتَ سُبُلَ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صواب وحق را روشن و واضح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جاهَدْتَ فِى اللهِ حَقَّ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به آن طور که سزاوار بودجهاد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للهِ طآئِعاً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بودی برای خدا اطاعت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 و جد خود محمد صلى الله عليه واله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 سامِعاً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پدرت را شنوا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وَصِیَّةِ أَخیک َ مُسارِعاً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 برادرت را به سرعت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لِعِمادِ الدّینِ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ستونهای دین را بلند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لِلطُّغْیانِ قامِعاً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کننده طغیان و سرکشی بودی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لِلطُّغاةِ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کننده ظالمان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 مَّةِ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ونصیحت کننده امت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غَمَراتِ الْمَوْتِ سابِحاً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شدائد مرگش شناور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لِلْفُسّاقِ مُکافِحاً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فساق مبارز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بِحُجَجِ اللهِ قآئِماً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 کننده با براهین خدا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لاِسْلامِ وَ الْمُسْلِمینَ راحِماً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 کننده اسلام و مسلمین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لِلْحَقِّ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حق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الْبَلآءِ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بلا شکیبا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لِلدّینِ کالِئاً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حافظ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حَوْزَتِهِ مُرامِیاً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ناحيه دين دفاع می کردی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تَحُوطُ الْهُدى وَ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راحفظ و یاری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تَبْسُطُ الْعَدْلَ وَ تَنْشُرُهُ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را گسترش و وسعت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تَنْصُرُ الدّینَ وَ تُظْهِرُهُ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را یاری کردی و ظاهر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 الْعابِثَ وَ تَزْجُرُهُ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گران را از کار خود بازداشتی و منعشان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لِلدَّنِىِّ مِنَ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ضعیف را از توان گر باز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تُساوی فِى الْحُکْمِ بَیْنَ الْقَوِىِّ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قضاوت و حکم بین قوی و ضعیف مساوات را مراعات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رَبیعَ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بهار سر سبز يتيمان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عِصْمَةَ الاَ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مردم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عزت اسلام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مَعْدِنَ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احکام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حَلیفَ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پیمان نیکی و احسان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سالِکاً طَرآئِقَ جَدِّک َ 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 جد و پدرت رونده 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مُشْبِهاً فِى الْوَصِیَّةِ لاَِخی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مانند برادرت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باو وصيت شده بود بتو نیز همان وصيت شده فرقی بین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کننده به پیمان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نیکو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وجودت آشکار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مُتَهَجِّداً فِى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قَویمَ الطَّرآئِقِ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معتدل و میانه رو در راهها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 الْخَلائِقِ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اخلاق کریمانه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سابقه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نسب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بی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الضَّرآئِبِ</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وطبيعتهای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جَزیلَ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عطایای و بخشش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رَشیدٌ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بار و صبور و هدایت شده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سخاوت ودانا و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شَهیدٌ، أَوّاهٌ مُنیبٌ ، حَبیبٌ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شهید، بسیار ناله کننده و باز گشت کننده، دوست داشته شده و با هیبت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لِلرَّسُولِ صَلَّى اللهُ عَلَیْهِ وَ الِهِ وَلَداً وَ لِلْقُرْءانِ مُنْقِذاً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مُنْقِذاً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النسخ رسول خدا را فرزند بودی وظاهر کننده محاسن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سند آن یا نجات دهنده 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لِلاُمَّةِ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بازوی امت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الطّاعَةِ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طاعت خدا جدیت کننده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 لِلْعَهْدِ وَالْمیثاقِ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را حافظ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ناکِباً عَنْ سُبُلِ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گیر از روش فاسقان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باذِلاً لِلْمَجْهُودِ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توان داشتی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اعلاء 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رکوع و سجود طولانی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 فِى الدُّنْیا زُهْدَ الرّاحِلِ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در دنیا بودی مثل زهد کسی که میداند از دنیا رفتنیست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إِلَیْها بِعَیْنِ الْمُسْتَوْحِشینَ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کسانیکه از دنیا وحشت دارند به آن نگاه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 َ عَنْها مَکْفُوفَةٌ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آرزوهایت از دنیا بازداشته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هِمَّتُک َ عَنْ زینَتِها مَصْرُوفَةٌ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تو از زینت دنیا رو گردان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أَلْحاظُک َ عَنْ بَهْجَتِها مَطْرُوفَةٌ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دیدگانت از بهجت و سرور دنیا بر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رَغْبَتُک َ فِى الاْخِرَةِ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اشتیاق و میلت به آخرت شهره آفاق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إِذَا الْجَوْرُ مَدَّ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جور و ستم دست تعدی دراز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أَسْفَرَ الظُّلْمُ قِناعَهُ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سر کشی نقاب از چهره بر کشید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الْغَىُّ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ضلالت و گمراهی پیروان خویش را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فی حَرَمِ جَدِّک َ قاطِنٌ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تو در حرم جد خود متوطن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ستمکاران فاصله گرفته </w:t>
      </w:r>
    </w:p>
    <w:p>
      <w:pPr>
        <w:pStyle w:val="BookText"/>
        <w:rPr/>
      </w:pP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جَلیسُ الْبَیْتِ وَ الْمِحْ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 منزل و محراب عبادت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 عَنِ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لذتها و خواهشهای نفس کناره گیر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وَ لِسانِک َ، عَلى حَسَبِ 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طاقت و توانت منكر را با قلب وزبانت انکار می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اقْتَضاک َ الْعِلْمُ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علم و دانشت اقتضای انکار آشکار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لَزِمَک َ أَلْزَمَک َ أَنْ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لازم گشت که با بدکاران جهاد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أَوْلادِکَ وَ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 وَ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 وَ 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اولاد و اهل و عیال و شیعه خود و بندگانت پراه افتادي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صَدَعْتَ بِالْحَ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برهان را آشکار نمودی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إِلَى اللهِ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حکمت و پند و</w:t>
      </w:r>
    </w:p>
    <w:p>
      <w:pPr>
        <w:pStyle w:val="BookText"/>
        <w:rPr/>
      </w:pPr>
      <w:r>
        <w:rPr>
          <w:rFonts w:ascii="IRNazanin" w:hAnsi="IRNazanin" w:eastAsia="IRNazanin"/>
          <w:color w:val="111111"/>
          <w:sz w:val="28"/>
          <w:sz w:val="28"/>
          <w:szCs w:val="28"/>
          <w:rtl w:val="true"/>
          <w:lang w:bidi="fa-IR"/>
        </w:rPr>
        <w:t xml:space="preserve">اندرز نیکو مردم را بسوی خدا دعوت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بِإِقامَةِ الْحُدُودِ ، وَ الطّاعَةِ لِلْمَعْبُودِ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داری حدود و اطاعت معبود امر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نَهَیْتَ عَنِ الْخَبآئِثِ وَ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پلیدیها و سرکشی نهی فرموني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 َ بِالظُّ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با ظلم ودشمنی با تو مواجه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فَجاهَدْتَهُمْ بَعْدَ الاْیعازِ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آنان به جهاد برخاستی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گوشزد نمودی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را بر آنها مؤکد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فَنَکَثُوا ذِمامَک َ وَ بَیْعَتَک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و بیعت ترا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أَسْخَطُوا رَبَّک َ وَ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وجدتت را به خشم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بَدَؤُوک َ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وابتداء بجنگ تو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لِلطَّعْنِ وَالضَّرْبِ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جهت زد و خورد استوار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طَحَنْتَ جُنُودَ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آسیا کردی لشكریان فاجران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وَاقْتَحَمْتَ قَسْطَلَ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گرد و غبار جنگ فرو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مُجالِداً بِذِى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ذو الفقار جنگیدی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 عَلِىٌّ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علی مرتضی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رَأَوْک َ ثابِتَ الْجاشِ، غَیْرَ خآئِف وَ لا 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تو را با قلبی مطمئن بدون ترس و هراس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نَصَبُوا لَکَ غَوآئِلَ مَکْرِهِمْ وَ قاتَلُوکَ بِکَیْدِهِمْ وَ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مکر و حیله شان را بر تو پرافراشتند و از در نیرنگ و فساد با تو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اللَّعینُ جُنُودَهُ ، فَمَنَعُوک َ الْمآءَ وَ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ملعون لشگریانش را فرمان داد تا تو را از آب و استفاده آن منع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ناجَزُوکَ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 قتال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عاجَلُوکَ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 و مبارزه تو شتافتند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رَشَقُوکَ بِالسِّهامِ وَ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وتیرها و نیزه ها بسوی تو پرتاب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بَسَطُوا إِلَیْکَ أَکُفَّ 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ناچار کردن تو دست دراز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یَرْعَوْا لَکَ ذِماماً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پیمان ترا رعایت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لاراقَبُوا فیکَ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گناهی در مورد تو خودداری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قَتْلِهِمْ أَوْلِیآءَکَ وَ نَهْبِهِمْ رِحالَکَ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کشتن آنها دوستانت راوچه</w:t>
      </w:r>
    </w:p>
    <w:p>
      <w:pPr>
        <w:pStyle w:val="BookText"/>
        <w:rPr/>
      </w:pPr>
      <w:r>
        <w:rPr>
          <w:rFonts w:ascii="Amiri" w:hAnsi="Amiri" w:eastAsia="Amiri" w:cs="Amiri"/>
          <w:color w:val="111111"/>
          <w:sz w:val="28"/>
          <w:sz w:val="28"/>
          <w:szCs w:val="28"/>
          <w:rtl w:val="true"/>
          <w:lang w:bidi="ar-SA"/>
        </w:rPr>
        <w:t>در غارت اثاثيه خيمه هايت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مُقَدَّمٌ فِى الْهَبَواتِ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تودر گرد و غبارهای جنگ پیش تاختى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مُحْتَمِلٌ لِلاَذِیّاتِ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و اذیتهای فراوانی تحمل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عَجِبَتْ مِنْ صَبْرِکَ مَلآئِکَةُ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ملائکه آسمانها از صبر تو تعجب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فَأَحْدَقُوا بِکَ مِنْ کُلّ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طرف به تو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أَثْخَنُوکَ بِالْجِراحِ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وتورا بسبب زخمها ناتوان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حالُوا بَیْنَکَ وَ بَیْنَ 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خلاص و رفتن بر تو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یَبْقَ لَکَ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هیچ یاوری برای تو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مُحْتَسِبٌ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برای خدا و بحساب خدا صابر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 عَنْ نِسْوَتِکَ وَ أَوْلادِکَ حَتّى نَکَسُوکَ عَنْ جَوادِک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w:t>
      </w:r>
    </w:p>
    <w:p>
      <w:pPr>
        <w:pStyle w:val="BookText"/>
        <w:rPr/>
      </w:pPr>
      <w:r>
        <w:rPr>
          <w:rFonts w:ascii="IRNazanin" w:hAnsi="IRNazanin" w:eastAsia="IRNazanin"/>
          <w:color w:val="111111"/>
          <w:sz w:val="28"/>
          <w:sz w:val="28"/>
          <w:szCs w:val="28"/>
          <w:rtl w:val="true"/>
          <w:lang w:bidi="fa-IR"/>
        </w:rPr>
        <w:t xml:space="preserve">و فرزندان خود دفاع میکردی تا آنکه از اسب سواریت سر نگون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فَهَوَیْتَ إِلَى الاَرْضِ جَریحاً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بدن مجروح بر زمین افتادی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تَطَؤُکَ الْخُیُولُ بِحَوافِرِها وَ تَعْلُوکَ الطُّغاةُ بِبَواتِرِها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اسبها تو را با سم های خود پایمال نمودند و سرکشان باشمشیرهای تیزشان بر تو مسلط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رَشَحَ لِلْمَوْتِ جَبینُک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عرق مرگ بر پیشانیت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بِالاِنْقِباضِ وَ الاِنْبِساطِ شِمالُکَ وَ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چپ وراستت باز و بسته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میزدی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طَرْفاً خَفِیّاً إِلى رَحْلِکَ وَ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چشمت نگران خيمه ها و خانه ات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شُغِلْتَ بِنَفْسِکَ عَنْ وُلْدِکَ وَ أَهالیک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تو بخود مشغول بودی و از فرزندان و عیالت روی گردان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فَرَسُکَ شارِداً إِلى خِیامِکَ قاصِداً مُحَمْحِماً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اسبت با سرعت بطرف خیمه ها فرار کرد و شیهه کشان و گریان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سآءُ جَوادَکَ مَخْزِیّاً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زنان اسبت را خوار 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نَظَرْنَ سَرْجَکَ عَلَیْهِ مَلْوِیّاً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دیدند زین تو بر او واژگون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 مِنَ الْخُدُورِ ناشِراتِ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پرده های خيام بصحرا دویدند، موها پریشان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الْخُدُودِ لاطِماتِ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صورتها سیلی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سافِرات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 از چهره ها افكنده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بِالْعَویلِ داعِیات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صدای بلند شیون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بَعْدَالْعِزِّ مُذَلَّلات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عزتشان ذلیل و خوار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مَصْرَعِکَ مُبادِرات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قتلگاه تو می شتافتند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الشِّمْرُ جالِسٌ عَلى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شمر بر سینه ات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سَیْفَهُ عَلى نَحْرِک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خود را بر گلویت سیراب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عَلى شَیْبَتِکَ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محاسن توراگرفته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لَکَ بِمُهَنَّدِهِ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باشمشیر هندی سرت را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سَکَنَتْ حَوآسُّک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اعضایت از حرکت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خَفِیَتْ أَنْفاسُک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نفسهایت پنهان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عَلَى الْقَناةِ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وسرت بر نیزه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سُبِىَ أَهْلُکَ کَالْعَبیدِ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و عیالت به اسیری گرفته شدند مانند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صُفِّدُوا فِى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غل و زنجیر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أَقْتابِ الْمَطِیّاتِ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 جهاز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حَرُّ الْهاجِراتِ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نیم روز صورتشان را میسوزانید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یُساقُونَ فِى الْبَراری وَالْفَلَواتِ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صحراها و بیابانها کشیده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 مَغلُولَةٌ إِلَى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دستانشان به گردنها زنجیر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بِهِمْ فِى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میگردانید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لِلْعُصاةِ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گنهکاران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قَتَلُوا بِقَتْلِک َ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کشتند بواسطه کشتن تو اسلام 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عَطَّلُوا الصَّلوةَ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و روزه را ترك و ضایع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نَقَضُوا السُّنَنَ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سنتها و احکام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هَدَمُوا قَواعِدَ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ارکان ایمان را خراب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حَرَّفُوا ایاتِ 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را تحریف و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هَمْلَجُوا فِى الْبَغْىِ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ستم و عداوت پیش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 رَسُولُ اللهِ صَلَّى اللهُ عَلَیْهِوَ الِهِ مَوْتُوراً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رسول خدا صلی الله عليه وآله صبح کرد در حالیکه از کشته گانش انتقام نکشیده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تنها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 کِتابُ اللهِ عَزَّوَجَلَّ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کتاب خدا ومتروك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غُودِرَ الْحَقُّ إِذْ قُهِرْتَ 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تو مقهور و مغلوب شدی حق مورد خیانت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 بِفَقْدِکَ التَّکْبیرُ وَالتَّهْلیلُ ، وَالتَّحْریمُ وَالتَّحْلیلُ ، وَالتَّنْزیلُ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فقدان تو تکبیر و کلمه توحید </w:t>
      </w:r>
    </w:p>
    <w:p>
      <w:pPr>
        <w:pStyle w:val="BookText"/>
        <w:rPr/>
      </w:pPr>
      <w:r>
        <w:rPr>
          <w:rFonts w:ascii="IRNazanin" w:hAnsi="IRNazanin" w:eastAsia="IRNazanin"/>
          <w:color w:val="111111"/>
          <w:sz w:val="28"/>
          <w:sz w:val="28"/>
          <w:szCs w:val="28"/>
          <w:rtl w:val="true"/>
          <w:lang w:bidi="fa-IR"/>
        </w:rPr>
        <w:t xml:space="preserve">و حرام و حلال وتنزيل و تأويل قر آن همه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بَعْدَکَ التَّغْییرُ وَالتَّبْدیلُ ، وَ الاِلْحادُ وَالتَّعْطیلُ ، وَ الاَهْوآءُ وَ الاَضالیلُ ، وَ الْفِتَنُ وَ الاَباطیلُ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تو تغییر و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وكفر والحاد و بی سر پرستی دین هوی و هوسها و گمراهیها و فتنه ها و باطلها همه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ناعیکَ عِنْدَ قَبْرِ جَدِّکَ الرَّسُولِ صَلَّى اللهُ عَلَیْهِ وَ الِهِ فَنَعاکَ إِلَیْهِ بِالدَّمْعِ الْهَطُولِ قآئِلا یا رَسُولَ اللهِ قُتِلَ سِبْطُکَ وَ فَتاکَ وَ اسْتُبیحَ أَهْلُکَ وَ حِماک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قاصد و پیك مرگ نزد قبر جدت رسول خدا صلی الله عليه و آله ایستاده و با اشك ريزان خبر مرگ تو را به وی داد، واینگونه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رسول خدا نوه جوانمردیت شهید شد، خاندان و حریمت مباح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سُبِیَتْ بَعْدَکَ ذَراریکَ وَ وَقَعَ الْمَحْذُورُ بِعِتْرَتِکَ وَ ذَویک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 فرزندانت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ناگواری به عترت و خانواده ات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فَانْزَعَجَ الرَّسُولُ وَ بَکى قَلْبُهُ الْمَهُولُ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خبر رسول خدا مضطرب شد و قلب هراسناکش بگریست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عَزّاهُ بِکَ الْمَلآئِکَةُ وَ الاَنْبِیآءُ وَ فُجِعَتْ بِکَ اُمُّکَ الزَّهْرآءُ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و انبیاء اورا بواسطه مصيبت تو تسلیت و تعزیت گفتند، و مادرت زهراء بمصيبت تو دردناك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جُنُودُ الْمَلآئِکَةِ الْمُقَرَّبینَ تُعَزّی أَباکَ أَمیرَالْ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مقربين در مصیبت تو در رفت و شد بودند و تعزیت میگفتند پدرت امیر المؤمنين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اُقیمَتْ لَکَ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فی أَعْلا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اعلا عليين برای تو عزا برپا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لَطَمَتْ عَلَیْکَ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حوران بهشتی برای تو سیلی بصورت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 السَّمآءُ وَ سُکّانُها، وَ الْجِنانُ وَ خُزّانُها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آسمانها و خزانه داران بهشت گریه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الْهِضابُ وَ أَقْطارُها وَ الْبِحارُ وَ حیتانُها وَ الجِنانُ </w:t>
      </w:r>
    </w:p>
    <w:p>
      <w:pPr>
        <w:pStyle w:val="BookText"/>
        <w:rPr/>
      </w:pPr>
      <w:r>
        <w:rPr>
          <w:rFonts w:ascii="IRNazanin" w:hAnsi="IRNazanin" w:eastAsia="IRNazanin"/>
          <w:color w:val="111111"/>
          <w:sz w:val="28"/>
          <w:sz w:val="28"/>
          <w:szCs w:val="28"/>
          <w:rtl w:val="true"/>
          <w:lang w:bidi="fa-IR"/>
        </w:rPr>
        <w:t>وِلْدانُها وَ الْبَیْتُ وَ الْمَقامُ وَ الْمَشْعَرُ الْحَرامُ وَ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گریه کردند کوهای بلند و کوهپایه ها و دریا و ماهيانش و بهشت و جوانانش و خانه کعبه ومقام إبراهيم ومشعر الحرام وحل وحرم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فَبِحُرْمَةِ هذَا الْمَکانِ الْمُنیفِ صَلِّ عَلى مُحَمَّد وَ الِ مُحَمَّد وَاحْشُرْنی فی زُمْرَتِهِمْ وَ أَدْخِلْنِى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به حرمت این مکان رفيع درود بفرست بر محمد و آل محمد و مرا در زمره آنان محشور فرما و به شفاعت و وساطت آنها مرا داخل بهشت</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أَتَوَسَّلُ إِلَیْکَ یا أَسْرَعَ الْحاسِبینَ وَ یاأَکْرَمَ الاَکْرَمینَ وَ یاأَحْکَمَ الْحاکِمینَ بِمُحَمَّدخاتَمِ النَّبِیّینَ رَسُولِک َ إِلَى الْعالَمینَ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من به تو توسل می جویم ای سریعترين حسابگران وای بخشنده ترین کريمان وای فرمانروای حاکمان به محمد خاتم أنبياء و فرستاده تو بسوی تمام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بِأَخیهِ وَابْنِ عَمِّهِ الاَنْزَعِ الْبَطینِ الْعالِمِ الْمَکینِ عَلِىّ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برادرش و پسر ۔ عمش که بلند پیشانی میان پر آن دانشمند عالی مرتبه على أمیر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بِفاطِمَةَ سَیِّدَةِ نِسآءِ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 وَ بِالْحَسَنِ الزَّکِىِّ عِصْمَةِ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بحق فاطمه بزرگ زنان جهانیان و بحق حسن پاکیزه که پناهگاه متقین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بِأَبی عَبْدِاللهِ الْحُسَیْنِ أَکْرَمِ الْمُسْتَشْهَدینَ وَ بِأَوْلادِهِ الْمَقْتُولینَ وَ بِعِتْرَتِهِ الْمَظْلُومینَ وَ بِعَلِىِّ بْنِ الْحُسَیْنِ زَیْنِ الْعابِدینَ وَ بِمُحَمَّدِ بْنِ عَلِىّ قِبْلَةِ الاَوّابینَ وَ جَعْفَرِ بْنِ مُحَمَّد أَصْدَقِ الصّادِقینَ وَ مُوسَى بْنِ جَعْفَر مُظْهِرِ الْبَراهینِ وَ عَلِىِّ بْنِ مُوسى ناصِرِالدّینِ وَ مُحَمَّدِبْنِ عَلِىّ قُدْوَةِ الْمُهْتَدینَ وَ عَلِىِّ بْنِ مُحَمَّد أَزْهَدِ الزّاهِدینَ وَ الْحَسَنِ بْنِ عَلِىّ وارِثِ الْمُسْتَخْلَفینَ وَالْحُجَّةِ عَلَى الْخَلْقِ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حق أبي عبد الله الحسين گرامیترین شهداء و به حق فرزندان کشته شده اش وخانواده مظلومش و به حق علي بن الحسین زینت عابدان و به محمد بن على قبلۂ توبه کنندگان، و جعفر بن محمد راستگوترین راستگویان، و موسی بن جعفر آشکار کننده دلائل و براهين و علی بن موسی یاور دین، ومحمد بن علي الگوی هدایت شوندگان و علی بن محمد زاهدترین زاهدان و حسن بن علی وارث جانشینان و حجت خدا بر تمام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تُصَلِّىَ عَلى مُحَمَّدوَالِ مُحَمَّدالصّادِقینَ الاَبَرّینَ آلِ طه وَ یسَ وَ أَنْ تَجْعَلَنی فِى الْقِیامَةِ مِنَ الاْمِنینَ الْمُطْمَئِنّینَ الْفآئِزینَ الْفَرِحینَ الْمُسْتَبْشِرینَ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درود فرستی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راستگویان نیکوکار همان آل طه و یس و اینکه مرا در قیامت از کسانی قرار دهی که از عذاب تو ایمن و با آرامش خاطر و رستگار ومسرور و بشارت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اکْتُبْنی فِى الْمُسْلِمینَ وَ أَلْحِقْنی بِالصّالِحینَ وَاجْعَلْ لی لِسانَ صِدْق فِى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نام مرا در زمره مسلمین نگاشته و مرا به صالحين ملحق فرما، و نام مرا بر زبان امتهای آینده نیکو قرارده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وَانْصُرْنی عَلَى الْباغینَ وَاکْفِنی کَیْدَ الْحاسِدینَ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 بر عليه ظالمين ياري ده واز مکر حسودان حفظ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وَاصْرِفْ عَنّی مَکْرَ الْماکِرینَ وَاقْبِضْ عَنّی أَیْدِىَ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وحيله حيله گران را از من برگردان و دست ستمکاران را از من دور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 بَیْنی وَ بَیْنَ السّادَةِ الْمَیامینِ فی أَعْلا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و آن سروران با میمنت در اعلا عليين جمع بفرما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الَّذینَ أَنْعَمْتَ عَلَیْهِمْ مِنَ النَّبِیّینَ وَالصِّدّیقینَ وَالشُّهَدآءِ وَالصّالِحینَ بِرَحْمَتِک َ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کسانیکه بر آنها انعام فرمودی یعنی پیامبران و راستگویان در عمل و گفتار و شهداء و </w:t>
      </w:r>
    </w:p>
    <w:p>
      <w:pPr>
        <w:pStyle w:val="BookText"/>
        <w:rPr/>
      </w:pPr>
      <w:r>
        <w:rPr>
          <w:rFonts w:ascii="IRNazanin" w:hAnsi="IRNazanin" w:eastAsia="IRNazanin"/>
          <w:color w:val="111111"/>
          <w:sz w:val="28"/>
          <w:sz w:val="28"/>
          <w:szCs w:val="28"/>
          <w:rtl w:val="true"/>
          <w:lang w:bidi="fa-IR"/>
        </w:rPr>
        <w:t>شایستگان به رحمتت ای مهربانترین مهربانان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اُقْسِمُ عَلَیْکَ بِنَبِیِّکَ الْمَعْصُومِ وَ بِحُکْمِک الْمَحْتُومِ وَنَهْیِکَ الْمَکْتُومِ ، وَ بِهذَا الْقَبْرِ الْمَلْمُومِ الْمُوَسَّدِ فی کَنَفِهِ الاِمامُ الْمَعْصُومُ الْمَقْتُولُ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تورا قسم میدهم به حق پیغمبر معصومت و به حق حكم حتمی و قطعی ات، و به حق نهی پنهانی ات، و به حق این آرامگاهی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طرف به جهت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گرد می آیند و این امام معصوم بظلم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تَکْشِفَ ما بی مِنَ الْغُمُومِ وَ تَصْرِفَ عَنّی شَرَّ الْقَدَرِ الْمَحْتُومِ وَ تُجیرَنی مِنَ النّارِ ذاتِ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غم و غصه ها را از من برطرف فرمائی و شرور قضا و قدر حتمی را از من برگردانی، و مرا از آتش عذابت که دارای بادهای سوزان است پناه 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جَلِّلْنی بِنِعْمَتِکَ وَ رَضِّنی بِقَسْمِکَ وَ تَغَمَّدْنی بِجُودِکَ وَ کَرَمِکَ وَ باعِدْنی مِنْ مَکْرِکَ وَ نِقْمَتِک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با نعمت خود بپوشان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عطایای خود راضی فرما و بجود و کرمت مرا بپوشان، و از مکر و انتقام خود دورم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اعْصِمْنی مِنَ الزَّلَلِ وَ سدِّدْنی فِى الْقَوْلِ وَالْعَمَلِ وَافْسَحْ لی فی مُدَّةِ الاَجَلِ وَ أَعْفِنی مِنَ الاَوْجاعِ وَالْعِلَلِ وَ بَلِّغْنی بِمَوالِىَّ وَ بِفَضْلِک َ أَفْضَلَ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لغزش و خطا حفظ فرما، و در گفتار و کردار به راه صحيح هدايتم فرما، و در مدت زندگی ام وسعت ده، و مرا از دردها عافیت بخش، و مرا به سرورانم برسان و به فضل و کرم خویش مرا به بالاترین آرزوها نائل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مُحَمَّد وَ الِ مُحَمَّد وَاقْبَلْ تَوْبَتی وَارْحَمْ عَبْرَتی وَ أَقِلْنی عَثْرَتی وَ نَفِّسْ کُرْبَتی وَاغْفِرْلی خَطیئَتی وَ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محمد و آل محمد رحمت فرست، و توبه را قبول فرما، و بر اشگ چشمم ترحم نما، و لغزش مرا چشم پوشی فرما، و حزن و اندوه مرا زائل کن، و گناهم را ببخش، </w:t>
      </w:r>
    </w:p>
    <w:p>
      <w:pPr>
        <w:pStyle w:val="BookText"/>
        <w:rPr/>
      </w:pPr>
      <w:r>
        <w:rPr>
          <w:rFonts w:ascii="IRNazanin" w:hAnsi="IRNazanin" w:eastAsia="IRNazanin"/>
          <w:color w:val="111111"/>
          <w:sz w:val="28"/>
          <w:sz w:val="28"/>
          <w:szCs w:val="28"/>
          <w:rtl w:val="true"/>
          <w:lang w:bidi="fa-IR"/>
        </w:rPr>
        <w:t xml:space="preserve">و نسل مرا برایم اصلاح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لاتَدَعْ لی فی هذَاالْمَشْهَدِ الْمُعَظَّمِ وَالْمَحَلِّ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ذَنْباً إِلاّ غَفَرْتَهُ وَ لاعَیْباً إِلاّ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در این مشهد والا مقام و در این محل گرامی برایم وامگذار گناهی را مگر آنکه ببخشی و نه عیبی را مگر آنکه بپوشانی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لاغَمّاً إِلاّ کَشَفْتَهُ وَ لارِزْقاً إِلاّ بَسَطْتَهُ وَ لاجاهاً إلاّ عَمَرْتَهُ وَ لافَساداً إِلاّ أَصْلَحْتَهُ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غمی را مگر برطرف سازی، و نه رزقی را مگر گسترش دهی، و نه منزلت ومقامی مگر باقی بداری، و نه فسادی را مگر اصلاح نمائی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لاأَمَلا إِلاّ بَلَّغْتَهُ وَ لادُعآءً إِلاّ أَجَبْتَهُ وَ لامَضیقاً إِلاّ فَرَّجْتَهُ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w:t>
      </w:r>
    </w:p>
    <w:p>
      <w:pPr>
        <w:pStyle w:val="BookText"/>
        <w:rPr/>
      </w:pPr>
      <w:r>
        <w:rPr>
          <w:rFonts w:ascii="IRNazanin" w:hAnsi="IRNazanin" w:eastAsia="IRNazanin"/>
          <w:color w:val="111111"/>
          <w:sz w:val="28"/>
          <w:sz w:val="28"/>
          <w:szCs w:val="28"/>
          <w:rtl w:val="true"/>
          <w:lang w:bidi="fa-IR"/>
        </w:rPr>
        <w:t>آرزوئی را مگر به آن برسانی، و نه دعائی را مگر اجابت فرمائی، ونه تنگنائی را مگر بگشائی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لاشَمْلا إِلاّ جَمَعْتَهُ وَ لاأَمْراً إِلاّ أَتْمَمْتَهُ وَ لامالا إِلاّ کَثَّرْتَهُ وَ لاخُلْقاً إِلاّ حَسَّنْتَهُ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امور پراکندگی مگر جمع کنی، و نه امری را مگر تمام فرمائی، و نه مالی را مگر زیاد کنی، و نه خلق وصفتی را مگر نیکو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لاإِنْفاقاً إِلاّ أَخْلَفْتَهُ وَ لاحالا إِلاّ عَمَرْتَهُ وَ لاحَسُوداً إِلاّ قَمَعْتَهُ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انفاقی را مگر جایگزین فرمائی، ونه حالی را مگر آباد فرمائی و نه حسودی رامگر ریشه کن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لاعَدُوّاً إِلاّ أَرْدَیْتَهُ وَ لاشَرّاً إِلاّ کَفَیْتَهُ وَ لامَرَضاً إِلاّ شَفَیْتَهُ وَ لابَعیداً إِلاّ أَدْنَیْتَهُ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دشمنی را مگر هلاك گردانی، و نه شريرأ مگر منع فرمائی، و نه مریضی را مگر شفا دهی، و نه امر دوری را مگر نزديك فر 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لاشَعَثاً إِلاّ لَمَمْتَهُ وَ لا سُؤالا سُؤْلا إِلاّ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تفرق و اختلالی را مگر جمع و اصلاح نمائی ونه خواسته ای را مگر عطاء فرمائی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أَسْئَلُکَ خَیْرَ الْعاجِلَةِ وَ ثَوابَ الاْجِلَةِ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تو درخواست می کنم خیر دنیا و ثواب آخرت 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أَغْنِنی بِحَلالِک َ عَنِ الْحَرامِ، وَ بِفَضْلِک َ عَنْ جَمیعِ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بارخدایا مرا به سبب حلالت از حرام بی نیاز کن و به فضل و احسانت از </w:t>
      </w:r>
    </w:p>
    <w:p>
      <w:pPr>
        <w:pStyle w:val="BookText"/>
        <w:rPr/>
      </w:pPr>
      <w:r>
        <w:rPr>
          <w:rFonts w:ascii="IRNazanin" w:hAnsi="IRNazanin" w:eastAsia="IRNazanin"/>
          <w:color w:val="111111"/>
          <w:sz w:val="28"/>
          <w:sz w:val="28"/>
          <w:szCs w:val="28"/>
          <w:rtl w:val="true"/>
          <w:lang w:bidi="fa-IR"/>
        </w:rPr>
        <w:t xml:space="preserve">جميع مردم بی نیاز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أَسْئَلُکَ عِلْماً نافِعاً وَ قَلْباً خاشِعاً وَ یَقیناً شافِیاً وَ عَمَلا زاکِیاً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تو سؤال می کنم علم نفع دهنده و قلب خاشع و فروتن، و يقين سلامت بخش، و عمل پاکیزه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 جَمیلا وَ أَجْراً جَزیلا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نیکو و مزد بی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ارْزُقْنی شُکْرَ نِعْمَتِک َ عَلَىَّ وَ زِدْ فی إِحْسانِکَ وَ کَرَمِکَ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شکر نعمت خود را بر من روزیم کن و احسان و کرمت بر من زیاد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قَوْلی فِى النّاسِ مَسْمُوعاً وَ عَمَلی عِنْدَکَ مَرْفُوعاً وَ أَثَری فِى الْخَیْراتِ مَتْبُوعاً وَ عَدُوّی مَقْمُوعاً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مرا در مردم مقبول قرار ده، و عمل مرا به نزد خویش بالا بر، و سنت باقیمانده مرا در امور خیر مورد پیروی قرارده، ودشمن مرا ذلیل و ریشه کن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صَلِّ عَلى مُحَمَّد وَ الِ مُحَمَّدالاَخْیارِ فی اناءِ اللَّیْلِ 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محمد و آل محمد که نیکانند در تمامی لحظات شبانه روز رحمت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وَاکْفِنی شَرَّ الاَشْرارِ وَ طَهِّرْنی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وَ الاَوْزارِ وَ أَجِرْنی مِنَ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شر بدان محفوظ بدار و از گناهان و سنگینی وزر وبال پاك و مبرا گردان، و از آتش نجاتم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أَحِلَّنی دارَالْقَرارِ وَ اغْفِرْلی وَ لِجَمیعِ إِخْوانی فیکَ وَ أَخَواتِىَ الْمُؤْمِنینَ وَ الْمُؤْمِناتِ بِرَحْمَتِکَ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جاوید وارد فرما، و تمامی برادران من که برای خاطر تو برادری کرده اند و خواهران از مؤمنین و مؤمنات را بیامرز 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زیارت رو به قبله کن و دو رکعت نماز بجای آور، به این ترتیب که در رکعت اول بعد از حمد سوره انبیاء ودر رکعت دوم بعد از حمد سوره حشر را بخوان و آنگاه در قنوت نماز بگو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لاإِلهَ إِلاَّ اللهُ الْحَلیمُ الْکَریمُ ، لاإِلهَ إِلاَّاللهُ الْعَلِىُّ الْعَظیمُ ، لاإِلهَ إِلاَّاللهُ رَبُّ السَّماواتِ السَّبْعِ وَ الاَرَضینَ السَّبْعِ، وَ ما فیهِنَّ وَ ما بَیْنَهُنَّ ، خِلافاً لاَعْدآئِهِ وَ تَکْذیباً لِمَنْ عَدَلَ بِهِ ، وَ إِقْراراً لِرُبُوبِیَّتِهِ ، وَ خُضُوعاً لِعِزَّتِهِ ، </w:t>
      </w:r>
    </w:p>
    <w:p>
      <w:pPr>
        <w:pStyle w:val="BookText"/>
        <w:rPr/>
      </w:pPr>
      <w:r>
        <w:rPr>
          <w:rFonts w:ascii="Amiri" w:hAnsi="Amiri" w:eastAsia="Amiri" w:cs="Amiri"/>
          <w:color w:val="111111"/>
          <w:sz w:val="28"/>
          <w:sz w:val="28"/>
          <w:szCs w:val="28"/>
          <w:rtl w:val="true"/>
          <w:lang w:bidi="ar-SA"/>
        </w:rPr>
        <w:t>الاَوَّلُ بِغَیْرِ أَوَّل وَالاْخِرُ إِلى غَیْرِ اخِر،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 عَلى کُلِّ شَىْء بِقُدْرَتِهِ ، الْباطِنُ دُونَ کُلِّ شَىْء بِعِلْمِهِ وَ لُطْفِهِ ، لا تَقِفُ الْعُقُولُ عَلى کُنْهِ عَظَمَتِهِ، وَ لاتُدْرِکُ الاَوْهامُ حَقیقَةَ ماهِیَّتِهِ وَ لاتَتَصَوَّرُ الاَنْفُسُ مَعانِىَ کَیْفِیَّتِهِ، مُطَّلِعاً عَلَى الضَّمآئِرِ ، عارِفاً بِالسَّرآئِرِ ، یَعْلَمُ خآئِنَةَ الاَعْیُنِ وَ ما تُخْفِى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معبودی نیست جز خداوند شکیبا و کریم، هیچ خدایی نیست جز خداوند بزرگوار، هیچ معبودی نیست جز خداوندی که پروردگار آسمانها و زمینهای هفتگانه و موجوداتی که در آنها و میان آنها است، بر خلاف دشمنان حق و به جهت تکذیب کسانی که به خداوند شرك ورزيدند، و به خاطر اعتراف نمودن به ربوبيت او، و خضوع و خشوع در مقابل عزت و شرافت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بدون اول و آخر است بی نهایت، و به قدرتش بر تمام چیزها غلبه نموده، و به دانش و لطف و مرحمتش در هر چیز نفوذ کرده، عقول بشری برحقیقت بزرگی او مطلع نخواهد شد، و اوهام و خیالات کنه ذات او را درک نمی کند و معانی کیفیت او را هیچ ذهنی تصور نمی 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آگاه بر باطن اشخاص و آشنا به تمام امور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چشمها و پنهانی دلها را</w:t>
      </w:r>
    </w:p>
    <w:p>
      <w:pPr>
        <w:pStyle w:val="BookText"/>
        <w:rPr/>
      </w:pPr>
      <w:r>
        <w:rPr>
          <w:rFonts w:ascii="IRNazanin" w:hAnsi="IRNazanin" w:eastAsia="IRNazanin"/>
          <w:color w:val="111111"/>
          <w:sz w:val="28"/>
          <w:sz w:val="28"/>
          <w:szCs w:val="28"/>
          <w:rtl w:val="true"/>
          <w:lang w:bidi="fa-IR"/>
        </w:rPr>
        <w:t>خبر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إِنّی اُشْهِدُک َ عَلى تَصْدیقی رَسُولَکَ صَلَّى اللهُ عَلَیْهِ وَ الِهِ وَ إیمانی بِهِ، وَعِلْمِی بِمَنْزِلَتِهِ وَإِنِّی أَشْهَدُ أَنَّهُ النَّبِیُّ الَّذِی نَطَقَتِ الْحِکْمَهُ بِفَضْلِهِ ، وَبَشَّرَتِ الأَنْبِیَاءُ بِهِ ، وَدَعَتْ إِلَی الإِقْرَارِ بِمَا جَاءَ بِهِ ، وَحَثَّتْ عَلَی تَصْدِیقِهِ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فِی التَّوْرَاهِ وَالإِنْجِیلِ یَأْمُرُهُم بِالْمَعْرُوفِ وَیَنْهَاهُمْ عَنِ الْمُنکَرِ وَیُحِلُّ لَهُمُ الطَّیِّبَاتِ وَیُحَرِّمُ عَلَیْهِمُ الْخَبَآئِثَ وَیَضَعُ عَنْهُمْ إِصْرَهُمْ وَالأَغْلاَلَ الَّتِی کَانَتْ عَلَیْهِمْ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فَصَلِّ عَلَی مُحَمَّدٍ رَسُولِکَ إِلَی الثَّقَلَیْنِ ، وَسَیِّدِ الأَنْبِیَاءِ الْمُصْطَفَیْنِ ، وَعَلَی أَخِیهِ وَابْنِ عَمِّهِ ، اللَّذَیْنِ لَمْ یُشْرِکَا بِکَ طَرْفَهَ عَیْنٍ أَبَداً ، وَعَلَی فَاطِمَهَ الزَّهْرَاءِ سَیِّدَهِ نِسَاءِ الْعَالَمِینَ ، وَعَلَی سَیِّدَیْ شَبَابِ أَهْلِ الْجَنَّهِ الْحَسَنِ وَالْحُسَیْنِ ، صَلاَهً خَالِدَهَ الدَّوَامِ ، عَدَدَ قَطْرِ الزِّهَامِ ، وَزِنَهَ الْجِبَالِ وَالآکَامِ ، مَا أَوْرَقَ السَّلاَمُ ، وَاخْتَلَفَ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تو را گواه می گیرم که رسول تو را تصدیق می کنم و به او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به قدر و منزلت اویم و براستی شهادت می دهم که اوست پیغمبر تو که قرآن به فضيلت او سخن گفته و انبیاء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اند، و مردم را به سوی او دعوت کرده اند و بر تصدیق او برانگیختند چنانچه خودت در قرآن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وی را در تورات و انجیل خودشان نگاشته می یابند او آنها را به نیکوئی امر می کند، و از زشتی نهی می فرماید، نعمتهای پاك و طیب را بر ایشان حلال و خبائث و پلیدیها را بر آنها حرام و ممنوع می گرداند و سنگینی و مشقت هائی که در ادیان سابق چون زنجیر بر گردن آنها بود همه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فرستاده ات به سوی جن و انس و سرور پیامبران برگزیده و بر برادرش و پسر عمویش آنانکه هیچگاه به قدر چشم بر هم زدنی به تو شرک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فاطمه زهراء سرور تمامی زنان جهانیان و بر دو آقای جوانان اهل بهشت یعنی حسن و حسین درودی جاویدان و همیشگی به عدد قطرات بارانها و همگون کوهها و تپه ها تا آن زمان که درخت سلام برکت می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الضِّیَاءُ وَالظَّلاَمُ ، وَعَلَی آلِهِ الطَّاهِرِینَ ، الأَئِمَّهِ الْمُهْتَدِینَ ، الذَّائِدِینَ </w:t>
      </w:r>
    </w:p>
    <w:p>
      <w:pPr>
        <w:pStyle w:val="BookText"/>
        <w:rPr/>
      </w:pPr>
      <w:r>
        <w:rPr>
          <w:rFonts w:ascii="Amiri" w:hAnsi="Amiri" w:eastAsia="Amiri" w:cs="Amiri"/>
          <w:color w:val="111111"/>
          <w:sz w:val="28"/>
          <w:sz w:val="28"/>
          <w:szCs w:val="28"/>
          <w:rtl w:val="true"/>
          <w:lang w:bidi="ar-SA"/>
        </w:rPr>
        <w:t>عَنِ الدِّینِ عَلِیٍّ وَمُحَمَّدٍ وَجَعْفَرٍ وَمُوسَی وَعَلِیٍّ وَمُحَمَّدٍ وَعَلِیٍّ وَالْحَسَنِ وَالْحُجَّهِ ، الْقُوَّامِ بِالْقِسْطِ وَسُلاَلَهِ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روشنی و تاریکی شبانه روز در رفت و آمدند، و بر خاندان طاهر حسین، آن پیشوایان هدایت بافته آنها که از حریم دین و آئین دفاع نمودند یعنی علی و محمد و جعفر و موسی و علی و محمد و على وحسن وحضرت حجت آنکه عدل و داد را بر پا می دارد و فرزند دختر زاده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هذَا الإِمَامِ فَرَجاً قِرِیباً ، وَصَبْراً جَمِیلاً ، وَنَصْرَاً عَزِیزاً ، وَغِنیً عَنِ الْخَلْقِ ، وَثَبَاتاً فِی الْهُدَی ، وَالتَّوْفِیقَ لِمَا تُحِبُّ وَتَرْضَی ، وَرِزْقاً وَاسعاً حَلاَلاً طَیِّباً، مَرِیئاً دَارّاً سَائِغاً، فَاضِلاً مُفَضَّلاً صَبّاً صَبّاً، مِنْ غَیْرِ کَدٍّ وَلاَ نَکَدٍ ، وَلاَ مِنَّهٍ مِنْ أَحَدٍ ، وَعَافِیَهً مِنْ کُلِّ بَلاَءٍ وَسُقْمٍ وَمَرَضٍ ، وَالشُّکْرَ عَلَی الْعَافِیَهِ وَالنَّعْمَاءِ ، وَإِذَا جَاءَ الْمَوْتُ فَاقْبِضْنَا عَلَی أَحْسَنِ مَا یَکُونُ لَکَ طَاعَهً ، عَلَی مَا أَمَرْتَنَا مُحَافِظِینَ ، حَتَّی تُؤَدِّیَنَا إِلَی جَنَّاتٍ النَّعِیمِ ، بِرَحْمَتِکَ یَا أَرْحَمَ الرَّاحِمِینَ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از تو در خواست می کنم بحق این امام بزرگوار، گشایشی نزديك راه، و صبری نیکو را، و پیروزی ای توأم با عزت را، و بی نیازی از خلایق را، و دوام و استمرار در طریق هدایت را، و توفیق را بر آنچه تو دوست داری و رضایتِ تو در آن است، و روزی ای را که وسيع و حلال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 و ریزان وخوشگوار، فراوان و برتر پی در 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زحمت و مشقتي، وخالی از هر گونه منتي از احدی، و تندرستی از هر بلاء و ناخوشی و بیماری را، و شکر گزاری بر هر عافيت، و نعمتی را، و هنگامی که مرگ ما فرا رسید بر نیکوترین حال طاعت مارا قبض روح فرمائی، و در حالتی که نگاهبان دستورات تو باشیم، تا آنکه مارا به بهشت های </w:t>
      </w:r>
    </w:p>
    <w:p>
      <w:pPr>
        <w:pStyle w:val="BookText"/>
        <w:rPr/>
      </w:pPr>
      <w:r>
        <w:rPr>
          <w:rFonts w:ascii="IRNazanin" w:hAnsi="IRNazanin" w:eastAsia="IRNazanin"/>
          <w:color w:val="111111"/>
          <w:sz w:val="28"/>
          <w:sz w:val="28"/>
          <w:szCs w:val="28"/>
          <w:rtl w:val="true"/>
          <w:lang w:bidi="fa-IR"/>
        </w:rPr>
        <w:t>پر نعمت برسانی به رحمتت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وَأَوْحِشْنِی مِنَ الدُّنْیَا وَآنِسْنِی بِالآخِرَهِ ، فَإِنَّهُ لاَ یُوحِشُ مِنَ الدُّنْیَا إِلاَّ خَوْفُکَ ، وَلاَ یُؤْنِسُ بِالآخِرَهِ إِلاَّ رَجَاؤُکَ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الْحُجَّهُ لاَ عَلَیْکَ ، وَإِلَیْکَ الْمُشْتَکَی لاَ مِنْکَ ، فَصَلِّ عَلَی مُحَمَّدٍ وَآلِهِ واَعِنِّی عَلَی نَفْسِی الظَّالِمَهِ الْعَاصِیَهِ ، وَشَهَوَاتِی الْغَالِبَهِ ، وَاخْتِمِ لِی بِالْعَافِیَهِ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اسْتِغْفَارِی إِیَّاکَ وَأَنَا مُصِرٌّ عَلَی مَا نَهَیْتَ قِلَّهُ حَیَاءٍ ، وَتَرْکِیَ الاِسْتِغْفَارَ مَعَ عِلْمِی بِسِعَهِ حِلْمِکَ تَضْیِیعٌ لِحَقِّ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ذُنُوبِی تُؤْیِسُنِی أَنْ أَرْجُوکَ ، وَإِنَّ عِلْمِی بِسِعَهِ رَحْمَتِکَ یَمْنَعُنِی أَنْ أَخْشَاکَ ، فَصَلِّ عَلَی مُحَمَّدٍ وَآلِ مُحَمَّدٍ وَصَدِّقْ رَجَائِی لَکَ ، وَکَذِّبْ خَوْفِی مِنْکَ ، وَکُنْ لِی عِنْدَ أَحْسَنِ ظَنِّی بِکَ 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وَأَیِّدْنِی بِالْعِصْمَهِ ، وَأَنْطِقْ لِسَانِی بِالْحِکْمَهِ ، وَاجْعَلْنِی مِمَّنْ یَنْدَمُ عَلَی مَا ضَیَّعَهُ فِی أَمْسِهِ ، وَلاَ یُغْبَنُ حَظُّهُ فِی یَوْمِهِ ، وَلاَ یَهِمُّ لِرِزْقِ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الْغَنِیَّ مَنِ اسْتَغْنَی بِکَ وَافْتَقَرَ إِلَیْکَ ، وَالْفَقِیرَ مَنِ اسْتَغْنَی بِخَلْقِکَ عَنْکَ ، فَصَلِّ عَلَی مُحَمَّدٍ وَآلِ مُحَمَّدٍ، وَأَغْنِنِی عَنْ خَلْقِکَ بِکَ ، وَاجْعَلْنِی مِمَّنْ لاَ یَبْسُطُ کَفّاً إِلاَّ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بر محمد و آل محمد رحمت فرست و مرا از دنیا در</w:t>
      </w:r>
    </w:p>
    <w:p>
      <w:pPr>
        <w:pStyle w:val="BookText"/>
        <w:rPr/>
      </w:pPr>
      <w:r>
        <w:rPr>
          <w:rFonts w:ascii="IRNazanin" w:hAnsi="IRNazanin" w:eastAsia="IRNazanin"/>
          <w:color w:val="111111"/>
          <w:sz w:val="28"/>
          <w:sz w:val="28"/>
          <w:szCs w:val="28"/>
          <w:rtl w:val="true"/>
          <w:lang w:bidi="fa-IR"/>
        </w:rPr>
        <w:t>وحشت و هراس قرارده، و به آخرت انیس فرما، چرا که فقط خوف تو از دنیا وحشت زا است، و فقط امید ودلبندی به تو به آخرت انس بخش است، بار خدایا حجت و دلیل با توست نه بر علیه تو، و شکایت و گلایه باید بسوی تو باشد نه از تو، پس بر محمد وآل محمد درود فرست، و مرا بر علیه نفس ستمکار و سرکش خویش و بر شهوت غالب خودم یاری فرما، و پایان کارم را با عافیت قرار 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این کم حیائی من است که در خانه تو استغفار می کنم </w:t>
      </w:r>
    </w:p>
    <w:p>
      <w:pPr>
        <w:pStyle w:val="BookText"/>
        <w:rPr/>
      </w:pPr>
      <w:r>
        <w:rPr>
          <w:rFonts w:ascii="IRNazanin" w:hAnsi="IRNazanin" w:eastAsia="IRNazanin"/>
          <w:color w:val="111111"/>
          <w:sz w:val="28"/>
          <w:sz w:val="28"/>
          <w:szCs w:val="28"/>
          <w:rtl w:val="true"/>
          <w:lang w:bidi="fa-IR"/>
        </w:rPr>
        <w:t>و بر مناهی تو پافشاری می ورزم، چنانچه اگر استغفار نکنم با اینکه وسعت حلم تو را آگاهم، این تباه نمودن حق امیدواریست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گناهانم مرا از امیدواری به تو مأیوس می کند، و آگاهيم به وسعت رحمت تو مرا از ترس و هراس از تو باز میدارد، پس بر محمد و آلش رحمت فرما، و امید و دلبندی مرا به خودت پا بر جا نما، و ترس و وحشت مرا از خودت تکذیب فرما، و برای من آنچنان باش که بتو حسن ظن دارم، ای بخشنده ترین کريمان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بر محمد و آل او درود فرست و مرا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فرما، و زبانم را به حکمت گویا فرما ، و مرا از کسانی قرار ده که بر تباهی های گذشته خویش نادم و پشیمانند، و بهره خویش را اکنون ناقص وضایع نکنند، واهتمام بر روزی فردای خود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غنى آن کسی است که به سبب تو بی نیازی جوید، و به سوی تو محتاج باشد، وفقير و درمانده کسی است که از تو روگردان شده به جانب مخلوقت بی نیازی طلبد، پس رحمت فرما بر محمد وآل محمد و مرا از خلق خودت به سبب خودت بی نیازی فرما، و مرا چنان قرار ده که هیچگاه دستی جز بسوی تو دراز نکنم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الشَّقِیَّ مَنْ قَنَطَ وَأَمَامَهُ التَّوْبَهُ وَوَرَاءَهُ الرَّحْمَهُ ، وَإِنْ کُنْتُ ضَعِیفَ الْعَمَلِ فَإِنِّی فِی رَحْمَتِکَ قَوِیٌّ الأَمَلِ ، فَهَبْ لِی ضَعْفَ عَمَلِی لِقُوَّهِ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کُنْتَ تَعْلَمُ أَنَّ مَا فِی عِبَادِکَ مَنْ هُوَ أَقْسَی قَلْباً مِنِّی وَأَعْظَمُ مِنِّی ذَنْباً فَإِنِّی أَعْلَمُ أَنَّهُ لاَ مَوْلیً أَعْظَمُ مِنْکَ طَوْلاً، وَأَوْسَعُ رَحْمَهً وَعَفْواً ، فَیَا مَنْ هُوَ أَوْحَدُ فِی رَحْمَتِهِ ، اغْفِرْ لِمَنْ لَیْسَ بِأَوْحَدَ فِی خَطِیئَتِهِ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بدبخت کسی است که از درگاه تو مأیوس باشد با اینکه در جلو او درِ تو به باز است و بعد از آن رحمت تو پشتیبان اوست، </w:t>
      </w:r>
    </w:p>
    <w:p>
      <w:pPr>
        <w:pStyle w:val="BookText"/>
        <w:rPr/>
      </w:pPr>
      <w:r>
        <w:rPr>
          <w:rFonts w:ascii="IRNazanin" w:hAnsi="IRNazanin" w:eastAsia="IRNazanin"/>
          <w:color w:val="111111"/>
          <w:sz w:val="28"/>
          <w:sz w:val="28"/>
          <w:szCs w:val="28"/>
          <w:rtl w:val="true"/>
          <w:lang w:bidi="fa-IR"/>
        </w:rPr>
        <w:t>و اگر چه عمل من ضعیف و ناچیز است ولی آرزوی من به رحمت تو قوی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عمل مرا به واسطه قوت امیدواری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که میدانی در بندگانت کسانی هستند که قلبشان از من قسی تر است و گناهشان از گناه من بزرگتر است، و من هم میدانم آقائی در فضل و کرم بزرگتر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عفوش وسیع تر از تو نیست، پس ای کسی که دَر رَحمَت و مهربانی یگانه ای ببخشای کسی را که در جرم و گناهش تنها و یگانه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أَمَرْتَنَا فَعَصَیْنَا ، وَنَهَیْتَ فَمَا انْتَهَیْنَا ، وَذَکَّرْتَ فَتَنَاسَیْنَا ، وَبَصَّرْتَ فَتَعَامَیْنَا ، وَحَذَّرْتَ فَتَعَدَّیْنَا ، وَمَا کَانَ ذلِکَ جَزَاءَ إِحْسَانِکَ إِلَیْنَا ، وَأَنْتَ أَعْلَمُ بِمَا أَعْلَنَّا وَأَخْفَیْنَا ، وَأَخْبَرُ بِمَا نَأْتِی وَمَا أَتَیْنَا ، فَصَلِّ عَلَی مُحَمَّدٍ وَآلِ مُحَمَّدٍ وَلاَتُؤَاخِذْنَا بِمَا أَخْطَأْنَا وَنَسِینَا ، وَهَبْ لَنَا حُقُوقَکَ لَدَیْنَا ، وَأَتِمَّ إِحْسَانَکَ إِلَیْنَا ، وَأَسْبِلْ رَحْمَتَکَ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تو ما را امر فرمودی و ما سر پیچی نمودیم، و نهی فرمودی ولی ما دست برنداشتیم، مارا یادآوری فرمودی ولی ما خود را به فراموشی زدیم، مارا بينا فرمودي وما خود را به کوری زدیم، تو ما را تحدید نمودی و ما از حد گذراندیم، و این عمل در مقابل احسان تو بر ما پاداش نیکوئی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تو به آنچه ما آشکار و پنهان نمودیم داناتری، و به اعمالی که بجا آورده و می آوریم آگاه تری، پس رحمت فرست بر محمد و آل محمد و مارا مؤاخذه نفرما بر خطا و فراموشی هامان و حقوق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ضایع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ببخشا، و احسان و کرم خویش بر ما تمام فرما، و پردۂ رحمت بر ما افكن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نَتَوَسَّلُ إِلَیْکَ بِهذَا الصِّدِّیقِ الإِمَامِ ، وَنَسْأَلُکَ بِالْحَقِّ الَّذِی جَعَلْتَهُ لَهُ وَلِجَدِّهِ رَسُولِکَ وَلِأَبَوَیْهِ عَلِیٍّ وَفَاطِمَهَ ، أَهْلِ بَیْتِ الرَّحْمَهِ، </w:t>
      </w:r>
    </w:p>
    <w:p>
      <w:pPr>
        <w:pStyle w:val="BookText"/>
        <w:rPr/>
      </w:pPr>
      <w:r>
        <w:rPr>
          <w:rFonts w:ascii="Amiri" w:hAnsi="Amiri" w:eastAsia="Amiri" w:cs="Amiri"/>
          <w:color w:val="111111"/>
          <w:sz w:val="28"/>
          <w:sz w:val="28"/>
          <w:szCs w:val="28"/>
          <w:rtl w:val="true"/>
          <w:lang w:bidi="ar-SA"/>
        </w:rPr>
        <w:t>إِدْرَارَ الرِّزْقِ الَّذِی بِهِ قِوَامُ حَیَاتِنَا ، وَصَلاَحُ أَحْوَالِ عِیَالِنَا ، فَأَنْتَ الْکَرِیمُ الَّذِی تُعْطِی مِنْ سَعَهٍ ، وَتَمْنَعُ مِنْ قُدْرَهٍ ، وَنَحْنُ نَسْأَلُکَ مِنَ الرِّزْقِ مَا یَکُونُ صَلاَحاً لِلدُّنْیَا ، وَبَلاَغاً لِلآخِرَهِ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ما به تو توسل می جوئيم به سبب این امام راستگو، و از تو درخواست می کنیم به آن حق و حرمتی که برای او و جد او رسول خودت و برای پدر و مادر او علی و فاطمه که اهل بیت رحمتند قرار دادی، اینکه روزی خودت را که قوام زندگی ما به آن وابسته است و نظام احوال عيال ما در گرو آن است بر ما پیاپی فرو ریزی، چرا که توئی آن کریمی که از خزانه وسیعت عطا می کنی و با قدرت و توان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کنی، و ما از تو رزقی را خواهانیم که برای دنیای ما موجب صلاح و برای آخرت ما رسا و مايه كفاف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وَاغْفِرْ لَنَا وَلِوَالِدَیْنَا، وَلِجَمِیعِ الْمُؤْمِنِینَ وَالْمُؤْمِنَاتِ ، وَالْمُسْلِمِینَ وَالْمُسْلِمَاتِ ، الأَحْیَاءِ مِنْهُمْ وَالأَمْوَاتِ ، وَآتِنَا فِی الدُّنْیَا حَسَنَهً وَفِی الآخِرَهِ حَسَنَهً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تَرکَع وَتَسجُد وَتَجلِس وَتَتَشَهَّد وَتُسَلِّم فَاِذا سَبَّحتَ فَعَفِّر خَدّیکَ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أَکْبَرُ أربَعینَ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اللّهَ العِصمَةَ وَالنَّجاةَ وَالمَغفِرَةَ وَالتُوفیقَ بِحُسنِ العَمَلِ وَالقَبُولِ لما تتقرب به إلیه وتبتغی به وجهه وقف عند الرأس ثم صل رکعتین علی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انکب علی القبر وقبّله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شرِفکم ، والسلام علیکم ورحمه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لنفسک ولوالدیک ولمن أردت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بر محمد و آل محمد رحمت فرست و ببخشای ما و والدین </w:t>
      </w:r>
      <w:bookmarkStart w:id="23" w:name="pg14866_192856"/>
    </w:p>
    <w:p>
      <w:pPr>
        <w:pStyle w:val="BookText"/>
        <w:rPr/>
      </w:pPr>
      <w:bookmarkEnd w:id="23"/>
      <w:r>
        <w:rPr>
          <w:rFonts w:ascii="IRNazanin" w:hAnsi="IRNazanin" w:eastAsia="IRNazanin"/>
          <w:color w:val="111111"/>
          <w:sz w:val="28"/>
          <w:sz w:val="28"/>
          <w:szCs w:val="28"/>
          <w:rtl w:val="true"/>
          <w:lang w:bidi="fa-IR"/>
        </w:rPr>
        <w:t>ما را و جميع مؤمنین و مؤمنات را و تمام مسلمين و مسلمات را چه آنان که در قید حیات اند و چه آنها که در گذشته اند و در دنیا وآخرت په ما حسنه عطا فرما و ما را از عذاب آتش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 زیارت بخوان و بعد از تسبیح حضرت زهراء دوطرف صورت را بر خاك بگذار و چهل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بخواه که تو را از گناهان نگهدارد و از عذاب خود نجات دهد و ببخشد وتوفيق عمل نيك كرامت فرماید واعمال تورا قبول نمایید سپس خودرا به ضریح بچسبان و ببوس و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في شَرَفِكُم وَالسَّلامُ عَلَيكُم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عزت و شرف شما بیفزاید و درود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 و والدین خود و هر کس را که خواهی دعا کن</w:t>
      </w:r>
      <w:r>
        <w:rPr>
          <w:rFonts w:eastAsia="IRNazanin" w:cs="IRNazanin"/>
          <w:color w:val="111111"/>
          <w:sz w:val="28"/>
          <w:szCs w:val="28"/>
          <w:rtl w:val="true"/>
          <w:lang w:bidi="fa-IR"/>
        </w:rPr>
        <w:t>.</w:t>
      </w:r>
    </w:p>
    <w:p>
      <w:pPr>
        <w:pStyle w:val="Heading3"/>
        <w:numPr>
          <w:ilvl w:val="2"/>
          <w:numId w:val="1"/>
        </w:numPr>
        <w:rPr/>
      </w:pPr>
      <w:bookmarkStart w:id="24" w:name="__RefHeading___Toc559275_388300464"/>
      <w:bookmarkStart w:id="25" w:name="_Toc9"/>
      <w:bookmarkEnd w:id="24"/>
      <w:r>
        <w:rPr>
          <w:rtl w:val="true"/>
        </w:rPr>
        <w:t>اسمهای شهیدانی که در زیارت ناحیه مقدسه ذکر شده بترتیب حروف</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بن الحجاج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الحسن عليهما السلام كما في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ثمامه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الله بن مسلم بن عقيل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بعنوان عباس بن امیر المؤمنين عليهما السلام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كثير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كاهل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على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أميرالمؤمنين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بن حوي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اقبال و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حوی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بن الحارث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ناسخ واقبال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زيد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مسروق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اقبال ص</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کما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حوین بن مالك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بن حارث كما في الناسخ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الحارث</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عمرو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بشر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سليم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قين كما في البحار 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معقل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واقبال ص</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بنی المدنية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مولی عامر بن مسلم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مولاه كما في البحار 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ابی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مالك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الحارث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عبد الله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مولي شاكر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ضرغامة بن مالك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شاکری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مسلم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عبدالله الكدري الارحبي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عروة كما في البحار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عقيل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الرضيع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عمروة كما في البحار 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واقبال ص</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عمير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كما في البحار 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كما في البحار 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مسلم بن عقيل كما في الاقبال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يزيد قيسي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وأقبال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الاكبر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ص</w:t>
      </w:r>
      <w:r>
        <w:rPr>
          <w:rFonts w:eastAsia="IRNazanin" w:cs="IRNazanin"/>
          <w:color w:val="111111"/>
          <w:sz w:val="28"/>
          <w:szCs w:val="28"/>
          <w:lang w:bidi="fa-IR"/>
        </w:rPr>
        <w:t>573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ابي سلامة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حسان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خالد كما في الناسخ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ضبيعة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الجندعي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قرظه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واقبال ص</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جندب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 ضبيعه كما في الاقبال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ضبیعه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کعب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حویی كما في الناسخ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 حویی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جعفر كما في البحار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مولى الحسين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حبيب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الحسن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قعنب بن عمرو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کرش بن ظهير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واقبال ص</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بن عتيق كما في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بن سريع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سعيد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أمير المؤمنين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bookmarkStart w:id="26" w:name="pg14866_192860"/>
    </w:p>
    <w:p>
      <w:pPr>
        <w:pStyle w:val="BookText"/>
        <w:rPr/>
      </w:pPr>
      <w:bookmarkEnd w:id="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الحجاج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عوسجه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مولى الحسين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واقبال 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نافع كما في الناسخ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عجلان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ص</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ثبیت كما في الناسخ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حصين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زیاد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2"/>
        <w:numPr>
          <w:ilvl w:val="1"/>
          <w:numId w:val="1"/>
        </w:numPr>
        <w:rPr/>
      </w:pPr>
      <w:bookmarkStart w:id="27" w:name="__RefHeading___Toc559277_388300464"/>
      <w:bookmarkStart w:id="28" w:name="_Toc10"/>
      <w:bookmarkEnd w:id="27"/>
      <w:r>
        <w:rPr>
          <w:rtl w:val="true"/>
        </w:rPr>
        <w:t xml:space="preserve">فصل </w:t>
      </w:r>
      <w:r>
        <w:rPr/>
        <w:t>77</w:t>
      </w:r>
      <w:r>
        <w:rPr>
          <w:rtl w:val="true"/>
        </w:rPr>
        <w:t>:</w:t>
      </w:r>
      <w:r>
        <w:rPr>
          <w:rtl w:val="true"/>
        </w:rPr>
        <w:t>در ذکر ارسال رؤوس شهداء وحرکت اهل بیت از کربلا بجانب کوفه</w:t>
      </w:r>
      <w:bookmarkEnd w:id="28"/>
    </w:p>
    <w:p>
      <w:pPr>
        <w:pStyle w:val="Heading3"/>
        <w:numPr>
          <w:ilvl w:val="2"/>
          <w:numId w:val="1"/>
        </w:numPr>
        <w:rPr/>
      </w:pPr>
      <w:bookmarkStart w:id="29" w:name="__RefHeading___Toc559279_388300464"/>
      <w:bookmarkStart w:id="30" w:name="_Toc11"/>
      <w:bookmarkEnd w:id="29"/>
      <w:r>
        <w:rPr>
          <w:rtl w:val="true"/>
        </w:rPr>
        <w:t>قصة خولی و سر آن حضرت</w:t>
      </w:r>
      <w:bookmarkEnd w:id="3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چون از کار شهادت سید الشهداء بپرداخت بسیج سفر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بخولی بن یزید اصبحی و حمید بن مسلم ازدی سپرد تا بنزد عبيد الله بن زياد حمل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آن سر را برداشت و با عجله بجانب کوفه شتاب کرد، وقتی به دارالاماره رسید در را بسته دید، ناچار آن سر مبارک را </w:t>
      </w:r>
      <w:bookmarkStart w:id="31" w:name="pg14866_192861"/>
    </w:p>
    <w:p>
      <w:pPr>
        <w:pStyle w:val="BookText"/>
        <w:rPr/>
      </w:pPr>
      <w:bookmarkEnd w:id="31"/>
      <w:r>
        <w:rPr>
          <w:rFonts w:ascii="IRNazanin" w:hAnsi="IRNazanin" w:eastAsia="IRNazanin"/>
          <w:color w:val="111111"/>
          <w:sz w:val="28"/>
          <w:sz w:val="28"/>
          <w:szCs w:val="28"/>
          <w:rtl w:val="true"/>
          <w:lang w:bidi="fa-IR"/>
        </w:rPr>
        <w:t>بخانه خود بود و در طشت گلي بنهاد</w:t>
      </w:r>
      <w:r>
        <w:rPr>
          <w:rStyle w:val="FootnoteAnchor"/>
          <w:rtl w:val="true"/>
        </w:rPr>
        <w:footnoteReference w:id="12"/>
      </w:r>
      <w:r>
        <w:rPr>
          <w:rFonts w:ascii="IRNazanin" w:hAnsi="IRNazanin" w:eastAsia="IRNazanin"/>
          <w:color w:val="111111"/>
          <w:sz w:val="28"/>
          <w:sz w:val="28"/>
          <w:szCs w:val="28"/>
          <w:rtl w:val="true"/>
          <w:lang w:bidi="fa-IR"/>
        </w:rPr>
        <w:t xml:space="preserve">و خولی را دو زن بود یکی از قبیله بنی اسد و دیگری از قبیله حضرميه و او از مردم حضرموت پود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به فراش نوار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گفت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زر سرخ و طلا آورده ام، اينك سر حسین است در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سیم و زر می آوردند و تو سر پسر رسول خدای را؟ سوگند به خدا هرگز سر من باسر تودريك بالین فراهم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فراش خولی بیرون شد، و آن زن اسدیه را بخواند و رفت نزديك آن طشت سفالین که سر مبارك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نور مانند عمود از آن سر بجانب آسمان بالا می رود، و تسبيح ملائکه را مانند زنبور عسل می شنید، و مرغان سفیدی دید که در اطراف آن سر می پرند، و می شنید که آن سر مبارك تلاوت قرآن می کند، تا به این آیه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بدانند کسانی که ستم کردند به چه کیفر گاه و دوزخی بازگشت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مهیج الاحزان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علماء ذکر کرده اند که زن خولی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پنج زن از آسمان بزیر آمدند، یکی از ایشان پیش آمده، آن سر را برداشت و بوسید و بر سینه چسبانید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مادر، ای غریب مادر ، خدا داد مرا از قاتلان تو بستاند، پس گریه کردند و آن سر مطهر را گذارده و رفتند</w:t>
      </w:r>
      <w:r>
        <w:rPr>
          <w:rFonts w:eastAsia="IRNazanin" w:cs="IRNazanin"/>
          <w:color w:val="111111"/>
          <w:sz w:val="28"/>
          <w:szCs w:val="28"/>
          <w:rtl w:val="true"/>
          <w:lang w:bidi="fa-IR"/>
        </w:rPr>
        <w:t>.</w:t>
      </w:r>
    </w:p>
    <w:p>
      <w:pPr>
        <w:pStyle w:val="Heading3"/>
        <w:numPr>
          <w:ilvl w:val="2"/>
          <w:numId w:val="1"/>
        </w:numPr>
        <w:rPr/>
      </w:pPr>
      <w:bookmarkStart w:id="32" w:name="__RefHeading___Toc559281_388300464"/>
      <w:bookmarkStart w:id="33" w:name="_Toc12"/>
      <w:bookmarkEnd w:id="32"/>
      <w:r>
        <w:rPr>
          <w:rtl w:val="true"/>
        </w:rPr>
        <w:t>زبانحال حضرت فاطمه در خانه خولی از جوهری</w:t>
      </w:r>
      <w:bookmarkEnd w:id="33"/>
    </w:p>
    <w:p>
      <w:pPr>
        <w:pStyle w:val="BookText"/>
        <w:rPr/>
      </w:pPr>
      <w:r>
        <w:rPr>
          <w:rFonts w:ascii="IRNazanin" w:hAnsi="IRNazanin" w:eastAsia="IRNazanin"/>
          <w:color w:val="111111"/>
          <w:sz w:val="28"/>
          <w:sz w:val="28"/>
          <w:szCs w:val="28"/>
          <w:rtl w:val="true"/>
          <w:lang w:bidi="fa-IR"/>
        </w:rPr>
        <w:t>گفت ایروح دل و نور دو چشمان رسول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دوش علی زینت دامان بتول </w:t>
      </w:r>
    </w:p>
    <w:p>
      <w:pPr>
        <w:pStyle w:val="BookText"/>
        <w:rPr/>
      </w:pPr>
      <w:r>
        <w:rPr>
          <w:rFonts w:ascii="IRNazanin" w:hAnsi="IRNazanin" w:eastAsia="IRNazanin"/>
          <w:color w:val="111111"/>
          <w:sz w:val="28"/>
          <w:sz w:val="28"/>
          <w:szCs w:val="28"/>
          <w:rtl w:val="true"/>
          <w:lang w:bidi="fa-IR"/>
        </w:rPr>
        <w:t>چشم بگشا و ببین مادر غم پرور تو</w:t>
      </w:r>
    </w:p>
    <w:p>
      <w:pPr>
        <w:pStyle w:val="BookText"/>
        <w:rPr/>
      </w:pPr>
      <w:r>
        <w:rPr>
          <w:rFonts w:ascii="IRNazanin" w:hAnsi="IRNazanin" w:eastAsia="IRNazanin"/>
          <w:color w:val="111111"/>
          <w:sz w:val="28"/>
          <w:sz w:val="28"/>
          <w:szCs w:val="28"/>
          <w:rtl w:val="true"/>
          <w:lang w:bidi="fa-IR"/>
        </w:rPr>
        <w:t>با دوصد آه و فغان آمده اندر بر تو</w:t>
      </w:r>
    </w:p>
    <w:p>
      <w:pPr>
        <w:pStyle w:val="BookText"/>
        <w:rPr/>
      </w:pPr>
      <w:r>
        <w:rPr>
          <w:rFonts w:ascii="IRNazanin" w:hAnsi="IRNazanin" w:eastAsia="IRNazanin"/>
          <w:color w:val="111111"/>
          <w:sz w:val="28"/>
          <w:sz w:val="28"/>
          <w:szCs w:val="28"/>
          <w:rtl w:val="true"/>
          <w:lang w:bidi="fa-IR"/>
        </w:rPr>
        <w:t>من پی دیدنت از منزل دور آمده ام</w:t>
      </w:r>
    </w:p>
    <w:p>
      <w:pPr>
        <w:pStyle w:val="BookText"/>
        <w:rPr/>
      </w:pPr>
      <w:r>
        <w:rPr>
          <w:rFonts w:ascii="IRNazanin" w:hAnsi="IRNazanin" w:eastAsia="IRNazanin"/>
          <w:color w:val="111111"/>
          <w:sz w:val="28"/>
          <w:sz w:val="28"/>
          <w:szCs w:val="28"/>
          <w:rtl w:val="true"/>
          <w:lang w:bidi="fa-IR"/>
        </w:rPr>
        <w:t>یکسر از کربلا تا به تنور آمده ام</w:t>
      </w:r>
    </w:p>
    <w:p>
      <w:pPr>
        <w:pStyle w:val="BookText"/>
        <w:rPr/>
      </w:pPr>
      <w:r>
        <w:rPr>
          <w:rFonts w:ascii="IRNazanin" w:hAnsi="IRNazanin" w:eastAsia="IRNazanin"/>
          <w:color w:val="111111"/>
          <w:sz w:val="28"/>
          <w:sz w:val="28"/>
          <w:szCs w:val="28"/>
          <w:rtl w:val="true"/>
          <w:lang w:bidi="fa-IR"/>
        </w:rPr>
        <w:t>خبر آورده ام ای سر ز تن بی سر تو</w:t>
      </w:r>
    </w:p>
    <w:p>
      <w:pPr>
        <w:pStyle w:val="BookText"/>
        <w:rPr/>
      </w:pPr>
      <w:r>
        <w:rPr>
          <w:rFonts w:ascii="IRNazanin" w:hAnsi="IRNazanin" w:eastAsia="IRNazanin"/>
          <w:color w:val="111111"/>
          <w:sz w:val="28"/>
          <w:sz w:val="28"/>
          <w:szCs w:val="28"/>
          <w:rtl w:val="true"/>
          <w:lang w:bidi="fa-IR"/>
        </w:rPr>
        <w:t>که جدا شد ز جفا دست تو از پیکر تو</w:t>
      </w:r>
    </w:p>
    <w:p>
      <w:pPr>
        <w:pStyle w:val="BookText"/>
        <w:rPr/>
      </w:pPr>
      <w:r>
        <w:rPr>
          <w:rFonts w:ascii="IRNazanin" w:hAnsi="IRNazanin" w:eastAsia="IRNazanin"/>
          <w:color w:val="111111"/>
          <w:sz w:val="28"/>
          <w:sz w:val="28"/>
          <w:szCs w:val="28"/>
          <w:rtl w:val="true"/>
          <w:lang w:bidi="fa-IR"/>
        </w:rPr>
        <w:t>ای سرت سر خداوند و رخت آیه نور</w:t>
      </w:r>
    </w:p>
    <w:p>
      <w:pPr>
        <w:pStyle w:val="BookText"/>
        <w:rPr/>
      </w:pPr>
      <w:r>
        <w:rPr>
          <w:rFonts w:ascii="IRNazanin" w:hAnsi="IRNazanin" w:eastAsia="IRNazanin"/>
          <w:color w:val="111111"/>
          <w:sz w:val="28"/>
          <w:sz w:val="28"/>
          <w:szCs w:val="28"/>
          <w:rtl w:val="true"/>
          <w:lang w:bidi="fa-IR"/>
        </w:rPr>
        <w:t>تو کجا خانه خولی تو کجا خاك تنور</w:t>
      </w:r>
    </w:p>
    <w:p>
      <w:pPr>
        <w:pStyle w:val="BookText"/>
        <w:rPr/>
      </w:pPr>
      <w:r>
        <w:rPr>
          <w:rFonts w:ascii="IRNazanin" w:hAnsi="IRNazanin" w:eastAsia="IRNazanin"/>
          <w:color w:val="111111"/>
          <w:sz w:val="28"/>
          <w:sz w:val="28"/>
          <w:szCs w:val="28"/>
          <w:rtl w:val="true"/>
          <w:lang w:bidi="fa-IR"/>
        </w:rPr>
        <w:t>بتو این مطبخِ ويرانه مبارك باشد</w:t>
      </w:r>
    </w:p>
    <w:p>
      <w:pPr>
        <w:pStyle w:val="BookText"/>
        <w:rPr/>
      </w:pPr>
      <w:r>
        <w:rPr>
          <w:rFonts w:ascii="IRNazanin" w:hAnsi="IRNazanin" w:eastAsia="IRNazanin"/>
          <w:color w:val="111111"/>
          <w:sz w:val="28"/>
          <w:sz w:val="28"/>
          <w:szCs w:val="28"/>
          <w:rtl w:val="true"/>
          <w:lang w:bidi="fa-IR"/>
        </w:rPr>
        <w:t>منزل تازه و این خانه مبارك باشد</w:t>
      </w:r>
    </w:p>
    <w:p>
      <w:pPr>
        <w:pStyle w:val="BookText"/>
        <w:rPr/>
      </w:pPr>
      <w:r>
        <w:rPr>
          <w:rFonts w:ascii="IRNazanin" w:hAnsi="IRNazanin" w:eastAsia="IRNazanin"/>
          <w:color w:val="111111"/>
          <w:sz w:val="28"/>
          <w:sz w:val="28"/>
          <w:szCs w:val="28"/>
          <w:rtl w:val="true"/>
          <w:lang w:bidi="fa-IR"/>
        </w:rPr>
        <w:t>مگر این وادي طور و زن خوليست كليم</w:t>
      </w:r>
    </w:p>
    <w:p>
      <w:pPr>
        <w:pStyle w:val="BookText"/>
        <w:rPr/>
      </w:pPr>
      <w:r>
        <w:rPr>
          <w:rFonts w:ascii="IRNazanin" w:hAnsi="IRNazanin" w:eastAsia="IRNazanin"/>
          <w:color w:val="111111"/>
          <w:sz w:val="28"/>
          <w:sz w:val="28"/>
          <w:szCs w:val="28"/>
          <w:rtl w:val="true"/>
          <w:lang w:bidi="fa-IR"/>
        </w:rPr>
        <w:t>ارنی گو شده این زن بخداوند کریم</w:t>
      </w:r>
    </w:p>
    <w:p>
      <w:pPr>
        <w:pStyle w:val="BookText"/>
        <w:rPr/>
      </w:pPr>
      <w:r>
        <w:rPr>
          <w:rFonts w:ascii="IRNazanin" w:hAnsi="IRNazanin" w:eastAsia="IRNazanin"/>
          <w:color w:val="111111"/>
          <w:sz w:val="28"/>
          <w:sz w:val="28"/>
          <w:szCs w:val="28"/>
          <w:rtl w:val="true"/>
          <w:lang w:bidi="fa-IR"/>
        </w:rPr>
        <w:t>اندر این خانه مگر آمده موسی دیگر</w:t>
      </w:r>
    </w:p>
    <w:p>
      <w:pPr>
        <w:pStyle w:val="BookText"/>
        <w:rPr/>
      </w:pPr>
      <w:r>
        <w:rPr>
          <w:rFonts w:ascii="IRNazanin" w:hAnsi="IRNazanin" w:eastAsia="IRNazanin"/>
          <w:color w:val="111111"/>
          <w:sz w:val="28"/>
          <w:sz w:val="28"/>
          <w:szCs w:val="28"/>
          <w:rtl w:val="true"/>
          <w:lang w:bidi="fa-IR"/>
        </w:rPr>
        <w:t>یا که حق کرده دگر باره تجلای دگر</w:t>
      </w:r>
    </w:p>
    <w:p>
      <w:pPr>
        <w:pStyle w:val="BookText"/>
        <w:rPr/>
      </w:pPr>
      <w:r>
        <w:rPr>
          <w:rFonts w:ascii="IRNazanin" w:hAnsi="IRNazanin" w:eastAsia="IRNazanin"/>
          <w:color w:val="111111"/>
          <w:sz w:val="28"/>
          <w:sz w:val="28"/>
          <w:szCs w:val="28"/>
          <w:rtl w:val="true"/>
          <w:lang w:bidi="fa-IR"/>
        </w:rPr>
        <w:t>سر تو کوفه و چشمت بره کرببلاست</w:t>
      </w:r>
    </w:p>
    <w:p>
      <w:pPr>
        <w:pStyle w:val="BookText"/>
        <w:rPr/>
      </w:pPr>
      <w:r>
        <w:rPr>
          <w:rFonts w:ascii="IRNazanin" w:hAnsi="IRNazanin" w:eastAsia="IRNazanin"/>
          <w:color w:val="111111"/>
          <w:sz w:val="28"/>
          <w:sz w:val="28"/>
          <w:szCs w:val="28"/>
          <w:rtl w:val="true"/>
          <w:lang w:bidi="fa-IR"/>
        </w:rPr>
        <w:t>گوئیا دیده ات ای شه نگران اُسراست</w:t>
      </w:r>
    </w:p>
    <w:p>
      <w:pPr>
        <w:pStyle w:val="BookText"/>
        <w:rPr/>
      </w:pPr>
      <w:r>
        <w:rPr>
          <w:rFonts w:ascii="IRNazanin" w:hAnsi="IRNazanin" w:eastAsia="IRNazanin"/>
          <w:color w:val="111111"/>
          <w:sz w:val="28"/>
          <w:sz w:val="28"/>
          <w:szCs w:val="28"/>
          <w:rtl w:val="true"/>
          <w:lang w:bidi="fa-IR"/>
        </w:rPr>
        <w:t>که همه با سر بی معجر و با حال فکار</w:t>
      </w:r>
    </w:p>
    <w:p>
      <w:pPr>
        <w:pStyle w:val="BookText"/>
        <w:rPr/>
      </w:pPr>
      <w:r>
        <w:rPr>
          <w:rFonts w:ascii="IRNazanin" w:hAnsi="IRNazanin" w:eastAsia="IRNazanin"/>
          <w:color w:val="111111"/>
          <w:sz w:val="28"/>
          <w:sz w:val="28"/>
          <w:szCs w:val="28"/>
          <w:rtl w:val="true"/>
          <w:lang w:bidi="fa-IR"/>
        </w:rPr>
        <w:t>چون اسيران تتاری بروی ناقه سوار</w:t>
      </w:r>
    </w:p>
    <w:p>
      <w:pPr>
        <w:pStyle w:val="BookText"/>
        <w:rPr/>
      </w:pPr>
      <w:r>
        <w:rPr>
          <w:rFonts w:ascii="IRNazanin" w:hAnsi="IRNazanin" w:eastAsia="IRNazanin"/>
          <w:color w:val="111111"/>
          <w:sz w:val="28"/>
          <w:sz w:val="28"/>
          <w:szCs w:val="28"/>
          <w:rtl w:val="true"/>
          <w:lang w:bidi="fa-IR"/>
        </w:rPr>
        <w:t>اگر از حالت آن غمزدگان هی خبری</w:t>
      </w:r>
    </w:p>
    <w:p>
      <w:pPr>
        <w:pStyle w:val="BookText"/>
        <w:rPr/>
      </w:pPr>
      <w:r>
        <w:rPr>
          <w:rFonts w:ascii="IRNazanin" w:hAnsi="IRNazanin" w:eastAsia="IRNazanin"/>
          <w:color w:val="111111"/>
          <w:sz w:val="28"/>
          <w:sz w:val="28"/>
          <w:szCs w:val="28"/>
          <w:rtl w:val="true"/>
          <w:lang w:bidi="fa-IR"/>
        </w:rPr>
        <w:t>یا اگر کرده بتو دوری ایشان اثری</w:t>
      </w:r>
    </w:p>
    <w:p>
      <w:pPr>
        <w:pStyle w:val="BookText"/>
        <w:rPr/>
      </w:pPr>
      <w:r>
        <w:rPr>
          <w:rFonts w:ascii="IRNazanin" w:hAnsi="IRNazanin" w:eastAsia="IRNazanin"/>
          <w:color w:val="111111"/>
          <w:sz w:val="28"/>
          <w:sz w:val="28"/>
          <w:szCs w:val="28"/>
          <w:rtl w:val="true"/>
          <w:lang w:bidi="fa-IR"/>
        </w:rPr>
        <w:t>باش آسوده که فردا همه آیند برت</w:t>
      </w:r>
    </w:p>
    <w:p>
      <w:pPr>
        <w:pStyle w:val="BookText"/>
        <w:rPr/>
      </w:pPr>
      <w:r>
        <w:rPr>
          <w:rFonts w:ascii="IRNazanin" w:hAnsi="IRNazanin" w:eastAsia="IRNazanin"/>
          <w:color w:val="111111"/>
          <w:sz w:val="28"/>
          <w:sz w:val="28"/>
          <w:szCs w:val="28"/>
          <w:rtl w:val="true"/>
          <w:lang w:bidi="fa-IR"/>
        </w:rPr>
        <w:t>و سر هر کوچه و بازار ز دنبال سرت</w:t>
      </w:r>
    </w:p>
    <w:p>
      <w:pPr>
        <w:pStyle w:val="BookText"/>
        <w:rPr/>
      </w:pPr>
      <w:r>
        <w:rPr>
          <w:rFonts w:ascii="IRNazanin" w:hAnsi="IRNazanin" w:eastAsia="IRNazanin"/>
          <w:color w:val="111111"/>
          <w:sz w:val="28"/>
          <w:sz w:val="28"/>
          <w:szCs w:val="28"/>
          <w:rtl w:val="true"/>
          <w:lang w:bidi="fa-IR"/>
        </w:rPr>
        <w:t>بسرِ نیزه چو خورشید سرِ اَنوَرِ تست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می روی اندر عقبت خواهر تست </w:t>
      </w:r>
      <w:bookmarkStart w:id="34" w:name="pg14866_192863"/>
    </w:p>
    <w:p>
      <w:pPr>
        <w:pStyle w:val="BookText"/>
        <w:rPr/>
      </w:pPr>
      <w:bookmarkEnd w:id="34"/>
      <w:r>
        <w:rPr>
          <w:rFonts w:ascii="IRNazanin" w:hAnsi="IRNazanin" w:eastAsia="IRNazanin"/>
          <w:color w:val="111111"/>
          <w:sz w:val="28"/>
          <w:sz w:val="28"/>
          <w:szCs w:val="28"/>
          <w:rtl w:val="true"/>
          <w:lang w:bidi="fa-IR"/>
        </w:rPr>
        <w:t>حاليا کز بر تو روی بمنزل دارم</w:t>
      </w:r>
    </w:p>
    <w:p>
      <w:pPr>
        <w:pStyle w:val="BookText"/>
        <w:rPr/>
      </w:pPr>
      <w:r>
        <w:rPr>
          <w:rFonts w:ascii="IRNazanin" w:hAnsi="IRNazanin" w:eastAsia="IRNazanin"/>
          <w:color w:val="111111"/>
          <w:sz w:val="28"/>
          <w:sz w:val="28"/>
          <w:szCs w:val="28"/>
          <w:rtl w:val="true"/>
          <w:lang w:bidi="fa-IR"/>
        </w:rPr>
        <w:t>با همه غم که من غمزده در دل دارم</w:t>
      </w:r>
    </w:p>
    <w:p>
      <w:pPr>
        <w:pStyle w:val="BookText"/>
        <w:rPr/>
      </w:pPr>
      <w:r>
        <w:rPr>
          <w:rFonts w:ascii="IRNazanin" w:hAnsi="IRNazanin" w:eastAsia="IRNazanin"/>
          <w:color w:val="111111"/>
          <w:sz w:val="28"/>
          <w:sz w:val="28"/>
          <w:szCs w:val="28"/>
          <w:rtl w:val="true"/>
          <w:lang w:bidi="fa-IR"/>
        </w:rPr>
        <w:t>سوخت جان من از این غصه که در کرببلا</w:t>
      </w:r>
    </w:p>
    <w:p>
      <w:pPr>
        <w:pStyle w:val="BookText"/>
        <w:rPr/>
      </w:pPr>
      <w:r>
        <w:rPr>
          <w:rFonts w:ascii="IRNazanin" w:hAnsi="IRNazanin" w:eastAsia="IRNazanin"/>
          <w:color w:val="111111"/>
          <w:sz w:val="28"/>
          <w:sz w:val="28"/>
          <w:szCs w:val="28"/>
          <w:rtl w:val="true"/>
          <w:lang w:bidi="fa-IR"/>
        </w:rPr>
        <w:t>با لب تشنه بریدند سرت را زِ قفا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 ای زیب دامان رسول اى حسین ای راحت جان بتول السلام ای شاه عطشان السلام ای شهید کوی جانان السلام با خبر باش ای شه دور از وطن چشم بگشا ای سر دور از بدن مادرت با آه و افغان آمده تاتنور از باغ رضوان آمده ای سر گنجینه سر خدا ای سر پر خون از پیکر جدا از چه رو خولی شوم پُر غرور کرده مهمانی تو را اَندر تنور گیسوانی را که دایم جبرئیل از وفا شستی به آب سلسبیل حیف از این گیسوکه از خون تر شده از جفا پر خاك و خاکستر شده گو چه شد ای سر که اینجا آمدی؟ از چه رو در کوفه تنها آمدی؟ ای شه بیکس علمدارت کجاست؟ محرم راز و سپهدارت کجاست کو علی اکبر ناشاد تو گو چه شد آن قاسم داماد تو ای سر بی تن پریشانی چرا؟ این چنین از دیده گریانی چرا گريه تو از فراق خواهر ست یا که از داغ علی اکبر ست ذاكر از این گفتگو دیگر مگو می نگنجد آب دریا در سبو</w:t>
      </w:r>
    </w:p>
    <w:p>
      <w:pPr>
        <w:pStyle w:val="Heading3"/>
        <w:numPr>
          <w:ilvl w:val="2"/>
          <w:numId w:val="1"/>
        </w:numPr>
        <w:rPr/>
      </w:pPr>
      <w:bookmarkStart w:id="35" w:name="__RefHeading___Toc559283_388300464"/>
      <w:bookmarkStart w:id="36" w:name="_Toc13"/>
      <w:bookmarkEnd w:id="35"/>
      <w:r>
        <w:rPr>
          <w:rtl w:val="true"/>
        </w:rPr>
        <w:t>قصة خولی و زن او بطریقی که کاشفی نقل کرده</w:t>
      </w:r>
      <w:bookmarkEnd w:id="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کاشفی در روضة الشهداء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روی به کوفه نهاد، او را در يك فرسخی کوفه منزلی بود، در آن منزل فرود آمد، و زن او از انصار بود،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را به جان ودل دوستدار بود خولی از وی بترسيد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خانه در تنوری پنهان کرد، و بيامد و بجای خود بنشست، زنش پیش آمد که در این چند روز کجا بودی؟ گفت شخصی با یزید یاغی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حرب وِي رفته بودیم، زن دیگر هیچ نگفت</w:t>
      </w:r>
      <w:r>
        <w:rPr>
          <w:rStyle w:val="FootnoteAnchor"/>
          <w:rtl w:val="true"/>
        </w:rPr>
        <w:footnoteReference w:id="13"/>
      </w:r>
      <w:r>
        <w:rPr>
          <w:rFonts w:ascii="IRNazanin" w:hAnsi="IRNazanin" w:eastAsia="IRNazanin"/>
          <w:color w:val="111111"/>
          <w:sz w:val="28"/>
          <w:sz w:val="28"/>
          <w:szCs w:val="28"/>
          <w:rtl w:val="true"/>
          <w:lang w:bidi="fa-IR"/>
        </w:rPr>
        <w:t xml:space="preserve">و طعامی بیاورد تا خولی بخورد و بخفت و زن را عادت بود که بنماز شب بر خاستی و تهجد گزاردی، آن شب برخاست و بدان خانه که تنور در آنجا واقع بود درآمد، خانه را بمثاب های روشن دید که گوئيا صد هزار شمع و چراغ برافروخته اند، چون نيك نظر کرد دید که روشنائی از آن تنور بیرون می آید، از روی تعجب گفت سبحان الله من خود در این تنور آتش نکرده ام و دیگری را نیز نفرموده این روشنائی از کجاست؟ در آن حیرت دید که آن نور بسوی آسمان میرود تعجب او زیاده گشت، ناگاه چهار زن دید که از آسمان فرود آمده بسر تنور شدند، یکی از آن چهار زن بسر تنور رفته و آن سر را بیرون آورده می بوسید و بر سینه خود می نهاد، و مینالید و میگفت ای شهید مادر و ای مظلوم مادر، حق سبحانه و تعالی روز قیامت داد من از کشندگان تو بستاند، و تا داد من ندهد دست از قائمة عرش باز نگیرم، و آن زنان دیگر بسیار بگریستند و آخر سر را در آن تنور نهاده غائب شدند، زن انصاریه برخاست و بسر تنور آمده سر را بیرون آورد و نیك درو نگریست 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دیده بود شناخت، نعره ای زد و بیفتاد، در آن بیهوشی چنان دید که هاتفي آواز داد که برخیز که ترا بگناه این مرد که شوهر تست مؤاخذه نخواهند کرد، زن از هاتف پرسید که این چهار زن که بر سر تنور آمده گریه و زاری کردند </w:t>
      </w:r>
      <w:bookmarkStart w:id="37" w:name="pg14866_192865"/>
    </w:p>
    <w:p>
      <w:pPr>
        <w:pStyle w:val="BookText"/>
        <w:rPr/>
      </w:pPr>
      <w:bookmarkEnd w:id="37"/>
      <w:r>
        <w:rPr>
          <w:rFonts w:ascii="IRNazanin" w:hAnsi="IRNazanin" w:eastAsia="IRNazanin"/>
          <w:color w:val="111111"/>
          <w:sz w:val="28"/>
          <w:sz w:val="28"/>
          <w:szCs w:val="28"/>
          <w:rtl w:val="true"/>
          <w:lang w:bidi="fa-IR"/>
        </w:rPr>
        <w:t xml:space="preserve">کیان بودند؟ ندا رسید که آن زن که سر را بر روی سینه می مالید و بیشتر از همه می گریست و می نالید فاطمه زهرا علیها السلام بود، و آن دیگر مادرش خدیجه کبری وسوم مریم مادر عيسى عليه السلام و چهارم آسیه زن فرعون، با خود آمد کسی را ندید آن سر را بر گرفت و ببوسید و بمشک و گلاب از خون پاك بشست، و غاليه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عطريست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کانور بیاورد و بر روی آن مالید و گیسوی مبارك شاهزاده را شانه کرد و در موضع پاك نهاد، و بیامد خولی را بیدار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پَست این سر کیست که آورده ای و در این تنور نهاده آخر سر فرزند رسول خداست برخیز که از زمین تا آسمان فغان برخاست و فوج فوج ملائکه می آیند و زیارت این سر بجای آورده گریه و 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لعنت کرده توجه بفلك می نمایند، و من بیزارم از تو در این جهان و در آن جهان پس چادر بر سر افکند و قدم از خانه بیرون نهاد، خولی گفت ای زن کجا میروی و فرزندان را چرا یتیم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تو فرزندان مصطفي را يتيم کردی و باك نداشتی بگذار فرزندان تو هم يتيم شوند، پس آن زن برفت و دیگر هیچکس از او نشان نداد</w:t>
      </w:r>
      <w:r>
        <w:rPr>
          <w:rFonts w:eastAsia="IRNazanin" w:cs="IRNazanin"/>
          <w:color w:val="111111"/>
          <w:sz w:val="28"/>
          <w:szCs w:val="28"/>
          <w:rtl w:val="true"/>
          <w:lang w:bidi="fa-IR"/>
        </w:rPr>
        <w:t>.</w:t>
      </w:r>
    </w:p>
    <w:p>
      <w:pPr>
        <w:pStyle w:val="Heading3"/>
        <w:numPr>
          <w:ilvl w:val="2"/>
          <w:numId w:val="1"/>
        </w:numPr>
        <w:rPr/>
      </w:pPr>
      <w:bookmarkStart w:id="38" w:name="__RefHeading___Toc559285_388300464"/>
      <w:bookmarkStart w:id="39" w:name="_Toc14"/>
      <w:bookmarkEnd w:id="38"/>
      <w:r>
        <w:rPr>
          <w:rtl w:val="true"/>
        </w:rPr>
        <w:t>قصه زن خولی بطریق دیگر</w:t>
      </w:r>
      <w:bookmarkEnd w:id="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یك نقل کند که زن خولی گوید صدای محزونی شنیدم که یکی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مدهوش افتادم و در عالم غشوه دیدم مطبخ سرا وسیع شد حوریان بهشتی و کنیزکان پاکیزه سرشتی ریختند بمطبخ خانه حوریه فریاد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طرقوا طرقوا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دهید که فاطمه زهرا بدیدن سر فرزندش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ناگاه دیدم پنج هودج از </w:t>
      </w:r>
    </w:p>
    <w:p>
      <w:pPr>
        <w:pStyle w:val="BookText"/>
        <w:rPr/>
      </w:pPr>
      <w:r>
        <w:rPr>
          <w:rFonts w:ascii="IRNazanin" w:hAnsi="IRNazanin" w:eastAsia="IRNazanin"/>
          <w:color w:val="111111"/>
          <w:sz w:val="28"/>
          <w:sz w:val="28"/>
          <w:szCs w:val="28"/>
          <w:rtl w:val="true"/>
          <w:lang w:bidi="fa-IR"/>
        </w:rPr>
        <w:t xml:space="preserve">آسمان بزمین فرود آمد وزنان سیاه پوش بیرون آمدند، ودور تنور حلقه ماتم زدند، دیدم در میان آن زنان یکزنی که سن وی از همه کمتر بودگریبان دریده گریان گریان دست برد میان تنور يك سر پر خون مجروحی که هنوزاز رگهایِ گلویش خون جاری بود بیرون آورد، و به بسینه چسبانید و از دل آه برآورد، و گریان گریان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 وَلَدي يا حسين اَيُّهَا الشَّهيد اَيُّهَا المَظلوُم قَتَلُوکَ وَ ماعَرَفُوکَ وَ مِنْ شُرْبِ الْماءِ مَنَعُوکَ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 حسین ای شهید ای مظلوم ترا کشتند و نشناختند و ز آب منعت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مجالس شهید ثالث نقل کند که زن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آنخاتون سرِ پر خون را بروی زانو نهاد، و با گوشه مقنعه خود خون و خاکستر از آن سر و صورت و محاسن پاك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پسر جان زمین خدا از برايِ تو تنگشد، نور دیده در باره تو زحمتها کشیدم، از برای شمعون یهودی مزدوری نمودم چادرم بگرو دادم، جو قرض کردم و بدست خود آرد نمودم، و نان پخته تا گرسنه نمانی، راضی نبودم باران بر بدن تو ببارد، راضی نبودم غبار بگیسويِ تو نشيند، اکنون سر تو را میان خاکستر و تَنَت را میان صحرایِ کربلا می بینم، خدا انتقام ترا بکشد، زن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بهوش آمدم، دیدم همه رفته اند، ومن مکرر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بودم</w:t>
      </w:r>
      <w:r>
        <w:rPr>
          <w:rStyle w:val="FootnoteAnchor"/>
          <w:rtl w:val="true"/>
        </w:rPr>
        <w:footnoteReference w:id="14"/>
      </w:r>
      <w:r>
        <w:rPr>
          <w:rFonts w:ascii="IRNazanin" w:hAnsi="IRNazanin" w:eastAsia="IRNazanin"/>
          <w:color w:val="111111"/>
          <w:sz w:val="28"/>
          <w:sz w:val="28"/>
          <w:szCs w:val="28"/>
          <w:rtl w:val="true"/>
          <w:lang w:bidi="fa-IR"/>
        </w:rPr>
        <w:t>برخاستم بسر تنور رفتم دیدم سر بریده همان جا است بیرون آوردم درست نظر کردم دیدم آقایم حسین است، بی اختیار گفتم آقاجان تو حسینی، آنقدر خودم را زدم که مدهوش شدم در عالم بی هوشی صدائی شنیدم که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زنها که تو دیدی </w:t>
      </w:r>
      <w:bookmarkStart w:id="40" w:name="pg14866_192867"/>
    </w:p>
    <w:p>
      <w:pPr>
        <w:pStyle w:val="BookText"/>
        <w:rPr/>
      </w:pPr>
      <w:bookmarkEnd w:id="40"/>
      <w:r>
        <w:rPr>
          <w:rFonts w:ascii="IRNazanin" w:hAnsi="IRNazanin" w:eastAsia="IRNazanin"/>
          <w:color w:val="111111"/>
          <w:sz w:val="28"/>
          <w:sz w:val="28"/>
          <w:szCs w:val="28"/>
          <w:rtl w:val="true"/>
          <w:lang w:bidi="fa-IR"/>
        </w:rPr>
        <w:t>فاطمه زهرا و خدیجه کبری و مریم و آسیه و حوا بودند تا آخر قصه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ثمرات الحيات آخر مجلس اول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دمعة الساكبة و مخزن و صاحب تبر المذاب که از علماء عامه بوده می نویسند شمر ملعون سر مطهر را آورد به خانه خود و در زير قدح رخت شوئی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امرأته ليلا فرأت نوراً ساطعاً عند الرأس الى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شب بیرون آمد دیده نوری از آن سر بطرف آسمان بلند است</w:t>
      </w:r>
      <w:r>
        <w:rPr>
          <w:rFonts w:eastAsia="IRNazanin" w:cs="IRNazanin"/>
          <w:color w:val="111111"/>
          <w:sz w:val="28"/>
          <w:szCs w:val="28"/>
          <w:rtl w:val="true"/>
          <w:lang w:bidi="fa-IR"/>
        </w:rPr>
        <w:t>.</w:t>
      </w:r>
    </w:p>
    <w:p>
      <w:pPr>
        <w:pStyle w:val="Heading3"/>
        <w:numPr>
          <w:ilvl w:val="2"/>
          <w:numId w:val="1"/>
        </w:numPr>
        <w:rPr/>
      </w:pPr>
      <w:bookmarkStart w:id="41" w:name="__RefHeading___Toc559287_388300464"/>
      <w:bookmarkStart w:id="42" w:name="_Toc15"/>
      <w:bookmarkEnd w:id="41"/>
      <w:r>
        <w:rPr>
          <w:rtl w:val="true"/>
        </w:rPr>
        <w:t>تقسيم سرها بر بزرگان سپاه</w:t>
      </w:r>
      <w:bookmarkEnd w:id="42"/>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قمقام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سر مبارك سيد الشهداء را به خولی سپرد فرمان کرد تا دیگر سر ها را تنظيف کردند و از خاك و خون پاك نمودند و بر جماعت لشگر پخش کرد تا در طلب تقرب درگاه و کسب منزلت و جاه بنزد ابن زیاد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قيس بن اشعث کندی که بزرگ قبیله کنده بود سیزده</w:t>
      </w:r>
    </w:p>
    <w:p>
      <w:pPr>
        <w:pStyle w:val="BookText"/>
        <w:rPr/>
      </w:pP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شمر بن ذی الجوشن که سرهنگ جماعت هوازن بود دوازده</w:t>
      </w:r>
    </w:p>
    <w:p>
      <w:pPr>
        <w:pStyle w:val="BookText"/>
        <w:rPr/>
      </w:pPr>
      <w:r>
        <w:rPr>
          <w:rFonts w:ascii="IRNazanin" w:hAnsi="IRNazanin" w:eastAsia="IRNazanin"/>
          <w:color w:val="111111"/>
          <w:sz w:val="28"/>
          <w:sz w:val="28"/>
          <w:szCs w:val="28"/>
          <w:rtl w:val="true"/>
          <w:lang w:bidi="fa-IR"/>
        </w:rPr>
        <w:t>سر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جماعت بنی تمیم هفده سر بداد</w:t>
      </w:r>
      <w:r>
        <w:rPr>
          <w:rStyle w:val="FootnoteAnchor"/>
          <w:rtl w:val="true"/>
        </w:rPr>
        <w:footnoteReference w:id="15"/>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یا هفده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جماعت بنی اسد شانزده سر بداد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جماعت مذحج هفت سر بداد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سائر قبائل سيزده سر پخش نمود</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مجموعش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القمقام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واللهوف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بجانب كونه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روز عاشورا بود و شب را نیز خوابید و روز یازدهم تازوال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کشتگان سپاه خود نماز خواند و همه را بخاك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واصحاب حسين عليه السلام و اهل بیت رسول خدا آنانکه سر از تن جدا کردند و آنانکه سر نبریدند جسد همه را در بیابان بیفکندند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 چون روز از نیمه بگذشت عمر بن سعد آهنگ</w:t>
      </w:r>
    </w:p>
    <w:p>
      <w:pPr>
        <w:pStyle w:val="BookText"/>
        <w:rPr/>
      </w:pPr>
      <w:r>
        <w:rPr>
          <w:rFonts w:ascii="IRNazanin" w:hAnsi="IRNazanin" w:eastAsia="IRNazanin"/>
          <w:color w:val="111111"/>
          <w:sz w:val="28"/>
          <w:sz w:val="28"/>
          <w:szCs w:val="28"/>
          <w:rtl w:val="true"/>
          <w:lang w:bidi="fa-IR"/>
        </w:rPr>
        <w:t>کوفه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روضة الشهداء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اینطور تقسيمش را</w:t>
      </w:r>
    </w:p>
    <w:p>
      <w:pPr>
        <w:pStyle w:val="BookText"/>
        <w:rPr/>
      </w:pP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 سر به هوازن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چهارده سر به بنی تمیم داد، که سردار ایشان حصين بن نمیر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سیزده سر بقبيله کنده داد، و امارت ایشان بقيس بن اشعث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سر به بنی اسد داد و بزرگ ایشان هلال بن اعور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سر بقبيلة ازد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دوازده سر دیگر بعهده بنی ثقیف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 اینها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سر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روز عاشورا </w:t>
      </w:r>
      <w:bookmarkStart w:id="43" w:name="pg14866_192869"/>
    </w:p>
    <w:p>
      <w:pPr>
        <w:pStyle w:val="BookText"/>
        <w:rPr/>
      </w:pPr>
      <w:bookmarkEnd w:id="43"/>
      <w:r>
        <w:rPr>
          <w:rFonts w:ascii="IRNazanin" w:hAnsi="IRNazanin" w:eastAsia="IRNazanin"/>
          <w:color w:val="111111"/>
          <w:sz w:val="28"/>
          <w:sz w:val="28"/>
          <w:szCs w:val="28"/>
          <w:rtl w:val="true"/>
          <w:lang w:bidi="fa-IR"/>
        </w:rPr>
        <w:t>روانه کردن اهل بيت بجانب کوفه</w:t>
      </w:r>
    </w:p>
    <w:p>
      <w:pPr>
        <w:pStyle w:val="BookText"/>
        <w:rPr/>
      </w:pPr>
      <w:r>
        <w:rPr>
          <w:rFonts w:ascii="IRNazanin" w:hAnsi="IRNazanin" w:eastAsia="IRNazanin"/>
          <w:color w:val="111111"/>
          <w:sz w:val="28"/>
          <w:sz w:val="28"/>
          <w:szCs w:val="28"/>
          <w:rtl w:val="true"/>
          <w:lang w:bidi="fa-IR"/>
        </w:rPr>
        <w:t>سر امام حسین علیه السلام را توسط خولی بن يزيد اصبحی و حمید ابن مسلم ازدی برای ابن زیاد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سرها را توسط شمر بن ذی الجوشن وقيس بن اشعث وعمرو بن حجاج</w:t>
      </w:r>
      <w:r>
        <w:rPr>
          <w:rStyle w:val="FootnoteAnchor"/>
          <w:rtl w:val="true"/>
        </w:rPr>
        <w:footnoteReference w:id="18"/>
      </w:r>
      <w:r>
        <w:rPr>
          <w:rFonts w:ascii="IRNazanin" w:hAnsi="IRNazanin" w:eastAsia="IRNazanin"/>
          <w:color w:val="111111"/>
          <w:sz w:val="28"/>
          <w:sz w:val="28"/>
          <w:szCs w:val="28"/>
          <w:rtl w:val="true"/>
          <w:lang w:bidi="fa-IR"/>
        </w:rPr>
        <w:t>بکوفه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قمقام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آنگاه عمر بن سعد سیزده سر بقیس ابن اشعث وقبيله کنده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سر بشمر بن ذی الجوش ضباعی و هوازن داد، و هفده سر بتيميان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سر به اسدیان داد، و هفت سر بمذحجيان داد، وهفت سر دیگر را سائر لشگر برداشتند و این جمله هفتاد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قمقام ص</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زبدة الفكرة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با</w:t>
      </w:r>
    </w:p>
    <w:p>
      <w:pPr>
        <w:pStyle w:val="BookText"/>
        <w:rPr/>
      </w:pPr>
      <w:r>
        <w:rPr>
          <w:rFonts w:ascii="IRNazanin" w:hAnsi="IRNazanin" w:eastAsia="IRNazanin"/>
          <w:color w:val="111111"/>
          <w:sz w:val="28"/>
          <w:sz w:val="28"/>
          <w:szCs w:val="28"/>
          <w:rtl w:val="true"/>
          <w:lang w:bidi="fa-IR"/>
        </w:rPr>
        <w:t>سی سر بكوفه رفتند که رئیس ایشان قيس بن اشعث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هوازن با بیست سر که رئیس ایشان شمر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تمیم با هفده سر و بنو اسد با شش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ومذحج با هفت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مجموعش هشتاد 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عدد سرها پنج 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بقولی شصت و هشت با ملاحظه حواشی و بقولی هفتاد و بقولی هفتاد و دو و بقولی هفتاد و هشت و بقولی هشتاد</w:t>
      </w:r>
      <w:r>
        <w:rPr>
          <w:rFonts w:eastAsia="IRNazanin" w:cs="IRNazanin"/>
          <w:color w:val="111111"/>
          <w:sz w:val="28"/>
          <w:szCs w:val="28"/>
          <w:rtl w:val="true"/>
          <w:lang w:bidi="fa-IR"/>
        </w:rPr>
        <w:t>.</w:t>
      </w:r>
    </w:p>
    <w:p>
      <w:pPr>
        <w:pStyle w:val="Heading3"/>
        <w:numPr>
          <w:ilvl w:val="2"/>
          <w:numId w:val="1"/>
        </w:numPr>
        <w:rPr/>
      </w:pPr>
      <w:bookmarkStart w:id="44" w:name="__RefHeading___Toc559289_388300464"/>
      <w:bookmarkStart w:id="45" w:name="_Toc16"/>
      <w:bookmarkEnd w:id="44"/>
      <w:r>
        <w:rPr>
          <w:rtl w:val="true"/>
        </w:rPr>
        <w:t>روانه کردن اهل بيت بجانب كوفه</w:t>
      </w:r>
      <w:bookmarkEnd w:id="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فرمان داد که اهل بیت را از قتلگاه دور کنند و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بتهدید و ترسانیدن از قتلگاه دور کردند و سکینه را بزجر وزحمت تمام از جسد مبارك </w:t>
      </w:r>
    </w:p>
    <w:p>
      <w:pPr>
        <w:pStyle w:val="BookText"/>
        <w:rPr/>
      </w:pPr>
      <w:r>
        <w:rPr>
          <w:rFonts w:ascii="IRNazanin" w:hAnsi="IRNazanin" w:eastAsia="IRNazanin"/>
          <w:color w:val="111111"/>
          <w:sz w:val="28"/>
          <w:sz w:val="28"/>
          <w:szCs w:val="28"/>
          <w:rtl w:val="true"/>
          <w:lang w:bidi="fa-IR"/>
        </w:rPr>
        <w:t>پدر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پیغمبر را با روهای بی پرده و مقنعه و خمار بر شتران بی جهاز و هودج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در محملها و هودجهای بی پرده و پوشش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سجاد عليه السلام را غل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گردن و دست و پا را</w:t>
      </w:r>
    </w:p>
    <w:p>
      <w:pPr>
        <w:pStyle w:val="BookText"/>
        <w:rPr/>
      </w:pPr>
      <w:r>
        <w:rPr>
          <w:rFonts w:ascii="IRNazanin" w:hAnsi="IRNazanin" w:eastAsia="IRNazanin"/>
          <w:color w:val="111111"/>
          <w:sz w:val="28"/>
          <w:sz w:val="28"/>
          <w:szCs w:val="28"/>
          <w:rtl w:val="true"/>
          <w:lang w:bidi="fa-IR"/>
        </w:rPr>
        <w:t>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از شدت مرض توانائی نداشت هر دو پای او را از زیر شکم شتر با یکدیگر بستند، وایشان را مانند اسيران ترك و روم روان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ولهوف این شعر مناسب مقام را نقل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المبعوث من آل هاشم</w:t>
      </w:r>
    </w:p>
    <w:p>
      <w:pPr>
        <w:pStyle w:val="BookText"/>
        <w:rPr/>
      </w:pPr>
      <w:r>
        <w:rPr>
          <w:rFonts w:ascii="IRNazanin" w:hAnsi="IRNazanin" w:eastAsia="IRNazanin"/>
          <w:color w:val="111111"/>
          <w:sz w:val="28"/>
          <w:sz w:val="28"/>
          <w:szCs w:val="28"/>
          <w:rtl w:val="true"/>
          <w:lang w:bidi="fa-IR"/>
        </w:rPr>
        <w:t>و يغزی بنوه ان ذا لعجيب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برگزیده هاشم نسب دهد صلوات</w:t>
      </w:r>
    </w:p>
    <w:p>
      <w:pPr>
        <w:pStyle w:val="BookText"/>
        <w:rPr/>
      </w:pPr>
      <w:r>
        <w:rPr>
          <w:rFonts w:ascii="IRNazanin" w:hAnsi="IRNazanin" w:eastAsia="IRNazanin"/>
          <w:color w:val="111111"/>
          <w:sz w:val="28"/>
          <w:sz w:val="28"/>
          <w:szCs w:val="28"/>
          <w:rtl w:val="true"/>
          <w:lang w:bidi="fa-IR"/>
        </w:rPr>
        <w:t>عجب که با پسرانش کند ستیز و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 أمة قتلت حسينا شفاعة جده يوم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حشر ندانم که قاتلان حسین</w:t>
      </w:r>
    </w:p>
    <w:p>
      <w:pPr>
        <w:pStyle w:val="BookText"/>
        <w:rPr/>
      </w:pPr>
      <w:r>
        <w:rPr>
          <w:rFonts w:ascii="IRNazanin" w:hAnsi="IRNazanin" w:eastAsia="IRNazanin"/>
          <w:color w:val="111111"/>
          <w:sz w:val="28"/>
          <w:sz w:val="28"/>
          <w:szCs w:val="28"/>
          <w:rtl w:val="true"/>
          <w:lang w:bidi="fa-IR"/>
        </w:rPr>
        <w:t>چگونه چشم شفاعت بجد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ارشاد مفید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منادی ابن سعد فرمان کوچ</w:t>
      </w:r>
    </w:p>
    <w:p>
      <w:pPr>
        <w:pStyle w:val="BookText"/>
        <w:rPr/>
      </w:pPr>
      <w:r>
        <w:rPr>
          <w:rFonts w:ascii="IRNazanin" w:hAnsi="IRNazanin" w:eastAsia="IRNazanin"/>
          <w:color w:val="111111"/>
          <w:sz w:val="28"/>
          <w:sz w:val="28"/>
          <w:szCs w:val="28"/>
          <w:rtl w:val="true"/>
          <w:lang w:bidi="fa-IR"/>
        </w:rPr>
        <w:t>داد و متوجه کوفه شدند در حالیکه دختران امام حسین و خواهرانش و زنان دیگر و بچه همراه بودند و در ایشان بود علی بن الحسين که بمرض اسهال مبتلا بود و بنزديك مرگ رسیده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عمر بن سعد اذن کوچ داد بطرف کوفه و دختران و خواهران امام حسین و علی بن الحسين و ذریه اش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بجثه امام حسین و اصحابش مرور کردند زنها صیحه زدند و سیلی بصورت خود زدند و زینب صدا </w:t>
      </w:r>
    </w:p>
    <w:p>
      <w:pPr>
        <w:pStyle w:val="BookText"/>
        <w:rPr/>
      </w:pPr>
      <w:r>
        <w:rPr>
          <w:rFonts w:ascii="IRNazanin" w:hAnsi="IRNazanin" w:eastAsia="IRNazanin"/>
          <w:color w:val="111111"/>
          <w:sz w:val="28"/>
          <w:sz w:val="28"/>
          <w:szCs w:val="28"/>
          <w:rtl w:val="true"/>
          <w:lang w:bidi="fa-IR"/>
        </w:rPr>
        <w:t xml:space="preserve">بناله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محمداه صلى عليك مليك السماء هذا حسین بالعراء مرمل بالدماء، معفر بالتراب، مقطيع الأعضاء، يا محمداه بناتك في العسكر سبايا، وذريتك قتلى تسفي عليهم الصبا، هذا ابنك محزوز الرأس من القفا، لاهوغائب فيرجي، ولاجريح فیداوی ومازالت تقول هذا القول حتى ابكت والله كل صدیق و عدو ، وحتی رأينا دموع الخيل تنحدر على حوافرها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ملائکه آسمان بر تو رحمت فرستند این حسین است که با اعضای پاره پاره در خون خویش آغشته است و بر وی خاكها افتاده و دختران تو در بين لشكریان اسیر شده و ذریه تو است که کشته شده باد صبا بر آنها میوزد، این پسر تو است که سرش را از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اند نه مسافریست که امید بازگشت داشته باشد و نه مجروحی است که امید مداوا داشته باشد همین طور بنالید و زاری کرد که دوست و دشمن بر او گریه کردند حتی اشك از چشمان اسبها روی سم آنها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طاهره بر کشته پدر بزرگوار افتاده شیون و نوحه میکرد تنی چند از اعراب آمده آن مظلومه را</w:t>
      </w:r>
    </w:p>
    <w:p>
      <w:pPr>
        <w:pStyle w:val="BookText"/>
        <w:rPr/>
      </w:pPr>
      <w:r>
        <w:rPr>
          <w:rFonts w:ascii="IRNazanin" w:hAnsi="IRNazanin" w:eastAsia="IRNazanin"/>
          <w:color w:val="111111"/>
          <w:sz w:val="28"/>
          <w:sz w:val="28"/>
          <w:szCs w:val="28"/>
          <w:rtl w:val="true"/>
          <w:lang w:bidi="fa-IR"/>
        </w:rPr>
        <w:t>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لهوف مترجم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سپس سکینه نعش پدرش حسين را در آغوش کشید جمعی از عربها آمدند و او را از کنار نعش پدر کشیده 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دمعة الساكبة نقل کند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خود را روی جسد شريف پدر انداخت و صیحه ای زد و غش کرد گوید در حال بیهوشی شنیدم پدرم میگفت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 ما انشربتم ماء عذب فاذکرونی</w:t>
      </w:r>
    </w:p>
    <w:p>
      <w:pPr>
        <w:pStyle w:val="BookText"/>
        <w:rPr/>
      </w:pPr>
      <w:r>
        <w:rPr>
          <w:rFonts w:ascii="IRNazanin" w:hAnsi="IRNazanin" w:eastAsia="IRNazanin"/>
          <w:color w:val="111111"/>
          <w:sz w:val="28"/>
          <w:sz w:val="28"/>
          <w:szCs w:val="28"/>
          <w:rtl w:val="true"/>
          <w:lang w:bidi="fa-IR"/>
        </w:rPr>
        <w:t>و او سمعتم بغريب او شهید فاند 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السبط الذي من غير جرم قتلونی</w:t>
      </w:r>
    </w:p>
    <w:p>
      <w:pPr>
        <w:pStyle w:val="BookText"/>
        <w:rPr/>
      </w:pPr>
      <w:r>
        <w:rPr>
          <w:rFonts w:ascii="IRNazanin" w:hAnsi="IRNazanin" w:eastAsia="IRNazanin"/>
          <w:color w:val="111111"/>
          <w:sz w:val="28"/>
          <w:sz w:val="28"/>
          <w:szCs w:val="28"/>
          <w:rtl w:val="true"/>
          <w:lang w:bidi="fa-IR"/>
        </w:rPr>
        <w:t>و بجرد الخيل بعد القتل عمداً سحقونی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ليتكم في يوم عاشورا جميعاً تنظرونی</w:t>
      </w:r>
    </w:p>
    <w:p>
      <w:pPr>
        <w:pStyle w:val="BookText"/>
        <w:rPr/>
      </w:pPr>
      <w:r>
        <w:rPr>
          <w:rFonts w:ascii="IRNazanin" w:hAnsi="IRNazanin" w:eastAsia="IRNazanin"/>
          <w:color w:val="111111"/>
          <w:sz w:val="28"/>
          <w:sz w:val="28"/>
          <w:szCs w:val="28"/>
          <w:rtl w:val="true"/>
          <w:lang w:bidi="fa-IR"/>
        </w:rPr>
        <w:t>كيف استسقى لطفلى فأبوأن يرحمونی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وسقوه سهم بغي عوض الماء المعين</w:t>
      </w:r>
    </w:p>
    <w:p>
      <w:pPr>
        <w:pStyle w:val="BookText"/>
        <w:rPr/>
      </w:pPr>
      <w:r>
        <w:rPr>
          <w:rFonts w:ascii="Amiri" w:hAnsi="Amiri" w:eastAsia="Amiri" w:cs="Amiri"/>
          <w:color w:val="111111"/>
          <w:sz w:val="28"/>
          <w:sz w:val="28"/>
          <w:szCs w:val="28"/>
          <w:rtl w:val="true"/>
          <w:lang w:bidi="ar-SA"/>
        </w:rPr>
        <w:t>با لرزء ومصاب هد اركان الحجون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قد جرحوا قلب رسول الثقلين</w:t>
      </w:r>
    </w:p>
    <w:p>
      <w:pPr>
        <w:pStyle w:val="BookText"/>
        <w:rPr/>
      </w:pPr>
      <w:r>
        <w:rPr>
          <w:rFonts w:ascii="IRNazanin" w:hAnsi="IRNazanin" w:eastAsia="IRNazanin"/>
          <w:color w:val="111111"/>
          <w:sz w:val="28"/>
          <w:sz w:val="28"/>
          <w:szCs w:val="28"/>
          <w:rtl w:val="true"/>
          <w:lang w:bidi="fa-IR"/>
        </w:rPr>
        <w:t>فالعنوهم ما استطعتم شیعت في كل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سکینه بهوش آمد و سیلی بصورت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شیعیان من هر زمان آب شیرین نوشیدید مرا یاد کنید</w:t>
      </w:r>
    </w:p>
    <w:p>
      <w:pPr>
        <w:pStyle w:val="BookText"/>
        <w:rPr/>
      </w:pPr>
      <w:r>
        <w:rPr>
          <w:rFonts w:ascii="IRNazanin" w:hAnsi="IRNazanin" w:eastAsia="IRNazanin"/>
          <w:color w:val="111111"/>
          <w:sz w:val="28"/>
          <w:sz w:val="28"/>
          <w:szCs w:val="28"/>
          <w:rtl w:val="true"/>
          <w:lang w:bidi="fa-IR"/>
        </w:rPr>
        <w:t>و یا اگر اسم غربت و شهیدی شنیدید برای من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روز عاشورا بودید و می دیدید چگونه برای طفل صغيرم آب طلب کردم و رحمم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آب گوارا با تیر ستم سیرابش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مصیبت بزرگ که ارکان کوه دین را پاره پاره کردند، وای بر ایشان که قلب رسول ثقلين را مجروح کردند، پس ای شیعیان من در هرحالي آنچه مقدور شما است نفرین ولعن کنید ایشان را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محرق القلوب نراقی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گوید چون گذار اهل بیت بر قتلگاه افتاد جسدهای کشتگان را دیدند که غرق خاك و خون در زمین کربلا پاره پاره افتاده و سر های ایشان را آن كافران بر سر نیزه ها کرده در برابر ایشان دارند فغان از ایشان بر آمده و زلزله در میان آن غریبان بیکس افتاد چون نظر ایشان بر جسد </w:t>
      </w:r>
    </w:p>
    <w:p>
      <w:pPr>
        <w:pStyle w:val="BookText"/>
        <w:rPr/>
      </w:pPr>
      <w:r>
        <w:rPr>
          <w:rFonts w:ascii="IRNazanin" w:hAnsi="IRNazanin" w:eastAsia="IRNazanin"/>
          <w:color w:val="111111"/>
          <w:sz w:val="28"/>
          <w:sz w:val="28"/>
          <w:szCs w:val="28"/>
          <w:rtl w:val="true"/>
          <w:lang w:bidi="fa-IR"/>
        </w:rPr>
        <w:t xml:space="preserve">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صدا به شیون بلند کردند و خود را از شتران بزیر افکندند و چنان نوحه آغاز نمودند که ساکنان عالم بالا وقدسیان ملاء اعلا به گریه درآمدند و دلهای حاضران را از دوست و دشمن به آتش حسرت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چگونه آن غريبان بیکس در آنوقت نوحه وزاری نکنند که از يك طرف سر امام حسین و فرزندان و برادران و یاران او را میدیدند که بر نیزه های اهل جور و جفا بود و از يك طرف بدنهای ایشان را میدیدند که بخون آغشته و پاره پاره در صحرای کربلا افتاده کسی نبود که ایشان را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يك طرف ایشان را به اسیری به کوفه و شام نزد ابن زیاد</w:t>
      </w:r>
    </w:p>
    <w:p>
      <w:pPr>
        <w:pStyle w:val="BookText"/>
        <w:rPr/>
      </w:pPr>
      <w:r>
        <w:rPr>
          <w:rFonts w:ascii="IRNazanin" w:hAnsi="IRNazanin" w:eastAsia="IRNazanin"/>
          <w:color w:val="111111"/>
          <w:sz w:val="28"/>
          <w:sz w:val="28"/>
          <w:szCs w:val="28"/>
          <w:rtl w:val="true"/>
          <w:lang w:bidi="fa-IR"/>
        </w:rPr>
        <w:t>و یزید بی ایمان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مرویست که در آن وقت زینب خواتون چهار خطاب بمود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 به مدینه پیغمبر کرده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يامحمداه صلى عليك مليك السماء هذا حسيئك منبوذ بالعراء مرمل بالدماء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ای آنکه پروردگار زمین و آسمان بر تو صلوات فرستاده این حسین برگزیده و فرزند پسندیده تر است در میان بیابان در خاك و خون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الاعضاء مجزور الرأس من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تست که اعضای او را پاره پاره کرده اند و سر اورا از قفا بریده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العمامة والرداء شيبه يقطر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تست که بی عمامه وردا بر خاك افتاده و محاسن مطهرش از خون او خضاب شده و روی انورش از خون او سرخ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اولاد البغاء يسفي عليه ريح الصباء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تست که کشته أولاد زناست و جسد او در صحرای کربلا افتاده و بادها بر او میوزد و خاك بر او می افشاند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این حسین تست که بوسه بر روی او میدادی وروی او را بر سینه خود مینهادی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بناتك سبايا واولادك في أيدى الظالمين اساری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توایم که ما را اسیر میگردانند و فرزندان توایم که در دست ظالمان گرفتاریم و ما را به بندگی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بعد از آن روی به مادر خود کرد و گفت ای مادر ای دختر خیر البشر نظری بگشا بصحرای کربلا و فرزند برگزیده خود را ببین که سرش بر سنان مخالفان و تنش در خاك و خون غلطانست این جگر گوشه تو است که در این صحرا بر توده غبرا افتاده و دختران خود را ببین که سراپرده های ایشان را سوزانیدند و ایشان را بر شتران برهنه سوار کرده به اسیری میبرند ما فرزندان توایم که به این خواری و زاری در غربت گرفتار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چشم خون فشان وجگر بریان روی به جسد سرور شهیدان کرد و گفت خواهرت فدای تو باد ای فرزند محمد مصطفی و ای جگر گوشۂ على مرتضی وای نوردیده فاطمه زهرا و ای پاره تن خدیجه کبری و ای شهید آل عبا و ای قافله سالار اهل محنت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العطشان حتی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المهموم حتى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 برادر که ترا تشنه شهید کردند و به غم و اندوه کشتند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من قسطاطه مقطع العري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من لا هو غايب فيرتجي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جريح فتداوی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 آنکه خیمهای او را واژگون کردند وسرا پرده او را سرنگون گردانیدند فدای تو گردم ای غایبی که دیگر امیدواری بدیدار او نیست و ای مجروحی که زخمها و جراحتهای او دوا پذیر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بعد از آن رو به اهل کوفه و شام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أصحاب محمد </w:t>
      </w:r>
      <w:bookmarkStart w:id="46" w:name="pg14866_192875"/>
    </w:p>
    <w:p>
      <w:pPr>
        <w:pStyle w:val="BookText"/>
        <w:rPr/>
      </w:pPr>
      <w:bookmarkEnd w:id="46"/>
      <w:r>
        <w:rPr>
          <w:rFonts w:ascii="IRNazanin" w:hAnsi="IRNazanin" w:eastAsia="IRNazanin"/>
          <w:color w:val="111111"/>
          <w:sz w:val="28"/>
          <w:sz w:val="28"/>
          <w:szCs w:val="28"/>
          <w:rtl w:val="true"/>
          <w:lang w:bidi="fa-IR"/>
        </w:rPr>
        <w:t>هؤلاء ذرية المصطفى يساقون سوق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محمد وای امتان او ما ذریه پیغمبر شمائیم و دختران أوييم که ما را مانند اسيران میبرند و شما می بینید واحزناه و واویلا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مات جدنا محمد المصطفى واليوم مات ابونا على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جد ما رسول خدا از دنیا رفته وامروز پدر ما على مر تضی رحلت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زینب خواتون جميع لشکر مخالف صدا به گریه بلند</w:t>
      </w:r>
    </w:p>
    <w:p>
      <w:pPr>
        <w:pStyle w:val="BookText"/>
        <w:rPr/>
      </w:pPr>
      <w:r>
        <w:rPr>
          <w:rFonts w:ascii="IRNazanin" w:hAnsi="IRNazanin" w:eastAsia="IRNazanin"/>
          <w:color w:val="111111"/>
          <w:sz w:val="28"/>
          <w:sz w:val="28"/>
          <w:szCs w:val="28"/>
          <w:rtl w:val="true"/>
          <w:lang w:bidi="fa-IR"/>
        </w:rPr>
        <w:t>کردند و وحشيان صحرا و ماهیان دریا به ناله در آمدند و از آتش حسرت کباب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که اکثر مردم در آن وقت دیدند که از چشمهای اسبان اشك جاری شد به نوعی که سمهای ایشان تر شده در آن وقت سکینه دختر سیدالشهدا دوید و جسد منور پدر خود را در بر گرفت و رو بر آن میمالید و با جگر سوخته مینالید تاجمیع حاضران را به گریه و ناله در آورد و اینقدر گریست و بر فرق خود زد که بیهوش گردید</w:t>
      </w:r>
      <w:r>
        <w:rPr>
          <w:rFonts w:eastAsia="IRNazanin" w:cs="IRNazanin"/>
          <w:color w:val="111111"/>
          <w:sz w:val="28"/>
          <w:szCs w:val="28"/>
          <w:rtl w:val="true"/>
          <w:lang w:bidi="fa-IR"/>
        </w:rPr>
        <w:t>.</w:t>
      </w:r>
    </w:p>
    <w:p>
      <w:pPr>
        <w:pStyle w:val="Heading3"/>
        <w:numPr>
          <w:ilvl w:val="2"/>
          <w:numId w:val="1"/>
        </w:numPr>
        <w:rPr/>
      </w:pPr>
      <w:bookmarkStart w:id="47" w:name="__RefHeading___Toc559291_388300464"/>
      <w:bookmarkStart w:id="48" w:name="_Toc17"/>
      <w:bookmarkEnd w:id="47"/>
      <w:r>
        <w:rPr>
          <w:rtl w:val="true"/>
        </w:rPr>
        <w:t>وداع حضرت زینب با نعش برادر از جوهری</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همسفر زینب رفتیم خداحافظ</w:t>
      </w:r>
    </w:p>
    <w:p>
      <w:pPr>
        <w:pStyle w:val="BookText"/>
        <w:rPr/>
      </w:pPr>
      <w:r>
        <w:rPr>
          <w:rFonts w:ascii="IRNazanin" w:hAnsi="IRNazanin" w:eastAsia="IRNazanin"/>
          <w:color w:val="111111"/>
          <w:sz w:val="28"/>
          <w:sz w:val="28"/>
          <w:szCs w:val="28"/>
          <w:rtl w:val="true"/>
          <w:lang w:bidi="fa-IR"/>
        </w:rPr>
        <w:t>ای تاج سر زینب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پادشه خوبان ای تشنه لب عطشان</w:t>
      </w:r>
    </w:p>
    <w:p>
      <w:pPr>
        <w:pStyle w:val="BookText"/>
        <w:rPr/>
      </w:pPr>
      <w:r>
        <w:rPr>
          <w:rFonts w:ascii="IRNazanin" w:hAnsi="IRNazanin" w:eastAsia="IRNazanin"/>
          <w:color w:val="111111"/>
          <w:sz w:val="28"/>
          <w:sz w:val="28"/>
          <w:szCs w:val="28"/>
          <w:rtl w:val="true"/>
          <w:lang w:bidi="fa-IR"/>
        </w:rPr>
        <w:t>از کوی تو با افغان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ماجمع پریشانیم سر گشته و حیرانیم</w:t>
      </w:r>
    </w:p>
    <w:p>
      <w:pPr>
        <w:pStyle w:val="BookText"/>
        <w:rPr/>
      </w:pPr>
      <w:r>
        <w:rPr>
          <w:rFonts w:ascii="IRNazanin" w:hAnsi="IRNazanin" w:eastAsia="IRNazanin"/>
          <w:color w:val="111111"/>
          <w:sz w:val="28"/>
          <w:sz w:val="28"/>
          <w:szCs w:val="28"/>
          <w:rtl w:val="true"/>
          <w:lang w:bidi="fa-IR"/>
        </w:rPr>
        <w:t>بر ناقه عریانیم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مانده تو را پیکر در کربلا بیسر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سر بی معجر رفتیم خداحافظ</w:t>
      </w:r>
      <w:r>
        <w:rPr>
          <w:rFonts w:eastAsia="IRNazanin" w:cs="IRNazanin"/>
          <w:color w:val="111111"/>
          <w:sz w:val="28"/>
          <w:szCs w:val="28"/>
          <w:rtl w:val="true"/>
          <w:lang w:bidi="fa-IR"/>
        </w:rPr>
        <w:t xml:space="preserve">) </w:t>
      </w:r>
      <w:bookmarkStart w:id="49" w:name="pg14866_192876"/>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پر غم ما را بنگر همدم</w:t>
      </w:r>
    </w:p>
    <w:p>
      <w:pPr>
        <w:pStyle w:val="BookText"/>
        <w:rPr/>
      </w:pPr>
      <w:r>
        <w:rPr>
          <w:rFonts w:ascii="IRNazanin" w:hAnsi="IRNazanin" w:eastAsia="IRNazanin"/>
          <w:color w:val="111111"/>
          <w:sz w:val="28"/>
          <w:sz w:val="28"/>
          <w:szCs w:val="28"/>
          <w:rtl w:val="true"/>
          <w:lang w:bidi="fa-IR"/>
        </w:rPr>
        <w:t>و با این همه نامحرم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ماندی تو در این صحرا با اکبر مه سیما</w:t>
      </w:r>
    </w:p>
    <w:p>
      <w:pPr>
        <w:pStyle w:val="BookText"/>
        <w:rPr/>
      </w:pPr>
      <w:r>
        <w:rPr>
          <w:rFonts w:ascii="IRNazanin" w:hAnsi="IRNazanin" w:eastAsia="IRNazanin"/>
          <w:color w:val="111111"/>
          <w:sz w:val="28"/>
          <w:sz w:val="28"/>
          <w:szCs w:val="28"/>
          <w:rtl w:val="true"/>
          <w:lang w:bidi="fa-IR"/>
        </w:rPr>
        <w:t>تا شام من و ليلا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ماندی تو وسردارت عباس علمدارت</w:t>
      </w:r>
    </w:p>
    <w:p>
      <w:pPr>
        <w:pStyle w:val="BookText"/>
        <w:rPr/>
      </w:pPr>
      <w:r>
        <w:rPr>
          <w:rFonts w:ascii="IRNazanin" w:hAnsi="IRNazanin" w:eastAsia="IRNazanin"/>
          <w:color w:val="111111"/>
          <w:sz w:val="28"/>
          <w:sz w:val="28"/>
          <w:szCs w:val="28"/>
          <w:rtl w:val="true"/>
          <w:lang w:bidi="fa-IR"/>
        </w:rPr>
        <w:t>ما همه بیمارت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رفتيم چه در بطحا داریم خجالتها</w:t>
      </w:r>
    </w:p>
    <w:p>
      <w:pPr>
        <w:pStyle w:val="BookText"/>
        <w:rPr/>
      </w:pPr>
      <w:r>
        <w:rPr>
          <w:rFonts w:ascii="IRNazanin" w:hAnsi="IRNazanin" w:eastAsia="IRNazanin"/>
          <w:color w:val="111111"/>
          <w:sz w:val="28"/>
          <w:sz w:val="28"/>
          <w:szCs w:val="28"/>
          <w:rtl w:val="true"/>
          <w:lang w:bidi="fa-IR"/>
        </w:rPr>
        <w:t>از دختر تو صغرا رفتیم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کویت رفتم ای میر قبایل بشام از کربلا محفل بمحفل</w:t>
      </w:r>
    </w:p>
    <w:p>
      <w:pPr>
        <w:pStyle w:val="BookText"/>
        <w:rPr/>
      </w:pPr>
      <w:r>
        <w:rPr>
          <w:rFonts w:ascii="IRNazanin" w:hAnsi="IRNazanin" w:eastAsia="IRNazanin"/>
          <w:color w:val="111111"/>
          <w:sz w:val="28"/>
          <w:sz w:val="28"/>
          <w:szCs w:val="28"/>
          <w:rtl w:val="true"/>
          <w:lang w:bidi="fa-IR"/>
        </w:rPr>
        <w:t>مگر تو همسفر با ما نبودی چرا کردی در این صحرا تومنزل</w:t>
      </w:r>
    </w:p>
    <w:p>
      <w:pPr>
        <w:pStyle w:val="BookText"/>
        <w:rPr/>
      </w:pPr>
      <w:r>
        <w:rPr>
          <w:rFonts w:ascii="IRNazanin" w:hAnsi="IRNazanin" w:eastAsia="IRNazanin"/>
          <w:color w:val="111111"/>
          <w:sz w:val="28"/>
          <w:sz w:val="28"/>
          <w:szCs w:val="28"/>
          <w:rtl w:val="true"/>
          <w:lang w:bidi="fa-IR"/>
        </w:rPr>
        <w:t>جفای دشمنان سهل است و آسان فراق دوستان سخت است و مشکل</w:t>
      </w:r>
    </w:p>
    <w:p>
      <w:pPr>
        <w:pStyle w:val="BookText"/>
        <w:rPr/>
      </w:pPr>
      <w:r>
        <w:rPr>
          <w:rFonts w:ascii="IRNazanin" w:hAnsi="IRNazanin" w:eastAsia="IRNazanin"/>
          <w:color w:val="111111"/>
          <w:sz w:val="28"/>
          <w:sz w:val="28"/>
          <w:szCs w:val="28"/>
          <w:rtl w:val="true"/>
          <w:lang w:bidi="fa-IR"/>
        </w:rPr>
        <w:t>من از داغ غمت ایشاه هستم بمرگ خویشتن امروز مایل</w:t>
      </w:r>
    </w:p>
    <w:p>
      <w:pPr>
        <w:pStyle w:val="BookText"/>
        <w:rPr/>
      </w:pPr>
      <w:r>
        <w:rPr>
          <w:rFonts w:ascii="IRNazanin" w:hAnsi="IRNazanin" w:eastAsia="IRNazanin"/>
          <w:color w:val="111111"/>
          <w:sz w:val="28"/>
          <w:sz w:val="28"/>
          <w:szCs w:val="28"/>
          <w:rtl w:val="true"/>
          <w:lang w:bidi="fa-IR"/>
        </w:rPr>
        <w:t>بمردن راضيم شاید که دیگر نه بينم قاتلت را در مقابل</w:t>
      </w:r>
    </w:p>
    <w:p>
      <w:pPr>
        <w:pStyle w:val="BookText"/>
        <w:rPr/>
      </w:pPr>
      <w:r>
        <w:rPr>
          <w:rFonts w:ascii="IRNazanin" w:hAnsi="IRNazanin" w:eastAsia="IRNazanin"/>
          <w:color w:val="111111"/>
          <w:sz w:val="28"/>
          <w:sz w:val="28"/>
          <w:szCs w:val="28"/>
          <w:rtl w:val="true"/>
          <w:lang w:bidi="fa-IR"/>
        </w:rPr>
        <w:t>زجا خيز و ببین زینب غريبست اسیر وخوار اندر چنگ قاتل زجا برخیز و لیلا را جدا کن ز نعش اكبر شیرین شمایل</w:t>
      </w:r>
    </w:p>
    <w:p>
      <w:pPr>
        <w:pStyle w:val="BookText"/>
        <w:rPr/>
      </w:pPr>
      <w:r>
        <w:rPr>
          <w:rFonts w:ascii="IRNazanin" w:hAnsi="IRNazanin" w:eastAsia="IRNazanin"/>
          <w:color w:val="111111"/>
          <w:sz w:val="28"/>
          <w:sz w:val="28"/>
          <w:szCs w:val="28"/>
          <w:rtl w:val="true"/>
          <w:lang w:bidi="fa-IR"/>
        </w:rPr>
        <w:t>ببین بر گردن بیمار زارت که از زنجیر کین دارد سلاسل</w:t>
      </w:r>
    </w:p>
    <w:p>
      <w:pPr>
        <w:pStyle w:val="BookText"/>
        <w:rPr/>
      </w:pPr>
      <w:r>
        <w:rPr>
          <w:rFonts w:ascii="IRNazanin" w:hAnsi="IRNazanin" w:eastAsia="IRNazanin"/>
          <w:color w:val="111111"/>
          <w:sz w:val="28"/>
          <w:sz w:val="28"/>
          <w:szCs w:val="28"/>
          <w:rtl w:val="true"/>
          <w:lang w:bidi="fa-IR"/>
        </w:rPr>
        <w:t>ز کویت عازم شام خرابم ز جا برخیز و بنشانم بمحمل</w:t>
      </w:r>
    </w:p>
    <w:p>
      <w:pPr>
        <w:pStyle w:val="BookText"/>
        <w:rPr/>
      </w:pPr>
      <w:r>
        <w:rPr>
          <w:rFonts w:ascii="IRNazanin" w:hAnsi="IRNazanin" w:eastAsia="IRNazanin"/>
          <w:color w:val="111111"/>
          <w:sz w:val="28"/>
          <w:sz w:val="28"/>
          <w:szCs w:val="28"/>
          <w:rtl w:val="true"/>
          <w:lang w:bidi="fa-IR"/>
        </w:rPr>
        <w:t>اگر چه درد و غم ازحد فزونست ولي يك غم مرا خو نکرده در دل</w:t>
      </w:r>
    </w:p>
    <w:p>
      <w:pPr>
        <w:pStyle w:val="BookText"/>
        <w:rPr/>
      </w:pPr>
      <w:r>
        <w:rPr>
          <w:rFonts w:ascii="IRNazanin" w:hAnsi="IRNazanin" w:eastAsia="IRNazanin"/>
          <w:color w:val="111111"/>
          <w:sz w:val="28"/>
          <w:sz w:val="28"/>
          <w:szCs w:val="28"/>
          <w:rtl w:val="true"/>
          <w:lang w:bidi="fa-IR"/>
        </w:rPr>
        <w:t>که امشب ساربان از تیغ بیداد ببرد دست تو ای خوش خصمائل</w:t>
      </w:r>
    </w:p>
    <w:p>
      <w:pPr>
        <w:pStyle w:val="Heading3"/>
        <w:numPr>
          <w:ilvl w:val="2"/>
          <w:numId w:val="1"/>
        </w:numPr>
        <w:rPr/>
      </w:pPr>
      <w:bookmarkStart w:id="50" w:name="__RefHeading___Toc559293_388300464"/>
      <w:bookmarkStart w:id="51" w:name="_Toc18"/>
      <w:bookmarkEnd w:id="50"/>
      <w:r>
        <w:rPr>
          <w:rtl w:val="true"/>
        </w:rPr>
        <w:t>بی تابی سید سجاد عليه السلام و دلداری زینب کبری آن جناب را و حدیث ام ایمن</w:t>
      </w:r>
      <w:bookmarkEnd w:id="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قولویه در کتاب کامل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ترا نزد سلطان مقامی است و او هم نمیگذارد کسی فضائل و مناقب ما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بخدا قسم این عمل را جز برای خدا نکنم و از کسی هم واهمه ندارم تا</w:t>
      </w:r>
    </w:p>
    <w:p>
      <w:pPr>
        <w:pStyle w:val="BookText"/>
        <w:rPr/>
      </w:pPr>
      <w:r>
        <w:rPr>
          <w:rFonts w:ascii="IRNazanin" w:hAnsi="IRNazanin" w:eastAsia="IRNazanin"/>
          <w:color w:val="111111"/>
          <w:sz w:val="28"/>
          <w:sz w:val="28"/>
          <w:szCs w:val="28"/>
          <w:rtl w:val="true"/>
          <w:lang w:bidi="fa-IR"/>
        </w:rPr>
        <w:t>اینجاکه حضرت سه مرتبه فرمود بشارت باد ترا، خبر و حدیثی برای تو نقل کنم</w:t>
      </w:r>
    </w:p>
    <w:p>
      <w:pPr>
        <w:pStyle w:val="BookText"/>
        <w:rPr/>
      </w:pPr>
      <w:r>
        <w:rPr>
          <w:rFonts w:ascii="IRNazanin" w:hAnsi="IRNazanin" w:eastAsia="IRNazanin"/>
          <w:color w:val="111111"/>
          <w:sz w:val="28"/>
          <w:sz w:val="28"/>
          <w:szCs w:val="28"/>
          <w:rtl w:val="true"/>
          <w:lang w:bidi="fa-IR"/>
        </w:rPr>
        <w:t>که نزد من محفوظ است در روز عاشورا الخ</w:t>
      </w:r>
    </w:p>
    <w:p>
      <w:pPr>
        <w:pStyle w:val="BookText"/>
        <w:rPr/>
      </w:pPr>
      <w:r>
        <w:rPr>
          <w:rFonts w:ascii="IRNazanin" w:hAnsi="IRNazanin" w:eastAsia="IRNazanin"/>
          <w:color w:val="111111"/>
          <w:sz w:val="28"/>
          <w:sz w:val="28"/>
          <w:szCs w:val="28"/>
          <w:rtl w:val="true"/>
          <w:lang w:bidi="fa-IR"/>
        </w:rPr>
        <w:t>سند به سید سجاد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چون در های مصیبت گشوده شد، پدر را کشته و در خاك و خون آغشته دیدم، فرزندان او را و برادران واعمام خودرا کشته نگریستم، و زنان و خواهران را مانند اسیران روم و ترك نظاره کردم، سخت بر من گران آمد، وسینه ام تنگ شده و همی خواست جان از تن من پرواز کند،عمه من زينب، چون مرا بدینگونه دیدار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تجود بنفسك؟ یا بقية جدي وابي واخوتی،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أری سیدی واخوتي وعمومتی وولد عمي وأهلي مضرجين بدمائهم، مرملين بالعراء مسلبين لا یکفنون ولا يوارون، ولا يعرج عليهم احد ولا يقربهم بشبر؟ كانهم أهل بيت من الديلم والخزر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یادگار جد و پدر و برادرانم این چه حالیست که می نگرم؟ خواهی جان بدهی؟ پس گفتم چگونه جزع نکنم و چگونه صبر بر این مصائب نمايم؟ و حال آنکه می بینم سید خود و برادران و اعمام وعمزادگان و اهل و عشیره خود را در این بیابان در خون خود آغشته تن عریان و بی کفن و هیچکس بر ایشان مهربان </w:t>
      </w:r>
      <w:bookmarkStart w:id="52" w:name="pg14866_192878"/>
    </w:p>
    <w:p>
      <w:pPr>
        <w:pStyle w:val="BookText"/>
        <w:rPr/>
      </w:pPr>
      <w:bookmarkEnd w:id="52"/>
      <w:r>
        <w:rPr>
          <w:rFonts w:ascii="IRNazanin" w:hAnsi="IRNazanin" w:eastAsia="IRNazanin"/>
          <w:color w:val="111111"/>
          <w:sz w:val="28"/>
          <w:sz w:val="28"/>
          <w:szCs w:val="28"/>
          <w:rtl w:val="true"/>
          <w:lang w:bidi="fa-IR"/>
        </w:rPr>
        <w:t>و نگران نمی شود و نزديك ایشان نمی رود خيال کنی ایشان اهل بیت دیلم و خزرند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بینی تا به جزع نیاورد، بخدا قسم این عهدیست از رسول خدا صلى الله عليه و آله بجد و پدر و عموی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خداوند عهد و میثاق گرفته از مردمیکه از این امتند و سرکشان وفرعون صفتان ایشان را نشناسند ولی نزد اهل آسمانها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بیایند و این اعضای متفرقه را جمع کنند و دفن کنند و علامتی بر قبر پدرت امام حسين عليه السلام نصب کنند که کهنه شدنی نباشد و مرور و گذشت شبانه روز آنها را از بین نبرد، و پیشوایان کفر و کمراهی هرچه جدیت کنند که آن آثار را از بین ببرند نتوانند و روز بروز آثارش زیادتر شود</w:t>
      </w:r>
      <w:r>
        <w:rPr>
          <w:rFonts w:eastAsia="IRNazanin" w:cs="IRNazanin"/>
          <w:color w:val="111111"/>
          <w:sz w:val="28"/>
          <w:szCs w:val="28"/>
          <w:rtl w:val="true"/>
          <w:lang w:bidi="fa-IR"/>
        </w:rPr>
        <w:t>.</w:t>
      </w:r>
    </w:p>
    <w:p>
      <w:pPr>
        <w:pStyle w:val="Heading3"/>
        <w:numPr>
          <w:ilvl w:val="2"/>
          <w:numId w:val="1"/>
        </w:numPr>
        <w:rPr/>
      </w:pPr>
      <w:bookmarkStart w:id="53" w:name="__RefHeading___Toc559295_388300464"/>
      <w:bookmarkStart w:id="54" w:name="_Toc19"/>
      <w:bookmarkEnd w:id="53"/>
      <w:r>
        <w:rPr>
          <w:rtl w:val="true"/>
        </w:rPr>
        <w:t>حديث اُمّ ايمن</w:t>
      </w:r>
      <w:bookmarkEnd w:id="54"/>
    </w:p>
    <w:p>
      <w:pPr>
        <w:pStyle w:val="BookText"/>
        <w:rPr/>
      </w:pPr>
      <w:r>
        <w:rPr>
          <w:rFonts w:ascii="IRNazanin" w:hAnsi="IRNazanin" w:eastAsia="IRNazanin"/>
          <w:color w:val="111111"/>
          <w:sz w:val="28"/>
          <w:sz w:val="28"/>
          <w:szCs w:val="28"/>
          <w:rtl w:val="true"/>
          <w:lang w:bidi="fa-IR"/>
        </w:rPr>
        <w:t>گفتم آن عهد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مرا حديث کرد که رسول خدا روزی از روزها به زیارت فاطمه علیها السلام رفت و فاطمه حریرة درست کرد و على عليه السلام طبقی از خرما آورد</w:t>
      </w:r>
    </w:p>
    <w:p>
      <w:pPr>
        <w:pStyle w:val="BookText"/>
        <w:rPr/>
      </w:pPr>
      <w:r>
        <w:rPr>
          <w:rFonts w:ascii="IRNazanin" w:hAnsi="IRNazanin" w:eastAsia="IRNazanin"/>
          <w:color w:val="111111"/>
          <w:sz w:val="28"/>
          <w:sz w:val="28"/>
          <w:szCs w:val="28"/>
          <w:rtl w:val="true"/>
          <w:lang w:bidi="fa-IR"/>
        </w:rPr>
        <w:t xml:space="preserve">و ام ایمن گوید منهم قدحی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بردم رسول خدا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و فاطمه و حسن و حسین علیهم السلام از آن حریره خوردند و از آن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آشامیدند و از آن خرما و کره نیز میل فرمودند و علی علیه السلام آب ریخت و رسول خدا صلی الله عليه و آله دست پشست و چون از شستن دست فارغ شد دست بصورت کشید آنگاه نگاهی به علی و فاطمه و حسن و حسین نمود بطوریکه سرور از </w:t>
      </w:r>
    </w:p>
    <w:p>
      <w:pPr>
        <w:pStyle w:val="BookText"/>
        <w:rPr/>
      </w:pPr>
      <w:r>
        <w:rPr>
          <w:rFonts w:ascii="IRNazanin" w:hAnsi="IRNazanin" w:eastAsia="IRNazanin"/>
          <w:color w:val="111111"/>
          <w:sz w:val="28"/>
          <w:sz w:val="28"/>
          <w:szCs w:val="28"/>
          <w:rtl w:val="true"/>
          <w:lang w:bidi="fa-IR"/>
        </w:rPr>
        <w:t>صورت مبارك هويدا بود، آنگاه چشم بطرف آسمان کرده و خود را بطرف قبله نموده و دستها را پهن کرده دعا فرمود، سپس به سجده رفته و گریه گلویش را گرفته بود و این حالت طولانی شد تا اینکه صدای به گریه بلند شد و اشکش جاری گشت، پس سر از سجده برداشت و بطرف زمین نگاه میکرد و اشکش مثل قطرات باران میریخت پس علی و فاطمه و حسن و حسین محزون شدند منهم با ایشان محزون شدم و جرئت پرسش نداشتیم تا این عمل بطول انجامید علی و فاطمه عرض کردند خدا چشمان شما را نگریاند سبب گریه شما چیست؟ که قلب مارا مجروح کرد حالت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نگاهم بشما افتاد خوشحال شدم بطوریکه هرگز اينطور خوشحال نشده بودم و حمد خدا میکردم بر نعمت او بر من که ناگاه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بر خوشحالی تو آگاه شد و دانست خوشی را به برادرت و دختر و دو نوه ات و نعمتش را بر تو کامل گردانيد بواسطه آنکه ایشان و ذریه ایشان و دوستان ایشان را در بهشت با تو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فرقی بین تو و ایشان نگذاشت ایشان عطا میکنند مانند آنچه را تو عطا میکنی تا تو راضی شوی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عین عبارت کامل ص</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يفرق بينك وبينهم يحبون كماتحبی</w:t>
      </w:r>
    </w:p>
    <w:p>
      <w:pPr>
        <w:pStyle w:val="BookText"/>
        <w:rPr/>
      </w:pPr>
      <w:r>
        <w:rPr>
          <w:rFonts w:ascii="Amiri" w:hAnsi="Amiri" w:eastAsia="Amiri" w:cs="Amiri"/>
          <w:color w:val="111111"/>
          <w:sz w:val="28"/>
          <w:sz w:val="28"/>
          <w:szCs w:val="28"/>
          <w:rtl w:val="true"/>
          <w:lang w:bidi="ar-SA"/>
        </w:rPr>
        <w:t>و يعطون كما تعطي حتي ترضي و فوق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در ترجمه مختاريد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کرامت برای اینست که در دنیا مبتلا میشوند بواسطه مردمی که خیال می کنند از امت تو میباشد مکاره زیادی بایشان میرسد و آن امتِ دروغی از خدا و تو بری ء هستند اولاد ترا میزنند </w:t>
      </w:r>
    </w:p>
    <w:p>
      <w:pPr>
        <w:pStyle w:val="BookText"/>
        <w:rPr/>
      </w:pPr>
      <w:r>
        <w:rPr>
          <w:rFonts w:ascii="IRNazanin" w:hAnsi="IRNazanin" w:eastAsia="IRNazanin"/>
          <w:color w:val="111111"/>
          <w:sz w:val="28"/>
          <w:sz w:val="28"/>
          <w:szCs w:val="28"/>
          <w:rtl w:val="true"/>
          <w:lang w:bidi="fa-IR"/>
        </w:rPr>
        <w:t>و میکشند و قبور ایشان متفرق و از هم دور باشند، خداوند این را برای ایشان و تو اختیار کرده پس حمد خدا بجای آور بر آنچه اختیار فرموده و راضی شو به آنچه مقدر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 میکنم و راضی هستم به آنچه مقدر و اختیار کرده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به من گفت ای محمد به برادر تو نیز ظلم کرده و ستم شود و بعد از تو مغلوب امت تو گردد و از دشمنها رنج بسیار بیند سپس کشته شود، بدترین مردم او را بکشد و شقی ترین مردم باشد مانند کسی که شتر صالح را پی کرد، در بلدی کشته شود که جای هجرت او و محل شیعیان او و فرزندانش باشد، و در آن بلده بلاهای زیادی به ایشان بر 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ذريه تو و اهل بیت و دوستان تو در کنار شط فرات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که آن را کربلا نامند به جهت آنکه کرب و بلا زیاد شود بر دشمنان تو و دشمنان ذریه تو در روزیکه بلا و حسرت آن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بهترین زمین است و حرمتش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نوه تو و اهل بیتش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وادی ای باشد از بهشت، و چون آن روزی در رسد که کشته شود در آن نوه تو و اهل بیتش و جماعت کفار بر او احاطه کنند زمین بلرزد و کوه ها حرکت کنند و اضطرابشان زیاد شود، وموج دریاها به جنبش خیزند و آسمانها با اهلش مضطرب گردند، همه اینها برای آن است که برای خاطر تو و ذریه تو غضب نموده اند و هتك حرمت ترا بزرگت شمرده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آفریده نماند جز آنکه دریاری اهل بیت مظلوم و مستضعف </w:t>
      </w:r>
    </w:p>
    <w:p>
      <w:pPr>
        <w:pStyle w:val="BookText"/>
        <w:rPr/>
      </w:pPr>
      <w:r>
        <w:rPr>
          <w:rFonts w:ascii="IRNazanin" w:hAnsi="IRNazanin" w:eastAsia="IRNazanin"/>
          <w:color w:val="111111"/>
          <w:sz w:val="28"/>
          <w:sz w:val="28"/>
          <w:szCs w:val="28"/>
          <w:rtl w:val="true"/>
          <w:lang w:bidi="fa-IR"/>
        </w:rPr>
        <w:t>تو که حجتهای خدا بر خلقند بعد از تو از خداوند عزوجل رخصيت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وحی فرماید به آسمانها و زمین و کوه ها و دریاها و آنچه در آنهاست که منم خدا و سلطان قادر که هیچ چیز از قدرت من خارج نیست نه کسی میتواند فرار کند و نه میتواند امتناع ورزد، ومن قدرتم بیش از شما برای یاری و انتقام کشیدن است، بعزت و جلالم هرآینه عذابی کنم کسی را که به رسول و برگزیده من ستم نموده و هتك حرمت او کرده و عترتش را کشته و عهدش را به پشتِ سَر انداخته و به اهلش ظلم کرده عذابیکه احدی را آنطور عذاب نکرده باشم، پس در آنوقت هرچه در آسمانها و زمینها استه به ضجّه درآیند و نفرین کنند به هر کس که به عترت تو ظلم کرده و حرمت ترا حلال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شوند خداوند بدست خود قبض ارواح ایشان نماید، و ملائکه آسمان هفتم به زمین آیند که با ایشان ظرفهائیست از یاقوت و زمرد و پر از آب حیات و حله های بهشتی وعطر های بهشتی و با آن آبها ایشان را غسل دهند و با آن حله ها کفن نمایند و با آن عطر هاایشان را حنوط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ملائکه صف صف برایشان نماز خوانند، پس از آن خداوند جماعتی از امت تو بفرستد که کفار ایشان را نمی شناسند وایشان در خون شهدا هیچ شرکتی نداشتند نه بگفتار و نه بکردار و نه به نیت، پس ایشان را دفن کنند، و برای قبر سيد الشهداء در آن بیابان عَلَمی نصب کنند که نشانه باشد برای اهل حق و سبب رستگاری مؤمنین باشد، و از هر آسمانی صد هزار ملك در هر شبانه روزی </w:t>
      </w:r>
    </w:p>
    <w:p>
      <w:pPr>
        <w:pStyle w:val="BookText"/>
        <w:rPr/>
      </w:pPr>
      <w:r>
        <w:rPr>
          <w:rFonts w:ascii="IRNazanin" w:hAnsi="IRNazanin" w:eastAsia="IRNazanin"/>
          <w:color w:val="111111"/>
          <w:sz w:val="28"/>
          <w:sz w:val="28"/>
          <w:szCs w:val="28"/>
          <w:rtl w:val="true"/>
          <w:lang w:bidi="fa-IR"/>
        </w:rPr>
        <w:t>دور قبر او باشند، که درود بر او فرستند و طواف کنند بر او و تسبیح خدا کنند و طلب آمرزش کنند برای زوارش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واسامی زوّار و پدرانشان و عشائرشان و بلدشان را بنویسند، و با نورِ عرشِ خدا پیشانی زوّار را علامت گذاری کند که ایشانند زائر قبر بهترين شهداء و پسر بهترین 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قیامت شود، آن نشانه و علامت که در صورت ایشان</w:t>
      </w:r>
    </w:p>
    <w:p>
      <w:pPr>
        <w:pStyle w:val="BookText"/>
        <w:rPr/>
      </w:pPr>
      <w:r>
        <w:rPr>
          <w:rFonts w:ascii="IRNazanin" w:hAnsi="IRNazanin" w:eastAsia="IRNazanin"/>
          <w:color w:val="111111"/>
          <w:sz w:val="28"/>
          <w:sz w:val="28"/>
          <w:szCs w:val="28"/>
          <w:rtl w:val="true"/>
          <w:lang w:bidi="fa-IR"/>
        </w:rPr>
        <w:t>است چنان درخشندگی داشته باشد که اهل محشر را 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موقف به آن نشانه ایشان را بشناسند، ومثل اینکه ای محمد تو بین من و میکائیل میباشی و على جلو ما میباشد و با ملائکه ایست که عدد ایشان را احصا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بواسطه آن داغ محبت اهل بیت که بر جبهه دارند از میان مردمانشان بربائیم و از زحمت و ترس قیامت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 خدا و عطای اوست برای کسی که قبر ترا زیارت کند یا قبربرادرت یا قبر دو سبط ونوه ات، و نخواسته باشد مگر رضای خدای تبارك و تعالی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وجماعتی که لعنت خدا بر ایشان ثابت است جدیت کنند که</w:t>
      </w:r>
    </w:p>
    <w:p>
      <w:pPr>
        <w:pStyle w:val="BookText"/>
        <w:rPr/>
      </w:pPr>
      <w:r>
        <w:rPr>
          <w:rFonts w:ascii="IRNazanin" w:hAnsi="IRNazanin" w:eastAsia="IRNazanin"/>
          <w:color w:val="111111"/>
          <w:sz w:val="28"/>
          <w:sz w:val="28"/>
          <w:szCs w:val="28"/>
          <w:rtl w:val="true"/>
          <w:lang w:bidi="fa-IR"/>
        </w:rPr>
        <w:t>اثر و علامت آن قبر را بکلی از بین ببرند ولی خداوند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بود که مرا محزون کرده و بگریه</w:t>
      </w:r>
    </w:p>
    <w:p>
      <w:pPr>
        <w:pStyle w:val="BookText"/>
        <w:rPr/>
      </w:pPr>
      <w:r>
        <w:rPr>
          <w:rFonts w:ascii="IRNazanin" w:hAnsi="IRNazanin" w:eastAsia="IRNazanin"/>
          <w:color w:val="111111"/>
          <w:sz w:val="28"/>
          <w:sz w:val="28"/>
          <w:szCs w:val="28"/>
          <w:rtl w:val="true"/>
          <w:lang w:bidi="fa-IR"/>
        </w:rPr>
        <w:t>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لعنه الله ضربت بسر پدرم</w:t>
      </w:r>
    </w:p>
    <w:p>
      <w:pPr>
        <w:pStyle w:val="BookText"/>
        <w:rPr/>
      </w:pPr>
      <w:r>
        <w:rPr>
          <w:rFonts w:ascii="IRNazanin" w:hAnsi="IRNazanin" w:eastAsia="IRNazanin"/>
          <w:color w:val="111111"/>
          <w:sz w:val="28"/>
          <w:sz w:val="28"/>
          <w:szCs w:val="28"/>
          <w:rtl w:val="true"/>
          <w:lang w:bidi="fa-IR"/>
        </w:rPr>
        <w:t>زد و اثر مرگ را بر پدرم مشاهده کردم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ای پدر ام ایمن بمن اینطور حديث کرد و دوست داشتم از جناب شما بشنوم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ام ایمن درست فرموده همان طور است که او نقل کرده</w:t>
      </w:r>
      <w:r>
        <w:rPr>
          <w:rFonts w:eastAsia="IRNazanin" w:cs="IRNazanin"/>
          <w:color w:val="111111"/>
          <w:sz w:val="28"/>
          <w:szCs w:val="28"/>
          <w:rtl w:val="true"/>
          <w:lang w:bidi="fa-IR"/>
        </w:rPr>
        <w:t xml:space="preserve">. </w:t>
      </w:r>
      <w:bookmarkStart w:id="55" w:name="pg14866_192883"/>
    </w:p>
    <w:p>
      <w:pPr>
        <w:pStyle w:val="BookText"/>
        <w:rPr/>
      </w:pPr>
      <w:bookmarkEnd w:id="55"/>
      <w:r>
        <w:rPr>
          <w:rFonts w:ascii="IRNazanin" w:hAnsi="IRNazanin" w:eastAsia="IRNazanin"/>
          <w:color w:val="111111"/>
          <w:sz w:val="28"/>
          <w:sz w:val="28"/>
          <w:szCs w:val="28"/>
          <w:rtl w:val="true"/>
          <w:lang w:bidi="fa-IR"/>
        </w:rPr>
        <w:t>و گویا ترا و زنان اهل بیت را می بینم در این شهر اسیرید در حالی که ذليل و ترسناك هستید و می ترسید مردم شما را بربایند پس صبر کنید بخداقسم در آن روز در پشت زمین سوای شما و دوستان و شیعیان شما کسی بر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 که رسول خدا به ما خبر داد در آن وقتی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فرمود که ابليس لعنه الله در آن روز با شیاطینش پرواز می کند و از روی خوشحالی تمام زمین را می گردد، و می گوید ای جماعت شیاطین امروز طلب خود را از بنی آدم گرفتیم و آنها را بهلاکت رساندیم و جهنمی شدند مگر کسانی که متمسك به این خانواده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سعی کنید ایشان را بشك و تردید بیاندازید تا گمراهی دشمنان اهل بیت محكم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 علیهم ابليس وهو 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ابليس دروغگو است این سخن از روی راستی گفته چون با دشمنی شما هيچ طاعت مقبول نیفتد و با محبت شما گناهی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فرمود ای زائده این حدیث را نيك فراگیر که اگر</w:t>
      </w:r>
    </w:p>
    <w:p>
      <w:pPr>
        <w:pStyle w:val="BookText"/>
        <w:rPr/>
      </w:pPr>
      <w:r>
        <w:rPr>
          <w:rFonts w:ascii="IRNazanin" w:hAnsi="IRNazanin" w:eastAsia="IRNazanin"/>
          <w:color w:val="111111"/>
          <w:sz w:val="28"/>
          <w:sz w:val="28"/>
          <w:szCs w:val="28"/>
          <w:rtl w:val="true"/>
          <w:lang w:bidi="fa-IR"/>
        </w:rPr>
        <w:t>يك سال در طلب آن باشی هر آینه 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اهل بیت را بتمام ذلت و زحمت بجانب کوفه کوچ دادند</w:t>
      </w:r>
    </w:p>
    <w:p>
      <w:pPr>
        <w:pStyle w:val="BookText"/>
        <w:rPr/>
      </w:pPr>
      <w:r>
        <w:rPr>
          <w:rFonts w:ascii="IRNazanin" w:hAnsi="IRNazanin" w:eastAsia="IRNazanin"/>
          <w:color w:val="111111"/>
          <w:sz w:val="28"/>
          <w:sz w:val="28"/>
          <w:szCs w:val="28"/>
          <w:rtl w:val="true"/>
          <w:lang w:bidi="fa-IR"/>
        </w:rPr>
        <w:t xml:space="preserve">و ایشان همواره در طی مسافت بنالیدند و بگریستند </w:t>
      </w:r>
      <w:r>
        <w:rPr>
          <w:rFonts w:eastAsia="IRNazanin" w:cs="IRNazanin"/>
          <w:color w:val="111111"/>
          <w:sz w:val="28"/>
          <w:szCs w:val="28"/>
          <w:rtl w:val="true"/>
          <w:lang w:bidi="fa-IR"/>
        </w:rPr>
        <w:t>.</w:t>
      </w:r>
    </w:p>
    <w:p>
      <w:pPr>
        <w:pStyle w:val="Heading3"/>
        <w:numPr>
          <w:ilvl w:val="2"/>
          <w:numId w:val="1"/>
        </w:numPr>
        <w:rPr/>
      </w:pPr>
      <w:bookmarkStart w:id="56" w:name="__RefHeading___Toc559297_388300464"/>
      <w:bookmarkStart w:id="57" w:name="_Toc20"/>
      <w:bookmarkEnd w:id="56"/>
      <w:r>
        <w:rPr>
          <w:rtl w:val="true"/>
        </w:rPr>
        <w:t>حدیث حضرت صادق وسویق در گریه بر حسین علیه السلام</w:t>
      </w:r>
      <w:bookmarkEnd w:id="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اهل بیت نبوت چندان بگریستند که آب در چشم ایشان بخشکید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58" w:name="pg14866_192884"/>
    </w:p>
    <w:p>
      <w:pPr>
        <w:pStyle w:val="BookText"/>
        <w:rPr/>
      </w:pPr>
      <w:bookmarkEnd w:id="58"/>
      <w:r>
        <w:rPr>
          <w:rFonts w:ascii="IRNazanin" w:hAnsi="IRNazanin" w:eastAsia="IRNazanin"/>
          <w:color w:val="111111"/>
          <w:sz w:val="28"/>
          <w:sz w:val="28"/>
          <w:szCs w:val="28"/>
          <w:rtl w:val="true"/>
          <w:lang w:bidi="fa-IR"/>
        </w:rPr>
        <w:t>حضرت را زنی كلبيه بود نگریست که یکتن از کنیزان را سیلاب اشك از دیده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اشك توجاری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از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نوشیدم وقوت گریستن يافتم، زن کلبیه دستور داد تا سویق حاضر کردند و همه از آن سویق میل کردند و قوت گریستن پیدا کردند و گفتند ما از این عمل قصدی نداریم جز آنکه قوتی بدست آریم و بر حسین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بگرییم </w:t>
      </w:r>
      <w:r>
        <w:rPr>
          <w:rFonts w:eastAsia="IRNazanin" w:cs="IRNazanin"/>
          <w:color w:val="111111"/>
          <w:sz w:val="28"/>
          <w:szCs w:val="28"/>
          <w:rtl w:val="true"/>
          <w:lang w:bidi="fa-IR"/>
        </w:rPr>
        <w:t>.</w:t>
      </w:r>
    </w:p>
    <w:p>
      <w:pPr>
        <w:pStyle w:val="Heading3"/>
        <w:numPr>
          <w:ilvl w:val="2"/>
          <w:numId w:val="1"/>
        </w:numPr>
        <w:rPr/>
      </w:pPr>
      <w:bookmarkStart w:id="59" w:name="__RefHeading___Toc559299_388300464"/>
      <w:bookmarkStart w:id="60" w:name="_Toc21"/>
      <w:bookmarkEnd w:id="59"/>
      <w:r>
        <w:rPr>
          <w:rtl w:val="true"/>
        </w:rPr>
        <w:t>دفن شهیدان کربلا</w:t>
      </w:r>
      <w:bookmarkEnd w:id="60"/>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با اساری بجانب کوفه روانه شد گروهی از بنی اسد که در غاضریه بودند آمدند و بدن مقدس امام حسین علیه السلام را در آن موضعی که ضریح مطهر است دفن کردند و فرزندش علی اکبر را نزديك پای آن حضرت بخاك سپردند و دیگر شهدا را در پائین پای مبارك مدفون ساختند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طريق غاضریه که اکنون آنجا است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مسعودی نقل کرده که اهل عامریه که جماعتی از بنی اسد میباشند حسين وأصحابش را بعد از یک روز از قتلش دفن نمودند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غاضريه از بنی اسد یك روز بعد از قتل ایشان اجساد ایشان را در کربلا دفن نمودند و برای </w:t>
      </w:r>
    </w:p>
    <w:p>
      <w:pPr>
        <w:pStyle w:val="BookText"/>
        <w:rPr/>
      </w:pPr>
      <w:r>
        <w:rPr>
          <w:rFonts w:ascii="IRNazanin" w:hAnsi="IRNazanin" w:eastAsia="IRNazanin"/>
          <w:color w:val="111111"/>
          <w:sz w:val="28"/>
          <w:sz w:val="28"/>
          <w:szCs w:val="28"/>
          <w:rtl w:val="true"/>
          <w:lang w:bidi="fa-IR"/>
        </w:rPr>
        <w:t>دفن شهیدان کربلا</w:t>
      </w:r>
    </w:p>
    <w:p>
      <w:pPr>
        <w:pStyle w:val="BookText"/>
        <w:rPr/>
      </w:pPr>
      <w:r>
        <w:rPr>
          <w:rFonts w:ascii="IRNazanin" w:hAnsi="IRNazanin" w:eastAsia="IRNazanin"/>
          <w:color w:val="111111"/>
          <w:sz w:val="28"/>
          <w:sz w:val="28"/>
          <w:szCs w:val="28"/>
          <w:rtl w:val="true"/>
          <w:lang w:bidi="fa-IR"/>
        </w:rPr>
        <w:t>اکثر ایشان قبری کنده یافتند و پرنده های سفیدی آنجا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ثمرات الحياة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ام سلمه را نقل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ام سلمه حسين واصحابش را شهید کردند دیشب پیوسته برای حسین و اصحابش قبر می کندم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عمر سعد از کربلا دور شد جماعتی از بنی اسد آمدند و بر اجساد شهداء نماز خواندند و آنجائی که الان هستند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به</w:t>
      </w:r>
    </w:p>
    <w:p>
      <w:pPr>
        <w:pStyle w:val="BookText"/>
        <w:rPr/>
      </w:pPr>
      <w:r>
        <w:rPr>
          <w:rFonts w:ascii="IRNazanin" w:hAnsi="IRNazanin" w:eastAsia="IRNazanin"/>
          <w:color w:val="111111"/>
          <w:sz w:val="28"/>
          <w:sz w:val="28"/>
          <w:szCs w:val="28"/>
          <w:rtl w:val="true"/>
          <w:lang w:bidi="fa-IR"/>
        </w:rPr>
        <w:t>ابن سعد که بدنهای اصحاب خود را دفن کن وجسد حسين وأصحابش را واگذار، ابن سعد به ابن زیاد نوشت که ممکن نیست دفن جمیع ایشان چون عدد مقتولین و کشته شده گان يك صد و پنجاه هزارند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فرستاد که رؤسا را دفن کن و مابقی را بگذار، همین کار کرد و بعد از سه روز زنهای بنی اسد آمدند چون آن منظره را بدیدند رفتند و بمردان خود خبر دادند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تذكره ابن جوزی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با امام حسین کشته شد و زن زهیر بغلامش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مولای خود را کفن کن، غلام رفت دید بدن امام حسین بدون کفن افتاده گفت آیا مولای خود را کفن کنم و امام حسین را بدون کفن بگذارم هرگز این نخواهد شد پس اول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پوشانید و بعد مولای خود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کامل بهائی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سعد رحلت کرد از کربلا، قومی از بنی اسد کوچ کرده می رفتند بکربلا رسیدند و آن حالت را دیدند،امام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دفن کردند و علی بن الحسين </w:t>
      </w:r>
    </w:p>
    <w:p>
      <w:pPr>
        <w:pStyle w:val="BookText"/>
        <w:rPr/>
      </w:pPr>
      <w:r>
        <w:rPr>
          <w:rFonts w:ascii="IRNazanin" w:hAnsi="IRNazanin" w:eastAsia="IRNazanin"/>
          <w:color w:val="111111"/>
          <w:sz w:val="28"/>
          <w:sz w:val="28"/>
          <w:szCs w:val="28"/>
          <w:rtl w:val="true"/>
          <w:lang w:bidi="fa-IR"/>
        </w:rPr>
        <w:t>را در پائین پای او نهادند، وعباس را برکنارۂ فرات آنجا که شهید کرده بودند دفن کردند و باقی را قبری کندند و جمله شهدا را در آن قبر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 بن یزید را اقربای او در جائی که شهید کرده بودند دفن کردند، و قبرهای شهداء معین نیست که هريک کدام است الا آنکه لاشك حائر محیط است جمله از جانب پائین حسین علیه السلام، الا آنکه علی بن الحسين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 است بپائین حسین علیه السلام، و بتواند بر قبائل عرب فخر آوردند که ما نماز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دفن امام و اصحاب او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چون خیبر فتح شد جمعی از یهودان از رسول خدا بگریختند و بعراق آمدند و بنزديك کربلا منزل ساختند و بزرگ ایشان ابراهیم و روئيل نام داشتند چون لشکر از کربلا برفت ایشان بر بام خانه می خفتند نظر ایشان بکربلا افتاد نوری دیدند که از ابدان امام و شهداء بر می آید تا به آسمان، رعایا را جمع کردند در روز دوم، و گفتند این قوم بزرگند عند الله که همه شب نور نازل می شد بر سر ایشان، بیائید تا ایشان را دفن کنیم، برفتند و ایشان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تمام شهدا یکجا باشند بلکه اخبار و احادیث شامل حال اغلب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بن یزید ریاحی را مدفن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شهدا را بیشتر در روز دوازدهم که روز سیم شهادت</w:t>
      </w:r>
    </w:p>
    <w:p>
      <w:pPr>
        <w:pStyle w:val="BookText"/>
        <w:rPr/>
      </w:pPr>
      <w:r>
        <w:rPr>
          <w:rFonts w:ascii="IRNazanin" w:hAnsi="IRNazanin" w:eastAsia="IRNazanin"/>
          <w:color w:val="111111"/>
          <w:sz w:val="28"/>
          <w:sz w:val="28"/>
          <w:szCs w:val="28"/>
          <w:rtl w:val="true"/>
          <w:lang w:bidi="fa-IR"/>
        </w:rPr>
        <w:t>ایشان بود بخاك سپردند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موافق احادیث صحیحه اماميه که علمای اثنا عشریه بدست </w:t>
      </w:r>
    </w:p>
    <w:p>
      <w:pPr>
        <w:pStyle w:val="BookText"/>
        <w:rPr/>
      </w:pPr>
      <w:r>
        <w:rPr>
          <w:rFonts w:ascii="IRNazanin" w:hAnsi="IRNazanin" w:eastAsia="IRNazanin"/>
          <w:color w:val="111111"/>
          <w:sz w:val="28"/>
          <w:sz w:val="28"/>
          <w:szCs w:val="28"/>
          <w:rtl w:val="true"/>
          <w:lang w:bidi="fa-IR"/>
        </w:rPr>
        <w:t xml:space="preserve">دارند امام را غیر از امام نتواند متصدی کفن ودفن گشت و چون امام حسين عليه السلام شهید شد در روی زمین جز زین العابدین سلام الله عليه امامی نبود، لاجرم متصدی کفن و دفن پدر او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عبدالله بن محمد رضا حسینی در کتاب جلا از امام محمد باقر عليه السلام حدیث می کند که امام زین العابدين سلام الله عليه بدان علم و قدرت که خود دانست و توانست هنگام دفن پدر حاضر شد و بر آن جسد مبارك نماز بگذاشت و امر او را کفایت کرد و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مجلسی نیز سند به حضرت رضا عليه السلام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پوشیده از مردم بکربلا آمد و امر کفن و دفن پدر را انجام داد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کشی در رجال خویش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واقفيه</w:t>
      </w:r>
      <w:r>
        <w:rPr>
          <w:rStyle w:val="FootnoteAnchor"/>
          <w:rtl w:val="true"/>
        </w:rPr>
        <w:footnoteReference w:id="22"/>
      </w:r>
      <w:r>
        <w:rPr>
          <w:rFonts w:ascii="IRNazanin" w:hAnsi="IRNazanin" w:eastAsia="IRNazanin"/>
          <w:color w:val="111111"/>
          <w:sz w:val="28"/>
          <w:sz w:val="28"/>
          <w:szCs w:val="28"/>
          <w:rtl w:val="true"/>
          <w:lang w:bidi="fa-IR"/>
        </w:rPr>
        <w:t>که من جملة على بن ابی حمزه وابن السراج وابن المكاری خدمت حضرت امام رضا علیه السلام رسیدند و در امامت آن حضرت سخنانی رد و بدل شد در آخر 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تو شنیده ایم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غیر از امام کسی نتواند متصدی کفن و دفن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موسی بن جعفر در بغداد و فات کردو تو در مدينه بودی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امام نیستی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حسين عليه السلام را امام می دانید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می دانیم،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شهید </w:t>
      </w:r>
    </w:p>
    <w:p>
      <w:pPr>
        <w:pStyle w:val="BookText"/>
        <w:rPr/>
      </w:pPr>
      <w:r>
        <w:rPr>
          <w:rFonts w:ascii="IRNazanin" w:hAnsi="IRNazanin" w:eastAsia="IRNazanin"/>
          <w:color w:val="111111"/>
          <w:sz w:val="28"/>
          <w:sz w:val="28"/>
          <w:szCs w:val="28"/>
          <w:rtl w:val="true"/>
          <w:lang w:bidi="fa-IR"/>
        </w:rPr>
        <w:t>شد چه کس متصدی امر او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درحبس عبيد الله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چنانکه پاسبانان زندان ندانستند بکر بلا آمد و امر پدر را متولی گشت ومراجعت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علی بن الحسين از زندان بکربلا آيد و كار پدر را کفایت کند، نیز ممکن خواهد بود که صاحب امر از مدينه ببغداد آید و تجهیز کار پدر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 آنکه در زندان و اسير هم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ومرحوم محدث قمی در نفس المهموم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معتبره كيفيت دفن امام حسين عليه السلام بطور تفصیل ذکر نشده، و آنچه از روایت شیخ طوسی ظاهر می شود آن است که بنی اسد حصیر تازه ای آوردند و زیر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از دیزج</w:t>
      </w:r>
      <w:r>
        <w:rPr>
          <w:rStyle w:val="FootnoteAnchor"/>
          <w:rtl w:val="true"/>
        </w:rPr>
        <w:footnoteReference w:id="23"/>
      </w:r>
      <w:r>
        <w:rPr>
          <w:rFonts w:ascii="IRNazanin" w:hAnsi="IRNazanin" w:eastAsia="IRNazanin"/>
          <w:color w:val="111111"/>
          <w:sz w:val="28"/>
          <w:sz w:val="28"/>
          <w:szCs w:val="28"/>
          <w:rtl w:val="true"/>
          <w:lang w:bidi="fa-IR"/>
        </w:rPr>
        <w:t xml:space="preserve">روایت شده که من با غلامان مخصوص خود آمدم او را شکافتم وحمير تازه ای را دیدم که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بود، و بوی مشك از آن دریافت می شد، آن حصیر را به همان وضع که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به حال خود گذاشتیم، و دستور دادم خاك بر آن انباشتند و آب بر آن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مقرم در مقتل خود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خونین ص </w:t>
      </w:r>
      <w:r>
        <w:rPr>
          <w:rFonts w:eastAsia="IRNazanin" w:cs="IRNazanin"/>
          <w:color w:val="111111"/>
          <w:sz w:val="28"/>
          <w:szCs w:val="28"/>
          <w:lang w:bidi="fa-IR"/>
        </w:rPr>
        <w:t>387</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 محرم امام زین العابدین برای دفن پدر شهیدش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را باید امام دفن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دید بنی اسد اطراف کشته ها جمع شده اند ولی متحيرند نمیدانند باید چه بکنند چون كوفيان سر ها را از بدنها جدا کرده اند تمیز داده نمی شوند، و از هم سؤال می کنند شاید بدانها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جسدها را به بنی اسد معرفی نمود، و نام هر يك را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را با اصحاب یکایک برای آن جماعت برشمرد، در این هنگام گریه و زاری و فریاد و شیون از آن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 اشك از دیدگان جاری گردید، وزنان بنی اسد بر سر و سینه خود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جسد پدر رفت و او را در بغل گرفت و با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مقدس پدر را کنار قبر آورد، و مقداری خاک از زمین برداشت، وقبری ظاهر گشت و ضریحی آماده دیده شد، دست خود را به پشت پدر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وفي سبيل الله وعلى ملة رسول الله صدق الله ورسوله، ماشاء الله لاحول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به تنهائی بدن پدرش را در قبر نهاد، و کسی از بنی اسد با وی كمك نكرد، و فرمود با من کسانی هستند که مرا مساعدت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پدرش را در خاك نهاد صورت خود را بر گلوی پدر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زمینی که جسد پاکت در آن جای گرفت، ای پدر دنیا پس از تو تاريك شد، وآخرت بنور تو روشن گردید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الليل فمسهد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پس خواب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والحزن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و اندوه طولانیست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در این غم و اندوه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خداوند اختيار کند برای اهل بیت تو شانه ای را که تودر </w:t>
      </w:r>
      <w:bookmarkStart w:id="61" w:name="pg14866_192890"/>
    </w:p>
    <w:p>
      <w:pPr>
        <w:pStyle w:val="BookText"/>
        <w:rPr/>
      </w:pPr>
      <w:bookmarkEnd w:id="61"/>
      <w:r>
        <w:rPr>
          <w:rFonts w:ascii="IRNazanin" w:hAnsi="IRNazanin" w:eastAsia="IRNazanin"/>
          <w:color w:val="111111"/>
          <w:sz w:val="28"/>
          <w:sz w:val="28"/>
          <w:szCs w:val="28"/>
          <w:rtl w:val="true"/>
          <w:lang w:bidi="fa-IR"/>
        </w:rPr>
        <w:t>آن مقیم هستی و بر تو باد سلام من ای پسر رسول خدا ورحمة الله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 بر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الحسين بن علی بن ابیطالب الذي قتلوه عطشا تا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حسین پسر علی بن ابیطالب آن چنانیست</w:t>
      </w:r>
    </w:p>
    <w:p>
      <w:pPr>
        <w:pStyle w:val="BookText"/>
        <w:rPr/>
      </w:pPr>
      <w:r>
        <w:rPr>
          <w:rFonts w:ascii="IRNazanin" w:hAnsi="IRNazanin" w:eastAsia="IRNazanin"/>
          <w:color w:val="111111"/>
          <w:sz w:val="28"/>
          <w:sz w:val="28"/>
          <w:szCs w:val="28"/>
          <w:rtl w:val="true"/>
          <w:lang w:bidi="fa-IR"/>
        </w:rPr>
        <w:t>که تشنه و غریب کشتند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دفن پدر بطرف جسد عمویش حضرت ابوالفضل رفت و او را در حالیکه فرشتگان وحورالعين بر آن می گریستند، مشاهده کرد، دست بر حلقوم بریده آن جناب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خاك بر سر دنیا باشد، ای ماه تابان بنی هاشم ای شهید راه خدا، درود و رحمت خدا بر تو باد سپس قبری برای عموی خود حفر کرد و به تنهایی او را در قبرش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بنی اسد امر کرد دو گودال حفر کردند، در یکی از آنها بنی هاشم را دفن کرد، و در دیگری یاران امام حسين عليه السلام را، و در دفن شهداء با بنی اسد مشارکت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را خویشاوندانش از میدان بیرون کردند،</w:t>
      </w:r>
    </w:p>
    <w:p>
      <w:pPr>
        <w:pStyle w:val="BookText"/>
        <w:rPr/>
      </w:pPr>
      <w:r>
        <w:rPr>
          <w:rFonts w:ascii="IRNazanin" w:hAnsi="IRNazanin" w:eastAsia="IRNazanin"/>
          <w:color w:val="111111"/>
          <w:sz w:val="28"/>
          <w:sz w:val="28"/>
          <w:szCs w:val="28"/>
          <w:rtl w:val="true"/>
          <w:lang w:bidi="fa-IR"/>
        </w:rPr>
        <w:t>و در همانجائی که اکنون مرقد او قرار دارد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 که مادرش در کربلا حاضر بود، هنگامیکه مشاهده</w:t>
      </w:r>
    </w:p>
    <w:p>
      <w:pPr>
        <w:pStyle w:val="BookText"/>
        <w:rPr/>
      </w:pPr>
      <w:r>
        <w:rPr>
          <w:rFonts w:ascii="IRNazanin" w:hAnsi="IRNazanin" w:eastAsia="IRNazanin"/>
          <w:color w:val="111111"/>
          <w:sz w:val="28"/>
          <w:sz w:val="28"/>
          <w:szCs w:val="28"/>
          <w:rtl w:val="true"/>
          <w:lang w:bidi="fa-IR"/>
        </w:rPr>
        <w:t>کرد جسدها را پاره پاره می کنند و سرها را از بدن جدا می سازند فرزندش را از معرکه بیرون کرد</w:t>
      </w:r>
      <w:r>
        <w:rPr>
          <w:rFonts w:eastAsia="IRNazanin" w:cs="IRNazanin"/>
          <w:color w:val="111111"/>
          <w:sz w:val="28"/>
          <w:szCs w:val="28"/>
          <w:rtl w:val="true"/>
          <w:lang w:bidi="fa-IR"/>
        </w:rPr>
        <w:t>.</w:t>
      </w:r>
    </w:p>
    <w:p>
      <w:pPr>
        <w:pStyle w:val="Heading3"/>
        <w:numPr>
          <w:ilvl w:val="2"/>
          <w:numId w:val="1"/>
        </w:numPr>
        <w:rPr/>
      </w:pPr>
      <w:bookmarkStart w:id="62" w:name="__RefHeading___Toc559301_388300464"/>
      <w:bookmarkStart w:id="63" w:name="_Toc22"/>
      <w:bookmarkEnd w:id="62"/>
      <w:r>
        <w:rPr>
          <w:rtl w:val="true"/>
        </w:rPr>
        <w:t>دفن شهدا بطریق دیگر</w:t>
      </w:r>
      <w:bookmarkEnd w:id="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الشهدا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ازسید نعمت الله جزائری نقل کنند چیزی را که خلاصه اش این است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ابن سعد خواست باسر های شهداء و اسراء </w:t>
      </w:r>
    </w:p>
    <w:p>
      <w:pPr>
        <w:pStyle w:val="BookText"/>
        <w:rPr/>
      </w:pPr>
      <w:r>
        <w:rPr>
          <w:rFonts w:ascii="IRNazanin" w:hAnsi="IRNazanin" w:eastAsia="IRNazanin"/>
          <w:color w:val="111111"/>
          <w:sz w:val="28"/>
          <w:sz w:val="28"/>
          <w:szCs w:val="28"/>
          <w:rtl w:val="true"/>
          <w:lang w:bidi="fa-IR"/>
        </w:rPr>
        <w:t>متوجه کوفه شود از طرف ابن زیاد خبر رسید که ابدان اصحاب خودت را دفن کن وجسد حسین و اصحابش را بهمان حال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خبر داد که ممکن نیست همه اصحاب خودم را دفن کنم چون عدد مقتولین و کشته شده گان صد و پنجاه هزار ند، ابن زیاد نوشت که رؤسا را دفن کن و باقی را واگذار ، ابن سعد بزرگان لشگر خود را دفن کرد، واهلبیت را حرکت داد بطرف کوفه، وطائفه ای از بنی اسد در جانب علقمی سکونت داشتند، زنان ایشان رفتند بطرف معرکه و دیدند ابدان شريفة آل پیغمبر همه روی زمین افتاده خون از آنها جاری است مثل اینکه الان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بنی اسد تعجب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تذكرة الشهداء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ذکر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بخاك مانده جسدهای کشتگان بی سر</w:t>
      </w:r>
    </w:p>
    <w:p>
      <w:pPr>
        <w:pStyle w:val="BookText"/>
        <w:rPr/>
      </w:pPr>
      <w:r>
        <w:rPr>
          <w:rFonts w:ascii="IRNazanin" w:hAnsi="IRNazanin" w:eastAsia="IRNazanin"/>
          <w:color w:val="111111"/>
          <w:sz w:val="28"/>
          <w:sz w:val="28"/>
          <w:szCs w:val="28"/>
          <w:rtl w:val="true"/>
          <w:lang w:bidi="fa-IR"/>
        </w:rPr>
        <w:t>خصوص نعش علی اکبر و علی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نبود که اجساد آن شهیدان را</w:t>
      </w:r>
    </w:p>
    <w:p>
      <w:pPr>
        <w:pStyle w:val="BookText"/>
        <w:rPr/>
      </w:pPr>
      <w:r>
        <w:rPr>
          <w:rFonts w:ascii="IRNazanin" w:hAnsi="IRNazanin" w:eastAsia="IRNazanin"/>
          <w:color w:val="111111"/>
          <w:sz w:val="28"/>
          <w:sz w:val="28"/>
          <w:szCs w:val="28"/>
          <w:rtl w:val="true"/>
          <w:lang w:bidi="fa-IR"/>
        </w:rPr>
        <w:t>کند حنوط در دشت آن غریبان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قبیله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شوهر های خود را از این قصه خبردار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در قیامت چه جواب پیغمبر و امير المؤمنین و زهرای</w:t>
      </w:r>
    </w:p>
    <w:p>
      <w:pPr>
        <w:pStyle w:val="BookText"/>
        <w:rPr/>
      </w:pPr>
      <w:r>
        <w:rPr>
          <w:rFonts w:ascii="IRNazanin" w:hAnsi="IRNazanin" w:eastAsia="IRNazanin"/>
          <w:color w:val="111111"/>
          <w:sz w:val="28"/>
          <w:sz w:val="28"/>
          <w:szCs w:val="28"/>
          <w:rtl w:val="true"/>
          <w:lang w:bidi="fa-IR"/>
        </w:rPr>
        <w:t>بتول خواهید داد که اولادش را یاری نکردید پس حالا که یاریش نکردید الان بلند شوید و بدنهای ایشان را دفن کنید، پس آمدند بميدان و همشان آن بود که بدن امام حسین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تمیز نمیدادند، که ناگاه در تذكرة الشهداء ص</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ذکر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مهرلقائی ز دور شد پیدا</w:t>
      </w:r>
    </w:p>
    <w:p>
      <w:pPr>
        <w:pStyle w:val="BookText"/>
        <w:rPr/>
      </w:pPr>
      <w:r>
        <w:rPr>
          <w:rFonts w:ascii="IRNazanin" w:hAnsi="IRNazanin" w:eastAsia="IRNazanin"/>
          <w:color w:val="111111"/>
          <w:sz w:val="28"/>
          <w:sz w:val="28"/>
          <w:szCs w:val="28"/>
          <w:rtl w:val="true"/>
          <w:lang w:bidi="fa-IR"/>
        </w:rPr>
        <w:t>بسر عمامه سبزی ولیك ژولیده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چشم غزالان سیاه پوشیده</w:t>
      </w:r>
    </w:p>
    <w:p>
      <w:pPr>
        <w:pStyle w:val="BookText"/>
        <w:rPr/>
      </w:pPr>
      <w:r>
        <w:rPr>
          <w:rFonts w:ascii="IRNazanin" w:hAnsi="IRNazanin" w:eastAsia="IRNazanin"/>
          <w:color w:val="111111"/>
          <w:sz w:val="28"/>
          <w:sz w:val="28"/>
          <w:szCs w:val="28"/>
          <w:rtl w:val="true"/>
          <w:lang w:bidi="fa-IR"/>
        </w:rPr>
        <w:t>بمكس حضرت یعقوب ناله سر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پسر پسر میکرد و این پدر پدر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را دیدند که وارد شد و سؤال کرد اینجا چه می کنید؟</w:t>
      </w:r>
    </w:p>
    <w:p>
      <w:pPr>
        <w:pStyle w:val="BookText"/>
        <w:rPr/>
      </w:pPr>
      <w:r>
        <w:rPr>
          <w:rFonts w:ascii="IRNazanin" w:hAnsi="IRNazanin" w:eastAsia="IRNazanin"/>
          <w:color w:val="111111"/>
          <w:sz w:val="28"/>
          <w:sz w:val="28"/>
          <w:szCs w:val="28"/>
          <w:rtl w:val="true"/>
          <w:lang w:bidi="fa-IR"/>
        </w:rPr>
        <w:t>گفتند آمده ایم این شهدا را دفن کنیم ولی تمیز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سوار این را شنید ناله اش بلند شد و صدا کرد ای پدر ای ابا عبدالله ای کاشک حاضر بودی و میدیدی که چگونه اسير و ذلیلم پس از اسب پیاده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راهنمائی می کنم پس بین کشته گان گردش کرد و نظرش بجسد پدر افتاد در بغل گرفت و عرض کرد پدر بواسطه کشته شدن تو چشم دشمنان روشن شد و بنی امیه خوشحال شدند، ای پدر بعد از تو حزن و اندوه ما</w:t>
      </w:r>
    </w:p>
    <w:p>
      <w:pPr>
        <w:pStyle w:val="BookText"/>
        <w:rPr/>
      </w:pPr>
      <w:r>
        <w:rPr>
          <w:rFonts w:ascii="IRNazanin" w:hAnsi="IRNazanin" w:eastAsia="IRNazanin"/>
          <w:color w:val="111111"/>
          <w:sz w:val="28"/>
          <w:sz w:val="28"/>
          <w:szCs w:val="28"/>
          <w:rtl w:val="true"/>
          <w:lang w:bidi="fa-IR"/>
        </w:rPr>
        <w:t>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الشهداء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بروایتی آن نعش از راه</w:t>
      </w:r>
    </w:p>
    <w:p>
      <w:pPr>
        <w:pStyle w:val="BookText"/>
        <w:rPr/>
      </w:pPr>
      <w:r>
        <w:rPr>
          <w:rFonts w:ascii="IRNazanin" w:hAnsi="IRNazanin" w:eastAsia="IRNazanin"/>
          <w:color w:val="111111"/>
          <w:sz w:val="28"/>
          <w:sz w:val="28"/>
          <w:szCs w:val="28"/>
          <w:rtl w:val="true"/>
          <w:lang w:bidi="fa-IR"/>
        </w:rPr>
        <w:t>حلقوم بریده به آواز ضعیف فرمود ای نور 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که چه مشتاق دیدنت بودم</w:t>
      </w:r>
    </w:p>
    <w:p>
      <w:pPr>
        <w:pStyle w:val="BookText"/>
        <w:rPr/>
      </w:pPr>
      <w:r>
        <w:rPr>
          <w:rFonts w:ascii="IRNazanin" w:hAnsi="IRNazanin" w:eastAsia="IRNazanin"/>
          <w:color w:val="111111"/>
          <w:sz w:val="28"/>
          <w:sz w:val="28"/>
          <w:szCs w:val="28"/>
          <w:rtl w:val="true"/>
          <w:lang w:bidi="fa-IR"/>
        </w:rPr>
        <w:t>همیشه شایق در بر کشیدنت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سؤال بدرگاه دوست باز بکن</w:t>
      </w:r>
    </w:p>
    <w:p>
      <w:pPr>
        <w:pStyle w:val="BookText"/>
        <w:rPr/>
      </w:pPr>
      <w:r>
        <w:rPr>
          <w:rFonts w:ascii="IRNazanin" w:hAnsi="IRNazanin" w:eastAsia="IRNazanin"/>
          <w:color w:val="111111"/>
          <w:sz w:val="28"/>
          <w:sz w:val="28"/>
          <w:szCs w:val="28"/>
          <w:rtl w:val="true"/>
          <w:lang w:bidi="fa-IR"/>
        </w:rPr>
        <w:t>به کشته پدر بیکست نماز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قدم کنار رفته قدری از خاک را بر طرف کرد قبری آمده</w:t>
      </w:r>
    </w:p>
    <w:p>
      <w:pPr>
        <w:pStyle w:val="BookText"/>
        <w:rPr/>
      </w:pPr>
      <w:r>
        <w:rPr>
          <w:rFonts w:ascii="IRNazanin" w:hAnsi="IRNazanin" w:eastAsia="IRNazanin"/>
          <w:color w:val="111111"/>
          <w:sz w:val="28"/>
          <w:sz w:val="28"/>
          <w:szCs w:val="28"/>
          <w:rtl w:val="true"/>
          <w:lang w:bidi="fa-IR"/>
        </w:rPr>
        <w:t>ولحدی پرداخته نمایان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تذکره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خلد برین چون که دید مرقد را</w:t>
      </w:r>
    </w:p>
    <w:p>
      <w:pPr>
        <w:pStyle w:val="BookText"/>
        <w:rPr/>
      </w:pPr>
      <w:r>
        <w:rPr>
          <w:rFonts w:ascii="IRNazanin" w:hAnsi="IRNazanin" w:eastAsia="IRNazanin"/>
          <w:color w:val="111111"/>
          <w:sz w:val="28"/>
          <w:sz w:val="28"/>
          <w:szCs w:val="28"/>
          <w:rtl w:val="true"/>
          <w:lang w:bidi="fa-IR"/>
        </w:rPr>
        <w:t>ستاده دید ببالای سر محمد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دگرش بود قدرت ازلی ستاده صاحب تیغ دو سر جناب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روی همان قبر حضرت زهراء</w:t>
      </w:r>
    </w:p>
    <w:p>
      <w:pPr>
        <w:pStyle w:val="BookText"/>
        <w:rPr/>
      </w:pPr>
      <w:r>
        <w:rPr>
          <w:rFonts w:ascii="IRNazanin" w:hAnsi="IRNazanin" w:eastAsia="IRNazanin"/>
          <w:color w:val="111111"/>
          <w:sz w:val="28"/>
          <w:sz w:val="28"/>
          <w:szCs w:val="28"/>
          <w:rtl w:val="true"/>
          <w:lang w:bidi="fa-IR"/>
        </w:rPr>
        <w:t>ستاده گریه کنان با دو چشم خون پالا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دگر قبر با هزار محن</w:t>
      </w:r>
    </w:p>
    <w:p>
      <w:pPr>
        <w:pStyle w:val="BookText"/>
        <w:rPr/>
      </w:pPr>
      <w:r>
        <w:rPr>
          <w:rFonts w:ascii="IRNazanin" w:hAnsi="IRNazanin" w:eastAsia="IRNazanin"/>
          <w:color w:val="111111"/>
          <w:sz w:val="28"/>
          <w:sz w:val="28"/>
          <w:szCs w:val="28"/>
          <w:rtl w:val="true"/>
          <w:lang w:bidi="fa-IR"/>
        </w:rPr>
        <w:t>ستاده گریه کنان حضرت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بروایتی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بریده حسین را گرفت و علی</w:t>
      </w:r>
    </w:p>
    <w:p>
      <w:pPr>
        <w:pStyle w:val="BookText"/>
        <w:rPr/>
      </w:pPr>
      <w:r>
        <w:rPr>
          <w:rFonts w:ascii="IRNazanin" w:hAnsi="IRNazanin" w:eastAsia="IRNazanin"/>
          <w:color w:val="111111"/>
          <w:sz w:val="28"/>
          <w:sz w:val="28"/>
          <w:szCs w:val="28"/>
          <w:rtl w:val="true"/>
          <w:lang w:bidi="fa-IR"/>
        </w:rPr>
        <w:t>مرتضی کمرش را و امام حسن پاهایش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بدن پدر را دفن کرد، ويك يك شهدا را معرفی نموده و</w:t>
      </w:r>
    </w:p>
    <w:p>
      <w:pPr>
        <w:pStyle w:val="BookText"/>
        <w:rPr/>
      </w:pPr>
      <w:r>
        <w:rPr>
          <w:rFonts w:ascii="IRNazanin" w:hAnsi="IRNazanin" w:eastAsia="IRNazanin"/>
          <w:color w:val="111111"/>
          <w:sz w:val="28"/>
          <w:sz w:val="28"/>
          <w:szCs w:val="28"/>
          <w:rtl w:val="true"/>
          <w:lang w:bidi="fa-IR"/>
        </w:rPr>
        <w:t>بنی اسد دفن می کردند تا فارغ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رفتند طرف جثه حضرت عباس عليه السلام پس آن سوار خم شد و بنا کرد بگریه کردن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 ليتك تنظر حال الحرم والبنات وهن ينادين واعطشاه 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کاش بودی و میدیدید اهل حرم و دختران ایشان چگونه صدا به واعطشاه و اغربتاه بلند می کنند، پس امر فرمود قبري ولحدی حفر کردند ودفن نمودند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برگشت طرف بدنهای انصار و يك حفيره ای را حفر کردند</w:t>
      </w:r>
    </w:p>
    <w:p>
      <w:pPr>
        <w:pStyle w:val="BookText"/>
        <w:rPr/>
      </w:pPr>
      <w:r>
        <w:rPr>
          <w:rFonts w:ascii="IRNazanin" w:hAnsi="IRNazanin" w:eastAsia="IRNazanin"/>
          <w:color w:val="111111"/>
          <w:sz w:val="28"/>
          <w:sz w:val="28"/>
          <w:szCs w:val="28"/>
          <w:rtl w:val="true"/>
          <w:lang w:bidi="fa-IR"/>
        </w:rPr>
        <w:t>و همه را آنجا دفن نمودند، جز حبیب بن مظاهر که بعض پسر عموهایش آمدند و در طرف دیگر دفن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همه فارغ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بدن حر را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تا آنجا که الان هست بنی اسد خواستند حمل کنند و </w:t>
      </w:r>
      <w:bookmarkStart w:id="64" w:name="pg14866_192894"/>
    </w:p>
    <w:p>
      <w:pPr>
        <w:pStyle w:val="BookText"/>
        <w:rPr/>
      </w:pPr>
      <w:bookmarkEnd w:id="64"/>
      <w:r>
        <w:rPr>
          <w:rFonts w:ascii="IRNazanin" w:hAnsi="IRNazanin" w:eastAsia="IRNazanin"/>
          <w:color w:val="111111"/>
          <w:sz w:val="28"/>
          <w:sz w:val="28"/>
          <w:szCs w:val="28"/>
          <w:rtl w:val="true"/>
          <w:lang w:bidi="fa-IR"/>
        </w:rPr>
        <w:t>نزد شهدا بیاورند فرمود بگذارید همین جا باشد پس همانجا دفن کردند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دفن حر خلاص شدند آن سوار خواست برود بنی اسد</w:t>
      </w:r>
    </w:p>
    <w:p>
      <w:pPr>
        <w:pStyle w:val="BookText"/>
        <w:rPr/>
      </w:pPr>
      <w:r>
        <w:rPr>
          <w:rFonts w:ascii="IRNazanin" w:hAnsi="IRNazanin" w:eastAsia="IRNazanin"/>
          <w:color w:val="111111"/>
          <w:sz w:val="28"/>
          <w:sz w:val="28"/>
          <w:szCs w:val="28"/>
          <w:rtl w:val="true"/>
          <w:lang w:bidi="fa-IR"/>
        </w:rPr>
        <w:t>گفتند بحق این شهدائی که با دست خودت دفن کردی شما چه کس باشید؟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هستم بر شما من على بن الحسين هستم آمدم پدرم و برادرانم و خویشاوندانم و یاورانم را دفن کنم و الان بزندان ابن زیاد بر می گردم واما شما پس گوارا یاد شما را و ایشان را وداع نموده و برگشت</w:t>
      </w:r>
      <w:r>
        <w:rPr>
          <w:rFonts w:eastAsia="IRNazanin" w:cs="IRNazanin"/>
          <w:color w:val="111111"/>
          <w:sz w:val="28"/>
          <w:szCs w:val="28"/>
          <w:rtl w:val="true"/>
          <w:lang w:bidi="fa-IR"/>
        </w:rPr>
        <w:t>.</w:t>
      </w:r>
    </w:p>
    <w:p>
      <w:pPr>
        <w:pStyle w:val="Heading3"/>
        <w:numPr>
          <w:ilvl w:val="2"/>
          <w:numId w:val="1"/>
        </w:numPr>
        <w:rPr/>
      </w:pPr>
      <w:bookmarkStart w:id="65" w:name="__RefHeading___Toc559303_388300464"/>
      <w:bookmarkStart w:id="66" w:name="_Toc23"/>
      <w:bookmarkEnd w:id="65"/>
      <w:r>
        <w:rPr>
          <w:rtl w:val="true"/>
        </w:rPr>
        <w:t>دفن شهدا بطریق دیگر</w:t>
      </w:r>
      <w:bookmarkEnd w:id="66"/>
    </w:p>
    <w:p>
      <w:pPr>
        <w:pStyle w:val="BookText"/>
        <w:rPr/>
      </w:pPr>
      <w:r>
        <w:rPr>
          <w:rFonts w:ascii="IRNazanin" w:hAnsi="IRNazanin" w:eastAsia="IRNazanin"/>
          <w:color w:val="111111"/>
          <w:sz w:val="28"/>
          <w:sz w:val="28"/>
          <w:szCs w:val="28"/>
          <w:rtl w:val="true"/>
          <w:lang w:bidi="fa-IR"/>
        </w:rPr>
        <w:t xml:space="preserve">و از الايقاد شاه عبدالعظیمی نقل کند که چون بنی اسد می ترسیدند از لشگر ابن سعد و ابن زیاد بنا شد جاسوسی را بگمارند که طرف کوفه را نگران باشد و خود خواستند مشغول دفن شوند و هر چه خواستند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جابجا کنند نتوانستند بزرگ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دیگران را دفن کنیم تا بنگریم چه باید کرد، در همین گفتگو بودند که عربی که صورت خود را محکم پوشانیده بود پیدا شده بنی اسد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دیدند از اسب پیاده شد و خود را روی جسد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كرد ببوئیدن و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مبارك بلند نموده و فرمود چه میخواهید اینجا؟ گفتد </w:t>
      </w:r>
    </w:p>
    <w:p>
      <w:pPr>
        <w:pStyle w:val="BookText"/>
        <w:rPr/>
      </w:pPr>
      <w:r>
        <w:rPr>
          <w:rFonts w:ascii="IRNazanin" w:hAnsi="IRNazanin" w:eastAsia="IRNazanin"/>
          <w:color w:val="111111"/>
          <w:sz w:val="28"/>
          <w:sz w:val="28"/>
          <w:szCs w:val="28"/>
          <w:rtl w:val="true"/>
          <w:lang w:bidi="fa-IR"/>
        </w:rPr>
        <w:t>آمده ایم تفرج کنیم و گردش نمائیم،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شما این نبود، گفتند آمده ایم این ابدان را دفن کنیم، ولی نتوانستیم در همین گیر و دار بودیم که شما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عرب خطی کشید و فرمود اینجا را حفر کنید، حفر کردیم</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آنجا خالی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خطی دیگر کشيد و فرمود اینجا را حفر کنید، حفر کردیم پس</w:t>
      </w:r>
    </w:p>
    <w:p>
      <w:pPr>
        <w:pStyle w:val="BookText"/>
        <w:rPr/>
      </w:pPr>
      <w:r>
        <w:rPr>
          <w:rFonts w:ascii="IRNazanin" w:hAnsi="IRNazanin" w:eastAsia="IRNazanin"/>
          <w:color w:val="111111"/>
          <w:sz w:val="28"/>
          <w:sz w:val="28"/>
          <w:szCs w:val="28"/>
          <w:rtl w:val="true"/>
          <w:lang w:bidi="fa-IR"/>
        </w:rPr>
        <w:t>باقی بدنها را آنجا خاك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يك تن دیگر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بالای سر شریف حفر کنید ما هم حفر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خواستیم کمک کنیم او را برای دفن جسد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امر او را کفایت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 برادر عرب چگونه به تنهائی می توانی دفن کنی و حال آنکه ما همگی هر چه کردیم نتوانستیم آن بدن را حرکت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شدیدی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کسی هست که کمک کند، پس دو دست مبارک را زیر بدن پدر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وفي سبيل الله وعلى ملة رسول الله هذا ما وعدنا الله ورسوله وصدق الله ورسوله ما شاء الله لاحول ولاقوة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تنهائی بلند کرد و احمدی از ما شرکت در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دیدیم صورتش را بر گلوی شریف او گذاشت و گریه کرد و شنیدیم که میگفت خوشا بحال زمینی که جسد ترا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الدنيا فبعدك مظلمة والاخرة بنورك مشرقة اما الحزن فسرمد و اما الليل فمسهد حتى يختار الله لاهل بيتك دارك التي انت مقيم بها وعليك مني السلام يابن رسول الله ورحمة الله و برکاته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دنیا بعد از تو تاریک است و آخرت بنور تو روشن است </w:t>
      </w:r>
    </w:p>
    <w:p>
      <w:pPr>
        <w:pStyle w:val="BookText"/>
        <w:rPr/>
      </w:pPr>
      <w:r>
        <w:rPr>
          <w:rFonts w:ascii="IRNazanin" w:hAnsi="IRNazanin" w:eastAsia="IRNazanin"/>
          <w:color w:val="111111"/>
          <w:sz w:val="28"/>
          <w:sz w:val="28"/>
          <w:szCs w:val="28"/>
          <w:rtl w:val="true"/>
          <w:lang w:bidi="fa-IR"/>
        </w:rPr>
        <w:t>و اندوه وحزن طولانی است و شب خواب در آن کم است تا خداوند خانه ایکه تو در آن اقامت داری برای اهلبیتت اختیار کند و سلام من و رحمت خداوند بر تو باد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خشت چید و خاك بر قبر ریخت و روی قبر را با نگشتان خط کشی نمود، و بعضی صالحین گفته اند روی قبر نوشت این قبر حسین بن علی بن ابیطالب است که او را با لب تشنه و در غربت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 التفاتی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کسی باقی مانده؟ عرض کردند بلى يك نفر شجاع در نزد سد آب افتاده و دو نفر هم اطرافش افتاده،فرمود برويم بطرف او، چون نظرش به او افتاد</w:t>
      </w:r>
    </w:p>
    <w:p>
      <w:pPr>
        <w:pStyle w:val="BookText"/>
        <w:rPr/>
      </w:pPr>
      <w:r>
        <w:rPr>
          <w:rFonts w:ascii="IRNazanin" w:hAnsi="IRNazanin" w:eastAsia="IRNazanin"/>
          <w:color w:val="111111"/>
          <w:sz w:val="28"/>
          <w:sz w:val="28"/>
          <w:szCs w:val="28"/>
          <w:rtl w:val="true"/>
          <w:lang w:bidi="fa-IR"/>
        </w:rPr>
        <w:t>خود را بر روی او انداخت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خاك بر سر دنیا ای قمر بنی هاشم و سلام بر تو باد ای کسیکه برای رضای خدا شهید شدی و صبر کردی و امر کرد قبری کندیم و خودش به تنهائی او را دفن نمود و فرمود آن دو نفر را پهلوی او دفن کنید همین کار کردیم چون خواست سوار اسب شود خواستیم از او سئوال کنیم خود او ابتداء بسخن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حسین را که دانستید و اما گودال اول مال اهل بیت او بود و آن که به حضرت نزديك بود علی اکبر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گودال دوم مال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قبریکه بالای سر شریف بود مال علم دارش حبیب بن مظاهر بود و اما آن شجاع که در نزد سد آب افتاده بود او عباس بن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دو نفر که نزد او بودند از اولاد امير المؤمنين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بعد از من سئوال کرد اورا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bookmarkStart w:id="67" w:name="pg14866_192897"/>
    </w:p>
    <w:p>
      <w:pPr>
        <w:pStyle w:val="BookText"/>
        <w:rPr/>
      </w:pPr>
      <w:bookmarkEnd w:id="67"/>
      <w:r>
        <w:rPr>
          <w:rFonts w:ascii="IRNazanin" w:hAnsi="IRNazanin" w:eastAsia="IRNazanin"/>
          <w:color w:val="111111"/>
          <w:sz w:val="28"/>
          <w:sz w:val="28"/>
          <w:szCs w:val="28"/>
          <w:rtl w:val="true"/>
          <w:lang w:bidi="fa-IR"/>
        </w:rPr>
        <w:t>بحق آن کسی که به تنهائی دفنش کردی تو که باشی؟ پس گریه سختی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شما علی بن الحسين هستم، عرض کردیم، تو علی بن الحسين هستی؟ پس از نظر ما غائب شد</w:t>
      </w:r>
      <w:r>
        <w:rPr>
          <w:rFonts w:eastAsia="IRNazanin" w:cs="IRNazanin"/>
          <w:color w:val="111111"/>
          <w:sz w:val="28"/>
          <w:szCs w:val="28"/>
          <w:rtl w:val="true"/>
          <w:lang w:bidi="fa-IR"/>
        </w:rPr>
        <w:t>.</w:t>
      </w:r>
    </w:p>
    <w:p>
      <w:pPr>
        <w:pStyle w:val="Heading3"/>
        <w:numPr>
          <w:ilvl w:val="2"/>
          <w:numId w:val="1"/>
        </w:numPr>
        <w:rPr/>
      </w:pPr>
      <w:bookmarkStart w:id="68" w:name="__RefHeading___Toc559305_388300464"/>
      <w:bookmarkStart w:id="69" w:name="_Toc24"/>
      <w:bookmarkEnd w:id="68"/>
      <w:r>
        <w:rPr>
          <w:rtl w:val="true"/>
        </w:rPr>
        <w:t>دفن شهدا بطریق دیگر</w:t>
      </w:r>
      <w:bookmarkEnd w:id="69"/>
    </w:p>
    <w:p>
      <w:pPr>
        <w:pStyle w:val="BookText"/>
        <w:rPr/>
      </w:pPr>
      <w:r>
        <w:rPr>
          <w:rFonts w:ascii="IRNazanin" w:hAnsi="IRNazanin" w:eastAsia="IRNazanin"/>
          <w:color w:val="111111"/>
          <w:sz w:val="28"/>
          <w:sz w:val="28"/>
          <w:szCs w:val="28"/>
          <w:rtl w:val="true"/>
          <w:lang w:bidi="fa-IR"/>
        </w:rPr>
        <w:t xml:space="preserve">و در تذكرة الشهداء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بنی اسد میرفتند و يك يك نعشها را میاوردند و آن حضرت نام آنها را معرفی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نعش که آوردند علی اکبر بود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ختم رسولان محمد عمر بیست</w:t>
      </w:r>
    </w:p>
    <w:p>
      <w:pPr>
        <w:pStyle w:val="BookText"/>
        <w:rPr/>
      </w:pPr>
      <w:r>
        <w:rPr>
          <w:rFonts w:ascii="IRNazanin" w:hAnsi="IRNazanin" w:eastAsia="IRNazanin"/>
          <w:color w:val="111111"/>
          <w:sz w:val="28"/>
          <w:sz w:val="28"/>
          <w:szCs w:val="28"/>
          <w:rtl w:val="true"/>
          <w:lang w:bidi="fa-IR"/>
        </w:rPr>
        <w:t>علی اکبر و نوباوه حسين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نعش قاسم را آوردند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تیغ جفای گروه بی پرواست</w:t>
      </w:r>
    </w:p>
    <w:p>
      <w:pPr>
        <w:pStyle w:val="BookText"/>
        <w:rPr/>
      </w:pPr>
      <w:r>
        <w:rPr>
          <w:rFonts w:ascii="Amiri" w:hAnsi="Amiri" w:eastAsia="Amiri" w:cs="Amiri"/>
          <w:color w:val="111111"/>
          <w:sz w:val="28"/>
          <w:sz w:val="28"/>
          <w:szCs w:val="28"/>
          <w:rtl w:val="true"/>
          <w:lang w:bidi="ar-SA"/>
        </w:rPr>
        <w:t>بنام قاسم داماد سيد الشهد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قنداقه طفل شیرخوار را آوردند و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صغيری که گلويش شده صد چاك</w:t>
      </w:r>
    </w:p>
    <w:p>
      <w:pPr>
        <w:pStyle w:val="BookText"/>
        <w:rPr/>
      </w:pPr>
      <w:r>
        <w:rPr>
          <w:rFonts w:ascii="Amiri" w:hAnsi="Amiri" w:eastAsia="Amiri" w:cs="Amiri"/>
          <w:color w:val="111111"/>
          <w:sz w:val="28"/>
          <w:sz w:val="28"/>
          <w:szCs w:val="28"/>
          <w:rtl w:val="true"/>
          <w:lang w:bidi="ar-SA"/>
        </w:rPr>
        <w:t>از ناوك ظلم و ستم زمره بيباك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و شکر خوار و گل باغ که باشد</w:t>
      </w:r>
    </w:p>
    <w:p>
      <w:pPr>
        <w:pStyle w:val="BookText"/>
        <w:rPr/>
      </w:pPr>
      <w:r>
        <w:rPr>
          <w:rFonts w:ascii="IRNazanin" w:hAnsi="IRNazanin" w:eastAsia="IRNazanin"/>
          <w:color w:val="111111"/>
          <w:sz w:val="28"/>
          <w:sz w:val="28"/>
          <w:szCs w:val="28"/>
          <w:rtl w:val="true"/>
          <w:lang w:bidi="fa-IR"/>
        </w:rPr>
        <w:t>نور بصر و لاله پر داغ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نوشیده ز پستان خدنگ از چه سبب شير</w:t>
      </w:r>
    </w:p>
    <w:p>
      <w:pPr>
        <w:pStyle w:val="BookText"/>
        <w:rPr/>
      </w:pPr>
      <w:r>
        <w:rPr>
          <w:rFonts w:ascii="IRNazanin" w:hAnsi="IRNazanin" w:eastAsia="IRNazanin"/>
          <w:color w:val="111111"/>
          <w:sz w:val="28"/>
          <w:sz w:val="28"/>
          <w:szCs w:val="28"/>
          <w:rtl w:val="true"/>
          <w:lang w:bidi="fa-IR"/>
        </w:rPr>
        <w:t>افتاده در این دشت چنین بیکس و دلگیر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طفل را گرفت و بوسه به حنجرش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بی شیر سرور دین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 شکافته از ضرب ناوك كين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تمام شهدا را دفن نمودند، آن بزرگوار بر اسب خود سوار شده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 بنی اسد به او چسبیدند و دامنش را بگرفتند و گفتند بحق این جسد طيب که او را بدست خود دفنش نمودی بفرما که تو 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خدا ای جوان مهر لقا</w:t>
      </w:r>
    </w:p>
    <w:p>
      <w:pPr>
        <w:pStyle w:val="BookText"/>
        <w:rPr/>
      </w:pPr>
      <w:r>
        <w:rPr>
          <w:rFonts w:ascii="IRNazanin" w:hAnsi="IRNazanin" w:eastAsia="IRNazanin"/>
          <w:color w:val="111111"/>
          <w:sz w:val="28"/>
          <w:sz w:val="28"/>
          <w:szCs w:val="28"/>
          <w:rtl w:val="true"/>
          <w:lang w:bidi="fa-IR"/>
        </w:rPr>
        <w:t>که کیستی و کجا میروی در این صحرا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الله عليكم أنا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لاواری جثة أبي ومن معه والان أنا راجع الى سجن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علی بن الحسین میباشم آمده بودم این جسد هارا دفن نمایم و اکنون به زندان ابن زياد ميروم، عرض کردند که ما شنیدیم که تو با اسری به زندان ابن زیادی،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امام راجز امام دفن نمیکند ، لهذا از زندان ابن زیاد آمده ام و این به آن مکان ميروم، پس با آن طائفه وداع کرد و از نظر شان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الشهداء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در شب دوازدهم محرم اسرای آل محمد را در خارج كوفه نگاه داشتند و بروایتی سبب آنکه اهل بیت را در آن شب در خارج كوفه نگاه داشتند آن بود که ابن زیاد امر کرد مردم در آن شب خضاب نمایند و مهیای عشرت باشند، و شهر را آئین بندند برای آنکه فتح با یزید شده و فردا عيال دشمن او را به اسیری به این شهر میاوردند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در آن حال آل الله را بر شتران سوار کرده میخواستند وارد کوفه نمایند، سهيل بن عريف ملعون سيخ بر شتران میزد تا آنها، رم کنند و آن زنان و اطفال را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مختار آن ملعون را دست و پا برید و در آفتابش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انداخت تا به جهنم وأصل شد </w:t>
      </w:r>
      <w:r>
        <w:rPr>
          <w:rFonts w:eastAsia="IRNazanin" w:cs="IRNazanin"/>
          <w:color w:val="111111"/>
          <w:sz w:val="28"/>
          <w:szCs w:val="28"/>
          <w:rtl w:val="true"/>
          <w:lang w:bidi="fa-IR"/>
        </w:rPr>
        <w:t xml:space="preserve">. </w:t>
      </w:r>
      <w:bookmarkStart w:id="70" w:name="pg14866_192899"/>
    </w:p>
    <w:p>
      <w:pPr>
        <w:pStyle w:val="BookText"/>
        <w:rPr/>
      </w:pPr>
      <w:bookmarkEnd w:id="70"/>
      <w:r>
        <w:rPr>
          <w:rFonts w:ascii="IRNazanin" w:hAnsi="IRNazanin" w:eastAsia="IRNazanin"/>
          <w:color w:val="111111"/>
          <w:sz w:val="28"/>
          <w:sz w:val="28"/>
          <w:szCs w:val="28"/>
          <w:rtl w:val="true"/>
          <w:lang w:bidi="fa-IR"/>
        </w:rPr>
        <w:t>و بالجمله چون صبح روز دوازدهم شد اهل کوفه خضاب کرده لباسهای فاخری پوشیده، بوقها و طبلها نواختند و منتظر سرهای شهدا و عيال اسير شده مخامس آل عبا بایستاند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جديله اسدی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اهل البيت مهتكات الجيوب مخمشات الوجوه يلطمن الخدود داخلات إلى الكوفة ورأيت على بن الحسين عليه السلام يبكي لسوء حاله وفقد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اهل بیت را در آن حال که داخل کوفه میشدند درحالیکه گریبانها چاك کرده بودند و صورتهای خود را میخراشیدند، ولطمه بر گونهای خود میزدند و دیدم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حالیکه بر اسیری خود و کشته شدن یاران خود میگریید، و گویا این اشعار میخواند یا اهل کوفان الخ</w:t>
      </w:r>
      <w:r>
        <w:rPr>
          <w:rFonts w:eastAsia="IRNazanin" w:cs="IRNazanin"/>
          <w:color w:val="111111"/>
          <w:sz w:val="28"/>
          <w:szCs w:val="28"/>
          <w:rtl w:val="true"/>
          <w:lang w:bidi="fa-IR"/>
        </w:rPr>
        <w:t>.</w:t>
      </w:r>
    </w:p>
    <w:p>
      <w:pPr>
        <w:pStyle w:val="Heading2"/>
        <w:numPr>
          <w:ilvl w:val="1"/>
          <w:numId w:val="1"/>
        </w:numPr>
        <w:rPr/>
      </w:pPr>
      <w:bookmarkStart w:id="71" w:name="__RefHeading___Toc559307_388300464"/>
      <w:bookmarkStart w:id="72" w:name="_Toc25"/>
      <w:bookmarkEnd w:id="71"/>
      <w:r>
        <w:rPr>
          <w:rtl w:val="true"/>
        </w:rPr>
        <w:t xml:space="preserve">فصل </w:t>
      </w:r>
      <w:r>
        <w:rPr/>
        <w:t>78</w:t>
      </w:r>
      <w:r>
        <w:rPr>
          <w:rtl w:val="true"/>
        </w:rPr>
        <w:t>:</w:t>
      </w:r>
      <w:r>
        <w:rPr>
          <w:rtl w:val="true"/>
        </w:rPr>
        <w:t>ورود اهل بیت نبوت بكوفه</w:t>
      </w:r>
      <w:bookmarkEnd w:id="72"/>
    </w:p>
    <w:p>
      <w:pPr>
        <w:pStyle w:val="Heading3"/>
        <w:numPr>
          <w:ilvl w:val="2"/>
          <w:numId w:val="1"/>
        </w:numPr>
        <w:rPr/>
      </w:pPr>
      <w:bookmarkStart w:id="73" w:name="__RefHeading___Toc559309_388300464"/>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روز دوازدهم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لهوف مترجم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کند که چون اهل بیت رسالت علیهم السلام به نزديك كوفه رسیدند اهل کوفه به تماشا آمدند، پس زنی از زنان کوفه پرسید</w:t>
      </w:r>
    </w:p>
    <w:p>
      <w:pPr>
        <w:pStyle w:val="BookText"/>
        <w:rPr/>
      </w:pPr>
      <w:r>
        <w:rPr>
          <w:rFonts w:ascii="IRNazanin" w:hAnsi="IRNazanin" w:eastAsia="IRNazanin"/>
          <w:color w:val="111111"/>
          <w:sz w:val="28"/>
          <w:sz w:val="28"/>
          <w:szCs w:val="28"/>
          <w:rtl w:val="true"/>
          <w:lang w:bidi="fa-IR"/>
        </w:rPr>
        <w:t>که شما از کدام اسيرانيد؟</w:t>
      </w:r>
    </w:p>
    <w:p>
      <w:pPr>
        <w:pStyle w:val="BookText"/>
        <w:rPr/>
      </w:pPr>
      <w:r>
        <w:rPr>
          <w:rFonts w:ascii="IRNazanin" w:hAnsi="IRNazanin" w:eastAsia="IRNazanin"/>
          <w:color w:val="111111"/>
          <w:sz w:val="28"/>
          <w:sz w:val="28"/>
          <w:szCs w:val="28"/>
          <w:rtl w:val="true"/>
          <w:lang w:bidi="fa-IR"/>
        </w:rPr>
        <w:t>گفتند ماییم اسیران آل محمد، آن زن چون ایشان را شناخت بسرعت از بام بزیر آمد و آنچه در خانه داشت از چادر و مقنعه برای ایشان آورد، خود را به آنها پوشیدند، چون داخل کوفه شدند اهل کوفه حضرت امام زین العابدین را دیدند بسیار رنجور و لاغر است، و دست مبارکش را در گردن غل کرده اند، و زنان عصمت و طهارت را بر شتران برهنه سوار کرده اند، صدا بنوحه و شیون و گریه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آواز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گریه و زاری میکنید پس که ما را کشته است؟</w:t>
      </w:r>
    </w:p>
    <w:p>
      <w:pPr>
        <w:pStyle w:val="BookText"/>
        <w:rPr/>
      </w:pPr>
      <w:r>
        <w:rPr>
          <w:rFonts w:ascii="IRNazanin" w:hAnsi="IRNazanin" w:eastAsia="IRNazanin"/>
          <w:color w:val="111111"/>
          <w:sz w:val="28"/>
          <w:sz w:val="28"/>
          <w:szCs w:val="28"/>
          <w:rtl w:val="true"/>
          <w:lang w:bidi="fa-IR"/>
        </w:rPr>
        <w:t>بشیر بن حزیم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زينب خاتون دختر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بسوی مردم که خاموش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شدت و اضطراب چنان سخن میگفت که گویا از زبان حضرت امیر المؤمنين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الأحباب مسطوراست که چون به عبيد الله بن زياد آگهی رسید که اهل بیت رسالت بكوفه نزديك شدند، پاسبانهای شهر را دستور داد که به مردم برسانند که روز ورود اهل بیت هیچکس اسلحه جنگ با خود حمل نکند، وده هزار تن از سواره و پیاده از شجاعان لشکر بر جاده های عمومی و کوچه و بازار بگماشت، که مبادا وقت عبور اهل بیت شیعیان امیر المؤمنين فتنه انگیزند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های شهدا را که ابن سعد از پیش فرستاده بود، دستور داد </w:t>
      </w:r>
    </w:p>
    <w:p>
      <w:pPr>
        <w:pStyle w:val="BookText"/>
        <w:rPr/>
      </w:pPr>
      <w:r>
        <w:rPr>
          <w:rFonts w:ascii="IRNazanin" w:hAnsi="IRNazanin" w:eastAsia="IRNazanin"/>
          <w:color w:val="111111"/>
          <w:sz w:val="28"/>
          <w:sz w:val="28"/>
          <w:szCs w:val="28"/>
          <w:rtl w:val="true"/>
          <w:lang w:bidi="fa-IR"/>
        </w:rPr>
        <w:t>که برگردانند و بر سر نیزه ها نصب کنند و از پیش روی اهل بیت حمل دهند، و با اتفاق اهل بیت به شهر آورند، و در کوچه ها و بازارها بگردانند، تا بر هول و ترس مردم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چون از رسیدن اهل بیت آگهی یافتند از کوفه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ممکن بود که این تماشا از صبح تا غروب طول بکشد هر کس مقداری نان و خرما و خواریکی همراه خود برداشتند که اگر خود یا بچه هایشان گرسنه شدند بزحمت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ذريه رسول خدا را بر آن منوال نگریستند بنا کردند به های های گریستند، و بسیار کس از لشکریان از کرده خود پشیمان شدند و گریه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ضعیف اتنوحون و تبكون لاجلنا؟ فمن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به آوازی ضعیف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آیا بر ما نوحه و گریه میکنید؟ پس کشنده ما کیست؟ ما راکه کشت و که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 در تذكرة الشهداء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بروایت اسفراینی چون صدای مردم به گریه بلند شد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از من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زنان صدای اُم كلثوم را شنیدند بیکدفعه بنالیدند و گريستند الخ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اسیران را بر اشتران امام سوار کردند که همه بی جهاز بودند، و از همه جوانان اهل و موالی جز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مثنی وزید و عمر و فرزندان حضرت مجتبی صلی الله عليه و آله و از غلامان غير از مرقع ابن قمامه اسدی و عقبة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75" w:name="pg14866_192902"/>
    </w:p>
    <w:p>
      <w:pPr>
        <w:pStyle w:val="Heading3"/>
        <w:numPr>
          <w:ilvl w:val="2"/>
          <w:numId w:val="1"/>
        </w:numPr>
        <w:rPr/>
      </w:pPr>
      <w:bookmarkStart w:id="76" w:name="__RefHeading___Toc559311_388300464"/>
      <w:bookmarkStart w:id="77" w:name="_Toc27"/>
      <w:bookmarkEnd w:id="75"/>
      <w:bookmarkEnd w:id="76"/>
      <w:r>
        <w:rPr>
          <w:rtl w:val="true"/>
        </w:rPr>
        <w:t>تکلم سر مقدس در کوفه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و شنیدن صوت قرآن از سر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محرق القلوب نراقی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رسیده که هرکه را نظر بر سر امام حسين عليه السلام می افتاد از هیبت و سطوت آن حضرت بیهوش میشد ، سر او در میان سایر سرها مانند خورشید و ماه در میان ستارگان میدرخشید، و نور آن در و دیوار کوفه را روشن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سر مبارک را در کوچه های کوفه میگردانیدند من در غرفه خانه خود بودم، ناگاه صدای هجوم عام و خروش عوام به گوشم رسید، چون سر از غرفه بیرون کردم دیدم سر های چند بر نیزه کرده اند، و یک سر در میان آنها مانند آفتاب میدرخشد ، و نور از او ساطع میگردد، چون نيك نگاه کردم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بنزديك غرفه من رسید از شعاع نور آن غرفه منور شد، دیدم که لبهای او حرکت میکند، چون گوش فرا داشتم، سوره کهف را تلاوت مینمود و بدین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 أن أصحاب الكهف والرقيم كانوا من آياتنا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کنی که قصة اصحاب کهف و رقیم در مقابل این همه</w:t>
      </w:r>
    </w:p>
    <w:p>
      <w:pPr>
        <w:pStyle w:val="BookText"/>
        <w:rPr/>
      </w:pPr>
      <w:r>
        <w:rPr>
          <w:rFonts w:ascii="IRNazanin" w:hAnsi="IRNazanin" w:eastAsia="IRNazanin"/>
          <w:color w:val="111111"/>
          <w:sz w:val="28"/>
          <w:sz w:val="28"/>
          <w:szCs w:val="28"/>
          <w:rtl w:val="true"/>
          <w:lang w:bidi="fa-IR"/>
        </w:rPr>
        <w:t>آیات قدرت و عجائب حکمتهای ما واقعه عجیبی است؟</w:t>
      </w:r>
    </w:p>
    <w:p>
      <w:pPr>
        <w:pStyle w:val="BookText"/>
        <w:rPr/>
      </w:pPr>
      <w:r>
        <w:rPr>
          <w:rFonts w:ascii="IRNazanin" w:hAnsi="IRNazanin" w:eastAsia="IRNazanin"/>
          <w:color w:val="111111"/>
          <w:sz w:val="28"/>
          <w:sz w:val="28"/>
          <w:szCs w:val="28"/>
          <w:rtl w:val="true"/>
          <w:lang w:bidi="fa-IR"/>
        </w:rPr>
        <w:t>از هیبت این حال موی بر اعضای من بر خواست،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بخدا قسم که امر تو غریب تر و عجیب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دیگر نقل کرده که در وقتی که سر مقدس را در کوفه</w:t>
      </w:r>
    </w:p>
    <w:p>
      <w:pPr>
        <w:pStyle w:val="BookText"/>
        <w:rPr/>
      </w:pPr>
      <w:r>
        <w:rPr>
          <w:rFonts w:ascii="IRNazanin" w:hAnsi="IRNazanin" w:eastAsia="IRNazanin"/>
          <w:color w:val="111111"/>
          <w:sz w:val="28"/>
          <w:sz w:val="28"/>
          <w:szCs w:val="28"/>
          <w:rtl w:val="true"/>
          <w:lang w:bidi="fa-IR"/>
        </w:rPr>
        <w:t>بر درخت آویخته بودند</w:t>
      </w:r>
      <w:r>
        <w:rPr>
          <w:rStyle w:val="FootnoteAnchor"/>
          <w:rtl w:val="true"/>
        </w:rPr>
        <w:footnoteReference w:id="26"/>
      </w:r>
      <w:r>
        <w:rPr>
          <w:rFonts w:ascii="IRNazanin" w:hAnsi="IRNazanin" w:eastAsia="IRNazanin"/>
          <w:color w:val="111111"/>
          <w:sz w:val="28"/>
          <w:sz w:val="28"/>
          <w:szCs w:val="28"/>
          <w:rtl w:val="true"/>
          <w:lang w:bidi="fa-IR"/>
        </w:rPr>
        <w:t>، من نزديك ايستاده بودم دیدم لب مبارکش ميجنبد،گوش فرا داشتم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 الله غافلا عما يعمل الظالمون، 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مکن که خدا غافل است از آنچه ظالمان میکنند و زود باشد که ظالمان بدانند که جایگاه ایشان کجا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نقل کرده اند که چون سر آن حضرت را در بازار کوفه به نیزه کردند شروع کرد به آواز بلند سوره کهف را خواندن و تا این آیه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فتية آمنوا بربهم وزدناهم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 مردانی بودند که بخدا ایمان آوردند و ما بر ایمان و هدایتشان بیفزودیم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ابن شهر آشوب و مقتل مقرم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که چون سر مبارك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محل تجارتی که رفت و آمد و سر و صدای معامله گران زیاد بود نصب کردند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مردم را با موعظه متوجه خود سازد تنحنحی کرد که صدا از گلو صاف خارج شود مردم را ترس برداشت چون تا بحال از سر بریده کسی تنحنحی نشنیده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شروع نمود بخواندن سوره کهف تا به این آیه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فتية آمنوا بر بهم وزدناهم هدى ولاتزد الظالمين الا ضلالا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مقتل مقرم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هلال بن معاویه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دیدم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بود و آن سر با آن مرد تکلم میکرد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فرقت بين رأسي و بدنی فرق الله بين </w:t>
      </w:r>
      <w:bookmarkStart w:id="78" w:name="pg14866_192904"/>
    </w:p>
    <w:p>
      <w:pPr>
        <w:pStyle w:val="BookText"/>
        <w:rPr/>
      </w:pPr>
      <w:bookmarkEnd w:id="78"/>
      <w:r>
        <w:rPr>
          <w:rFonts w:ascii="IRNazanin" w:hAnsi="IRNazanin" w:eastAsia="IRNazanin"/>
          <w:color w:val="111111"/>
          <w:sz w:val="28"/>
          <w:sz w:val="28"/>
          <w:szCs w:val="28"/>
          <w:rtl w:val="true"/>
          <w:lang w:bidi="fa-IR"/>
        </w:rPr>
        <w:t>لحمك و عظمك وجعلك آية و نکالا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انداختی بین سر و بدن من خداوند جدائی اندازد بین گوشت و استخوان تو، و ترا رسوا کندو علامتی قراردهد برای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عبرت دیگران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با تازیانه بنا کرد به زدن آن سر مبارك تا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سلمة بن كهيل نقل کند که او شنید سر مبارک در حالتیکه بالای نیزه بود 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فسيكفيكهم الله وهو السميع</w:t>
      </w:r>
    </w:p>
    <w:p>
      <w:pPr>
        <w:pStyle w:val="BookText"/>
        <w:rPr/>
      </w:pP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59313_388300464"/>
      <w:bookmarkStart w:id="80" w:name="_Toc28"/>
      <w:bookmarkEnd w:id="79"/>
      <w:r>
        <w:rPr>
          <w:rtl w:val="true"/>
        </w:rPr>
        <w:t>قصة ابن وكيده با سر امام حسین ع</w:t>
      </w:r>
      <w:bookmarkEnd w:id="80"/>
    </w:p>
    <w:p>
      <w:pPr>
        <w:pStyle w:val="BookText"/>
        <w:rPr/>
      </w:pPr>
      <w:r>
        <w:rPr>
          <w:rFonts w:ascii="IRNazanin" w:hAnsi="IRNazanin" w:eastAsia="IRNazanin"/>
          <w:color w:val="111111"/>
          <w:sz w:val="28"/>
          <w:sz w:val="28"/>
          <w:szCs w:val="28"/>
          <w:rtl w:val="true"/>
          <w:lang w:bidi="fa-IR"/>
        </w:rPr>
        <w:t xml:space="preserve">در مقتل مقرم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مهیج الاحزان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شافيه و كتاب تظلم الزهراء روایت کند که حارث بن وكيده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سوره مبارکه را شنیدم مرا سخت عجب آمد و شك کردم که آیا این صدای ابا عبدالله است که من میشنوم؟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وكيدة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انا معشر الائمة أحياء عند ربنا نرزق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مهیج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ما ائمه هدی و فرزندان رسول خدا در نزد پروردگار همیشه زنده ایم، هرگز نخواهیم مرد؟ چون این کلمات را شنیدم در خاطر نهادم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بدست کنم و آن سر مبارك را از دست این کفار بر بایم و مخفی 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وكيدة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الى ذلك سبيل سفكهم دمی اعظم عند الله تعالى من تسيير هم اياي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فسوف يعلمون اذ الاغلال في اعناقهم و السلاسل يسحبون</w:t>
      </w:r>
      <w:r>
        <w:rPr>
          <w:rFonts w:eastAsia="IRNazanin" w:cs="IRNazanin"/>
          <w:color w:val="111111"/>
          <w:sz w:val="28"/>
          <w:szCs w:val="28"/>
          <w:rtl w:val="true"/>
          <w:lang w:bidi="fa-IR"/>
        </w:rPr>
        <w:t xml:space="preserve">») </w:t>
      </w:r>
      <w:bookmarkStart w:id="81" w:name="pg14866_192905"/>
    </w:p>
    <w:p>
      <w:pPr>
        <w:pStyle w:val="BookText"/>
        <w:rPr/>
      </w:pPr>
      <w:bookmarkEnd w:id="81"/>
      <w:r>
        <w:rPr>
          <w:rFonts w:ascii="IRNazanin" w:hAnsi="IRNazanin" w:eastAsia="IRNazanin"/>
          <w:color w:val="111111"/>
          <w:sz w:val="28"/>
          <w:sz w:val="28"/>
          <w:szCs w:val="28"/>
          <w:rtl w:val="true"/>
          <w:lang w:bidi="fa-IR"/>
        </w:rPr>
        <w:t>آن سر مبارك بصدا آمد که ای پسر و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نکن ریختن ایشان خون مرا در نزد خداوند بزرگتر از آن است که سر مرا در کوچه وبازار عبور دهند دست از ایشان بازدار بزودی کیفر کردارشان را خواهند یافت چون گرد نهایشان با غل و زنجیر های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w:t>
      </w:r>
    </w:p>
    <w:p>
      <w:pPr>
        <w:pStyle w:val="Heading3"/>
        <w:numPr>
          <w:ilvl w:val="2"/>
          <w:numId w:val="1"/>
        </w:numPr>
        <w:rPr/>
      </w:pPr>
      <w:bookmarkStart w:id="82" w:name="__RefHeading___Toc559315_388300464"/>
      <w:bookmarkStart w:id="83" w:name="_Toc29"/>
      <w:bookmarkEnd w:id="82"/>
      <w:r>
        <w:rPr>
          <w:rtl w:val="true"/>
        </w:rPr>
        <w:t>اشعار مناسب مقام از جوهری</w:t>
      </w:r>
      <w:bookmarkEnd w:id="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نِي آن سرِ دور از بدن گفتُ با ابن وکیده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فلان بگذر از این فکر و خیال با سرِ من باشد این سودا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سرم را داده ام در راه دوست هر چه او خواهد برای من نکوست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مَن در گرفتاری بُوَد عزّت اندر ذِلّت و خواری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باسر بی پیکر من بعد از این کارها دارند این قوم 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خوشدلم از آنکه آزارم کنند خوار در هر شهر و بازارم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سر گردد از راه جفا تا چهل منزل بدور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سر گوی هر چوگان شود بر درِ دروازه آویزان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اندر دیر مهمانش کنند گاه از کین سنگ بارانش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 گذار ندش بخواری زیر تخت گه بیاویزند بالايِ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اندر کوچه های شهر شام میزنندش سنگ کين از پشت بام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سر بادف و چنگ و رُباب گردد آخر زینت بزم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چوب بیداد یزید بر لب او صدمه ها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 ای ذاکر تو از این گفتگو بیش از این از خواری این سر مگو</w:t>
      </w:r>
      <w:r>
        <w:rPr>
          <w:rFonts w:eastAsia="IRNazanin" w:cs="IRNazanin"/>
          <w:color w:val="111111"/>
          <w:sz w:val="28"/>
          <w:szCs w:val="28"/>
          <w:rtl w:val="true"/>
          <w:lang w:bidi="fa-IR"/>
        </w:rPr>
        <w:t xml:space="preserve">) </w:t>
      </w:r>
      <w:bookmarkStart w:id="84" w:name="pg14866_192906"/>
    </w:p>
    <w:p>
      <w:pPr>
        <w:pStyle w:val="Heading3"/>
        <w:numPr>
          <w:ilvl w:val="2"/>
          <w:numId w:val="1"/>
        </w:numPr>
        <w:rPr/>
      </w:pPr>
      <w:bookmarkStart w:id="85" w:name="__RefHeading___Toc559317_388300464"/>
      <w:bookmarkStart w:id="86" w:name="_Toc30"/>
      <w:bookmarkEnd w:id="84"/>
      <w:bookmarkEnd w:id="85"/>
      <w:r>
        <w:rPr>
          <w:rtl w:val="true"/>
        </w:rPr>
        <w:t>گفتگوی سهل با پیرمردی کوفی</w:t>
      </w:r>
      <w:bookmarkEnd w:id="86"/>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شهروزی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مکه برگشتم و به شهر کوفه رسیدم بازارکوفه را آشفته دیدم و مردم را دیدم که یکدسته گریان و دسته دیگر خندانند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نزديك پير مردی فرتوت رفتم و سبب پرسیدم آن پیرمرد دست مرا گرفت و از میان جماعت به يك سوى برد و سخت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بعضی برای پیروزی لشکری شادند و بعضی برای شکست سپاهی سوگوار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لشکر و کدام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زیادو سپاه حسین بن علی علیهما السلام و با صدای بلند بگریست و این اشعار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عَلی اَبْیاتِ آلِ مُحَمّدٍ فَلَمْ اَرَها اَمْثالَها یَوْمَ حَلّتِ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یُبعِدِ اللّهُ الدِّیارَ وأَهلَها وإِن أصبَحَت مِنهُم بِرَغمٍ تَخَلَّتِ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روزی از خانه های آل محمد گذشتم آنها را مانند آن حالتها ندیدم که مسكون بودند خداوند عالميان آن خانها و اهل آنها را از رحمت خود دور نسازد هر چندیکه به قهر و غلبه دشمنان خالی شدند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الشَّمسَ اَضحَت مَريضَةً لِقَتلِ حُسَينٍ وَالبِلادُ اضمَحَلَّت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 آفتاب را که بیحالت و بی روشنی نمایان میشود؟</w:t>
      </w:r>
    </w:p>
    <w:p>
      <w:pPr>
        <w:pStyle w:val="BookText"/>
        <w:rPr/>
      </w:pPr>
      <w:r>
        <w:rPr>
          <w:rFonts w:ascii="IRNazanin" w:hAnsi="IRNazanin" w:eastAsia="IRNazanin"/>
          <w:color w:val="111111"/>
          <w:sz w:val="28"/>
          <w:sz w:val="28"/>
          <w:szCs w:val="28"/>
          <w:rtl w:val="true"/>
          <w:lang w:bidi="fa-IR"/>
        </w:rPr>
        <w:t xml:space="preserve">بجهت کشته شدن حسين عليه السلام و بلاد نابود شده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غِياثاً ثُمَّ اَضحَوا رَزِيَّةُ لَقَد عَظُمَت تِلكَ الرَّزایا وَجَلَت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وایشان پناه ودادرس مسلمانان بودند بعد از آن بجهت کشته شدن خود سبب مصيبت مسلمانان شدند و از این جهت مصائب بزرگ و عظیم گشتند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الْبَدْرَ اَضْحی مُمَرِّضا</w:t>
      </w:r>
    </w:p>
    <w:p>
      <w:pPr>
        <w:pStyle w:val="BookText"/>
        <w:rPr/>
      </w:pPr>
      <w:r>
        <w:rPr>
          <w:rFonts w:ascii="Amiri" w:hAnsi="Amiri" w:eastAsia="Amiri" w:cs="Amiri"/>
          <w:color w:val="111111"/>
          <w:sz w:val="28"/>
          <w:sz w:val="28"/>
          <w:szCs w:val="28"/>
          <w:rtl w:val="true"/>
          <w:lang w:bidi="ar-SA"/>
        </w:rPr>
        <w:t>لِقَتلی رَسُولِ اللّهِ لَما تَوَلَّتِ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 که ماه شب چهارده مریض گشته بجهت کشته های</w:t>
      </w:r>
    </w:p>
    <w:p>
      <w:pPr>
        <w:pStyle w:val="BookText"/>
        <w:rPr/>
      </w:pPr>
      <w:r>
        <w:rPr>
          <w:rFonts w:ascii="IRNazanin" w:hAnsi="IRNazanin" w:eastAsia="IRNazanin"/>
          <w:color w:val="111111"/>
          <w:sz w:val="28"/>
          <w:sz w:val="28"/>
          <w:szCs w:val="28"/>
          <w:rtl w:val="true"/>
          <w:lang w:bidi="fa-IR"/>
        </w:rPr>
        <w:t>رسول خدا بعد از رفتنش از 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قَتیلَ الطَفِّ مِنْ آلِ هاشِمٍ</w:t>
      </w:r>
    </w:p>
    <w:p>
      <w:pPr>
        <w:pStyle w:val="BookText"/>
        <w:rPr/>
      </w:pPr>
      <w:r>
        <w:rPr>
          <w:rFonts w:ascii="Amiri" w:hAnsi="Amiri" w:eastAsia="Amiri" w:cs="Amiri"/>
          <w:color w:val="111111"/>
          <w:sz w:val="28"/>
          <w:sz w:val="28"/>
          <w:szCs w:val="28"/>
          <w:rtl w:val="true"/>
          <w:lang w:bidi="ar-SA"/>
        </w:rPr>
        <w:t>اَذَلَّ رِقابَ الْمُسْلِمینَ فَذَلَّت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کشتگان كنار فرات از آل هاشم گردنهای مسلمانان</w:t>
      </w:r>
    </w:p>
    <w:p>
      <w:pPr>
        <w:pStyle w:val="BookText"/>
        <w:rPr/>
      </w:pPr>
      <w:r>
        <w:rPr>
          <w:rFonts w:ascii="IRNazanin" w:hAnsi="IRNazanin" w:eastAsia="IRNazanin"/>
          <w:color w:val="111111"/>
          <w:sz w:val="28"/>
          <w:sz w:val="28"/>
          <w:szCs w:val="28"/>
          <w:rtl w:val="true"/>
          <w:lang w:bidi="fa-IR"/>
        </w:rPr>
        <w:t>را ذلیل نمودند و ایشان خوار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قَتیلاً حَماما عَلَّهُ</w:t>
      </w:r>
      <w:r>
        <w:rPr>
          <w:rStyle w:val="FootnoteAnchor"/>
          <w:rtl w:val="true"/>
        </w:rPr>
        <w:footnoteReference w:id="30"/>
      </w:r>
      <w:r>
        <w:rPr>
          <w:rFonts w:ascii="Amiri" w:hAnsi="Amiri" w:eastAsia="Amiri" w:cs="Amiri"/>
          <w:color w:val="111111"/>
          <w:sz w:val="28"/>
          <w:sz w:val="28"/>
          <w:szCs w:val="28"/>
          <w:rtl w:val="true"/>
          <w:lang w:bidi="ar-SA"/>
        </w:rPr>
        <w:t>الْقَوْمُ شِرْبَهً</w:t>
      </w:r>
    </w:p>
    <w:p>
      <w:pPr>
        <w:pStyle w:val="BookText"/>
        <w:rPr/>
      </w:pPr>
      <w:r>
        <w:rPr>
          <w:rFonts w:ascii="Amiri" w:hAnsi="Amiri" w:eastAsia="Amiri" w:cs="Amiri"/>
          <w:color w:val="111111"/>
          <w:sz w:val="28"/>
          <w:sz w:val="28"/>
          <w:szCs w:val="28"/>
          <w:rtl w:val="true"/>
          <w:lang w:bidi="ar-SA"/>
        </w:rPr>
        <w:t>وَقَدْ نَهَلَتْ</w:t>
      </w:r>
      <w:r>
        <w:rPr>
          <w:rStyle w:val="FootnoteAnchor"/>
          <w:rtl w:val="true"/>
        </w:rPr>
        <w:footnoteReference w:id="31"/>
      </w:r>
      <w:r>
        <w:rPr>
          <w:rFonts w:ascii="Amiri" w:hAnsi="Amiri" w:eastAsia="Amiri" w:cs="Amiri"/>
          <w:color w:val="111111"/>
          <w:sz w:val="28"/>
          <w:sz w:val="28"/>
          <w:szCs w:val="28"/>
          <w:rtl w:val="true"/>
          <w:lang w:bidi="ar-SA"/>
        </w:rPr>
        <w:t>مِنْهُ الرِّماحُ وَعَلَتْ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خلاصه معنی این شعر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ایکه دشمنان مرگ را پی در پی به او چشانیدند و حال آنکه نیزه ها قبلا از آن حضرت سيراب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 الَّذی اَهوی اِلَیْهِ بِسَیْفِهِ</w:t>
      </w:r>
    </w:p>
    <w:p>
      <w:pPr>
        <w:pStyle w:val="BookText"/>
        <w:rPr/>
      </w:pPr>
      <w:r>
        <w:rPr>
          <w:rFonts w:ascii="Amiri" w:hAnsi="Amiri" w:eastAsia="Amiri" w:cs="Amiri"/>
          <w:color w:val="111111"/>
          <w:sz w:val="28"/>
          <w:sz w:val="28"/>
          <w:szCs w:val="28"/>
          <w:rtl w:val="true"/>
          <w:lang w:bidi="ar-SA"/>
        </w:rPr>
        <w:t>اَصابَ بِهِ یُمْنی یَدَیْهِ فَشَلَّت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کاش کسیکه شمشیر بسوی او کشید بدست راستش میرسید</w:t>
      </w:r>
    </w:p>
    <w:p>
      <w:pPr>
        <w:pStyle w:val="BookText"/>
        <w:rPr/>
      </w:pPr>
      <w:r>
        <w:rPr>
          <w:rFonts w:ascii="IRNazanin" w:hAnsi="IRNazanin" w:eastAsia="IRNazanin"/>
          <w:color w:val="111111"/>
          <w:sz w:val="28"/>
          <w:sz w:val="28"/>
          <w:szCs w:val="28"/>
          <w:rtl w:val="true"/>
          <w:lang w:bidi="fa-IR"/>
        </w:rPr>
        <w:t>و شل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سخن در دهان داشت که بانك بوقات بالا</w:t>
      </w:r>
    </w:p>
    <w:p>
      <w:pPr>
        <w:pStyle w:val="BookText"/>
        <w:rPr/>
      </w:pPr>
      <w:r>
        <w:rPr>
          <w:rFonts w:ascii="IRNazanin" w:hAnsi="IRNazanin" w:eastAsia="IRNazanin"/>
          <w:color w:val="111111"/>
          <w:sz w:val="28"/>
          <w:sz w:val="28"/>
          <w:szCs w:val="28"/>
          <w:rtl w:val="true"/>
          <w:lang w:bidi="fa-IR"/>
        </w:rPr>
        <w:t>گرفت و پرچمهای لشکر نمایان شد و سرهای شهیدان را بر سنانهای نیزه نصب کرده از پیش روی اهل بیت حمل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پیغمبر را چون اسميران ميراندند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منوال ایشان را از در دروازه کوفه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اهل بیت را وارد کوفه کردند، زنهای کوفیان از</w:t>
      </w:r>
    </w:p>
    <w:p>
      <w:pPr>
        <w:pStyle w:val="BookText"/>
        <w:rPr/>
      </w:pPr>
      <w:r>
        <w:rPr>
          <w:rFonts w:ascii="IRNazanin" w:hAnsi="IRNazanin" w:eastAsia="IRNazanin"/>
          <w:color w:val="111111"/>
          <w:sz w:val="28"/>
          <w:sz w:val="28"/>
          <w:szCs w:val="28"/>
          <w:rtl w:val="true"/>
          <w:lang w:bidi="fa-IR"/>
        </w:rPr>
        <w:t>بالای بامها تماشا میکردند، زنی از بالای بام آواز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 الاساری انتن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کدام قبیله اید؟ </w:t>
      </w:r>
      <w:bookmarkStart w:id="87" w:name="pg14866_192908"/>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اساری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اسيران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این بشنید از بام بزیر آمد و آنچه در خانه داشت از</w:t>
      </w:r>
    </w:p>
    <w:p>
      <w:pPr>
        <w:pStyle w:val="BookText"/>
        <w:rPr/>
      </w:pPr>
      <w:r>
        <w:rPr>
          <w:rFonts w:ascii="IRNazanin" w:hAnsi="IRNazanin" w:eastAsia="IRNazanin"/>
          <w:color w:val="111111"/>
          <w:sz w:val="28"/>
          <w:sz w:val="28"/>
          <w:szCs w:val="28"/>
          <w:rtl w:val="true"/>
          <w:lang w:bidi="fa-IR"/>
        </w:rPr>
        <w:t>جامه و مقنعه برداشت و آورد و بر اهل بیت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حياة الحسين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رفت وطعام و خرما آورد و به بچه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فریاد نزد صدقه بر ما اهل بیت حرام است چون بچه ها گفتار عمه را شنیدند هريك از دهن بیرون کشیدند و گفتند عمه میگوید صدقه بر ما حرام است</w:t>
      </w:r>
      <w:r>
        <w:rPr>
          <w:rFonts w:eastAsia="IRNazanin" w:cs="IRNazanin"/>
          <w:color w:val="111111"/>
          <w:sz w:val="28"/>
          <w:szCs w:val="28"/>
          <w:rtl w:val="true"/>
          <w:lang w:bidi="fa-IR"/>
        </w:rPr>
        <w:t>.</w:t>
      </w:r>
    </w:p>
    <w:p>
      <w:pPr>
        <w:pStyle w:val="Heading3"/>
        <w:numPr>
          <w:ilvl w:val="2"/>
          <w:numId w:val="1"/>
        </w:numPr>
        <w:rPr/>
      </w:pPr>
      <w:bookmarkStart w:id="88" w:name="__RefHeading___Toc559319_388300464"/>
      <w:bookmarkStart w:id="89" w:name="_Toc31"/>
      <w:bookmarkEnd w:id="88"/>
      <w:r>
        <w:rPr>
          <w:rtl w:val="true"/>
        </w:rPr>
        <w:t>خطبه حضرت زینب علیها السلام</w:t>
      </w:r>
      <w:bookmarkEnd w:id="89"/>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بشر بن حزیم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خزيم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معالی السبطين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جذیم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حذيم بن شريك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در رجالش</w:t>
      </w:r>
    </w:p>
    <w:p>
      <w:pPr>
        <w:pStyle w:val="BookText"/>
        <w:rPr/>
      </w:pPr>
      <w:r>
        <w:rPr>
          <w:rFonts w:ascii="IRNazanin" w:hAnsi="IRNazanin" w:eastAsia="IRNazanin"/>
          <w:color w:val="111111"/>
          <w:sz w:val="28"/>
          <w:sz w:val="28"/>
          <w:szCs w:val="28"/>
          <w:rtl w:val="true"/>
          <w:lang w:bidi="fa-IR"/>
        </w:rPr>
        <w:t xml:space="preserve">او را از اصحاب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زنی فصیح تر از زینب دختر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گويا كلمات امير المؤمنين از زبان او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ازدحام واجتماع که از هر طرف ندائی میرسید بجانب آن جماعت اشارتی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 تمام نفسها در گلو گیر کرد و زنگها از صدرا بیفتاد آنگاه حضرت زینب خطبه را شروع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الصَّلوهُ عَلی اَبِی مُحَمَّدٍ وَ آلِهِ الطیّبِینَ الاَخیارِ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یا اَهلَ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الخَتلِ 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اَتَبکُونَ؟ فَلا رَقَاَتِ العَبرَةُ ، وَ لا هَدَاَتِ الزَّفرَةُ، اِنَّما مِثلُکُم کَمَثَلِ الَّتِی نَقَضَت عَزلَها مِن بَعدِ قُوَهٍ اَنکاثاً ، تَتَّخِذونَ اَیمانکُم دَخلًا بَینَکُم ، هَل فِیکُم اِلّا الصَّلَفُ </w:t>
      </w:r>
    </w:p>
    <w:p>
      <w:pPr>
        <w:pStyle w:val="BookText"/>
        <w:rPr/>
      </w:pPr>
      <w:r>
        <w:rPr>
          <w:rFonts w:ascii="Amiri" w:hAnsi="Amiri" w:eastAsia="Amiri" w:cs="Amiri"/>
          <w:color w:val="111111"/>
          <w:sz w:val="28"/>
          <w:sz w:val="28"/>
          <w:szCs w:val="28"/>
          <w:rtl w:val="true"/>
          <w:lang w:bidi="ar-SA"/>
        </w:rPr>
        <w:t>وَ العُجبُ وَ الشَّقَفُ وَ الکِذِبُ وَ مَلقُ الاِماءِ ، وَ غَمزُ الاَعداءِ اَو کَمَرعیً عَلی دِمنَهٍ اَو کَفِضَّهٍ عَلی مَلحُودَهٍ؟ اَلا ساءَ ما قَدَّمَت لَکُم اَنفُسَکُم ، اَن سَخِطَ اللهُ عَلَیکُم وَ فِی العَذابِ اَنتُم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أَجَلْ ، وَ اللَّهِ فَابْکُوا فَانَّکُمْ واللَّهِ أَحَقُّ بِالبُکاءِ، فَابْکُوا کَثیراً وَ اضْحَکُوا قَلیلًا، فَقَدْ بُلِیْتُم بِعارِها وَ مُنیتُم بِشَنارِها وَ لَنْ تَرْحَضُوها ابَداً وَ انّی تَرْحَضُونَ قُتِلَ سَلیلُ خاتَمِ النُبَوَّه وَ مَعْدِنِ الرِسالَهِ وَ سَیِّدُ شَبابِ اهْلِ الجَنَّهِ وَ مَلاذُ حِزْبِکُم وَ مَعاذُ حِزْبِکُم وَ مَقرُّ سِلْمِکُم وَ آسی کَلْمِکُم وَ مَفْزَعُ نازِلَتِکُم وَ المَرْجِعُ الَیْهِ عِنْدَ مُقاتِلَتِکُم وَ مَدْرإِ حُجَجِکُم وَ مَنارُ مَحَجَّتِکُمْ؟ أَلا ساءَ ما قَدَّمْتُ لَکُم أَنْفُسِکُم وَ ساءَ ما تَزِروُن لِیَوْمِ بَعْثِکم، فَتَعْساً تَعْساً وَ نَکْساً نَکْساً، لَقَد خابَ السَّعْیُ وَ تَبَّتِ الایْدی وَ خَسِرَتِ الصَّفْقَه وَ بُؤْتُم بِغَضَبٍ مِنَ اللَّهِ وَ ضُرِبَتْ عَلَیْکُمُ الذِّلَهُ وَ المَسْکَنَهُ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اتَدْرُون وَ یلَکُم أَیَّ کَبِدٍ لِمُحَمَّدٍ فَرَثْتُم؟ وَ ایَّ عَهْدٍ لَهُ نَکَثْتُم؟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کَریمَه لَهُ ابْرَزْتُم؟ وَ ایَّ حُرْمَهٍ لَهُ هَتَکْتُم؟ وَ ایَّ دَمٍ لَهُ سَفَکْتُم؟ لَقَدْ جِئْتُمْ شَیْئاً 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 وَ تَنْشَقُّ الارْضُ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بِها صَلْعاء عَنْقاءَ شَوداءَ 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بَعضِها خَرْقاءَ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طِلاعَ الارْضِ وَ السَّماءِ أَفعَجِبْتُمْ أَنْ قَطَرَتِ السَّماءُ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الآخِرَه أَخْزی وَ هُمْ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 فَانَّهُ عَزَّ وَ جَلَّ لا یَخْفِرُهُ البِدارُ وَ لا یُخْشی عَلَیهِ فَوْتُ الثّارِ، کَلّا انَّ رَبَّکُم لَنا وَ لَکُم لَبِالمِرْصادِ،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اذْ قالَ النَّبِیُّ لَکُم؟ ماذا صَنَعْتُم وَ انْتُم آخِرُ الامَمِ؟</w:t>
      </w:r>
    </w:p>
    <w:p>
      <w:pPr>
        <w:pStyle w:val="BookText"/>
        <w:rPr/>
      </w:pPr>
      <w:r>
        <w:rPr>
          <w:rFonts w:ascii="Amiri" w:hAnsi="Amiri" w:eastAsia="Amiri" w:cs="Amiri"/>
          <w:color w:val="111111"/>
          <w:sz w:val="28"/>
          <w:sz w:val="28"/>
          <w:szCs w:val="28"/>
          <w:rtl w:val="true"/>
          <w:lang w:bidi="ar-SA"/>
        </w:rPr>
        <w:t>بِاهْلِ بَیْتِی وَ اوْلادِی وَ تَکْرِمَتی؟ مِنْهُمْ اساری وَ مِنْهُم ضُرِّجُوا بِدَمِ</w:t>
      </w:r>
    </w:p>
    <w:p>
      <w:pPr>
        <w:pStyle w:val="BookText"/>
        <w:rPr/>
      </w:pPr>
      <w:r>
        <w:rPr>
          <w:rFonts w:ascii="Amiri" w:hAnsi="Amiri" w:eastAsia="Amiri" w:cs="Amiri"/>
          <w:color w:val="111111"/>
          <w:sz w:val="28"/>
          <w:sz w:val="28"/>
          <w:szCs w:val="28"/>
          <w:rtl w:val="true"/>
          <w:lang w:bidi="ar-SA"/>
        </w:rPr>
        <w:t>ماکانَ ذاکَ جَزائی اذْنَصَحْتُ لَکُمْ انْ تَخْلِفُونی بِسُوءٍ فی ذَوی رَحِمِ</w:t>
      </w:r>
    </w:p>
    <w:p>
      <w:pPr>
        <w:pStyle w:val="BookText"/>
        <w:rPr/>
      </w:pPr>
      <w:r>
        <w:rPr>
          <w:rFonts w:ascii="Amiri" w:hAnsi="Amiri" w:eastAsia="Amiri" w:cs="Amiri"/>
          <w:color w:val="111111"/>
          <w:sz w:val="28"/>
          <w:sz w:val="28"/>
          <w:szCs w:val="28"/>
          <w:rtl w:val="true"/>
          <w:lang w:bidi="ar-SA"/>
        </w:rPr>
        <w:t>انّی لَاخْشی عَلَیْکُم أَنْ یَحِلَّ بِکُم مِثْلُ العَذابِ الَّذی اودی عَلی ارَمِ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باغی بود که شداد در سیصد سال آن را درست کرد و مثل بهشت از طلا و نقره و زبر جد و یاقوت بنا نمود و هر قسم اشجار در آن بکاشت و چون تمام شد شداد با اهل مملکتش خواست آن را دیدار کند يك روز و يك شب راه مانده بود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صدائی از آسمان آمد و همه را هلاک نمود، كما في المجمع</w:t>
      </w:r>
      <w:bookmarkStart w:id="90" w:name="pg14866_192910"/>
    </w:p>
    <w:p>
      <w:pPr>
        <w:pStyle w:val="Heading3"/>
        <w:numPr>
          <w:ilvl w:val="2"/>
          <w:numId w:val="1"/>
        </w:numPr>
        <w:rPr/>
      </w:pPr>
      <w:bookmarkStart w:id="91" w:name="__RefHeading___Toc559321_388300464"/>
      <w:bookmarkStart w:id="92" w:name="_Toc32"/>
      <w:bookmarkEnd w:id="90"/>
      <w:bookmarkEnd w:id="91"/>
      <w:r>
        <w:rPr>
          <w:rtl w:val="true"/>
        </w:rPr>
        <w:t>ترجمه خطبه حضرت زینب</w:t>
      </w:r>
      <w:bookmarkEnd w:id="92"/>
    </w:p>
    <w:p>
      <w:pPr>
        <w:pStyle w:val="BookText"/>
        <w:rPr/>
      </w:pPr>
      <w:r>
        <w:rPr>
          <w:rFonts w:ascii="IRNazanin" w:hAnsi="IRNazanin" w:eastAsia="IRNazanin"/>
          <w:color w:val="111111"/>
          <w:sz w:val="28"/>
          <w:sz w:val="28"/>
          <w:szCs w:val="28"/>
          <w:rtl w:val="true"/>
          <w:lang w:bidi="fa-IR"/>
        </w:rPr>
        <w:t xml:space="preserve">حضرت زینب عليها السلام بعد از حمد و ثنای خدای عزوجل و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و ای اهل خدعه و حیله آیا میگر یید بر ما و حال آنکه ديده ما هنوز خونابه ریز و ناله ما شراره انگیز است، مثل شما مثل زنیست که رشته خود را نيك بافته باشد، آنگاه وارتابد چون شما ریسمان ایمان را بستيد و باز گسستيد، و در میان شما جز خودستائی و تکبر و دروغ وچاپلوسی کنیزان وغمازی با دشمنان خصلت وخوی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گیاه روی نجاست هستید بدرد خوردن نمیخورید و مانند سکه غش دار هستید که دخلی از شما عاید نمیشود، چه زشت زاد و توشه ای که نفسهای شما از برای شما برای همیشه در جهنم ذخیره کرده، پس از آنکه ما را كشتيد بر ما گریه میکنید؟ بخدا قسم شما برای گریه کردن سزاوارید، بسیار بگرييد وكم بخندید، همانا ساحت خود را بعيب و عاری آلایش دارید که تا قیامت بهیچ آبی نتوان شست، چگونه شسته شود کشتن پسر پیغمبر و سید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کشتيد که یاور جنگ شما و كمك عقل شما و پشتوان صلح شما و طبيب جراحات شما و پناه بلاهای شما و راست نمودن گفتار شما، وطلسم و حرز حجج شما، و علامت روشن شما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جرم بزرگی بر خود حمل کردید و گناه بزرگی برای قیامت خود ذخیره نمودید، در معرض هلاکت درآئید، دستهای شما </w:t>
      </w:r>
    </w:p>
    <w:p>
      <w:pPr>
        <w:pStyle w:val="BookText"/>
        <w:rPr/>
      </w:pPr>
      <w:r>
        <w:rPr>
          <w:rFonts w:ascii="IRNazanin" w:hAnsi="IRNazanin" w:eastAsia="IRNazanin"/>
          <w:color w:val="111111"/>
          <w:sz w:val="28"/>
          <w:sz w:val="28"/>
          <w:szCs w:val="28"/>
          <w:rtl w:val="true"/>
          <w:lang w:bidi="fa-IR"/>
        </w:rPr>
        <w:t>بریده باد و پیمان شما سبب زیان باد، همانا بغضب خدا بازگشت نمودید، خواری و بیچارگی شما را لگدکوب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میدانید کدام پارۂ جگر مصطفي را شكافتيد و کدام عهد رسول خدای را بشکستید؟ و کدام پرده نشینان عصمت را از پرده بیرون کشیدید؟ چه حرمتها که ضایع نمودید؟ و چه خو نهائی که بر یختید، از کر دار شما نزديك بود که آسمانها بشکافد، و زمین پاره شود، و کوهسارها سر نگون گردد، و این مصیبت سخت و بليه جاری آسمانها را فرو گرفت عجب نیست که آسمانها خون بارید، زودباشد که در آن جهان دستخوش عذاب دردناك شوید، و به این مهلت که خدا داده دل خوش نباشید چون خداوند بمکافات عجله نکند و ترس فوت شدن ندارد و بدرستی که پروردگار برای ما و شما در کمین گاه است و در کمین گنهکاران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زينب عليها السلام این کلمات را بفرمود از آن جماعت</w:t>
      </w:r>
    </w:p>
    <w:p>
      <w:pPr>
        <w:pStyle w:val="BookText"/>
        <w:rPr/>
      </w:pPr>
      <w:r>
        <w:rPr>
          <w:rFonts w:ascii="IRNazanin" w:hAnsi="IRNazanin" w:eastAsia="IRNazanin"/>
          <w:color w:val="111111"/>
          <w:sz w:val="28"/>
          <w:sz w:val="28"/>
          <w:szCs w:val="28"/>
          <w:rtl w:val="true"/>
          <w:lang w:bidi="fa-IR"/>
        </w:rPr>
        <w:t xml:space="preserve">روی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حزیم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حزيم بن شريك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كوفه را از شنیدن این کلمات نگریستم که مانند زن بچه مرده گریه می کردند و دست بدندان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مردی در کنار من بود اشك چشمش بر روی و موی ریشش</w:t>
      </w:r>
    </w:p>
    <w:p>
      <w:pPr>
        <w:pStyle w:val="BookText"/>
        <w:rPr/>
      </w:pPr>
      <w:r>
        <w:rPr>
          <w:rFonts w:ascii="IRNazanin" w:hAnsi="IRNazanin" w:eastAsia="IRNazanin"/>
          <w:color w:val="111111"/>
          <w:sz w:val="28"/>
          <w:sz w:val="28"/>
          <w:szCs w:val="28"/>
          <w:rtl w:val="true"/>
          <w:lang w:bidi="fa-IR"/>
        </w:rPr>
        <w:t>جاری بود و دستها بجانب آسمان فرا گرفته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وَاُمّي كُهُولُهُم خَیرُ الكُهُولِ وَشَبابُهُم خَيرُ شَبابٍ وَنَسلُهُم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چنانچه در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نساؤكم نقل کرده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کَریم وَ فَضلُهُم فَضلُ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پیران</w:t>
      </w:r>
      <w:bookmarkStart w:id="93" w:name="pg14866_192912"/>
    </w:p>
    <w:p>
      <w:pPr>
        <w:pStyle w:val="BookText"/>
        <w:rPr/>
      </w:pPr>
      <w:bookmarkEnd w:id="93"/>
      <w:r>
        <w:rPr>
          <w:rFonts w:ascii="IRNazanin" w:hAnsi="IRNazanin" w:eastAsia="IRNazanin"/>
          <w:color w:val="111111"/>
          <w:sz w:val="28"/>
          <w:sz w:val="28"/>
          <w:szCs w:val="28"/>
          <w:rtl w:val="true"/>
          <w:lang w:bidi="fa-IR"/>
        </w:rPr>
        <w:t>شما بهترین پیراین است و جوانان شما بهترین جوانان است و خاندان شما خاندانی بزرگ و فضل شما فضلی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کُهُولُهُمْ</w:t>
      </w:r>
      <w:r>
        <w:rPr>
          <w:rStyle w:val="FootnoteAnchor"/>
          <w:rtl w:val="true"/>
        </w:rPr>
        <w:footnoteReference w:id="36"/>
      </w:r>
      <w:r>
        <w:rPr>
          <w:rFonts w:ascii="Amiri" w:hAnsi="Amiri" w:eastAsia="Amiri" w:cs="Amiri"/>
          <w:color w:val="111111"/>
          <w:sz w:val="28"/>
          <w:sz w:val="28"/>
          <w:szCs w:val="28"/>
          <w:rtl w:val="true"/>
          <w:lang w:bidi="ar-SA"/>
        </w:rPr>
        <w:t>خیْرُ الْکُهُولِ ونسْلُهُمْ</w:t>
      </w:r>
    </w:p>
    <w:p>
      <w:pPr>
        <w:pStyle w:val="BookText"/>
        <w:rPr/>
      </w:pPr>
      <w:r>
        <w:rPr>
          <w:rFonts w:ascii="Amiri" w:hAnsi="Amiri" w:eastAsia="Amiri" w:cs="Amiri"/>
          <w:color w:val="111111"/>
          <w:sz w:val="28"/>
          <w:sz w:val="28"/>
          <w:szCs w:val="28"/>
          <w:rtl w:val="true"/>
          <w:lang w:bidi="ar-SA"/>
        </w:rPr>
        <w:t>اِذا عُدّ نسْلٌ لایخیبُ ولایخْزی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پیران آنها بهترین پیران و خاندان آنها در خور هلاکت و</w:t>
      </w:r>
    </w:p>
    <w:p>
      <w:pPr>
        <w:pStyle w:val="BookText"/>
        <w:rPr/>
      </w:pPr>
      <w:r>
        <w:rPr>
          <w:rFonts w:ascii="IRNazanin" w:hAnsi="IRNazanin" w:eastAsia="IRNazanin"/>
          <w:color w:val="111111"/>
          <w:sz w:val="28"/>
          <w:sz w:val="28"/>
          <w:szCs w:val="28"/>
          <w:rtl w:val="true"/>
          <w:lang w:bidi="fa-IR"/>
        </w:rPr>
        <w:t>رسوائی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عمه ساکت باش از گذشته برای آینده اعتبارگیر بحمدالله تودانائی بدون اینکه معلم دیده باشی و فهمیده هستی بدون اینکه کسی ترا بفهمانده گریه و ناله آنهائی را که روزگار هلاك ساخته بر نگرداند</w:t>
      </w:r>
      <w:r>
        <w:rPr>
          <w:rFonts w:eastAsia="IRNazanin" w:cs="IRNazanin"/>
          <w:color w:val="111111"/>
          <w:sz w:val="28"/>
          <w:szCs w:val="28"/>
          <w:rtl w:val="true"/>
          <w:lang w:bidi="fa-IR"/>
        </w:rPr>
        <w:t>.</w:t>
      </w:r>
    </w:p>
    <w:p>
      <w:pPr>
        <w:pStyle w:val="Heading3"/>
        <w:numPr>
          <w:ilvl w:val="2"/>
          <w:numId w:val="1"/>
        </w:numPr>
        <w:rPr/>
      </w:pPr>
      <w:bookmarkStart w:id="94" w:name="__RefHeading___Toc559323_388300464"/>
      <w:bookmarkStart w:id="95" w:name="_Toc33"/>
      <w:bookmarkEnd w:id="94"/>
      <w:r>
        <w:rPr>
          <w:rtl w:val="true"/>
        </w:rPr>
        <w:t>خطبة فاطمه صغری</w:t>
      </w:r>
      <w:bookmarkEnd w:id="95"/>
    </w:p>
    <w:p>
      <w:pPr>
        <w:pStyle w:val="BookText"/>
        <w:rPr/>
      </w:pPr>
      <w:r>
        <w:rPr>
          <w:rFonts w:ascii="IRNazanin" w:hAnsi="IRNazanin" w:eastAsia="IRNazanin"/>
          <w:color w:val="111111"/>
          <w:sz w:val="28"/>
          <w:sz w:val="28"/>
          <w:szCs w:val="28"/>
          <w:rtl w:val="true"/>
          <w:lang w:bidi="fa-IR"/>
        </w:rPr>
        <w:t>و بروایت زید بن موسی بن جعفر عليهما السلام، فاطمه صغری</w:t>
      </w:r>
    </w:p>
    <w:p>
      <w:pPr>
        <w:pStyle w:val="BookText"/>
        <w:rPr/>
      </w:pPr>
      <w:r>
        <w:rPr>
          <w:rFonts w:ascii="IRNazanin" w:hAnsi="IRNazanin" w:eastAsia="IRNazanin"/>
          <w:color w:val="111111"/>
          <w:sz w:val="28"/>
          <w:sz w:val="28"/>
          <w:szCs w:val="28"/>
          <w:rtl w:val="true"/>
          <w:lang w:bidi="fa-IR"/>
        </w:rPr>
        <w:t>این خطبه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الرَّمْلِ وَالحِصی وَزِنَهَ الْعَرْشِ إلَی الثَّری أحْمَدُهُ وَاُؤْمِنُ بِهِ وَأتَوَکَّلُ عَلَیْهِ ، وَأَشْهَدُ أنْ لا إلهَ إلاّ اللهُ وَحْدَهُ لا شَرِیْکَ لَهُ وَأنَّ مُحَمَّداً عَبْدُهُ وَرَسُولُهُ ، صَلَّی اللهُ عَلَیهُ وَ آلِه وَأنَّ وُلدَهُ ذُبِحُوا بِشَطِّ الفُراتِ مِنْ بِغَیْرِ ذَحْل وَلا تُراث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أفْتَرِیَ عَلَیْکَ الکَذِبَ وَأنْ أقُولَ عَلَیْکَ خِلافَ ما أنْزَلْتَ مِنْ أخْذِ العُهُودِ وَالْوَصِیَّهِ عَلِیّ بْنِ أبِیطالِب الْمَسْلُوبِ حَقُّهُ الْمَقْتُولِ مِنْ غَیْرِ ذَنْب کَما قُتِلَ وَلَدُهُ بِالاَمسِ فِی بَیْت مِنْ بُیُوتِ اللهِ تَعالى فيهِ مَعْشَرٌ مُسْلِمَهٌ بِألْسِنَتِهِمْ ، تَعْساً لِرُؤُوسِهِمْ ما دَفَعَتْ عَنْهُ ضِیْماً فِی حَیاتِهِ وَلا عِنْدَ مَماتِهِ حَتّی </w:t>
      </w:r>
    </w:p>
    <w:p>
      <w:pPr>
        <w:pStyle w:val="BookText"/>
        <w:rPr/>
      </w:pPr>
      <w:r>
        <w:rPr>
          <w:rFonts w:ascii="Amiri" w:hAnsi="Amiri" w:eastAsia="Amiri" w:cs="Amiri"/>
          <w:color w:val="111111"/>
          <w:sz w:val="28"/>
          <w:sz w:val="28"/>
          <w:szCs w:val="28"/>
          <w:rtl w:val="true"/>
          <w:lang w:bidi="ar-SA"/>
        </w:rPr>
        <w:t xml:space="preserve">قَبَضتَهُ اِلَیکَ مُحْمُودَ النَّقِیبَهِ ، طَیِّبَ الْعَرِیْکَهِ ، مَعْرُوفَ الْمَناقِبِ ، مَشْهُورَ الْمَذاهِبِ ، لَمْ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لَوْمَهُ لائِم وَلا عَذْلُ عاذِل ، هَدَیْتَهُ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صَغِیراً وَحَمَدْتَ مَناقِبَهُ کَبیراً وَلَمْ یَزَلْ ناصِحاً لَکَ وَلِرَسُولِکَ حَتّی قَبَضتَهُ اِلَیکَ، زاهِداً فی الدُّنْیا، غَیْرَ حَریْص عَلَیْها ، راغِبٌ فی الآخِرَهِ ، مُجاهِداً لَکَ فی سَبیلِکَ ، رَضِیتَهُ وَاخْتَرْتَهُ وَهَدَیْتَهُ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یا أهْلَ الکُوفَهِ یا أهْلَ المَکْرِ والْغَدْرِ والْخُیَلاءِ ، فَإنّا أهْلُ بَیْت إبْتَلانا اللهُ بِکُمْ وَابْتَلاکُمْ بِنا ، فَجَعَلَ بَلاءَنا حَسَناً وَجَعَلَ عِلْمَهُ عِنْدَنا وَفَهْمَهُ لَدَیْنا ، فَنَحْنُ عَیْبَهُ عِلْمِهِ وَوِعاءُ فَهْمِهِ وَحِکْمَتِهِ وَحُجَّتُهُ عَلی الأرْضِ ِلادِهِ لِعِبادِهِ ، أکْرَمَنَا اللهُ بِکَرامَتِهِ وَفَضَّلَنا بِنَبِیِّهِ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کثیر مِمَّنْ خَلَقَ تَفْضِیلاً بَیِّنا،</w:t>
      </w:r>
    </w:p>
    <w:p>
      <w:pPr>
        <w:pStyle w:val="BookText"/>
        <w:rPr/>
      </w:pPr>
      <w:r>
        <w:rPr>
          <w:rFonts w:ascii="Amiri" w:hAnsi="Amiri" w:eastAsia="Amiri" w:cs="Amiri"/>
          <w:color w:val="111111"/>
          <w:sz w:val="28"/>
          <w:sz w:val="28"/>
          <w:szCs w:val="28"/>
          <w:rtl w:val="true"/>
          <w:lang w:bidi="ar-SA"/>
        </w:rPr>
        <w:t>فَکَذَّبْتُمُونا وَکَفَّرْتُمُونا وَرَأیْتُمْ قِتالَنا حَلالاً وَأمْوالَنا نَهَباً ، کَأنَّنا أوْلادُ تُرْک أوْ کابُل کَما قَتَلْتُمْ جَدَّنا بِالأمْسِ وَسُیُوفُکُمْ تَقْطُرُ مِنْ دِمانا أهْلِ الْبَیْتِ لِحِقْد مُتَقَدِّم ، قَرَّتْ لِذلِکَ عُیُونُکُمْ وَفَرَحَتْ قُلُوبُکُمْ إفْتِراءً مِنکُم عَلی اللهِ وَمَکْراً مَکَرْتُمْ واللهُ خَیْرُ الماکِرینَ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تَدْعُوَنَّکُمْ أنْفُسُکُمْ إلی الْجَذَلِ بِما أصَبْتُمْ مِنْ دِمائِنا وَنالَتْ أیْدِیِکُمْ مِنْ أمْوالِنا ، فَإنَّ ما اُصِبْنا مِنَ الْمَصائِبِ الْجَلیلَهِ وَالرَّزایا الْعَظِیْمَهِ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نَبْرَأَها إنَّ ذلِکَ عَلَی اللهِ یَسیْرٌ لِکَیْلا تأسَوْا عَلی ما فاتَکُمْ وَلا تَفْرَحُوا بِما آتاکُمْ وَاللهُ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لَکُمْ فَانْتَظِرُوا اللَّعْنَهَ وَالْعَذابَ وَکَأنْ قَدْ حَلَّت بِکُمْ وَتَواتَرَتْ مِنَ السَّماءِ نَقِماتٌ، فَتُسْحِتَکُمْ بِما کَسَبتُم وَیُذیْقَ بَعْضَکُمْ بَأْسَ بَعْض ، ثُمَّ تَخْلُدُونَ فی الْعَذابِ الألیمِ یَوْمَ الْقِیمَهِ بِما ظَلَمْتُمونا ، ألا لَعْنَهُ اللهِ عَلَی الظّالِمینَ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 أتَدْرُونَ أیَّهَ یَد طاعَنَتْنا مِنْکُمْ ؟ وَأیَّهَ نَفْس نَزَعَتْ إلی قِتالِنا ؟ أمْ بِأیِّةِ رِجْل مَشَیْتُمْ إلَیْنا تَبْغُونَ مُحارَبَتَنا ؟ قَسَتْ قُلُوبُکُمْ وَغَلُظَتْ </w:t>
      </w:r>
      <w:bookmarkStart w:id="96" w:name="pg14866_192914"/>
    </w:p>
    <w:p>
      <w:pPr>
        <w:pStyle w:val="BookText"/>
        <w:rPr/>
      </w:pPr>
      <w:bookmarkEnd w:id="96"/>
      <w:r>
        <w:rPr>
          <w:rFonts w:ascii="Amiri" w:hAnsi="Amiri" w:eastAsia="Amiri" w:cs="Amiri"/>
          <w:color w:val="111111"/>
          <w:sz w:val="28"/>
          <w:sz w:val="28"/>
          <w:szCs w:val="28"/>
          <w:rtl w:val="true"/>
          <w:lang w:bidi="ar-SA"/>
        </w:rPr>
        <w:t xml:space="preserve">أکْبادُکُمْ وَطَبَعَ اللهُ عَلی أفئِدَتِکُمْ وَخَتَمَ عَلی سَمْعِکُمْ وَبَصَرِکُمْ وَسَوَّلَ لَکُمُ الشَّیْطانُ وَأمْلی لَکُمْ وَجَعَلَ عَلی بَصَرِکُمْ غِشاوَهً فَأنْتُمْ لا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لَکُمْ یا أَهْلَ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تُراث لِرَسُولِ اللهِ قِبَلَکُمْ؟ وَذُحُول لَهُ لَدَیْکُمْ، بِما غَدَرْتُمْ بِأخِیهِ عَلِیِّ بْنِ أبیطالِب جَدّی وَبَنیهِ عِتْرَهِ النَّبیِّ الطّاهِرینَ الأَخْیارِ وَافْتَخَرَ بِذلِکَ مُفْتَخِرٌ؟</w:t>
      </w:r>
    </w:p>
    <w:p>
      <w:pPr>
        <w:pStyle w:val="BookText"/>
        <w:rPr/>
      </w:pPr>
      <w:r>
        <w:rPr>
          <w:rFonts w:ascii="Amiri" w:hAnsi="Amiri" w:eastAsia="Amiri" w:cs="Amiri"/>
          <w:color w:val="111111"/>
          <w:sz w:val="28"/>
          <w:sz w:val="28"/>
          <w:szCs w:val="28"/>
          <w:rtl w:val="true"/>
          <w:lang w:bidi="ar-SA"/>
        </w:rPr>
        <w:t>نَحْنُ قَتَلْنا عَلِیّاً وَبَنِی عَلیّ بِسُیُوف هِنْدِیَّه وَرِماح</w:t>
      </w:r>
    </w:p>
    <w:p>
      <w:pPr>
        <w:pStyle w:val="BookText"/>
        <w:rPr/>
      </w:pPr>
      <w:r>
        <w:rPr>
          <w:rFonts w:ascii="Amiri" w:hAnsi="Amiri" w:eastAsia="Amiri" w:cs="Amiri"/>
          <w:color w:val="111111"/>
          <w:sz w:val="28"/>
          <w:sz w:val="28"/>
          <w:szCs w:val="28"/>
          <w:rtl w:val="true"/>
          <w:lang w:bidi="ar-SA"/>
        </w:rPr>
        <w:t>وَسَبَیْنا نِساءَهُمْ سَبْیَ تُرْک وَنَطَحْناهُمْ فَأیَّ نِطاح</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کشتیم علی و اولادش با نیزه و تیغ هندی فولادش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زنهای حرم را به اسیری بردیم ما شاخ زدیم هر چه بادا بادش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چه گذشت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بِفِیکَ أیُّها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الْکَثْکَثُ وَلَکَ الأثْلَبُ ، إفْتَخَرْتَ بِقَتْلِ قَوْم زَکّاهُمُ وَطَهَّرَهُمْ وَأذْهَبَ عَنْهُمْ الرِّجْسَ ، فَأکْظِمْ وَاَقْعِ کَما أقْعی أبُوکَ وَإنَّما لِکُلِّ امْرِءٍ ما قَدَّمَتْ یَداهُ وَ حَسَدْتُمُونا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فَضَّلَنَا اللهُ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إنْ جاشَ دَهْراً بُحُورَنا وَبَحْرُکَ ساج لا یُوارِی الدّعامِصا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59325_388300464"/>
      <w:bookmarkStart w:id="98" w:name="_Toc34"/>
      <w:bookmarkEnd w:id="97"/>
      <w:r>
        <w:rPr>
          <w:rtl w:val="true"/>
        </w:rPr>
        <w:t>ترجمه خطبه فاطمه صغری</w:t>
      </w:r>
      <w:bookmarkEnd w:id="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صغری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میگذارم خدای را بعدد ریگها و سنگ ریزه ها، و به وزن عرش تا 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خاکهای نم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میکنم او را و ایمان دارم به او، و بر او توکل می کنم، و شهادت می دهم که او را شریکی نیست و یکتا است، و شهادت می دهم محمد بنده و </w:t>
      </w:r>
    </w:p>
    <w:p>
      <w:pPr>
        <w:pStyle w:val="BookText"/>
        <w:rPr/>
      </w:pPr>
      <w:r>
        <w:rPr>
          <w:rFonts w:ascii="IRNazanin" w:hAnsi="IRNazanin" w:eastAsia="IRNazanin"/>
          <w:color w:val="111111"/>
          <w:sz w:val="28"/>
          <w:sz w:val="28"/>
          <w:szCs w:val="28"/>
          <w:rtl w:val="true"/>
          <w:lang w:bidi="fa-IR"/>
        </w:rPr>
        <w:t>پیغمبر اوست، که درود بر او و آل او باد، و گواهی میدهم که فرزندان او را بدون هیچ گناه در کنار شط فرات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پناه بتو میبرم که بر تو دروغ زنم و بهتان بندم، یا سخنی گویم که برخلاف فرموده تو باشد که به پیغمبرت دستور دادی که برای وصي خود على بن ابيطالب از مردم بیعت گیرد و عهدها بندد، ولی او را حقش را گرفتند و بدون گناهی مقتول ساختند در خانه ای از خانه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مسجد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دیروز فرزندانش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که بزبان مسلمان بودند، هلاك باد بر رؤسای ایشان که نه در حال حیاتش دفع ظلم نمودند و نه بعد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را بسوی خود گرفتی در حالی که ستوده منقبت و پاکیزه</w:t>
      </w:r>
    </w:p>
    <w:p>
      <w:pPr>
        <w:pStyle w:val="BookText"/>
        <w:rPr/>
      </w:pPr>
      <w:r>
        <w:rPr>
          <w:rFonts w:ascii="IRNazanin" w:hAnsi="IRNazanin" w:eastAsia="IRNazanin"/>
          <w:color w:val="111111"/>
          <w:sz w:val="28"/>
          <w:sz w:val="28"/>
          <w:szCs w:val="28"/>
          <w:rtl w:val="true"/>
          <w:lang w:bidi="fa-IR"/>
        </w:rPr>
        <w:t>جان بود مناقبش معروف و روشهایش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عبودیت تو ملامت کننده گان و نه شناعت شناعت کنندگان او را باز نداشت، او را در کوچکی با سلام هدایت فرمودی و در بزرگی او را بستودی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همیشه نصيحت کننده بود برای تو و رسول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او را بسوی خود گرفتی در حالیکه در دنیا زاهد بود و بر دنیا حریص نبود، و راغب آخرت بود، و در راه تو جهاد می کرد، تو از او خشنود بودی، انتخابش نمودی و هدایتش کردی، براه راست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اهل کوفه ای اهل غدر و خدعه و حيله، خداوند ما اهل بیت رابشما مبتلا ساخت و شما را به ما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این آزمایش ستوده داشت، وفهم و علم خود را نزد ما وديعه گذاشت، پس ما را ظرف علم و فهم خود قرار داد، وحکمت و حجتش را در زمین برای بلاد و عبادش بدست ما سپرد، بكرامتش مارا مکرم </w:t>
      </w:r>
    </w:p>
    <w:p>
      <w:pPr>
        <w:pStyle w:val="BookText"/>
        <w:rPr/>
      </w:pPr>
      <w:r>
        <w:rPr>
          <w:rFonts w:ascii="IRNazanin" w:hAnsi="IRNazanin" w:eastAsia="IRNazanin"/>
          <w:color w:val="111111"/>
          <w:sz w:val="28"/>
          <w:sz w:val="28"/>
          <w:szCs w:val="28"/>
          <w:rtl w:val="true"/>
          <w:lang w:bidi="fa-IR"/>
        </w:rPr>
        <w:t>داشت و به پیغمبرش ما را فضيلت داد بر اکثر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ما را تکذیب کردید، و کافر پنداشتید، و خون و مال ما را برای خود حلال دانستید، مثل اینکه ما از اولاد ترك یا کابل هستیم چنانچه جد ما را دیروز کشتيد</w:t>
      </w:r>
      <w:r>
        <w:rPr>
          <w:rStyle w:val="FootnoteAnchor"/>
          <w:rtl w:val="true"/>
        </w:rPr>
        <w:footnoteReference w:id="38"/>
      </w:r>
      <w:r>
        <w:rPr>
          <w:rFonts w:ascii="IRNazanin" w:hAnsi="IRNazanin" w:eastAsia="IRNazanin"/>
          <w:color w:val="111111"/>
          <w:sz w:val="28"/>
          <w:sz w:val="28"/>
          <w:szCs w:val="28"/>
          <w:rtl w:val="true"/>
          <w:lang w:bidi="fa-IR"/>
        </w:rPr>
        <w:t xml:space="preserve">و خون ما اهل بیت از دم شمشیر های شما میچکد و این برای کینه دیرینه ایست، چشم شما به این کردار شما روشن است و دلهای شما فرحناك است، برای اینکه افتراء بخدا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خلیفه خود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حیله و مکری بود که شما بجای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حیله کنندگان است پس از ریختن خون ما و غارت کردن اموال ماخوشدل 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مصائب پیش از این در کتاب خدا نگاشته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سهل و آسان است لاجرم واجب است که از هیچ زیانی ملول نشوید و از هیچ سودی خشنود نگردید، و رضا بدست قضا دهید که خداوند دوست نمیدارد گردن کشان و متکبران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 باد شما را منتظر لعنت و عذاب باشید که گوئی اکنون آمده است و از آسمان لعنتهای پی در پی فرو میبارد، وشمارا هلاك میکند، و شما را در این جهان بجان یکدیگر اندازد آنگاه در عذاب دردناک روزقيامت جاودان مانید بسبب أن ظلم و ستم که بر ما کردید، آگاه باشید لعنت خدا بر ستمکاران باد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آیا میدانید کدام دست بر ما ستم کرد؟ و کدام دل به کشتن ما رغبت نمود؟ و به کدام پای به آهنگ کارزار بسوی ما آمدید؟ قلبهای شما قسی و سخت شد، وجگر های شما غليظ وسخت گردید، و مهر زده شد بر دلها و گوشها و چشمهای شما، وشيطان در نظر شما زشتیها را زینت داد، و نوید داد و امید وار ساخت شما </w:t>
      </w:r>
    </w:p>
    <w:p>
      <w:pPr>
        <w:pStyle w:val="BookText"/>
        <w:rPr/>
      </w:pPr>
      <w:r>
        <w:rPr>
          <w:rFonts w:ascii="IRNazanin" w:hAnsi="IRNazanin" w:eastAsia="IRNazanin"/>
          <w:color w:val="111111"/>
          <w:sz w:val="28"/>
          <w:sz w:val="28"/>
          <w:szCs w:val="28"/>
          <w:rtl w:val="true"/>
          <w:lang w:bidi="fa-IR"/>
        </w:rPr>
        <w:t>را، و بر چشمهای شما پرده قرار داد، و شما هدایت نشدید و راه</w:t>
      </w:r>
    </w:p>
    <w:p>
      <w:pPr>
        <w:pStyle w:val="BookText"/>
        <w:rPr/>
      </w:pPr>
      <w:r>
        <w:rPr>
          <w:rFonts w:ascii="Amiri" w:hAnsi="Amiri" w:eastAsia="Amiri" w:cs="Amiri"/>
          <w:color w:val="111111"/>
          <w:sz w:val="28"/>
          <w:sz w:val="28"/>
          <w:szCs w:val="28"/>
          <w:rtl w:val="true"/>
          <w:lang w:bidi="ar-SA"/>
        </w:rPr>
        <w:t>حق نشناختيد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 باد شما را ای اهل کوفه، میدانید کدام خون از رسول خدابر گردن شما است؟ و از شما طلب خواهد کرد؟</w:t>
      </w:r>
    </w:p>
    <w:p>
      <w:pPr>
        <w:pStyle w:val="BookText"/>
        <w:rPr/>
      </w:pPr>
      <w:r>
        <w:rPr>
          <w:rFonts w:ascii="IRNazanin" w:hAnsi="IRNazanin" w:eastAsia="IRNazanin"/>
          <w:color w:val="111111"/>
          <w:sz w:val="28"/>
          <w:sz w:val="28"/>
          <w:szCs w:val="28"/>
          <w:rtl w:val="true"/>
          <w:lang w:bidi="fa-IR"/>
        </w:rPr>
        <w:t xml:space="preserve">آنگاه با برادرش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و فرزندانش که</w:t>
      </w:r>
    </w:p>
    <w:p>
      <w:pPr>
        <w:pStyle w:val="BookText"/>
        <w:rPr/>
      </w:pPr>
      <w:r>
        <w:rPr>
          <w:rFonts w:ascii="IRNazanin" w:hAnsi="IRNazanin" w:eastAsia="IRNazanin"/>
          <w:color w:val="111111"/>
          <w:sz w:val="28"/>
          <w:sz w:val="28"/>
          <w:szCs w:val="28"/>
          <w:rtl w:val="true"/>
          <w:lang w:bidi="fa-IR"/>
        </w:rPr>
        <w:t>چه غدر و حیله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پیغمبر صلی الله علیه و آله بودند و پاك و از اخیار بودند</w:t>
      </w:r>
    </w:p>
    <w:p>
      <w:pPr>
        <w:pStyle w:val="BookText"/>
        <w:rPr/>
      </w:pPr>
      <w:r>
        <w:rPr>
          <w:rFonts w:ascii="IRNazanin" w:hAnsi="IRNazanin" w:eastAsia="IRNazanin"/>
          <w:color w:val="111111"/>
          <w:sz w:val="28"/>
          <w:sz w:val="28"/>
          <w:szCs w:val="28"/>
          <w:rtl w:val="true"/>
          <w:lang w:bidi="fa-IR"/>
        </w:rPr>
        <w:t xml:space="preserve">آنوقت افتخار کننده شما فخر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قتلنا عليا</w:t>
      </w:r>
    </w:p>
    <w:p>
      <w:pPr>
        <w:pStyle w:val="BookText"/>
        <w:rPr/>
      </w:pPr>
      <w:r>
        <w:rPr>
          <w:rFonts w:ascii="IRNazanin" w:hAnsi="IRNazanin" w:eastAsia="IRNazanin"/>
          <w:color w:val="111111"/>
          <w:sz w:val="28"/>
          <w:sz w:val="28"/>
          <w:szCs w:val="28"/>
          <w:rtl w:val="true"/>
          <w:lang w:bidi="fa-IR"/>
        </w:rPr>
        <w:t>و بني علي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کشتیم علی و فرزندان علی را با شمشیرهای هندی و نیزه ها، وزنانشان را مثل اسيران ترك اسير نمودیم و شاخ سختی بایشان زدیم، خاک و سنگ در دهان آن گوینده ای باد که افتخار میکند به کشتن جماعتی که خداوند ایشان را پاک و پاکیزه آفریده از پلیدی و زشتی و مکروهي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فاكظم واقع كما اقعی ابوك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قصه بسوز و مانند پدرت سگ، تهی گاه خود را بر زمین گذار، همانا برای هر کس است آنچه از پیش بدست خود فرستاده ،</w:t>
      </w:r>
    </w:p>
    <w:p>
      <w:pPr>
        <w:pStyle w:val="BookText"/>
        <w:rPr/>
      </w:pPr>
      <w:r>
        <w:rPr>
          <w:rFonts w:ascii="IRNazanin" w:hAnsi="IRNazanin" w:eastAsia="IRNazanin"/>
          <w:color w:val="111111"/>
          <w:sz w:val="28"/>
          <w:sz w:val="28"/>
          <w:szCs w:val="28"/>
          <w:rtl w:val="true"/>
          <w:lang w:bidi="fa-IR"/>
        </w:rPr>
        <w:t>وای بر شما حسد بردید بر ما به آنچه خداوند از فضلش بما</w:t>
      </w:r>
    </w:p>
    <w:p>
      <w:pPr>
        <w:pStyle w:val="BookText"/>
        <w:rPr/>
      </w:pPr>
      <w:r>
        <w:rPr>
          <w:rFonts w:ascii="IRNazanin" w:hAnsi="IRNazanin" w:eastAsia="IRNazanin"/>
          <w:color w:val="111111"/>
          <w:sz w:val="28"/>
          <w:sz w:val="28"/>
          <w:szCs w:val="28"/>
          <w:rtl w:val="true"/>
          <w:lang w:bidi="fa-IR"/>
        </w:rPr>
        <w:t>عطا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ذنبنا أن جاش دهراً بحورنا</w:t>
      </w:r>
    </w:p>
    <w:p>
      <w:pPr>
        <w:pStyle w:val="BookText"/>
        <w:rPr/>
      </w:pPr>
      <w:r>
        <w:rPr>
          <w:rFonts w:ascii="Amiri" w:hAnsi="Amiri" w:eastAsia="Amiri" w:cs="Amiri"/>
          <w:color w:val="111111"/>
          <w:sz w:val="28"/>
          <w:sz w:val="28"/>
          <w:szCs w:val="28"/>
          <w:rtl w:val="true"/>
          <w:lang w:bidi="ar-SA"/>
        </w:rPr>
        <w:t>و بحرك ساج لايوارى الدعامصا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فضل خدا است بهر کس بخواهد میدهد و خداوند صاحب </w:t>
      </w:r>
      <w:bookmarkStart w:id="99" w:name="pg14866_192918"/>
    </w:p>
    <w:p>
      <w:pPr>
        <w:pStyle w:val="BookText"/>
        <w:rPr/>
      </w:pPr>
      <w:bookmarkEnd w:id="99"/>
      <w:r>
        <w:rPr>
          <w:rFonts w:ascii="IRNazanin" w:hAnsi="IRNazanin" w:eastAsia="IRNazanin"/>
          <w:color w:val="111111"/>
          <w:sz w:val="28"/>
          <w:sz w:val="28"/>
          <w:szCs w:val="28"/>
          <w:rtl w:val="true"/>
          <w:lang w:bidi="fa-IR"/>
        </w:rPr>
        <w:t>فضل بزرگیست، آن را که خدا روشنی برایش قرار نداده هیچ وقت برای او نوری نخواهد بود و همیشه باید در ظلمت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سخن بدينجا آورد، مردم بهای های یگر هستند و صدا زدند که ای دختر پاكان دلهای ما را پاره ساختی وجگر های ما را به آتش حزن و اندوه بسوختی فاطمه خاموش شد</w:t>
      </w:r>
      <w:r>
        <w:rPr>
          <w:rFonts w:eastAsia="IRNazanin" w:cs="IRNazanin"/>
          <w:color w:val="111111"/>
          <w:sz w:val="28"/>
          <w:szCs w:val="28"/>
          <w:rtl w:val="true"/>
          <w:lang w:bidi="fa-IR"/>
        </w:rPr>
        <w:t>.</w:t>
      </w:r>
    </w:p>
    <w:p>
      <w:pPr>
        <w:pStyle w:val="Heading3"/>
        <w:numPr>
          <w:ilvl w:val="2"/>
          <w:numId w:val="1"/>
        </w:numPr>
        <w:rPr/>
      </w:pPr>
      <w:bookmarkStart w:id="100" w:name="__RefHeading___Toc559327_388300464"/>
      <w:bookmarkStart w:id="101" w:name="_Toc35"/>
      <w:bookmarkEnd w:id="100"/>
      <w:r>
        <w:rPr>
          <w:rtl w:val="true"/>
        </w:rPr>
        <w:t>خطبة ام كلثوم</w:t>
      </w:r>
      <w:bookmarkEnd w:id="101"/>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نیز در این روز قرائت این</w:t>
      </w:r>
    </w:p>
    <w:p>
      <w:pPr>
        <w:pStyle w:val="BookText"/>
        <w:rPr/>
      </w:pPr>
      <w:r>
        <w:rPr>
          <w:rFonts w:ascii="IRNazanin" w:hAnsi="IRNazanin" w:eastAsia="IRNazanin"/>
          <w:color w:val="111111"/>
          <w:sz w:val="28"/>
          <w:sz w:val="28"/>
          <w:szCs w:val="28"/>
          <w:rtl w:val="true"/>
          <w:lang w:bidi="fa-IR"/>
        </w:rPr>
        <w:t>خطبه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الکوفَهِ ،سَوءَةً لَکُم،ما لَکُم؟ خَذَلتُم حُسَیناً وقَتَلتُموهُ وَانتَهَبتُم أموالَهُ ووَرِثتُموهُ وسَبَیتُم نِساءَهُ ونَکَبتُموهُ ؟</w:t>
      </w:r>
      <w:r>
        <w:rPr>
          <w:rStyle w:val="FootnoteAnchor"/>
          <w:rtl w:val="true"/>
        </w:rPr>
        <w:footnoteReference w:id="40"/>
      </w:r>
      <w:r>
        <w:rPr>
          <w:rFonts w:ascii="Amiri" w:hAnsi="Amiri" w:eastAsia="Amiri" w:cs="Amiri"/>
          <w:color w:val="111111"/>
          <w:sz w:val="28"/>
          <w:sz w:val="28"/>
          <w:szCs w:val="28"/>
          <w:rtl w:val="true"/>
          <w:lang w:bidi="ar-SA"/>
        </w:rPr>
        <w:t>فَتَبّاً لَکُم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وَیلَکُم أتَدرونَ أیُّ دَواهٍ دَهَتکُم ؟ وأیَّ وِزرٍ عَلی ظُهورِکُم حَمَلتُم ؟وأیَّ دِماءٍ سَفَکتُموها؟ وأیَّ کَریمَهٍ اهتَضَمتُموها؟ وأیَّ صِبیَهٍ سَلَبتُموها؟ وأیَّ أموالٍ نَهبَتُموها؟ قَتَلتُم خَیرَ رِجالاتٍ بَعدَ النَّبِیِّ ونُزِعَتِ الرَّحمَهُ مِن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حِزبَ اللّهِ هُمُ الغالِبونَ وحِزبَ الشَّیطانِ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اءَخی صَبْرا فَوَیْلٌ لامِّکُمُ</w:t>
      </w:r>
    </w:p>
    <w:p>
      <w:pPr>
        <w:pStyle w:val="BookText"/>
        <w:rPr/>
      </w:pPr>
      <w:r>
        <w:rPr>
          <w:rFonts w:ascii="Amiri" w:hAnsi="Amiri" w:eastAsia="Amiri" w:cs="Amiri"/>
          <w:color w:val="111111"/>
          <w:sz w:val="28"/>
          <w:sz w:val="28"/>
          <w:szCs w:val="28"/>
          <w:rtl w:val="true"/>
          <w:lang w:bidi="ar-SA"/>
        </w:rPr>
        <w:t>سَتُجْزَوْنَ ناراً حَرُّها یَتَوَقَّدُ</w:t>
      </w:r>
    </w:p>
    <w:p>
      <w:pPr>
        <w:pStyle w:val="BookText"/>
        <w:rPr/>
      </w:pPr>
      <w:r>
        <w:rPr>
          <w:rFonts w:ascii="Amiri" w:hAnsi="Amiri" w:eastAsia="Amiri" w:cs="Amiri"/>
          <w:color w:val="111111"/>
          <w:sz w:val="28"/>
          <w:sz w:val="28"/>
          <w:szCs w:val="28"/>
          <w:rtl w:val="true"/>
          <w:lang w:bidi="ar-SA"/>
        </w:rPr>
        <w:t>سَفَکْتُمْ دِماءً حَرَّمَ اللّهُ سَفْکَها</w:t>
      </w:r>
    </w:p>
    <w:p>
      <w:pPr>
        <w:pStyle w:val="BookText"/>
        <w:rPr/>
      </w:pP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اَلا فَاءبْشِروا بِالنّار اِنَّکُمْ غَدا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لَفی سَقَرٍ حَقّا یقینا تَخَلَّدُوا </w:t>
      </w:r>
      <w:bookmarkStart w:id="102" w:name="pg14866_192919"/>
    </w:p>
    <w:p>
      <w:pPr>
        <w:pStyle w:val="BookText"/>
        <w:rPr/>
      </w:pPr>
      <w:bookmarkEnd w:id="102"/>
      <w:r>
        <w:rPr>
          <w:rFonts w:ascii="Amiri" w:hAnsi="Amiri" w:eastAsia="Amiri" w:cs="Amiri"/>
          <w:color w:val="111111"/>
          <w:sz w:val="28"/>
          <w:sz w:val="28"/>
          <w:szCs w:val="28"/>
          <w:rtl w:val="true"/>
          <w:lang w:bidi="ar-SA"/>
        </w:rPr>
        <w:t>وَ اِنّی لَاَبْکی فی حَیوتی عَلی اَخی</w:t>
      </w:r>
    </w:p>
    <w:p>
      <w:pPr>
        <w:pStyle w:val="BookText"/>
        <w:rPr/>
      </w:pPr>
      <w:r>
        <w:rPr>
          <w:rFonts w:ascii="Amiri" w:hAnsi="Amiri" w:eastAsia="Amiri" w:cs="Amiri"/>
          <w:color w:val="111111"/>
          <w:sz w:val="28"/>
          <w:sz w:val="28"/>
          <w:szCs w:val="28"/>
          <w:rtl w:val="true"/>
          <w:lang w:bidi="ar-SA"/>
        </w:rPr>
        <w:t>عَلی خَیْرِ مَنْ بَعْدَ النَّبِیِّ یُوَلَّدُ</w:t>
      </w:r>
    </w:p>
    <w:p>
      <w:pPr>
        <w:pStyle w:val="BookText"/>
        <w:rPr/>
      </w:pPr>
      <w:r>
        <w:rPr>
          <w:rFonts w:ascii="Amiri" w:hAnsi="Amiri" w:eastAsia="Amiri" w:cs="Amiri"/>
          <w:color w:val="111111"/>
          <w:sz w:val="28"/>
          <w:sz w:val="28"/>
          <w:szCs w:val="28"/>
          <w:rtl w:val="true"/>
          <w:lang w:bidi="ar-SA"/>
        </w:rPr>
        <w:t>بِدَمْعٍ غَریزٍ مُسْتَهِلٍّ مُکَفْکَفٍ</w:t>
      </w:r>
    </w:p>
    <w:p>
      <w:pPr>
        <w:pStyle w:val="BookText"/>
        <w:rPr/>
      </w:pPr>
      <w:r>
        <w:rPr>
          <w:rFonts w:ascii="Amiri" w:hAnsi="Amiri" w:eastAsia="Amiri" w:cs="Amiri"/>
          <w:color w:val="111111"/>
          <w:sz w:val="28"/>
          <w:sz w:val="28"/>
          <w:szCs w:val="28"/>
          <w:rtl w:val="true"/>
          <w:lang w:bidi="ar-SA"/>
        </w:rPr>
        <w:t>عَلَی الْخَدِّ مِنّی دائِما لَیْسَ یُحْمَدُ</w:t>
      </w:r>
    </w:p>
    <w:p>
      <w:pPr>
        <w:pStyle w:val="Heading3"/>
        <w:numPr>
          <w:ilvl w:val="2"/>
          <w:numId w:val="1"/>
        </w:numPr>
        <w:rPr/>
      </w:pPr>
      <w:bookmarkStart w:id="103" w:name="__RefHeading___Toc559329_388300464"/>
      <w:bookmarkStart w:id="104" w:name="_Toc36"/>
      <w:bookmarkEnd w:id="103"/>
      <w:r>
        <w:rPr>
          <w:rtl w:val="true"/>
        </w:rPr>
        <w:t>ترجمه خطبه ام كلثوم</w:t>
      </w:r>
      <w:bookmarkEnd w:id="104"/>
    </w:p>
    <w:p>
      <w:pPr>
        <w:pStyle w:val="BookText"/>
        <w:rPr/>
      </w:pPr>
      <w:r>
        <w:rPr>
          <w:rFonts w:ascii="IRNazanin" w:hAnsi="IRNazanin" w:eastAsia="IRNazanin"/>
          <w:color w:val="111111"/>
          <w:sz w:val="28"/>
          <w:sz w:val="28"/>
          <w:szCs w:val="28"/>
          <w:rtl w:val="true"/>
          <w:lang w:bidi="fa-IR"/>
        </w:rPr>
        <w:t xml:space="preserve">ای اهل کوفه بدا بحال شما زشت باد روی شما که حسين عليه السلام را تنها گذاشتيد و او را کشتید و مال او را تاراج کردید، و آن را وارث شديد، و زنان اورا اسیر کردید، و آزار و شکنجه اش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او گریه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و مرگ بر شما باد، وای بر شما آیا میدانید چه مصيبتها بشما رسید؟ و چه گناهی بزرگ بر دوش گرفتید؟ و چه خونهائيرا ريختيد؟ و چه زنان شریفه را داغدار کردید؟ و از چه دختر بچه هائی لباس ربودید؟ و چه اموالی را غارت کردید؟ کشتید بهترین مردم را بعد از پیغمبر، و رحم از دلهای شما ربوده شد، آگاه باشید که حزب خدا رستگارانند وحزب شیطان زیان کارانند، سپس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مرا بزاری کشتید، وای بر مادر شما، زود است جزای شما آتشی باشد که روشن کردید، خونهائی که خدا و قرآن و پیغمبر ریختن آن را حرام کرده بود شما ریختید، پس آگاه باشید شما را فردای قیامت بشارت به آتش خواهند داد و یقیناً در آن مخلد خواهید بود، و من تا زنده ام بر برادرم گریه میکنم، بر بهترین کسی که پس از پیغمبر متولد شده، با اشگ فراوان که همیشه بر چهره من بریزد و هرگز خشك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بکشتید از من برادر که بادا بكيفر شما را عذابی فروزان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کشتید خون ریز خون حرمی بحکم خدا و رسول و بقرآن</w:t>
      </w:r>
      <w:r>
        <w:rPr>
          <w:rFonts w:eastAsia="IRNazanin" w:cs="IRNazanin"/>
          <w:color w:val="111111"/>
          <w:sz w:val="28"/>
          <w:szCs w:val="28"/>
          <w:rtl w:val="true"/>
          <w:lang w:bidi="fa-IR"/>
        </w:rPr>
        <w:t xml:space="preserve">) </w:t>
      </w:r>
      <w:bookmarkStart w:id="105" w:name="pg14866_192920"/>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آتش شما را که فردا بدوزخ بمانید جاوید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بعمری برادر ز مرگت بنالم که بودی به از هر که پرورده دامان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بریزند اشکی چنان ديدگانم که هرگز نخشکند چون چشمه ساران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به گریه و نوحه بلند کردند و زنان گیسوان پریشان نمودند، و خاك بر سر ریختند و صورت به ناخن خراشیدند، وسیلی بصورت خود میزدند، و صدا بواویلا بلند کردند و مردان به گریه افتادند و ریشها کندند و از آن روز بیشتر هیچ مرد و زنی گریان دیده نشد</w:t>
      </w:r>
      <w:r>
        <w:rPr>
          <w:rFonts w:eastAsia="IRNazanin" w:cs="IRNazanin"/>
          <w:color w:val="111111"/>
          <w:sz w:val="28"/>
          <w:szCs w:val="28"/>
          <w:rtl w:val="true"/>
          <w:lang w:bidi="fa-IR"/>
        </w:rPr>
        <w:t>.</w:t>
      </w:r>
    </w:p>
    <w:p>
      <w:pPr>
        <w:pStyle w:val="Heading3"/>
        <w:numPr>
          <w:ilvl w:val="2"/>
          <w:numId w:val="1"/>
        </w:numPr>
        <w:rPr/>
      </w:pPr>
      <w:bookmarkStart w:id="106" w:name="__RefHeading___Toc559331_388300464"/>
      <w:bookmarkStart w:id="107" w:name="_Toc37"/>
      <w:bookmarkEnd w:id="106"/>
      <w:r>
        <w:rPr>
          <w:rtl w:val="true"/>
        </w:rPr>
        <w:t>تنبیه</w:t>
      </w:r>
      <w:bookmarkEnd w:id="107"/>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کتاب مستطاب بمناسبت مقام در چند جا ذکری از ام كلثوم شده لازم دانستیم که برای مزيد تبصره بینندگان مرقوم داریم که ام کلثوم کبری دختر صدیقه طاهره زمان امامت امام حسن مجتبی علیه السلام در مدینه منوره رحلت کرده و در واقعه کربلا حیات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خبر آورده اند که او را از عمر بن الخطاب پسری به نام زید بوده که ذوالهلالين لقب داشت و دختری رقیه نام، که مادر و پسر هر دو یکبار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اسد الغابة روایت کند که ام كلثوم و پسرش زید در یکوقت</w:t>
      </w:r>
    </w:p>
    <w:p>
      <w:pPr>
        <w:pStyle w:val="BookText"/>
        <w:rPr/>
      </w:pPr>
      <w:r>
        <w:rPr>
          <w:rFonts w:ascii="IRNazanin" w:hAnsi="IRNazanin" w:eastAsia="IRNazanin"/>
          <w:color w:val="111111"/>
          <w:sz w:val="28"/>
          <w:sz w:val="28"/>
          <w:szCs w:val="28"/>
          <w:rtl w:val="true"/>
          <w:lang w:bidi="fa-IR"/>
        </w:rPr>
        <w:t>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 كلثوم دختر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کربلا بوده از زن دیگر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بروایت اکثر از مورخین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زنهای دیگر دختری مکنات به ام کلثوم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اثیر در کابل التاريخ </w:t>
      </w:r>
      <w:bookmarkStart w:id="108" w:name="pg14866_192921"/>
    </w:p>
    <w:p>
      <w:pPr>
        <w:pStyle w:val="BookText"/>
        <w:rPr/>
      </w:pPr>
      <w:bookmarkEnd w:id="108"/>
      <w:r>
        <w:rPr>
          <w:rFonts w:ascii="IRNazanin" w:hAnsi="IRNazanin" w:eastAsia="IRNazanin"/>
          <w:color w:val="111111"/>
          <w:sz w:val="28"/>
          <w:sz w:val="28"/>
          <w:szCs w:val="28"/>
          <w:rtl w:val="true"/>
          <w:lang w:bidi="fa-IR"/>
        </w:rPr>
        <w:t>تصريح این معنی کرده که اول زنیکه امیر المؤمنين تزویج کرده فاطمه دختر پیغمبر صلی الله عليه و آله بوده و از او امام حسن و امام حسین و محسن و زینب کبری و ام کلثوم کبری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نيز ام سعيد دختر عروة بن مسعود ثقفیه را تزويج کرد و از او ام الحسن، و رملة الكبرى، و ام كلثوم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امير المؤمنين دختران دیگر از مادر های مختلف بوده یکی از ایشان ام هانی است و دیگر میمونه، و زينب الصغرى، و رملة الصغرى، و ام كلثوم الصغرى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طلحه شافعی در مطالب السؤل در تعداد اولاد امیر المؤمنين بدين نهج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زینب کبری، ام کلثوم کبری، أم الحسن رملة الكبرى، أم هانی، میمونه، زينب الصغری، رملة الصغرى، ام كلثوم الصغرى رقيه، فاطمه، أمامه، خدیجه، ام الكرام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جمانه، نفيسه، وبنت اخرى لم يذكر اسمها ماتت صغيرة يعنی دختر دیگری داشته که اسم برده نشده و در حال کودکی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كلثومی در کربلا بوده ولی از نسل فاطمه</w:t>
      </w:r>
    </w:p>
    <w:p>
      <w:pPr>
        <w:pStyle w:val="BookText"/>
        <w:rPr/>
      </w:pPr>
      <w:r>
        <w:rPr>
          <w:rFonts w:ascii="IRNazanin" w:hAnsi="IRNazanin" w:eastAsia="IRNazanin"/>
          <w:color w:val="111111"/>
          <w:sz w:val="28"/>
          <w:sz w:val="28"/>
          <w:szCs w:val="28"/>
          <w:rtl w:val="true"/>
          <w:lang w:bidi="fa-IR"/>
        </w:rPr>
        <w:t xml:space="preserve">نبوده از زنهای دیگر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Heading3"/>
        <w:numPr>
          <w:ilvl w:val="2"/>
          <w:numId w:val="1"/>
        </w:numPr>
        <w:rPr/>
      </w:pPr>
      <w:bookmarkStart w:id="109" w:name="__RefHeading___Toc559333_388300464"/>
      <w:bookmarkStart w:id="110" w:name="_Toc38"/>
      <w:bookmarkEnd w:id="109"/>
      <w:r>
        <w:rPr>
          <w:rtl w:val="true"/>
        </w:rPr>
        <w:t>خطبه حضرت سجاد عليه السلام</w:t>
      </w:r>
      <w:bookmarkEnd w:id="1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سید سجاد عليه السلام، مردم را اشارت فرمود که خاموش باشید و آغاز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ستایش کرد خداوند یکتا را ودرود </w:t>
      </w:r>
      <w:bookmarkStart w:id="111" w:name="pg14866_192922"/>
    </w:p>
    <w:p>
      <w:pPr>
        <w:pStyle w:val="BookText"/>
        <w:rPr/>
      </w:pPr>
      <w:bookmarkEnd w:id="111"/>
      <w:r>
        <w:rPr>
          <w:rFonts w:ascii="IRNazanin" w:hAnsi="IRNazanin" w:eastAsia="IRNazanin"/>
          <w:color w:val="111111"/>
          <w:sz w:val="28"/>
          <w:sz w:val="28"/>
          <w:szCs w:val="28"/>
          <w:rtl w:val="true"/>
          <w:lang w:bidi="fa-IR"/>
        </w:rPr>
        <w:t>فرستاد حضرت مصطفی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عَرَفَنِی فَقَدْ عَرَفَنی وَمَنْ لَمْ یَعْرِفْنِی فَأنا عَلِیُّ بنُ الحُسَینِ بنِ عَلی بنِ أَبیطالِبٍ، أَنا ابنُ المَذبوحِ بِشَطِّ الفُراتِ مِنْ غَیرِ ذَحْلٍ وَلا تِراتٍ ، أنا ابنُ مَنِ انْتُهِکَ حَریمُهُ وَسُلِبَ نَعیمُهُ وَانْتُهِبَ مالُهُ وَسُبِیَ عِیالُهُ، أنا ابنُ مَنْ قُتِلَ صَبْراً وَ کَفی بِذلِکَ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ناشَدْتُکُم بِاللّهِ، هَلْ تَعلَمُونَ أنَّکُمْ کَتَبْتُمْ إلی أبِی وَخَدَعْتُمُوهُ وَأَعطَیتُمُوهُ مِنْ أنفُسِکُمُ العَهدَ وَالمِیثاقَ وَالبَیعَهَ ثُمَّ قاتَلتُمُوهُ وَخَذَلْتُمُوهُ؟ فَتَبّاً لِما قَدَّمْتُمْ لِأَنفُسِکُمْ وَسَوْءاً لِرَأْیِکُمْ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بِأَیَّهِ عَینٍ تَنظُرُونَ إلی رَسُولِ اللّهِ، اِذ یَقُولُ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عِتْرَتی وَانْتَهَکْتُم حُرْمَتِی فَلَسْتُمْ مِنْ امَّتی؟</w:t>
      </w:r>
    </w:p>
    <w:p>
      <w:pPr>
        <w:pStyle w:val="Heading3"/>
        <w:numPr>
          <w:ilvl w:val="2"/>
          <w:numId w:val="1"/>
        </w:numPr>
        <w:rPr/>
      </w:pPr>
      <w:bookmarkStart w:id="112" w:name="__RefHeading___Toc559335_388300464"/>
      <w:bookmarkStart w:id="113" w:name="_Toc39"/>
      <w:bookmarkEnd w:id="112"/>
      <w:r>
        <w:rPr>
          <w:rtl w:val="true"/>
        </w:rPr>
        <w:t>ترجمه خطبه سید سجاد عليه السلام</w:t>
      </w:r>
      <w:bookmarkEnd w:id="113"/>
    </w:p>
    <w:p>
      <w:pPr>
        <w:pStyle w:val="BookText"/>
        <w:rPr/>
      </w:pPr>
      <w:r>
        <w:rPr>
          <w:rFonts w:ascii="IRNazanin" w:hAnsi="IRNazanin" w:eastAsia="IRNazanin"/>
          <w:color w:val="111111"/>
          <w:sz w:val="28"/>
          <w:sz w:val="28"/>
          <w:szCs w:val="28"/>
          <w:rtl w:val="true"/>
          <w:lang w:bidi="fa-IR"/>
        </w:rPr>
        <w:t>ای مردم آنکس که مرا شناخته لازم بگفتن نیست و آن کس که نشناسد بداند که منم علی بن الحسين بن علی بن ابیطالب، منم پس آن کس که در کنار فرات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جرم و گناه، منم فرزند کسیکه حریم او را هتك کردند، و نعمتهای او را غارت نمودند، واموال او را بردند، و عیال او را اسیر کردند، منم پس آن کسی که کشته شد صبراً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محن الابرار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این جمله از خعلبه را معنا کرده و ظاهراً درست نباشد</w:t>
      </w:r>
    </w:p>
    <w:p>
      <w:pPr>
        <w:pStyle w:val="BookText"/>
        <w:rPr/>
      </w:pPr>
      <w:r>
        <w:rPr>
          <w:rFonts w:ascii="IRNazanin" w:hAnsi="IRNazanin" w:eastAsia="IRNazanin"/>
          <w:color w:val="111111"/>
          <w:sz w:val="28"/>
          <w:sz w:val="28"/>
          <w:szCs w:val="28"/>
          <w:rtl w:val="true"/>
          <w:lang w:bidi="fa-IR"/>
        </w:rPr>
        <w:t>و این شهادت در مقام مفاخره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 را بخدا سوگند میدهم آیا دانسته اید که شما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 به پدرم نوشتید و فریب دادید و مکر خودرا درباره او بکار بردید، و از نفوس خود و عهد و پیمان بستيد و بیعت نمودید، آنگاه او را خوار و ذلیل نموديد و او را کشتید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هلاکت باد شما را بجهت توشه بدیکه برای خود از پیش فرستادید، و قبيح باد رأی شما، بکدام چشم بروی رسول خدا نظر خواهید کرد، و چه عذر و جواب دارید، وقتی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کشتيد و حرمت مرا هتك نمودید پس از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سید سجاد عليه السلام سخن بدينجا آورد، مردم بهای های بگریستند و آوازها در هم افکندند، و صدای ناله از هر طرف بر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بعضی را گفتند هلاك شديد و ندانستید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سید سجاد عليه السلام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امرَأً قَبِلَ نَصیحَتی وحَفِظَ وَصِیَّتی فِی اللّه ِ وفی رَسولِهِ وأهلِ بَیتِهِ ، فَإِنَّ لَنا فی رَسولِ اللّه ِ اُسوَهً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کسی را که نصیحت مرا قبول کند، ووصيت مرا برای خدا و رسولش و اهلبيتش حفظ نماید، چون برای ما با رسول خدا متابعتی شایسته و اقتدائی است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حاضران اهل کوفه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ماها سخنان ترا میشنویم و فرمان ترا اطاعت میکنیم، وعهد و پیمان ترا احفظ مینماییم در یاری تو از هیچ کس پرهیز نداریم، و از تو اعراض و روی گردان نمیشویم، پس بر ما هر امری که خواهی بفرما، خدا ترا رحمت کند، زیرا که ماها با دشمنان تو دشمن و با جنگ کنندگان در مقام جنگ و قتال ميباشیم و هر کس با تو صلح کند با او صلح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ولنأخذن يزيد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احتجاج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ترتك و ترتنا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البته خون تو و خون خود را از</w:t>
      </w:r>
    </w:p>
    <w:p>
      <w:pPr>
        <w:pStyle w:val="BookText"/>
        <w:rPr/>
      </w:pPr>
      <w:r>
        <w:rPr>
          <w:rFonts w:ascii="IRNazanin" w:hAnsi="IRNazanin" w:eastAsia="IRNazanin"/>
          <w:color w:val="111111"/>
          <w:sz w:val="28"/>
          <w:sz w:val="28"/>
          <w:szCs w:val="28"/>
          <w:rtl w:val="true"/>
          <w:lang w:bidi="fa-IR"/>
        </w:rPr>
        <w:t>کسانی که بر تو و بر ما ظلم كردند خواهيم گرفت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یزید را دستگیر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خواهیم جست</w:t>
      </w:r>
    </w:p>
    <w:p>
      <w:pPr>
        <w:pStyle w:val="BookText"/>
        <w:rPr/>
      </w:pPr>
      <w:r>
        <w:rPr>
          <w:rFonts w:ascii="IRNazanin" w:hAnsi="IRNazanin" w:eastAsia="IRNazanin"/>
          <w:color w:val="111111"/>
          <w:sz w:val="28"/>
          <w:sz w:val="28"/>
          <w:szCs w:val="28"/>
          <w:rtl w:val="true"/>
          <w:lang w:bidi="fa-IR"/>
        </w:rPr>
        <w:t>از کسانیکه بتو و ما ظلم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الغَدَرَهُ المَکَرَهُ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حِیلَ بَینَکُم وَبَینَ شَهَواتِ أنفُسِکُم، أتُرِیدونَ أنْ تَأتُوا إلَیَّ کَما أتَیتُمْ إلی آبائی مِنْ قَبلُ؟ کَلّا وَرَبِّ الرّاقِصاتِ ، فَإنَّ الجُرحَ لَمّا یَندَمِل، قُتِلَ أبی بِالأمسِ وَأهلُ بَیتِهِ مَعَهُ فَلَمْ یَنْسَنی ثُکْلُ رَسولِ اللّهِ وَثُکْلُ أبی وَبَنی أبی وَوَجْدُهُبَینَ لَهاتِی وَمَرارَتُهُ بَینَ حَناجِری وَحَلقِی، وَغُصَصُهُ تَجری فی فراشِ 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تَکونُوا لَنا وَلا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رَضِینا مِنْکُم رَأْساً بِرَأسٍ فَلا یَومٌ لَنا وَلا یَومٌ عَلَیْنا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دور شوید از من ای پیمان شکنان نیرنگ باز حائل واقع شده بین شما و میان خواهشهای نفوس شما، یعنی از بسکه بیوفائی بسیار از شماها سر زد دیگر خواهش شما را قبول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آنچه با پدران من بكار بستید با من روا دارید؟ حاشا و کلا بخدای آسمانهای دوار</w:t>
      </w:r>
      <w:r>
        <w:rPr>
          <w:rStyle w:val="FootnoteAnchor"/>
          <w:rtl w:val="true"/>
        </w:rPr>
        <w:footnoteReference w:id="44"/>
      </w:r>
      <w:r>
        <w:rPr>
          <w:rFonts w:ascii="IRNazanin" w:hAnsi="IRNazanin" w:eastAsia="IRNazanin"/>
          <w:color w:val="111111"/>
          <w:sz w:val="28"/>
          <w:sz w:val="28"/>
          <w:szCs w:val="28"/>
          <w:rtl w:val="true"/>
          <w:lang w:bidi="fa-IR"/>
        </w:rPr>
        <w:t xml:space="preserve">هنوز جراحاتی که از شهادت پدرم قلوب ماراشکسته و جگر های ما را خسته، بهبودی نپذیرفته، و فراموش نگشته، هنوز مصائب پدرم و برادرانم در سینه من کاوش میکند، و تلخی آن در دهان من فرسایش مینماید كما عن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آن در میان حلقوم و حنجره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عن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غصه آن در سینه من گره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آن در سینه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سر بس راضيم </w:t>
      </w:r>
      <w:bookmarkStart w:id="114" w:name="pg14866_192925"/>
    </w:p>
    <w:p>
      <w:pPr>
        <w:pStyle w:val="BookText"/>
        <w:rPr/>
      </w:pPr>
      <w:bookmarkEnd w:id="114"/>
      <w:r>
        <w:rPr>
          <w:rFonts w:ascii="IRNazanin" w:hAnsi="IRNazanin" w:eastAsia="IRNazanin"/>
          <w:color w:val="111111"/>
          <w:sz w:val="28"/>
          <w:sz w:val="28"/>
          <w:szCs w:val="28"/>
          <w:rtl w:val="true"/>
          <w:lang w:bidi="fa-IR"/>
        </w:rPr>
        <w:t>که نه از ما باشید و نه بر ما،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 إِنْ قُتِلَ الْحُسَیْنُ وَشَیْخُهُ قَدْ کَانَ خَیْراً مِنْ حُسَیْنٍ وَ أَکْرَمَا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تَفْرَحُوا یَا أَهْلَ کُوفَانَ بِالَّذِی أُصِیبَ حُسَیْنٌ کَانَ ذَلِکَ أَعْظَمَا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 بِشَطِّ النَّهْرِ رُوحِی فِدَاؤُهُ جَزَاءُ الَّذِی أَرْدَاهُ نَارُ جَهَنَّمَا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كوفه اگر حسین را کشتید تعجب ندارد، زیرا که پدرش را که از او بهتر بود کشتید، شادی نکنید که جزای کشنده او آتش دوزخست كما في هامش الناسخ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کربلا چه گذشت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نه قتل حسین است باب أورا هم</w:t>
      </w:r>
    </w:p>
    <w:p>
      <w:pPr>
        <w:pStyle w:val="BookText"/>
        <w:rPr/>
      </w:pPr>
      <w:r>
        <w:rPr>
          <w:rFonts w:ascii="IRNazanin" w:hAnsi="IRNazanin" w:eastAsia="IRNazanin"/>
          <w:color w:val="111111"/>
          <w:sz w:val="28"/>
          <w:sz w:val="28"/>
          <w:szCs w:val="28"/>
          <w:rtl w:val="true"/>
          <w:lang w:bidi="fa-IR"/>
        </w:rPr>
        <w:t>که بود بهتر و مهتر بقتل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شاد ای کوفی از مصیبت ما</w:t>
      </w:r>
    </w:p>
    <w:p>
      <w:pPr>
        <w:pStyle w:val="BookText"/>
        <w:rPr/>
      </w:pPr>
      <w:r>
        <w:rPr>
          <w:rFonts w:ascii="IRNazanin" w:hAnsi="IRNazanin" w:eastAsia="IRNazanin"/>
          <w:color w:val="111111"/>
          <w:sz w:val="28"/>
          <w:sz w:val="28"/>
          <w:szCs w:val="28"/>
          <w:rtl w:val="true"/>
          <w:lang w:bidi="fa-IR"/>
        </w:rPr>
        <w:t>که بد شهادت جدم عظیم تر بخدا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نهر قتیلی است جان به قربانش</w:t>
      </w:r>
    </w:p>
    <w:p>
      <w:pPr>
        <w:pStyle w:val="BookText"/>
        <w:rPr/>
      </w:pPr>
      <w:r>
        <w:rPr>
          <w:rFonts w:ascii="Amiri" w:hAnsi="Amiri" w:eastAsia="Amiri" w:cs="Amiri"/>
          <w:color w:val="111111"/>
          <w:sz w:val="28"/>
          <w:sz w:val="28"/>
          <w:szCs w:val="28"/>
          <w:rtl w:val="true"/>
          <w:lang w:bidi="ar-SA"/>
        </w:rPr>
        <w:t>سزايِ آن که وِرا کُشت دوزخ آتش</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59337_388300464"/>
      <w:bookmarkStart w:id="116" w:name="_Toc40"/>
      <w:bookmarkEnd w:id="115"/>
      <w:r>
        <w:rPr>
          <w:rtl w:val="true"/>
        </w:rPr>
        <w:t>قصه مسلم گجکار</w:t>
      </w:r>
      <w:bookmarkEnd w:id="1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محرق القلوب مرحوم نراقی و مهیج الاحزان يزدي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بَنّا گوید من در آن روز در خانه ابن زیاد مشغول کاری بودم ناگاه صدايِ شيون و غوغای عظیمی بگوشم رسید، از خادمی پرسیدم که صداها چیست؟ گفت شخصی بر یزید خروج کرده بود امروز لشکر ابن زیاد سر او و اهل بیت او را داخل کوفه میکنند، پرسیدم آن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خادم ساکت شدم، چون او رفت طپانچه بر روی خود زدم که نزديك </w:t>
      </w:r>
    </w:p>
    <w:p>
      <w:pPr>
        <w:pStyle w:val="BookText"/>
        <w:rPr/>
      </w:pPr>
      <w:r>
        <w:rPr>
          <w:rFonts w:ascii="IRNazanin" w:hAnsi="IRNazanin" w:eastAsia="IRNazanin"/>
          <w:color w:val="111111"/>
          <w:sz w:val="28"/>
          <w:sz w:val="28"/>
          <w:szCs w:val="28"/>
          <w:rtl w:val="true"/>
          <w:lang w:bidi="fa-IR"/>
        </w:rPr>
        <w:t>بود چشمانم بیرون آید، پس از راه پشت قصر بیرون رفتم تا بکناسه کوفه رسیدم دیدم که مردم ایستاده اند و منتظر آمدن اسيران و سر های شهیدانند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قریب به چهل کجاوه و محمل پیدا شد، که حرم محترم سید الشهداء و فرزندان فاطمه زهرا در آن کجاوه ها بودند، ناگاه دیدم امام زین العابدین با غل و زنجیر بر شتر برهنه سوار است و بیمار و رنجور و مجروح است و خون از بدن مبارکش میریزد، و میگرید و از روی حزن و اندوه میگوید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امة السوء لا سقيا لربكم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أمة لم تراعي جدنا فينا اذ اتي جدنا في الحشر خصمكم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ما کنتم تقولونا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أمة الله ما هذا الترقب في تلك المصائب لاتبكون داعينا الخ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اُمَّهَ السَّوءِ لا سَقیاً لِرَبعِکُم یا اُمَّهً لَم تُراعِی جَدَّنا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بد ترین امتها خدا شمارا خیر ندهد که رعایت جدما نکردید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اَنَّنا وَ رَسُولُ اللهِ یَجمَعُنا یَومُ القِیامَهِ ما کُنتُم تَقُولوُنا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که ما و شما در نزد رسول خدا حاضر شویم چه</w:t>
      </w:r>
    </w:p>
    <w:p>
      <w:pPr>
        <w:pStyle w:val="BookText"/>
        <w:rPr/>
      </w:pPr>
      <w:r>
        <w:rPr>
          <w:rFonts w:ascii="IRNazanin" w:hAnsi="IRNazanin" w:eastAsia="IRNazanin"/>
          <w:color w:val="111111"/>
          <w:sz w:val="28"/>
          <w:sz w:val="28"/>
          <w:szCs w:val="28"/>
          <w:rtl w:val="true"/>
          <w:lang w:bidi="fa-IR"/>
        </w:rPr>
        <w:t>جواب خواهید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تُسَیِّرونا عَلَی الْأَقْتابِ عارِیَهً کَأَنَّنا لَمْ نُشَیِّدْ فیکُمْ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بر شتران برهنه سوار کردید مانند اسیران می برید گويا</w:t>
      </w:r>
    </w:p>
    <w:p>
      <w:pPr>
        <w:pStyle w:val="BookText"/>
        <w:rPr/>
      </w:pPr>
      <w:r>
        <w:rPr>
          <w:rFonts w:ascii="IRNazanin" w:hAnsi="IRNazanin" w:eastAsia="IRNazanin"/>
          <w:color w:val="111111"/>
          <w:sz w:val="28"/>
          <w:sz w:val="28"/>
          <w:szCs w:val="28"/>
          <w:rtl w:val="true"/>
          <w:lang w:bidi="fa-IR"/>
        </w:rPr>
        <w:t>هرگز بکار دین شما نیامده ایم؟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امَیَّهَ ما هذَا الْوُقُوفُ عَلی تِلْکَ الْمَصائِبِ لا تُلَبُّونَ داعِیَنا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تُصَفِّقُونَ عَلَیْنا کَفَّکُمْ فَرَحاً وَ أَنْتُمُ فی فِجاجِ الْأَرْضِ تَسْبُونا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ترجمه شعرانی ای بنی امیه برای چیست وقوف شما بر این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جواب ندادن خواننده ما؟ </w:t>
      </w:r>
    </w:p>
    <w:p>
      <w:pPr>
        <w:pStyle w:val="BookText"/>
        <w:rPr/>
      </w:pPr>
      <w:r>
        <w:rPr>
          <w:rFonts w:ascii="IRNazanin" w:hAnsi="IRNazanin" w:eastAsia="IRNazanin"/>
          <w:color w:val="111111"/>
          <w:sz w:val="28"/>
          <w:sz w:val="28"/>
          <w:szCs w:val="28"/>
          <w:rtl w:val="true"/>
          <w:lang w:bidi="fa-IR"/>
        </w:rPr>
        <w:t>از شادی کفه میزنید و در زمینها ما را به اسیری میبرید؟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جَدّی رَسُولُ اللَّهِ وَیْلَکُمْ أَهْدَی الْبَرِیَّهَ مِنْ سُبُلِ الْمُضِلِّینا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مگر نمیدانید که رسول خدا جد منست؟ که مردم</w:t>
      </w:r>
    </w:p>
    <w:p>
      <w:pPr>
        <w:pStyle w:val="BookText"/>
        <w:rPr/>
      </w:pPr>
      <w:r>
        <w:rPr>
          <w:rFonts w:ascii="IRNazanin" w:hAnsi="IRNazanin" w:eastAsia="IRNazanin"/>
          <w:color w:val="111111"/>
          <w:sz w:val="28"/>
          <w:sz w:val="28"/>
          <w:szCs w:val="28"/>
          <w:rtl w:val="true"/>
          <w:lang w:bidi="fa-IR"/>
        </w:rPr>
        <w:t>را از گمراهی هدایت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وَقْعَهَ الطَّفِ قَدْ أَوْرَثْتِنی حَزَناً وَاللَّهُ یَهْتِکُ أَسْتارَ الْمُسیئینا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واقعه کربلا اندوهی بر دل ما گذاشتی که هرگز تسکین</w:t>
      </w:r>
    </w:p>
    <w:p>
      <w:pPr>
        <w:pStyle w:val="BookText"/>
        <w:rPr/>
      </w:pPr>
      <w:r>
        <w:rPr>
          <w:rFonts w:ascii="IRNazanin" w:hAnsi="IRNazanin" w:eastAsia="IRNazanin"/>
          <w:color w:val="111111"/>
          <w:sz w:val="28"/>
          <w:sz w:val="28"/>
          <w:szCs w:val="28"/>
          <w:rtl w:val="true"/>
          <w:lang w:bidi="fa-IR"/>
        </w:rPr>
        <w:t>نخواهد یافت، خدا پرده بدکاران را 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کربلا چه گذشت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مناسب مقام را ذکر</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بد، میاد باران برزرع شما تباهکاران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شرمی نه ز جد ما محمد کردید و نه از خدای سرمد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پسین که با پیمبر باشیم و لوای عدل بر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چه دهید زین جنایت؟ در پرسش آن شه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اشتر بی جهاز ما را رانید به شهر و دشت و صحرا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نه دین زر پرتو ما دارید و نه ما نژاد 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اميه ظلم تا چند تا کی ندهید گوش بر پند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شاديد و چغانه</w:t>
      </w:r>
      <w:r>
        <w:rPr>
          <w:rStyle w:val="FootnoteAnchor"/>
          <w:rtl w:val="true"/>
        </w:rPr>
        <w:footnoteReference w:id="47"/>
      </w:r>
      <w:r>
        <w:rPr>
          <w:rFonts w:ascii="IRNazanin" w:hAnsi="IRNazanin" w:eastAsia="IRNazanin"/>
          <w:color w:val="111111"/>
          <w:sz w:val="28"/>
          <w:sz w:val="28"/>
          <w:szCs w:val="28"/>
          <w:rtl w:val="true"/>
          <w:lang w:bidi="fa-IR"/>
        </w:rPr>
        <w:t>کوب بر ما دشنام دهیدمان به هر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نه پیمبر خدا او است هادی بشر زگمر هي اواست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وقعه طف حزن آور هتاك ستار جمع بدتر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محرق القلوب نراقی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گوید</w:t>
      </w:r>
      <w:r>
        <w:rPr>
          <w:rStyle w:val="FootnoteAnchor"/>
          <w:rtl w:val="true"/>
        </w:rPr>
        <w:footnoteReference w:id="48"/>
      </w:r>
      <w:r>
        <w:rPr>
          <w:rFonts w:ascii="IRNazanin" w:hAnsi="IRNazanin" w:eastAsia="IRNazanin"/>
          <w:color w:val="111111"/>
          <w:sz w:val="28"/>
          <w:sz w:val="28"/>
          <w:szCs w:val="28"/>
          <w:rtl w:val="true"/>
          <w:lang w:bidi="fa-IR"/>
        </w:rPr>
        <w:t xml:space="preserve">مسلم گوید در آن وقت دیدم که کوفیان از مرد وزن بر کودکان اهل بيت ترحم میکردند </w:t>
      </w:r>
      <w:bookmarkStart w:id="117" w:name="pg14866_192928"/>
    </w:p>
    <w:p>
      <w:pPr>
        <w:pStyle w:val="BookText"/>
        <w:rPr/>
      </w:pPr>
      <w:bookmarkEnd w:id="117"/>
      <w:r>
        <w:rPr>
          <w:rFonts w:ascii="IRNazanin" w:hAnsi="IRNazanin" w:eastAsia="IRNazanin"/>
          <w:color w:val="111111"/>
          <w:sz w:val="28"/>
          <w:sz w:val="28"/>
          <w:szCs w:val="28"/>
          <w:rtl w:val="true"/>
          <w:lang w:bidi="fa-IR"/>
        </w:rPr>
        <w:t>و نان و خرما به ایشان میدادند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ایشان بدهند پس نان و خرما همراه داشتن از لوازم عادی زندگی است</w:t>
      </w:r>
    </w:p>
    <w:p>
      <w:pPr>
        <w:pStyle w:val="BookText"/>
        <w:rPr/>
      </w:pPr>
      <w:r>
        <w:rPr>
          <w:rFonts w:ascii="IRNazanin" w:hAnsi="IRNazanin" w:eastAsia="IRNazanin"/>
          <w:color w:val="111111"/>
          <w:sz w:val="28"/>
          <w:sz w:val="28"/>
          <w:szCs w:val="28"/>
          <w:rtl w:val="true"/>
          <w:lang w:bidi="fa-IR"/>
        </w:rPr>
        <w:t>ام کلثوم صیحه برایشان میزد و آنها را ازدست کودکان میگرفت و بر زمین می انداخت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الكُوفَةِ اِنَّ الصَّدَقَةَ عَلى أَهلِ بَيتِ الرِّسالَةِ مُحَرَّمَة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ای اهل</w:t>
      </w:r>
    </w:p>
    <w:p>
      <w:pPr>
        <w:pStyle w:val="BookText"/>
        <w:rPr/>
      </w:pPr>
      <w:r>
        <w:rPr>
          <w:rFonts w:ascii="IRNazanin" w:hAnsi="IRNazanin" w:eastAsia="IRNazanin"/>
          <w:color w:val="111111"/>
          <w:sz w:val="28"/>
          <w:sz w:val="28"/>
          <w:szCs w:val="28"/>
          <w:rtl w:val="true"/>
          <w:lang w:bidi="fa-IR"/>
        </w:rPr>
        <w:t>کوفه تصدق بما روا نبود، زكات لايق اولاد مصطفی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از مشاهده اینحال میگریستند، ام كلثوم چون صدای گریه ایشان را شنید 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مردان شما مردان ما را میکشند، و زنان شما بر ما میگریند، در روز قیامت میان ما و شما خدا حاکم است</w:t>
      </w:r>
      <w:r>
        <w:rPr>
          <w:rFonts w:eastAsia="IRNazanin" w:cs="IRNazanin"/>
          <w:color w:val="111111"/>
          <w:sz w:val="28"/>
          <w:szCs w:val="28"/>
          <w:rtl w:val="true"/>
          <w:lang w:bidi="fa-IR"/>
        </w:rPr>
        <w:t>.</w:t>
      </w:r>
    </w:p>
    <w:p>
      <w:pPr>
        <w:pStyle w:val="Heading3"/>
        <w:numPr>
          <w:ilvl w:val="2"/>
          <w:numId w:val="1"/>
        </w:numPr>
        <w:rPr/>
      </w:pPr>
      <w:bookmarkStart w:id="118" w:name="__RefHeading___Toc559339_388300464"/>
      <w:bookmarkStart w:id="119" w:name="_Toc41"/>
      <w:bookmarkEnd w:id="118"/>
      <w:r>
        <w:rPr>
          <w:rtl w:val="true"/>
        </w:rPr>
        <w:t>حمل سرها و شکستن سر حضرت زینب</w:t>
      </w:r>
      <w:bookmarkEnd w:id="119"/>
    </w:p>
    <w:p>
      <w:pPr>
        <w:pStyle w:val="BookText"/>
        <w:rPr/>
      </w:pPr>
      <w:r>
        <w:rPr>
          <w:rFonts w:ascii="IRNazanin" w:hAnsi="IRNazanin" w:eastAsia="IRNazanin"/>
          <w:color w:val="111111"/>
          <w:sz w:val="28"/>
          <w:sz w:val="28"/>
          <w:szCs w:val="28"/>
          <w:rtl w:val="true"/>
          <w:lang w:bidi="fa-IR"/>
        </w:rPr>
        <w:t>در آن اثنا صدای شیوتی عظیم بلند شد ناگاه دیدم سر های شهیدان را بر نیزه کرده می آورند، و در میان آنها سری بود در نهایت حسن و جمال مانند خورشید تابان و ماه درخشان و شبيه ترین مردم بود به رسول خدا، و اثر خضاب در محاسن مبارکش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ریش مبارکش را از راست و چپ حرکت میداد</w:t>
      </w:r>
      <w:r>
        <w:rPr>
          <w:rFonts w:eastAsia="IRNazanin" w:cs="IRNazanin"/>
          <w:color w:val="111111"/>
          <w:sz w:val="28"/>
          <w:szCs w:val="28"/>
          <w:rtl w:val="true"/>
          <w:lang w:bidi="fa-IR"/>
        </w:rPr>
        <w:t>.</w:t>
      </w:r>
    </w:p>
    <w:p>
      <w:pPr>
        <w:pStyle w:val="Heading3"/>
        <w:numPr>
          <w:ilvl w:val="2"/>
          <w:numId w:val="1"/>
        </w:numPr>
        <w:rPr/>
      </w:pPr>
      <w:bookmarkStart w:id="120" w:name="__RefHeading___Toc559341_388300464"/>
      <w:bookmarkStart w:id="121" w:name="_Toc42"/>
      <w:bookmarkEnd w:id="120"/>
      <w:r>
        <w:rPr>
          <w:rtl w:val="true"/>
        </w:rPr>
        <w:t>سر امام حسین ع اول سری بود که در اسلام بالای نیزه رفت</w:t>
      </w:r>
      <w:bookmarkEnd w:id="1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تذكره ابن جوزی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آن اول سری بود در اسلام </w:t>
      </w:r>
    </w:p>
    <w:p>
      <w:pPr>
        <w:pStyle w:val="BookText"/>
        <w:rPr/>
      </w:pPr>
      <w:r>
        <w:rPr>
          <w:rFonts w:ascii="IRNazanin" w:hAnsi="IRNazanin" w:eastAsia="IRNazanin"/>
          <w:color w:val="111111"/>
          <w:sz w:val="28"/>
          <w:sz w:val="28"/>
          <w:szCs w:val="28"/>
          <w:rtl w:val="true"/>
          <w:lang w:bidi="fa-IR"/>
        </w:rPr>
        <w:t>که به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 مسلم و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نقل کند که اول سر یکه</w:t>
      </w:r>
    </w:p>
    <w:p>
      <w:pPr>
        <w:pStyle w:val="BookText"/>
        <w:rPr/>
      </w:pPr>
      <w:r>
        <w:rPr>
          <w:rFonts w:ascii="IRNazanin" w:hAnsi="IRNazanin" w:eastAsia="IRNazanin"/>
          <w:color w:val="111111"/>
          <w:sz w:val="28"/>
          <w:sz w:val="28"/>
          <w:szCs w:val="28"/>
          <w:rtl w:val="true"/>
          <w:lang w:bidi="fa-IR"/>
        </w:rPr>
        <w:t xml:space="preserve">در اسلام بالای نیزه نصب شد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 دارد که چون نظر زینب بر آن سر افتاد خروش و فغان برآورد، و سر خود را چنان بر چوب محمل زد که سر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از آن جاری شد، و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هِلالاً لَمَّا اسْتَتَمَّ کَمالاً غالَهُ خَسْفُهُ فَاَبْدی غُروبا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ماهی که چون بسر حد كمال رسید ناگهان خسوفش او را</w:t>
      </w:r>
    </w:p>
    <w:p>
      <w:pPr>
        <w:pStyle w:val="BookText"/>
        <w:rPr/>
      </w:pPr>
      <w:r>
        <w:rPr>
          <w:rFonts w:ascii="IRNazanin" w:hAnsi="IRNazanin" w:eastAsia="IRNazanin"/>
          <w:color w:val="111111"/>
          <w:sz w:val="28"/>
          <w:sz w:val="28"/>
          <w:szCs w:val="28"/>
          <w:rtl w:val="true"/>
          <w:lang w:bidi="fa-IR"/>
        </w:rPr>
        <w:t>درر بود و غروب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تَوَهَّمتُ یا شَقیقَ فُؤادی کانَ هذا مُقَدَّراً</w:t>
      </w:r>
    </w:p>
    <w:p>
      <w:pPr>
        <w:pStyle w:val="BookText"/>
        <w:rPr/>
      </w:pP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پاره دلم گمان نمیکردم سرنوشت ما اینگونه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فاطِمَ الصَّغیرَهِ کَلِّمْ</w:t>
      </w:r>
      <w:r>
        <w:rPr>
          <w:rStyle w:val="FootnoteAnchor"/>
          <w:rtl w:val="true"/>
        </w:rPr>
        <w:footnoteReference w:id="51"/>
      </w:r>
      <w:r>
        <w:rPr>
          <w:rFonts w:ascii="Amiri" w:hAnsi="Amiri" w:eastAsia="Amiri" w:cs="Amiri"/>
          <w:color w:val="111111"/>
          <w:sz w:val="28"/>
          <w:sz w:val="28"/>
          <w:szCs w:val="28"/>
          <w:rtl w:val="true"/>
          <w:lang w:bidi="ar-SA"/>
        </w:rPr>
        <w:t>ها فَقَدْ کادَ قَلْبُها انْ یَذُوبا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برادر با فاطمه خردسال سخنگوی، زیرا نز دیکست دلش</w:t>
      </w:r>
    </w:p>
    <w:p>
      <w:pPr>
        <w:pStyle w:val="BookText"/>
        <w:rPr/>
      </w:pPr>
      <w:r>
        <w:rPr>
          <w:rFonts w:ascii="IRNazanin" w:hAnsi="IRNazanin" w:eastAsia="IRNazanin"/>
          <w:color w:val="111111"/>
          <w:sz w:val="28"/>
          <w:sz w:val="28"/>
          <w:szCs w:val="28"/>
          <w:rtl w:val="true"/>
          <w:lang w:bidi="fa-IR"/>
        </w:rPr>
        <w:t>آب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قَلْبُکَ الشَّفیقُ عَلَیْنا ما لَهُ قَدْ قَسی وَصارَصَلیبا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برادرم دل تو بر ما مهربان بود، چرا سخت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بيت تجاهل عارف که یکی از محسنات معنویه علم بدیعست بکار رفته است، زیرا با وجود اینکه خودزينب عليها السلام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نگفتن برادر از نظر بی مهری نیست باز از وی سؤال میکند چنانچه خداوند متعال با آنکه میدانست در دست موسی عصا میباشد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تلك بيمينك يا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لَوْ تَری عَلِیّاً لَدَی الْأسْرِ مَعَ الْیُتْمِ لا یُطیقُ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برادرم ایکاش میدیدی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هنگام</w:t>
      </w:r>
    </w:p>
    <w:p>
      <w:pPr>
        <w:pStyle w:val="BookText"/>
        <w:rPr/>
      </w:pPr>
      <w:r>
        <w:rPr>
          <w:rFonts w:ascii="IRNazanin" w:hAnsi="IRNazanin" w:eastAsia="IRNazanin"/>
          <w:color w:val="111111"/>
          <w:sz w:val="28"/>
          <w:sz w:val="28"/>
          <w:szCs w:val="28"/>
          <w:rtl w:val="true"/>
          <w:lang w:bidi="fa-IR"/>
        </w:rPr>
        <w:t>اسیری و بی پدری توانائی نشست و برخاست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اوْجَعُوهُ بِالضَّرْبِ نادا کَ بِذُلٍّ یَغیضُ دَمْعا سَکُوبا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او را ضربتی میزدند با ناتوانی ترا صدا میزد و اشکش</w:t>
      </w:r>
    </w:p>
    <w:p>
      <w:pPr>
        <w:pStyle w:val="BookText"/>
        <w:rPr/>
      </w:pPr>
      <w:r>
        <w:rPr>
          <w:rFonts w:ascii="IRNazanin" w:hAnsi="IRNazanin" w:eastAsia="IRNazanin"/>
          <w:color w:val="111111"/>
          <w:sz w:val="28"/>
          <w:sz w:val="28"/>
          <w:szCs w:val="28"/>
          <w:rtl w:val="true"/>
          <w:lang w:bidi="fa-IR"/>
        </w:rPr>
        <w:t>جاری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ضَمِّهِ الَیْکَ وَ قرِّبْهُ وَسَکِّنْ فُؤادَهُ الْمَرْعُوبا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برادرم او را پیش طلب و در برگیر ودل ترسانش را آرامش 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أذَلَّ الْیَتیمِ حینَ یُنَادی بِأبیهِ وَ لا یَراهُ مُجیبا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ذلت و خواریست یتیمی را که پدر خود را بخواند و جواب</w:t>
      </w:r>
    </w:p>
    <w:p>
      <w:pPr>
        <w:pStyle w:val="BookText"/>
        <w:rPr/>
      </w:pPr>
      <w:r>
        <w:rPr>
          <w:rFonts w:ascii="IRNazanin" w:hAnsi="IRNazanin" w:eastAsia="IRNazanin"/>
          <w:color w:val="111111"/>
          <w:sz w:val="28"/>
          <w:sz w:val="28"/>
          <w:szCs w:val="28"/>
          <w:rtl w:val="true"/>
          <w:lang w:bidi="fa-IR"/>
        </w:rPr>
        <w:t>دهنده ای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چه گذشت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مناسب مقام را ذکر</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 نو که هنوزت نشده وقت کمال</w:t>
      </w:r>
    </w:p>
    <w:p>
      <w:pPr>
        <w:pStyle w:val="BookText"/>
        <w:rPr/>
      </w:pPr>
      <w:r>
        <w:rPr>
          <w:rFonts w:ascii="IRNazanin" w:hAnsi="IRNazanin" w:eastAsia="IRNazanin"/>
          <w:color w:val="111111"/>
          <w:sz w:val="28"/>
          <w:sz w:val="28"/>
          <w:szCs w:val="28"/>
          <w:rtl w:val="true"/>
          <w:lang w:bidi="fa-IR"/>
        </w:rPr>
        <w:t>ناگهان برده خسوفت ز جفا سوی 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دل من باور من کی میشد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قضا و قدر این روز سیه داده مجال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به سخن فاطمه ات را بنواز</w:t>
      </w:r>
    </w:p>
    <w:p>
      <w:pPr>
        <w:pStyle w:val="BookText"/>
        <w:rPr/>
      </w:pPr>
      <w:r>
        <w:rPr>
          <w:rFonts w:ascii="IRNazanin" w:hAnsi="IRNazanin" w:eastAsia="IRNazanin"/>
          <w:color w:val="111111"/>
          <w:sz w:val="28"/>
          <w:sz w:val="28"/>
          <w:szCs w:val="28"/>
          <w:rtl w:val="true"/>
          <w:lang w:bidi="fa-IR"/>
        </w:rPr>
        <w:t>که دلش آب شد و گشت ز غم مالا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دل پر مهر و وفای تو کجا است</w:t>
      </w:r>
    </w:p>
    <w:p>
      <w:pPr>
        <w:pStyle w:val="BookText"/>
        <w:rPr/>
      </w:pPr>
      <w:r>
        <w:rPr>
          <w:rFonts w:ascii="IRNazanin" w:hAnsi="IRNazanin" w:eastAsia="IRNazanin"/>
          <w:color w:val="111111"/>
          <w:sz w:val="28"/>
          <w:sz w:val="28"/>
          <w:szCs w:val="28"/>
          <w:rtl w:val="true"/>
          <w:lang w:bidi="fa-IR"/>
        </w:rPr>
        <w:t>از چه بی مهر شد و کرد فراموش عيال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تو ندیدی که علی گشت اسير</w:t>
      </w:r>
    </w:p>
    <w:p>
      <w:pPr>
        <w:pStyle w:val="BookText"/>
        <w:rPr/>
      </w:pPr>
      <w:r>
        <w:rPr>
          <w:rFonts w:ascii="IRNazanin" w:hAnsi="IRNazanin" w:eastAsia="IRNazanin"/>
          <w:color w:val="111111"/>
          <w:sz w:val="28"/>
          <w:sz w:val="28"/>
          <w:szCs w:val="28"/>
          <w:rtl w:val="true"/>
          <w:lang w:bidi="fa-IR"/>
        </w:rPr>
        <w:t>و بی پدر بود و جوابی نتوانست و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گهش دشمن بی رحم بیازرد بگفت</w:t>
      </w:r>
    </w:p>
    <w:p>
      <w:pPr>
        <w:pStyle w:val="BookText"/>
        <w:rPr/>
      </w:pPr>
      <w:r>
        <w:rPr>
          <w:rFonts w:ascii="IRNazanin" w:hAnsi="IRNazanin" w:eastAsia="IRNazanin"/>
          <w:color w:val="111111"/>
          <w:sz w:val="28"/>
          <w:sz w:val="28"/>
          <w:szCs w:val="28"/>
          <w:rtl w:val="true"/>
          <w:lang w:bidi="fa-IR"/>
        </w:rPr>
        <w:t>واحسينا و روان اشك به چهرش بی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ببرش گیر و به گرمی بنواز</w:t>
      </w:r>
    </w:p>
    <w:p>
      <w:pPr>
        <w:pStyle w:val="BookText"/>
        <w:rPr/>
      </w:pPr>
      <w:r>
        <w:rPr>
          <w:rFonts w:ascii="IRNazanin" w:hAnsi="IRNazanin" w:eastAsia="IRNazanin"/>
          <w:color w:val="111111"/>
          <w:sz w:val="28"/>
          <w:sz w:val="28"/>
          <w:szCs w:val="28"/>
          <w:rtl w:val="true"/>
          <w:lang w:bidi="fa-IR"/>
        </w:rPr>
        <w:t>بکن آرام دل پر ز هراسش فى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دریغا ز یتیمی که بر آرد فریاد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پدرجان وجواب از پدرش هست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در فن رثاء که یکی از فنون هفتگانه ادب عربی است، شعری به این بالاغت وجانگذاری و سوگ پردازی دیده نشده است و از جز زینب شنیده نشده، یکی از نکات بلاغت این قطعه در همان شعر اول این است که سر برادر را به هلال و ماه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شب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تشبيه بليغی کرده، و در این تعبیر اسرار فراوانی مندرج است، مردم دنبال او می گردیدند و او را با انگشت به هم نشان میدادند، و بالای نیزه در افق نزدیکی نمایان بود، و طليعة عهد نوی در تاریخ اسلام محسوب می شد، و با شهادت او محیط اسلامی که بر اثر سیاست شوم معاويه ، شب ظلمانی گردیده و در محاق بود، دوره تازه ای را آغاز کرد، و بر اثر شهادت ابی عبدالله و گردش سر او در شهرها افق تاريك تاريخ اسلام روشن و باز شد، الخ</w:t>
      </w:r>
      <w:r>
        <w:rPr>
          <w:rFonts w:eastAsia="IRNazanin" w:cs="IRNazanin"/>
          <w:color w:val="111111"/>
          <w:sz w:val="28"/>
          <w:szCs w:val="28"/>
          <w:rtl w:val="true"/>
          <w:lang w:bidi="fa-IR"/>
        </w:rPr>
        <w:t xml:space="preserve">. </w:t>
      </w:r>
      <w:bookmarkStart w:id="122" w:name="pg14866_192932"/>
    </w:p>
    <w:p>
      <w:pPr>
        <w:pStyle w:val="Heading3"/>
        <w:numPr>
          <w:ilvl w:val="2"/>
          <w:numId w:val="1"/>
        </w:numPr>
        <w:rPr/>
      </w:pPr>
      <w:bookmarkStart w:id="123" w:name="__RefHeading___Toc559343_388300464"/>
      <w:bookmarkStart w:id="124" w:name="_Toc43"/>
      <w:bookmarkEnd w:id="122"/>
      <w:bookmarkEnd w:id="123"/>
      <w:r>
        <w:rPr>
          <w:rtl w:val="true"/>
        </w:rPr>
        <w:t>زبانحال زينب ع با سر امام در بازار کوفه</w:t>
      </w:r>
      <w:bookmarkEnd w:id="124"/>
    </w:p>
    <w:p>
      <w:pPr>
        <w:pStyle w:val="BookText"/>
        <w:rPr/>
      </w:pPr>
      <w:r>
        <w:rPr>
          <w:rFonts w:ascii="IRNazanin" w:hAnsi="IRNazanin" w:eastAsia="IRNazanin"/>
          <w:color w:val="111111"/>
          <w:sz w:val="28"/>
          <w:sz w:val="28"/>
          <w:szCs w:val="28"/>
          <w:rtl w:val="true"/>
          <w:lang w:bidi="fa-IR"/>
        </w:rPr>
        <w:t>از جوهری</w:t>
      </w:r>
    </w:p>
    <w:p>
      <w:pPr>
        <w:pStyle w:val="BookText"/>
        <w:rPr/>
      </w:pPr>
      <w:r>
        <w:rPr>
          <w:rFonts w:ascii="IRNazanin" w:hAnsi="IRNazanin" w:eastAsia="IRNazanin"/>
          <w:color w:val="111111"/>
          <w:sz w:val="28"/>
          <w:sz w:val="28"/>
          <w:szCs w:val="28"/>
          <w:rtl w:val="true"/>
          <w:lang w:bidi="fa-IR"/>
        </w:rPr>
        <w:t>سر شه چون بزينب رو بروشد به آن سر خواهرش در گفتگو شد</w:t>
      </w:r>
    </w:p>
    <w:p>
      <w:pPr>
        <w:pStyle w:val="BookText"/>
        <w:rPr/>
      </w:pPr>
      <w:r>
        <w:rPr>
          <w:rFonts w:ascii="IRNazanin" w:hAnsi="IRNazanin" w:eastAsia="IRNazanin"/>
          <w:color w:val="111111"/>
          <w:sz w:val="28"/>
          <w:sz w:val="28"/>
          <w:szCs w:val="28"/>
          <w:rtl w:val="true"/>
          <w:lang w:bidi="fa-IR"/>
        </w:rPr>
        <w:t>که ای پشت و پناه و يار زينب انیس و مو نس و غمخوار زینب</w:t>
      </w:r>
    </w:p>
    <w:p>
      <w:pPr>
        <w:pStyle w:val="BookText"/>
        <w:rPr/>
      </w:pPr>
      <w:r>
        <w:rPr>
          <w:rFonts w:ascii="IRNazanin" w:hAnsi="IRNazanin" w:eastAsia="IRNazanin"/>
          <w:color w:val="111111"/>
          <w:sz w:val="28"/>
          <w:sz w:val="28"/>
          <w:szCs w:val="28"/>
          <w:rtl w:val="true"/>
          <w:lang w:bidi="fa-IR"/>
        </w:rPr>
        <w:t>چرا از ما بریدی آشنائی ز ما ای شه چرا کردی جدائی</w:t>
      </w:r>
    </w:p>
    <w:p>
      <w:pPr>
        <w:pStyle w:val="BookText"/>
        <w:rPr/>
      </w:pPr>
      <w:r>
        <w:rPr>
          <w:rFonts w:ascii="IRNazanin" w:hAnsi="IRNazanin" w:eastAsia="IRNazanin"/>
          <w:color w:val="111111"/>
          <w:sz w:val="28"/>
          <w:sz w:val="28"/>
          <w:szCs w:val="28"/>
          <w:rtl w:val="true"/>
          <w:lang w:bidi="fa-IR"/>
        </w:rPr>
        <w:t>من از روز بلا أي شاه ابرار از این درد و بلا بودم خبر دار</w:t>
      </w:r>
    </w:p>
    <w:p>
      <w:pPr>
        <w:pStyle w:val="BookText"/>
        <w:rPr/>
      </w:pPr>
      <w:r>
        <w:rPr>
          <w:rFonts w:ascii="IRNazanin" w:hAnsi="IRNazanin" w:eastAsia="IRNazanin"/>
          <w:color w:val="111111"/>
          <w:sz w:val="28"/>
          <w:sz w:val="28"/>
          <w:szCs w:val="28"/>
          <w:rtl w:val="true"/>
          <w:lang w:bidi="fa-IR"/>
        </w:rPr>
        <w:t>که اهل کوفه مهمانت نمایند گلوی تشنه قربانت نمایند</w:t>
      </w:r>
    </w:p>
    <w:p>
      <w:pPr>
        <w:pStyle w:val="BookText"/>
        <w:rPr/>
      </w:pPr>
      <w:r>
        <w:rPr>
          <w:rFonts w:ascii="IRNazanin" w:hAnsi="IRNazanin" w:eastAsia="IRNazanin"/>
          <w:color w:val="111111"/>
          <w:sz w:val="28"/>
          <w:sz w:val="28"/>
          <w:szCs w:val="28"/>
          <w:rtl w:val="true"/>
          <w:lang w:bidi="fa-IR"/>
        </w:rPr>
        <w:t>ولی کی بود ای آرام جانم ز اهل کوفه و شام این گمانم</w:t>
      </w:r>
    </w:p>
    <w:p>
      <w:pPr>
        <w:pStyle w:val="BookText"/>
        <w:rPr/>
      </w:pPr>
      <w:r>
        <w:rPr>
          <w:rFonts w:ascii="IRNazanin" w:hAnsi="IRNazanin" w:eastAsia="IRNazanin"/>
          <w:color w:val="111111"/>
          <w:sz w:val="28"/>
          <w:sz w:val="28"/>
          <w:szCs w:val="28"/>
          <w:rtl w:val="true"/>
          <w:lang w:bidi="fa-IR"/>
        </w:rPr>
        <w:t>که جسم انورت بی سر گذارند سرت را روی خاکستر گذارند</w:t>
      </w:r>
    </w:p>
    <w:p>
      <w:pPr>
        <w:pStyle w:val="BookText"/>
        <w:rPr/>
      </w:pPr>
      <w:r>
        <w:rPr>
          <w:rFonts w:ascii="IRNazanin" w:hAnsi="IRNazanin" w:eastAsia="IRNazanin"/>
          <w:color w:val="111111"/>
          <w:sz w:val="28"/>
          <w:sz w:val="28"/>
          <w:szCs w:val="28"/>
          <w:rtl w:val="true"/>
          <w:lang w:bidi="fa-IR"/>
        </w:rPr>
        <w:t>تو ای سر زیب عرش کبریائی سر گنجینه سر خدائی</w:t>
      </w:r>
    </w:p>
    <w:p>
      <w:pPr>
        <w:pStyle w:val="BookText"/>
        <w:rPr/>
      </w:pPr>
      <w:r>
        <w:rPr>
          <w:rFonts w:ascii="IRNazanin" w:hAnsi="IRNazanin" w:eastAsia="IRNazanin"/>
          <w:color w:val="111111"/>
          <w:sz w:val="28"/>
          <w:sz w:val="28"/>
          <w:szCs w:val="28"/>
          <w:rtl w:val="true"/>
          <w:lang w:bidi="fa-IR"/>
        </w:rPr>
        <w:t>چه شد ای سر که دور از پیکری تو چرا پر خاك و پر خاکستری تو</w:t>
      </w:r>
    </w:p>
    <w:p>
      <w:pPr>
        <w:pStyle w:val="BookText"/>
        <w:rPr/>
      </w:pPr>
      <w:r>
        <w:rPr>
          <w:rFonts w:ascii="IRNazanin" w:hAnsi="IRNazanin" w:eastAsia="IRNazanin"/>
          <w:color w:val="111111"/>
          <w:sz w:val="28"/>
          <w:sz w:val="28"/>
          <w:szCs w:val="28"/>
          <w:rtl w:val="true"/>
          <w:lang w:bidi="fa-IR"/>
        </w:rPr>
        <w:t>پی عهد ازل هستم من اي شاه بهر درد و مصيبت با تو همراه</w:t>
      </w:r>
    </w:p>
    <w:p>
      <w:pPr>
        <w:pStyle w:val="BookText"/>
        <w:rPr/>
      </w:pPr>
      <w:r>
        <w:rPr>
          <w:rFonts w:ascii="IRNazanin" w:hAnsi="IRNazanin" w:eastAsia="IRNazanin"/>
          <w:color w:val="111111"/>
          <w:sz w:val="28"/>
          <w:sz w:val="28"/>
          <w:szCs w:val="28"/>
          <w:rtl w:val="true"/>
          <w:lang w:bidi="fa-IR"/>
        </w:rPr>
        <w:t>ترا گر تشنه از تن سر بریدند مرا از کین ز سر معجر کشیدند</w:t>
      </w:r>
    </w:p>
    <w:p>
      <w:pPr>
        <w:pStyle w:val="BookText"/>
        <w:rPr/>
      </w:pPr>
      <w:r>
        <w:rPr>
          <w:rFonts w:ascii="IRNazanin" w:hAnsi="IRNazanin" w:eastAsia="IRNazanin"/>
          <w:color w:val="111111"/>
          <w:sz w:val="28"/>
          <w:sz w:val="28"/>
          <w:szCs w:val="28"/>
          <w:rtl w:val="true"/>
          <w:lang w:bidi="fa-IR"/>
        </w:rPr>
        <w:t>تو ماندی کربلا با نعش اكبر بود همراه من لیلای مضطر</w:t>
      </w:r>
    </w:p>
    <w:p>
      <w:pPr>
        <w:pStyle w:val="BookText"/>
        <w:rPr/>
      </w:pPr>
      <w:r>
        <w:rPr>
          <w:rFonts w:ascii="IRNazanin" w:hAnsi="IRNazanin" w:eastAsia="IRNazanin"/>
          <w:color w:val="111111"/>
          <w:sz w:val="28"/>
          <w:sz w:val="28"/>
          <w:szCs w:val="28"/>
          <w:rtl w:val="true"/>
          <w:lang w:bidi="fa-IR"/>
        </w:rPr>
        <w:t>ترا گر یار عباس جوان است مرا از داغ او آه و فغان است</w:t>
      </w:r>
    </w:p>
    <w:p>
      <w:pPr>
        <w:pStyle w:val="BookText"/>
        <w:rPr/>
      </w:pPr>
      <w:r>
        <w:rPr>
          <w:rFonts w:ascii="IRNazanin" w:hAnsi="IRNazanin" w:eastAsia="IRNazanin"/>
          <w:color w:val="111111"/>
          <w:sz w:val="28"/>
          <w:sz w:val="28"/>
          <w:szCs w:val="28"/>
          <w:rtl w:val="true"/>
          <w:lang w:bidi="fa-IR"/>
        </w:rPr>
        <w:t>تو داری قاسم شیرین شمایل عروس او مرا اندر مقابل</w:t>
      </w:r>
    </w:p>
    <w:p>
      <w:pPr>
        <w:pStyle w:val="BookText"/>
        <w:rPr/>
      </w:pPr>
      <w:r>
        <w:rPr>
          <w:rFonts w:ascii="IRNazanin" w:hAnsi="IRNazanin" w:eastAsia="IRNazanin"/>
          <w:color w:val="111111"/>
          <w:sz w:val="28"/>
          <w:sz w:val="28"/>
          <w:szCs w:val="28"/>
          <w:rtl w:val="true"/>
          <w:lang w:bidi="fa-IR"/>
        </w:rPr>
        <w:t>تو اندر کربلا با جسم عريان شدی گر پایمال سم اسبان</w:t>
      </w:r>
    </w:p>
    <w:p>
      <w:pPr>
        <w:pStyle w:val="BookText"/>
        <w:rPr/>
      </w:pPr>
      <w:r>
        <w:rPr>
          <w:rFonts w:ascii="IRNazanin" w:hAnsi="IRNazanin" w:eastAsia="IRNazanin"/>
          <w:color w:val="111111"/>
          <w:sz w:val="28"/>
          <w:sz w:val="28"/>
          <w:szCs w:val="28"/>
          <w:rtl w:val="true"/>
          <w:lang w:bidi="fa-IR"/>
        </w:rPr>
        <w:t>مرا شمر لعین بر پشت و شانه زند کعب سنان و تازیانه</w:t>
      </w:r>
    </w:p>
    <w:p>
      <w:pPr>
        <w:pStyle w:val="BookText"/>
        <w:rPr/>
      </w:pPr>
      <w:r>
        <w:rPr>
          <w:rFonts w:ascii="IRNazanin" w:hAnsi="IRNazanin" w:eastAsia="IRNazanin"/>
          <w:color w:val="111111"/>
          <w:sz w:val="28"/>
          <w:sz w:val="28"/>
          <w:szCs w:val="28"/>
          <w:rtl w:val="true"/>
          <w:lang w:bidi="fa-IR"/>
        </w:rPr>
        <w:t>بتو گر ساربان جور و جفا کرد دو دست نازنینت را جدا کرد</w:t>
      </w:r>
    </w:p>
    <w:p>
      <w:pPr>
        <w:pStyle w:val="BookText"/>
        <w:rPr/>
      </w:pPr>
      <w:r>
        <w:rPr>
          <w:rFonts w:ascii="IRNazanin" w:hAnsi="IRNazanin" w:eastAsia="IRNazanin"/>
          <w:color w:val="111111"/>
          <w:sz w:val="28"/>
          <w:sz w:val="28"/>
          <w:szCs w:val="28"/>
          <w:rtl w:val="true"/>
          <w:lang w:bidi="fa-IR"/>
        </w:rPr>
        <w:t>ببین بازوی من اندر طنابست بحال من دل دشمن كبا بست</w:t>
      </w:r>
    </w:p>
    <w:p>
      <w:pPr>
        <w:pStyle w:val="BookText"/>
        <w:rPr/>
      </w:pPr>
      <w:r>
        <w:rPr>
          <w:rFonts w:ascii="IRNazanin" w:hAnsi="IRNazanin" w:eastAsia="IRNazanin"/>
          <w:color w:val="111111"/>
          <w:sz w:val="28"/>
          <w:sz w:val="28"/>
          <w:szCs w:val="28"/>
          <w:rtl w:val="true"/>
          <w:lang w:bidi="fa-IR"/>
        </w:rPr>
        <w:t>ترا ایسر محاسن غرقه خونست مرا درد و غم و محنت فزونست</w:t>
      </w:r>
    </w:p>
    <w:p>
      <w:pPr>
        <w:pStyle w:val="BookText"/>
        <w:rPr/>
      </w:pPr>
      <w:r>
        <w:rPr>
          <w:rFonts w:ascii="IRNazanin" w:hAnsi="IRNazanin" w:eastAsia="IRNazanin"/>
          <w:color w:val="111111"/>
          <w:sz w:val="28"/>
          <w:sz w:val="28"/>
          <w:szCs w:val="28"/>
          <w:rtl w:val="true"/>
          <w:lang w:bidi="fa-IR"/>
        </w:rPr>
        <w:t>چرا درد و محن افزون نباشد چرا گیسوی من پر خون نباشد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شنیدستم كه آن دلخون بیدل سر خود زد چنان بر چوب محمل </w:t>
      </w:r>
      <w:bookmarkStart w:id="125" w:name="pg14866_192933"/>
    </w:p>
    <w:p>
      <w:pPr>
        <w:pStyle w:val="BookText"/>
        <w:rPr/>
      </w:pPr>
      <w:bookmarkEnd w:id="125"/>
      <w:r>
        <w:rPr>
          <w:rFonts w:ascii="IRNazanin" w:hAnsi="IRNazanin" w:eastAsia="IRNazanin"/>
          <w:color w:val="111111"/>
          <w:sz w:val="28"/>
          <w:sz w:val="28"/>
          <w:szCs w:val="28"/>
          <w:rtl w:val="true"/>
          <w:lang w:bidi="fa-IR"/>
        </w:rPr>
        <w:t>که خون از زیر محمل گشت جاری چو بارانی که از ابر بهاری</w:t>
      </w:r>
    </w:p>
    <w:p>
      <w:pPr>
        <w:pStyle w:val="BookText"/>
        <w:rPr/>
      </w:pPr>
      <w:r>
        <w:rPr>
          <w:rFonts w:ascii="IRNazanin" w:hAnsi="IRNazanin" w:eastAsia="IRNazanin"/>
          <w:color w:val="111111"/>
          <w:sz w:val="28"/>
          <w:sz w:val="28"/>
          <w:szCs w:val="28"/>
          <w:rtl w:val="true"/>
          <w:lang w:bidi="fa-IR"/>
        </w:rPr>
        <w:t>دل ذاکر هم از این غصه خو نشد نمیگوید پس از این قصه چون شد</w:t>
      </w:r>
    </w:p>
    <w:p>
      <w:pPr>
        <w:pStyle w:val="BookText"/>
        <w:rPr/>
      </w:pPr>
      <w:r>
        <w:rPr>
          <w:rFonts w:ascii="IRNazanin" w:hAnsi="IRNazanin" w:eastAsia="IRNazanin"/>
          <w:color w:val="111111"/>
          <w:sz w:val="28"/>
          <w:sz w:val="28"/>
          <w:szCs w:val="28"/>
          <w:rtl w:val="true"/>
          <w:lang w:bidi="fa-IR"/>
        </w:rPr>
        <w:t>در ثمرات الحيات آخر مجلس اول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هلال مه زينب به کجا بودی تو</w:t>
      </w:r>
    </w:p>
    <w:p>
      <w:pPr>
        <w:pStyle w:val="BookText"/>
        <w:rPr/>
      </w:pPr>
      <w:r>
        <w:rPr>
          <w:rFonts w:ascii="IRNazanin" w:hAnsi="IRNazanin" w:eastAsia="IRNazanin"/>
          <w:color w:val="111111"/>
          <w:sz w:val="28"/>
          <w:sz w:val="28"/>
          <w:szCs w:val="28"/>
          <w:rtl w:val="true"/>
          <w:lang w:bidi="fa-IR"/>
        </w:rPr>
        <w:t>دیشب از خواهر خود از چه جدا بودی تو</w:t>
      </w:r>
    </w:p>
    <w:p>
      <w:pPr>
        <w:pStyle w:val="BookText"/>
        <w:rPr/>
      </w:pPr>
      <w:r>
        <w:rPr>
          <w:rFonts w:ascii="IRNazanin" w:hAnsi="IRNazanin" w:eastAsia="IRNazanin"/>
          <w:color w:val="111111"/>
          <w:sz w:val="28"/>
          <w:sz w:val="28"/>
          <w:szCs w:val="28"/>
          <w:rtl w:val="true"/>
          <w:lang w:bidi="fa-IR"/>
        </w:rPr>
        <w:t>پر غبار است چرا صورتت ای آیه نور گوئیا منزل تو بوده روی خاك تنور</w:t>
      </w:r>
    </w:p>
    <w:p>
      <w:pPr>
        <w:pStyle w:val="BookText"/>
        <w:rPr/>
      </w:pPr>
      <w:r>
        <w:rPr>
          <w:rFonts w:ascii="IRNazanin" w:hAnsi="IRNazanin" w:eastAsia="IRNazanin"/>
          <w:color w:val="111111"/>
          <w:sz w:val="28"/>
          <w:sz w:val="28"/>
          <w:szCs w:val="28"/>
          <w:rtl w:val="true"/>
          <w:lang w:bidi="fa-IR"/>
        </w:rPr>
        <w:t>بنگر آخر تو به زینب که چسان پیر شده</w:t>
      </w:r>
    </w:p>
    <w:p>
      <w:pPr>
        <w:pStyle w:val="BookText"/>
        <w:rPr/>
      </w:pPr>
      <w:r>
        <w:rPr>
          <w:rFonts w:ascii="IRNazanin" w:hAnsi="IRNazanin" w:eastAsia="IRNazanin"/>
          <w:color w:val="111111"/>
          <w:sz w:val="28"/>
          <w:sz w:val="28"/>
          <w:szCs w:val="28"/>
          <w:rtl w:val="true"/>
          <w:lang w:bidi="fa-IR"/>
        </w:rPr>
        <w:t>از غم دوری تو زار و زمین گیر شده</w:t>
      </w:r>
      <w:r>
        <w:rPr>
          <w:rFonts w:eastAsia="IRNazanin" w:cs="IRNazanin"/>
          <w:color w:val="111111"/>
          <w:sz w:val="28"/>
          <w:szCs w:val="28"/>
          <w:rtl w:val="true"/>
          <w:lang w:bidi="fa-IR"/>
        </w:rPr>
        <w:t>)</w:t>
      </w:r>
    </w:p>
    <w:p>
      <w:pPr>
        <w:pStyle w:val="Heading2"/>
        <w:numPr>
          <w:ilvl w:val="1"/>
          <w:numId w:val="1"/>
        </w:numPr>
        <w:rPr/>
      </w:pPr>
      <w:bookmarkStart w:id="126" w:name="__RefHeading___Toc559345_388300464"/>
      <w:bookmarkStart w:id="127" w:name="_Toc44"/>
      <w:bookmarkEnd w:id="126"/>
      <w:r>
        <w:rPr>
          <w:rtl w:val="true"/>
        </w:rPr>
        <w:t xml:space="preserve">فصل </w:t>
      </w:r>
      <w:r>
        <w:rPr/>
        <w:t>79</w:t>
      </w:r>
      <w:r>
        <w:rPr>
          <w:rtl w:val="true"/>
        </w:rPr>
        <w:t>:</w:t>
      </w:r>
      <w:r>
        <w:rPr>
          <w:rtl w:val="true"/>
        </w:rPr>
        <w:t>در ورود اهلبیت به مجلس ابن زیاد</w:t>
      </w:r>
      <w:bookmarkEnd w:id="127"/>
    </w:p>
    <w:p>
      <w:pPr>
        <w:pStyle w:val="Heading3"/>
        <w:numPr>
          <w:ilvl w:val="2"/>
          <w:numId w:val="1"/>
        </w:numPr>
        <w:rPr/>
      </w:pPr>
      <w:bookmarkStart w:id="128" w:name="__RefHeading___Toc559347_388300464"/>
      <w:bookmarkStart w:id="129" w:name="_Toc45"/>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از ورود اهل بیت به کوفه آگهی یافت، مردم کوفه را از خاص و عام اذن دخول داد لاجرم مجلس از صحرا نشین و شهر نشین پیر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تا سر های شهدا را حاضر مجلس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طبق زرین نهاده بنزد او گذاشتند</w:t>
      </w:r>
      <w:r>
        <w:rPr>
          <w:rFonts w:eastAsia="IRNazanin" w:cs="IRNazanin"/>
          <w:color w:val="111111"/>
          <w:sz w:val="28"/>
          <w:szCs w:val="28"/>
          <w:rtl w:val="true"/>
          <w:lang w:bidi="fa-IR"/>
        </w:rPr>
        <w:t>.</w:t>
      </w:r>
    </w:p>
    <w:p>
      <w:pPr>
        <w:pStyle w:val="Heading3"/>
        <w:numPr>
          <w:ilvl w:val="2"/>
          <w:numId w:val="1"/>
        </w:numPr>
        <w:rPr/>
      </w:pPr>
      <w:bookmarkStart w:id="130" w:name="__RefHeading___Toc559349_388300464"/>
      <w:bookmarkStart w:id="131" w:name="_Toc46"/>
      <w:bookmarkEnd w:id="130"/>
      <w:r>
        <w:rPr>
          <w:rtl w:val="true"/>
        </w:rPr>
        <w:t>آیا سر امام حسین ع را چه کسی بنزد ابن زياد آورد</w:t>
      </w:r>
      <w:bookmarkEnd w:id="1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سپهر از روضة الأحباب نقل کند که خولی و بشر بن مالک آن سر مبارک را بنزد ابن زیاد نهادند، و بشر این شهر بگفت</w:t>
      </w:r>
      <w:r>
        <w:rPr>
          <w:rFonts w:eastAsia="IRNazanin" w:cs="IRNazanin"/>
          <w:color w:val="111111"/>
          <w:sz w:val="28"/>
          <w:szCs w:val="28"/>
          <w:rtl w:val="true"/>
          <w:lang w:bidi="fa-IR"/>
        </w:rPr>
        <w:t xml:space="preserve">. </w:t>
      </w:r>
      <w:bookmarkStart w:id="132" w:name="pg14866_192934"/>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 رِکَابِی فِضَّهً وَ ذَهَباً أَنَی قَتَلْتُ الْمَلِکَ الْمُحَجَّبَا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يُصَلِّى القِبلَتَينِ فِي الصَّبي قَتَلْتُ خَیْرَ النَّاسِ أُمّاً وَ أَباً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خَیْرَهُمْ إِذْ یُنْسَبُونَ نَسَباً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رکاب مرا پر از نقره و طلاکن زیرا که من پادشاه بی گناه را کشتم و کسی را کشتم که از کوچکی بدو قبله نماز خوانده و کشتم کسی را که از جهت پدر و مادر بهترین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چنان دانستی که او اشرف جهانیان است از جهت پدر و مادر پس چرا او را کشتی؟ بخدا قسم تو از من هیچ بهره نخواهی یافت، جز آنکه ترا ملحق به أو سازم پس فرمان داد سر بشر بن مالك را از تن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فصول المهمه روایت کند که آن سر مبارك را سنان بن انس به نزد ابن زیاد نهاد و آن اشعار را انشاد كرد و به حکم ابن زیاد</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صواعق ابن حجر نقل کند که ابن زیاد حامل سر و شاعر</w:t>
      </w:r>
    </w:p>
    <w:p>
      <w:pPr>
        <w:pStyle w:val="BookText"/>
        <w:rPr/>
      </w:pPr>
      <w:r>
        <w:rPr>
          <w:rFonts w:ascii="IRNazanin" w:hAnsi="IRNazanin" w:eastAsia="IRNazanin"/>
          <w:color w:val="111111"/>
          <w:sz w:val="28"/>
          <w:sz w:val="28"/>
          <w:szCs w:val="28"/>
          <w:rtl w:val="true"/>
          <w:lang w:bidi="fa-IR"/>
        </w:rPr>
        <w:t>را بکشت ولی اسمی از حامل و شاعر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مسعودی نقل کند که مردی از قبیله مذحج سر حسين عليه السلام را بنزد ابن زیاد برد و آن اشعار را قرائت کرد، ابن زیاد او را با آن سر مبارک به نزد يزيد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به صحت نزدیکتر است</w:t>
      </w:r>
      <w:r>
        <w:rPr>
          <w:rFonts w:eastAsia="IRNazanin" w:cs="IRNazanin"/>
          <w:color w:val="111111"/>
          <w:sz w:val="28"/>
          <w:szCs w:val="28"/>
          <w:rtl w:val="true"/>
          <w:lang w:bidi="fa-IR"/>
        </w:rPr>
        <w:t>.</w:t>
      </w:r>
    </w:p>
    <w:p>
      <w:pPr>
        <w:pStyle w:val="Heading3"/>
        <w:numPr>
          <w:ilvl w:val="2"/>
          <w:numId w:val="1"/>
        </w:numPr>
        <w:rPr/>
      </w:pPr>
      <w:bookmarkStart w:id="133" w:name="__RefHeading___Toc559351_388300464"/>
      <w:bookmarkStart w:id="134" w:name="_Toc47"/>
      <w:bookmarkEnd w:id="133"/>
      <w:r>
        <w:rPr>
          <w:rtl w:val="true"/>
        </w:rPr>
        <w:t>نهادن سر مبارك را بنزد ابن زیاد</w:t>
      </w:r>
      <w:bookmarkEnd w:id="1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مبارك را نزد ابن زیاد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دیدن آن بسیار خرم وشاد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دستش چوب دستی بود به آن بد ندانهای آن جناب میزد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دندانهای نیکو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ودر تذكره ابن جوزی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سر را بنزد ابن زیاد آوردند حجامی را طلبید و گفت چشمانش را در بیاور پس این کار را کردند و گوشتهای مابین زیر گلو و چشمش را با مغز سرش خارج کردند، عمرو بن حريث مخزومی بلند شد و گفت به ابن زیاد تو بحاجت خود رسیدی از آن سر پس آنهارا بمن ببخش گفت می خواهی چه کنی؟ گفت می خواهم دفن کنم گفت بگیر پس آن اجزاء را گرفت و در عبای خزی گذاشت و برد در خانه اش شست و عطر به آن زد و کفن کرد و در خانه خود دفن نمود و آن در کوفه معروف بود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الخز عمرو بن حريث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از مرآة الزمان في تواريخ الاعيان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نقل می کند و گوید کسی جرأت جسارت کردن نکرد مگر طارق بن مبارك که سر را گرفت و مثله کرد و بعض اجزاء آن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حجامی را خواست و پاره گوشتها که در اطراف گردن امام علیه السلام بیرون اندام مینگریست حکم داد تا حجام با تیغ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أيضأ در تذکره نقل کند که رباب زوجه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سر را گرفت و در دامن خود گذاشت و او را بوسید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واحسينا فلا نسيت حسينا اقصدته السنة الاعداء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غادره بكربلاء صريعاً لاسقى الله جانبي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واحسينا فراموش نمیکنم حسین را که طعمه نیزه های دشمن گشت، در کربلا باو خیانت شد و به زمین افتاد خدا جانب کربلا را سيراب نکند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یاقوت حموی نقل کند که این دو بیت را </w:t>
      </w:r>
      <w:bookmarkStart w:id="135" w:name="pg14866_192936"/>
    </w:p>
    <w:p>
      <w:pPr>
        <w:pStyle w:val="BookText"/>
        <w:rPr/>
      </w:pPr>
      <w:bookmarkEnd w:id="135"/>
      <w:r>
        <w:rPr>
          <w:rFonts w:ascii="IRNazanin" w:hAnsi="IRNazanin" w:eastAsia="IRNazanin"/>
          <w:color w:val="111111"/>
          <w:sz w:val="28"/>
          <w:sz w:val="28"/>
          <w:szCs w:val="28"/>
          <w:rtl w:val="true"/>
          <w:lang w:bidi="fa-IR"/>
        </w:rPr>
        <w:t>در رثای امام بعاتكه بنت زید بن عمرو بن نفيل زوجه دیگر امام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المهموم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نقل کند که سلیمان بن ابی راشد از قول حميد بن مسلم نقل کرد که عمر بن سعد مرا خواست و نزد خانواده اش روانه کرد تا به آنها مژده فتح و سلامتی او را بدهم، آمدم خبر به خانواده اش رساندم و رفتم و وارد دارالاماره شدم و دیدم ابن زیاد نشسته و اذن عام بمردم داده شد که داخل شوند ، من هم با ایشان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حسين عليه السلام را جلوی او گذاشتند و او باچوب دستی تا يك ساعت به دندانهای او می کوفت</w:t>
      </w:r>
      <w:r>
        <w:rPr>
          <w:rFonts w:eastAsia="IRNazanin" w:cs="IRNazanin"/>
          <w:color w:val="111111"/>
          <w:sz w:val="28"/>
          <w:szCs w:val="28"/>
          <w:rtl w:val="true"/>
          <w:lang w:bidi="fa-IR"/>
        </w:rPr>
        <w:t>.</w:t>
      </w:r>
    </w:p>
    <w:p>
      <w:pPr>
        <w:pStyle w:val="Heading3"/>
        <w:numPr>
          <w:ilvl w:val="2"/>
          <w:numId w:val="1"/>
        </w:numPr>
        <w:rPr/>
      </w:pPr>
      <w:bookmarkStart w:id="136" w:name="__RefHeading___Toc559353_388300464"/>
      <w:bookmarkStart w:id="137" w:name="_Toc48"/>
      <w:bookmarkEnd w:id="136"/>
      <w:r>
        <w:rPr>
          <w:rtl w:val="true"/>
        </w:rPr>
        <w:t>اعتراض زید بن ارقم بر ابن زیاد</w:t>
      </w:r>
      <w:bookmarkEnd w:id="137"/>
    </w:p>
    <w:p>
      <w:pPr>
        <w:pStyle w:val="BookText"/>
        <w:rPr/>
      </w:pPr>
      <w:r>
        <w:rPr>
          <w:rFonts w:ascii="IRNazanin" w:hAnsi="IRNazanin" w:eastAsia="IRNazanin"/>
          <w:color w:val="111111"/>
          <w:sz w:val="28"/>
          <w:sz w:val="28"/>
          <w:szCs w:val="28"/>
          <w:rtl w:val="true"/>
          <w:lang w:bidi="fa-IR"/>
        </w:rPr>
        <w:t>زید بن ارقم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ديد آن ملعون دست از کار زشت خود بر نمی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دندانها بردار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بیوم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امروز عوض روز بدر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خدائی که جز او معبودی نیست من خودم دو لب رسول خدا را بر روی این</w:t>
      </w:r>
    </w:p>
    <w:p>
      <w:pPr>
        <w:pStyle w:val="BookText"/>
        <w:rPr/>
      </w:pPr>
      <w:r>
        <w:rPr>
          <w:rFonts w:ascii="IRNazanin" w:hAnsi="IRNazanin" w:eastAsia="IRNazanin"/>
          <w:color w:val="111111"/>
          <w:sz w:val="28"/>
          <w:sz w:val="28"/>
          <w:szCs w:val="28"/>
          <w:rtl w:val="true"/>
          <w:lang w:bidi="fa-IR"/>
        </w:rPr>
        <w:t>دندانها دیدم که بوسه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بغض آن پیر مرد ترکید و گریه سر درد شروع کرد بهای های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بگریاند، بخدا اگر پیری نبودی که خرف شده و عقلش رفته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دارالاماره بیرون آمدم شنیدم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زید بن ارقم نطقی کرد که اگر ابن زیاد بشنود او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 عبداً فاتخذهم تلداً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است که در فارسی می گوئیم مرده را که رو بدهی کفن</w:t>
      </w:r>
    </w:p>
    <w:p>
      <w:pPr>
        <w:pStyle w:val="BookText"/>
        <w:rPr/>
      </w:pPr>
      <w:r>
        <w:rPr>
          <w:rFonts w:ascii="IRNazanin" w:hAnsi="IRNazanin" w:eastAsia="IRNazanin"/>
          <w:color w:val="111111"/>
          <w:sz w:val="28"/>
          <w:sz w:val="28"/>
          <w:szCs w:val="28"/>
          <w:rtl w:val="true"/>
          <w:lang w:bidi="fa-IR"/>
        </w:rPr>
        <w:t>خود 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اش این است که بنده ای بنده دیگر را مالك شد پس همه را خانه زاد خود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شعرانی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عرب شما امروز عبد و بنده شدید، پسر فاطمه را کشتید و پسر مرجانه را امارت دادید و فرمانده خود کردید که نیکان شما را بکشد و بدان را بنده خود گیرد تن بخواری دادید مرگ بر کسی که تن بخواری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تذکرۂ ابن جوزی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زید بن ارقم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بعد از این روز همه شما بنده اید پسر فاطمه را کشتيد و ابن مرجانه را فرمان فرمای خود کردید، بخدا خوبان شما را بکشد و بدان شما را عبد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مرگ باد یا دور باد کسی که ذلت و عار را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احدیثی گویم سخت تر از این که شنیدی، رسول خدا صلی الله عليه و آله را دیدم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ران راست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شأنیده بود،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ران چپش و دست بر سر ایشان نهاده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استودعك إياهما وصالح المؤمنين</w:t>
      </w:r>
      <w:r>
        <w:rPr>
          <w:rFonts w:eastAsia="IRNazanin" w:cs="IRNazanin"/>
          <w:color w:val="111111"/>
          <w:sz w:val="28"/>
          <w:szCs w:val="28"/>
          <w:rtl w:val="true"/>
          <w:lang w:bidi="fa-IR"/>
        </w:rPr>
        <w:t xml:space="preserve">) </w:t>
      </w:r>
      <w:bookmarkStart w:id="138" w:name="pg14866_192938"/>
    </w:p>
    <w:p>
      <w:pPr>
        <w:pStyle w:val="BookText"/>
        <w:rPr/>
      </w:pPr>
      <w:bookmarkEnd w:id="138"/>
      <w:r>
        <w:rPr>
          <w:rFonts w:ascii="IRNazanin" w:hAnsi="IRNazanin" w:eastAsia="IRNazanin"/>
          <w:color w:val="111111"/>
          <w:sz w:val="28"/>
          <w:sz w:val="28"/>
          <w:szCs w:val="28"/>
          <w:rtl w:val="true"/>
          <w:lang w:bidi="fa-IR"/>
        </w:rPr>
        <w:t xml:space="preserve">خدایا این دو را با صالح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بن ابیطالب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رسول خدا صلى الله عليه وآله نزد تو چه شد ای پسر زیاد؟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قصه را با کم و زیاد نقل کرده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559355_388300464"/>
      <w:bookmarkStart w:id="140" w:name="_Toc49"/>
      <w:bookmarkEnd w:id="139"/>
      <w:r>
        <w:rPr>
          <w:rtl w:val="true"/>
        </w:rPr>
        <w:t>اعتراض انس بن مالك</w:t>
      </w:r>
      <w:bookmarkEnd w:id="140"/>
    </w:p>
    <w:p>
      <w:pPr>
        <w:pStyle w:val="BookText"/>
        <w:rPr/>
      </w:pPr>
      <w:r>
        <w:rPr>
          <w:rFonts w:ascii="IRNazanin" w:hAnsi="IRNazanin" w:eastAsia="IRNazanin"/>
          <w:color w:val="111111"/>
          <w:sz w:val="28"/>
          <w:sz w:val="28"/>
          <w:szCs w:val="28"/>
          <w:rtl w:val="true"/>
          <w:lang w:bidi="fa-IR"/>
        </w:rPr>
        <w:t xml:space="preserve">ايضأ در تذکره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دمع السجوم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کربلا چه گذشت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چون سر حسين عليه السلام را پیش ابن زیاد گذاشتند در طشتی و او دندانهای آن حضرت را بچوب دستی میزد و در زیبائی آن سخن می گفت انس بن مالك نزد او بود بگریست و گفت شبيه ترین مردم است به پیغمبر و آن حضرت بوسمه و بروایتی بسياهی خضاب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حضرت بسياهی ثابت نیست و آفتاب رنگ آن را بگردانیده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مثیر الاحزان ابن نما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که ابن زیاد با چوب دستی بدندانهای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می گفت چه دندانهای خوبی دارد پس من به او گفتم بخدا قسم ترا خوش نیاید بدرستی که من دیدم رسول خدا صلی الله عليه وآله را که جای چوب ترا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صواعق ابن حجر نقل کند که 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بخانه ابن زیاد وارد کردند از دیوارهای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خون جاری شد</w:t>
      </w:r>
      <w:r>
        <w:rPr>
          <w:rFonts w:eastAsia="IRNazanin" w:cs="IRNazanin"/>
          <w:color w:val="111111"/>
          <w:sz w:val="28"/>
          <w:szCs w:val="28"/>
          <w:rtl w:val="true"/>
          <w:lang w:bidi="fa-IR"/>
        </w:rPr>
        <w:t xml:space="preserve">. </w:t>
      </w:r>
      <w:bookmarkStart w:id="141" w:name="pg14866_192939"/>
    </w:p>
    <w:p>
      <w:pPr>
        <w:pStyle w:val="Heading3"/>
        <w:numPr>
          <w:ilvl w:val="2"/>
          <w:numId w:val="1"/>
        </w:numPr>
        <w:rPr/>
      </w:pPr>
      <w:bookmarkStart w:id="142" w:name="__RefHeading___Toc559357_388300464"/>
      <w:bookmarkStart w:id="143" w:name="_Toc50"/>
      <w:bookmarkEnd w:id="141"/>
      <w:bookmarkEnd w:id="142"/>
      <w:r>
        <w:rPr>
          <w:rtl w:val="true"/>
        </w:rPr>
        <w:t>كاهن ومعنای آن</w:t>
      </w:r>
      <w:bookmarkEnd w:id="143"/>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المهموم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ودمع السجوم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کربلا چه گذشت ص</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محمد روایت کنند که چون سر امام حسین علیه السلام را بنزد ابن زیاد گذاشتند کاهنش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پای خود را بر دهان دشمن خود بگذار، ابن زياد برخاست، و با قدم دهان آنحضرت را بکوفت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چه گذشت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که در لغت عرب معنای غیب گو و طالع بین دارد، و از ملازمین و مخصوصین ابن زیاد بوده است و از عناصر بیگانه و جاسوسان مخالف اسلام بوده که برای از بین بردن اسلام بعنوان کاهن و مستشار وارد دستگاه حکومت اسلامی شده و در هر فرصت، حداکثر استفاده را بر زیان اسلام می نموده است، این کاهن ملازم پسر زیاد از قماش همان سرجون رومی مستشار معاویه و یزید بود که بوسیله او ابن زیاد به حکومت کوفه منصوب شد، و این جنایت را مرتکب گردید و اکنون بوسيلة این همکار شیطان او ابن زیاد اهانت به آل رسول را به نهایت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مهیار جه خوب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يعظمون له اعواد منبره و تحت ارجلهم اولاده وضعوا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منبرش بر سر گذارند از برای احترام</w:t>
      </w:r>
    </w:p>
    <w:p>
      <w:pPr>
        <w:pStyle w:val="BookText"/>
        <w:rPr/>
      </w:pPr>
      <w:r>
        <w:rPr>
          <w:rFonts w:ascii="IRNazanin" w:hAnsi="IRNazanin" w:eastAsia="IRNazanin"/>
          <w:color w:val="111111"/>
          <w:sz w:val="28"/>
          <w:sz w:val="28"/>
          <w:szCs w:val="28"/>
          <w:rtl w:val="true"/>
          <w:lang w:bidi="fa-IR"/>
        </w:rPr>
        <w:t>زیر پا اولاد امجاد وِ را داده مقام</w:t>
      </w:r>
    </w:p>
    <w:p>
      <w:pPr>
        <w:pStyle w:val="Heading3"/>
        <w:numPr>
          <w:ilvl w:val="2"/>
          <w:numId w:val="1"/>
        </w:numPr>
        <w:rPr/>
      </w:pPr>
      <w:bookmarkStart w:id="144" w:name="__RefHeading___Toc559359_388300464"/>
      <w:bookmarkStart w:id="145" w:name="_Toc51"/>
      <w:bookmarkEnd w:id="144"/>
      <w:r>
        <w:rPr>
          <w:rtl w:val="true"/>
        </w:rPr>
        <w:t>مختار انتقام این عمل را از ابن زیاد کشید</w:t>
      </w:r>
      <w:bookmarkEnd w:id="1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المهموم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جزای خیر بمختار بدهد که از ابن زیاد انتقام کشید چنانکه شیخ طوسی و ابن نما روايت </w:t>
      </w:r>
      <w:bookmarkStart w:id="146" w:name="pg14866_192940"/>
    </w:p>
    <w:p>
      <w:pPr>
        <w:pStyle w:val="BookText"/>
        <w:rPr/>
      </w:pPr>
      <w:bookmarkEnd w:id="146"/>
      <w:r>
        <w:rPr>
          <w:rFonts w:ascii="IRNazanin" w:hAnsi="IRNazanin" w:eastAsia="IRNazanin"/>
          <w:color w:val="111111"/>
          <w:sz w:val="28"/>
          <w:sz w:val="28"/>
          <w:szCs w:val="28"/>
          <w:rtl w:val="true"/>
          <w:lang w:bidi="fa-IR"/>
        </w:rPr>
        <w:t>کرده اند که چون سر ابن زیاد را نزد مختار آوردند غذا می خورد، خدای را بر این پیروزی 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عليه السلام را وقتی نزد ابن زیاد گذاشتند که غذا می خورد، و من هم غذا میخورم که سر ابن زیاد را برایم آوردند، و چون از خوردن غذا فارغ شد برخاست و با کفش خود روی ابن زیاد را ماليد و آن کفش را بغلام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که بر روی نجس کافری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تذکرۂ ابن جوزی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ابن زیاد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آینه دیدم رسول خدا صلى الله عليه و آله دهانش را گذاشته بود به آنجائی که تو قدم 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این قصه برای یزید بن معاویه است با زين</w:t>
      </w:r>
    </w:p>
    <w:p>
      <w:pPr>
        <w:pStyle w:val="BookText"/>
        <w:rPr/>
      </w:pPr>
      <w:r>
        <w:rPr>
          <w:rFonts w:ascii="IRNazanin" w:hAnsi="IRNazanin" w:eastAsia="IRNazanin"/>
          <w:color w:val="111111"/>
          <w:sz w:val="28"/>
          <w:sz w:val="28"/>
          <w:szCs w:val="28"/>
          <w:rtl w:val="true"/>
          <w:lang w:bidi="fa-IR"/>
        </w:rPr>
        <w:t>ابن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جریر گفته آنکه حاضر بود نزد یزید ابو برزه اسلمي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زید بن ارقم</w:t>
      </w:r>
      <w:r>
        <w:rPr>
          <w:rFonts w:eastAsia="IRNazanin" w:cs="IRNazanin"/>
          <w:color w:val="111111"/>
          <w:sz w:val="28"/>
          <w:szCs w:val="28"/>
          <w:rtl w:val="true"/>
          <w:lang w:bidi="fa-IR"/>
        </w:rPr>
        <w:t>).</w:t>
      </w:r>
    </w:p>
    <w:p>
      <w:pPr>
        <w:pStyle w:val="Heading3"/>
        <w:numPr>
          <w:ilvl w:val="2"/>
          <w:numId w:val="1"/>
        </w:numPr>
        <w:rPr/>
      </w:pPr>
      <w:bookmarkStart w:id="147" w:name="__RefHeading___Toc559361_388300464"/>
      <w:bookmarkStart w:id="148" w:name="_Toc52"/>
      <w:bookmarkEnd w:id="147"/>
      <w:r>
        <w:rPr>
          <w:rtl w:val="true"/>
        </w:rPr>
        <w:t>قضاوت قیس بن عباد بين ابن زیاد و امام حسین</w:t>
      </w:r>
      <w:bookmarkEnd w:id="148"/>
    </w:p>
    <w:p>
      <w:pPr>
        <w:pStyle w:val="BookText"/>
        <w:rPr/>
      </w:pPr>
      <w:r>
        <w:rPr>
          <w:rFonts w:ascii="IRNazanin" w:hAnsi="IRNazanin" w:eastAsia="IRNazanin"/>
          <w:color w:val="111111"/>
          <w:sz w:val="28"/>
          <w:sz w:val="28"/>
          <w:szCs w:val="28"/>
          <w:rtl w:val="true"/>
          <w:lang w:bidi="fa-IR"/>
        </w:rPr>
        <w:t xml:space="preserve">و از شعبی نقل کند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عباد نزد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 درباره من و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جد و پدر و مادرش میایند و شفاعتش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و پدر و مادر تو هم می آیند و ترا شفاعت می کنند، ابن زیاد غضب کرد و او را از مجلس خود بیرون کرد</w:t>
      </w:r>
      <w:r>
        <w:rPr>
          <w:rFonts w:eastAsia="IRNazanin" w:cs="IRNazanin"/>
          <w:color w:val="111111"/>
          <w:sz w:val="28"/>
          <w:szCs w:val="28"/>
          <w:rtl w:val="true"/>
          <w:lang w:bidi="fa-IR"/>
        </w:rPr>
        <w:t>.</w:t>
      </w:r>
    </w:p>
    <w:p>
      <w:pPr>
        <w:pStyle w:val="Heading3"/>
        <w:numPr>
          <w:ilvl w:val="2"/>
          <w:numId w:val="1"/>
        </w:numPr>
        <w:rPr/>
      </w:pPr>
      <w:bookmarkStart w:id="149" w:name="__RefHeading___Toc559363_388300464"/>
      <w:bookmarkStart w:id="150" w:name="_Toc53"/>
      <w:bookmarkEnd w:id="149"/>
      <w:r>
        <w:rPr>
          <w:rtl w:val="true"/>
        </w:rPr>
        <w:t>در دل گرفتن جابر يا جبير کينة ابن زیاد را</w:t>
      </w:r>
      <w:bookmarkEnd w:id="150"/>
    </w:p>
    <w:p>
      <w:pPr>
        <w:pStyle w:val="BookText"/>
        <w:rPr/>
      </w:pPr>
      <w:r>
        <w:rPr>
          <w:rFonts w:ascii="IRNazanin" w:hAnsi="IRNazanin" w:eastAsia="IRNazanin"/>
          <w:color w:val="111111"/>
          <w:sz w:val="28"/>
          <w:sz w:val="28"/>
          <w:szCs w:val="28"/>
          <w:rtl w:val="true"/>
          <w:lang w:bidi="fa-IR"/>
        </w:rPr>
        <w:t xml:space="preserve">و مدائنی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حاضر واقعه بوده مردی 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قبيله بكر بن وائل بنام جابر يا جبير بوده، چون دید ابن زیاد با سر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کند در دل خود نذر کرد که اگر ده نفر مسلمان بر ابن زیاد خروج کنند، با آنها همدست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مرآة الزمان في تواريخ الاعيان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ان لااصيب عشرة من المسلمين خرجوا عليك الا خرجت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نذر کردم که اگر ده نفر از مسلمانان بر تو خروج کند من هم با ایشان خروج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مختار خروج کرد برای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w:t>
      </w:r>
    </w:p>
    <w:p>
      <w:pPr>
        <w:pStyle w:val="BookText"/>
        <w:rPr/>
      </w:pPr>
      <w:r>
        <w:rPr>
          <w:rFonts w:ascii="IRNazanin" w:hAnsi="IRNazanin" w:eastAsia="IRNazanin"/>
          <w:color w:val="111111"/>
          <w:sz w:val="28"/>
          <w:sz w:val="28"/>
          <w:szCs w:val="28"/>
          <w:rtl w:val="true"/>
          <w:lang w:bidi="fa-IR"/>
        </w:rPr>
        <w:t>لشگر با هم مقابل شدند، همین مرد بمیدان رفت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w:t>
      </w:r>
      <w:r>
        <w:rPr>
          <w:rStyle w:val="FootnoteAnchor"/>
          <w:rtl w:val="true"/>
        </w:rPr>
        <w:footnoteReference w:id="54"/>
      </w:r>
      <w:r>
        <w:rPr>
          <w:rFonts w:ascii="Amiri" w:hAnsi="Amiri" w:eastAsia="Amiri" w:cs="Amiri"/>
          <w:color w:val="111111"/>
          <w:sz w:val="28"/>
          <w:sz w:val="28"/>
          <w:szCs w:val="28"/>
          <w:rtl w:val="true"/>
          <w:lang w:bidi="ar-SA"/>
        </w:rPr>
        <w:t>قد اراه فاسداً الا مقام الرمح في ظل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را تباه و بیهوده بینم مگر افراشته بودن نیزه در</w:t>
      </w:r>
    </w:p>
    <w:p>
      <w:pPr>
        <w:pStyle w:val="BookText"/>
        <w:rPr/>
      </w:pPr>
      <w:r>
        <w:rPr>
          <w:rFonts w:ascii="IRNazanin" w:hAnsi="IRNazanin" w:eastAsia="IRNazanin"/>
          <w:color w:val="111111"/>
          <w:sz w:val="28"/>
          <w:sz w:val="28"/>
          <w:szCs w:val="28"/>
          <w:rtl w:val="true"/>
          <w:lang w:bidi="fa-IR"/>
        </w:rPr>
        <w:t>سایه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بینم تباه است ای پسر جز مقام نیزه در ظل فرس</w:t>
      </w:r>
    </w:p>
    <w:p>
      <w:pPr>
        <w:pStyle w:val="BookText"/>
        <w:rPr/>
      </w:pPr>
      <w:r>
        <w:rPr>
          <w:rFonts w:ascii="IRNazanin" w:hAnsi="IRNazanin" w:eastAsia="IRNazanin"/>
          <w:color w:val="111111"/>
          <w:sz w:val="28"/>
          <w:sz w:val="28"/>
          <w:szCs w:val="28"/>
          <w:rtl w:val="true"/>
          <w:lang w:bidi="fa-IR"/>
        </w:rPr>
        <w:t>پس حمله بر صفوف ابن زیاد کرد، و فریاد کشید ای ملعون اي پسر ملعون وای جانشین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 ابن زیاد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ابن زیاد دو نیزه رد و بدل کردند و هر دو کشته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ابن زیاد را ابراهیم پسر اشتر کشته و آن را</w:t>
      </w:r>
    </w:p>
    <w:p>
      <w:pPr>
        <w:pStyle w:val="BookText"/>
        <w:rPr/>
      </w:pPr>
      <w:r>
        <w:rPr>
          <w:rFonts w:ascii="IRNazanin" w:hAnsi="IRNazanin" w:eastAsia="IRNazanin"/>
          <w:color w:val="111111"/>
          <w:sz w:val="28"/>
          <w:sz w:val="28"/>
          <w:szCs w:val="28"/>
          <w:rtl w:val="true"/>
          <w:lang w:bidi="fa-IR"/>
        </w:rPr>
        <w:t>در جای خود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التذكرة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این قصه را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نقل نموده اند</w:t>
      </w:r>
      <w:r>
        <w:rPr>
          <w:rFonts w:eastAsia="IRNazanin" w:cs="IRNazanin"/>
          <w:color w:val="111111"/>
          <w:sz w:val="28"/>
          <w:szCs w:val="28"/>
          <w:rtl w:val="true"/>
          <w:lang w:bidi="fa-IR"/>
        </w:rPr>
        <w:t xml:space="preserve">. </w:t>
      </w:r>
      <w:bookmarkStart w:id="151" w:name="pg14866_192942"/>
    </w:p>
    <w:p>
      <w:pPr>
        <w:pStyle w:val="Heading3"/>
        <w:numPr>
          <w:ilvl w:val="2"/>
          <w:numId w:val="1"/>
        </w:numPr>
        <w:rPr/>
      </w:pPr>
      <w:bookmarkStart w:id="152" w:name="__RefHeading___Toc559365_388300464"/>
      <w:bookmarkStart w:id="153" w:name="_Toc54"/>
      <w:bookmarkEnd w:id="151"/>
      <w:bookmarkEnd w:id="152"/>
      <w:r>
        <w:rPr>
          <w:rtl w:val="true"/>
        </w:rPr>
        <w:t>جماعتی ابن زیاد را سرزنش کردند</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جمله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تذکره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ابن سعد نقل کند که مادر ابن زیاد مرجانه به پسرش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خبيث پسر رسول خدا را کشتی بهشت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سیه دل چه سود خواندن وعظ نرود میخ آهنین بر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گوید هیچ نصيحتی او را فائده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w:t>
      </w:r>
    </w:p>
    <w:p>
      <w:pPr>
        <w:pStyle w:val="BookText"/>
        <w:rPr/>
      </w:pPr>
      <w:r>
        <w:rPr>
          <w:rFonts w:ascii="IRNazanin" w:hAnsi="IRNazanin" w:eastAsia="IRNazanin"/>
          <w:color w:val="111111"/>
          <w:sz w:val="28"/>
          <w:sz w:val="28"/>
          <w:szCs w:val="28"/>
          <w:rtl w:val="true"/>
          <w:lang w:bidi="fa-IR"/>
        </w:rPr>
        <w:t>عثمان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المهموم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عثمان بن زیاد برادر ابن زیاد گفت والله دوست میداشتم اولاد زیاد همه زن بودند و مهار در بینی هاشان آویخته بود تا قيامت و حسین کشته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معقل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کسانی که سخت انتقاد کرد و سرزنش نمود ابن زیاد را و از او دوری جست معقل بن يسار بود</w:t>
      </w:r>
      <w:r>
        <w:rPr>
          <w:rFonts w:eastAsia="IRNazanin" w:cs="IRNazanin"/>
          <w:color w:val="111111"/>
          <w:sz w:val="28"/>
          <w:szCs w:val="28"/>
          <w:rtl w:val="true"/>
          <w:lang w:bidi="fa-IR"/>
        </w:rPr>
        <w:t>.</w:t>
      </w:r>
    </w:p>
    <w:p>
      <w:pPr>
        <w:pStyle w:val="Heading3"/>
        <w:numPr>
          <w:ilvl w:val="2"/>
          <w:numId w:val="1"/>
        </w:numPr>
        <w:rPr/>
      </w:pPr>
      <w:bookmarkStart w:id="154" w:name="__RefHeading___Toc559367_388300464"/>
      <w:bookmarkStart w:id="155" w:name="_Toc55"/>
      <w:bookmarkEnd w:id="154"/>
      <w:r>
        <w:rPr>
          <w:rtl w:val="true"/>
        </w:rPr>
        <w:t>چکیدن خون سر امام حسین ع بر ران ابن زیاد</w:t>
      </w:r>
      <w:bookmarkEnd w:id="1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صاحب روضة الاحباب که از اکابر اهل سنت و جماعت است ابن زیاد بعد از زدن چوب دستی، سر حسين عليه السلام بر گرفت و در روی آن حضرت نظاره 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دستش بلرزید و آن سر مبارک بر زانوی او فرود آمد و قطره خونی بر ران او بچکید و از جامه او در گذشت و ران او را سوراخ کرد و از طرف دیگر بیرون شد، و آن زخم را چندان که مداوا کندند خوب نشد و سخت عفن و بدبو</w:t>
      </w:r>
      <w:r>
        <w:rPr>
          <w:rFonts w:eastAsia="IRNazanin" w:cs="IRNazanin"/>
          <w:color w:val="111111"/>
          <w:sz w:val="28"/>
          <w:szCs w:val="28"/>
          <w:rtl w:val="true"/>
          <w:lang w:bidi="fa-IR"/>
        </w:rPr>
        <w:t xml:space="preserve">. </w:t>
      </w:r>
      <w:bookmarkStart w:id="156" w:name="pg14866_192943"/>
    </w:p>
    <w:p>
      <w:pPr>
        <w:pStyle w:val="BookText"/>
        <w:rPr/>
      </w:pPr>
      <w:bookmarkEnd w:id="156"/>
      <w:r>
        <w:rPr>
          <w:rFonts w:ascii="IRNazanin" w:hAnsi="IRNazanin" w:eastAsia="IRNazanin"/>
          <w:color w:val="111111"/>
          <w:sz w:val="28"/>
          <w:sz w:val="28"/>
          <w:szCs w:val="28"/>
          <w:rtl w:val="true"/>
          <w:lang w:bidi="fa-IR"/>
        </w:rPr>
        <w:t>شد، لذا مشك می مالید که بوی گند آن را دیگران استشمام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بن مالك اشتر او را در تاریکی شعبه بکشت و ندانست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بکشتم که بوی مشك از وي ساطع گشت چون بشتافتند و او را بیافتند، ابن زیاد بود</w:t>
      </w:r>
      <w:r>
        <w:rPr>
          <w:rFonts w:eastAsia="IRNazanin" w:cs="IRNazanin"/>
          <w:color w:val="111111"/>
          <w:sz w:val="28"/>
          <w:szCs w:val="28"/>
          <w:rtl w:val="true"/>
          <w:lang w:bidi="fa-IR"/>
        </w:rPr>
        <w:t>.</w:t>
      </w:r>
    </w:p>
    <w:p>
      <w:pPr>
        <w:pStyle w:val="Heading3"/>
        <w:numPr>
          <w:ilvl w:val="2"/>
          <w:numId w:val="1"/>
        </w:numPr>
        <w:rPr/>
      </w:pPr>
      <w:bookmarkStart w:id="157" w:name="__RefHeading___Toc559369_388300464"/>
      <w:bookmarkStart w:id="158" w:name="_Toc56"/>
      <w:bookmarkEnd w:id="157"/>
      <w:r>
        <w:rPr>
          <w:rtl w:val="true"/>
        </w:rPr>
        <w:t>گفتگوی حضرت زینب با ابن زیاد لعين</w:t>
      </w:r>
      <w:bookmarkEnd w:id="158"/>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 داد تا اهلبیت را به مجلس درآوردند، و ایشان مانند اسیران کفّار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عليها السلام بطور ناشناس در آمد و در کناری بنشست و کنیزان اطراف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کیست؟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پرسش کرد، جوابی نشنید در مرتبه سوم بعضی از خدام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علی بن ابیطالب است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در مقتل خوارزمی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أصحابه هذه زينب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w:t>
      </w:r>
    </w:p>
    <w:p>
      <w:pPr>
        <w:pStyle w:val="BookText"/>
        <w:rPr/>
      </w:pPr>
      <w:r>
        <w:rPr>
          <w:rFonts w:ascii="IRNazanin" w:hAnsi="IRNazanin" w:eastAsia="IRNazanin"/>
          <w:color w:val="111111"/>
          <w:sz w:val="28"/>
          <w:sz w:val="28"/>
          <w:szCs w:val="28"/>
          <w:rtl w:val="true"/>
          <w:lang w:bidi="fa-IR"/>
        </w:rPr>
        <w:t>أصحاب ابن باد گفت این زینب است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روی به او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فَضَحَكُم وَقَتَلَكُم وَاَكذَبَ اُحدُوثَتَكُم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رسوا ساخت شما را وروشن ساخت دروغ شما را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ﭐلَّذِی أَکْرَمَنَا بِنَبِیِّهِ مُحَمَّدٍ وَطَهَّرَنَا مِنَ ﭐلرِّجْسِ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یُفْتَضَحُ الفاسِقُ وَيَكذِبُ الفاجِرُ وَهُوَ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 که ما را مکرم داشت به پیغمبر خود </w:t>
      </w:r>
    </w:p>
    <w:p>
      <w:pPr>
        <w:pStyle w:val="BookText"/>
        <w:rPr/>
      </w:pPr>
      <w:r>
        <w:rPr>
          <w:rFonts w:ascii="IRNazanin" w:hAnsi="IRNazanin" w:eastAsia="IRNazanin"/>
          <w:color w:val="111111"/>
          <w:sz w:val="28"/>
          <w:sz w:val="28"/>
          <w:szCs w:val="28"/>
          <w:rtl w:val="true"/>
          <w:lang w:bidi="fa-IR"/>
        </w:rPr>
        <w:t>محمد مصطفي و پاك و پاكيزه داشت ما را از هر رجسی و آلایشی، همانا خداوند رسوا میکند فاسق گنهکار و دروغگو میشمارد فاجر نابهنجار را و ما از آنان نیستیم، بلکه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بِاَخيكِ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صنعت</w:t>
      </w:r>
    </w:p>
    <w:p>
      <w:pPr>
        <w:pStyle w:val="BookText"/>
        <w:rPr/>
      </w:pPr>
      <w:r>
        <w:rPr>
          <w:rFonts w:ascii="IRNazanin" w:hAnsi="IRNazanin" w:eastAsia="IRNazanin"/>
          <w:color w:val="111111"/>
          <w:sz w:val="28"/>
          <w:sz w:val="28"/>
          <w:szCs w:val="28"/>
          <w:rtl w:val="true"/>
          <w:lang w:bidi="fa-IR"/>
        </w:rPr>
        <w:t xml:space="preserve">خدا را با برادرت؟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 چقدر بر ما طغیان میکنی برادرم حسین اگر طلب</w:t>
      </w:r>
    </w:p>
    <w:p>
      <w:pPr>
        <w:pStyle w:val="BookText"/>
        <w:rPr/>
      </w:pPr>
      <w:r>
        <w:rPr>
          <w:rFonts w:ascii="IRNazanin" w:hAnsi="IRNazanin" w:eastAsia="IRNazanin"/>
          <w:color w:val="111111"/>
          <w:sz w:val="28"/>
          <w:sz w:val="28"/>
          <w:szCs w:val="28"/>
          <w:rtl w:val="true"/>
          <w:lang w:bidi="fa-IR"/>
        </w:rPr>
        <w:t>خلافت می کرد ستم نمی کرد بلکه میراث جد و پدرش را طلب می کرد و او سزاوارتر بود از تو و از کسی که ترا حکومت داده جهنم را برای خود خریدی جوابی برای خدا آماده کن که اوست قضاوت کننده و جدم رسول خدا خصم و دشمن تو است و جهنم زندان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بغيرت آمد برای عمه اش زينب و به بن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عمه ام زینب را هتك می کنی بین اشخاصی که او را می شناسند و آنهائی که نمی شناسند خداوند دست و پاهای ترا قطع كند، ابن زياد غضب کرد و امر کرد او را بزنند پس مانعش شدند الخ</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 هؤُلاَءِ قَوْمٌ کَتَبَ ﭐللهُ عَلَیْهِمُ ﭐلْقَتْلَ فَبَرَزُوا إلی مَضَاجِعِهِمْ وَسَیَجْمَعُ ﭐللهُ بَیْنَکَ وَبَیْنَهُمْ وَتَتَحاجُّونَ وَ تَتَخاصَمُونَ عِندَهُ وَ اِنَّ لَکَ یَا ابنَ زیادٍ مَوقِفاً، فَاستَعِدَّ لَهُ جَواباً وَ اَنّی لَکَ بِهِ؟ فَانْظُرْ لِمَنِ ﭐلْفَلَجُ یَوْمَئِذٍ؟ ثَکَلَتْکَ أُمُّکَ یَا 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جز نیکی چون آل رسول جماعتی بودند که خداوند از برای ایشان نوشته بود کشته شدن را پس بجانب خوابگاه خود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زود باشد که خداوند شما و ایشان را در مقام پرسش باز دارد و نزد او محاجه و مخاصمه کنید، و برای تو ای پسر زیاد موقفی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تهیه جواب باش و کجا برای توجواب </w:t>
      </w:r>
    </w:p>
    <w:p>
      <w:pPr>
        <w:pStyle w:val="BookText"/>
        <w:rPr/>
      </w:pPr>
      <w:r>
        <w:rPr>
          <w:rFonts w:ascii="IRNazanin" w:hAnsi="IRNazanin" w:eastAsia="IRNazanin"/>
          <w:color w:val="111111"/>
          <w:sz w:val="28"/>
          <w:sz w:val="28"/>
          <w:szCs w:val="28"/>
          <w:rtl w:val="true"/>
          <w:lang w:bidi="fa-IR"/>
        </w:rPr>
        <w:t>باشد، پس نظاره کن برای کیست آن روز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سخن بدينجا آورد، ابن زیاد در خشم شد و تصمیم</w:t>
      </w:r>
    </w:p>
    <w:p>
      <w:pPr>
        <w:pStyle w:val="BookText"/>
        <w:rPr/>
      </w:pPr>
      <w:r>
        <w:rPr>
          <w:rFonts w:ascii="IRNazanin" w:hAnsi="IRNazanin" w:eastAsia="IRNazanin"/>
          <w:color w:val="111111"/>
          <w:sz w:val="28"/>
          <w:sz w:val="28"/>
          <w:szCs w:val="28"/>
          <w:rtl w:val="true"/>
          <w:lang w:bidi="fa-IR"/>
        </w:rPr>
        <w:t>گرفت که زینب را بدرجه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که در مجلس حاضر بود این معنی را بفر است درك نمود و به این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امرَأَهٌ وَالمَرأَهُ لا تُؤاخَذُ بِشَیءٍ مِن مَنطِقِها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زنیست و هیچکس زن را بگفتارش مؤاخذه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ابن زیاد روی به زینب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شَفانَا اللهُ مِن طاغِيَتِكِ الحُسَينِ وَالعُصاةِ المَرَدَةِ مِن اَهلِ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 داد خداوند دل ما را از قتل حسین سر کش و گنهکاران از</w:t>
      </w:r>
    </w:p>
    <w:p>
      <w:pPr>
        <w:pStyle w:val="BookText"/>
        <w:rPr/>
      </w:pPr>
      <w:r>
        <w:rPr>
          <w:rFonts w:ascii="IRNazanin" w:hAnsi="IRNazanin" w:eastAsia="IRNazanin"/>
          <w:color w:val="111111"/>
          <w:sz w:val="28"/>
          <w:sz w:val="28"/>
          <w:szCs w:val="28"/>
          <w:rtl w:val="true"/>
          <w:lang w:bidi="fa-IR"/>
        </w:rPr>
        <w:t>حد تجاوز کن از اهل بیتت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چون این کلمات بشنید بگریست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لَقَد قَتَلتَ کَهلی وأبرَزتَ اَهلی وقَطَعتَ فَرعی وَاجتَثَثتَ أصلی، فَإِن کانَ هذا شِفائَکَ فَقَدِ اشتَفَیتَ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بجان من کشتی پیران ما را و بی پرده بر آوردی پردگیان ما را و قطع کردی شاخ و برگ مارا، واز بیخ کندی اصل ما را، اگر شفای تو در این است البته شفا داده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سَجّاعَهٌ ولَعَمری لَقَد کانَ أبُوکَ سَجّاعاً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سجاعه ایست یعنی مانند کهنه سخن بسجع و قافیه گوید قسم بجان من که پدرت نیز شجاع و شاعر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زِیادٍ اِنَّ لي عَنِ السَّجاعَةِ لَشُغلاً وَاِنّی لَاَعجَبُ</w:t>
      </w:r>
    </w:p>
    <w:p>
      <w:pPr>
        <w:pStyle w:val="BookText"/>
        <w:rPr/>
      </w:pPr>
      <w:r>
        <w:rPr>
          <w:rFonts w:ascii="Amiri" w:hAnsi="Amiri" w:eastAsia="Amiri" w:cs="Amiri"/>
          <w:color w:val="111111"/>
          <w:sz w:val="28"/>
          <w:sz w:val="28"/>
          <w:szCs w:val="28"/>
          <w:rtl w:val="true"/>
          <w:lang w:bidi="ar-SA"/>
        </w:rPr>
        <w:t>مِمَّن يَشتَفي بِقَتلِ اَئِمَّتِه وَيَعلَمُ اَنَّهُم مُنتَقِمُونَ مِنهُ في آخِرَتِهِ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ابن زیاد مرا با قافیه پردازی 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غم دیده من بسجع وقافيه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کسی تعجب میکنم که بواسطه کشتن </w:t>
      </w:r>
      <w:bookmarkStart w:id="159" w:name="pg14866_192946"/>
    </w:p>
    <w:p>
      <w:pPr>
        <w:pStyle w:val="BookText"/>
        <w:rPr/>
      </w:pPr>
      <w:bookmarkEnd w:id="159"/>
      <w:r>
        <w:rPr>
          <w:rFonts w:ascii="IRNazanin" w:hAnsi="IRNazanin" w:eastAsia="IRNazanin"/>
          <w:color w:val="111111"/>
          <w:sz w:val="28"/>
          <w:sz w:val="28"/>
          <w:szCs w:val="28"/>
          <w:rtl w:val="true"/>
          <w:lang w:bidi="fa-IR"/>
        </w:rPr>
        <w:t>امام خود دلش را خنك میکند و حال آنکه میداند در آخرت از او انتقام خواهند کشید</w:t>
      </w:r>
      <w:r>
        <w:rPr>
          <w:rFonts w:eastAsia="IRNazanin" w:cs="IRNazanin"/>
          <w:color w:val="111111"/>
          <w:sz w:val="28"/>
          <w:szCs w:val="28"/>
          <w:rtl w:val="true"/>
          <w:lang w:bidi="fa-IR"/>
        </w:rPr>
        <w:t>.</w:t>
      </w:r>
    </w:p>
    <w:p>
      <w:pPr>
        <w:pStyle w:val="Heading3"/>
        <w:numPr>
          <w:ilvl w:val="2"/>
          <w:numId w:val="1"/>
        </w:numPr>
        <w:rPr/>
      </w:pPr>
      <w:bookmarkStart w:id="160" w:name="__RefHeading___Toc559371_388300464"/>
      <w:bookmarkStart w:id="161" w:name="_Toc57"/>
      <w:bookmarkEnd w:id="160"/>
      <w:r>
        <w:rPr>
          <w:rtl w:val="true"/>
        </w:rPr>
        <w:t>كلمات أم كلثوم با ابن زیاد</w:t>
      </w:r>
      <w:bookmarkEnd w:id="161"/>
    </w:p>
    <w:p>
      <w:p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w:t>
      </w:r>
    </w:p>
    <w:p>
      <w:pPr>
        <w:pStyle w:val="BookText"/>
        <w:rPr/>
      </w:pPr>
      <w:r>
        <w:rPr>
          <w:rFonts w:ascii="IRNazanin" w:hAnsi="IRNazanin" w:eastAsia="IRNazanin"/>
          <w:color w:val="111111"/>
          <w:sz w:val="28"/>
          <w:sz w:val="28"/>
          <w:szCs w:val="28"/>
          <w:rtl w:val="true"/>
          <w:lang w:bidi="fa-IR"/>
        </w:rPr>
        <w:t>وقت ام کلثوم بسخن آمد</w:t>
      </w:r>
      <w:r>
        <w:rPr>
          <w:rStyle w:val="FootnoteAnchor"/>
          <w:rtl w:val="true"/>
        </w:rPr>
        <w:footnoteReference w:id="5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قرت عينك بقتل الحسين، فقد كان عين رسول الله تق برؤيته، وكان يقبله ويتم شفتيه ويحمله هو واوه على ظهره قاشتي غدا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زیاد اگر چشم تو بکشتن حسین روشن است بدرستی که چشم رسول خدا بدیدار او روشن بود، ولبهای او را میمکید و او و برادرش را بر دوش خویش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آماده جواب باش برای فردای قیامت</w:t>
      </w:r>
      <w:r>
        <w:rPr>
          <w:rFonts w:eastAsia="IRNazanin" w:cs="IRNazanin"/>
          <w:color w:val="111111"/>
          <w:sz w:val="28"/>
          <w:szCs w:val="28"/>
          <w:rtl w:val="true"/>
          <w:lang w:bidi="fa-IR"/>
        </w:rPr>
        <w:t>.</w:t>
      </w:r>
    </w:p>
    <w:p>
      <w:pPr>
        <w:pStyle w:val="Heading3"/>
        <w:numPr>
          <w:ilvl w:val="2"/>
          <w:numId w:val="1"/>
        </w:numPr>
        <w:rPr/>
      </w:pPr>
      <w:bookmarkStart w:id="162" w:name="__RefHeading___Toc559373_388300464"/>
      <w:bookmarkStart w:id="163" w:name="_Toc58"/>
      <w:bookmarkEnd w:id="162"/>
      <w:r>
        <w:rPr>
          <w:rtl w:val="true"/>
        </w:rPr>
        <w:t>کلمات حضرت سجاد با ابن زیاد</w:t>
      </w:r>
      <w:bookmarkEnd w:id="163"/>
    </w:p>
    <w:p>
      <w:pPr>
        <w:pStyle w:val="BookText"/>
        <w:rPr/>
      </w:pPr>
      <w:r>
        <w:rPr>
          <w:rFonts w:ascii="IRNazanin" w:hAnsi="IRNazanin" w:eastAsia="IRNazanin"/>
          <w:color w:val="111111"/>
          <w:sz w:val="28"/>
          <w:sz w:val="28"/>
          <w:szCs w:val="28"/>
          <w:rtl w:val="true"/>
          <w:lang w:bidi="fa-IR"/>
        </w:rPr>
        <w:t xml:space="preserve">در جلاء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این وقت ابن زیاد رو کرد بجانب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الحسین می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قَتَلَ اللّهُ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الحسين نبود که خداوند او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لِي اَخُ يُقالُ لَهُ عَلِىُّ بنُ </w:t>
      </w:r>
      <w:bookmarkStart w:id="164" w:name="pg14866_192947"/>
    </w:p>
    <w:p>
      <w:pPr>
        <w:pStyle w:val="BookText"/>
        <w:rPr/>
      </w:pPr>
      <w:bookmarkEnd w:id="164"/>
      <w:r>
        <w:rPr>
          <w:rFonts w:ascii="Amiri" w:hAnsi="Amiri" w:eastAsia="Amiri" w:cs="Amiri"/>
          <w:color w:val="111111"/>
          <w:sz w:val="28"/>
          <w:sz w:val="28"/>
          <w:szCs w:val="28"/>
          <w:rtl w:val="true"/>
          <w:lang w:bidi="ar-SA"/>
        </w:rPr>
        <w:t>الحُسَينِ، قَتَلَهُ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سجاد فرمود مرا نیز برادری بود که او را علی بن الحسين</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مردم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خدا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میمیراند نفوس را، گاهی که مرگ ایشان فرا رسیده و آن را که مرگش نرسیده در خوابگاه خویش بیاسوده</w:t>
      </w:r>
      <w:r>
        <w:rPr>
          <w:rFonts w:eastAsia="IRNazanin" w:cs="IRNazanin"/>
          <w:color w:val="111111"/>
          <w:sz w:val="28"/>
          <w:szCs w:val="28"/>
          <w:rtl w:val="true"/>
          <w:lang w:bidi="fa-IR"/>
        </w:rPr>
        <w:t>.</w:t>
      </w:r>
    </w:p>
    <w:p>
      <w:pPr>
        <w:pStyle w:val="Heading3"/>
        <w:numPr>
          <w:ilvl w:val="2"/>
          <w:numId w:val="1"/>
        </w:numPr>
        <w:rPr/>
      </w:pPr>
      <w:bookmarkStart w:id="165" w:name="__RefHeading___Toc559375_388300464"/>
      <w:bookmarkStart w:id="166" w:name="_Toc59"/>
      <w:bookmarkEnd w:id="165"/>
      <w:r>
        <w:rPr>
          <w:rtl w:val="true"/>
        </w:rPr>
        <w:t>دستور ابن زیاد بکشتن على بن الحسين عليهما السلام</w:t>
      </w:r>
      <w:bookmarkEnd w:id="166"/>
    </w:p>
    <w:p>
      <w:pPr>
        <w:pStyle w:val="BookText"/>
        <w:rPr/>
      </w:pPr>
      <w:r>
        <w:rPr>
          <w:rFonts w:ascii="IRNazanin" w:hAnsi="IRNazanin" w:eastAsia="IRNazanin"/>
          <w:color w:val="111111"/>
          <w:sz w:val="28"/>
          <w:sz w:val="28"/>
          <w:szCs w:val="28"/>
          <w:rtl w:val="true"/>
          <w:lang w:bidi="fa-IR"/>
        </w:rPr>
        <w:t>ابن 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سخته جری و جسوری در جواب</w:t>
      </w:r>
    </w:p>
    <w:p>
      <w:pPr>
        <w:pStyle w:val="BookText"/>
        <w:rPr/>
      </w:pPr>
      <w:r>
        <w:rPr>
          <w:rFonts w:ascii="IRNazanin" w:hAnsi="IRNazanin" w:eastAsia="IRNazanin"/>
          <w:color w:val="111111"/>
          <w:sz w:val="28"/>
          <w:sz w:val="28"/>
          <w:szCs w:val="28"/>
          <w:rtl w:val="true"/>
          <w:lang w:bidi="fa-IR"/>
        </w:rPr>
        <w:t>من؟ و فرمان داد که او را بیرون برید و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p>
    <w:p>
      <w:pPr>
        <w:pStyle w:val="BookText"/>
        <w:rPr/>
      </w:pPr>
      <w:r>
        <w:rPr>
          <w:rFonts w:ascii="Amiri" w:hAnsi="Amiri" w:eastAsia="Amiri" w:cs="Amiri"/>
          <w:color w:val="111111"/>
          <w:sz w:val="28"/>
          <w:sz w:val="28"/>
          <w:szCs w:val="28"/>
          <w:rtl w:val="true"/>
          <w:lang w:bidi="ar-SA"/>
        </w:rPr>
        <w:t>اليه هل أدرك؟ فكشف عنه مروان بن معاذ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اقتله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يتوكل بهؤلاء النسوة؟ الخ</w:t>
      </w:r>
    </w:p>
    <w:p>
      <w:pPr>
        <w:pStyle w:val="BookText"/>
        <w:rPr/>
      </w:pPr>
      <w:r>
        <w:rPr>
          <w:rFonts w:ascii="IRNazanin" w:hAnsi="IRNazanin" w:eastAsia="IRNazanin"/>
          <w:color w:val="111111"/>
          <w:sz w:val="28"/>
          <w:sz w:val="28"/>
          <w:szCs w:val="28"/>
          <w:rtl w:val="true"/>
          <w:lang w:bidi="fa-IR"/>
        </w:rPr>
        <w:t>زینب چون حرف قتل آن حضرت را شنید مضطرب شد و بر جست و به آن جناب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از او جدا نمیشوم، اگر او را میکشی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ای عمه تو مرا به او بگذار و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مرا به کشتن تهدید می نمایی؟ مگر نمیدانی که کشته شدن در راه خدا عادت ماست، و شهادت در اعلای دین کرامت ماست؟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آشفته خاطر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زِیَادٍ حَسْبُکَ مِنْ دِمَائِنَا وَ اعْتَنَقَتْهُ وَ قَالَتْ وَ اللَّهِ لَا أُفَارِقُهُ، فَإِنْ قَتَلْتَهُ فَاقْتُلْنِی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هنوز کافی نیست تو را چند که خون </w:t>
      </w:r>
      <w:bookmarkStart w:id="167" w:name="pg14866_192948"/>
    </w:p>
    <w:p>
      <w:pPr>
        <w:pStyle w:val="BookText"/>
        <w:rPr/>
      </w:pPr>
      <w:bookmarkEnd w:id="167"/>
      <w:r>
        <w:rPr>
          <w:rFonts w:ascii="IRNazanin" w:hAnsi="IRNazanin" w:eastAsia="IRNazanin"/>
          <w:color w:val="111111"/>
          <w:sz w:val="28"/>
          <w:sz w:val="28"/>
          <w:szCs w:val="28"/>
          <w:rtl w:val="true"/>
          <w:lang w:bidi="fa-IR"/>
        </w:rPr>
        <w:t>ما بریختی و دست به گردن او انداخت و فرمود بخدا از او جدا نشوم، اگر خواهی او را بکشی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نگاهی به زینب کرد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ابن نما 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ومفيد در ارشادش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 xml:space="preserve">کرده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لَاَ ظُنُّها تَوَدُّ اَن اَقتُلَها دُونَهُ دَعُوةُ، فَاِنّي اَراهُ لِما بِهِ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استوار است علاقه خویشاوندی بخدا قسم چنان میدانم که زینب دوست میدارد که بجای علی اورا مقتول سازم دست باز دارید که بدان چیز که من نگرانم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رسائل جاحظ نقل کند که</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بگذارید که او را بکشم که این باقی مانده نسل حسین است و این شاخه را از ته قطع کنم و این مریض را بکشم و این ماده را ریشه کن کنم، اطرافیانش رأی ندادند و گفتند متعرض او نشو مرضی که دارد او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تو و این زنان علاقه ایست از رحم و خویشاوندی، کسی را بگمار تا ایشان را به منزل رساند، از این سخن ابن زیاد شرمگین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به منزل میرسانی</w:t>
      </w:r>
      <w:r>
        <w:rPr>
          <w:rFonts w:eastAsia="IRNazanin" w:cs="IRNazanin"/>
          <w:color w:val="111111"/>
          <w:sz w:val="28"/>
          <w:szCs w:val="28"/>
          <w:rtl w:val="true"/>
          <w:lang w:bidi="fa-IR"/>
        </w:rPr>
        <w:t>.</w:t>
      </w:r>
    </w:p>
    <w:p>
      <w:pPr>
        <w:pStyle w:val="Heading3"/>
        <w:numPr>
          <w:ilvl w:val="2"/>
          <w:numId w:val="1"/>
        </w:numPr>
        <w:rPr/>
      </w:pPr>
      <w:bookmarkStart w:id="168" w:name="__RefHeading___Toc559377_388300464"/>
      <w:bookmarkStart w:id="169" w:name="_Toc60"/>
      <w:bookmarkEnd w:id="168"/>
      <w:r>
        <w:rPr>
          <w:rtl w:val="true"/>
        </w:rPr>
        <w:t>زندانی کردن اهل بیت</w:t>
      </w:r>
      <w:bookmarkEnd w:id="1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عوانان را فرمان داد تا علی بن الحسين عليهما السلام و اهلبيت را از نزد او بیرون بردند و در خانه پستی که در پهلوی </w:t>
      </w:r>
    </w:p>
    <w:p>
      <w:pPr>
        <w:pStyle w:val="BookText"/>
        <w:rPr/>
      </w:pPr>
      <w:r>
        <w:rPr>
          <w:rFonts w:ascii="IRNazanin" w:hAnsi="IRNazanin" w:eastAsia="IRNazanin"/>
          <w:color w:val="111111"/>
          <w:sz w:val="28"/>
          <w:sz w:val="28"/>
          <w:szCs w:val="28"/>
          <w:rtl w:val="true"/>
          <w:lang w:bidi="fa-IR"/>
        </w:rPr>
        <w:t>مسجد جامع بود جای دادند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امالى صدوق اول مجلس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تا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 کرده با زنان به زندان فرستاد و در بان ابن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ایشان بودم به هر کوچه رسیدیم از زن و مرد پر بود و همه سیلی به رخ میزدند و میگریستند آنها را به زندان افکندند و در به روی آنها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یَدخُلَنَّ عَلَیَّ عَربِیَّهٌ إلّا اُمُّ وَلَدٍ وَ مَملوکَهٌ ؛فَإِنَّهُنَّ سُبَینَ وَقَد سُبینا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نزديك من حاضر نشود زنی مگر ام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چه ایشان اسیری دیده اند ما هم اسیر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محرق القلوب نراقی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امام زین العابدین فرمود کشته شدن عادت ما است ابن زیاد لحظه ای سر بزیر افکنده و تأمل نمود سپس گفت مرا از گفتگوی این قوم خلاص کنید وامر کرد ایشان را زندان بردند و گفت سر امام حسین را به نیزه کنند و داخل بازارهای کوفه بگردانند که تا مردم ببینند، چون سر را داخل بازار کردند هاتفی ندا کرد بطوریکه همه اهل کوفه شنیدند و به آواز بلند این شعر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ابن بنت محمد و وصية</w:t>
      </w:r>
    </w:p>
    <w:p>
      <w:pPr>
        <w:pStyle w:val="BookText"/>
        <w:rPr/>
      </w:pPr>
      <w:r>
        <w:rPr>
          <w:rFonts w:ascii="Amiri" w:hAnsi="Amiri" w:eastAsia="Amiri" w:cs="Amiri"/>
          <w:color w:val="111111"/>
          <w:sz w:val="28"/>
          <w:sz w:val="28"/>
          <w:szCs w:val="28"/>
          <w:rtl w:val="true"/>
          <w:lang w:bidi="ar-SA"/>
        </w:rPr>
        <w:t>للمسلمين على قناة يرفع</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المهموم 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 بسیار غريب و عجیب است که سر پسر دختر محمد و پسر خليفة محمد پیغمبر مرسل بر مسلمانان را بر نیزه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بمنظر و بمسمع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ضارع منهم ولا متوجع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ومسلمانان</w:t>
      </w:r>
    </w:p>
    <w:p>
      <w:pPr>
        <w:pStyle w:val="BookText"/>
        <w:rPr/>
      </w:pPr>
      <w:r>
        <w:rPr>
          <w:rFonts w:ascii="IRNazanin" w:hAnsi="IRNazanin" w:eastAsia="IRNazanin"/>
          <w:color w:val="111111"/>
          <w:sz w:val="28"/>
          <w:sz w:val="28"/>
          <w:szCs w:val="28"/>
          <w:rtl w:val="true"/>
          <w:lang w:bidi="fa-IR"/>
        </w:rPr>
        <w:t>آنرا می بینند و میشنوند هیچ زاری و جزع نمیکنند</w:t>
      </w:r>
    </w:p>
    <w:p>
      <w:pPr>
        <w:pStyle w:val="BookText"/>
        <w:rPr/>
      </w:pPr>
      <w:r>
        <w:rPr>
          <w:rFonts w:ascii="IRNazanin" w:hAnsi="IRNazanin" w:eastAsia="IRNazanin"/>
          <w:color w:val="111111"/>
          <w:sz w:val="28"/>
          <w:sz w:val="28"/>
          <w:szCs w:val="28"/>
          <w:rtl w:val="true"/>
          <w:lang w:bidi="fa-IR"/>
        </w:rPr>
        <w:t>و دل کسی بدرد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المهموم اضافه کرده این ابیات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كحلت بمنظرك العيون عماية واصم رزؤك كل رزء يسمع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مصيبت تو چشمها نابینا شد و عزای تو هرآوازی را</w:t>
      </w:r>
    </w:p>
    <w:p>
      <w:pPr>
        <w:pStyle w:val="BookText"/>
        <w:rPr/>
      </w:pPr>
      <w:r>
        <w:rPr>
          <w:rFonts w:ascii="IRNazanin" w:hAnsi="IRNazanin" w:eastAsia="IRNazanin"/>
          <w:color w:val="111111"/>
          <w:sz w:val="28"/>
          <w:sz w:val="28"/>
          <w:szCs w:val="28"/>
          <w:rtl w:val="true"/>
          <w:lang w:bidi="fa-IR"/>
        </w:rPr>
        <w:t>که شنیده میشد فرو 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ايقظت اجفاناً وكنت لهاکری وانمت عينا لم تكن بك تهجع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هائی را که تو موجب خواب آنها بودی بیدار کردی و چشمی</w:t>
      </w:r>
    </w:p>
    <w:p>
      <w:pPr>
        <w:pStyle w:val="BookText"/>
        <w:rPr/>
      </w:pPr>
      <w:r>
        <w:rPr>
          <w:rFonts w:ascii="IRNazanin" w:hAnsi="IRNazanin" w:eastAsia="IRNazanin"/>
          <w:color w:val="111111"/>
          <w:sz w:val="28"/>
          <w:sz w:val="28"/>
          <w:szCs w:val="28"/>
          <w:rtl w:val="true"/>
          <w:lang w:bidi="fa-IR"/>
        </w:rPr>
        <w:t>را که از ترس تو بخواب نمیرفت خوابانیدی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روضة الا تمنت انها لك حفرة ولخط قبرك مضجع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باغی نیست مگر آرزو میدارد قبر و آرامگاه تو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الشعراني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ومضمون این اشعار را آقای کمره ای در کربلا چه گذشت ص</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سبط رسول و زاده هم جانشین او</w:t>
      </w:r>
    </w:p>
    <w:p>
      <w:pPr>
        <w:pStyle w:val="BookText"/>
        <w:rPr/>
      </w:pPr>
      <w:r>
        <w:rPr>
          <w:rFonts w:ascii="IRNazanin" w:hAnsi="IRNazanin" w:eastAsia="IRNazanin"/>
          <w:color w:val="111111"/>
          <w:sz w:val="28"/>
          <w:sz w:val="28"/>
          <w:szCs w:val="28"/>
          <w:rtl w:val="true"/>
          <w:lang w:bidi="fa-IR"/>
        </w:rPr>
        <w:t>سر نیزه برآمد از برای ناظرین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در منظر و در مسمع كل مسلمانان</w:t>
      </w:r>
    </w:p>
    <w:p>
      <w:pPr>
        <w:pStyle w:val="BookText"/>
        <w:rPr/>
      </w:pPr>
      <w:r>
        <w:rPr>
          <w:rFonts w:ascii="IRNazanin" w:hAnsi="IRNazanin" w:eastAsia="IRNazanin"/>
          <w:color w:val="111111"/>
          <w:sz w:val="28"/>
          <w:sz w:val="28"/>
          <w:szCs w:val="28"/>
          <w:rtl w:val="true"/>
          <w:lang w:bidi="fa-IR"/>
        </w:rPr>
        <w:t>نه دلسوزی بود نه منکری بر طبق دین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زدیدار توای سر دیده ها گشته است نابینا</w:t>
      </w:r>
    </w:p>
    <w:p>
      <w:pPr>
        <w:pStyle w:val="BookText"/>
        <w:rPr/>
      </w:pPr>
      <w:r>
        <w:rPr>
          <w:rFonts w:ascii="IRNazanin" w:hAnsi="IRNazanin" w:eastAsia="IRNazanin"/>
          <w:color w:val="111111"/>
          <w:sz w:val="28"/>
          <w:sz w:val="28"/>
          <w:szCs w:val="28"/>
          <w:rtl w:val="true"/>
          <w:lang w:bidi="fa-IR"/>
        </w:rPr>
        <w:t>کنند گر گوش هر فردی نواي آهنين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چشمانِ خواب آلوده اعداي حق بیدار</w:t>
      </w:r>
    </w:p>
    <w:p>
      <w:pPr>
        <w:pStyle w:val="BookText"/>
        <w:rPr/>
      </w:pPr>
      <w:r>
        <w:rPr>
          <w:rFonts w:ascii="IRNazanin" w:hAnsi="IRNazanin" w:eastAsia="IRNazanin"/>
          <w:color w:val="111111"/>
          <w:sz w:val="28"/>
          <w:sz w:val="28"/>
          <w:szCs w:val="28"/>
          <w:rtl w:val="true"/>
          <w:lang w:bidi="fa-IR"/>
        </w:rPr>
        <w:t>بخواب اندر شد ستی چشمهای نازنین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آرزو دارد که گورستان او باشد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ببوسد هر دمی پای سعید زائرین او</w:t>
      </w:r>
      <w:r>
        <w:rPr>
          <w:rFonts w:eastAsia="IRNazanin" w:cs="IRNazanin"/>
          <w:color w:val="111111"/>
          <w:sz w:val="28"/>
          <w:szCs w:val="28"/>
          <w:rtl w:val="true"/>
          <w:lang w:bidi="fa-IR"/>
        </w:rPr>
        <w:t xml:space="preserve">) </w:t>
      </w:r>
      <w:bookmarkStart w:id="170" w:name="pg14866_192951"/>
    </w:p>
    <w:p>
      <w:pPr>
        <w:pStyle w:val="Heading3"/>
        <w:numPr>
          <w:ilvl w:val="2"/>
          <w:numId w:val="1"/>
        </w:numPr>
        <w:rPr/>
      </w:pPr>
      <w:bookmarkStart w:id="171" w:name="__RefHeading___Toc559379_388300464"/>
      <w:bookmarkStart w:id="172" w:name="_Toc61"/>
      <w:bookmarkEnd w:id="170"/>
      <w:bookmarkEnd w:id="171"/>
      <w:r>
        <w:rPr>
          <w:rtl w:val="true"/>
        </w:rPr>
        <w:t>ربودن زین العابدین علیه السلام</w:t>
      </w:r>
      <w:bookmarkEnd w:id="172"/>
    </w:p>
    <w:p>
      <w:pPr>
        <w:pStyle w:val="BookText"/>
        <w:rPr/>
      </w:pPr>
      <w:r>
        <w:rPr>
          <w:rFonts w:ascii="IRNazanin" w:hAnsi="IRNazanin" w:eastAsia="IRNazanin"/>
          <w:color w:val="111111"/>
          <w:sz w:val="28"/>
          <w:sz w:val="28"/>
          <w:szCs w:val="28"/>
          <w:rtl w:val="true"/>
          <w:lang w:bidi="fa-IR"/>
        </w:rPr>
        <w:t xml:space="preserve">و 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کوفه امام</w:t>
      </w:r>
    </w:p>
    <w:p>
      <w:pPr>
        <w:pStyle w:val="BookText"/>
        <w:rPr/>
      </w:pPr>
      <w:r>
        <w:rPr>
          <w:rFonts w:ascii="IRNazanin" w:hAnsi="IRNazanin" w:eastAsia="IRNazanin"/>
          <w:color w:val="111111"/>
          <w:sz w:val="28"/>
          <w:sz w:val="28"/>
          <w:szCs w:val="28"/>
          <w:rtl w:val="true"/>
          <w:lang w:bidi="fa-IR"/>
        </w:rPr>
        <w:t>زین العابدين عليه السلام را ربوده و در منزلش جای داد و مقدمش را گرامی داشت و نیکی نمود، و هر وقت داخل بر آن حضرت میشد گریه میکرد، امام علیه السلام هم به او ظن نیکی داشت مدت کمی گذشت که ناگاه منادی ابن زیاد ندا کرد هر کس علی بن الحسين را پیدا کند و بیاورد سيصد در هم جایزه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کوفی شنید بسرعت به نزد امام رفته طناب بدستها و گردنش بسته تحویل ابن زیاد داد و آن سيصد درهم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قصه را از مرآة الزمان في تواريخ الاعيان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تذکرة الشهداء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تذكره ابن جوزی ص</w:t>
      </w:r>
    </w:p>
    <w:p>
      <w:pPr>
        <w:pStyle w:val="BookText"/>
        <w:rPr/>
      </w:pPr>
      <w:r>
        <w:rPr>
          <w:rFonts w:ascii="IRNazanin" w:hAnsi="IRNazanin" w:eastAsia="IRNazanin"/>
          <w:color w:val="111111"/>
          <w:sz w:val="28"/>
          <w:sz w:val="28"/>
          <w:szCs w:val="28"/>
          <w:rtl w:val="true"/>
          <w:lang w:bidi="fa-IR"/>
        </w:rPr>
        <w:t xml:space="preserve">نقل کند از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واقعه اسيري مردی مرا گرفت و به کوفه آورد و در منزل بسیار از من نوازش کرد و هر وقت داخل خانه میشد گریه میکرد و هر وقت از خانه بیرون میشد گریه میکرد و من میگفتم اگر خيري در نزد اهل کوفه باشد در نزد همین مرد خواهد بود پس روزی نشسته بودم که ناگاه شنیدم که منادی ابن زیاد ندا میکند که هر کس که علی بن الحسین در نزد اوست بیاورد و سیصددر هم بگیرد پس آن مرد داخل خانه شد در حالیکه گریه میکرد و میگفت من از ابن زیاد میترسم اگر تو را بدست او ندهم مرا آزار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دستهای مرا به گردن من بست و مرا بدست اعوان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داد و آن در همها را گرفت</w:t>
      </w:r>
      <w:r>
        <w:rPr>
          <w:rFonts w:eastAsia="IRNazanin" w:cs="IRNazanin"/>
          <w:color w:val="111111"/>
          <w:sz w:val="28"/>
          <w:szCs w:val="28"/>
          <w:rtl w:val="true"/>
          <w:lang w:bidi="fa-IR"/>
        </w:rPr>
        <w:t xml:space="preserve">. </w:t>
      </w:r>
      <w:bookmarkStart w:id="173" w:name="pg14866_192952"/>
    </w:p>
    <w:p>
      <w:pPr>
        <w:pStyle w:val="BookText"/>
        <w:rPr/>
      </w:pPr>
      <w:bookmarkEnd w:id="173"/>
      <w:r>
        <w:rPr>
          <w:rFonts w:ascii="IRNazanin" w:hAnsi="IRNazanin" w:eastAsia="IRNazanin"/>
          <w:color w:val="111111"/>
          <w:sz w:val="28"/>
          <w:sz w:val="28"/>
          <w:szCs w:val="28"/>
          <w:rtl w:val="true"/>
          <w:lang w:bidi="fa-IR"/>
        </w:rPr>
        <w:t>سپس فرموده ولكن این حديث مخالف مشهور است از اینکه</w:t>
      </w:r>
    </w:p>
    <w:p>
      <w:pPr>
        <w:pStyle w:val="BookText"/>
        <w:rPr/>
      </w:pPr>
      <w:r>
        <w:rPr>
          <w:rFonts w:ascii="IRNazanin" w:hAnsi="IRNazanin" w:eastAsia="IRNazanin"/>
          <w:color w:val="111111"/>
          <w:sz w:val="28"/>
          <w:sz w:val="28"/>
          <w:szCs w:val="28"/>
          <w:rtl w:val="true"/>
          <w:lang w:bidi="fa-IR"/>
        </w:rPr>
        <w:t>حضرت همراه اسیران بود تا آنکه بسوی شام حمل شدند</w:t>
      </w:r>
      <w:r>
        <w:rPr>
          <w:rFonts w:eastAsia="IRNazanin" w:cs="IRNazanin"/>
          <w:color w:val="111111"/>
          <w:sz w:val="28"/>
          <w:szCs w:val="28"/>
          <w:rtl w:val="true"/>
          <w:lang w:bidi="fa-IR"/>
        </w:rPr>
        <w:t>.</w:t>
      </w:r>
    </w:p>
    <w:p>
      <w:pPr>
        <w:pStyle w:val="Heading3"/>
        <w:numPr>
          <w:ilvl w:val="2"/>
          <w:numId w:val="1"/>
        </w:numPr>
        <w:rPr/>
      </w:pPr>
      <w:bookmarkStart w:id="174" w:name="__RefHeading___Toc559381_388300464"/>
      <w:bookmarkStart w:id="175" w:name="_Toc62"/>
      <w:bookmarkEnd w:id="174"/>
      <w:r>
        <w:rPr>
          <w:rtl w:val="true"/>
        </w:rPr>
        <w:t>نامه نوشتن به زندانیان توسط پرتاب کردن سنگ</w:t>
      </w:r>
      <w:bookmarkEnd w:id="175"/>
    </w:p>
    <w:p>
      <w:pPr>
        <w:pStyle w:val="BookText"/>
        <w:rPr/>
      </w:pPr>
      <w:r>
        <w:rPr>
          <w:rFonts w:ascii="IRNazanin" w:hAnsi="IRNazanin" w:eastAsia="IRNazanin"/>
          <w:color w:val="111111"/>
          <w:sz w:val="28"/>
          <w:sz w:val="28"/>
          <w:szCs w:val="28"/>
          <w:rtl w:val="true"/>
          <w:lang w:bidi="fa-IR"/>
        </w:rPr>
        <w:t>در نفس المهموم 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 السجوم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مقرم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قصه این نامه را نوشته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طبری از هشام از عوانة بن حکم کلبی روایت کرده اند که چون حسين عليه السلام کشته شد و بار و بنه و اسیران را به کوفه نزد عبيد الله آوردند، و اهل بیت در زندان بودند، ناگاه سنگی بیفتاد در زندان، و بر آن نامه بسته بود و نوشته بود که نامه ای با قاصدی تندرو سوی يزيد بن معاویه فرستادند، وقصه شما را برای او نوشتند، و قاصد و پيك در فلان روز بیرون رفت، وفلان مدت در راه میرود، وفلان مدت باز میگردد، و فلان روز به کوفه میرسد، پس اگر صدای تكبير شنیدید یقین کنید شما را فرمان کشتن آورده است، و اگر تکبیر نشنيديد أمان وسلامتی است انشاءالله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چون دو روز با سه روز پیش از مراجعت پست نامه ای به زندان افکندند با تیغ سر تراشی که به سنگی بسته بود،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کنید و عهد خود را بسپارید که پست فلان روز میرسد پست فلان روز رسيد و صدای تکبیر بلند نشد و نامه ای آمد که اسيران را به سوی من روانه کن</w:t>
      </w:r>
      <w:r>
        <w:rPr>
          <w:rFonts w:eastAsia="IRNazanin" w:cs="IRNazanin"/>
          <w:color w:val="111111"/>
          <w:sz w:val="28"/>
          <w:szCs w:val="28"/>
          <w:rtl w:val="true"/>
          <w:lang w:bidi="fa-IR"/>
        </w:rPr>
        <w:t xml:space="preserve">. </w:t>
      </w:r>
      <w:bookmarkStart w:id="176" w:name="pg14866_192953"/>
    </w:p>
    <w:p>
      <w:pPr>
        <w:pStyle w:val="BookText"/>
        <w:rPr/>
      </w:pPr>
      <w:bookmarkEnd w:id="176"/>
      <w:r>
        <w:rPr>
          <w:rFonts w:ascii="IRNazanin" w:hAnsi="IRNazanin" w:eastAsia="IRNazanin"/>
          <w:color w:val="111111"/>
          <w:sz w:val="28"/>
          <w:sz w:val="28"/>
          <w:szCs w:val="28"/>
          <w:rtl w:val="true"/>
          <w:lang w:bidi="fa-IR"/>
        </w:rPr>
        <w:t xml:space="preserve">در کربلا چه گذشت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کمره ای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سختی وضع زندانهای حکومت یزیدی مفهوم می شود و استفاده می گردد که اهل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زندان جا داشتند و چه شکنجه و سختی می کشیدند،رسانیدن نامه بوسیله پرتاب با سنگ دلیل آن است که به هیچ وجه دسترسی به آنها نبوده، و مامورین مخلص ومحرم دستگاه حکومت هم نمی توانستند نزد آنها رفت و آمد کنند و گویا در قلعه محکمی که باروهای بلندی داشته زندانی بودند و مدت زندان آنها هم طولانی شده</w:t>
      </w:r>
      <w:r>
        <w:rPr>
          <w:rFonts w:eastAsia="IRNazanin" w:cs="IRNazanin"/>
          <w:color w:val="111111"/>
          <w:sz w:val="28"/>
          <w:szCs w:val="28"/>
          <w:rtl w:val="true"/>
          <w:lang w:bidi="fa-IR"/>
        </w:rPr>
        <w:t>.</w:t>
      </w:r>
    </w:p>
    <w:p>
      <w:pPr>
        <w:pStyle w:val="Heading3"/>
        <w:numPr>
          <w:ilvl w:val="2"/>
          <w:numId w:val="1"/>
        </w:numPr>
        <w:rPr/>
      </w:pPr>
      <w:bookmarkStart w:id="177" w:name="__RefHeading___Toc559383_388300464"/>
      <w:bookmarkStart w:id="178" w:name="_Toc63"/>
      <w:bookmarkEnd w:id="177"/>
      <w:r>
        <w:rPr>
          <w:rtl w:val="true"/>
        </w:rPr>
        <w:t>خطبة ابن زیاد</w:t>
      </w:r>
      <w:bookmarkEnd w:id="178"/>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چون ابن زیاد علی بن الحسين و اهل بیت را از نزد خود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رفت به مسجد و بر منبر بالا رفته و کلمه چند در حمد و سپاس خدای قرائت کرد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أظهر الحق ونصر امير المؤمنين وأشياعه وقتل الكذاب ابن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خداوندی را که حق را ظاهر ساخت و أمير المؤمنین یزید بن معاويه و شيعيانش را نصرت داد، و دروغ گو پسر دروغ گو یعنی حسین بن علی علیهما السلام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مثیر الاحزان ابن نما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ابن زیاد را اینطور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أظهر الحق واهله، و نص امير المؤمنين وحزبه،</w:t>
      </w:r>
      <w:r>
        <w:rPr>
          <w:rStyle w:val="FootnoteAnchor"/>
          <w:rtl w:val="true"/>
        </w:rPr>
        <w:footnoteReference w:id="63"/>
      </w:r>
      <w:r>
        <w:rPr>
          <w:rFonts w:ascii="Amiri" w:hAnsi="Amiri" w:eastAsia="Amiri" w:cs="Amiri"/>
          <w:color w:val="111111"/>
          <w:sz w:val="28"/>
          <w:sz w:val="28"/>
          <w:szCs w:val="28"/>
          <w:rtl w:val="true"/>
          <w:lang w:bidi="ar-SA"/>
        </w:rPr>
        <w:t>و قتل الكذاب بن الكذاب وشيعته</w:t>
      </w:r>
      <w:r>
        <w:rPr>
          <w:rFonts w:eastAsia="Amiri" w:cs="Amiri" w:ascii="Amiri" w:hAnsi="Amiri"/>
          <w:color w:val="111111"/>
          <w:sz w:val="28"/>
          <w:szCs w:val="28"/>
          <w:rtl w:val="true"/>
          <w:lang w:bidi="ar-SA"/>
        </w:rPr>
        <w:t xml:space="preserve">). </w:t>
      </w:r>
      <w:bookmarkStart w:id="179" w:name="pg14866_192954"/>
    </w:p>
    <w:p>
      <w:pPr>
        <w:pStyle w:val="Heading3"/>
        <w:numPr>
          <w:ilvl w:val="2"/>
          <w:numId w:val="1"/>
        </w:numPr>
        <w:rPr/>
      </w:pPr>
      <w:bookmarkStart w:id="180" w:name="__RefHeading___Toc559385_388300464"/>
      <w:bookmarkStart w:id="181" w:name="_Toc64"/>
      <w:bookmarkEnd w:id="179"/>
      <w:bookmarkEnd w:id="180"/>
      <w:r>
        <w:rPr>
          <w:rtl w:val="true"/>
        </w:rPr>
        <w:t>اعتراض عبدالله بن عفيف و کشته شدن او</w:t>
      </w:r>
      <w:bookmarkEnd w:id="181"/>
    </w:p>
    <w:p>
      <w:p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عبد الله بن عفيف ازدی که از شیعیان امير المؤمنین بود، و يك چشم او در جنگ جمل وچشم دیگرش در جنگ صفین ضایع شده بود</w:t>
      </w:r>
      <w:r>
        <w:rPr>
          <w:rStyle w:val="FootnoteAnchor"/>
          <w:rtl w:val="true"/>
        </w:rPr>
        <w:footnoteReference w:id="64"/>
      </w:r>
      <w:r>
        <w:rPr>
          <w:rFonts w:ascii="IRNazanin" w:hAnsi="IRNazanin" w:eastAsia="IRNazanin"/>
          <w:color w:val="111111"/>
          <w:sz w:val="28"/>
          <w:sz w:val="28"/>
          <w:szCs w:val="28"/>
          <w:rtl w:val="true"/>
          <w:lang w:bidi="fa-IR"/>
        </w:rPr>
        <w:t>، و پیوسته در مسجد مشغول عبادت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 كذاب و دروغ گو توئی و آن کس که ترا والى و حاکم کرده است و پدر او، ای دشمن خدا، فرزندان پیغمبران را می کشید و بر منبر های مسلمانان بالا میروید و این سخنان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این سخن گفت؟</w:t>
      </w:r>
    </w:p>
    <w:p>
      <w:pPr>
        <w:pStyle w:val="BookText"/>
        <w:rPr/>
      </w:pPr>
      <w:r>
        <w:rPr>
          <w:rFonts w:ascii="IRNazanin" w:hAnsi="IRNazanin" w:eastAsia="IRNazanin"/>
          <w:color w:val="111111"/>
          <w:sz w:val="28"/>
          <w:sz w:val="28"/>
          <w:szCs w:val="28"/>
          <w:rtl w:val="true"/>
          <w:lang w:bidi="fa-IR"/>
        </w:rPr>
        <w:t>عبد الله بن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الْمُتَکَلِّمُ یَا عَدُوَّ اللَّهِ تَقْتُلُ الذُّرِّیَّهَ الطَّاهِرَهَ الَّتِی قَدْ أَذْهَبَ اللَّهُ عَنْهُمُ الرِّجْسَ وَ تَزْعُمُ أَنَّکَ عَلَی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أَوْلَادُ الْمُهَاجِرِینَ وَ الْأَنْصَارِ؟ لَا یَنْتَقِمُونَ مِنْ طَاغِیَتِکَ اللَّعِینِ ابْنِ اللَّعِینِ عَلَی لِسَانِ مُحَمَّدٍ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ای دشمن خدا تو میکشی ذرية طاهرة حضرت رسالت را که خدا آیه تطهیر را در شأن ایشان فرستاده و گمان میکنی مسلمانی و اغوثاه کجایند اولاد مهاجران و انصار که انتقام نمیکشند از طاغي و سرکش لعین یزید پلید که حضرت رسول مکرر او و پدر او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آتش غضب آن لعين مشتعل شد و رگهای گردنش پر شد و گفت بیاورید او را بنزديك من، پاسبانان از طرف دويدند و او را گرفتند،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در ارشاد مفید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ابن زیاد دستور داد بگرفتن او پاسداران ریختند که او را بگیرند شمار طايفه ازد را بگفت و هفتصد نفر جمع شدند و او را نجات دادند الخ</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عموهای او که اشراف قبيله ازد بودند او را از</w:t>
      </w:r>
    </w:p>
    <w:p>
      <w:pPr>
        <w:pStyle w:val="BookText"/>
        <w:rPr/>
      </w:pPr>
      <w:r>
        <w:rPr>
          <w:rFonts w:ascii="IRNazanin" w:hAnsi="IRNazanin" w:eastAsia="IRNazanin"/>
          <w:color w:val="111111"/>
          <w:sz w:val="28"/>
          <w:sz w:val="28"/>
          <w:szCs w:val="28"/>
          <w:rtl w:val="true"/>
          <w:lang w:bidi="fa-IR"/>
        </w:rPr>
        <w:t>دست پاسبانان گرفتند و از در مسجد بیرون بردند و به خانه او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کور را بیاورید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کور کند دل او را، چنانکه چشمش را کور کرده الخ</w:t>
      </w:r>
    </w:p>
    <w:p>
      <w:pPr>
        <w:pStyle w:val="BookText"/>
        <w:rPr/>
      </w:pPr>
      <w:r>
        <w:rPr>
          <w:rFonts w:ascii="IRNazanin" w:hAnsi="IRNazanin" w:eastAsia="IRNazanin"/>
          <w:color w:val="111111"/>
          <w:sz w:val="28"/>
          <w:sz w:val="28"/>
          <w:szCs w:val="28"/>
          <w:rtl w:val="true"/>
          <w:lang w:bidi="fa-IR"/>
        </w:rPr>
        <w:t>چون این خبر به قبيله ازد رسید، هفتصد نفر اجتماع کردند و سایر قبایل یمن نیز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ابن زیاد رسید قبايل مضر را جمع کرد و با محمد بن اشعث به جنگ ایشان فرستاد، و جنگی سخت در میان این دو گروه افتاد تا آنکه بسیاری از عرب از هر دو طرف طعمه شمشير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ابن زیاد غلبه کردند و بدرخانه عبد الله بن عفيف رسیدند در را شکستند و بخانه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عفیف آن پیر ضعیف راخبر کرد که مخالفان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شمشیر مرا بمن رسان چون شمشیر را بگرفت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ذِی الْفَضْلِ العَفیفِ الطّاهِرِ عَفیفٌ شَیْخی وَابْنُ اُمِّ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 مرد با فضيلت و پاك دامنم، نام پدرم عفيف و زادة</w:t>
      </w:r>
    </w:p>
    <w:p>
      <w:pPr>
        <w:pStyle w:val="BookText"/>
        <w:rPr/>
      </w:pPr>
      <w:r>
        <w:rPr>
          <w:rFonts w:ascii="IRNazanin" w:hAnsi="IRNazanin" w:eastAsia="IRNazanin"/>
          <w:color w:val="111111"/>
          <w:sz w:val="28"/>
          <w:sz w:val="28"/>
          <w:szCs w:val="28"/>
          <w:rtl w:val="true"/>
          <w:lang w:bidi="fa-IR"/>
        </w:rPr>
        <w:t>ام عامر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دارِع مِنْ جَمْعِکُمْ وَ حاسِرِ</w:t>
      </w:r>
      <w:r>
        <w:rPr>
          <w:rStyle w:val="FootnoteAnchor"/>
          <w:rtl w:val="true"/>
        </w:rPr>
        <w:footnoteReference w:id="67"/>
      </w:r>
      <w:r>
        <w:rPr>
          <w:rFonts w:ascii="Amiri" w:hAnsi="Amiri" w:eastAsia="Amiri" w:cs="Amiri"/>
          <w:color w:val="111111"/>
          <w:sz w:val="28"/>
          <w:sz w:val="28"/>
          <w:szCs w:val="28"/>
          <w:rtl w:val="true"/>
          <w:lang w:bidi="ar-SA"/>
        </w:rPr>
        <w:t>وَ بَطَل جَدَّلْتُهُ مُغاوِرِ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ابیات عربی را اینطور بنظم أورده</w:t>
      </w:r>
    </w:p>
    <w:p>
      <w:pPr>
        <w:pStyle w:val="BookText"/>
        <w:rPr/>
      </w:pPr>
      <w:r>
        <w:rPr>
          <w:rFonts w:ascii="Amiri" w:hAnsi="Amiri" w:eastAsia="Amiri" w:cs="Amiri"/>
          <w:color w:val="111111"/>
          <w:sz w:val="28"/>
          <w:sz w:val="28"/>
          <w:szCs w:val="28"/>
          <w:rtl w:val="true"/>
          <w:lang w:bidi="ar-SA"/>
        </w:rPr>
        <w:t>فرزند فاضلم عفيف وطاهر</w:t>
      </w:r>
    </w:p>
    <w:p>
      <w:pPr>
        <w:pStyle w:val="BookText"/>
        <w:rPr/>
      </w:pPr>
      <w:r>
        <w:rPr>
          <w:rFonts w:ascii="IRNazanin" w:hAnsi="IRNazanin" w:eastAsia="IRNazanin"/>
          <w:color w:val="111111"/>
          <w:sz w:val="28"/>
          <w:sz w:val="28"/>
          <w:szCs w:val="28"/>
          <w:rtl w:val="true"/>
          <w:lang w:bidi="fa-IR"/>
        </w:rPr>
        <w:t>باهم عفيف و مامم امعامر پس قهرمان چابك و دلاور کافکندم از شما بخون شناور</w:t>
      </w:r>
    </w:p>
    <w:p>
      <w:pPr>
        <w:pStyle w:val="BookText"/>
        <w:rPr/>
      </w:pPr>
      <w:r>
        <w:rPr>
          <w:rFonts w:ascii="IRNazanin" w:hAnsi="IRNazanin" w:eastAsia="IRNazanin"/>
          <w:color w:val="111111"/>
          <w:sz w:val="28"/>
          <w:sz w:val="28"/>
          <w:szCs w:val="28"/>
          <w:rtl w:val="true"/>
          <w:lang w:bidi="fa-IR"/>
        </w:rPr>
        <w:t xml:space="preserve">و در کربلا چه گذشت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صاحب فضلم که عفيف است بنام باب او باشد و ام عامر خوشنام مام از شما مرد زره پوش وقبادوش و یلان زدم و گشتم و بر خاك نمودند مقام</w:t>
      </w:r>
    </w:p>
    <w:p>
      <w:pPr>
        <w:pStyle w:val="BookText"/>
        <w:rPr/>
      </w:pPr>
      <w:r>
        <w:rPr>
          <w:rFonts w:ascii="IRNazanin" w:hAnsi="IRNazanin" w:eastAsia="IRNazanin"/>
          <w:color w:val="111111"/>
          <w:sz w:val="28"/>
          <w:sz w:val="28"/>
          <w:szCs w:val="28"/>
          <w:rtl w:val="true"/>
          <w:lang w:bidi="fa-IR"/>
        </w:rPr>
        <w:t xml:space="preserve">بسیاری از مردان مقاتل دلاور زره دار و بی زره را به خاک افکنده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میگفت کاش من مرد بودم و امروز با این فاجر ان قاتلان عترت پیغمبران در پیش روی تو محاربه میکردم، و آن كافران از هر جانب که قصد او میکردند دخترش او را خبر میکرد که از فلان جانب آمدند، و او از آن جانب شمشیر را حرکت میداد و ایشان را دور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بسیار شدند و از همه جانب به او احاطه کردند، دخترش فریاد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پدرم را احاطه کردند و یاوری نیست که دفع ضرر از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همچنان دور میزد و شمشیر می گردانید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لَوْ یُفْسَحُ لِی عَنْ بَصَرِی ضَاقَ عَلَیْکُمْ مَوْرِدِی وَ مَصْدَرِی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مِنكُم قَد شَفَيتُ غِلَّتي اِن لَم يَكُن ذَا اليَومَ قَومی تَخفَری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كَيفَ لي وَالاَصبَحِي قَداَتي بِالجَيشِ يَكسِرُ كُلَّ غَضَنفَرٍ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اَنصَفُونی واحِداً فَواحِداً اَفنَیتُمُ بِمَورِدي وَ مَصدَری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وَيحَهُم وَالسَّيفُ اَبُدا مُشرِفاً لا يَنبَغي اِلّا مَقَرَّ الحَنجَر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مَرجانَ الدَّعیَّ وَقَداتي وَيَزيدَ اِذ يُؤتى بِهِم فِي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فيهِ لا اِلهَ وَ خَصمُهُم خَيرُ البَّريَّةِ اَحمَدُ مَعَ حَيدَرٍ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اشعار اگر چشم میداشتم، میدان را بر شما تنگ میکردم و کینه دلرا شفا میدادم، با این حال اگر تك تك به جنگ من می آمديد، همه شما را نابود میکردم، وای بحال یزید و ابن زیاد در روزیکه </w:t>
      </w:r>
    </w:p>
    <w:p>
      <w:pPr>
        <w:pStyle w:val="BookText"/>
        <w:rPr/>
      </w:pPr>
      <w:r>
        <w:rPr>
          <w:rFonts w:ascii="IRNazanin" w:hAnsi="IRNazanin" w:eastAsia="IRNazanin"/>
          <w:color w:val="111111"/>
          <w:sz w:val="28"/>
          <w:sz w:val="28"/>
          <w:szCs w:val="28"/>
          <w:rtl w:val="true"/>
          <w:lang w:bidi="fa-IR"/>
        </w:rPr>
        <w:t xml:space="preserve">خدا حاکم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آنها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سوار و بیست و سه پیاده بدست او کشته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او را مأخوذ داشتند و بنزد ابن زياد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ابن زیاد بن او افتاد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أَخْزَاکَ، فَقَالَ لَهُ عَبْدُ اللَّهِ بْنُ عَفِیفٍ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أَخْزَانِیَ اللَّهُ؟</w:t>
      </w:r>
    </w:p>
    <w:p>
      <w:pPr>
        <w:pStyle w:val="BookText"/>
        <w:rPr/>
      </w:pPr>
      <w:r>
        <w:rPr>
          <w:rFonts w:ascii="IRNazanin" w:hAnsi="IRNazanin" w:eastAsia="IRNazanin"/>
          <w:color w:val="111111"/>
          <w:sz w:val="28"/>
          <w:sz w:val="28"/>
          <w:szCs w:val="28"/>
          <w:rtl w:val="true"/>
          <w:lang w:bidi="fa-IR"/>
        </w:rPr>
        <w:t>وَ اللَّهِ لَوْ فُرِّجَ لِی عَنْ بَصَرِی، ضَاقَ عَلَیْکَ مَوْرِدِی وَ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خدای را که تو را خوار و ذلیل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خداوند مرا ذلیل فرمود؟</w:t>
      </w:r>
    </w:p>
    <w:p>
      <w:pPr>
        <w:pStyle w:val="BookText"/>
        <w:rPr/>
      </w:pPr>
      <w:r>
        <w:rPr>
          <w:rFonts w:ascii="IRNazanin" w:hAnsi="IRNazanin" w:eastAsia="IRNazanin"/>
          <w:color w:val="111111"/>
          <w:sz w:val="28"/>
          <w:sz w:val="28"/>
          <w:szCs w:val="28"/>
          <w:rtl w:val="true"/>
          <w:lang w:bidi="fa-IR"/>
        </w:rPr>
        <w:t>سوگند بخدای اگر چشم من روشن بود جهان را بر تو تاريك</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ابن زیاد 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کشتن او حیله ای اندیشید، گفت چه میگوئی در حق عثمان؟ چون میدانست عبدالله بن عفيف شيعه على عليه السلام است، خواست تا عثمان را به زشتی ياد کند تا در قتل او شناعتی و ملامتی نباشد، عبد الله اورا دشنام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بنی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و عثمان؟ أن أساء أم أحسن، وان اصلح ام افسد، والله تعالی ولی خلقه، يقضي بينهم و بين عثمان بالعدل والحق، ولكن سلني عن ابيك وعنك وعن يزيد، وابيه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عبد کافران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کلمه روی سخن با زیاد بن ابیه بود، چون زیاد اگرچه ولد زنا بود، لكن در فراش عبيد متولد شد و عبيد عبد بود، لاجرم واجب میکند که ابن زياد عبد باشد،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مرجانه زانیه؟ ترا با عثمان چه نسبت؟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باشد یا بد باشد خداوند ولی خلق خویش است و در میان </w:t>
      </w:r>
    </w:p>
    <w:p>
      <w:pPr>
        <w:pStyle w:val="BookText"/>
        <w:rPr/>
      </w:pPr>
      <w:r>
        <w:rPr>
          <w:rFonts w:ascii="IRNazanin" w:hAnsi="IRNazanin" w:eastAsia="IRNazanin"/>
          <w:color w:val="111111"/>
          <w:sz w:val="28"/>
          <w:sz w:val="28"/>
          <w:szCs w:val="28"/>
          <w:rtl w:val="true"/>
          <w:lang w:bidi="fa-IR"/>
        </w:rPr>
        <w:t>ایشان و عثمان بعدالت حکم خواهد فرمود، تو از خود و پدرت و یزید و پدرش سئوال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میخواست عبدالله از عثمان بدگوئی کند و به این بهانه</w:t>
      </w:r>
    </w:p>
    <w:p>
      <w:pPr>
        <w:pStyle w:val="BookText"/>
        <w:rPr/>
      </w:pPr>
      <w:r>
        <w:rPr>
          <w:rFonts w:ascii="IRNazanin" w:hAnsi="IRNazanin" w:eastAsia="IRNazanin"/>
          <w:color w:val="111111"/>
          <w:sz w:val="28"/>
          <w:sz w:val="28"/>
          <w:szCs w:val="28"/>
          <w:rtl w:val="true"/>
          <w:lang w:bidi="fa-IR"/>
        </w:rPr>
        <w:t>او را بکشد، عبدالله هم حقیقت را گفت و بدگوئی 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دید بمقصودش نرسید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هیچگونه سؤال نکنم، جز اینکه شربت مرگ بر تو بچشانم</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از مادر متولد شوی من از خداوند سعادت شهادت طلب کردم بدست ملعون ترین خلق، ودشمن ترین خلق با خدای، چون چشمهای من در جنگ و جهاد جمل و صفین از بین رفت از این سعادت مأیوس شدم، امروز دانستم که دعای قدیم من به أجابت رسیده و این اشعار را ببلاغتی تمام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صحوت و ودعت الصبا و الفوانيا</w:t>
      </w:r>
    </w:p>
    <w:p>
      <w:pPr>
        <w:pStyle w:val="BookText"/>
        <w:rPr/>
      </w:pPr>
      <w:r>
        <w:rPr>
          <w:rFonts w:ascii="IRNazanin" w:hAnsi="IRNazanin" w:eastAsia="IRNazanin"/>
          <w:color w:val="111111"/>
          <w:sz w:val="28"/>
          <w:sz w:val="28"/>
          <w:szCs w:val="28"/>
          <w:rtl w:val="true"/>
          <w:lang w:bidi="fa-IR"/>
        </w:rPr>
        <w:t>وقلت لأصحابي اجيبوا المنادیا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قولوا له اذ قام يدعو الى المهدی</w:t>
      </w:r>
    </w:p>
    <w:p>
      <w:pPr>
        <w:pStyle w:val="BookText"/>
        <w:rPr/>
      </w:pPr>
      <w:r>
        <w:rPr>
          <w:rFonts w:ascii="Amiri" w:hAnsi="Amiri" w:eastAsia="Amiri" w:cs="Amiri"/>
          <w:color w:val="111111"/>
          <w:sz w:val="28"/>
          <w:sz w:val="28"/>
          <w:szCs w:val="28"/>
          <w:rtl w:val="true"/>
          <w:lang w:bidi="ar-SA"/>
        </w:rPr>
        <w:t>وقتل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داعيا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قوموا له اذ شد للحرب ازره فكل امرء يجز بما كان ساعیا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بیدار شدم و بچه گی و جهل را وداع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 و</w:t>
      </w:r>
    </w:p>
    <w:p>
      <w:pPr>
        <w:pStyle w:val="BookText"/>
        <w:rPr/>
      </w:pPr>
      <w:r>
        <w:rPr>
          <w:rFonts w:ascii="IRNazanin" w:hAnsi="IRNazanin" w:eastAsia="IRNazanin"/>
          <w:color w:val="111111"/>
          <w:sz w:val="28"/>
          <w:sz w:val="28"/>
          <w:szCs w:val="28"/>
          <w:rtl w:val="true"/>
          <w:lang w:bidi="fa-IR"/>
        </w:rPr>
        <w:t>زنان را وداع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یارانم گفتم منادی را جواب دهید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بگوئید وقتی که برخاست و بسوی هدایت وکشتن دشمنان</w:t>
      </w:r>
    </w:p>
    <w:p>
      <w:pPr>
        <w:pStyle w:val="BookText"/>
        <w:rPr/>
      </w:pPr>
      <w:r>
        <w:rPr>
          <w:rFonts w:ascii="IRNazanin" w:hAnsi="IRNazanin" w:eastAsia="IRNazanin"/>
          <w:color w:val="111111"/>
          <w:sz w:val="28"/>
          <w:sz w:val="28"/>
          <w:szCs w:val="28"/>
          <w:rtl w:val="true"/>
          <w:lang w:bidi="fa-IR"/>
        </w:rPr>
        <w:t>دعوت کرد ای دعوت کننده لبيك لبيك اجابت کردم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او برای جنگ کمرش را بست بیاری او برخیزید،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کس بقدر کوشش خود جزا و مزد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وقودوا الى الاعداء گل مضمر</w:t>
      </w:r>
    </w:p>
    <w:p>
      <w:pPr>
        <w:pStyle w:val="BookText"/>
        <w:rPr/>
      </w:pPr>
      <w:r>
        <w:rPr>
          <w:rFonts w:ascii="IRNazanin" w:hAnsi="IRNazanin" w:eastAsia="IRNazanin"/>
          <w:color w:val="111111"/>
          <w:sz w:val="28"/>
          <w:sz w:val="28"/>
          <w:szCs w:val="28"/>
          <w:rtl w:val="true"/>
          <w:lang w:bidi="fa-IR"/>
        </w:rPr>
        <w:t>لحوق وقودوا السابحات النواجیا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سيروا الى الاعداء بالبيض والقنا</w:t>
      </w:r>
    </w:p>
    <w:p>
      <w:pPr>
        <w:pStyle w:val="BookText"/>
        <w:rPr/>
      </w:pPr>
      <w:r>
        <w:rPr>
          <w:rFonts w:ascii="Amiri" w:hAnsi="Amiri" w:eastAsia="Amiri" w:cs="Amiri"/>
          <w:color w:val="111111"/>
          <w:sz w:val="28"/>
          <w:sz w:val="28"/>
          <w:szCs w:val="28"/>
          <w:rtl w:val="true"/>
          <w:lang w:bidi="ar-SA"/>
        </w:rPr>
        <w:t>و هزوا حراباً نحوهم والعواليا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وابکوا لخير الخلق جداً و والداً</w:t>
      </w:r>
    </w:p>
    <w:p>
      <w:pPr>
        <w:pStyle w:val="BookText"/>
        <w:rPr/>
      </w:pPr>
      <w:r>
        <w:rPr>
          <w:rFonts w:ascii="IRNazanin" w:hAnsi="IRNazanin" w:eastAsia="IRNazanin"/>
          <w:color w:val="111111"/>
          <w:sz w:val="28"/>
          <w:sz w:val="28"/>
          <w:szCs w:val="28"/>
          <w:rtl w:val="true"/>
          <w:lang w:bidi="fa-IR"/>
        </w:rPr>
        <w:t>حسين لاهل الأرض مازال هادیاً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وابکو حسيناً معدن الجود والتقی وكان لتضعيف المثوبة راجياً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وابكوا حسينا كلما ذرشارق</w:t>
      </w:r>
    </w:p>
    <w:p>
      <w:pPr>
        <w:pStyle w:val="BookText"/>
        <w:rPr/>
      </w:pPr>
      <w:r>
        <w:rPr>
          <w:rFonts w:ascii="IRNazanin" w:hAnsi="IRNazanin" w:eastAsia="IRNazanin"/>
          <w:color w:val="111111"/>
          <w:sz w:val="28"/>
          <w:sz w:val="28"/>
          <w:szCs w:val="28"/>
          <w:rtl w:val="true"/>
          <w:lang w:bidi="fa-IR"/>
        </w:rPr>
        <w:t xml:space="preserve">وعند غسوق الليل ابکوا أمامياً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يبكي حسينا كل حاف وناعل ومن راكب في الأرض</w:t>
      </w:r>
    </w:p>
    <w:p>
      <w:pPr>
        <w:pStyle w:val="BookText"/>
        <w:rPr/>
      </w:pPr>
      <w:r>
        <w:rPr>
          <w:rFonts w:ascii="Amiri" w:hAnsi="Amiri" w:eastAsia="Amiri" w:cs="Amiri"/>
          <w:color w:val="111111"/>
          <w:sz w:val="28"/>
          <w:sz w:val="28"/>
          <w:szCs w:val="28"/>
          <w:rtl w:val="true"/>
          <w:lang w:bidi="ar-SA"/>
        </w:rPr>
        <w:t xml:space="preserve">أو كان ماشياً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لحي الله قوماً کاتبوه و غرروه</w:t>
      </w:r>
    </w:p>
    <w:p>
      <w:pPr>
        <w:pStyle w:val="BookText"/>
        <w:rPr/>
      </w:pPr>
      <w:r>
        <w:rPr>
          <w:rFonts w:ascii="Amiri" w:hAnsi="Amiri" w:eastAsia="Amiri" w:cs="Amiri"/>
          <w:color w:val="111111"/>
          <w:sz w:val="28"/>
          <w:sz w:val="28"/>
          <w:szCs w:val="28"/>
          <w:rtl w:val="true"/>
          <w:lang w:bidi="ar-SA"/>
        </w:rPr>
        <w:t xml:space="preserve">وما فيهم من كان للدين حامياً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لامن وفي بالعهد اذ حمى الوغا</w:t>
      </w:r>
    </w:p>
    <w:p>
      <w:pPr>
        <w:pStyle w:val="BookText"/>
        <w:rPr/>
      </w:pPr>
      <w:r>
        <w:rPr>
          <w:rFonts w:ascii="IRNazanin" w:hAnsi="IRNazanin" w:eastAsia="IRNazanin"/>
          <w:color w:val="111111"/>
          <w:sz w:val="28"/>
          <w:sz w:val="28"/>
          <w:szCs w:val="28"/>
          <w:rtl w:val="true"/>
          <w:lang w:bidi="fa-IR"/>
        </w:rPr>
        <w:t xml:space="preserve">ولا زاجراً عنه المضلین ماهیا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دشمن در هر لشگر گاه روی پیش دارید و اسب های</w:t>
      </w:r>
    </w:p>
    <w:p>
      <w:pPr>
        <w:pStyle w:val="BookText"/>
        <w:rPr/>
      </w:pPr>
      <w:r>
        <w:rPr>
          <w:rFonts w:ascii="IRNazanin" w:hAnsi="IRNazanin" w:eastAsia="IRNazanin"/>
          <w:color w:val="111111"/>
          <w:sz w:val="28"/>
          <w:sz w:val="28"/>
          <w:szCs w:val="28"/>
          <w:rtl w:val="true"/>
          <w:lang w:bidi="fa-IR"/>
        </w:rPr>
        <w:t>تندرو را پیش تازيد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 و نیزه و حقیر شمردن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بسوی</w:t>
      </w:r>
    </w:p>
    <w:p>
      <w:pPr>
        <w:pStyle w:val="BookText"/>
        <w:rPr/>
      </w:pPr>
      <w:r>
        <w:rPr>
          <w:rFonts w:ascii="IRNazanin" w:hAnsi="IRNazanin" w:eastAsia="IRNazanin"/>
          <w:color w:val="111111"/>
          <w:sz w:val="28"/>
          <w:sz w:val="28"/>
          <w:szCs w:val="28"/>
          <w:rtl w:val="true"/>
          <w:lang w:bidi="fa-IR"/>
        </w:rPr>
        <w:t>دشمن بروید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وبگریید برای بهترین خلق از جهت جد و پدر، حسینی که</w:t>
      </w:r>
    </w:p>
    <w:p>
      <w:pPr>
        <w:pStyle w:val="BookText"/>
        <w:rPr/>
      </w:pPr>
      <w:r>
        <w:rPr>
          <w:rFonts w:ascii="IRNazanin" w:hAnsi="IRNazanin" w:eastAsia="IRNazanin"/>
          <w:color w:val="111111"/>
          <w:sz w:val="28"/>
          <w:sz w:val="28"/>
          <w:szCs w:val="28"/>
          <w:rtl w:val="true"/>
          <w:lang w:bidi="fa-IR"/>
        </w:rPr>
        <w:t>همیشه به اهل زمین راهنما و هدایت کننده بوده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کنید برای حسینی که معدن بخشش و تقوا است، و برای</w:t>
      </w:r>
    </w:p>
    <w:p>
      <w:pPr>
        <w:pStyle w:val="BookText"/>
        <w:rPr/>
      </w:pPr>
      <w:r>
        <w:rPr>
          <w:rFonts w:ascii="IRNazanin" w:hAnsi="IRNazanin" w:eastAsia="IRNazanin"/>
          <w:color w:val="111111"/>
          <w:sz w:val="28"/>
          <w:sz w:val="28"/>
          <w:szCs w:val="28"/>
          <w:rtl w:val="true"/>
          <w:lang w:bidi="fa-IR"/>
        </w:rPr>
        <w:t>اضافه کردن اجر و ثواب اميد بخشش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کنید برای حسین هر وقت آفتاب از مشرق سر می زند و</w:t>
      </w:r>
    </w:p>
    <w:p>
      <w:pPr>
        <w:pStyle w:val="BookText"/>
        <w:rPr/>
      </w:pPr>
      <w:r>
        <w:rPr>
          <w:rFonts w:ascii="IRNazanin" w:hAnsi="IRNazanin" w:eastAsia="IRNazanin"/>
          <w:color w:val="111111"/>
          <w:sz w:val="28"/>
          <w:sz w:val="28"/>
          <w:szCs w:val="28"/>
          <w:rtl w:val="true"/>
          <w:lang w:bidi="fa-IR"/>
        </w:rPr>
        <w:t>هر وقت غروب میکند و به امام من گریه کنید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میکند برای حسین هر پا برهنه ای و هر گیوه پائی و هر</w:t>
      </w:r>
    </w:p>
    <w:p>
      <w:pPr>
        <w:pStyle w:val="BookText"/>
        <w:rPr/>
      </w:pPr>
      <w:r>
        <w:rPr>
          <w:rFonts w:ascii="IRNazanin" w:hAnsi="IRNazanin" w:eastAsia="IRNazanin"/>
          <w:color w:val="111111"/>
          <w:sz w:val="28"/>
          <w:sz w:val="28"/>
          <w:szCs w:val="28"/>
          <w:rtl w:val="true"/>
          <w:lang w:bidi="fa-IR"/>
        </w:rPr>
        <w:t>سواری و هر پیاده ای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گرداند خداوند جماعتی را که با مکر و حیله به او نامه</w:t>
      </w:r>
    </w:p>
    <w:p>
      <w:pPr>
        <w:pStyle w:val="BookText"/>
        <w:rPr/>
      </w:pPr>
      <w:r>
        <w:rPr>
          <w:rFonts w:ascii="IRNazanin" w:hAnsi="IRNazanin" w:eastAsia="IRNazanin"/>
          <w:color w:val="111111"/>
          <w:sz w:val="28"/>
          <w:sz w:val="28"/>
          <w:szCs w:val="28"/>
          <w:rtl w:val="true"/>
          <w:lang w:bidi="fa-IR"/>
        </w:rPr>
        <w:t>نوشتند و حال آنکه بین ایشان یک نفر نبود که دین را حمایت 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نبود که بعهد وفا کند هنگامی که جنگ در گرفت،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گمراه کنندگان را از او دور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قائلا لاتقتلوه فتخسروا</w:t>
      </w:r>
    </w:p>
    <w:p>
      <w:pPr>
        <w:pStyle w:val="BookText"/>
        <w:rPr/>
      </w:pPr>
      <w:r>
        <w:rPr>
          <w:rFonts w:ascii="Amiri" w:hAnsi="Amiri" w:eastAsia="Amiri" w:cs="Amiri"/>
          <w:color w:val="111111"/>
          <w:sz w:val="28"/>
          <w:sz w:val="28"/>
          <w:szCs w:val="28"/>
          <w:rtl w:val="true"/>
          <w:lang w:bidi="ar-SA"/>
        </w:rPr>
        <w:t xml:space="preserve">و من يقتل الزاكين يلق المخازياً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 الا ناکثثا او معانداً</w:t>
      </w:r>
    </w:p>
    <w:p>
      <w:pPr>
        <w:pStyle w:val="BookText"/>
        <w:rPr/>
      </w:pPr>
      <w:r>
        <w:rPr>
          <w:rFonts w:ascii="Amiri" w:hAnsi="Amiri" w:eastAsia="Amiri" w:cs="Amiri"/>
          <w:color w:val="111111"/>
          <w:sz w:val="28"/>
          <w:sz w:val="28"/>
          <w:szCs w:val="28"/>
          <w:rtl w:val="true"/>
          <w:lang w:bidi="ar-SA"/>
        </w:rPr>
        <w:t xml:space="preserve">وذا فجرة ياتي اليه و عادياً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وأضحی حسین للرماح درية</w:t>
      </w:r>
    </w:p>
    <w:p>
      <w:pPr>
        <w:pStyle w:val="BookText"/>
        <w:rPr/>
      </w:pPr>
      <w:r>
        <w:rPr>
          <w:rFonts w:ascii="Amiri" w:hAnsi="Amiri" w:eastAsia="Amiri" w:cs="Amiri"/>
          <w:color w:val="111111"/>
          <w:sz w:val="28"/>
          <w:sz w:val="28"/>
          <w:szCs w:val="28"/>
          <w:rtl w:val="true"/>
          <w:lang w:bidi="ar-SA"/>
        </w:rPr>
        <w:t xml:space="preserve">فغودر مسلوباً على الطف ثاوياً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قتيلا كان لم یعرق الناس أصلة</w:t>
      </w:r>
    </w:p>
    <w:p>
      <w:pPr>
        <w:pStyle w:val="BookText"/>
        <w:rPr/>
      </w:pPr>
      <w:r>
        <w:rPr>
          <w:rFonts w:ascii="Amiri" w:hAnsi="Amiri" w:eastAsia="Amiri" w:cs="Amiri"/>
          <w:color w:val="111111"/>
          <w:sz w:val="28"/>
          <w:sz w:val="28"/>
          <w:szCs w:val="28"/>
          <w:rtl w:val="true"/>
          <w:lang w:bidi="ar-SA"/>
        </w:rPr>
        <w:t xml:space="preserve">جزى الله قوماً قاتلوه المخازياً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فياليتني اذ ذاک کنت لحقته</w:t>
      </w:r>
    </w:p>
    <w:p>
      <w:pPr>
        <w:pStyle w:val="BookText"/>
        <w:rPr/>
      </w:pPr>
      <w:r>
        <w:rPr>
          <w:rFonts w:ascii="Amiri" w:hAnsi="Amiri" w:eastAsia="Amiri" w:cs="Amiri"/>
          <w:color w:val="111111"/>
          <w:sz w:val="28"/>
          <w:sz w:val="28"/>
          <w:szCs w:val="28"/>
          <w:rtl w:val="true"/>
          <w:lang w:bidi="ar-SA"/>
        </w:rPr>
        <w:t xml:space="preserve">وضاربت عنه الفاسقين الأعادياً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دافعت عنه ما أستطعت مجاهداً</w:t>
      </w:r>
    </w:p>
    <w:p>
      <w:pPr>
        <w:pStyle w:val="BookText"/>
        <w:rPr/>
      </w:pPr>
      <w:r>
        <w:rPr>
          <w:rFonts w:ascii="Amiri" w:hAnsi="Amiri" w:eastAsia="Amiri" w:cs="Amiri"/>
          <w:color w:val="111111"/>
          <w:sz w:val="28"/>
          <w:sz w:val="28"/>
          <w:szCs w:val="28"/>
          <w:rtl w:val="true"/>
          <w:lang w:bidi="ar-SA"/>
        </w:rPr>
        <w:t xml:space="preserve">واغمدت سيفي فيهم وسنانيا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عذری واضح غير مختف</w:t>
      </w:r>
    </w:p>
    <w:p>
      <w:pPr>
        <w:pStyle w:val="BookText"/>
        <w:rPr/>
      </w:pPr>
      <w:r>
        <w:rPr>
          <w:rFonts w:ascii="IRNazanin" w:hAnsi="IRNazanin" w:eastAsia="IRNazanin"/>
          <w:color w:val="111111"/>
          <w:sz w:val="28"/>
          <w:sz w:val="28"/>
          <w:szCs w:val="28"/>
          <w:rtl w:val="true"/>
          <w:lang w:bidi="fa-IR"/>
        </w:rPr>
        <w:t xml:space="preserve">و كان قعودی ضضلة من ضلالیاً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ياليتني غودرت فيمن أجابه</w:t>
      </w:r>
    </w:p>
    <w:p>
      <w:pPr>
        <w:pStyle w:val="BookText"/>
        <w:rPr/>
      </w:pPr>
      <w:r>
        <w:rPr>
          <w:rFonts w:ascii="IRNazanin" w:hAnsi="IRNazanin" w:eastAsia="IRNazanin"/>
          <w:color w:val="111111"/>
          <w:sz w:val="28"/>
          <w:sz w:val="28"/>
          <w:szCs w:val="28"/>
          <w:rtl w:val="true"/>
          <w:lang w:bidi="fa-IR"/>
        </w:rPr>
        <w:t xml:space="preserve">وكنت له في موضع القتل فادیاً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نبود که گوید او را نکشید که زیان می برید، چون</w:t>
      </w:r>
    </w:p>
    <w:p>
      <w:pPr>
        <w:pStyle w:val="BookText"/>
        <w:rPr/>
      </w:pPr>
      <w:r>
        <w:rPr>
          <w:rFonts w:ascii="IRNazanin" w:hAnsi="IRNazanin" w:eastAsia="IRNazanin"/>
          <w:color w:val="111111"/>
          <w:sz w:val="28"/>
          <w:sz w:val="28"/>
          <w:szCs w:val="28"/>
          <w:rtl w:val="true"/>
          <w:lang w:bidi="fa-IR"/>
        </w:rPr>
        <w:t>هر کس پاکان را بکشد به ذلت و خواری می رسد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آنجا مگر عهدشکن و دشمن و بدکار و زیان رسان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نیزه های بالارفته قرار گرفت و او را</w:t>
      </w:r>
    </w:p>
    <w:p>
      <w:pPr>
        <w:pStyle w:val="BookText"/>
        <w:rPr/>
      </w:pPr>
      <w:r>
        <w:rPr>
          <w:rFonts w:ascii="IRNazanin" w:hAnsi="IRNazanin" w:eastAsia="IRNazanin"/>
          <w:color w:val="111111"/>
          <w:sz w:val="28"/>
          <w:sz w:val="28"/>
          <w:szCs w:val="28"/>
          <w:rtl w:val="true"/>
          <w:lang w:bidi="fa-IR"/>
        </w:rPr>
        <w:t>در کربلا برهنه بروی زمین انداختند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کشند که گویا مردم اصل و نسب او را نشناختند،</w:t>
      </w:r>
    </w:p>
    <w:p>
      <w:pPr>
        <w:pStyle w:val="BookText"/>
        <w:rPr/>
      </w:pPr>
      <w:r>
        <w:rPr>
          <w:rFonts w:ascii="IRNazanin" w:hAnsi="IRNazanin" w:eastAsia="IRNazanin"/>
          <w:color w:val="111111"/>
          <w:sz w:val="28"/>
          <w:sz w:val="28"/>
          <w:szCs w:val="28"/>
          <w:rtl w:val="true"/>
          <w:lang w:bidi="fa-IR"/>
        </w:rPr>
        <w:t xml:space="preserve">خدا جزای قاتلينش را ذلت و خواری بدهد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آنجا به او ملحق میشدم و با فداکاری فاسقان</w:t>
      </w:r>
    </w:p>
    <w:p>
      <w:pPr>
        <w:pStyle w:val="BookText"/>
        <w:rPr/>
      </w:pPr>
      <w:r>
        <w:rPr>
          <w:rFonts w:ascii="IRNazanin" w:hAnsi="IRNazanin" w:eastAsia="IRNazanin"/>
          <w:color w:val="111111"/>
          <w:sz w:val="28"/>
          <w:sz w:val="28"/>
          <w:szCs w:val="28"/>
          <w:rtl w:val="true"/>
          <w:lang w:bidi="fa-IR"/>
        </w:rPr>
        <w:t xml:space="preserve">را از او کنار میزدم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 توانستم با مجاهده از او دفاع میکردم، و نیزه و</w:t>
      </w:r>
    </w:p>
    <w:p>
      <w:pPr>
        <w:pStyle w:val="BookText"/>
        <w:rPr/>
      </w:pPr>
      <w:r>
        <w:rPr>
          <w:rFonts w:ascii="IRNazanin" w:hAnsi="IRNazanin" w:eastAsia="IRNazanin"/>
          <w:color w:val="111111"/>
          <w:sz w:val="28"/>
          <w:sz w:val="28"/>
          <w:szCs w:val="28"/>
          <w:rtl w:val="true"/>
          <w:lang w:bidi="fa-IR"/>
        </w:rPr>
        <w:t>شمشیرم را در میان آنان از غلاف میکشیدم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عذر من واضح است و پنهان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قعودی 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اینطور معنا کرده اند قعود من قسمتی از عفت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الضلة المرة من ضل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الغيبوبة في طلب خیر</w:t>
      </w:r>
    </w:p>
    <w:p>
      <w:pPr>
        <w:pStyle w:val="BookText"/>
        <w:rPr/>
      </w:pPr>
      <w:r>
        <w:rPr>
          <w:rFonts w:ascii="IRNazanin" w:hAnsi="IRNazanin" w:eastAsia="IRNazanin"/>
          <w:color w:val="111111"/>
          <w:sz w:val="28"/>
          <w:sz w:val="28"/>
          <w:szCs w:val="28"/>
          <w:rtl w:val="true"/>
          <w:lang w:bidi="fa-IR"/>
        </w:rPr>
        <w:t>او شر معنا کرده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پشت سر آنانکه او را اجابت کردند می رفتم و 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قتل فدای او میشدم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ياليتني يوم الطفوف فديته</w:t>
      </w:r>
    </w:p>
    <w:p>
      <w:pPr>
        <w:pStyle w:val="BookText"/>
        <w:rPr/>
      </w:pPr>
      <w:r>
        <w:rPr>
          <w:rFonts w:ascii="IRNazanin" w:hAnsi="IRNazanin" w:eastAsia="IRNazanin"/>
          <w:color w:val="111111"/>
          <w:sz w:val="28"/>
          <w:sz w:val="28"/>
          <w:szCs w:val="28"/>
          <w:rtl w:val="true"/>
          <w:lang w:bidi="fa-IR"/>
        </w:rPr>
        <w:t>بأهلى و اولادی جمیعاً و مالیاً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تزلزلت الافاق من عظم فقده</w:t>
      </w:r>
    </w:p>
    <w:p>
      <w:pPr>
        <w:pStyle w:val="BookText"/>
        <w:rPr/>
      </w:pPr>
      <w:r>
        <w:rPr>
          <w:rFonts w:ascii="IRNazanin" w:hAnsi="IRNazanin" w:eastAsia="IRNazanin"/>
          <w:color w:val="111111"/>
          <w:sz w:val="28"/>
          <w:sz w:val="28"/>
          <w:szCs w:val="28"/>
          <w:rtl w:val="true"/>
          <w:lang w:bidi="fa-IR"/>
        </w:rPr>
        <w:t xml:space="preserve">وأضحى له الحصن المحصن خاویاً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زالت الأطواد من عظم قتله و اضحي له صم الشنا خيب هاوياً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كشفت شمس الضحى لمصابه</w:t>
      </w:r>
    </w:p>
    <w:p>
      <w:pPr>
        <w:pStyle w:val="BookText"/>
        <w:rPr/>
      </w:pPr>
      <w:r>
        <w:rPr>
          <w:rFonts w:ascii="IRNazanin" w:hAnsi="IRNazanin" w:eastAsia="IRNazanin"/>
          <w:color w:val="111111"/>
          <w:sz w:val="28"/>
          <w:sz w:val="28"/>
          <w:szCs w:val="28"/>
          <w:rtl w:val="true"/>
          <w:lang w:bidi="fa-IR"/>
        </w:rPr>
        <w:t xml:space="preserve">وأضحت له الافاق جهراً بواکیاً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أمة ضلت عن الحق والمهدی</w:t>
      </w:r>
    </w:p>
    <w:p>
      <w:pPr>
        <w:pStyle w:val="BookText"/>
        <w:rPr/>
      </w:pPr>
      <w:r>
        <w:rPr>
          <w:rFonts w:ascii="IRNazanin" w:hAnsi="IRNazanin" w:eastAsia="IRNazanin"/>
          <w:color w:val="111111"/>
          <w:sz w:val="28"/>
          <w:sz w:val="28"/>
          <w:szCs w:val="28"/>
          <w:rtl w:val="true"/>
          <w:lang w:bidi="fa-IR"/>
        </w:rPr>
        <w:t xml:space="preserve">أنيبوا فان الله في الحکم عالياً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وتوبوا الی التواب من سوء فعلكم</w:t>
      </w:r>
    </w:p>
    <w:p>
      <w:pPr>
        <w:pStyle w:val="BookText"/>
        <w:rPr/>
      </w:pPr>
      <w:r>
        <w:rPr>
          <w:rFonts w:ascii="IRNazanin" w:hAnsi="IRNazanin" w:eastAsia="IRNazanin"/>
          <w:color w:val="111111"/>
          <w:sz w:val="28"/>
          <w:sz w:val="28"/>
          <w:szCs w:val="28"/>
          <w:rtl w:val="true"/>
          <w:lang w:bidi="fa-IR"/>
        </w:rPr>
        <w:t xml:space="preserve">وأن لم تتوبوا تدرکوا المغازيا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وكونوا ضراباً بالسيوف وبالقنا</w:t>
      </w:r>
    </w:p>
    <w:p>
      <w:pPr>
        <w:pStyle w:val="BookText"/>
        <w:rPr/>
      </w:pPr>
      <w:r>
        <w:rPr>
          <w:rFonts w:ascii="Amiri" w:hAnsi="Amiri" w:eastAsia="Amiri" w:cs="Amiri"/>
          <w:color w:val="111111"/>
          <w:sz w:val="28"/>
          <w:sz w:val="28"/>
          <w:szCs w:val="28"/>
          <w:rtl w:val="true"/>
          <w:lang w:bidi="ar-SA"/>
        </w:rPr>
        <w:t xml:space="preserve">تفوزوا كما فاز الذي كان ساعياً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اخواننا کانوا اذ الليل جنهم</w:t>
      </w:r>
    </w:p>
    <w:p>
      <w:pPr>
        <w:pStyle w:val="BookText"/>
        <w:rPr/>
      </w:pPr>
      <w:r>
        <w:rPr>
          <w:rFonts w:ascii="IRNazanin" w:hAnsi="IRNazanin" w:eastAsia="IRNazanin"/>
          <w:color w:val="111111"/>
          <w:sz w:val="28"/>
          <w:sz w:val="28"/>
          <w:szCs w:val="28"/>
          <w:rtl w:val="true"/>
          <w:lang w:bidi="fa-IR"/>
        </w:rPr>
        <w:t xml:space="preserve">تلوا طوله القرآن ثم المثانیا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کربلا اهل و اولاد و سالم را فدای او می کردم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آفاق از بزرگداشت فقدان او به زلزله افتاد و بخاطر</w:t>
      </w:r>
    </w:p>
    <w:p>
      <w:pPr>
        <w:pStyle w:val="BookText"/>
        <w:rPr/>
      </w:pPr>
      <w:r>
        <w:rPr>
          <w:rFonts w:ascii="IRNazanin" w:hAnsi="IRNazanin" w:eastAsia="IRNazanin"/>
          <w:color w:val="111111"/>
          <w:sz w:val="28"/>
          <w:sz w:val="28"/>
          <w:szCs w:val="28"/>
          <w:rtl w:val="true"/>
          <w:lang w:bidi="fa-IR"/>
        </w:rPr>
        <w:t>او قلعه محکم فرو ریخت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از عظمت قتل او درهم پاشید، وقله کوههای بلند</w:t>
      </w:r>
    </w:p>
    <w:p>
      <w:pPr>
        <w:pStyle w:val="BookText"/>
        <w:rPr/>
      </w:pPr>
      <w:r>
        <w:rPr>
          <w:rFonts w:ascii="IRNazanin" w:hAnsi="IRNazanin" w:eastAsia="IRNazanin"/>
          <w:color w:val="111111"/>
          <w:sz w:val="28"/>
          <w:sz w:val="28"/>
          <w:szCs w:val="28"/>
          <w:rtl w:val="true"/>
          <w:lang w:bidi="fa-IR"/>
        </w:rPr>
        <w:t>برای او سرازير شد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او خورشید در روز گرفته شد و آفاق برای او</w:t>
      </w:r>
    </w:p>
    <w:p>
      <w:pPr>
        <w:pStyle w:val="BookText"/>
        <w:rPr/>
      </w:pPr>
      <w:r>
        <w:rPr>
          <w:rFonts w:ascii="IRNazanin" w:hAnsi="IRNazanin" w:eastAsia="IRNazanin"/>
          <w:color w:val="111111"/>
          <w:sz w:val="28"/>
          <w:sz w:val="28"/>
          <w:szCs w:val="28"/>
          <w:rtl w:val="true"/>
          <w:lang w:bidi="fa-IR"/>
        </w:rPr>
        <w:t>آشکارا گریست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از حق و هدایت گمراه شده، بازگشت و توبه کنید</w:t>
      </w:r>
    </w:p>
    <w:p>
      <w:pPr>
        <w:pStyle w:val="BookText"/>
        <w:rPr/>
      </w:pPr>
      <w:r>
        <w:rPr>
          <w:rFonts w:ascii="IRNazanin" w:hAnsi="IRNazanin" w:eastAsia="IRNazanin"/>
          <w:color w:val="111111"/>
          <w:sz w:val="28"/>
          <w:sz w:val="28"/>
          <w:szCs w:val="28"/>
          <w:rtl w:val="true"/>
          <w:lang w:bidi="fa-IR"/>
        </w:rPr>
        <w:t>که خداوند در حكم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بخدای توبه پذیر توبه کنید از کردار بدتان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به</w:t>
      </w:r>
    </w:p>
    <w:p>
      <w:pPr>
        <w:pStyle w:val="BookText"/>
        <w:rPr/>
      </w:pPr>
      <w:r>
        <w:rPr>
          <w:rFonts w:ascii="IRNazanin" w:hAnsi="IRNazanin" w:eastAsia="IRNazanin"/>
          <w:color w:val="111111"/>
          <w:sz w:val="28"/>
          <w:sz w:val="28"/>
          <w:szCs w:val="28"/>
          <w:rtl w:val="true"/>
          <w:lang w:bidi="fa-IR"/>
        </w:rPr>
        <w:t>نکنید ذلت و خواری درک می کنید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شمشیر و نیزه شعله ور شوید تا رستگار شوید،</w:t>
      </w:r>
    </w:p>
    <w:p>
      <w:pPr>
        <w:pStyle w:val="BookText"/>
        <w:rPr/>
      </w:pPr>
      <w:r>
        <w:rPr>
          <w:rFonts w:ascii="IRNazanin" w:hAnsi="IRNazanin" w:eastAsia="IRNazanin"/>
          <w:color w:val="111111"/>
          <w:sz w:val="28"/>
          <w:sz w:val="28"/>
          <w:szCs w:val="28"/>
          <w:rtl w:val="true"/>
          <w:lang w:bidi="fa-IR"/>
        </w:rPr>
        <w:t>همانگونه که کوشش کنندگان رستگار شدند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ما وقتی شب تاريك شد همه شب را قرآن و سبع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مثانی میخوانند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أصابهم أهل الشقاوة والغوي</w:t>
      </w:r>
    </w:p>
    <w:p>
      <w:pPr>
        <w:pStyle w:val="BookText"/>
        <w:rPr/>
      </w:pPr>
      <w:r>
        <w:rPr>
          <w:rFonts w:ascii="IRNazanin" w:hAnsi="IRNazanin" w:eastAsia="IRNazanin"/>
          <w:color w:val="111111"/>
          <w:sz w:val="28"/>
          <w:sz w:val="28"/>
          <w:szCs w:val="28"/>
          <w:rtl w:val="true"/>
          <w:lang w:bidi="fa-IR"/>
        </w:rPr>
        <w:t xml:space="preserve">فحتی متى لايبعث الجيش عادياً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 سلام الله ماهبت اصبا</w:t>
      </w:r>
    </w:p>
    <w:p>
      <w:pPr>
        <w:pStyle w:val="BookText"/>
        <w:rPr/>
      </w:pPr>
      <w:r>
        <w:rPr>
          <w:rFonts w:ascii="Amiri" w:hAnsi="Amiri" w:eastAsia="Amiri" w:cs="Amiri"/>
          <w:color w:val="111111"/>
          <w:sz w:val="28"/>
          <w:sz w:val="28"/>
          <w:szCs w:val="28"/>
          <w:rtl w:val="true"/>
          <w:lang w:bidi="ar-SA"/>
        </w:rPr>
        <w:t xml:space="preserve">وما لاح نجم أو تحدر هاويا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شقاوت و گمراهی به آنان رسیدند، پس تاکی لشکر سواره</w:t>
      </w:r>
    </w:p>
    <w:p>
      <w:pPr>
        <w:pStyle w:val="BookText"/>
        <w:rPr/>
      </w:pPr>
      <w:r>
        <w:rPr>
          <w:rFonts w:ascii="IRNazanin" w:hAnsi="IRNazanin" w:eastAsia="IRNazanin"/>
          <w:color w:val="111111"/>
          <w:sz w:val="28"/>
          <w:sz w:val="28"/>
          <w:szCs w:val="28"/>
          <w:rtl w:val="true"/>
          <w:lang w:bidi="fa-IR"/>
        </w:rPr>
        <w:t>نمی 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آنان مادامی که باد صبا می وزد و مادامی که</w:t>
      </w:r>
    </w:p>
    <w:p>
      <w:pPr>
        <w:pStyle w:val="BookText"/>
        <w:rPr/>
      </w:pPr>
      <w:r>
        <w:rPr>
          <w:rFonts w:ascii="IRNazanin" w:hAnsi="IRNazanin" w:eastAsia="IRNazanin"/>
          <w:color w:val="111111"/>
          <w:sz w:val="28"/>
          <w:sz w:val="28"/>
          <w:szCs w:val="28"/>
          <w:rtl w:val="true"/>
          <w:lang w:bidi="fa-IR"/>
        </w:rPr>
        <w:t>ستاره ای می درخشد و سیر می کند و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ناسخ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عفيف در این اشعار پس از ذکر مقدمه مناسبی که در اشعار عربی مرسوم است، پنج مطلب را تذکر می 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مصیبت حضرت سیدالشهداء عليه السلام و اینکه تمام روی زمین باید در این فاجعه عظمی گریان باشند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بیوفائی کوفیان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از محرومیت ادراك شهادت در رکاب حضرت حسين عليه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مردم عليه قاتلین آن حضرت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تقديس از اصحاب بزرگوار آن حضرت و درود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گوش فرا داشت تا شعر او بپایان رسید این وقت فرمان داد تا سر او را از تن جدا کردند و جسد مطهرش را در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زدند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اثنا که صدای گریه دختر بگوش عبدالله رسید از غیرت دل در برش طپید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مرجانه عجل بقتلی چون خيال کشتن مرا داری زود تر مرا راحت کن زیرا طاقت ندارم دخترم را میان نامحرمان گریان و نالان ببینم پس عبیدالله حکم کرد گردنش را بزنید و تنش را بدار بیاویزید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سفید آن عابد شب زنده دار را گرفتند سرش را بریدند و بدار </w:t>
      </w:r>
      <w:bookmarkStart w:id="182" w:name="pg14866_192963"/>
    </w:p>
    <w:p>
      <w:pPr>
        <w:pStyle w:val="BookText"/>
        <w:rPr/>
      </w:pPr>
      <w:bookmarkEnd w:id="182"/>
      <w:r>
        <w:rPr>
          <w:rFonts w:ascii="IRNazanin" w:hAnsi="IRNazanin" w:eastAsia="IRNazanin"/>
          <w:color w:val="111111"/>
          <w:sz w:val="28"/>
          <w:sz w:val="28"/>
          <w:szCs w:val="28"/>
          <w:rtl w:val="true"/>
          <w:lang w:bidi="fa-IR"/>
        </w:rPr>
        <w:t>آویختند شب طائفه ازد بدور هم جمع شدند و گفتند این ننگست که بدن رئيس قبيلة ما بدار باشد و ما در رختخواب بخوابیم جمع شدند و همان شب رفتند بدن عبدالله را بزیر در آوردند بعد از کفن و نماز بخاك سپردند اما بدن ناز پرور عزیز زهرا در صحرای کربلا مدت سه شبانه روز مانده کسی نیامد بخاکش بسپارد و کفن کند جز ده نفر که آمدند و اسب بر بدنش تاختند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اباعبدالله</w:t>
      </w:r>
      <w:r>
        <w:rPr>
          <w:rFonts w:eastAsia="IRNazanin" w:cs="IRNazanin"/>
          <w:color w:val="111111"/>
          <w:sz w:val="28"/>
          <w:szCs w:val="28"/>
          <w:rtl w:val="true"/>
          <w:lang w:bidi="fa-IR"/>
        </w:rPr>
        <w:t>.</w:t>
      </w:r>
    </w:p>
    <w:p>
      <w:pPr>
        <w:pStyle w:val="Heading3"/>
        <w:numPr>
          <w:ilvl w:val="2"/>
          <w:numId w:val="1"/>
        </w:numPr>
        <w:rPr/>
      </w:pPr>
      <w:bookmarkStart w:id="183" w:name="__RefHeading___Toc559387_388300464"/>
      <w:bookmarkStart w:id="184" w:name="_Toc65"/>
      <w:bookmarkEnd w:id="183"/>
      <w:r>
        <w:rPr>
          <w:rtl w:val="true"/>
        </w:rPr>
        <w:t>عفو ابن زیاد از ابن معقل</w:t>
      </w:r>
      <w:bookmarkEnd w:id="184"/>
    </w:p>
    <w:p>
      <w:pPr>
        <w:pStyle w:val="BookText"/>
        <w:rPr/>
      </w:pPr>
      <w:r>
        <w:rPr>
          <w:rFonts w:ascii="IRNazanin" w:hAnsi="IRNazanin" w:eastAsia="IRNazanin"/>
          <w:color w:val="111111"/>
          <w:sz w:val="28"/>
          <w:sz w:val="28"/>
          <w:szCs w:val="28"/>
          <w:rtl w:val="true"/>
          <w:lang w:bidi="fa-IR"/>
        </w:rPr>
        <w:t>در 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ابن معقل در شورش عبدالله ابن عفيف شرکت داشت او را فریب دادند و به نزد ابن زیاد آوردند، ابن زیاد گفت عفوش کنید و به ابن معقل گفت ترا واگذاشتیم برای</w:t>
      </w:r>
    </w:p>
    <w:p>
      <w:pPr>
        <w:pStyle w:val="BookText"/>
        <w:rPr/>
      </w:pPr>
      <w:r>
        <w:rPr>
          <w:rFonts w:ascii="IRNazanin" w:hAnsi="IRNazanin" w:eastAsia="IRNazanin"/>
          <w:color w:val="111111"/>
          <w:sz w:val="28"/>
          <w:sz w:val="28"/>
          <w:szCs w:val="28"/>
          <w:rtl w:val="true"/>
          <w:lang w:bidi="fa-IR"/>
        </w:rPr>
        <w:t>خاطر پسر عمویت سفین بن عوف که او از تو بهتر بود</w:t>
      </w:r>
      <w:r>
        <w:rPr>
          <w:rFonts w:eastAsia="IRNazanin" w:cs="IRNazanin"/>
          <w:color w:val="111111"/>
          <w:sz w:val="28"/>
          <w:szCs w:val="28"/>
          <w:rtl w:val="true"/>
          <w:lang w:bidi="fa-IR"/>
        </w:rPr>
        <w:t>.</w:t>
      </w:r>
    </w:p>
    <w:p>
      <w:pPr>
        <w:pStyle w:val="Heading3"/>
        <w:numPr>
          <w:ilvl w:val="2"/>
          <w:numId w:val="1"/>
        </w:numPr>
        <w:rPr/>
      </w:pPr>
      <w:bookmarkStart w:id="185" w:name="__RefHeading___Toc559389_388300464"/>
      <w:bookmarkStart w:id="186" w:name="_Toc66"/>
      <w:bookmarkEnd w:id="185"/>
      <w:r>
        <w:rPr>
          <w:rtl w:val="true"/>
        </w:rPr>
        <w:t>روشن شدن آتش در قصر ابن زیاد</w:t>
      </w:r>
      <w:bookmarkEnd w:id="186"/>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منتخب طریحی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در این هنگامه آتشی از قصر ابن زیاد زبانه کشید، ولمعات و بروق آن در جو هوا بالا رفت، ابن زیاد از دیدن آن چنان ترسید که از تخت خویش بر جست و گریخت و در بعضی از خانه ها داخل شد و چون آن آتش ناپدید شد، برگشت و بر سریر خود بنشست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دوم دارد که بعد از زدن چوب به لب و دهان حضرت آتش سوزانی از در قصر ظاهر شد ابن زیاد ملعون فرار کرد صدائی از سر مقدس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تهرب </w:t>
      </w:r>
      <w:bookmarkStart w:id="187" w:name="pg14866_192964"/>
    </w:p>
    <w:p>
      <w:pPr>
        <w:pStyle w:val="BookText"/>
        <w:rPr/>
      </w:pPr>
      <w:bookmarkEnd w:id="187"/>
      <w:r>
        <w:rPr>
          <w:rFonts w:ascii="IRNazanin" w:hAnsi="IRNazanin" w:eastAsia="IRNazanin"/>
          <w:color w:val="111111"/>
          <w:sz w:val="28"/>
          <w:sz w:val="28"/>
          <w:szCs w:val="28"/>
          <w:rtl w:val="true"/>
          <w:lang w:bidi="fa-IR"/>
        </w:rPr>
        <w:t>يا عدو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از آتش فرار میکنی ای ملعون دشمن خدا كما في شرح الشافيه</w:t>
      </w:r>
      <w:r>
        <w:rPr>
          <w:rFonts w:eastAsia="IRNazanin" w:cs="IRNazanin"/>
          <w:color w:val="111111"/>
          <w:sz w:val="28"/>
          <w:szCs w:val="28"/>
          <w:rtl w:val="true"/>
          <w:lang w:bidi="fa-IR"/>
        </w:rPr>
        <w:t>.</w:t>
      </w:r>
    </w:p>
    <w:p>
      <w:pPr>
        <w:pStyle w:val="Heading3"/>
        <w:numPr>
          <w:ilvl w:val="2"/>
          <w:numId w:val="1"/>
        </w:numPr>
        <w:rPr/>
      </w:pPr>
      <w:bookmarkStart w:id="188" w:name="__RefHeading___Toc559391_388300464"/>
      <w:bookmarkStart w:id="189" w:name="_Toc67"/>
      <w:bookmarkEnd w:id="188"/>
      <w:r>
        <w:rPr>
          <w:rtl w:val="true"/>
        </w:rPr>
        <w:t>خشم ابن زیاد بر جندب بن عبدالله</w:t>
      </w:r>
      <w:bookmarkEnd w:id="189"/>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ومثیر الاحزان ابن نما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پس از قتل عبد الله بن عفيف جندب بن عبد الله از دی را طلب نمود، و او شیخی بود سالخورده وفر توت</w:t>
      </w:r>
      <w:r>
        <w:rPr>
          <w:rStyle w:val="FootnoteAnchor"/>
          <w:rtl w:val="true"/>
        </w:rPr>
        <w:footnoteReference w:id="70"/>
      </w:r>
      <w:r>
        <w:rPr>
          <w:rFonts w:ascii="IRNazanin" w:hAnsi="IRNazanin" w:eastAsia="IRNazanin"/>
          <w:color w:val="111111"/>
          <w:sz w:val="28"/>
          <w:sz w:val="28"/>
          <w:szCs w:val="28"/>
          <w:rtl w:val="true"/>
          <w:lang w:bidi="fa-IR"/>
        </w:rPr>
        <w:t xml:space="preserve">، با او خطاب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شيعيان ابو تراب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علی بن ابیطالبم، از این معنی عذر نخواهم خواست، وروی گردان نیستم،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ابو تراب نیستی؟ گفت بلى و من او را دوست دارم و به او افتخار می کنم و تو پدرت را دشمن دارم مخصوصاً الان که فرزند پیغمبر و یاران و اهل بیتش را کشتی و از خدای جبار منتقم نترسیدی ابن زیاد گفت تو از آن گور بي حياتي هستي الخ</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سرت را از تن دور کنم تا بدین کردار مقرب درگاه خدا شوم،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ترا نزديك خود نکند بلکه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قدری سر بزیر انداخت آنگاه گفت جندب پیر و فرتوت گشته و از عقل بیگانه شده او را دست باز دارید تا براه خود برود</w:t>
      </w:r>
      <w:r>
        <w:rPr>
          <w:rFonts w:eastAsia="IRNazanin" w:cs="IRNazanin"/>
          <w:color w:val="111111"/>
          <w:sz w:val="28"/>
          <w:szCs w:val="28"/>
          <w:rtl w:val="true"/>
          <w:lang w:bidi="fa-IR"/>
        </w:rPr>
        <w:t>.</w:t>
      </w:r>
    </w:p>
    <w:p>
      <w:pPr>
        <w:pStyle w:val="Heading3"/>
        <w:numPr>
          <w:ilvl w:val="2"/>
          <w:numId w:val="1"/>
        </w:numPr>
        <w:rPr/>
      </w:pPr>
      <w:bookmarkStart w:id="190" w:name="__RefHeading___Toc559393_388300464"/>
      <w:bookmarkStart w:id="191" w:name="_Toc68"/>
      <w:bookmarkEnd w:id="190"/>
      <w:r>
        <w:rPr>
          <w:rtl w:val="true"/>
        </w:rPr>
        <w:t>بیرون شدن مختار از زندان</w:t>
      </w:r>
      <w:bookmarkEnd w:id="1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مقتل مقرم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چون ابن زياداسيران را در مجلس حاضر کرد فرستاد مختار را از زندان بیرون آورد و مختار بعد از </w:t>
      </w:r>
      <w:bookmarkStart w:id="192" w:name="pg14866_192965"/>
    </w:p>
    <w:p>
      <w:pPr>
        <w:pStyle w:val="BookText"/>
        <w:rPr/>
      </w:pPr>
      <w:bookmarkEnd w:id="192"/>
      <w:r>
        <w:rPr>
          <w:rFonts w:ascii="IRNazanin" w:hAnsi="IRNazanin" w:eastAsia="IRNazanin"/>
          <w:color w:val="111111"/>
          <w:sz w:val="28"/>
          <w:sz w:val="28"/>
          <w:szCs w:val="28"/>
          <w:rtl w:val="true"/>
          <w:lang w:bidi="fa-IR"/>
        </w:rPr>
        <w:t>کشته شدن مسلم زندانی بود چون چشم او به اسیران افتاد ناله ای کرد و بین او و ابن زیاد سخنی رد و بدل شد مختار تندی کرد پس ابن زیاد غضب کرد و دوباره به زندانش فرستاد الخ</w:t>
      </w:r>
      <w:r>
        <w:rPr>
          <w:rFonts w:eastAsia="IRNazanin" w:cs="IRNazanin"/>
          <w:color w:val="111111"/>
          <w:sz w:val="28"/>
          <w:szCs w:val="28"/>
          <w:rtl w:val="true"/>
          <w:lang w:bidi="fa-IR"/>
        </w:rPr>
        <w:t>.</w:t>
      </w:r>
    </w:p>
    <w:p>
      <w:pPr>
        <w:pStyle w:val="Heading3"/>
        <w:numPr>
          <w:ilvl w:val="2"/>
          <w:numId w:val="1"/>
        </w:numPr>
        <w:rPr/>
      </w:pPr>
      <w:bookmarkStart w:id="193" w:name="__RefHeading___Toc559395_388300464"/>
      <w:bookmarkStart w:id="194" w:name="_Toc69"/>
      <w:bookmarkEnd w:id="193"/>
      <w:r>
        <w:rPr>
          <w:rtl w:val="true"/>
        </w:rPr>
        <w:t>طلب کردن ابن زیاد نامه خود را از عمرسعد</w:t>
      </w:r>
      <w:bookmarkEnd w:id="194"/>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ابی طالب و دیگران روایت کرده اند که ابن زیاد عمر بن سعد را طلب نمود و گفت نامه ای که من بتو نوشته بودم در قتل حسین به من بده</w:t>
      </w:r>
      <w:r>
        <w:rPr>
          <w:rStyle w:val="FootnoteAnchor"/>
          <w:rtl w:val="true"/>
        </w:rPr>
        <w:footnoteReference w:id="72"/>
      </w:r>
      <w:r>
        <w:rPr>
          <w:rFonts w:ascii="IRNazanin" w:hAnsi="IRNazanin" w:eastAsia="IRNazanin"/>
          <w:color w:val="111111"/>
          <w:sz w:val="28"/>
          <w:sz w:val="28"/>
          <w:szCs w:val="28"/>
          <w:rtl w:val="true"/>
          <w:lang w:bidi="fa-IR"/>
        </w:rPr>
        <w:t>،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که نامه را بیاوری، میخواهی عذری در دست داشته باشی برای دفع تشنیع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من ترا نصیحت کردم که متعرض قتل او مشو و از</w:t>
      </w:r>
    </w:p>
    <w:p>
      <w:pPr>
        <w:pStyle w:val="BookText"/>
        <w:rPr/>
      </w:pPr>
      <w:r>
        <w:rPr>
          <w:rFonts w:ascii="IRNazanin" w:hAnsi="IRNazanin" w:eastAsia="IRNazanin"/>
          <w:color w:val="111111"/>
          <w:sz w:val="28"/>
          <w:sz w:val="28"/>
          <w:szCs w:val="28"/>
          <w:rtl w:val="true"/>
          <w:lang w:bidi="fa-IR"/>
        </w:rPr>
        <w:t>من نشنیدی و آن محض خیر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لتجيئنی به معتذراً في عجائز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نهاده ای که در نزد پیرزنان قریش بدست آویز نامه من ساحت خویش از آلايش قتل حسین صاف سازی؟</w:t>
      </w:r>
    </w:p>
    <w:p>
      <w:pPr>
        <w:pStyle w:val="BookText"/>
        <w:rPr/>
      </w:pPr>
      <w:r>
        <w:rPr>
          <w:rFonts w:ascii="IRNazanin" w:hAnsi="IRNazanin" w:eastAsia="IRNazanin"/>
          <w:color w:val="111111"/>
          <w:sz w:val="28"/>
          <w:sz w:val="28"/>
          <w:szCs w:val="28"/>
          <w:rtl w:val="true"/>
          <w:lang w:bidi="fa-IR"/>
        </w:rPr>
        <w:t xml:space="preserve">در نفس المهموم از کامل ابن اثیر اینطور نقل کرده که این زیاد با عمر سعد گفت آن نامه که درباره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دادم به من باز گردان عمر گفت نامه چه لازم که فرمانی دادی و من به انجام رسانیدم و آن نامه هم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باید بیاوری عمر سعد همان جواب گفت و ابن زیاد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 xml:space="preserve">. </w:t>
      </w:r>
      <w:bookmarkStart w:id="195" w:name="pg14866_192966"/>
    </w:p>
    <w:p>
      <w:pPr>
        <w:pStyle w:val="BookText"/>
        <w:rPr/>
      </w:pPr>
      <w:bookmarkEnd w:id="195"/>
      <w:r>
        <w:rPr>
          <w:rFonts w:ascii="IRNazanin" w:hAnsi="IRNazanin" w:eastAsia="IRNazanin"/>
          <w:color w:val="111111"/>
          <w:sz w:val="28"/>
          <w:sz w:val="28"/>
          <w:szCs w:val="28"/>
          <w:rtl w:val="true"/>
          <w:lang w:bidi="fa-IR"/>
        </w:rPr>
        <w:t>عمر گفت نامه را گذاشتم که چون پیر زنان قریش در مدینه</w:t>
      </w:r>
    </w:p>
    <w:p>
      <w:pPr>
        <w:pStyle w:val="BookText"/>
        <w:rPr/>
      </w:pPr>
      <w:r>
        <w:rPr>
          <w:rFonts w:ascii="IRNazanin" w:hAnsi="IRNazanin" w:eastAsia="IRNazanin"/>
          <w:color w:val="111111"/>
          <w:sz w:val="28"/>
          <w:sz w:val="28"/>
          <w:szCs w:val="28"/>
          <w:rtl w:val="true"/>
          <w:lang w:bidi="fa-IR"/>
        </w:rPr>
        <w:t>بر من اعتراض کنند آن نامه عذر من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من ترا نصیحت کردم در باره حسین که اگر پدرم را چنان نصيحت</w:t>
      </w:r>
    </w:p>
    <w:p>
      <w:pPr>
        <w:pStyle w:val="BookText"/>
        <w:rPr/>
      </w:pPr>
      <w:r>
        <w:rPr>
          <w:rFonts w:ascii="IRNazanin" w:hAnsi="IRNazanin" w:eastAsia="IRNazanin"/>
          <w:color w:val="111111"/>
          <w:sz w:val="28"/>
          <w:sz w:val="28"/>
          <w:szCs w:val="28"/>
          <w:rtl w:val="true"/>
          <w:lang w:bidi="fa-IR"/>
        </w:rPr>
        <w:t>کرده بودم حق پدر را ادا کرده بودم تو نشنیدی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زیاد برادر عبيد الله گفت راست میگوید کاش اولاد زیاد تاقیامت همه زن بودند خزامه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بینی هاشان آویخته بود و حسین کشته نمیشد و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برادرش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نکرد</w:t>
      </w:r>
      <w:r>
        <w:rPr>
          <w:rFonts w:eastAsia="IRNazanin" w:cs="IRNazanin"/>
          <w:color w:val="111111"/>
          <w:sz w:val="28"/>
          <w:szCs w:val="28"/>
          <w:rtl w:val="true"/>
          <w:lang w:bidi="fa-IR"/>
        </w:rPr>
        <w:t>.</w:t>
      </w:r>
    </w:p>
    <w:p>
      <w:pPr>
        <w:pStyle w:val="Heading3"/>
        <w:numPr>
          <w:ilvl w:val="2"/>
          <w:numId w:val="1"/>
        </w:numPr>
        <w:rPr/>
      </w:pPr>
      <w:bookmarkStart w:id="196" w:name="__RefHeading___Toc559397_388300464"/>
      <w:bookmarkStart w:id="197" w:name="_Toc70"/>
      <w:bookmarkEnd w:id="196"/>
      <w:r>
        <w:rPr>
          <w:rtl w:val="true"/>
        </w:rPr>
        <w:t>پشیمان شدن عمر سعد از کار خود</w:t>
      </w:r>
      <w:bookmarkEnd w:id="197"/>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تذكره ابن جوزی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عمر بن سعد از نزد ابن زياد برخاست تا به منزل خویش رود در راه همی گفت هیچکس به منزل خود باز نگشت آنطوریکه من بازگشتم، عبیدالله پسر زیاد فاسق فرزند فاجر را اطاعت کردم و خداوند حاكم عادل را نافرمانی نمودم و قطع رحم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همه از او دوری کردند، و هر وقت بر گروهی میگذشت روی از او برمیگردانیدند، و به مسجد می آمد مردم بیرون میرفتند و هر کس میدید دشنامش میداد، پس در خانه بنشست تا کشته شد لعنه الله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شعرانی در دمع السجوم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w:t>
      </w:r>
      <w:bookmarkStart w:id="198" w:name="pg14866_192967"/>
    </w:p>
    <w:p>
      <w:pPr>
        <w:pStyle w:val="BookText"/>
        <w:rPr/>
      </w:pPr>
      <w:bookmarkEnd w:id="198"/>
      <w:r>
        <w:rPr>
          <w:rFonts w:ascii="IRNazanin" w:hAnsi="IRNazanin" w:eastAsia="IRNazanin"/>
          <w:color w:val="111111"/>
          <w:sz w:val="28"/>
          <w:sz w:val="28"/>
          <w:szCs w:val="28"/>
          <w:rtl w:val="true"/>
          <w:lang w:bidi="fa-IR"/>
        </w:rPr>
        <w:t>معلوم میشود که عمر بن سعد به حکومت ری نرسیده و شاید حکومت ری هم حیله ای بوده از ابن زیاد، آوازه در انداخت که کفار بر آنجا مسلط شده اند تا مردم برغبت فراهم شوند، آنگاه آنها را به جنگ حسين عليه السلام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در نفس المهموم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ابوحنیفه دینوری گوید از حمید بن مسلم روایت شده است که گفت عمر سعد با من دوست بود، وقتی از او حالش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مپرس از حالم که هیچ غایبی بدحال تر از من بسرای خویش باز نگشت، قرابت نزديك را قطع کردم و کاری بس زشت مرتكب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 بزرگی را مرتکب شدم</w:t>
      </w:r>
      <w:r>
        <w:rPr>
          <w:rFonts w:eastAsia="IRNazanin" w:cs="IRNazanin"/>
          <w:color w:val="111111"/>
          <w:sz w:val="28"/>
          <w:szCs w:val="28"/>
          <w:rtl w:val="true"/>
          <w:lang w:bidi="fa-IR"/>
        </w:rPr>
        <w:t>).</w:t>
      </w:r>
    </w:p>
    <w:p>
      <w:pPr>
        <w:pStyle w:val="Heading3"/>
        <w:numPr>
          <w:ilvl w:val="2"/>
          <w:numId w:val="1"/>
        </w:numPr>
        <w:rPr/>
      </w:pPr>
      <w:bookmarkStart w:id="199" w:name="__RefHeading___Toc559399_388300464"/>
      <w:bookmarkStart w:id="200" w:name="_Toc71"/>
      <w:bookmarkEnd w:id="199"/>
      <w:r>
        <w:rPr>
          <w:rtl w:val="true"/>
        </w:rPr>
        <w:t>عين نامه ای که ابن زیاد برای ابن سعد نوشته بود</w:t>
      </w:r>
      <w:bookmarkEnd w:id="200"/>
    </w:p>
    <w:p>
      <w:pPr>
        <w:pStyle w:val="BookText"/>
        <w:rPr/>
      </w:pPr>
      <w:r>
        <w:rPr>
          <w:rFonts w:ascii="IRNazanin" w:hAnsi="IRNazanin" w:eastAsia="IRNazanin"/>
          <w:color w:val="111111"/>
          <w:sz w:val="28"/>
          <w:sz w:val="28"/>
          <w:szCs w:val="28"/>
          <w:rtl w:val="true"/>
          <w:lang w:bidi="fa-IR"/>
        </w:rPr>
        <w:t xml:space="preserve">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نامه ایکه ابن سعد برای مدینه فرستاده بود برای دفع قتل امام حسین از خود و اثبات آن برای ابن زیاد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عبيد الله بن زياد الى عمر بن سعد، اما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لَم أبعَثکَ إلَی حُسَینٍ لِتَکُفَّ عَنهُ، وَلا لِتُطاوِلَهُ ولا لِتُمَنِّیَهُ السَّلامَهَ وَالبَقاءَ،ولا لِتَقعُدَ لَهُ عِندی شافِعاً،اُنظُر فَإِن نَزَلَ حُسَینٌ وأصحابُهُ عَلَی حُکمِی وَاستَسلَمُوا فَابعَث بِهِم إلَیَّ سِلماً،وإن أبَوا فَازحَف إلَیهِم حَتّی تَقتُلَهُم وتُمَثِّلَ بِهِم فَإِنَّهُم لِذلِکَ مُستَحِقّونَ، فَإِن قُتِلَتَ حُسَیناً فَأَوطِئِ الخَیلَ صَدرَهُ وظَهرَهُ، فَإِنَّهُ عاقٌّ شاقٌّ قاطِعٌ ظَلومٌ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اَنتَ مَضَیتَ لِأَمرِنا جَزَیناکَ جَزاءَ السّامِعِ المُطیعِ ،وَإن اَنتَ </w:t>
      </w:r>
      <w:bookmarkStart w:id="201" w:name="pg14866_192968"/>
    </w:p>
    <w:p>
      <w:pPr>
        <w:pStyle w:val="BookText"/>
        <w:rPr/>
      </w:pPr>
      <w:bookmarkEnd w:id="201"/>
      <w:r>
        <w:rPr>
          <w:rFonts w:ascii="Amiri" w:hAnsi="Amiri" w:eastAsia="Amiri" w:cs="Amiri"/>
          <w:color w:val="111111"/>
          <w:sz w:val="28"/>
          <w:sz w:val="28"/>
          <w:szCs w:val="28"/>
          <w:rtl w:val="true"/>
          <w:lang w:bidi="ar-SA"/>
        </w:rPr>
        <w:t>أبَیتَ فَاعتَزِل عَمَلَنا وجُندَنا،وخَلِّ بَینَ شِمرِ بنِ ذِی الجَوشَنِ وَبَینَ العَسکَرِ،فَإِنّا قَد أمَرناهُ بِأَمرِنا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 ترجمه این نامه شوم در جلد اول رمز المصيبة ص</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Heading3"/>
        <w:numPr>
          <w:ilvl w:val="2"/>
          <w:numId w:val="1"/>
        </w:numPr>
        <w:rPr/>
      </w:pPr>
      <w:bookmarkStart w:id="202" w:name="__RefHeading___Toc559401_388300464"/>
      <w:bookmarkStart w:id="203" w:name="_Toc72"/>
      <w:bookmarkEnd w:id="202"/>
      <w:r>
        <w:rPr>
          <w:rtl w:val="true"/>
        </w:rPr>
        <w:t>چند نفر از اهل کوفه اظهار پشیمانی کردند</w:t>
      </w:r>
      <w:bookmarkEnd w:id="203"/>
    </w:p>
    <w:p>
      <w:pPr>
        <w:pStyle w:val="BookText"/>
        <w:rPr/>
      </w:pPr>
      <w:r>
        <w:rPr>
          <w:rFonts w:ascii="IRNazanin" w:hAnsi="IRNazanin" w:eastAsia="IRNazanin"/>
          <w:color w:val="111111"/>
          <w:sz w:val="28"/>
          <w:sz w:val="28"/>
          <w:szCs w:val="28"/>
          <w:rtl w:val="true"/>
          <w:lang w:bidi="fa-IR"/>
        </w:rPr>
        <w:t xml:space="preserve">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سخت پشیمان شدند از این گناهانیکه مرتکب شدند من جمله از کسانیکه اظهار پشیمانی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بود که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 و حال آنکه قبلا امير المؤمنین علیه السلام به او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حسین کشته میشود و حال آنکه تو زنده می باشی و یاری</w:t>
      </w:r>
    </w:p>
    <w:p>
      <w:pPr>
        <w:pStyle w:val="BookText"/>
        <w:rPr/>
      </w:pPr>
      <w:r>
        <w:rPr>
          <w:rFonts w:ascii="IRNazanin" w:hAnsi="IRNazanin" w:eastAsia="IRNazanin"/>
          <w:color w:val="111111"/>
          <w:sz w:val="28"/>
          <w:sz w:val="28"/>
          <w:szCs w:val="28"/>
          <w:rtl w:val="true"/>
          <w:lang w:bidi="fa-IR"/>
        </w:rPr>
        <w:t>او نکنی؟ براء بن عازب گفت این نخواهد شد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حضرت شهید شد براء قول أمير المؤمنين را یاد میکرد و تأسف میخورد و میگفت چه حسرت بزرگی است که نه در خدمت امام حاضر شدم و نه در رکابش کشته شدم؟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جمله مسيب بن نجبه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بیشتر حسرت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میخورد که چرا باید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نشده باشد و وقتی برای توابین سخنانش را بیان کرد اظهار پشیمانی نمود که ما خود را از خوبان حساب میکردیم و حال آنکه نزد خدا از دروغگویان </w:t>
      </w:r>
    </w:p>
    <w:p>
      <w:pPr>
        <w:pStyle w:val="BookText"/>
        <w:rPr/>
      </w:pPr>
      <w:r>
        <w:rPr>
          <w:rFonts w:ascii="IRNazanin" w:hAnsi="IRNazanin" w:eastAsia="IRNazanin"/>
          <w:color w:val="111111"/>
          <w:sz w:val="28"/>
          <w:sz w:val="28"/>
          <w:szCs w:val="28"/>
          <w:rtl w:val="true"/>
          <w:lang w:bidi="fa-IR"/>
        </w:rPr>
        <w:t>شدیم، چون قبل از شهید شدن آن حضرت نامه ها و رسولان آن حضرت بما رسید و جای عذری برای ما نگذاشت و دعوت نمود ما را برای یاری خود و ما از جان خود دریغ داشتیم و یاریش نکردیم تا پهلوی ما کشته شد و از هیچ وجه كمك او نکردیم نه به مال و نه به دست و نه به جان و نه اینکه از عشائر خود كمك بخواهیم، پس چه عذری باشد برای ما نزد خدا و پیغمبر، نه والله هيچ عذری نخواهیم داشت مگر آنکه مسببین قتل او و قاتلش را بکشیم و یا خود در این راه کشته شویم تا شاید خداوند از ما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از ملاقات خدا ایمن از عقابش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جمله سليمان بن صرد بود که خطبه بين توابين خواند و در خطبه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گردن بسوی آمدن اهل بيت کشیده بودیم و وعده یاری میداديم و ترغیب به آمدن ایشان میکردیم، وقتی آمد سستی کردیم و خود را عاجز دانستيم و تأمل کردیم تا پسر پیغمبر و پاره تن او را نزد ما کشتند و هر چه فریاد زد و از مردم انصاف طلبید که با او با انصاف رفتار کنند قبول نکردند تا فاسقان او را نشانه تیر و نیزه کردند و او را کشتند و اثاثیه و بُنه و بارش را بغارت بردند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حر جعفی بود که حسرتش بیش از همه بود چون حضرت او را بیاری خود طلبید و قبول نکرد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قصه که در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شود</w:t>
      </w:r>
      <w:r>
        <w:rPr>
          <w:rFonts w:eastAsia="IRNazanin" w:cs="IRNazanin"/>
          <w:color w:val="111111"/>
          <w:sz w:val="28"/>
          <w:szCs w:val="28"/>
          <w:rtl w:val="true"/>
          <w:lang w:bidi="fa-IR"/>
        </w:rPr>
        <w:t xml:space="preserve">. </w:t>
      </w:r>
      <w:bookmarkStart w:id="204" w:name="pg14866_192970"/>
    </w:p>
    <w:p>
      <w:pPr>
        <w:pStyle w:val="Heading2"/>
        <w:numPr>
          <w:ilvl w:val="1"/>
          <w:numId w:val="1"/>
        </w:numPr>
        <w:rPr/>
      </w:pPr>
      <w:bookmarkStart w:id="205" w:name="__RefHeading___Toc559403_388300464"/>
      <w:bookmarkStart w:id="206" w:name="_Toc73"/>
      <w:bookmarkEnd w:id="204"/>
      <w:bookmarkEnd w:id="205"/>
      <w:r>
        <w:rPr>
          <w:rtl w:val="true"/>
        </w:rPr>
        <w:t xml:space="preserve">فصل </w:t>
      </w:r>
      <w:r>
        <w:rPr/>
        <w:t>80</w:t>
      </w:r>
      <w:r>
        <w:rPr>
          <w:rtl w:val="true"/>
        </w:rPr>
        <w:t>:</w:t>
      </w:r>
      <w:r>
        <w:rPr>
          <w:rtl w:val="true"/>
        </w:rPr>
        <w:t>در نامه نوشتن ابن زیاد به یزید و حاکم مدینه</w:t>
      </w:r>
      <w:bookmarkEnd w:id="206"/>
    </w:p>
    <w:p>
      <w:pPr>
        <w:pStyle w:val="Heading3"/>
        <w:numPr>
          <w:ilvl w:val="2"/>
          <w:numId w:val="1"/>
        </w:numPr>
        <w:rPr/>
      </w:pPr>
      <w:bookmarkStart w:id="207" w:name="__RefHeading___Toc559405_388300464"/>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در جلا گوید پس ابن زیاد فتح نامه ها به اطراف نوشت وفرستاد و حقیقت حال را به یزید نوشت که آنچه در باب بقیه اهل بیت رسالت حکم کند بعمل آورد، و نامه در این باب به عمرو بن سعید امیر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آن ملعون رسید حکم کرد که در مدینه ندا کنند که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شیوني از خانه های بنی هاشم و سایر خانه هاي مدينه بلند شد،</w:t>
      </w:r>
    </w:p>
    <w:p>
      <w:pPr>
        <w:pStyle w:val="BookText"/>
        <w:rPr/>
      </w:pPr>
      <w:r>
        <w:rPr>
          <w:rFonts w:ascii="IRNazanin" w:hAnsi="IRNazanin" w:eastAsia="IRNazanin"/>
          <w:color w:val="111111"/>
          <w:sz w:val="28"/>
          <w:sz w:val="28"/>
          <w:szCs w:val="28"/>
          <w:rtl w:val="true"/>
          <w:lang w:bidi="fa-IR"/>
        </w:rPr>
        <w:t>که هرگز چنین ماتمی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ایکه ابن زیاد برای عمر و بن سعيد حاكم مدينه نوشت به روایت شیخ مفید</w:t>
      </w:r>
      <w:r>
        <w:rPr>
          <w:rStyle w:val="FootnoteAnchor"/>
          <w:rtl w:val="true"/>
        </w:rPr>
        <w:footnoteReference w:id="76"/>
      </w:r>
      <w:r>
        <w:rPr>
          <w:rFonts w:ascii="IRNazanin" w:hAnsi="IRNazanin" w:eastAsia="IRNazanin"/>
          <w:color w:val="111111"/>
          <w:sz w:val="28"/>
          <w:sz w:val="28"/>
          <w:szCs w:val="28"/>
          <w:rtl w:val="true"/>
          <w:lang w:bidi="fa-IR"/>
        </w:rPr>
        <w:t xml:space="preserve">همراه عبد الملك بن ابي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فرستاد، و گفت هر چه زودتر عمرو بن سعید را بقتل حسین بشارت بده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بخر پس عبد الملك روانه مدينه شد الخ</w:t>
      </w:r>
    </w:p>
    <w:p>
      <w:pPr>
        <w:pStyle w:val="BookText"/>
        <w:rPr/>
      </w:pPr>
      <w:r>
        <w:rPr>
          <w:rFonts w:ascii="IRNazanin" w:hAnsi="IRNazanin" w:eastAsia="IRNazanin"/>
          <w:color w:val="111111"/>
          <w:sz w:val="28"/>
          <w:sz w:val="28"/>
          <w:szCs w:val="28"/>
          <w:rtl w:val="true"/>
          <w:lang w:bidi="fa-IR"/>
        </w:rPr>
        <w:t>، لاجرم عبد الملك بر شتری تیزرو سوار شد و بطرف مدینه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مردی از قریش مرا ملاقات نمود و گفت په خبر داری؟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خبر نزد امیر است، خواهی شنید، قریشی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 والله قتل الحسين</w:t>
      </w:r>
      <w:r>
        <w:rPr>
          <w:rFonts w:eastAsia="IRNazanin" w:cs="IRNazanin"/>
          <w:color w:val="111111"/>
          <w:sz w:val="28"/>
          <w:szCs w:val="28"/>
          <w:rtl w:val="true"/>
          <w:lang w:bidi="fa-IR"/>
        </w:rPr>
        <w:t xml:space="preserve">) </w:t>
      </w:r>
      <w:bookmarkStart w:id="209" w:name="pg14866_192971"/>
    </w:p>
    <w:p>
      <w:pPr>
        <w:pStyle w:val="BookText"/>
        <w:rPr/>
      </w:pPr>
      <w:bookmarkEnd w:id="209"/>
      <w:r>
        <w:rPr>
          <w:rFonts w:ascii="IRNazanin" w:hAnsi="IRNazanin" w:eastAsia="IRNazanin"/>
          <w:color w:val="111111"/>
          <w:sz w:val="28"/>
          <w:sz w:val="28"/>
          <w:szCs w:val="28"/>
          <w:rtl w:val="true"/>
          <w:lang w:bidi="fa-IR"/>
        </w:rPr>
        <w:t>ما برای خدائیم و بسوی او بازگشت خواهیم نمود بخدا قسم حسين کشته شده</w:t>
      </w:r>
      <w:r>
        <w:rPr>
          <w:rFonts w:eastAsia="IRNazanin" w:cs="IRNazanin"/>
          <w:color w:val="111111"/>
          <w:sz w:val="28"/>
          <w:szCs w:val="28"/>
          <w:rtl w:val="true"/>
          <w:lang w:bidi="fa-IR"/>
        </w:rPr>
        <w:t>.</w:t>
      </w:r>
    </w:p>
    <w:p>
      <w:pPr>
        <w:pStyle w:val="Heading3"/>
        <w:numPr>
          <w:ilvl w:val="2"/>
          <w:numId w:val="1"/>
        </w:numPr>
        <w:rPr/>
      </w:pPr>
      <w:bookmarkStart w:id="210" w:name="__RefHeading___Toc559407_388300464"/>
      <w:bookmarkStart w:id="211" w:name="_Toc75"/>
      <w:bookmarkEnd w:id="210"/>
      <w:r>
        <w:rPr>
          <w:rtl w:val="true"/>
        </w:rPr>
        <w:t>آگهی عمرو بن سعید از شهادت حسین علیه السلام</w:t>
      </w:r>
      <w:bookmarkEnd w:id="211"/>
    </w:p>
    <w:p>
      <w:pPr>
        <w:pStyle w:val="BookText"/>
        <w:rPr/>
      </w:pPr>
      <w:r>
        <w:rPr>
          <w:rFonts w:ascii="IRNazanin" w:hAnsi="IRNazanin" w:eastAsia="IRNazanin"/>
          <w:color w:val="111111"/>
          <w:sz w:val="28"/>
          <w:sz w:val="28"/>
          <w:szCs w:val="28"/>
          <w:rtl w:val="true"/>
          <w:lang w:bidi="fa-IR"/>
        </w:rPr>
        <w:t>بالجمله، عبد الملك به نزد عمرو بن سعيد آمد،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ای امیر که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بیرون شو و در مدينه ندا کن و مردم را از قتل حسین آگهی ده، عبد الملك از نزد او بیرون آمد و در کوچه و بازار ندا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که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چون این ندا را بشنیدند، ضجه از مدينه برخاست، زن و مرد هم آواز صیحه زدند و هاي هاي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خبر دادن به قتل حسين داخل بر عمرو بن سعيد شدم چون مرا دید تبسّمی کرد و به این شعر عمرو بن معدي کرب تمثل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عَجَّت نِساءُ بَنی زُبَیدٍ عَجَّهً کَعَجیجِ نِسوَتِنا غَداهَ الاِرنَبِ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بنی زیاد فریادی زدند همانطوریکه زنان ما در جنگ</w:t>
      </w:r>
    </w:p>
    <w:p>
      <w:pPr>
        <w:pStyle w:val="BookText"/>
        <w:rPr/>
      </w:pPr>
      <w:r>
        <w:rPr>
          <w:rFonts w:ascii="IRNazanin" w:hAnsi="IRNazanin" w:eastAsia="IRNazanin"/>
          <w:color w:val="111111"/>
          <w:sz w:val="28"/>
          <w:sz w:val="28"/>
          <w:szCs w:val="28"/>
          <w:rtl w:val="true"/>
          <w:lang w:bidi="fa-IR"/>
        </w:rPr>
        <w:t>ارنب فریاد زدند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نفس المهموم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ارنب جنگی بود که بنی زبید در آن جنگ بر بنی زیاد غالب آمدند و این شعر از عمر و بن معدی کرب است، عمرو بن سعید پس از خواندن این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واعِيَةً بِواعِيَةِ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شیون مقابل گریه و شيون 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چنانکه عثمان را کشتند و سبب قتل عثمان بنی هاشم بودند، امروز حسین به قصاص خون عثمان کشته شد </w:t>
      </w:r>
      <w:r>
        <w:rPr>
          <w:rFonts w:eastAsia="IRNazanin" w:cs="IRNazanin"/>
          <w:color w:val="111111"/>
          <w:sz w:val="28"/>
          <w:szCs w:val="28"/>
          <w:rtl w:val="true"/>
          <w:lang w:bidi="fa-IR"/>
        </w:rPr>
        <w:t xml:space="preserve">. </w:t>
      </w:r>
      <w:bookmarkStart w:id="212" w:name="pg14866_192972"/>
    </w:p>
    <w:p>
      <w:pPr>
        <w:pStyle w:val="Heading3"/>
        <w:numPr>
          <w:ilvl w:val="2"/>
          <w:numId w:val="1"/>
        </w:numPr>
        <w:rPr/>
      </w:pPr>
      <w:bookmarkStart w:id="213" w:name="__RefHeading___Toc559409_388300464"/>
      <w:bookmarkStart w:id="214" w:name="_Toc76"/>
      <w:bookmarkEnd w:id="212"/>
      <w:bookmarkEnd w:id="213"/>
      <w:r>
        <w:rPr>
          <w:rtl w:val="true"/>
        </w:rPr>
        <w:t>خطبه عمرو بن سعید در مدینه</w:t>
      </w:r>
      <w:bookmarkEnd w:id="214"/>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آمد و مردم را جمع کرد و بر</w:t>
      </w:r>
    </w:p>
    <w:p>
      <w:pPr>
        <w:pStyle w:val="BookText"/>
        <w:rPr/>
      </w:pPr>
      <w:r>
        <w:rPr>
          <w:rFonts w:ascii="IRNazanin" w:hAnsi="IRNazanin" w:eastAsia="IRNazanin"/>
          <w:color w:val="111111"/>
          <w:sz w:val="28"/>
          <w:sz w:val="28"/>
          <w:szCs w:val="28"/>
          <w:rtl w:val="true"/>
          <w:lang w:bidi="fa-IR"/>
        </w:rPr>
        <w:t xml:space="preserve">منبر بالا رفت و مردم را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داد، و در عرض خطبه این کلمات را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لَدُمَةٌ بِلَدمَةٍ وَصَدمَةٌ بِصَدمَةٍ، كَم خُطبَةٍ بَعدَ خُطبَةٍ وَمَوعِظَةٍ بَعدَ مَوعِظَةٍ، حِكمَةُ بالِغَةُ فَما تُغنِی النُّذُرُ، وَاللهِ لَوَدَدتُ اَنَّ رَأسَهُ في بَدَنِهِ وَ رُوحَهُ في جَسَدِه اَحياناً كانَ يَسُبُّنا وَنمدَحُهُ وَيَقطَعُنا وَنَصُلُهُ كَعادَتِنا وَ عادَتِه وَلَم يَكُن مِن اَمرِه ماكانَ، وَلكِن كَيفَ نَصنَعُ بِمَن سَلَّ</w:t>
      </w:r>
    </w:p>
    <w:p>
      <w:pPr>
        <w:pStyle w:val="BookText"/>
        <w:rPr/>
      </w:pPr>
      <w:r>
        <w:rPr>
          <w:rFonts w:ascii="Amiri" w:hAnsi="Amiri" w:eastAsia="Amiri" w:cs="Amiri"/>
          <w:color w:val="111111"/>
          <w:sz w:val="28"/>
          <w:sz w:val="28"/>
          <w:szCs w:val="28"/>
          <w:rtl w:val="true"/>
          <w:lang w:bidi="ar-SA"/>
        </w:rPr>
        <w:t>سَیفَهُ يُريدُ قَتلَنا اِلّا أَن تَدفَعَهُ مِن اَنفُسِنا؟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يعنی زدنی عوض زدنی و صدمه ای به عوض صدمه ای و چه بسیار خطبه ایکه بعد از خطبه پرده گوش را میکوبد و چه بسیار موعظه ای که بعد از موعظه بگوش میرسد و این همه حکمت بالغه خداوند است ولی پند سودی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این کلمات با گوشه و کنایه یادآوری خون عثمان</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جلا گوید پس برای مصلحت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میخواستم که سر اودر بدنش باشد و روحش در جسدش و ما را دشنام میداد و ما او را مدح میکردیم، و او قطع رحم میکرد و ما صله میکردیم چنانکه عادت او بود و عادت ما، و این امر یعنی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چکنیم با کسی که شمشیر بر روی ما کشد و اراده قتل ما كند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آنکه او را بکشیم چه چاره ای توان کرد؟</w:t>
      </w:r>
      <w:r>
        <w:rPr>
          <w:rFonts w:eastAsia="IRNazanin" w:cs="IRNazanin"/>
          <w:color w:val="111111"/>
          <w:sz w:val="28"/>
          <w:szCs w:val="28"/>
          <w:rtl w:val="true"/>
          <w:lang w:bidi="fa-IR"/>
        </w:rPr>
        <w:t xml:space="preserve">! </w:t>
      </w:r>
      <w:bookmarkStart w:id="215" w:name="pg14866_192973"/>
    </w:p>
    <w:p>
      <w:pPr>
        <w:pStyle w:val="Heading3"/>
        <w:numPr>
          <w:ilvl w:val="2"/>
          <w:numId w:val="1"/>
        </w:numPr>
        <w:rPr/>
      </w:pPr>
      <w:bookmarkStart w:id="216" w:name="__RefHeading___Toc559411_388300464"/>
      <w:bookmarkStart w:id="217" w:name="_Toc77"/>
      <w:bookmarkEnd w:id="215"/>
      <w:bookmarkEnd w:id="216"/>
      <w:r>
        <w:rPr>
          <w:rtl w:val="true"/>
        </w:rPr>
        <w:t>اعتراض عبدالله بن سايب</w:t>
      </w:r>
      <w:bookmarkEnd w:id="217"/>
    </w:p>
    <w:p>
      <w:pPr>
        <w:pStyle w:val="BookText"/>
        <w:rPr/>
      </w:pPr>
      <w:r>
        <w:rPr>
          <w:rFonts w:ascii="IRNazanin" w:hAnsi="IRNazanin" w:eastAsia="IRNazanin"/>
          <w:color w:val="111111"/>
          <w:sz w:val="28"/>
          <w:sz w:val="28"/>
          <w:szCs w:val="28"/>
          <w:rtl w:val="true"/>
          <w:lang w:bidi="fa-IR"/>
        </w:rPr>
        <w:t>در جلا پس عبد الله بن سایب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w:t>
      </w:r>
    </w:p>
    <w:p>
      <w:pPr>
        <w:pStyle w:val="BookText"/>
        <w:rPr/>
      </w:pPr>
      <w:r>
        <w:rPr>
          <w:rFonts w:ascii="IRNazanin" w:hAnsi="IRNazanin" w:eastAsia="IRNazanin"/>
          <w:color w:val="111111"/>
          <w:sz w:val="28"/>
          <w:sz w:val="28"/>
          <w:szCs w:val="28"/>
          <w:rtl w:val="true"/>
          <w:lang w:bidi="fa-IR"/>
        </w:rPr>
        <w:t>می بود و سر حسین را میدید چه میکرد؟</w:t>
      </w:r>
    </w:p>
    <w:p>
      <w:pPr>
        <w:pStyle w:val="BookText"/>
        <w:rPr/>
      </w:pPr>
      <w:r>
        <w:rPr>
          <w:rFonts w:ascii="IRNazanin" w:hAnsi="IRNazanin" w:eastAsia="IRNazanin"/>
          <w:color w:val="111111"/>
          <w:sz w:val="28"/>
          <w:sz w:val="28"/>
          <w:szCs w:val="28"/>
          <w:rtl w:val="true"/>
          <w:lang w:bidi="fa-IR"/>
        </w:rPr>
        <w:t>در ناسخ عبد الله بن سایب حاضر مجلس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لوكانت فاطمه حية فرأت رأس الحسين لبكت عينها وحرت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 بود و سر بریده فرزندش حسين را مینگریست، آتش در جگرش زبانه میزد و سیلاب از چشمش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سزاوارتریم به فاطمه از تو، پدر او عم ماست، و شوهر او برادر ماست، و فرزند او فرزند ماست اگر فاطمه زنده بود چشمش میگریست و جگرش میسوخت و کشنده او را ملامت نمیکرد</w:t>
      </w:r>
      <w:r>
        <w:rPr>
          <w:rFonts w:eastAsia="IRNazanin" w:cs="IRNazanin"/>
          <w:color w:val="111111"/>
          <w:sz w:val="28"/>
          <w:szCs w:val="28"/>
          <w:rtl w:val="true"/>
          <w:lang w:bidi="fa-IR"/>
        </w:rPr>
        <w:t>.</w:t>
      </w:r>
    </w:p>
    <w:p>
      <w:pPr>
        <w:pStyle w:val="Heading3"/>
        <w:numPr>
          <w:ilvl w:val="2"/>
          <w:numId w:val="1"/>
        </w:numPr>
        <w:rPr/>
      </w:pPr>
      <w:bookmarkStart w:id="218" w:name="__RefHeading___Toc559413_388300464"/>
      <w:bookmarkStart w:id="219" w:name="_Toc78"/>
      <w:bookmarkEnd w:id="218"/>
      <w:r>
        <w:rPr>
          <w:rtl w:val="true"/>
        </w:rPr>
        <w:t>آگهی عبدالله بن جعفر از شهادت حسين عليه السلام</w:t>
      </w:r>
      <w:bookmarkEnd w:id="219"/>
    </w:p>
    <w:p>
      <w:pPr>
        <w:pStyle w:val="BookText"/>
        <w:rPr/>
      </w:pPr>
      <w:r>
        <w:rPr>
          <w:rFonts w:ascii="IRNazanin" w:hAnsi="IRNazanin" w:eastAsia="IRNazanin"/>
          <w:color w:val="111111"/>
          <w:sz w:val="28"/>
          <w:sz w:val="28"/>
          <w:szCs w:val="28"/>
          <w:rtl w:val="true"/>
          <w:lang w:bidi="fa-IR"/>
        </w:rPr>
        <w:t>در ناسخ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سوی خبر شهادت محمد و عون و عبیدالله پسر های عبدالله بن جعفر طیار را به پدرش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غلامی داشت مکنی به ابو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مولی زادگان خویش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مالقينا من الحسين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مالقينا ودخل علينا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مالقينا من الحسين بن علی فحذفه عبدالله بن جعفر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اللخناء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نعل و کفش خود را گرفت و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bookmarkStart w:id="220" w:name="pg14866_192974"/>
    </w:p>
    <w:p>
      <w:pPr>
        <w:pStyle w:val="BookText"/>
        <w:rPr/>
      </w:pPr>
      <w:bookmarkEnd w:id="220"/>
      <w:r>
        <w:rPr>
          <w:rFonts w:ascii="IRNazanin" w:hAnsi="IRNazanin" w:eastAsia="IRNazanin"/>
          <w:color w:val="111111"/>
          <w:sz w:val="28"/>
          <w:sz w:val="28"/>
          <w:szCs w:val="28"/>
          <w:rtl w:val="true"/>
          <w:lang w:bidi="fa-IR"/>
        </w:rPr>
        <w:t>کنیز گنديده</w:t>
      </w:r>
      <w:r>
        <w:rPr>
          <w:rStyle w:val="FootnoteAnchor"/>
          <w:rtl w:val="true"/>
        </w:rPr>
        <w:footnoteReference w:id="78"/>
      </w:r>
      <w:r>
        <w:rPr>
          <w:rFonts w:ascii="IRNazanin" w:hAnsi="IRNazanin" w:eastAsia="IRNazanin"/>
          <w:color w:val="111111"/>
          <w:sz w:val="28"/>
          <w:sz w:val="28"/>
          <w:szCs w:val="28"/>
          <w:rtl w:val="true"/>
          <w:lang w:bidi="fa-IR"/>
        </w:rPr>
        <w:t>نسبت به امام حسين عليه السلام چنین سخن میگوئی؟ بخدا سوگند که من آرزو داشتم که خود در خدمت او کشته شوم و بهمین خشنودم که اگر خود نتوانستم در راه او کشته شوم و از این سعادت محروم شدم بحمد الله فرزندان من در رکاب او بسعادت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پس روی به مجلس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عز علي مصرع الحسين، ان لم اكن آسیت حسينا بيدي فقد آساه ولدای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میگذارم خدای را که سخت شد بر من مصرع حسین، اگر خود حاضر نبودم، فرزندان من بجای من در رکاب او سعادت شهادت یافتند </w:t>
      </w:r>
      <w:r>
        <w:rPr>
          <w:rFonts w:eastAsia="IRNazanin" w:cs="IRNazanin"/>
          <w:color w:val="111111"/>
          <w:sz w:val="28"/>
          <w:szCs w:val="28"/>
          <w:rtl w:val="true"/>
          <w:lang w:bidi="fa-IR"/>
        </w:rPr>
        <w:t>.</w:t>
      </w:r>
    </w:p>
    <w:p>
      <w:pPr>
        <w:pStyle w:val="Heading3"/>
        <w:numPr>
          <w:ilvl w:val="2"/>
          <w:numId w:val="1"/>
        </w:numPr>
        <w:rPr/>
      </w:pPr>
      <w:bookmarkStart w:id="221" w:name="__RefHeading___Toc559415_388300464"/>
      <w:bookmarkStart w:id="222" w:name="_Toc79"/>
      <w:bookmarkEnd w:id="221"/>
      <w:r>
        <w:rPr>
          <w:rtl w:val="true"/>
        </w:rPr>
        <w:t>آگهی اُم لقمان دختر عقیل از شهادت حسین علیه السلام</w:t>
      </w:r>
      <w:bookmarkEnd w:id="222"/>
    </w:p>
    <w:p>
      <w:pPr>
        <w:pStyle w:val="BookText"/>
        <w:rPr/>
      </w:pPr>
      <w:r>
        <w:rPr>
          <w:rFonts w:ascii="IRNazanin" w:hAnsi="IRNazanin" w:eastAsia="IRNazanin"/>
          <w:color w:val="111111"/>
          <w:sz w:val="28"/>
          <w:sz w:val="28"/>
          <w:szCs w:val="28"/>
          <w:rtl w:val="true"/>
          <w:lang w:bidi="fa-IR"/>
        </w:rPr>
        <w:t>در اینوقت ام لقمان دختر عقیل بن ابیطالب چون قصه کربلا را شنید سر و پای برهنه باخواهران خود، ام هانی، واسماء، و رمله، و زینب حاضر شدند و بر کشتگان کربلا زار زار بگریستند، و ام لقمان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تقُولون اِذْ قالَ النَّبِیُّ لَکُمْ ما ذا فَعَلْتُم وَاَنتُمْ آخِرُ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بِعِتْرَتی وَ بِأَهْلی بَعْدَ مُفْتَقَدی مِنْهُمْ اُساری وَقَتْلی ضُرِّجُوا بِدَمٍ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چه خواهید گفت در جواب پیغمبر خدا در وقتی که سئوال نماید از شما که این چه عملی بود که به اهلبیت من کردید بعد از من؟ که بعضی را به اسیری مبتلا کردید و بعضی را کشتید و بدن ایشان را به خونشان رنگین کردید</w:t>
      </w:r>
      <w:r>
        <w:rPr>
          <w:rFonts w:eastAsia="IRNazanin" w:cs="IRNazanin"/>
          <w:color w:val="111111"/>
          <w:sz w:val="28"/>
          <w:szCs w:val="28"/>
          <w:rtl w:val="true"/>
          <w:lang w:bidi="fa-IR"/>
        </w:rPr>
        <w:t xml:space="preserve">. </w:t>
      </w:r>
      <w:bookmarkStart w:id="223" w:name="pg14866_192975"/>
    </w:p>
    <w:p>
      <w:pPr>
        <w:pStyle w:val="BookText"/>
        <w:rPr/>
      </w:pPr>
      <w:bookmarkEnd w:id="223"/>
      <w:r>
        <w:rPr>
          <w:rFonts w:ascii="Amiri" w:hAnsi="Amiri" w:eastAsia="Amiri" w:cs="Amiri"/>
          <w:color w:val="111111"/>
          <w:sz w:val="28"/>
          <w:sz w:val="28"/>
          <w:szCs w:val="28"/>
          <w:rtl w:val="true"/>
          <w:lang w:bidi="ar-SA"/>
        </w:rPr>
        <w:t>ماکانَ هذا جَزائی اِذْ نَصَحْتُ لَکُمْ اَنْ تَخْلِفُونی بِسُوءٍ فی ذَوی رَحِمِی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جزای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نبود که در عوض حقهای من با</w:t>
      </w:r>
    </w:p>
    <w:p>
      <w:pPr>
        <w:pStyle w:val="BookText"/>
        <w:rPr/>
      </w:pPr>
      <w:r>
        <w:rPr>
          <w:rFonts w:ascii="IRNazanin" w:hAnsi="IRNazanin" w:eastAsia="IRNazanin"/>
          <w:color w:val="111111"/>
          <w:sz w:val="28"/>
          <w:sz w:val="28"/>
          <w:szCs w:val="28"/>
          <w:rtl w:val="true"/>
          <w:lang w:bidi="fa-IR"/>
        </w:rPr>
        <w:t>عترت من چنین کنيد؟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ابیات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المصيبة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w:t>
      </w:r>
    </w:p>
    <w:p>
      <w:pPr>
        <w:pStyle w:val="BookText"/>
        <w:rPr/>
      </w:pPr>
      <w:r>
        <w:rPr>
          <w:rFonts w:ascii="Amiri" w:hAnsi="Amiri" w:eastAsia="Amiri" w:cs="Amiri"/>
          <w:color w:val="111111"/>
          <w:sz w:val="28"/>
          <w:sz w:val="28"/>
          <w:szCs w:val="28"/>
          <w:rtl w:val="true"/>
          <w:lang w:bidi="ar-SA"/>
        </w:rPr>
        <w:t>جنيان نقل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وايضاً از خواهر اُم لقمان جناب زینب دختر عقیل خواهد آمد</w:t>
      </w:r>
    </w:p>
    <w:p>
      <w:pPr>
        <w:pStyle w:val="Heading3"/>
        <w:numPr>
          <w:ilvl w:val="2"/>
          <w:numId w:val="1"/>
        </w:numPr>
        <w:rPr/>
      </w:pPr>
      <w:bookmarkStart w:id="224" w:name="__RefHeading___Toc559417_388300464"/>
      <w:bookmarkStart w:id="225" w:name="_Toc80"/>
      <w:bookmarkEnd w:id="224"/>
      <w:r>
        <w:rPr>
          <w:rtl w:val="true"/>
        </w:rPr>
        <w:t>شعر هاتف در مدینه</w:t>
      </w:r>
      <w:bookmarkEnd w:id="225"/>
    </w:p>
    <w:p>
      <w:pPr>
        <w:pStyle w:val="BookText"/>
        <w:rPr/>
      </w:pPr>
      <w:r>
        <w:rPr>
          <w:rFonts w:ascii="IRNazanin" w:hAnsi="IRNazanin" w:eastAsia="IRNazanin"/>
          <w:color w:val="111111"/>
          <w:sz w:val="28"/>
          <w:sz w:val="28"/>
          <w:szCs w:val="28"/>
          <w:rtl w:val="true"/>
          <w:lang w:bidi="fa-IR"/>
        </w:rPr>
        <w:t>چون آن روز به پایان آمد، شبانگاه مردم مدینه ندای هاتفی را می شنیدند و کسی را نمی دیدند، و او به این شعر حسین را مرثیه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 اَبْشِرُوا بِالْعَذَابِ وَ لتَّنْکِیلِ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أَهْلِ السَّمَاءِ یَدْعُو عَلَیْکُمْ مِنْ نَبِیٍّ وَ مُرسَلٍ وَ قَتیلٍ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لُعِنْتُمْ عَلَی لِسَانِ اِبْنِ دَاوُدَ وَ مُوسَی وَ صَاحِبِ اَلْإِنْجِیلِ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کسانیکه از روی نادانی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رسوائی، تمام اهل آسمان از پیغمبر و شهدا شما را نفرین میکنند، بزبان پسر داود و موسی و صاحب انجیل شما لعنت شدید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این ابیات نیز در جلد اول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مجلسی نیز این اشعار را نسبت به </w:t>
      </w:r>
      <w:bookmarkStart w:id="226" w:name="pg14866_192976"/>
    </w:p>
    <w:p>
      <w:pPr>
        <w:pStyle w:val="BookText"/>
        <w:rPr/>
      </w:pPr>
      <w:bookmarkEnd w:id="226"/>
      <w:r>
        <w:rPr>
          <w:rFonts w:ascii="IRNazanin" w:hAnsi="IRNazanin" w:eastAsia="IRNazanin"/>
          <w:color w:val="111111"/>
          <w:sz w:val="28"/>
          <w:sz w:val="28"/>
          <w:szCs w:val="28"/>
          <w:rtl w:val="true"/>
          <w:lang w:bidi="fa-IR"/>
        </w:rPr>
        <w:t>هاتفی میدهد که در هوای مدینه انشاء کرد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یَقُولُ بِفَضْلِ آلِ مُحَمَّدٍ بَلِّغْ رِسَالَتَنَا بِغَیْرِ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شِرَارُ بَنِی أُمَیَّهَ سَیِّداً خَیْرَ اَلْبَرِیَّهِ مَاجِداً ذَا 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اَلْمُفَضَّلِ فِی اَلسَّمَاءِ وَ أَرْضِهَا سِبْطَ اَلنَّبِیِّ وَ هَادِمَ اَلْأَوْثَانِ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 اَلْمَشَارِقُ وَ اَلْمَغَارِبُ بَعْدَ مَا بَکَتِ اَلْأَنَامُ لَهُ بِکُلِّ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کسیکه قائل ميباشی به جلالت و فضل آل محمد پیغام مرا به دوستان ایشان برسان و بگو که اشرار بنی امیه آقای عالميان را کشتند و بهترین خلق را شهید کردند، و بزرگ و مهتر همه را کشتند، کشتند فرزند کسی را که در آسمان و زمین او را بر همه کس تفضیل میدهند، کشتند سبط پیغمبر را و فرزند شکننده بتها را، همه عالم از مشرق و مغرب بر او گریستند و هر مخلوق به هر زبانی براو گریستند</w:t>
      </w:r>
      <w:r>
        <w:rPr>
          <w:rFonts w:eastAsia="IRNazanin" w:cs="IRNazanin"/>
          <w:color w:val="111111"/>
          <w:sz w:val="28"/>
          <w:szCs w:val="28"/>
          <w:rtl w:val="true"/>
          <w:lang w:bidi="fa-IR"/>
        </w:rPr>
        <w:t>.</w:t>
      </w:r>
    </w:p>
    <w:p>
      <w:pPr>
        <w:pStyle w:val="Heading3"/>
        <w:numPr>
          <w:ilvl w:val="2"/>
          <w:numId w:val="1"/>
        </w:numPr>
        <w:rPr/>
      </w:pPr>
      <w:bookmarkStart w:id="227" w:name="__RefHeading___Toc559419_388300464"/>
      <w:bookmarkStart w:id="228" w:name="_Toc81"/>
      <w:bookmarkEnd w:id="227"/>
      <w:r>
        <w:rPr>
          <w:rtl w:val="true"/>
        </w:rPr>
        <w:t>کلمات هاتف در مدینه</w:t>
      </w:r>
      <w:bookmarkEnd w:id="228"/>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کامل الزیارات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امام صادق عليه السلام فرمود چون حسین عليه السلام کشته شد در مدینه اهل ما شنیدند که گوینده ای در هوا میگفت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نَزَلَ البَلاءُ عَلی هذِهِ الاُمَّهِ ،فَلا یَرَونَ فَرَحاً حَتّی یَقُومَ قائِمُکُم،فَیَشفِیَ صُدورَکُم وَیَقتُلَ عَدُوَّکُم ویَنالَ بِالوِترِ واَوتاراً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روزیست که بلا بر این امت نازل میشود، دیگر روی </w:t>
      </w:r>
      <w:bookmarkStart w:id="229" w:name="pg14866_192977"/>
    </w:p>
    <w:p>
      <w:pPr>
        <w:pStyle w:val="BookText"/>
        <w:rPr/>
      </w:pPr>
      <w:bookmarkEnd w:id="229"/>
      <w:r>
        <w:rPr>
          <w:rFonts w:ascii="IRNazanin" w:hAnsi="IRNazanin" w:eastAsia="IRNazanin"/>
          <w:color w:val="111111"/>
          <w:sz w:val="28"/>
          <w:sz w:val="28"/>
          <w:szCs w:val="28"/>
          <w:rtl w:val="true"/>
          <w:lang w:bidi="fa-IR"/>
        </w:rPr>
        <w:t>شادی را نخواهند دید تا هنگامیکه قائم آل محمد قيام کند و سینه های ایشان را شفا دهد، و دشمنان ایشان را مقتول سازد وخون شهیدان را از قاتلان باز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ففزعوا منه و قالوا ان لهذا القول لحادثا قد حدث مالا نعرفه فاتاهم خبر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فحسبوا ذلك فاذا هي تلك الليلة التي تكلم فيها المتكلم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مدينه ترسیدند و گفتند جز این نیست که حادثه ئی تازه گشته و ما ندانیم چیست تا آنکه خبر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 حساب کردند دیدند همان شبی بوده که هاتف ندا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إِلَی مَتَی أَنْتُمْ وَ نَحْنُ فِی هَذَا الْقَتْلِ وَ الْخَوْفِ وَ الشِدَّهِ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ماتَ سَبْعُونَ فَرَجاً أَجْوَابٌ</w:t>
      </w:r>
      <w:r>
        <w:rPr>
          <w:rStyle w:val="FootnoteAnchor"/>
          <w:rtl w:val="true"/>
        </w:rPr>
        <w:footnoteReference w:id="80"/>
      </w:r>
      <w:r>
        <w:rPr>
          <w:rFonts w:ascii="Amiri" w:hAnsi="Amiri" w:eastAsia="Amiri" w:cs="Amiri"/>
          <w:color w:val="111111"/>
          <w:sz w:val="28"/>
          <w:sz w:val="28"/>
          <w:szCs w:val="28"/>
          <w:rtl w:val="true"/>
          <w:lang w:bidi="ar-SA"/>
        </w:rPr>
        <w:t>وَ یَدْخُلَ وَقْتُ السَّبْعِینَ أَقْبَلَتِ الرَّایَاتُ تَتْرَی کَأَنَّهَا نِظَامٌ فَمَنْ أَدْرَکَ ذَلِکَ الْوَقْتَ قَرَّتْ عَیْنُهُ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559421_388300464"/>
      <w:bookmarkStart w:id="231" w:name="_Toc82"/>
      <w:bookmarkEnd w:id="230"/>
      <w:r>
        <w:rPr>
          <w:rtl w:val="true"/>
        </w:rPr>
        <w:t>خبر غراب کلاغ به فاطمه صغری در مدینه</w:t>
      </w:r>
      <w:bookmarkEnd w:id="23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امام سجاد عليهما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را شهید کردند، غرابی بیامد و پر و بال خود را در خون آن حضرت بيالود و خویشتن را به مدینه رسانید و بر لب دیوار خانه </w:t>
      </w:r>
      <w:bookmarkStart w:id="232" w:name="pg14866_192978"/>
    </w:p>
    <w:p>
      <w:pPr>
        <w:pStyle w:val="BookText"/>
        <w:rPr/>
      </w:pPr>
      <w:bookmarkEnd w:id="232"/>
      <w:r>
        <w:rPr>
          <w:rFonts w:ascii="IRNazanin" w:hAnsi="IRNazanin" w:eastAsia="IRNazanin"/>
          <w:color w:val="111111"/>
          <w:sz w:val="28"/>
          <w:sz w:val="28"/>
          <w:szCs w:val="28"/>
          <w:rtl w:val="true"/>
          <w:lang w:bidi="fa-IR"/>
        </w:rPr>
        <w:t>فاطمه صغری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سر برداشت و آن مرغ خون آلود را بدید، او را بفال بد زد، و به های های بگریست و این شعر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 الْغُرَابُ فَقُلْتُ مَنْ تَنْعَاهُ وَیْلَکَ یَا 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بِکَرْبَلَاءَ بَیْنَ الْأَسِنَّهِ وَ الضِّرَابِ</w:t>
      </w:r>
    </w:p>
    <w:p>
      <w:pPr>
        <w:pStyle w:val="BookText"/>
        <w:rPr/>
      </w:pPr>
      <w:r>
        <w:rPr>
          <w:rFonts w:ascii="Amiri" w:hAnsi="Amiri" w:eastAsia="Amiri" w:cs="Amiri"/>
          <w:color w:val="111111"/>
          <w:sz w:val="28"/>
          <w:sz w:val="28"/>
          <w:szCs w:val="28"/>
          <w:rtl w:val="true"/>
          <w:lang w:bidi="ar-SA"/>
        </w:rPr>
        <w:t>فَابْکِی الْحُسَیْنَ بِعَبْرَهٍ تُرْجِی الْإِلَهَ مَعَ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حَقّاً لَقَدْ سَکَنَ التُّرَابَ</w:t>
      </w:r>
    </w:p>
    <w:p>
      <w:pPr>
        <w:pStyle w:val="BookText"/>
        <w:rPr/>
      </w:pPr>
      <w:r>
        <w:rPr>
          <w:rFonts w:ascii="Amiri" w:hAnsi="Amiri" w:eastAsia="Amiri" w:cs="Amiri"/>
          <w:color w:val="111111"/>
          <w:sz w:val="28"/>
          <w:sz w:val="28"/>
          <w:szCs w:val="28"/>
          <w:rtl w:val="true"/>
          <w:lang w:bidi="ar-SA"/>
        </w:rPr>
        <w:t>ثُمَّ اسْتَقَلَّ بِهِ الْجَنَاح فَلَمْ یُطِقْ رَدَّ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 مِمَّا حَلَّ بِی بَعْدَ الدُّعَاءِ الْمُسْتَجَابِ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کلاغ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خبر مرگ کی را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کدام امام؟ گفت حسين در کربلا بین پیکان ها و زدن شمشيرها است، برای او گریه کن و ثواب خدا را امیدوار باش، سپس برخاست و نتوانست جواب دهد و من از این مصیبت گریه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صغری بدین کلمات با غراب سئوال و جواب کرد و</w:t>
      </w:r>
    </w:p>
    <w:p>
      <w:pPr>
        <w:pStyle w:val="BookText"/>
        <w:rPr/>
      </w:pPr>
      <w:r>
        <w:rPr>
          <w:rFonts w:ascii="IRNazanin" w:hAnsi="IRNazanin" w:eastAsia="IRNazanin"/>
          <w:color w:val="111111"/>
          <w:sz w:val="28"/>
          <w:sz w:val="28"/>
          <w:szCs w:val="28"/>
          <w:rtl w:val="true"/>
          <w:lang w:bidi="fa-IR"/>
        </w:rPr>
        <w:t>از شهادت پدر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زاری و سوگواری اشتغال نمود، بروایتی در ابلاغ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آن غراب پیشی نجست</w:t>
      </w:r>
      <w:r>
        <w:rPr>
          <w:rFonts w:eastAsia="IRNazanin" w:cs="IRNazanin"/>
          <w:color w:val="111111"/>
          <w:sz w:val="28"/>
          <w:szCs w:val="28"/>
          <w:rtl w:val="true"/>
          <w:lang w:bidi="fa-IR"/>
        </w:rPr>
        <w:t>.</w:t>
      </w:r>
    </w:p>
    <w:p>
      <w:pPr>
        <w:pStyle w:val="Heading3"/>
        <w:numPr>
          <w:ilvl w:val="2"/>
          <w:numId w:val="1"/>
        </w:numPr>
        <w:rPr/>
      </w:pPr>
      <w:bookmarkStart w:id="233" w:name="__RefHeading___Toc559423_388300464"/>
      <w:bookmarkStart w:id="234" w:name="_Toc83"/>
      <w:bookmarkEnd w:id="233"/>
      <w:r>
        <w:rPr>
          <w:rtl w:val="true"/>
        </w:rPr>
        <w:t>«</w:t>
      </w:r>
      <w:r>
        <w:rPr>
          <w:rtl w:val="true"/>
        </w:rPr>
        <w:t>اشعاری مناسب مقام از جوهري</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 فاطمه صغری 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صبا یکدم از راه یاری سوی کرب و بلا كن 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به بابم بصد آه و زاری ای پدر جان امان از جدائی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صغرای تو بی پناه هست روز و شب همدمِ اَشك وآهست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دوچشمش برا هست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بخواهی تو از حال صغرا کس مبادا باحوال 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برگشته احوال صغرا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من در وطن خوار وزارم دیده بر راه در انتظارم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تاب دوری ندارم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به اكبر مه سرو قامت تا به کی در غریبی اقامت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ما و تو در قيامت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ای ماهِ انور تا بیائی وطن بار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شادي نمائی به پیکر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بمیرم من از هجر اکبر وقت مردن منِ زارِ مضطر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 دارم و نه برادر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ندارم که گرید برایم سوی قبله کشد دست و پایم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ببندد دمی چشمهایم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 ای پدر در مدینه نزد صغرای زار حزينه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ببر در برت چون سکینه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دیدم که با دیده بوسی بسته ای حجله آب نوسی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ای به قاسم عروسی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از رنج و غم گر شد آزاد پس چرا ای پدر با دل 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اكبرم را نکردی تو داماد ای پدر جان امان از جدائی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ترا ذاكر از چاکران است بهر تو ای پدر نوحه خوان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من روز و شب در فغان است ای پدر جان امان از جدائی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کام ناکامان بر آید شب هجران بیماران سرآید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تنهائی و درد جدائی ز هر درد و غمی مشکل تر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 کن هر حال صفری که عمر رفته بار دیگر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دشت کربلا سوي مدينه دوباره زاده پیغمبر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وصل پدر هیهات هيهات مرا کی این سعادت یاور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عباس آن عموی تاجدارم چو بخت نوجوان از در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روز و شب چشمم برا هست که از در زینب غم پرور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کربلا در انتظارم که لیلی با علی اکبر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باشد که بعد از ناامیدی سکینه با علی اصغر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موی زین العابدینم مرا خوشتر ز بویِ عنبر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این ندارم آرزوئی که گر خورشید اقبالم بر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تخت عروسی درمدینه که قاسم با عروس مضطر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مخور ذاکر غم محشر که بابم شفیع تو به نزد داور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صبارو بسويِ کرببلا كن گُذری</w:t>
      </w:r>
    </w:p>
    <w:p>
      <w:pPr>
        <w:pStyle w:val="BookText"/>
        <w:rPr/>
      </w:pPr>
      <w:r>
        <w:rPr>
          <w:rFonts w:ascii="IRNazanin" w:hAnsi="IRNazanin" w:eastAsia="IRNazanin"/>
          <w:color w:val="111111"/>
          <w:sz w:val="28"/>
          <w:sz w:val="28"/>
          <w:szCs w:val="28"/>
          <w:rtl w:val="true"/>
          <w:lang w:bidi="fa-IR"/>
        </w:rPr>
        <w:t>از مَنِ زار ببر خدمت بابم خبری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صفرایِ تو می گفت چو مرغِ سحری</w:t>
      </w:r>
    </w:p>
    <w:p>
      <w:pPr>
        <w:pStyle w:val="BookText"/>
        <w:rPr/>
      </w:pPr>
      <w:r>
        <w:rPr>
          <w:rFonts w:ascii="IRNazanin" w:hAnsi="IRNazanin" w:eastAsia="IRNazanin"/>
          <w:color w:val="111111"/>
          <w:sz w:val="28"/>
          <w:sz w:val="28"/>
          <w:szCs w:val="28"/>
          <w:rtl w:val="true"/>
          <w:lang w:bidi="fa-IR"/>
        </w:rPr>
        <w:t>داد از درد جدائی و غمِ بی پدری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دم که بهجر تو گرفتار شدم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در نظر اهل جهان خوار شدم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دور از بر تو ای شه ابرار شدم</w:t>
      </w:r>
    </w:p>
    <w:p>
      <w:pPr>
        <w:pStyle w:val="BookText"/>
        <w:rPr/>
      </w:pPr>
      <w:r>
        <w:rPr>
          <w:rFonts w:ascii="IRNazanin" w:hAnsi="IRNazanin" w:eastAsia="IRNazanin"/>
          <w:color w:val="111111"/>
          <w:sz w:val="28"/>
          <w:sz w:val="28"/>
          <w:szCs w:val="28"/>
          <w:rtl w:val="true"/>
          <w:lang w:bidi="fa-IR"/>
        </w:rPr>
        <w:t>ز غم دوری تو خسته و بیمار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نه غمخوار و نه یاور دارم</w:t>
      </w:r>
    </w:p>
    <w:p>
      <w:pPr>
        <w:pStyle w:val="BookText"/>
        <w:rPr/>
      </w:pPr>
      <w:r>
        <w:rPr>
          <w:rFonts w:ascii="IRNazanin" w:hAnsi="IRNazanin" w:eastAsia="IRNazanin"/>
          <w:color w:val="111111"/>
          <w:sz w:val="28"/>
          <w:sz w:val="28"/>
          <w:szCs w:val="28"/>
          <w:rtl w:val="true"/>
          <w:lang w:bidi="fa-IR"/>
        </w:rPr>
        <w:t>نه خبر از تو نه از حال برادر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ره پیِ وعده اكبر دارم</w:t>
      </w:r>
    </w:p>
    <w:p>
      <w:pPr>
        <w:pStyle w:val="BookText"/>
        <w:rPr/>
      </w:pPr>
      <w:r>
        <w:rPr>
          <w:rFonts w:ascii="IRNazanin" w:hAnsi="IRNazanin" w:eastAsia="IRNazanin"/>
          <w:color w:val="111111"/>
          <w:sz w:val="28"/>
          <w:sz w:val="28"/>
          <w:szCs w:val="28"/>
          <w:rtl w:val="true"/>
          <w:lang w:bidi="fa-IR"/>
        </w:rPr>
        <w:t>انتظار تو و عباس دلاور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روزوشب نیست بجز آه و فغان حاصل من</w:t>
      </w:r>
    </w:p>
    <w:p>
      <w:pPr>
        <w:pStyle w:val="BookText"/>
        <w:rPr/>
      </w:pPr>
      <w:r>
        <w:rPr>
          <w:rFonts w:ascii="IRNazanin" w:hAnsi="IRNazanin" w:eastAsia="IRNazanin"/>
          <w:color w:val="111111"/>
          <w:sz w:val="28"/>
          <w:sz w:val="28"/>
          <w:szCs w:val="28"/>
          <w:rtl w:val="true"/>
          <w:lang w:bidi="fa-IR"/>
        </w:rPr>
        <w:t>بسرِ راهِ فراق تو بود منزل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آتش غم هجر تو به آب و گِلِ مَن</w:t>
      </w:r>
    </w:p>
    <w:p>
      <w:pPr>
        <w:pStyle w:val="BookText"/>
        <w:rPr/>
      </w:pPr>
      <w:r>
        <w:rPr>
          <w:rFonts w:ascii="Amiri" w:hAnsi="Amiri" w:eastAsia="Amiri" w:cs="Amiri"/>
          <w:color w:val="111111"/>
          <w:sz w:val="28"/>
          <w:sz w:val="28"/>
          <w:szCs w:val="28"/>
          <w:rtl w:val="true"/>
          <w:lang w:bidi="ar-SA"/>
        </w:rPr>
        <w:t>صبر تاکی کنم از هجرِ توخون شد دِلِ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علی اکبر بوطن آمده است</w:t>
      </w:r>
    </w:p>
    <w:p>
      <w:pPr>
        <w:pStyle w:val="BookText"/>
        <w:rPr/>
      </w:pPr>
      <w:r>
        <w:rPr>
          <w:rFonts w:ascii="IRNazanin" w:hAnsi="IRNazanin" w:eastAsia="IRNazanin"/>
          <w:color w:val="111111"/>
          <w:sz w:val="28"/>
          <w:sz w:val="28"/>
          <w:szCs w:val="28"/>
          <w:rtl w:val="true"/>
          <w:lang w:bidi="fa-IR"/>
        </w:rPr>
        <w:t>از ره مهر به غم خواریِ مَن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ام داد که اصفر به سخن آمده است</w:t>
      </w:r>
    </w:p>
    <w:p>
      <w:pPr>
        <w:pStyle w:val="BookText"/>
        <w:rPr/>
      </w:pPr>
      <w:r>
        <w:rPr>
          <w:rFonts w:ascii="IRNazanin" w:hAnsi="IRNazanin" w:eastAsia="IRNazanin"/>
          <w:color w:val="111111"/>
          <w:sz w:val="28"/>
          <w:sz w:val="28"/>
          <w:szCs w:val="28"/>
          <w:rtl w:val="true"/>
          <w:lang w:bidi="fa-IR"/>
        </w:rPr>
        <w:t>فارغ از رنج و غم و درد محن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قاسم بصف کرببلا شاد شده</w:t>
      </w:r>
    </w:p>
    <w:p>
      <w:pPr>
        <w:pStyle w:val="BookText"/>
        <w:rPr/>
      </w:pPr>
      <w:r>
        <w:rPr>
          <w:rFonts w:ascii="IRNazanin" w:hAnsi="IRNazanin" w:eastAsia="IRNazanin"/>
          <w:color w:val="111111"/>
          <w:sz w:val="28"/>
          <w:sz w:val="28"/>
          <w:szCs w:val="28"/>
          <w:rtl w:val="true"/>
          <w:lang w:bidi="fa-IR"/>
        </w:rPr>
        <w:t>حجله عیش بپا کرده و داماد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نوعروسش ز همه درد و غم آزاد شده</w:t>
      </w:r>
    </w:p>
    <w:p>
      <w:pPr>
        <w:pStyle w:val="BookText"/>
        <w:rPr/>
      </w:pPr>
      <w:r>
        <w:rPr>
          <w:rFonts w:ascii="IRNazanin" w:hAnsi="IRNazanin" w:eastAsia="IRNazanin"/>
          <w:color w:val="111111"/>
          <w:sz w:val="28"/>
          <w:sz w:val="28"/>
          <w:szCs w:val="28"/>
          <w:rtl w:val="true"/>
          <w:lang w:bidi="fa-IR"/>
        </w:rPr>
        <w:t>شاد از این عیش دل سجاد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دادی که علی اکبرم آید ببرم</w:t>
      </w:r>
    </w:p>
    <w:p>
      <w:pPr>
        <w:pStyle w:val="BookText"/>
        <w:rPr/>
      </w:pPr>
      <w:r>
        <w:rPr>
          <w:rFonts w:ascii="IRNazanin" w:hAnsi="IRNazanin" w:eastAsia="IRNazanin"/>
          <w:color w:val="111111"/>
          <w:sz w:val="28"/>
          <w:sz w:val="28"/>
          <w:szCs w:val="28"/>
          <w:rtl w:val="true"/>
          <w:lang w:bidi="fa-IR"/>
        </w:rPr>
        <w:t>من به آن وعده که دادی به وطن منتظرم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تو می آیی و نَه اکبر نیکو سِیَرَم</w:t>
      </w:r>
    </w:p>
    <w:p>
      <w:pPr>
        <w:pStyle w:val="BookText"/>
        <w:rPr/>
      </w:pPr>
      <w:r>
        <w:rPr>
          <w:rFonts w:ascii="IRNazanin" w:hAnsi="IRNazanin" w:eastAsia="IRNazanin"/>
          <w:color w:val="111111"/>
          <w:sz w:val="28"/>
          <w:sz w:val="28"/>
          <w:szCs w:val="28"/>
          <w:rtl w:val="true"/>
          <w:lang w:bidi="fa-IR"/>
        </w:rPr>
        <w:t>و بلکه کرده است فلك خاك یتیمی بسرم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به عباس عموی من و تاج سر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داری خبر از حال دل مضطر من</w:t>
      </w:r>
      <w:r>
        <w:rPr>
          <w:rFonts w:eastAsia="IRNazanin" w:cs="IRNazanin"/>
          <w:color w:val="111111"/>
          <w:sz w:val="28"/>
          <w:szCs w:val="28"/>
          <w:rtl w:val="true"/>
          <w:lang w:bidi="fa-IR"/>
        </w:rPr>
        <w:t xml:space="preserve">) </w:t>
      </w:r>
      <w:bookmarkStart w:id="235" w:name="pg14866_192982"/>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سکینه بگو ای نور دو چشم تر من</w:t>
      </w:r>
    </w:p>
    <w:p>
      <w:pPr>
        <w:pStyle w:val="BookText"/>
        <w:rPr/>
      </w:pPr>
      <w:r>
        <w:rPr>
          <w:rFonts w:ascii="IRNazanin" w:hAnsi="IRNazanin" w:eastAsia="IRNazanin"/>
          <w:color w:val="111111"/>
          <w:sz w:val="28"/>
          <w:sz w:val="28"/>
          <w:szCs w:val="28"/>
          <w:rtl w:val="true"/>
          <w:lang w:bidi="fa-IR"/>
        </w:rPr>
        <w:t>و خواهرا جانِ تو و جانِ علی اصغر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چاکر و فرزند تو ای شاه شهید بِرُهِ چاکریت موی سیه کرده سفيد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حشر ندارد بکسی چشم امید</w:t>
      </w:r>
    </w:p>
    <w:p>
      <w:pPr>
        <w:pStyle w:val="BookText"/>
        <w:rPr/>
      </w:pPr>
      <w:r>
        <w:rPr>
          <w:rFonts w:ascii="IRNazanin" w:hAnsi="IRNazanin" w:eastAsia="IRNazanin"/>
          <w:color w:val="111111"/>
          <w:sz w:val="28"/>
          <w:sz w:val="28"/>
          <w:szCs w:val="28"/>
          <w:rtl w:val="true"/>
          <w:lang w:bidi="fa-IR"/>
        </w:rPr>
        <w:t>جز به احسان تو و لطف خداوند مجید</w:t>
      </w:r>
      <w:r>
        <w:rPr>
          <w:rFonts w:eastAsia="IRNazanin" w:cs="IRNazanin"/>
          <w:color w:val="111111"/>
          <w:sz w:val="28"/>
          <w:szCs w:val="28"/>
          <w:rtl w:val="true"/>
          <w:lang w:bidi="fa-IR"/>
        </w:rPr>
        <w:t>)</w:t>
      </w:r>
    </w:p>
    <w:p>
      <w:pPr>
        <w:pStyle w:val="Heading3"/>
        <w:numPr>
          <w:ilvl w:val="2"/>
          <w:numId w:val="1"/>
        </w:numPr>
        <w:rPr/>
      </w:pPr>
      <w:bookmarkStart w:id="236" w:name="__RefHeading___Toc559425_388300464"/>
      <w:bookmarkStart w:id="237" w:name="_Toc84"/>
      <w:bookmarkEnd w:id="236"/>
      <w:r>
        <w:rPr>
          <w:rtl w:val="true"/>
        </w:rPr>
        <w:t>سؤال و جواب آن مظلومه با مرغ خون آلود از جوهری</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مرغ چرا حال پریشان داری</w:t>
      </w:r>
    </w:p>
    <w:p>
      <w:pPr>
        <w:pStyle w:val="BookText"/>
        <w:rPr/>
      </w:pPr>
      <w:r>
        <w:rPr>
          <w:rFonts w:ascii="IRNazanin" w:hAnsi="IRNazanin" w:eastAsia="IRNazanin"/>
          <w:color w:val="111111"/>
          <w:sz w:val="28"/>
          <w:sz w:val="28"/>
          <w:szCs w:val="28"/>
          <w:rtl w:val="true"/>
          <w:lang w:bidi="fa-IR"/>
        </w:rPr>
        <w:t>از غم کیست چنین ناله و افغان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خونین زِ چِهِ از چشمِ ترت می ریزد</w:t>
      </w:r>
    </w:p>
    <w:p>
      <w:pPr>
        <w:pStyle w:val="BookText"/>
        <w:rPr/>
      </w:pPr>
      <w:r>
        <w:rPr>
          <w:rFonts w:ascii="IRNazanin" w:hAnsi="IRNazanin" w:eastAsia="IRNazanin"/>
          <w:color w:val="111111"/>
          <w:sz w:val="28"/>
          <w:sz w:val="28"/>
          <w:szCs w:val="28"/>
          <w:rtl w:val="true"/>
          <w:lang w:bidi="fa-IR"/>
        </w:rPr>
        <w:t>گو به من خون که از بال و پرت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ماتم زده آخر پدرم در سفر است</w:t>
      </w:r>
    </w:p>
    <w:p>
      <w:pPr>
        <w:pStyle w:val="BookText"/>
        <w:rPr/>
      </w:pPr>
      <w:r>
        <w:rPr>
          <w:rFonts w:ascii="IRNazanin" w:hAnsi="IRNazanin" w:eastAsia="IRNazanin"/>
          <w:color w:val="111111"/>
          <w:sz w:val="28"/>
          <w:sz w:val="28"/>
          <w:szCs w:val="28"/>
          <w:rtl w:val="true"/>
          <w:lang w:bidi="fa-IR"/>
        </w:rPr>
        <w:t>ز غم دوری او خونِ دلم در بصر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خبر از پدر و نه ز برادر دارم</w:t>
      </w:r>
    </w:p>
    <w:p>
      <w:pPr>
        <w:pStyle w:val="BookText"/>
        <w:rPr/>
      </w:pPr>
      <w:r>
        <w:rPr>
          <w:rFonts w:ascii="IRNazanin" w:hAnsi="IRNazanin" w:eastAsia="IRNazanin"/>
          <w:color w:val="111111"/>
          <w:sz w:val="28"/>
          <w:sz w:val="28"/>
          <w:szCs w:val="28"/>
          <w:rtl w:val="true"/>
          <w:lang w:bidi="fa-IR"/>
        </w:rPr>
        <w:t>روز و شب آرزويِ دیدنِ اکبر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مگر هُدهدي و سويِ سبا آمده</w:t>
      </w:r>
    </w:p>
    <w:p>
      <w:pPr>
        <w:pStyle w:val="BookText"/>
        <w:rPr/>
      </w:pPr>
      <w:r>
        <w:rPr>
          <w:rFonts w:ascii="IRNazanin" w:hAnsi="IRNazanin" w:eastAsia="IRNazanin"/>
          <w:color w:val="111111"/>
          <w:sz w:val="28"/>
          <w:sz w:val="28"/>
          <w:szCs w:val="28"/>
          <w:rtl w:val="true"/>
          <w:lang w:bidi="fa-IR"/>
        </w:rPr>
        <w:t>یا مگر قاصدی از کرببلا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بيقين آمده نزد من از سوی حسین</w:t>
      </w:r>
    </w:p>
    <w:p>
      <w:pPr>
        <w:pStyle w:val="BookText"/>
        <w:rPr/>
      </w:pPr>
      <w:r>
        <w:rPr>
          <w:rFonts w:ascii="IRNazanin" w:hAnsi="IRNazanin" w:eastAsia="IRNazanin"/>
          <w:color w:val="111111"/>
          <w:sz w:val="28"/>
          <w:sz w:val="28"/>
          <w:szCs w:val="28"/>
          <w:rtl w:val="true"/>
          <w:lang w:bidi="fa-IR"/>
        </w:rPr>
        <w:t>ورنه از چیست زتومیشنوم بويِ 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وعده که داده است پدر منتظرم</w:t>
      </w:r>
    </w:p>
    <w:p>
      <w:pPr>
        <w:pStyle w:val="BookText"/>
        <w:rPr/>
      </w:pPr>
      <w:r>
        <w:rPr>
          <w:rFonts w:ascii="IRNazanin" w:hAnsi="IRNazanin" w:eastAsia="IRNazanin"/>
          <w:color w:val="111111"/>
          <w:sz w:val="28"/>
          <w:sz w:val="28"/>
          <w:szCs w:val="28"/>
          <w:rtl w:val="true"/>
          <w:lang w:bidi="fa-IR"/>
        </w:rPr>
        <w:t>خبری تازه اگر هست بکن با خبرم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آورده ای مرغ باین شیون وشین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صفر ايِ جگر خون خبرِ مرگِ حسین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آهِ تو آتش زده بر پیکرِ من</w:t>
      </w:r>
    </w:p>
    <w:p>
      <w:pPr>
        <w:pStyle w:val="BookText"/>
        <w:rPr/>
      </w:pPr>
      <w:r>
        <w:rPr>
          <w:rFonts w:ascii="IRNazanin" w:hAnsi="IRNazanin" w:eastAsia="IRNazanin"/>
          <w:color w:val="111111"/>
          <w:sz w:val="28"/>
          <w:sz w:val="28"/>
          <w:szCs w:val="28"/>
          <w:rtl w:val="true"/>
          <w:lang w:bidi="fa-IR"/>
        </w:rPr>
        <w:t>بلکه داری خبر مرگ على اكبر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بالت همه را غرقه بخون مینگرم</w:t>
      </w:r>
    </w:p>
    <w:p>
      <w:pPr>
        <w:pStyle w:val="BookText"/>
        <w:rPr/>
      </w:pPr>
      <w:r>
        <w:rPr>
          <w:rFonts w:ascii="IRNazanin" w:hAnsi="IRNazanin" w:eastAsia="IRNazanin"/>
          <w:color w:val="111111"/>
          <w:sz w:val="28"/>
          <w:sz w:val="28"/>
          <w:szCs w:val="28"/>
          <w:rtl w:val="true"/>
          <w:lang w:bidi="fa-IR"/>
        </w:rPr>
        <w:t>گوئیا کرده فلك خاك یتیمی بسرم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فاطمهِ با شور و نوا آمده ام</w:t>
      </w:r>
    </w:p>
    <w:p>
      <w:pPr>
        <w:pStyle w:val="BookText"/>
        <w:rPr/>
      </w:pPr>
      <w:r>
        <w:rPr>
          <w:rFonts w:ascii="IRNazanin" w:hAnsi="IRNazanin" w:eastAsia="IRNazanin"/>
          <w:color w:val="111111"/>
          <w:sz w:val="28"/>
          <w:sz w:val="28"/>
          <w:szCs w:val="28"/>
          <w:rtl w:val="true"/>
          <w:lang w:bidi="fa-IR"/>
        </w:rPr>
        <w:t>قاصد مرگم و از کرببلا آمده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یکسره صحرايِ منا بود امروز</w:t>
      </w:r>
    </w:p>
    <w:p>
      <w:pPr>
        <w:pStyle w:val="BookText"/>
        <w:rPr/>
      </w:pPr>
      <w:r>
        <w:rPr>
          <w:rFonts w:ascii="IRNazanin" w:hAnsi="IRNazanin" w:eastAsia="IRNazanin"/>
          <w:color w:val="111111"/>
          <w:sz w:val="28"/>
          <w:sz w:val="28"/>
          <w:szCs w:val="28"/>
          <w:rtl w:val="true"/>
          <w:lang w:bidi="fa-IR"/>
        </w:rPr>
        <w:t>روز قربانی شاه شهدا بود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همه در خون خود آغشته شدند</w:t>
      </w:r>
    </w:p>
    <w:p>
      <w:pPr>
        <w:pStyle w:val="BookText"/>
        <w:rPr/>
      </w:pPr>
      <w:r>
        <w:rPr>
          <w:rFonts w:ascii="IRNazanin" w:hAnsi="IRNazanin" w:eastAsia="IRNazanin"/>
          <w:color w:val="111111"/>
          <w:sz w:val="28"/>
          <w:sz w:val="28"/>
          <w:szCs w:val="28"/>
          <w:rtl w:val="true"/>
          <w:lang w:bidi="fa-IR"/>
        </w:rPr>
        <w:t>قصه کوته همه در راه خدا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يك قطره آب از دم شمشیر جفا</w:t>
      </w:r>
    </w:p>
    <w:p>
      <w:pPr>
        <w:pStyle w:val="BookText"/>
        <w:rPr/>
      </w:pPr>
      <w:r>
        <w:rPr>
          <w:rFonts w:ascii="IRNazanin" w:hAnsi="IRNazanin" w:eastAsia="IRNazanin"/>
          <w:color w:val="111111"/>
          <w:sz w:val="28"/>
          <w:sz w:val="28"/>
          <w:szCs w:val="28"/>
          <w:rtl w:val="true"/>
          <w:lang w:bidi="fa-IR"/>
        </w:rPr>
        <w:t>دست عباسِ علمدار زِ تن گشت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بیکس و بی مونس و بی یاور بود</w:t>
      </w:r>
    </w:p>
    <w:p>
      <w:pPr>
        <w:pStyle w:val="BookText"/>
        <w:rPr/>
      </w:pPr>
      <w:r>
        <w:rPr>
          <w:rFonts w:ascii="Amiri" w:hAnsi="Amiri" w:eastAsia="Amiri" w:cs="Amiri"/>
          <w:color w:val="111111"/>
          <w:sz w:val="28"/>
          <w:sz w:val="28"/>
          <w:szCs w:val="28"/>
          <w:rtl w:val="true"/>
          <w:lang w:bidi="ar-SA"/>
        </w:rPr>
        <w:t>تن تنها به سر نعش على اكبر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سهلست ز یکواقعه خونست دلم</w:t>
      </w:r>
    </w:p>
    <w:p>
      <w:pPr>
        <w:pStyle w:val="BookText"/>
        <w:rPr/>
      </w:pPr>
      <w:r>
        <w:rPr>
          <w:rFonts w:ascii="IRNazanin" w:hAnsi="IRNazanin" w:eastAsia="IRNazanin"/>
          <w:color w:val="111111"/>
          <w:sz w:val="28"/>
          <w:sz w:val="28"/>
          <w:szCs w:val="28"/>
          <w:rtl w:val="true"/>
          <w:lang w:bidi="fa-IR"/>
        </w:rPr>
        <w:t>خاك غم بر سر من باد ز گفتن خجلم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گویم پدرت از ستم شمر و سنان</w:t>
      </w:r>
    </w:p>
    <w:p>
      <w:pPr>
        <w:pStyle w:val="BookText"/>
        <w:rPr/>
      </w:pPr>
      <w:r>
        <w:rPr>
          <w:rFonts w:ascii="IRNazanin" w:hAnsi="IRNazanin" w:eastAsia="IRNazanin"/>
          <w:color w:val="111111"/>
          <w:sz w:val="28"/>
          <w:sz w:val="28"/>
          <w:szCs w:val="28"/>
          <w:rtl w:val="true"/>
          <w:lang w:bidi="fa-IR"/>
        </w:rPr>
        <w:t>کشته شد بالب عطشان بلب آب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آل نبی کشته شمشير شدند</w:t>
      </w:r>
    </w:p>
    <w:p>
      <w:pPr>
        <w:pStyle w:val="BookText"/>
        <w:rPr/>
      </w:pPr>
      <w:r>
        <w:rPr>
          <w:rFonts w:ascii="IRNazanin" w:hAnsi="IRNazanin" w:eastAsia="IRNazanin"/>
          <w:color w:val="111111"/>
          <w:sz w:val="28"/>
          <w:sz w:val="28"/>
          <w:szCs w:val="28"/>
          <w:rtl w:val="true"/>
          <w:lang w:bidi="fa-IR"/>
        </w:rPr>
        <w:t>نیم دیگر زجفا بسته زنجیر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غم زده از ظلم فلك مضطر شد</w:t>
      </w:r>
    </w:p>
    <w:p>
      <w:pPr>
        <w:pStyle w:val="BookText"/>
        <w:rPr/>
      </w:pPr>
      <w:r>
        <w:rPr>
          <w:rFonts w:ascii="IRNazanin" w:hAnsi="IRNazanin" w:eastAsia="IRNazanin"/>
          <w:color w:val="111111"/>
          <w:sz w:val="28"/>
          <w:sz w:val="28"/>
          <w:szCs w:val="28"/>
          <w:rtl w:val="true"/>
          <w:lang w:bidi="fa-IR"/>
        </w:rPr>
        <w:t>بسوی شام روان با سر بی معجر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غم زده امروز زغم نوحه گر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دارد که شه تشنه لبان را پسر است</w:t>
      </w:r>
      <w:r>
        <w:rPr>
          <w:rFonts w:eastAsia="IRNazanin" w:cs="IRNazanin"/>
          <w:color w:val="111111"/>
          <w:sz w:val="28"/>
          <w:szCs w:val="28"/>
          <w:rtl w:val="true"/>
          <w:lang w:bidi="fa-IR"/>
        </w:rPr>
        <w:t xml:space="preserve">) </w:t>
      </w:r>
      <w:bookmarkStart w:id="238" w:name="pg14866_192984"/>
    </w:p>
    <w:p>
      <w:pPr>
        <w:pStyle w:val="Heading3"/>
        <w:numPr>
          <w:ilvl w:val="2"/>
          <w:numId w:val="1"/>
        </w:numPr>
        <w:rPr/>
      </w:pPr>
      <w:bookmarkStart w:id="239" w:name="__RefHeading___Toc559427_388300464"/>
      <w:bookmarkStart w:id="240" w:name="_Toc85"/>
      <w:bookmarkEnd w:id="238"/>
      <w:bookmarkEnd w:id="239"/>
      <w:r>
        <w:rPr>
          <w:rtl w:val="true"/>
        </w:rPr>
        <w:t>آلوده کردن مرغ سفید رنگ پرهایش را بخون حسین علیه السلام</w:t>
      </w:r>
      <w:bookmarkEnd w:id="240"/>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 الابرار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بیت روایت شده که چون حسین علیه السلام شهید شد و روی خاک کربلا مانده و خون از بدن آنجناب</w:t>
      </w:r>
    </w:p>
    <w:p>
      <w:pPr>
        <w:pStyle w:val="BookText"/>
        <w:rPr/>
      </w:pPr>
      <w:r>
        <w:rPr>
          <w:rFonts w:ascii="IRNazanin" w:hAnsi="IRNazanin" w:eastAsia="IRNazanin"/>
          <w:color w:val="111111"/>
          <w:sz w:val="28"/>
          <w:sz w:val="28"/>
          <w:szCs w:val="28"/>
          <w:rtl w:val="true"/>
          <w:lang w:bidi="fa-IR"/>
        </w:rPr>
        <w:t>جاری میشدی ناگاه مرغ سفیدرنگی آمده پرهای خودرا بخون شریف آن حضرت آغشته نموده، پرواز کرد، پیوسته خون از پرهای آن مرغ قطره قطره میچکد تا اینکه به این حالت به مرغهای بسیاری دوچار شد که در زیر سایه در شاخهای درختان و اشجار افتاده هر یکی از آنها بهوای دانه و علف و آب نغمه و صدا میکنند، آن مرغ خون آلود بر آن مرغها بانگ زد، وای بر شما آیا رواست که شما در سایه و شاخهای اشجار مشغول خوانندگی و ملاهي و ذکر دنیا بوده باشید و حسین در زمین در برابر آفتاب گرم بر ويِ خاكِ گرم افتاده، تشنه لب کشته شده و خون از بدنش جاری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مرغان آن سرزمین این خبر وحشت اثر را از آن مرغ خون آلوده شنیدند، دست از نفمه ونواکشیده بتمامی پرواز نموده رو به سرزمین کربلا نمودند، چون به آن صحرايِ بلا رسیدند دیدند سید ما جناب امام حسين عليه السلام با تن بِی سر و با بدن بيغسل و کفن بر رويِ خاكِ گرم کر بلا افتاده، بادها خس و خاشاك و ریگ و خاك را بر بدن چاک چاکش میریزند، و استخوان بدنش در زیر سم اسبان خرد شده، زوّار آن بدنِ انور وحشیان بیابانها و نوحه و گریه کنندگانش جنیان کوهها و صحراهاست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خاك بِاَنوار تابناك آن نور خدا روشن و اطراف هوا از طلّعَتِ نور آفتاب عالمتاب جمال آنجناب روشن و نورانی گشته، چون آن مرغها اينحالت را </w:t>
      </w:r>
      <w:bookmarkStart w:id="241" w:name="pg14866_192985"/>
    </w:p>
    <w:p>
      <w:pPr>
        <w:pStyle w:val="BookText"/>
        <w:rPr/>
      </w:pPr>
      <w:bookmarkEnd w:id="241"/>
      <w:r>
        <w:rPr>
          <w:rFonts w:ascii="IRNazanin" w:hAnsi="IRNazanin" w:eastAsia="IRNazanin"/>
          <w:color w:val="111111"/>
          <w:sz w:val="28"/>
          <w:sz w:val="28"/>
          <w:szCs w:val="28"/>
          <w:rtl w:val="true"/>
          <w:lang w:bidi="fa-IR"/>
        </w:rPr>
        <w:t xml:space="preserve">مشاهده نمودند بی اختیار بیکباره صیحه کشیدند و گریه و زاری نمودند و صدا به ناله وواويلا، وامصیبتاه بلند و آشکار ساختند، و خود را به خون شریف آن حضرت افکندند، و بدنها و پر و بال خود را بخون آن مظلوم آغشته نمودند، پس هر یکی به دیاری و جانبی پرواز کردند، که اهل آن دیار را از کشته شدن جناب ابی عبد الله الحسين عليه السلام خبردار نمایند، از قضای الهی و تقدير باری تعالی یکی از آن مرغها قاصد مدينه جناب رسول خدا گردید، تا اینکه وارد مدینه شده به مرقد شریف آن جناب آمده پیوسته پر میزد، و خون از سر پرهایش قطره قطره میریخت و اطراف مرقد اطهر میگردید،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اَلاقُتِلَ الحُسَينُ بِكَربلا، اَلاذِبحَ الحُسَينُ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میکرد، پس مرغها هر طرف بدور آن مرغ گرد آمده در اطرافش جمع شدند، بحالت آن مرغ گریه و نوحه میکردند، چون اهل مدینه این حالت را از آن مرغ دیدند که خون پیوسته از پر آن مرغ قطره قطره میچکد، ندانستند که چه خبر است تا اینکه مدتی گذشت خبر کشته شدن جناب امام حسين عليه السلام به مدینه آمد،، آنوقت معلوم شد که آن مرغ خبر شهادتِ فرزندِ فاطمه را به جناب پیغمبر صلی الله عليه و آله میداد</w:t>
      </w:r>
      <w:r>
        <w:rPr>
          <w:rFonts w:eastAsia="IRNazanin" w:cs="IRNazanin"/>
          <w:color w:val="111111"/>
          <w:sz w:val="28"/>
          <w:szCs w:val="28"/>
          <w:rtl w:val="true"/>
          <w:lang w:bidi="fa-IR"/>
        </w:rPr>
        <w:t>.</w:t>
      </w:r>
    </w:p>
    <w:p>
      <w:pPr>
        <w:pStyle w:val="Heading3"/>
        <w:numPr>
          <w:ilvl w:val="2"/>
          <w:numId w:val="1"/>
        </w:numPr>
        <w:rPr/>
      </w:pPr>
      <w:bookmarkStart w:id="242" w:name="__RefHeading___Toc559429_388300464"/>
      <w:bookmarkStart w:id="243" w:name="_Toc86"/>
      <w:bookmarkEnd w:id="242"/>
      <w:r>
        <w:rPr>
          <w:rtl w:val="true"/>
        </w:rPr>
        <w:t>شفا يافتن دختر یهودی به برکت خون امام حسین که از پر آن مرغ چکید و مسلمان شدن پانصد نفر از يهود</w:t>
      </w:r>
      <w:bookmarkEnd w:id="2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که در همان روزیکه آن مرغ به مدینه آمده بود در مدینه مردی بود یهودی و آن یهودی دختری داشت زمین گیر و </w:t>
      </w:r>
    </w:p>
    <w:p>
      <w:pPr>
        <w:pStyle w:val="BookText"/>
        <w:rPr/>
      </w:pPr>
      <w:r>
        <w:rPr>
          <w:rFonts w:ascii="IRNazanin" w:hAnsi="IRNazanin" w:eastAsia="IRNazanin"/>
          <w:color w:val="111111"/>
          <w:sz w:val="28"/>
          <w:sz w:val="28"/>
          <w:szCs w:val="28"/>
          <w:rtl w:val="true"/>
          <w:lang w:bidi="fa-IR"/>
        </w:rPr>
        <w:t>کور و شل و مبتلا به ناخوشی جذام بود، که انواع ناخوشیها بدن آن دختر بیچاره را احاطه کرده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آن یهودی همان دختر مريضه را از مدينه بيرون آورده در باغی که خارج مدينه بود گذاشت و بسوی مدینه برگشت، و آن مرغ خون آلود آمده و خون پیوسته از پرهایش میچکید در شاخه درختی افتاد و تمام شب را مشغول ناله و زاری شد، از قضای الهی یهودی را در همان شب کاری عارض شد نتوانست که به نزد دختر خود برگردد، چون دخترِ عليله يهودي مشاهده نمود که پدرش نیامد خواب از دیده های او دور شده بیدار ماند زیرا که پدرش هرشب او را با سخن مشغول میساخت و تسلی میدا تا اینکه میخوابید، چون آن شب تنها ماند خوابش نیامد تا دم سحر بیدار ماند، در هنگام سحر گریه و ناله آن مرغ را شنید خود را به مشقت بسیار از روی زمین میکشید تا اینکه در زیر همان درخت رسید که آن مرغ در سر شاخ وی نشسته بود، هر وقت آن مرغ صدای خود را به ناله بلند میکرد، آن دختر عليله با دل اندوهناك به جهت گریه او گریه میکرد، هنگامی که آن دختر در اینحالت بود ناگاه قطره ای از آن خون به چشم او افتاد، همان ساعت از برکت وی چشمش گشوده شد و قطره دیگر به چشم دیگرش افتاد، آن چشم نیز گشوده و روشن گردید، پس دو قطره دیگر بدستهای شل او افتاد همان ساعت شفا يافتند، پس بر پایش افتاد شفا یافتند، بعد از آن هر قطره که میافتاد آن دختر آن قطره خون را به بدن خود میکشید، و خون آلود مینمود تا اینکه به برکات آن خون شریف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ناخوشیهائی که داشت شفا یافت، چون روز شد پدرش آمده دید که در میان بستان دختری هست میگردد، پرسید که مرا در این پستان </w:t>
      </w:r>
    </w:p>
    <w:p>
      <w:pPr>
        <w:pStyle w:val="BookText"/>
        <w:rPr/>
      </w:pPr>
      <w:r>
        <w:rPr>
          <w:rFonts w:ascii="IRNazanin" w:hAnsi="IRNazanin" w:eastAsia="IRNazanin"/>
          <w:color w:val="111111"/>
          <w:sz w:val="28"/>
          <w:sz w:val="28"/>
          <w:szCs w:val="28"/>
          <w:rtl w:val="true"/>
          <w:lang w:bidi="fa-IR"/>
        </w:rPr>
        <w:t>دختر عليل بود که قدرت بر حرکت نداشت هیچ از او خبر داری؟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دختر تو هستم چون یهودی این سخن را شنید بیهوش شده، به زمین افتاد، چون بهوش آمد، و از حکایت دختر خود آگاهی حاصل نمود از جای خود برخاست به نزد همان مرغ آمد که در شاخ درخت آشیانه ساخته بود، بدل اندوهناك و ناله سوزناک گریه و زاری مینمود بجهت دیدن آنچه که به بدن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آن مرغ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میدهم به وجودی که ترا خلق کرده است بقدرت خدا با من سخن بگو، آن مرغ بادیده گریان بقدرت خداوند عالمیان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شاخ درختی با گروهی از مرغان نشسته بودم ناگاه دیدم که مرغی از هوا به نزد ما آمد و میگفت ای گروه مرغان شما دانه میخورید و لِذّت میبرید و عیش و عشرت مینمائید و حال آنکه حسین درزمین کربلا در این ساعت گرمیِ هوا در رويِ خاك گرم تشنه لب خون از گلویش جاری گشته، و سر او را بریده به نیزه زده اند و زنان او را پابرهنه و بيچادر و مقنعه اسير و دستگیر نمودن، چون ما این سخن را شنیدیم پرواز کردیم به زمین کربلا رسیدیم آن مظلوم را در آن بیابان کشته دیدیم که غسل او از خون خود و کفنش ریگ بیابان است، که بادها بر بدنش میریزند، پس همه ما خود را برویِ بدنش افکندیم، نوحه و زاری کردیم و خود را به خون بدن شریفش رنگین و آلوده نمودیم، و هر یکی بسوی جانبی روانه شدیم، من به این مکان آمدم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یهودی این سخن را شنید بسیار تعجب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در نزد خدا صاحبِ قَدَر و مرتبه بلند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شفای هر دردی و دوای هر مرضی نمیگردید </w:t>
      </w:r>
      <w:r>
        <w:rPr>
          <w:rFonts w:eastAsia="IRNazanin" w:cs="IRNazanin"/>
          <w:color w:val="111111"/>
          <w:sz w:val="28"/>
          <w:szCs w:val="28"/>
          <w:rtl w:val="true"/>
          <w:lang w:bidi="fa-IR"/>
        </w:rPr>
        <w:t xml:space="preserve">. </w:t>
      </w:r>
      <w:bookmarkStart w:id="244" w:name="pg14866_192988"/>
    </w:p>
    <w:p>
      <w:pPr>
        <w:pStyle w:val="BookText"/>
        <w:rPr/>
      </w:pPr>
      <w:bookmarkEnd w:id="244"/>
      <w:r>
        <w:rPr>
          <w:rFonts w:ascii="IRNazanin" w:hAnsi="IRNazanin" w:eastAsia="IRNazanin"/>
          <w:color w:val="111111"/>
          <w:sz w:val="28"/>
          <w:sz w:val="28"/>
          <w:szCs w:val="28"/>
          <w:rtl w:val="true"/>
          <w:lang w:bidi="fa-IR"/>
        </w:rPr>
        <w:t>پس یهودی با دختر و پانصد نفر از خویشان خود به شرف دین</w:t>
      </w:r>
    </w:p>
    <w:p>
      <w:pPr>
        <w:pStyle w:val="BookText"/>
        <w:rPr/>
      </w:pPr>
      <w:r>
        <w:rPr>
          <w:rFonts w:ascii="IRNazanin" w:hAnsi="IRNazanin" w:eastAsia="IRNazanin"/>
          <w:color w:val="111111"/>
          <w:sz w:val="28"/>
          <w:sz w:val="28"/>
          <w:szCs w:val="28"/>
          <w:rtl w:val="true"/>
          <w:lang w:bidi="fa-IR"/>
        </w:rPr>
        <w:t>اسلام مشرف شدند</w:t>
      </w:r>
      <w:r>
        <w:rPr>
          <w:rFonts w:eastAsia="IRNazanin" w:cs="IRNazanin"/>
          <w:color w:val="111111"/>
          <w:sz w:val="28"/>
          <w:szCs w:val="28"/>
          <w:rtl w:val="true"/>
          <w:lang w:bidi="fa-IR"/>
        </w:rPr>
        <w:t>.</w:t>
      </w:r>
    </w:p>
    <w:p>
      <w:pPr>
        <w:pStyle w:val="Heading3"/>
        <w:numPr>
          <w:ilvl w:val="2"/>
          <w:numId w:val="1"/>
        </w:numPr>
        <w:rPr/>
      </w:pPr>
      <w:bookmarkStart w:id="245" w:name="__RefHeading___Toc559431_388300464"/>
      <w:bookmarkStart w:id="246" w:name="_Toc87"/>
      <w:bookmarkEnd w:id="245"/>
      <w:r>
        <w:rPr>
          <w:rtl w:val="true"/>
        </w:rPr>
        <w:t>خبردار شدن ام سلمه از شهادت امام حسین علیه السلام و حدیث کسا</w:t>
      </w:r>
      <w:bookmarkEnd w:id="246"/>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چون خبر شهادت حسين عليه السلام به أم سلمه رسيد چنانکه در مسند أحمد بن حنبل مسطور است، اهل عراق را لعن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دادند و ذليل ساختند او را لعنت خداوند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شامگاهی رسول خدا بخانه فاطمه در آمد، فاطمه غذائی ازآرد و روغن ساخته بود، آن را در طبقی نهاد و به خدمت حضرت رسول آورد،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من علی و حسن و حسین را به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برفت و دست حسن و حسین را بگرفت و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دنبال ایشان همی آمد، تا وارد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 را بر طرف راست و فاطمه را بر طرف چپ جای داد و حسنین را بنشاند، آن گاه کسائیکه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 ام سلمه بود بکشید، و ایشان را در زیر کسا در آورد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بيتي فاذهب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ایشان را معصوم بدار و از هر رجسی و آلایشی پاك و پاكيزه فرما، ام سلمه بعد از آنکه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حق اهل بیت فرمود، عرض کرد</w:t>
      </w:r>
      <w:r>
        <w:rPr>
          <w:rFonts w:eastAsia="IRNazanin" w:cs="IRNazanin"/>
          <w:color w:val="111111"/>
          <w:sz w:val="28"/>
          <w:szCs w:val="28"/>
          <w:rtl w:val="true"/>
          <w:lang w:bidi="fa-IR"/>
        </w:rPr>
        <w:t xml:space="preserve">: </w:t>
      </w:r>
      <w:bookmarkStart w:id="247" w:name="pg14866_192989"/>
    </w:p>
    <w:p>
      <w:pPr>
        <w:pStyle w:val="BookText"/>
        <w:rPr/>
      </w:pPr>
      <w:bookmarkEnd w:id="247"/>
      <w:r>
        <w:rPr>
          <w:rFonts w:ascii="IRNazanin" w:hAnsi="IRNazanin" w:eastAsia="IRNazanin"/>
          <w:color w:val="111111"/>
          <w:sz w:val="28"/>
          <w:sz w:val="28"/>
          <w:szCs w:val="28"/>
          <w:rtl w:val="true"/>
          <w:lang w:bidi="fa-IR"/>
        </w:rPr>
        <w:t>یا رسول الله من از اهل تو نیستم؟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r>
        <w:rPr>
          <w:rStyle w:val="FootnoteAnchor"/>
          <w:rtl w:val="true"/>
        </w:rPr>
        <w:footnoteReference w:id="82"/>
      </w:r>
      <w:r>
        <w:rPr>
          <w:rFonts w:ascii="IRNazanin" w:hAnsi="IRNazanin" w:eastAsia="IRNazanin"/>
          <w:color w:val="111111"/>
          <w:sz w:val="28"/>
          <w:sz w:val="28"/>
          <w:szCs w:val="28"/>
          <w:rtl w:val="true"/>
          <w:lang w:bidi="fa-IR"/>
        </w:rPr>
        <w:t xml:space="preserve">چون خبر قتل حسین به ام سلمه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الله بيوتهم وقبورهم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مکافات این کردار خداوند خانه ها و قبر های ایشان را از آتش پسر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بكت حتى غشي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گریه کرد تا غش کرد</w:t>
      </w:r>
      <w:r>
        <w:rPr>
          <w:rFonts w:eastAsia="IRNazanin" w:cs="IRNazanin"/>
          <w:color w:val="111111"/>
          <w:sz w:val="28"/>
          <w:szCs w:val="28"/>
          <w:rtl w:val="true"/>
          <w:lang w:bidi="fa-IR"/>
        </w:rPr>
        <w:t>.</w:t>
      </w:r>
    </w:p>
    <w:p>
      <w:pPr>
        <w:pStyle w:val="Heading3"/>
        <w:numPr>
          <w:ilvl w:val="2"/>
          <w:numId w:val="1"/>
        </w:numPr>
        <w:rPr/>
      </w:pPr>
      <w:bookmarkStart w:id="248" w:name="__RefHeading___Toc559433_388300464"/>
      <w:bookmarkStart w:id="249" w:name="_Toc88"/>
      <w:bookmarkEnd w:id="248"/>
      <w:r>
        <w:rPr>
          <w:rtl w:val="true"/>
        </w:rPr>
        <w:t>آگهی حسن بصری و کلمات او در شهادت حسین علیه السلام</w:t>
      </w:r>
      <w:bookmarkEnd w:id="249"/>
    </w:p>
    <w:p>
      <w:pPr>
        <w:pStyle w:val="BookText"/>
        <w:rPr/>
      </w:pPr>
      <w:r>
        <w:rPr>
          <w:rFonts w:ascii="IRNazanin" w:hAnsi="IRNazanin" w:eastAsia="IRNazanin"/>
          <w:color w:val="111111"/>
          <w:sz w:val="28"/>
          <w:sz w:val="28"/>
          <w:szCs w:val="28"/>
          <w:rtl w:val="true"/>
          <w:lang w:bidi="fa-IR"/>
        </w:rPr>
        <w:t>چون حسن بصری از قتل آن حضرت آگهی یافت، چنان بگریست که صدغين او باختلاج</w:t>
      </w:r>
      <w:r>
        <w:rPr>
          <w:rStyle w:val="FootnoteAnchor"/>
          <w:rtl w:val="true"/>
        </w:rPr>
        <w:footnoteReference w:id="83"/>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بزرگی ذلتی است برای امتی که پسر دختر پیغمبر خود را زنازاده ای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که سر حسين رد میشود به جسد او، و جد او رسول خدا و پدر او على مرتضی انتقام میکشند از پسر مرجانه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قمقام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حسن بصری شمرده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چیزیکه داخل شد بر عرب ادعای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کشتن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عار و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بود</w:t>
      </w:r>
      <w:r>
        <w:rPr>
          <w:rFonts w:eastAsia="IRNazanin" w:cs="IRNazanin"/>
          <w:color w:val="111111"/>
          <w:sz w:val="28"/>
          <w:szCs w:val="28"/>
          <w:rtl w:val="true"/>
          <w:lang w:bidi="fa-IR"/>
        </w:rPr>
        <w:t>.</w:t>
      </w:r>
    </w:p>
    <w:p>
      <w:pPr>
        <w:pStyle w:val="Heading3"/>
        <w:numPr>
          <w:ilvl w:val="2"/>
          <w:numId w:val="1"/>
        </w:numPr>
        <w:rPr/>
      </w:pPr>
      <w:bookmarkStart w:id="250" w:name="__RefHeading___Toc559435_388300464"/>
      <w:bookmarkStart w:id="251" w:name="_Toc89"/>
      <w:bookmarkEnd w:id="250"/>
      <w:r>
        <w:rPr>
          <w:rtl w:val="true"/>
        </w:rPr>
        <w:t>كلمات ربیع بن خثيم در شهادت آن بزرگوار</w:t>
      </w:r>
      <w:bookmarkEnd w:id="2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چون خبر قتل حسین علیه السلام به ربيع بن خثيم رسید سخت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کشتند که اگر رسول خدا </w:t>
      </w:r>
      <w:bookmarkStart w:id="252" w:name="pg14866_192990"/>
    </w:p>
    <w:p>
      <w:pPr>
        <w:pStyle w:val="BookText"/>
        <w:rPr/>
      </w:pPr>
      <w:bookmarkEnd w:id="252"/>
      <w:r>
        <w:rPr>
          <w:rFonts w:ascii="IRNazanin" w:hAnsi="IRNazanin" w:eastAsia="IRNazanin"/>
          <w:color w:val="111111"/>
          <w:sz w:val="28"/>
          <w:sz w:val="28"/>
          <w:szCs w:val="28"/>
          <w:rtl w:val="true"/>
          <w:lang w:bidi="fa-IR"/>
        </w:rPr>
        <w:t>ایشان را دیدار میکرد، دوست داشت که ایشان را بدسمت خود طمام بنوشاند و بر زانوی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الحدید روایت کند که ربیع بن خثيم بیست سال سخن نگفت 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یک کلمه از او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اوقد فعلوها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اللهم فاطر السماوات والأرض عالم الغيب والشهادة انت تحكم بين عبادك فيما كانوا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خاموش بود تا درگذشت</w:t>
      </w:r>
      <w:r>
        <w:rPr>
          <w:rFonts w:eastAsia="IRNazanin" w:cs="IRNazanin"/>
          <w:color w:val="111111"/>
          <w:sz w:val="28"/>
          <w:szCs w:val="28"/>
          <w:rtl w:val="true"/>
          <w:lang w:bidi="fa-IR"/>
        </w:rPr>
        <w:t>.</w:t>
      </w:r>
    </w:p>
    <w:p>
      <w:pPr>
        <w:pStyle w:val="Heading3"/>
        <w:numPr>
          <w:ilvl w:val="2"/>
          <w:numId w:val="1"/>
        </w:numPr>
        <w:rPr/>
      </w:pPr>
      <w:bookmarkStart w:id="253" w:name="__RefHeading___Toc559437_388300464"/>
      <w:bookmarkStart w:id="254" w:name="_Toc90"/>
      <w:bookmarkEnd w:id="253"/>
      <w:r>
        <w:rPr>
          <w:rtl w:val="true"/>
        </w:rPr>
        <w:t>كلمات عمر بن عبد العزيز</w:t>
      </w:r>
      <w:bookmarkEnd w:id="254"/>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خلکان روایت کند که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خلفاء بني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جزء قاتلان امام حسین علیه السلام بودم و خداوند مرا میامرزید و داخل بهشتم میکرد، من داخل بهشت نمیشدم برای اینکه حياء وخجالت میکشیدم از رسول خدا</w:t>
      </w:r>
      <w:r>
        <w:rPr>
          <w:rFonts w:eastAsia="IRNazanin" w:cs="IRNazanin"/>
          <w:color w:val="111111"/>
          <w:sz w:val="28"/>
          <w:szCs w:val="28"/>
          <w:rtl w:val="true"/>
          <w:lang w:bidi="fa-IR"/>
        </w:rPr>
        <w:t>.</w:t>
      </w:r>
    </w:p>
    <w:p>
      <w:pPr>
        <w:pStyle w:val="Heading3"/>
        <w:numPr>
          <w:ilvl w:val="2"/>
          <w:numId w:val="1"/>
        </w:numPr>
        <w:rPr/>
      </w:pPr>
      <w:bookmarkStart w:id="255" w:name="__RefHeading___Toc559439_388300464"/>
      <w:bookmarkStart w:id="256" w:name="_Toc91"/>
      <w:bookmarkEnd w:id="255"/>
      <w:r>
        <w:rPr>
          <w:rtl w:val="true"/>
        </w:rPr>
        <w:t>كلمات عربی صحرائی</w:t>
      </w:r>
      <w:bookmarkEnd w:id="256"/>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 بيع الابرار روایت کند که چون ابن زیاد امام حسین را شهید کرد عربی صحرائی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چگونه پسر زنازاده پسر دختر پیغمبرش را بکشت؟</w:t>
      </w:r>
      <w:r>
        <w:rPr>
          <w:rFonts w:eastAsia="IRNazanin" w:cs="IRNazanin"/>
          <w:color w:val="111111"/>
          <w:sz w:val="28"/>
          <w:szCs w:val="28"/>
          <w:rtl w:val="true"/>
          <w:lang w:bidi="fa-IR"/>
        </w:rPr>
        <w:t>!</w:t>
      </w:r>
    </w:p>
    <w:p>
      <w:pPr>
        <w:pStyle w:val="Heading3"/>
        <w:numPr>
          <w:ilvl w:val="2"/>
          <w:numId w:val="1"/>
        </w:numPr>
        <w:rPr/>
      </w:pPr>
      <w:bookmarkStart w:id="257" w:name="__RefHeading___Toc559441_388300464"/>
      <w:bookmarkStart w:id="258" w:name="_Toc92"/>
      <w:bookmarkEnd w:id="257"/>
      <w:r>
        <w:rPr>
          <w:rtl w:val="true"/>
        </w:rPr>
        <w:t>كلمات اسماء دختر عقیل</w:t>
      </w:r>
      <w:bookmarkEnd w:id="25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مجالس مفید و مقتل مقرم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ابن الشيخ الطوسي و نفس المهموم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روایت کرده اند که چون خبر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اسماء دختر </w:t>
      </w:r>
      <w:bookmarkStart w:id="259" w:name="pg14866_192991"/>
    </w:p>
    <w:p>
      <w:pPr>
        <w:pStyle w:val="BookText"/>
        <w:rPr/>
      </w:pPr>
      <w:bookmarkEnd w:id="259"/>
      <w:r>
        <w:rPr>
          <w:rFonts w:ascii="IRNazanin" w:hAnsi="IRNazanin" w:eastAsia="IRNazanin"/>
          <w:color w:val="111111"/>
          <w:sz w:val="28"/>
          <w:sz w:val="28"/>
          <w:szCs w:val="28"/>
          <w:rtl w:val="true"/>
          <w:lang w:bidi="fa-IR"/>
        </w:rPr>
        <w:t>عقیل رسید با جماعتی از زنان بر سر قبر رسول خدا آمد و فریاد زد و خود را بر روی قبر افکند و مهاجر و انصار را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تَقُولُونَ إِذ قَالَ النَّبِیُّ لَکُمْ یَوْمَ الْحِسَابِ وَ صِدْقُ الْقَوْلِ مَسْمُوعٌ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خَذَلْتُمُوا عِتْرَتِی أَوْ کُنْتُمْ غُیَّباً وَ الْحَقُّ عِنْدَ وَلِیِّ الْأَمْرِ 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أَسْلَمْتُمُوهُمْ بِأَیْدِی الظَّالِمِینَ فَمَا مِنْکُمْ لَهُ الْیَوْمَ عِنْدَ اللَّهِ مَشْفُوعٌ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عِنْدَ غَدَاهِ الطَّفِّ إِذْ حَضَرُوا تِلْکَ الْمَنَایَا وَ لَا عَنْهُنَّ مَدْفُوعٌ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کربلا چه گذشت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اشعار را بشعر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گوئید ار پیغمبر از شما پرسید ای مردم</w:t>
      </w:r>
    </w:p>
    <w:p>
      <w:pPr>
        <w:pStyle w:val="BookText"/>
        <w:rPr/>
      </w:pPr>
      <w:r>
        <w:rPr>
          <w:rFonts w:ascii="IRNazanin" w:hAnsi="IRNazanin" w:eastAsia="IRNazanin"/>
          <w:color w:val="111111"/>
          <w:sz w:val="28"/>
          <w:sz w:val="28"/>
          <w:szCs w:val="28"/>
          <w:rtl w:val="true"/>
          <w:lang w:bidi="fa-IR"/>
        </w:rPr>
        <w:t>به روز حشر کانجا راستي مسموع</w:t>
      </w:r>
      <w:r>
        <w:rPr>
          <w:rStyle w:val="FootnoteAnchor"/>
          <w:rtl w:val="true"/>
        </w:rPr>
        <w:footnoteReference w:id="84"/>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کردید عترت را و یا بود در غیبت</w:t>
      </w:r>
    </w:p>
    <w:p>
      <w:pPr>
        <w:pStyle w:val="BookText"/>
        <w:rPr/>
      </w:pPr>
      <w:r>
        <w:rPr>
          <w:rFonts w:ascii="IRNazanin" w:hAnsi="IRNazanin" w:eastAsia="IRNazanin"/>
          <w:color w:val="111111"/>
          <w:sz w:val="28"/>
          <w:sz w:val="28"/>
          <w:szCs w:val="28"/>
          <w:rtl w:val="true"/>
          <w:lang w:bidi="fa-IR"/>
        </w:rPr>
        <w:t>حقیقت نزد حق معلوم و هم مجموع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ظالمان دادید آنها را نباشد کس</w:t>
      </w:r>
    </w:p>
    <w:p>
      <w:pPr>
        <w:pStyle w:val="BookText"/>
        <w:rPr/>
      </w:pPr>
      <w:r>
        <w:rPr>
          <w:rFonts w:ascii="IRNazanin" w:hAnsi="IRNazanin" w:eastAsia="IRNazanin"/>
          <w:color w:val="111111"/>
          <w:sz w:val="28"/>
          <w:sz w:val="28"/>
          <w:szCs w:val="28"/>
          <w:rtl w:val="true"/>
          <w:lang w:bidi="fa-IR"/>
        </w:rPr>
        <w:t>که از بهر شما پیش خدا مشفوع</w:t>
      </w:r>
      <w:r>
        <w:rPr>
          <w:rStyle w:val="FootnoteAnchor"/>
          <w:rtl w:val="true"/>
        </w:rPr>
        <w:footnoteReference w:id="85"/>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دشت کربلا چون مرگشان نازل ببالین شد نبد یاری که گوید مرگشان مدفوع</w:t>
      </w:r>
      <w:r>
        <w:rPr>
          <w:rStyle w:val="FootnoteAnchor"/>
          <w:rtl w:val="true"/>
        </w:rPr>
        <w:footnoteReference w:id="86"/>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اشعار را دختر عقیل خواند چنان ناله و شیون از مردم</w:t>
      </w:r>
    </w:p>
    <w:p>
      <w:pPr>
        <w:pStyle w:val="BookText"/>
        <w:rPr/>
      </w:pPr>
      <w:r>
        <w:rPr>
          <w:rFonts w:ascii="IRNazanin" w:hAnsi="IRNazanin" w:eastAsia="IRNazanin"/>
          <w:color w:val="111111"/>
          <w:sz w:val="28"/>
          <w:sz w:val="28"/>
          <w:szCs w:val="28"/>
          <w:rtl w:val="true"/>
          <w:lang w:bidi="fa-IR"/>
        </w:rPr>
        <w:t>زن و مرد شنیده شد که مثلش دیده نشده بود</w:t>
      </w:r>
      <w:r>
        <w:rPr>
          <w:rFonts w:eastAsia="IRNazanin" w:cs="IRNazanin"/>
          <w:color w:val="111111"/>
          <w:sz w:val="28"/>
          <w:szCs w:val="28"/>
          <w:rtl w:val="true"/>
          <w:lang w:bidi="fa-IR"/>
        </w:rPr>
        <w:t>.</w:t>
      </w:r>
    </w:p>
    <w:p>
      <w:pPr>
        <w:pStyle w:val="Heading3"/>
        <w:numPr>
          <w:ilvl w:val="2"/>
          <w:numId w:val="1"/>
        </w:numPr>
        <w:rPr/>
      </w:pPr>
      <w:bookmarkStart w:id="260" w:name="__RefHeading___Toc559443_388300464"/>
      <w:bookmarkStart w:id="261" w:name="_Toc93"/>
      <w:bookmarkEnd w:id="260"/>
      <w:r>
        <w:rPr>
          <w:rtl w:val="true"/>
        </w:rPr>
        <w:t>كلمات زینب دختر عقیل بن ابیطالب</w:t>
      </w:r>
      <w:bookmarkEnd w:id="2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تذکرۂ ابن جوزی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واقدی نقل کند که وقتی سر مبارك بمدينه رسید و اسراء احدی در مدينه نماند مگر آنکه خارج </w:t>
      </w:r>
      <w:bookmarkStart w:id="262" w:name="pg14866_192992"/>
    </w:p>
    <w:p>
      <w:pPr>
        <w:pStyle w:val="BookText"/>
        <w:rPr/>
      </w:pPr>
      <w:bookmarkEnd w:id="262"/>
      <w:r>
        <w:rPr>
          <w:rFonts w:ascii="IRNazanin" w:hAnsi="IRNazanin" w:eastAsia="IRNazanin"/>
          <w:color w:val="111111"/>
          <w:sz w:val="28"/>
          <w:sz w:val="28"/>
          <w:szCs w:val="28"/>
          <w:rtl w:val="true"/>
          <w:lang w:bidi="fa-IR"/>
        </w:rPr>
        <w:t>شدند و گریه وضجه زدند، وزينب دختر عقیل بن ابي طالب با روی باز و موهای پریشان ضجه و صیحه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اهلاه، وامحمداه ، سپس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اذ قال النبي لكم ماذا فعلتم وانتم آخر الامم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 بیتي واولادي اما لكم عهد اما انتم توفون بالذمم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ذريتي و بنوا عمي بمضيعة منهم اساري وقتلى ضرجوا بدم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هذا جزائی اذ نصيحت لكم ان تخلفونی بسوء فيذوی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ابیات با ترجمه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ام لقمان خواهر این زینب گذشت مراجعه شود</w:t>
      </w:r>
      <w:r>
        <w:rPr>
          <w:rFonts w:eastAsia="IRNazanin" w:cs="IRNazanin"/>
          <w:color w:val="111111"/>
          <w:sz w:val="28"/>
          <w:szCs w:val="28"/>
          <w:rtl w:val="true"/>
          <w:lang w:bidi="fa-IR"/>
        </w:rPr>
        <w:t>.</w:t>
      </w:r>
    </w:p>
    <w:p>
      <w:pPr>
        <w:pStyle w:val="Heading3"/>
        <w:numPr>
          <w:ilvl w:val="2"/>
          <w:numId w:val="1"/>
        </w:numPr>
        <w:rPr/>
      </w:pPr>
      <w:bookmarkStart w:id="263" w:name="__RefHeading___Toc559445_388300464"/>
      <w:bookmarkStart w:id="264" w:name="_Toc94"/>
      <w:bookmarkEnd w:id="263"/>
      <w:r>
        <w:rPr>
          <w:rtl w:val="true"/>
        </w:rPr>
        <w:t>رسیدن سر مبارك بمدينه وكلمات مروان بن الحكم علیه اللعنة</w:t>
      </w:r>
      <w:bookmarkEnd w:id="264"/>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عوالم و تاريخ بلادری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 بحكم یزید بن معاویه سر مبارك حسين عليه السلام را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الحكم شاد شد و انشاد اشعار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استوار نیست</w:t>
      </w:r>
      <w:r>
        <w:rPr>
          <w:rStyle w:val="FootnoteAnchor"/>
          <w:rtl w:val="true"/>
        </w:rPr>
        <w:footnoteReference w:id="87"/>
      </w:r>
      <w:r>
        <w:rPr>
          <w:rFonts w:ascii="Amiri" w:hAnsi="Amiri" w:eastAsia="Amiri" w:cs="Amiri"/>
          <w:color w:val="111111"/>
          <w:sz w:val="28"/>
          <w:sz w:val="28"/>
          <w:szCs w:val="28"/>
          <w:rtl w:val="true"/>
          <w:lang w:bidi="ar-SA"/>
        </w:rPr>
        <w:t xml:space="preserve">، لكن سُرُورِ مَروان و خواندن این شعر عجیب نیست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رُؤوُس</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منذر</w:t>
      </w:r>
    </w:p>
    <w:p>
      <w:pPr>
        <w:pStyle w:val="BookText"/>
        <w:rPr/>
      </w:pPr>
      <w:r>
        <w:rPr>
          <w:rFonts w:ascii="Amiri" w:hAnsi="Amiri" w:eastAsia="Amiri" w:cs="Amiri"/>
          <w:color w:val="111111"/>
          <w:sz w:val="28"/>
          <w:sz w:val="28"/>
          <w:szCs w:val="28"/>
          <w:rtl w:val="true"/>
          <w:lang w:bidi="ar-SA"/>
        </w:rPr>
        <w:t>فيهِمُ ضَربَةً</w:t>
      </w:r>
    </w:p>
    <w:p>
      <w:pPr>
        <w:pStyle w:val="BookText"/>
        <w:rPr/>
      </w:pPr>
      <w:r>
        <w:rPr>
          <w:rFonts w:ascii="Amiri" w:hAnsi="Amiri" w:eastAsia="Amiri" w:cs="Amiri"/>
          <w:color w:val="111111"/>
          <w:sz w:val="28"/>
          <w:sz w:val="28"/>
          <w:szCs w:val="28"/>
          <w:rtl w:val="true"/>
          <w:lang w:bidi="ar-SA"/>
        </w:rPr>
        <w:t xml:space="preserve">اَثبِتَت اَوتادُ مُلکٍ </w:t>
      </w:r>
      <w:r>
        <w:rPr>
          <w:rStyle w:val="FootnoteAnchor"/>
          <w:rtl w:val="true"/>
        </w:rPr>
        <w:footnoteReference w:id="89"/>
      </w:r>
      <w:r>
        <w:rPr>
          <w:rFonts w:ascii="Amiri" w:hAnsi="Amiri" w:eastAsia="Amiri" w:cs="Amiri"/>
          <w:color w:val="111111"/>
          <w:sz w:val="28"/>
          <w:sz w:val="28"/>
          <w:szCs w:val="28"/>
          <w:rtl w:val="true"/>
          <w:lang w:bidi="ar-SA"/>
        </w:rPr>
        <w:t>فَاستَقَرَّ</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این شعر را مروان انشاد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حَبّذر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نما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مروان آن سر مبارک را گرفت بدست و با چوب دستی خود اشاره بصورت حضرت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حَبَّذَا بَرْدُکَ فِی اَلْیَدَیْنِوَ لَوْنُکَ اَلْأَحْمَرُ فِی اَلْخَدَّیْنِ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بَاتَ بِمَجْسِدَیْنِ شَفَیْتُ مِنْکَ اَلنَّفْسَ یَا 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 خوبست قوت دو دست و سرخی دو گونه تو که گویا در دوجامه زعفرانی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دل خود را از کینه تو شفا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محن الابرار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دارد ای حسین کینه سينه</w:t>
      </w:r>
    </w:p>
    <w:p>
      <w:pPr>
        <w:pStyle w:val="BookText"/>
        <w:rPr/>
      </w:pPr>
      <w:r>
        <w:rPr>
          <w:rFonts w:ascii="IRNazanin" w:hAnsi="IRNazanin" w:eastAsia="IRNazanin"/>
          <w:color w:val="111111"/>
          <w:sz w:val="28"/>
          <w:sz w:val="28"/>
          <w:szCs w:val="28"/>
          <w:rtl w:val="true"/>
          <w:lang w:bidi="fa-IR"/>
        </w:rPr>
        <w:t>خود را بکشته شدن و چوب زدن بسر تو شفا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نفس المهموم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این طور از ابن ابی الحدید</w:t>
      </w:r>
    </w:p>
    <w:p>
      <w:p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بدك في اليدين وحمرة تجري على الخدين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کف من چه خوش نمائی با گونه سرخ ارغوانی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 ای دام ظله</w:t>
      </w:r>
    </w:p>
    <w:p>
      <w:pPr>
        <w:pStyle w:val="BookText"/>
        <w:rPr/>
      </w:pPr>
      <w:r>
        <w:rPr>
          <w:rFonts w:ascii="IRNazanin" w:hAnsi="IRNazanin" w:eastAsia="IRNazanin"/>
          <w:color w:val="111111"/>
          <w:sz w:val="28"/>
          <w:sz w:val="28"/>
          <w:szCs w:val="28"/>
          <w:rtl w:val="true"/>
          <w:lang w:bidi="fa-IR"/>
        </w:rPr>
        <w:t>دو شبهه در این حکایت شده یکی آنکه مروان در آن زمان حاكم مدينه نبوده، بلکه عمرو بن سعید بوده و دیگر آنکه سر مبارک را به مدینه نفرستادند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گفته اند طاغيه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را به مدینه فرستاد تا موجب خوف و ترس شود و همه بدانند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دیگر کسی نتواند بر علیه حکومت یزید حرکتی کند، و آن سر مبارك را بردند نزد </w:t>
      </w:r>
    </w:p>
    <w:p>
      <w:pPr>
        <w:pStyle w:val="BookText"/>
        <w:rPr/>
      </w:pPr>
      <w:r>
        <w:rPr>
          <w:rFonts w:ascii="IRNazanin" w:hAnsi="IRNazanin" w:eastAsia="IRNazanin"/>
          <w:color w:val="111111"/>
          <w:sz w:val="28"/>
          <w:sz w:val="28"/>
          <w:szCs w:val="28"/>
          <w:rtl w:val="true"/>
          <w:lang w:bidi="fa-IR"/>
        </w:rPr>
        <w:t>حاکم مدینه عمر و بن سعید خوشش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دوست میداشتم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را برای ما نمی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او وَزَغ بن وزغ يعني مروان بن حکم حاضر بود صيحه زد بر او که بد حرفی زدی بده بمن آن سر را، و سر مبارك را گرفت و بنا کرد استهزاء کند و شماتت نماید و خوشحال شد و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حَبَّذَا بَرْدُکَ فِی اَلْیَدَیْنِ وَ لَوْنُکَ اَلْأَحْمَرُ فِی اَلْخَدَّیْنِ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را در مسجد پیغمبر صلی الله عليه وآله نصب کردند، و</w:t>
      </w:r>
    </w:p>
    <w:p>
      <w:pPr>
        <w:pStyle w:val="BookText"/>
        <w:rPr/>
      </w:pPr>
      <w:r>
        <w:rPr>
          <w:rFonts w:ascii="IRNazanin" w:hAnsi="IRNazanin" w:eastAsia="IRNazanin"/>
          <w:color w:val="111111"/>
          <w:sz w:val="28"/>
          <w:sz w:val="28"/>
          <w:szCs w:val="28"/>
          <w:rtl w:val="true"/>
          <w:lang w:bidi="fa-IR"/>
        </w:rPr>
        <w:t>ناله و شیون از زنان بنی هاشم برخواست و مروان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عجت نساء بنی زبید عجة كمجيج نسوتنا غداة الارنب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زنان بنی زبید فریاد زدند، همانطوری که زنان ما در جنگ ارنب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مثل اینکه ایام کشته شدن عثمان را نگرانم، و بعد نظر به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امروز بعوض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معلوم می شود مروان اِيمان به اسلام نداشته و عقیده اش همان عقیده جاهلیت بوده و منتظر فرصت بوده که یك روزی از پیغمبر و عتر تش تقاص کند لعنت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آن دوشبهه از این حکایت برطرف شود اما مروان حاکم نبود درست است ولی در مجلس حاکم حاضر بوده و آن چهارت 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سر مبارك بمدينه فرستاده نشده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اهل خبره خبر بدهند که اکثر مورخین نقل کرده اند دیگر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استبعاد بی جا است والله العالم</w:t>
      </w:r>
      <w:r>
        <w:rPr>
          <w:rFonts w:eastAsia="IRNazanin" w:cs="IRNazanin"/>
          <w:color w:val="111111"/>
          <w:sz w:val="28"/>
          <w:szCs w:val="28"/>
          <w:rtl w:val="true"/>
          <w:lang w:bidi="fa-IR"/>
        </w:rPr>
        <w:t xml:space="preserve">. </w:t>
      </w:r>
      <w:bookmarkStart w:id="265" w:name="pg14866_192995"/>
    </w:p>
    <w:p>
      <w:pPr>
        <w:pStyle w:val="Heading3"/>
        <w:numPr>
          <w:ilvl w:val="2"/>
          <w:numId w:val="1"/>
        </w:numPr>
        <w:rPr/>
      </w:pPr>
      <w:bookmarkStart w:id="266" w:name="__RefHeading___Toc559447_388300464"/>
      <w:bookmarkStart w:id="267" w:name="_Toc95"/>
      <w:bookmarkEnd w:id="265"/>
      <w:bookmarkEnd w:id="266"/>
      <w:r>
        <w:rPr>
          <w:rtl w:val="true"/>
        </w:rPr>
        <w:t>آگهی عبدالله بن زبیر از قتل حسین علیه السلام و خطبه او</w:t>
      </w:r>
      <w:bookmarkEnd w:id="267"/>
    </w:p>
    <w:p>
      <w:pPr>
        <w:pStyle w:val="BookText"/>
        <w:rPr/>
      </w:pPr>
      <w:r>
        <w:rPr>
          <w:rFonts w:ascii="IRNazanin" w:hAnsi="IRNazanin" w:eastAsia="IRNazanin"/>
          <w:color w:val="111111"/>
          <w:sz w:val="28"/>
          <w:sz w:val="28"/>
          <w:szCs w:val="28"/>
          <w:rtl w:val="true"/>
          <w:lang w:bidi="fa-IR"/>
        </w:rPr>
        <w:t>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حسين عليه السلام در مکه انتشار</w:t>
      </w:r>
    </w:p>
    <w:p>
      <w:pPr>
        <w:pStyle w:val="BookText"/>
        <w:rPr/>
      </w:pPr>
      <w:r>
        <w:rPr>
          <w:rFonts w:ascii="IRNazanin" w:hAnsi="IRNazanin" w:eastAsia="IRNazanin"/>
          <w:color w:val="111111"/>
          <w:sz w:val="28"/>
          <w:sz w:val="28"/>
          <w:szCs w:val="28"/>
          <w:rtl w:val="true"/>
          <w:lang w:bidi="fa-IR"/>
        </w:rPr>
        <w:t xml:space="preserve">یافت 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آرزوی خلافت و امامت بود شاد شد، چون در حیات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اور کساد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فهمید حسین عليه السلام کشته شده به مسجد آمد و بر منبر بالا رفت و برای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اهل عراق جماعتی هستند بی وفا و نیرنگ باز، و اهل کوفه رهبر ایشانند، امام حسین عليه السلام را بسوی خود دعوت کردند که او را رهبر خود گردانند و او کجی آنها را راست گرداند و از گمراهی نجات دهد، ومعالم اسلام را از قبیل نماز و روزه و حج بپا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دعوت ایشان را اجابت کرد و بنزد ایشان تشریف برد بر علیه او قیام کردند و گفتند باید دست بدست ابن زیاد ملعون بدهی و او رأی خود رادر تو عملی کند،</w:t>
      </w:r>
    </w:p>
    <w:p>
      <w:pPr>
        <w:pStyle w:val="BookText"/>
        <w:rPr/>
      </w:pPr>
      <w:r>
        <w:rPr>
          <w:rFonts w:ascii="IRNazanin" w:hAnsi="IRNazanin" w:eastAsia="IRNazanin"/>
          <w:color w:val="111111"/>
          <w:sz w:val="28"/>
          <w:sz w:val="28"/>
          <w:szCs w:val="28"/>
          <w:rtl w:val="true"/>
          <w:lang w:bidi="fa-IR"/>
        </w:rPr>
        <w:t>چون حضرت این بدید کشته شدن با عزت را اختیار کرد بر</w:t>
      </w:r>
    </w:p>
    <w:p>
      <w:pPr>
        <w:pStyle w:val="BookText"/>
        <w:rPr/>
      </w:pPr>
      <w:r>
        <w:rPr>
          <w:rFonts w:ascii="IRNazanin" w:hAnsi="IRNazanin" w:eastAsia="IRNazanin"/>
          <w:color w:val="111111"/>
          <w:sz w:val="28"/>
          <w:sz w:val="28"/>
          <w:szCs w:val="28"/>
          <w:rtl w:val="true"/>
          <w:lang w:bidi="fa-IR"/>
        </w:rPr>
        <w:t>زندگی بازلت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رحمت کند حسین را و خوار کند کشنده اش را ولعن</w:t>
      </w:r>
    </w:p>
    <w:p>
      <w:pPr>
        <w:pStyle w:val="BookText"/>
        <w:rPr/>
      </w:pPr>
      <w:r>
        <w:rPr>
          <w:rFonts w:ascii="IRNazanin" w:hAnsi="IRNazanin" w:eastAsia="IRNazanin"/>
          <w:color w:val="111111"/>
          <w:sz w:val="28"/>
          <w:sz w:val="28"/>
          <w:szCs w:val="28"/>
          <w:rtl w:val="true"/>
          <w:lang w:bidi="fa-IR"/>
        </w:rPr>
        <w:t>کند کسی را که امر به قتلش نمود و راضی شد به این کار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بعد از اینکه جاری شد بر ابی عبدالله آنچه جاری شد کسی اطمینان پیدا می کند بر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عهد و پیمان مردم نیرنگ باز و بی وفاء را قبول می کند؟ بخدا سوگند حسین روزها روزه دار و شبها به عبادت بسر می برد، و سزاوارتر و نزدیکتر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بوداز فاجر پسر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 پسر زنازاده</w:t>
      </w:r>
      <w:r>
        <w:rPr>
          <w:rFonts w:eastAsia="IRNazanin" w:cs="IRNazanin"/>
          <w:color w:val="111111"/>
          <w:sz w:val="28"/>
          <w:szCs w:val="28"/>
          <w:rtl w:val="true"/>
          <w:lang w:bidi="fa-IR"/>
        </w:rPr>
        <w:t xml:space="preserve">). </w:t>
      </w:r>
      <w:bookmarkStart w:id="268" w:name="pg14866_192996"/>
    </w:p>
    <w:p>
      <w:pPr>
        <w:pStyle w:val="BookText"/>
        <w:rPr/>
      </w:pPr>
      <w:bookmarkEnd w:id="268"/>
      <w:r>
        <w:rPr>
          <w:rFonts w:ascii="IRNazanin" w:hAnsi="IRNazanin" w:eastAsia="IRNazanin"/>
          <w:color w:val="111111"/>
          <w:sz w:val="28"/>
          <w:sz w:val="28"/>
          <w:szCs w:val="28"/>
          <w:rtl w:val="true"/>
          <w:lang w:bidi="fa-IR"/>
        </w:rPr>
        <w:t>بخدا قسم هیچ وقت غنا را بر خواندن قرآن تبدیل نمی کرد و نه آوازه خوانی را به گریه از خوف خدا، و نه روزه را به شرب خمر، و نه تار و زرنا را به عبادت شب، و نه مجالس ذکر را به طلب صید و بازی با میمون، کشتند او را زود باشد که به مكافات خود برسند، خدا لعنت کند ستمکاران را، پس از منبر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تمام کرد به منزل برگشت و عبد الله بن عباس را طلب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قرابت مرا با رسول خدا می دانی، و پدر من زبیر را میشناسی که در راه اسلام چه خدمتها کرد، و چه زحمتها کشید، و معاویه و یزید را هم شناخته و تجربه کرده ای، بنابر این امروز لازم است که متابعت من کنی و با من بیعت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شاید این خلافت که قهراً از مرکز خود دور ساخته اند بجای</w:t>
      </w:r>
    </w:p>
    <w:p>
      <w:pPr>
        <w:pStyle w:val="BookText"/>
        <w:rPr/>
      </w:pPr>
      <w:r>
        <w:rPr>
          <w:rFonts w:ascii="IRNazanin" w:hAnsi="IRNazanin" w:eastAsia="IRNazanin"/>
          <w:color w:val="111111"/>
          <w:sz w:val="28"/>
          <w:sz w:val="28"/>
          <w:szCs w:val="28"/>
          <w:rtl w:val="true"/>
          <w:lang w:bidi="fa-IR"/>
        </w:rPr>
        <w:t>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 مرا دست بازدار که روزگار فتنه انگیز و خون ریز است، من يك تن از مسلمانانم و خاتمه کار ترا نگرانم، اگر کار تو راست آمد و بمقصود خود رسیدی من هم در خدمت حاضرم</w:t>
      </w:r>
      <w:r>
        <w:rPr>
          <w:rFonts w:eastAsia="IRNazanin" w:cs="IRNazanin"/>
          <w:color w:val="111111"/>
          <w:sz w:val="28"/>
          <w:szCs w:val="28"/>
          <w:rtl w:val="true"/>
          <w:lang w:bidi="fa-IR"/>
        </w:rPr>
        <w:t>.</w:t>
      </w:r>
    </w:p>
    <w:p>
      <w:pPr>
        <w:pStyle w:val="Heading3"/>
        <w:numPr>
          <w:ilvl w:val="2"/>
          <w:numId w:val="1"/>
        </w:numPr>
        <w:rPr/>
      </w:pPr>
      <w:bookmarkStart w:id="269" w:name="__RefHeading___Toc559449_388300464"/>
      <w:bookmarkStart w:id="270" w:name="_Toc96"/>
      <w:bookmarkEnd w:id="269"/>
      <w:r>
        <w:rPr>
          <w:rtl w:val="true"/>
        </w:rPr>
        <w:t>نامه یزید به ابن عباس</w:t>
      </w:r>
      <w:bookmarkEnd w:id="270"/>
    </w:p>
    <w:p>
      <w:pPr>
        <w:pStyle w:val="BookText"/>
        <w:rPr/>
      </w:pPr>
      <w:r>
        <w:rPr>
          <w:rFonts w:ascii="IRNazanin" w:hAnsi="IRNazanin" w:eastAsia="IRNazanin"/>
          <w:color w:val="111111"/>
          <w:sz w:val="28"/>
          <w:sz w:val="28"/>
          <w:szCs w:val="28"/>
          <w:rtl w:val="true"/>
          <w:lang w:bidi="fa-IR"/>
        </w:rPr>
        <w:t>چون این خبر به یزید رسید که ابن عباس زیر بار عبد الله بن</w:t>
      </w:r>
    </w:p>
    <w:p>
      <w:pPr>
        <w:pStyle w:val="BookText"/>
        <w:rPr/>
      </w:pPr>
      <w:r>
        <w:rPr>
          <w:rFonts w:ascii="IRNazanin" w:hAnsi="IRNazanin" w:eastAsia="IRNazanin"/>
          <w:color w:val="111111"/>
          <w:sz w:val="28"/>
          <w:sz w:val="28"/>
          <w:szCs w:val="28"/>
          <w:rtl w:val="true"/>
          <w:lang w:bidi="fa-IR"/>
        </w:rPr>
        <w:t>زبیر نرفته، شاد شد و نامه ای به این عباس نوشت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اما بعد شنیده ام ملحدی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خدا ترا به متابعت خود دعوت کرده و تو او را رد کرده ای، برای وفائی که </w:t>
      </w:r>
      <w:bookmarkStart w:id="271" w:name="pg14866_192997"/>
    </w:p>
    <w:p>
      <w:pPr>
        <w:pStyle w:val="BookText"/>
        <w:rPr/>
      </w:pPr>
      <w:bookmarkEnd w:id="271"/>
      <w:r>
        <w:rPr>
          <w:rFonts w:ascii="IRNazanin" w:hAnsi="IRNazanin" w:eastAsia="IRNazanin"/>
          <w:color w:val="111111"/>
          <w:sz w:val="28"/>
          <w:sz w:val="28"/>
          <w:szCs w:val="28"/>
          <w:rtl w:val="true"/>
          <w:lang w:bidi="fa-IR"/>
        </w:rPr>
        <w:t>با ما داشته ای، پس نگاه کن هر کس از اهل بیت یا کسانی که از اطراف بلاد بر تو وارد می شوند، ایشان را آگاه کن و رأی خود را</w:t>
      </w:r>
    </w:p>
    <w:p>
      <w:pPr>
        <w:pStyle w:val="BookText"/>
        <w:rPr/>
      </w:pPr>
      <w:r>
        <w:rPr>
          <w:rFonts w:ascii="IRNazanin" w:hAnsi="IRNazanin" w:eastAsia="IRNazanin"/>
          <w:color w:val="111111"/>
          <w:sz w:val="28"/>
          <w:sz w:val="28"/>
          <w:szCs w:val="28"/>
          <w:rtl w:val="true"/>
          <w:lang w:bidi="fa-IR"/>
        </w:rPr>
        <w:t>به ایشان بفهمان که ابن زبیر چه کاره و من چه کاره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ابن زبیر ترا به متابعت خود دعوت می کند که در باطل كمك او و در گناه شريك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چنگ به بیعت ما زدی و اطاعت مارا قبول کردی چون حق ما را می شناختی پس خدای جزای خیر به تو بدهد، بهترین جزاء کسانی که صله رحم کردند، و پیمان خود را یقین داشتند، و من فراموش نمیکنم ترا و فراموش کار نیستم، صله و نیکوئی به تو را همانطوری که سزاوار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کن هر کس از اطراف بلاد بر تو وارد می شوند بترسان ایشان را که گول ابن زبیر را نخورند و از لقلقه زبانش فريفته نشوند، و البته مردم از تو بهتر شنوا هستند و اطاعت ترا بهتر قبول می کنند والسلام</w:t>
      </w:r>
      <w:r>
        <w:rPr>
          <w:rFonts w:eastAsia="IRNazanin" w:cs="IRNazanin"/>
          <w:color w:val="111111"/>
          <w:sz w:val="28"/>
          <w:szCs w:val="28"/>
          <w:rtl w:val="true"/>
          <w:lang w:bidi="fa-IR"/>
        </w:rPr>
        <w:t>.</w:t>
      </w:r>
    </w:p>
    <w:p>
      <w:pPr>
        <w:pStyle w:val="Heading3"/>
        <w:numPr>
          <w:ilvl w:val="2"/>
          <w:numId w:val="1"/>
        </w:numPr>
        <w:rPr/>
      </w:pPr>
      <w:bookmarkStart w:id="272" w:name="__RefHeading___Toc559451_388300464"/>
      <w:bookmarkStart w:id="273" w:name="_Toc97"/>
      <w:bookmarkEnd w:id="272"/>
      <w:r>
        <w:rPr>
          <w:rtl w:val="true"/>
        </w:rPr>
        <w:t>جواب ابن عباس به یزید</w:t>
      </w:r>
      <w:bookmarkEnd w:id="273"/>
    </w:p>
    <w:p>
      <w:pPr>
        <w:pStyle w:val="BookText"/>
        <w:rPr/>
      </w:pPr>
      <w:r>
        <w:rPr>
          <w:rFonts w:ascii="IRNazanin" w:hAnsi="IRNazanin" w:eastAsia="IRNazanin"/>
          <w:color w:val="111111"/>
          <w:sz w:val="28"/>
          <w:sz w:val="28"/>
          <w:szCs w:val="28"/>
          <w:rtl w:val="true"/>
          <w:lang w:bidi="fa-IR"/>
        </w:rPr>
        <w:t xml:space="preserve">چون نامه یزید به ابن عباس رسید، در جوابش اینطور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به من رسید خیال کردی من بیعت ابن زبیر را ترك</w:t>
      </w:r>
    </w:p>
    <w:p>
      <w:pPr>
        <w:pStyle w:val="BookText"/>
        <w:rPr/>
      </w:pPr>
      <w:r>
        <w:rPr>
          <w:rFonts w:ascii="IRNazanin" w:hAnsi="IRNazanin" w:eastAsia="IRNazanin"/>
          <w:color w:val="111111"/>
          <w:sz w:val="28"/>
          <w:sz w:val="28"/>
          <w:szCs w:val="28"/>
          <w:rtl w:val="true"/>
          <w:lang w:bidi="fa-IR"/>
        </w:rPr>
        <w:t>کرده ام برای خاطر تو؟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خودم سوگند که من ستایش ترا نخواستم گمان کردی من فراموش کردم کشتن تو حسین را و جوانان پسران عبدالمطلب را که همه را در خون خود آغشته و برهنه در بیابان افکندی تاوحوش بر ایشان عبور کنند و بارها برایشان بوزد، تا خداوند جماعتی را بر انگیخت تا آمدند و ایشان را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من فراموش نمی کنم آنوقتی که حسین را از حرم خدا و رسولش دور ساختی و نامه به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و أمرش کردی حسین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خدا در کیفر کردار تو تعجیل کند همانطوری که عترت پیغمبر را کشتی وراضی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اینکه نوشته بودی من احسان بتو را فراموش نمی کنم، خواهش میکنم اِحسان خود را از من باز داری و صله نفرمائی که من دوستی خود را از تو باز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جان خودم قسم آنچه ما از تو طلب داریم نمی دهی مگر اندکش را، آنوقت توقع داری که من مردم را به محبت تو بگمارم واز بیعت ابن زبیر منصرف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لامرحبا ولاكرامة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یاری و دوستی از من داری؟ وحال آنکه کشتی پسر عم واهل بیت رسول خدا را که چراغهای هدایت و ستارگان شب تار بودند، لشگریان تو به آمر تو با ایشان حیله کردند و کشتند و روی خاك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فراموش کردی آنوقتی را که یاران خود را فرستادی در خانه خدا به هر نحوی شد حسین را بکشند؟ و همین طور او را ترسانیدی تا بسوی عراق او را روانه ساختی برای عداوتی که تو با خدا و رسول خدا و اهل بیت او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آنکه خداوند پلیدی را از ایشان دور نموده و پاکیزه کرده</w:t>
      </w:r>
    </w:p>
    <w:p>
      <w:pPr>
        <w:pStyle w:val="BookText"/>
        <w:rPr/>
      </w:pP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مائیم که خداوند پاك و پاکیزه کرده نه پدران توکه جفاکار وطغيان کردار وكافران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اكباد الابل والحمير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اما </w:t>
      </w:r>
    </w:p>
    <w:p>
      <w:pPr>
        <w:pStyle w:val="BookText"/>
        <w:rPr/>
      </w:pPr>
      <w:r>
        <w:rPr>
          <w:rFonts w:ascii="IRNazanin" w:hAnsi="IRNazanin" w:eastAsia="IRNazanin"/>
          <w:color w:val="111111"/>
          <w:sz w:val="28"/>
          <w:sz w:val="28"/>
          <w:szCs w:val="28"/>
          <w:rtl w:val="true"/>
          <w:lang w:bidi="fa-IR"/>
        </w:rPr>
        <w:t>دشمن خدا و رسول خدا همانانی که در هر موطني با رسول خدا</w:t>
      </w:r>
    </w:p>
    <w:p>
      <w:pPr>
        <w:pStyle w:val="BookText"/>
        <w:rPr/>
      </w:pP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و پدر تو بود که بر خدا و پیغمبر خدا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مهلت داد که خونم را از تو خواهم گرفت و اگر توسبقت گرفتی و مرا کشتی مُهِمّ نیست پیغمبرانی قبل از من کشته شدند و خدا یاری کننده است و بعد از این خواهی دانست که جنایت کار چه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طلب می کنی دوستی مرا و حال آنکه تو میدانی وقتی که من با تو بیعت کردم می دانستم که اولاد پدر من و اولاد عموی من سزاوارتر بودند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پدر تو، ولكن شما از حد خود تجاوز کردید و ادعای خلافت نمودید و گرفتید آنچه را که حق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تعدی نمودید نسبت به کسانی که صاحب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 دارم که خداوند شما را عذاب خواهد کرد چنانکه</w:t>
      </w:r>
    </w:p>
    <w:p>
      <w:pPr>
        <w:pStyle w:val="BookText"/>
        <w:rPr/>
      </w:pPr>
      <w:r>
        <w:rPr>
          <w:rFonts w:ascii="IRNazanin" w:hAnsi="IRNazanin" w:eastAsia="IRNazanin"/>
          <w:color w:val="111111"/>
          <w:sz w:val="28"/>
          <w:sz w:val="28"/>
          <w:szCs w:val="28"/>
          <w:rtl w:val="true"/>
          <w:lang w:bidi="fa-IR"/>
        </w:rPr>
        <w:t>عذاب نمود قوم عاد و ثمود و قوم لوط و اصحاب مدین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بزرگترین سرزنشها آن است که تو دختران و اطفال وحرم رسول خدا را از عراق حمل نمودی برای شام در حالی که اسير بودند، و جلبشان نموده بودی و غارتشان کرده بودی تا به مردم بفهمانی قدرت خود را بر ما، و غلبه کردی و استيلاء پیدا کردی بر آل رسول خدا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خود خیال می کردی انتقام روز بدر را می کشی که اهل بيت كافر و فاجرت کشته شده بودند، و اظهار داشتی انتقام خود را که پنهان می کردی، و کینه جوئی کردی آن را که در قلبت پنهان داشتي و تو و پدرت خون عثمان را بهانه کردید، وای بر تو از حاکم </w:t>
      </w:r>
      <w:bookmarkStart w:id="274" w:name="pg14866_193000"/>
    </w:p>
    <w:p>
      <w:pPr>
        <w:pStyle w:val="BookText"/>
        <w:rPr/>
      </w:pPr>
      <w:bookmarkEnd w:id="274"/>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بخدا قسم اگر از زخم دستم در امان هستید از زخم زبانم در امان نیستی ، خاکت بر دهان، وسنگت بر دندان، چه ناستوده سرشت و نکوهیده نهاد که تو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مغرور مباش اگر ما را مقهور داشتی، چه امروز اگر بر تو ظفر نجستم فردای قیامت نصرت مال ما است در محضر حاکم عدل که هرگز به ستم حکم نکند، زود است که ترا بگیرد و با حال بدی از دنیا خارجت کند، پس هرچه می توانی زندگی کن ای بی پدر که هر چه زندگی کنی بر گناه توافزوده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من اتبع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تذکره از واقدی نقل کند که چون یزید نامه ابن عباس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العزه بالاثم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را به گناه طلب کند قصد کرد ابن عباس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مشغول به ابن زبیر کرد و بعد از او خداوند او را مهلت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خلاصة ترجمة كلمات ابن عباس بود که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w:t>
      </w:r>
    </w:p>
    <w:p>
      <w:pPr>
        <w:pStyle w:val="Heading3"/>
        <w:numPr>
          <w:ilvl w:val="2"/>
          <w:numId w:val="1"/>
        </w:numPr>
        <w:rPr/>
      </w:pPr>
      <w:bookmarkStart w:id="275" w:name="__RefHeading___Toc559453_388300464"/>
      <w:bookmarkStart w:id="276" w:name="_Toc98"/>
      <w:bookmarkEnd w:id="275"/>
      <w:r>
        <w:rPr>
          <w:rtl w:val="true"/>
        </w:rPr>
        <w:t>جواب نامه ابن زیاد از یزید و طلب کردن يزيد اسراء و سرهای شهیدان را</w:t>
      </w:r>
      <w:bookmarkEnd w:id="276"/>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ابن زیاد به یزید رسید و</w:t>
      </w:r>
    </w:p>
    <w:p>
      <w:pPr>
        <w:pStyle w:val="BookText"/>
        <w:rPr/>
      </w:pPr>
      <w:r>
        <w:rPr>
          <w:rFonts w:ascii="Amiri" w:hAnsi="Amiri" w:eastAsia="Amiri" w:cs="Amiri"/>
          <w:color w:val="111111"/>
          <w:sz w:val="28"/>
          <w:sz w:val="28"/>
          <w:szCs w:val="28"/>
          <w:rtl w:val="true"/>
          <w:lang w:bidi="ar-SA"/>
        </w:rPr>
        <w:t>از شهادت امام حسين عليه السلام باخبر شد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ابن نما</w:t>
      </w:r>
      <w:r>
        <w:rPr>
          <w:rStyle w:val="FootnoteAnchor"/>
          <w:rtl w:val="true"/>
        </w:rPr>
        <w:footnoteReference w:id="92"/>
      </w:r>
      <w:r>
        <w:rPr>
          <w:rFonts w:ascii="IRNazanin" w:hAnsi="IRNazanin" w:eastAsia="IRNazanin"/>
          <w:color w:val="111111"/>
          <w:sz w:val="28"/>
          <w:sz w:val="28"/>
          <w:szCs w:val="28"/>
          <w:rtl w:val="true"/>
          <w:lang w:bidi="fa-IR"/>
        </w:rPr>
        <w:t>یزید بن معاویه مجرب</w:t>
      </w:r>
      <w:r>
        <w:rPr>
          <w:rStyle w:val="FootnoteAnchor"/>
          <w:rtl w:val="true"/>
        </w:rPr>
        <w:footnoteReference w:id="93"/>
      </w:r>
      <w:r>
        <w:rPr>
          <w:rFonts w:ascii="IRNazanin" w:hAnsi="IRNazanin" w:eastAsia="IRNazanin"/>
          <w:color w:val="111111"/>
          <w:sz w:val="28"/>
          <w:sz w:val="28"/>
          <w:szCs w:val="28"/>
          <w:rtl w:val="true"/>
          <w:lang w:bidi="fa-IR"/>
        </w:rPr>
        <w:t xml:space="preserve">بن حریث بن مسعود کلبی که از قبیله بنی عدی بود به اتفاق مردی دیگر از افاضل شام </w:t>
      </w:r>
      <w:bookmarkStart w:id="277" w:name="pg14866_193001"/>
    </w:p>
    <w:p>
      <w:pPr>
        <w:pStyle w:val="BookText"/>
        <w:rPr/>
      </w:pPr>
      <w:bookmarkEnd w:id="277"/>
      <w:r>
        <w:rPr>
          <w:rFonts w:ascii="IRNazanin" w:hAnsi="IRNazanin" w:eastAsia="IRNazanin"/>
          <w:color w:val="111111"/>
          <w:sz w:val="28"/>
          <w:sz w:val="28"/>
          <w:szCs w:val="28"/>
          <w:rtl w:val="true"/>
          <w:lang w:bidi="fa-IR"/>
        </w:rPr>
        <w:t>طلب کرد</w:t>
      </w:r>
      <w:r>
        <w:rPr>
          <w:rStyle w:val="FootnoteAnchor"/>
          <w:rtl w:val="true"/>
        </w:rPr>
        <w:footnoteReference w:id="94"/>
      </w:r>
      <w:r>
        <w:rPr>
          <w:rFonts w:ascii="IRNazanin" w:hAnsi="IRNazanin" w:eastAsia="IRNazanin"/>
          <w:color w:val="111111"/>
          <w:sz w:val="28"/>
          <w:sz w:val="28"/>
          <w:szCs w:val="28"/>
          <w:rtl w:val="true"/>
          <w:lang w:bidi="fa-IR"/>
        </w:rPr>
        <w:t>، و ایشان را بسوی مدینه روان داشت، تامژده قتل حسین را به حاکم مدینه که در این وقت عمرو بن سعید بود برسانند و مردم مدینه را نیز از این واقعه هولناك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ابن زیاد پیش از او خبر داده بود ولی یزید میخواست تا حزن اهل بیت را تجدید کند و قهر و غلبه خودرا بر بازماندگان بنی هاشم تازه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ابن زیاد نوشت هر چه زودتر سرهای کشتگان را با اهل بیت رسول خدای بجانب شام کوچ بده، و اموال واثقال ایشان را نیز به همراه ایشان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بر نامه یزید اطلاع پیدا کرد، اسباب سفر اهل بیت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نمود و فرمان کرد تا حجامی حاضر شد و پاره گوشتها که اطراف گردن امام عليه السلام بیرون اندام مینگریست، حكم داد تا حجام با تیغ باز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p>
    <w:p>
      <w:pPr>
        <w:pStyle w:val="Heading2"/>
        <w:numPr>
          <w:ilvl w:val="1"/>
          <w:numId w:val="1"/>
        </w:numPr>
        <w:rPr/>
      </w:pPr>
      <w:bookmarkStart w:id="278" w:name="__RefHeading___Toc559455_388300464"/>
      <w:bookmarkStart w:id="279" w:name="_Toc99"/>
      <w:bookmarkEnd w:id="278"/>
      <w:r>
        <w:rPr>
          <w:rtl w:val="true"/>
        </w:rPr>
        <w:t xml:space="preserve">فصل </w:t>
      </w:r>
      <w:r>
        <w:rPr/>
        <w:t>81</w:t>
      </w:r>
      <w:r>
        <w:rPr>
          <w:rtl w:val="true"/>
        </w:rPr>
        <w:t>:</w:t>
      </w:r>
      <w:r>
        <w:rPr>
          <w:rtl w:val="true"/>
        </w:rPr>
        <w:t>در فرستادن ابن زیاد سرهای مبارك و اهل بیت را به شام</w:t>
      </w:r>
      <w:bookmarkEnd w:id="279"/>
    </w:p>
    <w:p>
      <w:pPr>
        <w:pStyle w:val="Heading3"/>
        <w:numPr>
          <w:ilvl w:val="2"/>
          <w:numId w:val="1"/>
        </w:numPr>
        <w:rPr/>
      </w:pPr>
      <w:bookmarkStart w:id="280" w:name="__RefHeading___Toc559457_388300464"/>
      <w:bookmarkStart w:id="281" w:name="_Toc100"/>
      <w:bookmarkEnd w:id="280"/>
      <w:r>
        <w:rPr>
          <w:rtl w:val="true"/>
        </w:rPr>
        <w:t>اشاره</w:t>
      </w:r>
      <w:bookmarkEnd w:id="2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نفس المهموم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ترتیب منزلها که اهل بیت را سیر میدادند معلوم نیست و در کتب </w:t>
      </w:r>
    </w:p>
    <w:p>
      <w:pPr>
        <w:pStyle w:val="BookText"/>
        <w:rPr/>
      </w:pPr>
      <w:r>
        <w:rPr>
          <w:rFonts w:ascii="IRNazanin" w:hAnsi="IRNazanin" w:eastAsia="IRNazanin"/>
          <w:color w:val="111111"/>
          <w:sz w:val="28"/>
          <w:sz w:val="28"/>
          <w:szCs w:val="28"/>
          <w:rtl w:val="true"/>
          <w:lang w:bidi="fa-IR"/>
        </w:rPr>
        <w:t>معتبره ذکرش نشده بلی بعضی از قضایا در بين منازل رخ داده اشاره به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رياض القدس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منزل که لشکر عبور کرده اند، از جاده سلطانی نرفته اند، بلکه از ترس محبان از راه و بیراه رفته اند، لهذا ترتیبی از حرکت ایشان در کتب ارباب مقاتل نیست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گوید آنگاه بروایت سید مخفر بن تغلب بن عایدی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را طلب نمود تا حامل رؤس شهدا او باشد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وشیخ مفید میفرماید</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حسين عليه السلام را به زحر بن قيس داد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است ألخ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ابو بردة بن عوف ازدی و طارق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ظبیان را با پنجاه سوار به حفظ و حراست آن سر مبارک گماشت، و همچنین</w:t>
      </w:r>
    </w:p>
    <w:p>
      <w:pPr>
        <w:pStyle w:val="BookText"/>
        <w:rPr/>
      </w:pPr>
      <w:r>
        <w:rPr>
          <w:rFonts w:ascii="IRNazanin" w:hAnsi="IRNazanin" w:eastAsia="IRNazanin"/>
          <w:color w:val="111111"/>
          <w:sz w:val="28"/>
          <w:sz w:val="28"/>
          <w:szCs w:val="28"/>
          <w:rtl w:val="true"/>
          <w:lang w:bidi="fa-IR"/>
        </w:rPr>
        <w:t>سرهای بنی هاشم و دیگر شهیدان را با جماعتی از لشکر به همراه زحر بن قیس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عليه السلام را با غل و زنجير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واهل بیت رسول مختار را بی مقنعه و خمار بر شتران و اسبان</w:t>
      </w:r>
    </w:p>
    <w:p>
      <w:pPr>
        <w:pStyle w:val="BookText"/>
        <w:rPr/>
      </w:pPr>
      <w:r>
        <w:rPr>
          <w:rFonts w:ascii="IRNazanin" w:hAnsi="IRNazanin" w:eastAsia="IRNazanin"/>
          <w:color w:val="111111"/>
          <w:sz w:val="28"/>
          <w:sz w:val="28"/>
          <w:szCs w:val="28"/>
          <w:rtl w:val="true"/>
          <w:lang w:bidi="fa-IR"/>
        </w:rPr>
        <w:t>سوار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شمر بن ذی الجوشن را با گروهی از لشکر برایشان گماشت، و گفت عجله کنید و خود را به زحر بن قیم برسانید، چون او </w:t>
      </w:r>
    </w:p>
    <w:p>
      <w:pPr>
        <w:pStyle w:val="BookText"/>
        <w:rPr/>
      </w:pPr>
      <w:r>
        <w:rPr>
          <w:rFonts w:ascii="IRNazanin" w:hAnsi="IRNazanin" w:eastAsia="IRNazanin"/>
          <w:color w:val="111111"/>
          <w:sz w:val="28"/>
          <w:sz w:val="28"/>
          <w:szCs w:val="28"/>
          <w:rtl w:val="true"/>
          <w:lang w:bidi="fa-IR"/>
        </w:rPr>
        <w:t>مقداری از راه را طی کرده بود، لذا شمر سرعت کرد و به زحر بن قیس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فرموده من در اینجا حق دارم که گریه را طولانی کنم و به فرموده امير المؤمنين عليه السلام سید اوصیاء تمثل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الذين تعاقدوا على المنية وابرد برؤسهم الى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آنها که بر مرگ هم پیمان شدند و سرشان را پیکان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فاجران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بقول این شاعر تمثل جویم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بنفسي رؤوس معلنات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القنا</w:t>
      </w:r>
    </w:p>
    <w:p>
      <w:pPr>
        <w:pStyle w:val="BookText"/>
        <w:rPr/>
      </w:pPr>
      <w:r>
        <w:rPr>
          <w:rFonts w:ascii="IRNazanin" w:hAnsi="IRNazanin" w:eastAsia="IRNazanin"/>
          <w:color w:val="111111"/>
          <w:sz w:val="28"/>
          <w:sz w:val="28"/>
          <w:szCs w:val="28"/>
          <w:rtl w:val="true"/>
          <w:lang w:bidi="fa-IR"/>
        </w:rPr>
        <w:t>الى الشام تهدی بسارقات الاسنة</w:t>
      </w:r>
    </w:p>
    <w:p>
      <w:pPr>
        <w:pStyle w:val="BookText"/>
        <w:rPr/>
      </w:pPr>
      <w:r>
        <w:rPr>
          <w:rFonts w:ascii="Amiri" w:hAnsi="Amiri" w:eastAsia="Amiri" w:cs="Amiri"/>
          <w:color w:val="111111"/>
          <w:sz w:val="28"/>
          <w:sz w:val="28"/>
          <w:szCs w:val="28"/>
          <w:rtl w:val="true"/>
          <w:lang w:bidi="ar-SA"/>
        </w:rPr>
        <w:t>بنفسي خدود في التراب تعفرت</w:t>
      </w:r>
    </w:p>
    <w:p>
      <w:pPr>
        <w:pStyle w:val="BookText"/>
        <w:rPr/>
      </w:pPr>
      <w:r>
        <w:rPr>
          <w:rFonts w:ascii="Amiri" w:hAnsi="Amiri" w:eastAsia="Amiri" w:cs="Amiri"/>
          <w:color w:val="111111"/>
          <w:sz w:val="28"/>
          <w:sz w:val="28"/>
          <w:szCs w:val="28"/>
          <w:rtl w:val="true"/>
          <w:lang w:bidi="ar-SA"/>
        </w:rPr>
        <w:t>بنفسي جسوم بالعراء تعرت</w:t>
      </w:r>
    </w:p>
    <w:p>
      <w:pPr>
        <w:pStyle w:val="BookText"/>
        <w:rPr/>
      </w:pPr>
      <w:r>
        <w:rPr>
          <w:rFonts w:ascii="IRNazanin" w:hAnsi="IRNazanin" w:eastAsia="IRNazanin"/>
          <w:color w:val="111111"/>
          <w:sz w:val="28"/>
          <w:sz w:val="28"/>
          <w:szCs w:val="28"/>
          <w:rtl w:val="true"/>
          <w:lang w:bidi="fa-IR"/>
        </w:rPr>
        <w:t>ربیع اليتامى والأرامل فا بکها</w:t>
      </w:r>
    </w:p>
    <w:p>
      <w:pPr>
        <w:pStyle w:val="BookText"/>
        <w:rPr/>
      </w:pPr>
      <w:r>
        <w:rPr>
          <w:rFonts w:ascii="Amiri" w:hAnsi="Amiri" w:eastAsia="Amiri" w:cs="Amiri"/>
          <w:color w:val="111111"/>
          <w:sz w:val="28"/>
          <w:sz w:val="28"/>
          <w:szCs w:val="28"/>
          <w:rtl w:val="true"/>
          <w:lang w:bidi="ar-SA"/>
        </w:rPr>
        <w:t>مدارس للقرآن في كل سحرة</w:t>
      </w:r>
    </w:p>
    <w:p>
      <w:pPr>
        <w:pStyle w:val="BookText"/>
        <w:rPr/>
      </w:pPr>
      <w:r>
        <w:rPr>
          <w:rFonts w:ascii="Amiri" w:hAnsi="Amiri" w:eastAsia="Amiri" w:cs="Amiri"/>
          <w:color w:val="111111"/>
          <w:sz w:val="28"/>
          <w:sz w:val="28"/>
          <w:szCs w:val="28"/>
          <w:rtl w:val="true"/>
          <w:lang w:bidi="ar-SA"/>
        </w:rPr>
        <w:t>و اعلام دين المصطفى و ولاته</w:t>
      </w:r>
    </w:p>
    <w:p>
      <w:pPr>
        <w:pStyle w:val="BookText"/>
        <w:rPr/>
      </w:pPr>
      <w:r>
        <w:rPr>
          <w:rFonts w:ascii="Amiri" w:hAnsi="Amiri" w:eastAsia="Amiri" w:cs="Amiri"/>
          <w:color w:val="111111"/>
          <w:sz w:val="28"/>
          <w:sz w:val="28"/>
          <w:szCs w:val="28"/>
          <w:rtl w:val="true"/>
          <w:lang w:bidi="ar-SA"/>
        </w:rPr>
        <w:t>و اصحاب قربان و حج 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جانم فدای آن سر ها که بالای نیزه پدیدار بود بر پیکانهای درخشنده و سوی شام به ارمغان برده شد، جانم فدای آن گونه های خاك آلوده و آن پیکر های برهنه در دشت افتاده ، بهار یتیمان و بيوه زنان بودند بر آنها گریه کن، و در هنگام شبگیر تلاوت قرآن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دین پیغمبر مصطفی و اصحاب قربان و حج و عمره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دمع السجوم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این اشعار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چند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بیتش را مرحوم قمی اقتباس نموده تقديم و تأخیر هم شده </w:t>
      </w:r>
      <w:r>
        <w:rPr>
          <w:rFonts w:eastAsia="IRNazanin" w:cs="IRNazanin"/>
          <w:color w:val="111111"/>
          <w:sz w:val="28"/>
          <w:szCs w:val="28"/>
          <w:rtl w:val="true"/>
          <w:lang w:bidi="fa-IR"/>
        </w:rPr>
        <w:t xml:space="preserve">. </w:t>
      </w:r>
      <w:bookmarkStart w:id="282" w:name="pg14866_193004"/>
    </w:p>
    <w:p>
      <w:pPr>
        <w:pStyle w:val="BookText"/>
        <w:rPr/>
      </w:pPr>
      <w:bookmarkEnd w:id="282"/>
      <w:r>
        <w:rPr>
          <w:rFonts w:ascii="IRNazanin" w:hAnsi="IRNazanin" w:eastAsia="IRNazanin"/>
          <w:color w:val="111111"/>
          <w:sz w:val="28"/>
          <w:sz w:val="28"/>
          <w:szCs w:val="28"/>
          <w:rtl w:val="true"/>
          <w:lang w:bidi="fa-IR"/>
        </w:rPr>
        <w:t xml:space="preserve">در کربلا چه گذشت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بقربان سرها که بر نیزه شد سوى شام سوقات آورده شد بقربان آن گونه های عزیز که با خاك و خون سخت آغشته شد بقربان تنهای عریان به دشت که بهر عزا خوب سررشته شد به ایتام آل محمد بنال که قرآن از آنها پراکنده شد سر آن دیانت ولات هدی که قربانی و حج از آنها بجا</w:t>
      </w:r>
    </w:p>
    <w:p>
      <w:pPr>
        <w:pStyle w:val="Heading3"/>
        <w:numPr>
          <w:ilvl w:val="2"/>
          <w:numId w:val="1"/>
        </w:numPr>
        <w:rPr/>
      </w:pPr>
      <w:bookmarkStart w:id="283" w:name="__RefHeading___Toc559459_388300464"/>
      <w:bookmarkStart w:id="284" w:name="_Toc101"/>
      <w:bookmarkEnd w:id="283"/>
      <w:r>
        <w:rPr>
          <w:rtl w:val="true"/>
        </w:rPr>
        <w:t>تشييع اهل کوفه اسيران را</w:t>
      </w:r>
      <w:bookmarkEnd w:id="284"/>
    </w:p>
    <w:p>
      <w:pPr>
        <w:pStyle w:val="BookText"/>
        <w:rPr/>
      </w:pPr>
      <w:r>
        <w:rPr>
          <w:rFonts w:ascii="IRNazanin" w:hAnsi="IRNazanin" w:eastAsia="IRNazanin"/>
          <w:color w:val="111111"/>
          <w:sz w:val="28"/>
          <w:sz w:val="28"/>
          <w:szCs w:val="28"/>
          <w:rtl w:val="true"/>
          <w:lang w:bidi="fa-IR"/>
        </w:rPr>
        <w:t xml:space="preserve">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مرآة الزمان في تواريخ الاعيان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چون اهل بیت را سوار کردند که بطرف شام ببرند تمام طبقات اهل کوفه برای وداع بیرون آمدند، و يك دسته گریه میکردند و یک دسته نوحه سرائی میکردند، و راههای کوفه پر از مردم بود و تمام شب را مشغول گریه بودند و ازکثرت مردم قافله تمكن حرکت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العابدين عليه السلام تعجب میکرد و میفرمود اینهاما</w:t>
      </w:r>
    </w:p>
    <w:p>
      <w:pPr>
        <w:pStyle w:val="BookText"/>
        <w:rPr/>
      </w:pPr>
      <w:r>
        <w:rPr>
          <w:rFonts w:ascii="IRNazanin" w:hAnsi="IRNazanin" w:eastAsia="IRNazanin"/>
          <w:color w:val="111111"/>
          <w:sz w:val="28"/>
          <w:sz w:val="28"/>
          <w:szCs w:val="28"/>
          <w:rtl w:val="true"/>
          <w:lang w:bidi="fa-IR"/>
        </w:rPr>
        <w:t>را کشتند و بر ما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حدائق الوردية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زنهای همدان عجه کردند به گریه و نوحه و صدای گریه و واویلا از ایشان</w:t>
      </w:r>
    </w:p>
    <w:p>
      <w:pPr>
        <w:pStyle w:val="BookText"/>
        <w:rPr/>
      </w:pP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انساب الاشراف نقل کند که شمر بن ذي الجوشن امر کرد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گردنش غل و زنجیر بندند پس غل کرده اسرا را بردند تا ملحق به قافله ای که سر هارا میبردندشدند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تحفة الأنام في مختصر تاریخ الاسلام نقل کند </w:t>
      </w:r>
      <w:bookmarkStart w:id="285" w:name="pg14866_193005"/>
    </w:p>
    <w:p>
      <w:pPr>
        <w:pStyle w:val="BookText"/>
        <w:rPr/>
      </w:pPr>
      <w:bookmarkEnd w:id="285"/>
      <w:r>
        <w:rPr>
          <w:rFonts w:ascii="IRNazanin" w:hAnsi="IRNazanin" w:eastAsia="IRNazanin"/>
          <w:color w:val="111111"/>
          <w:sz w:val="28"/>
          <w:sz w:val="28"/>
          <w:szCs w:val="28"/>
          <w:rtl w:val="true"/>
          <w:lang w:bidi="fa-IR"/>
        </w:rPr>
        <w:t>که بطوری اهل بیت را حرکت دادند که بدن انسان بلکه بدن حیوانات بلرزه می آید</w:t>
      </w:r>
      <w:r>
        <w:rPr>
          <w:rFonts w:eastAsia="IRNazanin" w:cs="IRNazanin"/>
          <w:color w:val="111111"/>
          <w:sz w:val="28"/>
          <w:szCs w:val="28"/>
          <w:rtl w:val="true"/>
          <w:lang w:bidi="fa-IR"/>
        </w:rPr>
        <w:t>.</w:t>
      </w:r>
    </w:p>
    <w:p>
      <w:pPr>
        <w:pStyle w:val="Heading3"/>
        <w:numPr>
          <w:ilvl w:val="2"/>
          <w:numId w:val="1"/>
        </w:numPr>
        <w:rPr/>
      </w:pPr>
      <w:bookmarkStart w:id="286" w:name="__RefHeading___Toc559461_388300464"/>
      <w:bookmarkStart w:id="287" w:name="_Toc102"/>
      <w:bookmarkEnd w:id="286"/>
      <w:r>
        <w:rPr>
          <w:rtl w:val="true"/>
        </w:rPr>
        <w:t>ورود اهل بیت به منزل اول</w:t>
      </w:r>
      <w:bookmarkEnd w:id="287"/>
    </w:p>
    <w:p>
      <w:pPr>
        <w:pStyle w:val="BookText"/>
        <w:rPr/>
      </w:pPr>
      <w:r>
        <w:rPr>
          <w:rFonts w:ascii="IRNazanin" w:hAnsi="IRNazanin" w:eastAsia="IRNazanin"/>
          <w:color w:val="111111"/>
          <w:sz w:val="28"/>
          <w:sz w:val="28"/>
          <w:szCs w:val="28"/>
          <w:rtl w:val="true"/>
          <w:lang w:bidi="fa-IR"/>
        </w:rPr>
        <w:t>و در منزل اول</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اول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منزل اول قادسیه بود الخ</w:t>
      </w:r>
    </w:p>
    <w:p>
      <w:pPr>
        <w:pStyle w:val="BookText"/>
        <w:rPr/>
      </w:pPr>
      <w:r>
        <w:rPr>
          <w:rFonts w:ascii="IRNazanin" w:hAnsi="IRNazanin" w:eastAsia="IRNazanin"/>
          <w:color w:val="111111"/>
          <w:sz w:val="28"/>
          <w:sz w:val="28"/>
          <w:szCs w:val="28"/>
          <w:rtl w:val="true"/>
          <w:lang w:bidi="fa-IR"/>
        </w:rPr>
        <w:t>چون فرود آمدند و اهل بیت را پیاده کردند، آن پنجاه تن سوار که حافظه و حامل سر مبارك بودند، نیز پیاده شدند، و کناره گرفتند، و آن سر مبارک را در صندوقی نهاده در کنار خود جای دادند، و مجلسی آراسته مشغول شرب خمر شدند، و بسیار مست گشتند و از عقل تهی شده بخواب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آن سواران شرب خمر نکرد و لختی بیدار نشست، و دیده بر دریچه آسمان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بانگ رعدی شنید و ابر برقداری را دید، چون نيك نظر کرد، درهای آسمان را باز یافت و دید که آدم و نوح و ابراهیم و اسماعیل و اسحاق و خاتم انبياء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بزیر آمدند، و جبر ئیل با جماعتی از فرشتگان خدمت پیغمبر صلی الله عليه و آله را ملازمت داشتند، و چون بر سر صندوق رسیدند جبر ئیل آن سر مطهر را بر گرفت و ببوسید و بر سینه خود بچسبانید، و پیغمبران هر يك این عمل را انجام دادند، و پیغمبر صلى الله عليه و آله را تسلیت گفتند و بگریستند، و رسول خدا از همه بیشتر بگریست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اپنوقت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محمد خداوند مرا در تحت حکومت تو قرار داده اگر فرمان دهید زمین را بر أمت تو واژگون کنم، چنانکه بر قوم لوط کردم</w:t>
      </w:r>
      <w:r>
        <w:rPr>
          <w:rFonts w:eastAsia="IRNazanin" w:cs="IRNazanin"/>
          <w:color w:val="111111"/>
          <w:sz w:val="28"/>
          <w:szCs w:val="28"/>
          <w:rtl w:val="true"/>
          <w:lang w:bidi="fa-IR"/>
        </w:rPr>
        <w:t xml:space="preserve">. </w:t>
      </w:r>
      <w:bookmarkStart w:id="288" w:name="pg14866_193006"/>
    </w:p>
    <w:p>
      <w:pPr>
        <w:pStyle w:val="BookText"/>
        <w:rPr/>
      </w:pPr>
      <w:bookmarkEnd w:id="288"/>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خداوند با ایشان حسابی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فرشتگان به عرض رسانیدند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بهلاکت این پنجاه تن فرمان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 فرشتگان هر يك حر به ئی بدست گرفتند و هر یکی را زخمی زدند، چون نوبت به آن يك نفر رسید که بیدار بود فریاد برداشت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الامان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که خدايت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فرشتگان او را بسلامت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یکتن از آن جماعت زنده نماند، بلکه همگان خاکستر شده بودند</w:t>
      </w:r>
      <w:r>
        <w:rPr>
          <w:rFonts w:eastAsia="IRNazanin" w:cs="IRNazanin"/>
          <w:color w:val="111111"/>
          <w:sz w:val="28"/>
          <w:szCs w:val="28"/>
          <w:rtl w:val="true"/>
          <w:lang w:bidi="fa-IR"/>
        </w:rPr>
        <w:t>.</w:t>
      </w:r>
    </w:p>
    <w:p>
      <w:pPr>
        <w:pStyle w:val="Heading3"/>
        <w:numPr>
          <w:ilvl w:val="2"/>
          <w:numId w:val="1"/>
        </w:numPr>
        <w:rPr/>
      </w:pPr>
      <w:bookmarkStart w:id="289" w:name="__RefHeading___Toc559463_388300464"/>
      <w:bookmarkStart w:id="290" w:name="_Toc103"/>
      <w:bookmarkEnd w:id="289"/>
      <w:r>
        <w:rPr>
          <w:rtl w:val="true"/>
        </w:rPr>
        <w:t>قصه آن کس که در کعبه طلب مغفرت میکرد</w:t>
      </w:r>
      <w:bookmarkEnd w:id="290"/>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قصه گذشته را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 الابرار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وقمقام ص</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در مکه معظمه مشغول طواف بودم ناگاه مردی را دیدم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وما اراك فاعلا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مثير الأحزان ابن نما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بن مهران اعمش نقل کند</w:t>
      </w:r>
    </w:p>
    <w:p>
      <w:pPr>
        <w:pStyle w:val="BookText"/>
        <w:rPr/>
      </w:pPr>
      <w:r>
        <w:rPr>
          <w:rFonts w:ascii="IRNazanin" w:hAnsi="IRNazanin" w:eastAsia="IRNazanin"/>
          <w:color w:val="111111"/>
          <w:sz w:val="28"/>
          <w:sz w:val="28"/>
          <w:szCs w:val="28"/>
          <w:rtl w:val="true"/>
          <w:lang w:bidi="fa-IR"/>
        </w:rPr>
        <w:t>اي خدا مرا بیامرز و میدانم که نخواهي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این کلام را مگو، بجهت آنکه اگر گناهان تو بعدد قطرات باران و برگ درختان باشد و از خدا بخواهی و تو به کنی خداوند آنها را بيامرزد، چون خدا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تا قصه خود را برای تو نقل کنم، چون نزديك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بدان من یکی از آن پنجاه نفر هستم که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سر مبارک امام حسين عليه السلام موکل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شام میبردیم، چون هنگام شب در منزلی از منازل فرود آمدیم، سر مبارك را در میان صندوقی میگذاشتيم، و مشغول شرب خمر میشدیم، در هنگامی که آن صندوق را میان خود میگذاشتيم شبی از شبها یاران من همه شراب خوردند و مست گردیدند، و آن شب من با ایشان موافقت نکردم و شراب نخوردم، چون پاسی از شب گذشت دیدم رعد و برق از آسمان ظاهر شد، در آنحالت نظر میکردم ناگاه دیدم درهای آسمان باز شدند و حضرت آدم و نوح و ابراهيم و اسماعيل و اسحاق و پیغمبر ما جناب محمد صلى الله عليه وآله بسوی زمین فرود آمدند، و جبر ئیل با گروهی بیشمار از ملائکه آسمان در خدمت آن حضرت بودند، دیدم جبرئیل نزديك همان صندوق آمد و سر انور آن حضرت را از میان صندوق بیرون آورد و به سینه خود چسبانید، و بوسید، پس یکی یکی از پیغمبران آن سر مبارک را گرفتند و به سینه خودچسبانیدند و بوسیدند، جناب رسول خدا صلى الله عليه وآله به سر فرزند خود گریه میکرد، و پیغمبران او را تسلیت میگفتند، جبرئیل پیش آمد، وعرض کرد یا محمد خداوند مرا مأمور فرموده است که ترا در حق امت تو اطاعت نمایم، هر امری که در باره ایشان بفر مائی بعمل بیاورم اگر مرا امر کنی و فرمان دهی که زمین را به تزلزل بیاورم بالای زمین را پائین و پائین زمین را بالا کنم چنانکه در خصوص قوم لوط کردم همین ساعت چنان کنم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 من راضی نیستم که چنین کاری درباره امت من بعمل بیاوری، زیرا که مرا با ایشان در روز قیامت مقام مخاصمه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پیغمبر صلی الله عليه و آله با گروه پیغمبران به فرزند خود نماز کردند و صلوات فرستادند، و گروهی از ملائکه بخدمت آمدند و عرض کردند خداوند ما را مامور کرده است که این پنجاه نفر را بکشیم و هلاك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امریکه در باره ایشان</w:t>
      </w:r>
    </w:p>
    <w:p>
      <w:pPr>
        <w:pStyle w:val="BookText"/>
        <w:rPr/>
      </w:pPr>
      <w:r>
        <w:rPr>
          <w:rFonts w:ascii="IRNazanin" w:hAnsi="IRNazanin" w:eastAsia="IRNazanin"/>
          <w:color w:val="111111"/>
          <w:sz w:val="28"/>
          <w:sz w:val="28"/>
          <w:szCs w:val="28"/>
          <w:rtl w:val="true"/>
          <w:lang w:bidi="fa-IR"/>
        </w:rPr>
        <w:t>مأمور شده اید بعمل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از حضرت رسول رخصت یافتند یکی یکی آن پنجاه نفر را حر به میزدند همان ساعت آتش میگرفتند و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ملائکه زدن مرا قصد نمود، من از ترس و واهمه فریاد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 الامان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دیدم یاران من همه سوخته اند و خاکستر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مناقب که در بعض فقرات این روایت هست که هرکس در کشتن آن حضرت شرکت داشت دستهای او خشك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روایت از همان ملعون منقولست که ناگاه صدای برقی را شنیدم که هرگز چنین صدائی تا آنوقت به گوش من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صدا میکند که جناب رسول خدا آمد، صدای اسبها و سلاح به گوش من میرسید و جبرئیل و میکائیل و اسرافيل و کر و بیان و روحانیان و مقر بان دربار خدا همه آمدند جناب پیغمبر صلی الله عليه وآله از دست ستمکاران امت خود به گروه پیغمبران و سلسله کروبیان شکایت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نوردیده مرا کشتند، و هر یکی از پیغمبران و مقر بان ملا أعلي أن سر انور را میبوسیدند و به سینه خود میچسبانیدند</w:t>
      </w:r>
      <w:r>
        <w:rPr>
          <w:rFonts w:eastAsia="IRNazanin" w:cs="IRNazanin"/>
          <w:color w:val="111111"/>
          <w:sz w:val="28"/>
          <w:szCs w:val="28"/>
          <w:rtl w:val="true"/>
          <w:lang w:bidi="fa-IR"/>
        </w:rPr>
        <w:t xml:space="preserve">. </w:t>
      </w:r>
      <w:bookmarkStart w:id="291" w:name="pg14866_193009"/>
    </w:p>
    <w:p>
      <w:pPr>
        <w:pStyle w:val="Heading3"/>
        <w:numPr>
          <w:ilvl w:val="2"/>
          <w:numId w:val="1"/>
        </w:numPr>
        <w:rPr/>
      </w:pPr>
      <w:bookmarkStart w:id="292" w:name="__RefHeading___Toc559465_388300464"/>
      <w:bookmarkStart w:id="293" w:name="_Toc104"/>
      <w:bookmarkEnd w:id="291"/>
      <w:bookmarkEnd w:id="292"/>
      <w:r>
        <w:rPr>
          <w:rtl w:val="true"/>
        </w:rPr>
        <w:t>دست و قلم</w:t>
      </w:r>
      <w:bookmarkEnd w:id="293"/>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ومحن الابرار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مقرم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ابن نما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کنند که چون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سرش را برای یزید فرستادند، در منزل اول که پیاده شدند بنا کردند خمر بنوشند، و با آن سر مبارک در میان خودشان شادی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لهوف سر را دست بدست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دستی از دیوار نمایان</w:t>
      </w:r>
    </w:p>
    <w:p>
      <w:pPr>
        <w:pStyle w:val="BookText"/>
        <w:rPr/>
      </w:pPr>
      <w:r>
        <w:rPr>
          <w:rFonts w:ascii="IRNazanin" w:hAnsi="IRNazanin" w:eastAsia="IRNazanin"/>
          <w:color w:val="111111"/>
          <w:sz w:val="28"/>
          <w:sz w:val="28"/>
          <w:szCs w:val="28"/>
          <w:rtl w:val="true"/>
          <w:lang w:bidi="fa-IR"/>
        </w:rPr>
        <w:t>شد که قلم آهنی با آن دست بود، چند سطری با خون 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اَتَرْجُوا اُمَّهً قَتَلَتْ حُسَیْنا شَفاعَهَ جَدِّهِ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گروهی که حسین را کشتند دیگر در روز قیامت امیدشفاعت</w:t>
      </w:r>
    </w:p>
    <w:p>
      <w:pPr>
        <w:pStyle w:val="BookText"/>
        <w:rPr/>
      </w:pPr>
      <w:r>
        <w:rPr>
          <w:rFonts w:ascii="IRNazanin" w:hAnsi="IRNazanin" w:eastAsia="IRNazanin"/>
          <w:color w:val="111111"/>
          <w:sz w:val="28"/>
          <w:sz w:val="28"/>
          <w:szCs w:val="28"/>
          <w:rtl w:val="true"/>
          <w:lang w:bidi="fa-IR"/>
        </w:rPr>
        <w:t>جدش را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حشر ندانم که قاتلان حسین</w:t>
      </w:r>
    </w:p>
    <w:p>
      <w:pPr>
        <w:pStyle w:val="BookText"/>
        <w:rPr/>
      </w:pPr>
      <w:r>
        <w:rPr>
          <w:rFonts w:ascii="IRNazanin" w:hAnsi="IRNazanin" w:eastAsia="IRNazanin"/>
          <w:color w:val="111111"/>
          <w:sz w:val="28"/>
          <w:sz w:val="28"/>
          <w:szCs w:val="28"/>
          <w:rtl w:val="true"/>
          <w:lang w:bidi="fa-IR"/>
        </w:rPr>
        <w:t>چگونه چشم شفاعت بجد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لهوف دارد که چون این را بدیدند سر را گذاشته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طریحی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اَتَرْجُوا اُمَّهً قَتَلَتْ حُسَیْنا شَفاعَهَ جَدِّهِ یَوْمَ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وَاللهِ لَیسَ لَهُم شَفِیعً وَ هُم یَومَ القِیامَهِ فِی العَذابِ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این طور نقل کند که قلب راوندی از ابوالفرج از سعید بن ابی رجا از سليمان بن اعمش روایت میکند که روزی مشغول طواف خانه خدا بودم کسی را دیدم که مناجات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وأنا أعلم أنك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مرا بيامرز هرچند میدانم نخواهی آمرزید، از این سخن لرزه بر تن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نامرد این چه سخن است که میگوئی؟ در حرم خدا و رسول در ماه حرام، </w:t>
      </w:r>
    </w:p>
    <w:p>
      <w:pPr>
        <w:pStyle w:val="BookText"/>
        <w:rPr/>
      </w:pPr>
      <w:r>
        <w:rPr>
          <w:rFonts w:ascii="IRNazanin" w:hAnsi="IRNazanin" w:eastAsia="IRNazanin"/>
          <w:color w:val="111111"/>
          <w:sz w:val="28"/>
          <w:sz w:val="28"/>
          <w:szCs w:val="28"/>
          <w:rtl w:val="true"/>
          <w:lang w:bidi="fa-IR"/>
        </w:rPr>
        <w:t>و ایام حرام، چگونه از مغفرت خدا مأیوس گشته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آنکه گناهی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صادر شده،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تو بزرگتر است یا کوه تهامه؟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بزرگتر است یا کوههای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هرگاه بخواهی گناه خود را بتو باز 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بیا تا بگویم، چون بیرون آمدیم در گوشه ای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یکی از لشگریان شوم پسر سعد بودم، و از جمله آن چهل نفری بودم که با آنها سر مطهر فرزند پیغمبر صلی الله علیه و آله را از کوفه به شام بردیم، در بین راه بر يك مرد نصرانی برخوردیم، سرمقدس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نیزه زده و در پای آن مشغول غذا خوردن بودیم در این اثنا دیدیم دستی از غيب ظاهر شد و بر دیوار دیر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اَتَرْجُوا اُمَّهً قَتَلَتْ حُسَیْنا شَفاعَهَ جَدِّهِ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جماعت از آن حکایت به جزع و واهمه بر آمدیم یکی از ما خواست آن دست را بگیرد، غائب شد، ما مشغول غذاشدیم بازدیدیم همان دست پیدا شد 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وَاللهِ لَیسَ لَهُم شَفِیعً وَ هُم یَومَ القِیامَهِ فِی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ما زیاده شد و شقاوت بعضی زیادتر، خواستند آن کف را بگیرند پنهان گردید، باز مشغول خوردن طمام شدیم دوباره دست ظاهر شد و بر دیوار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قَتَلُوا الحُسَينَ بِحُكمِ جَورٍ وَخالَفَ حُكمُهُم حُكمَ الكِتابِ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 از طعام بازداشتیم، زهر مار شد بر ما، در این اثنا راهبی که بردیر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نوراً ساطعاً من فوق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آن راهب که بر سر نورانی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دید مثل شب چهارده میدرخشید، از </w:t>
      </w:r>
      <w:bookmarkStart w:id="294" w:name="pg14866_193011"/>
    </w:p>
    <w:p>
      <w:pPr>
        <w:pStyle w:val="BookText"/>
        <w:rPr/>
      </w:pPr>
      <w:bookmarkEnd w:id="294"/>
      <w:r>
        <w:rPr>
          <w:rFonts w:ascii="IRNazanin" w:hAnsi="IRNazanin" w:eastAsia="IRNazanin"/>
          <w:color w:val="111111"/>
          <w:sz w:val="28"/>
          <w:sz w:val="28"/>
          <w:szCs w:val="28"/>
          <w:rtl w:val="true"/>
          <w:lang w:bidi="fa-IR"/>
        </w:rPr>
        <w:t>بالای دیر بزیر آمده پرسید شما تشکر از کجا می آئید، و این سر پر نور که ضياء او عالم را منور، و عطر او جهانی را معطر نموده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عراقيم و این سر سر امام آفاق حسین عليه السلام ابن علی بن ابیطالب است، راهب گفت آن حسینی که پسر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پسر عم پیغمبر خدا محمد است؟ گفتند آری،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تبالكم والله لو كان لعيسى بن مريم ابن لحملنا على احداقنا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و آئین شما، بذات خدا اگر عیسی را پسری بود ما طائفه نصاری فرزند عیسی را بر حدقه چشمهای خود جای میدادیم، ای بی مروت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پیغمبر خود را کشته اید و بعد از کشتن او اظهار فرح و خوشحالی میکنید، اکنون من از شما حاجتی میخواهم گفتند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مرا از آباء و اجداد خود ارث رسیده این دراهم را از من بگیرید این سر را تا زمان رفتن به من بدهید، تا مهمان من باشد، قبول کردند، راهب دو همیان آورد که در هر يك پنجهزارو پانصد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قصه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اهل بیت به دیر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95" w:name="__RefHeading___Toc559467_388300464"/>
      <w:bookmarkStart w:id="296" w:name="_Toc105"/>
      <w:bookmarkEnd w:id="295"/>
      <w:r>
        <w:rPr>
          <w:rtl w:val="true"/>
        </w:rPr>
        <w:t>پیدا شدن سنگ و کلماتی که بر آن نوشته بود</w:t>
      </w:r>
      <w:bookmarkEnd w:id="296"/>
    </w:p>
    <w:p>
      <w:pPr>
        <w:pStyle w:val="BookText"/>
        <w:rPr/>
      </w:pPr>
      <w:r>
        <w:rPr>
          <w:rFonts w:ascii="IRNazanin" w:hAnsi="IRNazanin" w:eastAsia="IRNazanin"/>
          <w:color w:val="111111"/>
          <w:sz w:val="28"/>
          <w:sz w:val="28"/>
          <w:szCs w:val="28"/>
          <w:rtl w:val="true"/>
          <w:lang w:bidi="fa-IR"/>
        </w:rPr>
        <w:t xml:space="preserve">در تذكره ابن جوزی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نقل کند که پانصد سال پیش از مبعث پیغمبر صلی الله عليه و آله سنگی پیداشد که بر آن به سریانی نوشته بود و چون به عربی ترجمه شد این در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 امة قتلت حسيناً شفاعة جده يوم الحساب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مثیر الاحزان ابن نما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 که مورد نصرانی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نقل کند که ایشان </w:t>
      </w:r>
    </w:p>
    <w:p>
      <w:pPr>
        <w:pStyle w:val="BookText"/>
        <w:rPr/>
      </w:pPr>
      <w:r>
        <w:rPr>
          <w:rFonts w:ascii="IRNazanin" w:hAnsi="IRNazanin" w:eastAsia="IRNazanin"/>
          <w:color w:val="111111"/>
          <w:sz w:val="28"/>
          <w:sz w:val="28"/>
          <w:szCs w:val="28"/>
          <w:rtl w:val="true"/>
          <w:lang w:bidi="fa-IR"/>
        </w:rPr>
        <w:t xml:space="preserve">در بلاد روم جائی را حفر میکردند سیصد سال پیش از مبعوث شدن پیغمبر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برخورد کردند که این شعر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اترجو عصبة قتلت حسیناً شفاعة جده 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امیدوارند جماعتی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شفاعت جدش</w:t>
      </w:r>
    </w:p>
    <w:p>
      <w:pPr>
        <w:pStyle w:val="BookText"/>
        <w:rPr/>
      </w:pPr>
      <w:r>
        <w:rPr>
          <w:rFonts w:ascii="Amiri" w:hAnsi="Amiri" w:eastAsia="Amiri" w:cs="Amiri"/>
          <w:color w:val="111111"/>
          <w:sz w:val="28"/>
          <w:sz w:val="28"/>
          <w:szCs w:val="28"/>
          <w:rtl w:val="true"/>
          <w:lang w:bidi="ar-SA"/>
        </w:rPr>
        <w:t>را در روز قيامت؟</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بنی سلیم روایت کند که گفتند ما با روم جنگیدیم پس داخل كنيسه ای شدیم یافتیم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ایرجوا معشر قتلوا حسيناً شفاعة جده 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چند وقت است این در کنیسه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سیصد سال که پیغمبر شما صلی الله عليه و آله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ثمرات الحياة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تنکابنی از اکلیل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از صاحب مفاتيح النجاة از انس بن مالك روایت کند که مردی از اهل نجران گودالی کند پس دید در آن گودال لوحی از طلا پیدا شد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اترجو امة قتلت حسینا شفاعة جده يوم الحساب</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قدموا عليه بحکم جور فخالف حكمهم حكم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 يا یزید غداً عذاباً من الرحمن یالک من 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كتبه ابراهيم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آن لوح را آورد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دید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عترت مرا بیازارد نرسد او را شفاعت من</w:t>
      </w:r>
      <w:r>
        <w:rPr>
          <w:rFonts w:eastAsia="IRNazanin" w:cs="IRNazanin"/>
          <w:color w:val="111111"/>
          <w:sz w:val="28"/>
          <w:szCs w:val="28"/>
          <w:rtl w:val="true"/>
          <w:lang w:bidi="fa-IR"/>
        </w:rPr>
        <w:t xml:space="preserve">. </w:t>
      </w:r>
      <w:bookmarkStart w:id="297" w:name="pg14866_193013"/>
    </w:p>
    <w:p>
      <w:pPr>
        <w:pStyle w:val="BookText"/>
        <w:rPr/>
      </w:pPr>
      <w:bookmarkEnd w:id="297"/>
      <w:r>
        <w:rPr>
          <w:rFonts w:ascii="IRNazanin" w:hAnsi="IRNazanin" w:eastAsia="IRNazanin"/>
          <w:color w:val="111111"/>
          <w:sz w:val="28"/>
          <w:sz w:val="28"/>
          <w:szCs w:val="28"/>
          <w:rtl w:val="true"/>
          <w:lang w:bidi="fa-IR"/>
        </w:rPr>
        <w:t xml:space="preserve">و در تذكره ابن جوزی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بسیار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پیدا شد که بر آن نوشته بود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ترد القيامة فاطمة وقميصها بدم الحسين ملطخ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شفاؤه خصماؤه والصور في يوم القيامة ينفخ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ناچار در روز قیامت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خواهد شد، و پیراهنش به خون حسین رنگین است، وای بر کسی که شفیعان او دشمنش باشند و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دمیده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در تذكره ابن جوزی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ابن ابی نعیم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به نزد پسر عمر و من آنجا بودم، سئوال کرد از خون پشه که در لباس است آیا پاك است آن یا نجس؟</w:t>
      </w:r>
    </w:p>
    <w:p>
      <w:pPr>
        <w:pStyle w:val="BookText"/>
        <w:rPr/>
      </w:pPr>
      <w:r>
        <w:rPr>
          <w:rFonts w:ascii="IRNazanin" w:hAnsi="IRNazanin" w:eastAsia="IRNazanin"/>
          <w:color w:val="111111"/>
          <w:sz w:val="28"/>
          <w:sz w:val="28"/>
          <w:szCs w:val="28"/>
          <w:rtl w:val="true"/>
          <w:lang w:bidi="fa-IR"/>
        </w:rPr>
        <w:t>پسر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 نگاه کنید او را از من از خون پشه سؤال میکند، و حال آنکه پسر رسول خدا را کشتند و حال آنکه من شنیدم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منند از دنیا </w:t>
      </w:r>
      <w:r>
        <w:rPr>
          <w:rFonts w:eastAsia="IRNazanin" w:cs="IRNazanin"/>
          <w:color w:val="111111"/>
          <w:sz w:val="28"/>
          <w:szCs w:val="28"/>
          <w:rtl w:val="true"/>
          <w:lang w:bidi="fa-IR"/>
        </w:rPr>
        <w:t>.</w:t>
      </w:r>
    </w:p>
    <w:p>
      <w:pPr>
        <w:pStyle w:val="Heading3"/>
        <w:numPr>
          <w:ilvl w:val="2"/>
          <w:numId w:val="1"/>
        </w:numPr>
        <w:rPr/>
      </w:pPr>
      <w:bookmarkStart w:id="298" w:name="__RefHeading___Toc559469_388300464"/>
      <w:bookmarkStart w:id="299" w:name="_Toc106"/>
      <w:bookmarkEnd w:id="298"/>
      <w:r>
        <w:rPr>
          <w:rtl w:val="true"/>
        </w:rPr>
        <w:t>ورود اهل بيت به قادسیه</w:t>
      </w:r>
      <w:bookmarkEnd w:id="2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بن معاویه فرمان داد که سر های شهداء و اهل بیت رسول خدارا شهر به شهر و ده بده بگردانند، تا شیعیان علی بن ابیطالب پند گیرند و از خلافت آل علي مأیوس گردند، و دل در طاعت یزید بندند، لاجرم لشکریان اهل بیت </w:t>
      </w:r>
      <w:bookmarkStart w:id="300" w:name="pg14866_193014"/>
    </w:p>
    <w:p>
      <w:pPr>
        <w:pStyle w:val="BookText"/>
        <w:rPr/>
      </w:pPr>
      <w:bookmarkEnd w:id="300"/>
      <w:r>
        <w:rPr>
          <w:rFonts w:ascii="IRNazanin" w:hAnsi="IRNazanin" w:eastAsia="IRNazanin"/>
          <w:color w:val="111111"/>
          <w:sz w:val="28"/>
          <w:sz w:val="28"/>
          <w:szCs w:val="28"/>
          <w:rtl w:val="true"/>
          <w:lang w:bidi="fa-IR"/>
        </w:rPr>
        <w:t>را با تمام شماتت وذلت کوچ دادند، و به هر قريه وقبيله می بردند، اگر چه از راه دور بود و مسافت طولانی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يك از زنان و کودکان بر کشته گان خود می گریستند با</w:t>
      </w:r>
    </w:p>
    <w:p>
      <w:pPr>
        <w:pStyle w:val="BookText"/>
        <w:rPr/>
      </w:pPr>
      <w:r>
        <w:rPr>
          <w:rFonts w:ascii="IRNazanin" w:hAnsi="IRNazanin" w:eastAsia="IRNazanin"/>
          <w:color w:val="111111"/>
          <w:sz w:val="28"/>
          <w:sz w:val="28"/>
          <w:szCs w:val="28"/>
          <w:rtl w:val="true"/>
          <w:lang w:bidi="fa-IR"/>
        </w:rPr>
        <w:t>کعب نیزه می زدند، و بدینگونه کوچ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قادسیه برسیدند، ام کلثوم این شهر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رِجالی وَاَفْنَی الدَّهْرُ ساداتی وَزادَنی حَسراتٍ بَعْدَ لَوْعاتی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صالُوا اللِّئامُ عَلَیْنا بَعْدَ ما عَلِمُوا اَنّا بَناتُ رَسُولٍ بِالْهُدی یَأتی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یُسَیِّرونا عَلَی الأَقْتابِ عارِیَهً کَاَنَّنا بَینَهُم بَعْضُ القَسیمات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عَلَیکَ رَسُولَ اللّهِ ما صَنَعُوا بِاَهْلِ بَیْتِکَ یا نُورَ الْبَریّاتِ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کَفَرْتُمْ بِرَسُولِ اللّهِ وَیْلَکُمُ اَیدیکُمُ مِنْ سُلوکٍ فِی الضَّلالاتِ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معني اشعار كما في ترجمة أبي مخنف وهامش الناسخ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 کشته شدند، و روزگار بزرگانم را از بین برد، و حسرتهای مرا افزود، بعد از ناله و زاریها، پست فطرتان بر ما هجوم آوردند، و حال آنکه می دانستند ما دختران پیغمبری هستیم که برای هدایت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 مانند اسیران بر شتران بی محمل سیر می دادند، مثل اینکه مابین ایشان مانند غنائم جنگی تقسیم شده ایم، گران است بر تو ای رسول خدا اي نور آفریده گان آنچه بر اهل بیت تو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شدید به رسول خدا وای بر شما گمراهان</w:t>
      </w:r>
      <w:r>
        <w:rPr>
          <w:rFonts w:eastAsia="IRNazanin" w:cs="IRNazanin"/>
          <w:color w:val="111111"/>
          <w:sz w:val="28"/>
          <w:szCs w:val="28"/>
          <w:rtl w:val="true"/>
          <w:lang w:bidi="fa-IR"/>
        </w:rPr>
        <w:t>.</w:t>
      </w:r>
    </w:p>
    <w:p>
      <w:pPr>
        <w:pStyle w:val="Heading3"/>
        <w:numPr>
          <w:ilvl w:val="2"/>
          <w:numId w:val="1"/>
        </w:numPr>
        <w:rPr/>
      </w:pPr>
      <w:bookmarkStart w:id="301" w:name="__RefHeading___Toc559471_388300464"/>
      <w:bookmarkStart w:id="302" w:name="_Toc107"/>
      <w:bookmarkEnd w:id="301"/>
      <w:r>
        <w:rPr>
          <w:rtl w:val="true"/>
        </w:rPr>
        <w:t>ورود اهل بيت بتكريت</w:t>
      </w:r>
      <w:bookmarkEnd w:id="3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مخنف نقل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را با </w:t>
      </w:r>
      <w:bookmarkStart w:id="303" w:name="pg14866_193015"/>
    </w:p>
    <w:p>
      <w:pPr>
        <w:pStyle w:val="BookText"/>
        <w:rPr/>
      </w:pPr>
      <w:bookmarkEnd w:id="303"/>
      <w:r>
        <w:rPr>
          <w:rFonts w:ascii="IRNazanin" w:hAnsi="IRNazanin" w:eastAsia="IRNazanin"/>
          <w:color w:val="111111"/>
          <w:sz w:val="28"/>
          <w:sz w:val="28"/>
          <w:szCs w:val="28"/>
          <w:rtl w:val="true"/>
          <w:lang w:bidi="fa-IR"/>
        </w:rPr>
        <w:t>سرهای شهداء از جانب شرقی حصاصة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بردند و از تکریت عجور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حاکم آنجا نوشتند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علوفه ذخیره بگذار و ما را استقبال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أبو مخنف سر های خارجی 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تكريت فرمان داد تا مردم آماده شدند و کوچه و بازار را زینت دادند و علمها افراشتند و بوقها را بنواختند، و با عده کثیری به استقبال بیرون شدند، و با سران سپاه ملاقات حاصل شد، و هر کس از سر ها سؤال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خارجی بر یزید خروج کرد ابن زیاد او را بکشت اينك سر او و اصحاب اوست که بنزد یزید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کوفه بودم که این سر مبارك را آوردند این سر خارجی نیست بلکه سر حسین بن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این بشنیدند روي ورأي بگردانیدند و حاضر شدند که لشکر کوفه را برانند و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نصاری نیز با ایشان متفق شدند و ناقوسها بنواختند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پسر دختر پیغمبر خود را بکشند يك ساعت هم راضی نیستیم که به شهر ما در آیند و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این بدیدند از زمین تکریت کوچ کردند</w:t>
      </w:r>
      <w:r>
        <w:rPr>
          <w:rFonts w:eastAsia="IRNazanin" w:cs="IRNazanin"/>
          <w:color w:val="111111"/>
          <w:sz w:val="28"/>
          <w:szCs w:val="28"/>
          <w:rtl w:val="true"/>
          <w:lang w:bidi="fa-IR"/>
        </w:rPr>
        <w:t>.</w:t>
      </w:r>
    </w:p>
    <w:p>
      <w:pPr>
        <w:pStyle w:val="Heading3"/>
        <w:numPr>
          <w:ilvl w:val="2"/>
          <w:numId w:val="1"/>
        </w:numPr>
        <w:rPr/>
      </w:pPr>
      <w:bookmarkStart w:id="304" w:name="__RefHeading___Toc559473_388300464"/>
      <w:bookmarkStart w:id="305" w:name="_Toc108"/>
      <w:bookmarkEnd w:id="304"/>
      <w:r>
        <w:rPr>
          <w:rtl w:val="true"/>
        </w:rPr>
        <w:t>ورود اهل بیت به وادى النخلة</w:t>
      </w:r>
      <w:bookmarkEnd w:id="3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طریق بیابان به دیر عروة رسیدند واز زمین صليتا گذشتند </w:t>
      </w:r>
    </w:p>
    <w:p>
      <w:pPr>
        <w:pStyle w:val="BookText"/>
        <w:rPr/>
      </w:pPr>
      <w:r>
        <w:rPr>
          <w:rFonts w:ascii="IRNazanin" w:hAnsi="IRNazanin" w:eastAsia="IRNazanin"/>
          <w:color w:val="111111"/>
          <w:sz w:val="28"/>
          <w:sz w:val="28"/>
          <w:szCs w:val="28"/>
          <w:rtl w:val="true"/>
          <w:lang w:bidi="fa-IR"/>
        </w:rPr>
        <w:t>و به وادي نخله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 شب را آنجا بودند، شبانگاه شنیدند که زنان جنیان بر حسين عليه السلام نوحه و مرثیه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الجِنِّ اَسعَدنَ نِساءِ الهاشِمِيّات</w:t>
      </w:r>
    </w:p>
    <w:p>
      <w:pPr>
        <w:pStyle w:val="BookText"/>
        <w:rPr/>
      </w:pPr>
      <w:r>
        <w:rPr>
          <w:rFonts w:ascii="Amiri" w:hAnsi="Amiri" w:eastAsia="Amiri" w:cs="Amiri"/>
          <w:color w:val="111111"/>
          <w:sz w:val="28"/>
          <w:sz w:val="28"/>
          <w:szCs w:val="28"/>
          <w:rtl w:val="true"/>
          <w:lang w:bidi="ar-SA"/>
        </w:rPr>
        <w:t>بَناتُ المُصطَفی اَحمَدَ يَبكينَ شَجِّيات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وَيَألِلنَ وَيَندُبنَ بُدُورَ الفاطِميّات</w:t>
      </w:r>
    </w:p>
    <w:p>
      <w:pPr>
        <w:pStyle w:val="BookText"/>
        <w:rPr/>
      </w:pPr>
      <w:r>
        <w:rPr>
          <w:rFonts w:ascii="Amiri" w:hAnsi="Amiri" w:eastAsia="Amiri" w:cs="Amiri"/>
          <w:color w:val="111111"/>
          <w:sz w:val="28"/>
          <w:sz w:val="28"/>
          <w:szCs w:val="28"/>
          <w:rtl w:val="true"/>
          <w:lang w:bidi="ar-SA"/>
        </w:rPr>
        <w:t>وَیَلبَسنَ ثِيابَ السُّودِ لُبساً لِلمُصيبات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وَيَلطِمُنَ خُدوُداً كَالَّدنانيرِ نَقِيّات</w:t>
      </w:r>
    </w:p>
    <w:p>
      <w:pPr>
        <w:pStyle w:val="BookText"/>
        <w:rPr/>
      </w:pPr>
      <w:r>
        <w:rPr>
          <w:rFonts w:ascii="Amiri" w:hAnsi="Amiri" w:eastAsia="Amiri" w:cs="Amiri"/>
          <w:color w:val="111111"/>
          <w:sz w:val="28"/>
          <w:sz w:val="28"/>
          <w:szCs w:val="28"/>
          <w:rtl w:val="true"/>
          <w:lang w:bidi="ar-SA"/>
        </w:rPr>
        <w:t>وَيَندُبنَ حُسَیناً عَظُمَت تِلكَ الرَّزِيّات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وَيَبكينَ وَيَندُبنَ مُصابَ الاَحمَديّات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زنان جنیان یاری می کردند زنان هاشميات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أحمد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زاری میگریستند جنیان در اطراف فاطميات ولوله و ندبه می کردند، ولباس سیاه که لباس اهل مصيبت بود پوشیده بودند، به صورتهای مانند دینار صاف لطمه میزدند و به حسين ندبه می کردند، و به آن مصيبتهای بزرگ، دختران احمد صلى الله عليه وآله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نده به می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زعفر جنی مشهور و معروف است که بعد از شهادت امام علیه السلام آمد خدمت بیمار عرض کرد فدایت شوم به ياری پدرت آمده بودم اذن نيافتم اکنون مرخص کن که دمار از روزگار لشكر بر آورم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اذن نداد، زعفر عرض کرد فدایت شوم پس خدمتی به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سفر شام همراه ما باشید و اهل و عیال و اطفال ما را در سر سواری نگاهداری و پرده داری کنید تا اجانب نظر به رو و موی پرده گیان ماننمایند لذا در وادي النخله صدای جن را شنیدند که نوحه می کردند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الجن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 گذشته را ذکر فرمود</w:t>
      </w:r>
      <w:r>
        <w:rPr>
          <w:rFonts w:eastAsia="IRNazanin" w:cs="IRNazanin"/>
          <w:color w:val="111111"/>
          <w:sz w:val="28"/>
          <w:szCs w:val="28"/>
          <w:rtl w:val="true"/>
          <w:lang w:bidi="fa-IR"/>
        </w:rPr>
        <w:t xml:space="preserve">. </w:t>
      </w:r>
      <w:bookmarkStart w:id="306" w:name="pg14866_193017"/>
    </w:p>
    <w:p>
      <w:pPr>
        <w:pStyle w:val="BookText"/>
        <w:rPr/>
      </w:pPr>
      <w:bookmarkEnd w:id="306"/>
      <w:r>
        <w:rPr>
          <w:rFonts w:ascii="IRNazanin" w:hAnsi="IRNazanin" w:eastAsia="IRNazanin"/>
          <w:color w:val="111111"/>
          <w:sz w:val="28"/>
          <w:sz w:val="28"/>
          <w:szCs w:val="28"/>
          <w:rtl w:val="true"/>
          <w:lang w:bidi="fa-IR"/>
        </w:rPr>
        <w:t xml:space="preserve">و شیخ طریحی در منتخب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چون به وادی النخله رسیدند گریه جن را شنیدند که زنان جنیه به صورت خود لطمه می زدند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النَّبِیُّ جَبینَهُ فَلَهُ بَریقٌ فِی الْخُدُود</w:t>
      </w:r>
    </w:p>
    <w:p>
      <w:pPr>
        <w:pStyle w:val="BookText"/>
        <w:rPr/>
      </w:pPr>
      <w:r>
        <w:rPr>
          <w:rFonts w:ascii="Amiri" w:hAnsi="Amiri" w:eastAsia="Amiri" w:cs="Amiri"/>
          <w:color w:val="111111"/>
          <w:sz w:val="28"/>
          <w:sz w:val="28"/>
          <w:szCs w:val="28"/>
          <w:rtl w:val="true"/>
          <w:lang w:bidi="ar-SA"/>
        </w:rPr>
        <w:t>اَبَواهُ مِنْ عُلْیاً قُرَیْشٍ جَدُّهُ خَیرُ الْجُدُود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یا عَینُ جُودی فَوقَ خَدّی فَمَن یَبکی عَلَی الشُهداءِ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رَهطٍ تَقودُهُم المَنایا إِلی مُتَکَبِّرٍ فِی المُلکِ عَبدٌ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559475_388300464"/>
      <w:bookmarkStart w:id="308" w:name="_Toc109"/>
      <w:bookmarkEnd w:id="307"/>
      <w:r>
        <w:rPr>
          <w:rtl w:val="true"/>
        </w:rPr>
        <w:t xml:space="preserve">ورود اهل بيت ببلده لبایا مرشاد بنا به نقل طریحی در منتخب ص </w:t>
      </w:r>
      <w:r>
        <w:rPr/>
        <w:t>481</w:t>
      </w:r>
      <w:bookmarkEnd w:id="308"/>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مقتل أبی مخنف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وادی نخله راه افتادند و راه ارمینا را پیش گرفتند و رفتند، و 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فرموده آن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کردند و بارانداز خود ساختند، و آنجا بلدی بود آباد،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رياض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 پیران و جوانان همگی از بلد بیرون شدند، چون نظر شان به سر مبارك حسين عليه السلام افتاد سلام کردند و بر جدش رسول خدا و پدرش علی مرتضی صلوات فرستادند، و فریاد زدند که ای کشندگان اولاد پیغمبران از بلد ما بیرون شوید،</w:t>
      </w:r>
      <w:bookmarkStart w:id="309" w:name="pg14866_193018"/>
    </w:p>
    <w:p>
      <w:pPr>
        <w:pStyle w:val="BookText"/>
        <w:rPr/>
      </w:pPr>
      <w:bookmarkEnd w:id="309"/>
      <w:r>
        <w:rPr>
          <w:rFonts w:ascii="IRNazanin" w:hAnsi="IRNazanin" w:eastAsia="IRNazanin"/>
          <w:color w:val="111111"/>
          <w:sz w:val="28"/>
          <w:sz w:val="28"/>
          <w:szCs w:val="28"/>
          <w:rtl w:val="true"/>
          <w:lang w:bidi="fa-IR"/>
        </w:rPr>
        <w:t>و بنا کردند به لعن لشگریان کوفه و فحش به ايشان بدهند، سران لشگر چون این بشنیدند در غضب شدند و حکم به قتل و غارت آن بلد دادند، و آن بلده را خراب کردند، و از آنجا به کحیل آمدند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559477_388300464"/>
      <w:bookmarkStart w:id="311" w:name="_Toc110"/>
      <w:bookmarkEnd w:id="310"/>
      <w:r>
        <w:rPr>
          <w:rtl w:val="true"/>
        </w:rPr>
        <w:t>ورود اهل بيت به كحيله</w:t>
      </w:r>
      <w:bookmarkEnd w:id="311"/>
    </w:p>
    <w:p>
      <w:p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قصه که در موصل بطريق</w:t>
      </w:r>
    </w:p>
    <w:p>
      <w:pPr>
        <w:pStyle w:val="BookText"/>
        <w:rPr/>
      </w:pPr>
      <w:r>
        <w:rPr>
          <w:rFonts w:ascii="IRNazanin" w:hAnsi="IRNazanin" w:eastAsia="IRNazanin"/>
          <w:color w:val="111111"/>
          <w:sz w:val="28"/>
          <w:sz w:val="28"/>
          <w:szCs w:val="28"/>
          <w:rtl w:val="true"/>
          <w:lang w:bidi="fa-IR"/>
        </w:rPr>
        <w:t>ابی مخنف نقل می شود اینجا نقل کرده پس تکرار نمی کنیم</w:t>
      </w:r>
      <w:r>
        <w:rPr>
          <w:rFonts w:eastAsia="IRNazanin" w:cs="IRNazanin"/>
          <w:color w:val="111111"/>
          <w:sz w:val="28"/>
          <w:szCs w:val="28"/>
          <w:rtl w:val="true"/>
          <w:lang w:bidi="fa-IR"/>
        </w:rPr>
        <w:t>.</w:t>
      </w:r>
    </w:p>
    <w:p>
      <w:pPr>
        <w:pStyle w:val="Heading3"/>
        <w:numPr>
          <w:ilvl w:val="2"/>
          <w:numId w:val="1"/>
        </w:numPr>
        <w:rPr/>
      </w:pPr>
      <w:bookmarkStart w:id="312" w:name="__RefHeading___Toc559479_388300464"/>
      <w:bookmarkStart w:id="313" w:name="_Toc111"/>
      <w:bookmarkEnd w:id="312"/>
      <w:r>
        <w:rPr>
          <w:rtl w:val="true"/>
        </w:rPr>
        <w:t>ورود اهل بیت به جهينه</w:t>
      </w:r>
      <w:bookmarkEnd w:id="313"/>
    </w:p>
    <w:p>
      <w:p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 واقعه منزل جهينه عامل وی را خبر دادند که 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است و از جانب ابن زیاد به سوی یزید می رویم باید به استقبال ما بیائی و آذوقه و علوفه حاضر کنی شهر را زینت کردند، علمها به جلوه آوردند، مردم به استقبال در آمدند، چون دانستند که ایشان سر امام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دارند سی هزار جمعيت شوریدند بنای مخاصمه گذاشتند خیال آن داشتند که سرها و اسیران را بگیرند که لشگر</w:t>
      </w:r>
    </w:p>
    <w:p>
      <w:pPr>
        <w:pStyle w:val="BookText"/>
        <w:rPr/>
      </w:pPr>
      <w:r>
        <w:rPr>
          <w:rFonts w:ascii="IRNazanin" w:hAnsi="IRNazanin" w:eastAsia="IRNazanin"/>
          <w:color w:val="111111"/>
          <w:sz w:val="28"/>
          <w:sz w:val="28"/>
          <w:szCs w:val="28"/>
          <w:rtl w:val="true"/>
          <w:lang w:bidi="fa-IR"/>
        </w:rPr>
        <w:t>از آن شهر فرار کردند</w:t>
      </w:r>
      <w:r>
        <w:rPr>
          <w:rFonts w:eastAsia="IRNazanin" w:cs="IRNazanin"/>
          <w:color w:val="111111"/>
          <w:sz w:val="28"/>
          <w:szCs w:val="28"/>
          <w:rtl w:val="true"/>
          <w:lang w:bidi="fa-IR"/>
        </w:rPr>
        <w:t>.</w:t>
      </w:r>
    </w:p>
    <w:p>
      <w:pPr>
        <w:pStyle w:val="Heading3"/>
        <w:numPr>
          <w:ilvl w:val="2"/>
          <w:numId w:val="1"/>
        </w:numPr>
        <w:rPr/>
      </w:pPr>
      <w:bookmarkStart w:id="314" w:name="__RefHeading___Toc559481_388300464"/>
      <w:bookmarkStart w:id="315" w:name="_Toc112"/>
      <w:bookmarkEnd w:id="314"/>
      <w:r>
        <w:rPr>
          <w:rtl w:val="true"/>
        </w:rPr>
        <w:t>ورود اهل بیت به موصل</w:t>
      </w:r>
      <w:bookmarkEnd w:id="3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مقتل ابی مخنف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المهموم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الشهداء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قصه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روضة الأحباب که از ثقات و مورد اطمینان اهل سنت است حديث شده که چون اهل بیت به موصل نزديك شدند، شمر به حاکم موصل نامه نوشت که ما با فتح و پیروزی و سرهای دشمنان یزید می رسیم، دستور بده تا مردم کوچه و بازار و شهر را زینت کنند، و خود با بزرگان شهر به استقبال ما بیا و لشگریان را مهمان کن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موصل چون این را بدانست، اشراف و بزرگان شهر را جمع کرد و نامه شمر را برای ایشان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حسب ظاهر راضی شوم شما راضی نشوید و سر 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حاشا وكلا که بدین امر زشت گردن نهیم و به این عیب رضا دهیم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حاكم موصل در جواب نامه شمر نوشت که مردم این شهر اكثر از شیعیان علی مرتضی و دوستداران آل عبایند، اگر بدین شهر درآئید بعید نیست که بر عليه شما قيام کنند و آشوبی بر پا سازند، صواب آن است که قدری دورتر از این شهر فرود آئید و خستگی خود را تسکین دهید و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علف و آزوغه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لشگریان فرستاد</w:t>
      </w:r>
      <w:r>
        <w:rPr>
          <w:rFonts w:eastAsia="IRNazanin" w:cs="IRNazanin"/>
          <w:color w:val="111111"/>
          <w:sz w:val="28"/>
          <w:szCs w:val="28"/>
          <w:rtl w:val="true"/>
          <w:lang w:bidi="fa-IR"/>
        </w:rPr>
        <w:t xml:space="preserve">. </w:t>
      </w:r>
      <w:bookmarkStart w:id="316" w:name="pg14866_193020"/>
    </w:p>
    <w:p>
      <w:pPr>
        <w:pStyle w:val="BookText"/>
        <w:rPr/>
      </w:pPr>
      <w:bookmarkEnd w:id="316"/>
      <w:r>
        <w:rPr>
          <w:rFonts w:ascii="IRNazanin" w:hAnsi="IRNazanin" w:eastAsia="IRNazanin"/>
          <w:color w:val="111111"/>
          <w:sz w:val="28"/>
          <w:sz w:val="28"/>
          <w:szCs w:val="28"/>
          <w:rtl w:val="true"/>
          <w:lang w:bidi="fa-IR"/>
        </w:rPr>
        <w:t xml:space="preserve">شمر این سخن را خيال کرد راست است در يك فرسخی موصل فرود آمد و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سنان نیزه فرود آورده روی سنگی نهاد</w:t>
      </w:r>
      <w:r>
        <w:rPr>
          <w:rFonts w:eastAsia="IRNazanin" w:cs="IRNazanin"/>
          <w:color w:val="111111"/>
          <w:sz w:val="28"/>
          <w:szCs w:val="28"/>
          <w:rtl w:val="true"/>
          <w:lang w:bidi="fa-IR"/>
        </w:rPr>
        <w:t>.</w:t>
      </w:r>
    </w:p>
    <w:p>
      <w:pPr>
        <w:pStyle w:val="Heading3"/>
        <w:numPr>
          <w:ilvl w:val="2"/>
          <w:numId w:val="1"/>
        </w:numPr>
        <w:rPr/>
      </w:pPr>
      <w:bookmarkStart w:id="317" w:name="__RefHeading___Toc559483_388300464"/>
      <w:bookmarkStart w:id="318" w:name="_Toc113"/>
      <w:bookmarkEnd w:id="317"/>
      <w:r>
        <w:rPr>
          <w:rtl w:val="true"/>
        </w:rPr>
        <w:t>مشهد النقطة</w:t>
      </w:r>
      <w:bookmarkEnd w:id="318"/>
    </w:p>
    <w:p>
      <w:pPr>
        <w:pStyle w:val="BookText"/>
        <w:rPr/>
      </w:pPr>
      <w:r>
        <w:rPr>
          <w:rFonts w:ascii="IRNazanin" w:hAnsi="IRNazanin" w:eastAsia="IRNazanin"/>
          <w:color w:val="111111"/>
          <w:sz w:val="28"/>
          <w:sz w:val="28"/>
          <w:szCs w:val="28"/>
          <w:rtl w:val="true"/>
          <w:lang w:bidi="fa-IR"/>
        </w:rPr>
        <w:t xml:space="preserve">در خبر است که قطره خونی از آن سر مطهر بر سنگ آمد و در هر سال روز عاشورا از آن سنگ خون تازه می جوشید، و مردم آنجا اجتماع می کردند و عزاداری می نمودند، این امر عجيب سالهای دراز ثابت بود، تا وقتی که آن سنگ را از آنجا بر گرفتند و جای دیگر حمل کردند، و تا سنگ آنجا بود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این علامت و آیت بزرگی را در زمان مروان ناپدید</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وروضة الشهداء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تا زمان عبد الملك بن مروان باقی بود پس امر کرد آن سنگ را جابجا کردند و دیگر اثری از آن نماند، ولكن قبه وگنبدی در آن مقام بنا کردند و نامیدند آن را به مشهد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روضة الشهدا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از شیخ اوحدی ره</w:t>
      </w:r>
    </w:p>
    <w:p>
      <w:pPr>
        <w:pStyle w:val="BookText"/>
        <w:rPr/>
      </w:pP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تازه میشود این درد سینه سوز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سوزی که کم نگردد و دردی که بی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شفق هلال محرم ببین 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نعل اسب شه که بخون غرقه گشته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تشنه فرات یکی دیده باز کن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آب دیده بر سر قبر تو جویهاست</w:t>
      </w:r>
      <w:r>
        <w:rPr>
          <w:rFonts w:eastAsia="IRNazanin" w:cs="IRNazanin"/>
          <w:color w:val="111111"/>
          <w:sz w:val="28"/>
          <w:szCs w:val="28"/>
          <w:rtl w:val="true"/>
          <w:lang w:bidi="fa-IR"/>
        </w:rPr>
        <w:t xml:space="preserve">) </w:t>
      </w:r>
      <w:bookmarkStart w:id="319" w:name="pg14866_193021"/>
    </w:p>
    <w:p>
      <w:pPr>
        <w:pStyle w:val="BookText"/>
        <w:rPr/>
      </w:pPr>
      <w:bookmarkEnd w:id="319"/>
      <w:r>
        <w:rPr>
          <w:rFonts w:ascii="IRNazanin" w:hAnsi="IRNazanin" w:eastAsia="IRNazanin"/>
          <w:color w:val="111111"/>
          <w:sz w:val="28"/>
          <w:sz w:val="28"/>
          <w:szCs w:val="28"/>
          <w:rtl w:val="true"/>
          <w:lang w:bidi="fa-IR"/>
        </w:rPr>
        <w:t>پس فرموده ای عزیز، دمیدن خون تازه از سنگ عجب نیست و عجب تر آنکه در بعضی از بلاد روم در کوهی صورت شیریست که از سنگ تراشیده اند هر سال روز عاشورا از هر دو چشم شیر دو چشمه آب روان شود تا شب این آب میرود و مردم در حوالی آنجا مجتمع گردند و تعزیت اهل بیت بدارند و از آن آب بخورند و برسم تبرك به خانه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از حسرت آن تشنه لبان میگرید</w:t>
      </w:r>
    </w:p>
    <w:p>
      <w:pPr>
        <w:pStyle w:val="BookText"/>
        <w:rPr/>
      </w:pPr>
      <w:r>
        <w:rPr>
          <w:rFonts w:ascii="IRNazanin" w:hAnsi="IRNazanin" w:eastAsia="IRNazanin"/>
          <w:color w:val="111111"/>
          <w:sz w:val="28"/>
          <w:sz w:val="28"/>
          <w:szCs w:val="28"/>
          <w:rtl w:val="true"/>
          <w:lang w:bidi="fa-IR"/>
        </w:rPr>
        <w:t>بحر از غیرت آن خسته دلان میجوشد</w:t>
      </w:r>
    </w:p>
    <w:p>
      <w:pPr>
        <w:pStyle w:val="BookText"/>
        <w:rPr/>
      </w:pPr>
      <w:r>
        <w:rPr>
          <w:rFonts w:ascii="IRNazanin" w:hAnsi="IRNazanin" w:eastAsia="IRNazanin"/>
          <w:color w:val="111111"/>
          <w:sz w:val="28"/>
          <w:sz w:val="28"/>
          <w:szCs w:val="28"/>
          <w:rtl w:val="true"/>
          <w:lang w:bidi="fa-IR"/>
        </w:rPr>
        <w:t>آه از آن سنگدل بیخبر تیره درون</w:t>
      </w:r>
    </w:p>
    <w:p>
      <w:pPr>
        <w:pStyle w:val="BookText"/>
        <w:rPr/>
      </w:pPr>
      <w:r>
        <w:rPr>
          <w:rFonts w:ascii="IRNazanin" w:hAnsi="IRNazanin" w:eastAsia="IRNazanin"/>
          <w:color w:val="111111"/>
          <w:sz w:val="28"/>
          <w:sz w:val="28"/>
          <w:szCs w:val="28"/>
          <w:rtl w:val="true"/>
          <w:lang w:bidi="fa-IR"/>
        </w:rPr>
        <w:t>که ز حسرت نکشد آه و زغم نخروشد</w:t>
      </w:r>
    </w:p>
    <w:p>
      <w:pPr>
        <w:pStyle w:val="Heading3"/>
        <w:numPr>
          <w:ilvl w:val="2"/>
          <w:numId w:val="1"/>
        </w:numPr>
        <w:rPr/>
      </w:pPr>
      <w:bookmarkStart w:id="320" w:name="__RefHeading___Toc559485_388300464"/>
      <w:bookmarkStart w:id="321" w:name="_Toc114"/>
      <w:bookmarkEnd w:id="320"/>
      <w:r>
        <w:rPr>
          <w:rtl w:val="true"/>
        </w:rPr>
        <w:t>ورود اهل بیت به موصل به طریقی که ناسخ ج</w:t>
      </w:r>
      <w:r>
        <w:rPr/>
        <w:t>3</w:t>
      </w:r>
      <w:r>
        <w:rPr>
          <w:rtl w:val="true"/>
        </w:rPr>
        <w:t xml:space="preserve"> </w:t>
      </w:r>
      <w:r>
        <w:rPr>
          <w:rtl w:val="true"/>
        </w:rPr>
        <w:t>ص</w:t>
      </w:r>
      <w:r>
        <w:rPr/>
        <w:t>105</w:t>
      </w:r>
      <w:r>
        <w:rPr>
          <w:rtl w:val="true"/>
        </w:rPr>
        <w:t xml:space="preserve"> </w:t>
      </w:r>
      <w:r>
        <w:rPr>
          <w:rtl w:val="true"/>
        </w:rPr>
        <w:t>از ابی مخنف روایت می کند</w:t>
      </w:r>
      <w:bookmarkEnd w:id="3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به حاكم موصل نامه نوشت که ما با سر حسین و اهل بیت او وارد می شویم ما را استقبال کن، چون نامه را حاکم موصل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را زینت دادند و بزرگان شهر را از هر سوى طلب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را عبيد الله بن زياد مقمهور ومقتول داشته، اينك سر او را به درگاه یزید می برند، و به اتفاق بزرگان شهر شش میل</w:t>
      </w:r>
      <w:r>
        <w:rPr>
          <w:rStyle w:val="FootnoteAnchor"/>
          <w:rtl w:val="true"/>
        </w:rPr>
        <w:footnoteReference w:id="110"/>
      </w:r>
      <w:r>
        <w:rPr>
          <w:rFonts w:ascii="IRNazanin" w:hAnsi="IRNazanin" w:eastAsia="IRNazanin"/>
          <w:color w:val="111111"/>
          <w:sz w:val="28"/>
          <w:sz w:val="28"/>
          <w:szCs w:val="28"/>
          <w:rtl w:val="true"/>
          <w:lang w:bidi="fa-IR"/>
        </w:rPr>
        <w:t>لشکر ابن زیاد را استقبال کرد</w:t>
      </w:r>
      <w:r>
        <w:rPr>
          <w:rFonts w:eastAsia="IRNazanin" w:cs="IRNazanin"/>
          <w:color w:val="111111"/>
          <w:sz w:val="28"/>
          <w:szCs w:val="28"/>
          <w:rtl w:val="true"/>
          <w:lang w:bidi="fa-IR"/>
        </w:rPr>
        <w:t xml:space="preserve">. </w:t>
      </w:r>
      <w:bookmarkStart w:id="322" w:name="pg14866_193022"/>
    </w:p>
    <w:p>
      <w:pPr>
        <w:pStyle w:val="BookText"/>
        <w:rPr/>
      </w:pPr>
      <w:bookmarkEnd w:id="322"/>
      <w:r>
        <w:rPr>
          <w:rFonts w:ascii="IRNazanin" w:hAnsi="IRNazanin" w:eastAsia="IRNazanin"/>
          <w:color w:val="111111"/>
          <w:sz w:val="28"/>
          <w:sz w:val="28"/>
          <w:szCs w:val="28"/>
          <w:rtl w:val="true"/>
          <w:lang w:bidi="fa-IR"/>
        </w:rPr>
        <w:t>مردی از اهل بلد از قصه آگاه شد و بدانست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سر حسین ابن علی علیهما السلام است که این لشگر حمل کرده اند، چون برگشتند، مردم شهر را آگهی داد و چهار هزاسوار</w:t>
      </w:r>
      <w:r>
        <w:rPr>
          <w:rStyle w:val="FootnoteAnchor"/>
          <w:rtl w:val="true"/>
        </w:rPr>
        <w:footnoteReference w:id="111"/>
      </w:r>
      <w:r>
        <w:rPr>
          <w:rFonts w:ascii="IRNazanin" w:hAnsi="IRNazanin" w:eastAsia="IRNazanin"/>
          <w:color w:val="111111"/>
          <w:sz w:val="28"/>
          <w:sz w:val="28"/>
          <w:szCs w:val="28"/>
          <w:rtl w:val="true"/>
          <w:lang w:bidi="fa-IR"/>
        </w:rPr>
        <w:t>از قبيله اوس و خزرج و دیگر مردم فراهم شد و متفق و موافق شدند که با لشگر ابن زیاد جنگ کنند و آن سر مبارك را بگیرند و در بلد خود به خاك سپارند تا اینکه تا قیامت فخری باشد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تذكرة الشهداء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سی هزار شمشیر کشیده شد برای آنکه لشگر ابن زیاد را بکشند و آن سر مطهر را بگیرند و در موصل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آن لشگر به تعجیل از آنجا گذشتند</w:t>
      </w:r>
      <w:r>
        <w:rPr>
          <w:rFonts w:eastAsia="IRNazanin" w:cs="IRNazanin"/>
          <w:color w:val="111111"/>
          <w:sz w:val="28"/>
          <w:szCs w:val="28"/>
          <w:rtl w:val="true"/>
          <w:lang w:bidi="fa-IR"/>
        </w:rPr>
        <w:t>.</w:t>
      </w:r>
    </w:p>
    <w:p>
      <w:pPr>
        <w:pStyle w:val="Heading3"/>
        <w:numPr>
          <w:ilvl w:val="2"/>
          <w:numId w:val="1"/>
        </w:numPr>
        <w:rPr/>
      </w:pPr>
      <w:bookmarkStart w:id="323" w:name="__RefHeading___Toc559487_388300464"/>
      <w:bookmarkStart w:id="324" w:name="_Toc115"/>
      <w:bookmarkEnd w:id="323"/>
      <w:r>
        <w:rPr>
          <w:rtl w:val="true"/>
        </w:rPr>
        <w:t>ورود اهل بیت به نصيبين</w:t>
      </w:r>
      <w:bookmarkEnd w:id="324"/>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لشگر ابن زیاد این بدانستند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موصل بنای جنگی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دادند و تل اعفر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سه میل است که يك فرسخ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کوه سنجار را گذشته به زمین نصيبين رسیدند و اهل بیت را با سرهای شهیدان عبور دادند، چون چشم زینب بر سر برادر افتاد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اَتُشَهِّرُونا فِی البَرِیَّهِ عَنْوَهً وَوالِدُنا اَوْحی اِلَیْهِ جَلیلٌ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کَفَرْتُمْ بِرَبِّ الْعَرشِ ثُمَّ نَبِیِّهِ کَاَنْ لَمْ یَجِئکُمْ فِی الزَّمانِ 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لَحاکم اِلهَ العَرْشِ یا شَرَّ اُمَّهٍ لَکُمْ فی لَظی یَوْمَ الْمَعادِ عَویلٌ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ستم ما را که فرزندان پیغمبریم میان مردم شهره می کنید، خدا شما و همه کفار را لعنت کند، گویا پیغمبری برای شما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وترجمه ای که به نظر حقیر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مشهور می کنید ما را در دنیا از روی قهر و غلبه و حال آنکه خداوند جليل به سوی پدر ما وحي نموده، به پروردگار عرش و پیغمبرش كافر شدید مثل اینکه در هیچ زمانی پیغمبری برای شما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گرداند و لعنت کند خدای عرش شما را ای بدترین امتها، برای شما در آتش روز قیامت گريه باصدائی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روضة الشهداء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چون موصليها لشگر شمر را نگذاشتند که به شهر در آیند و ایشان را در بیرون شهر فرود آوردند، روز دیگر از آنجا رو به نصیبین آوردند و به منصور بن الیاس که امیر آنجا بود خبر فرستادند که تا شهر را زینت دهند، چون او شهر را زینت داد و همین که لشگر به شهر درآمدند به قدرت الهی از ابر قهر و غضب پادشاهی برقی پدید آمد که يك نيمه شهر را بسوخت، مردم بهم ریختند و خجل زده گِردِ آن لشکر نگشتند و ایشان را از آنجا به شهر دیگر که رئیس آنجا سلمان بن يوسف بود توجه نمودند، وسلمان را دو برادر بود، یکی در جنگ صفین بدست مرتضی علی به قتل رسیده بود، و یکی دیگر با این برادر در حکومت شريك بود، ويك دروازه شهر تعلق به وی </w:t>
      </w:r>
      <w:bookmarkStart w:id="325" w:name="pg14866_193024"/>
    </w:p>
    <w:p>
      <w:pPr>
        <w:pStyle w:val="BookText"/>
        <w:rPr/>
      </w:pPr>
      <w:bookmarkEnd w:id="325"/>
      <w:r>
        <w:rPr>
          <w:rFonts w:ascii="IRNazanin" w:hAnsi="IRNazanin" w:eastAsia="IRNazanin"/>
          <w:color w:val="111111"/>
          <w:sz w:val="28"/>
          <w:sz w:val="28"/>
          <w:szCs w:val="28"/>
          <w:rtl w:val="true"/>
          <w:lang w:bidi="fa-IR"/>
        </w:rPr>
        <w:t>داشت و او را داعیه بود که سر هارا از دروازه خود به شهر در آورد، سلمان میخواست که از دروازه او به شهر در آیند میان برادران جنگ شد و سلمان کشته گشته فتنه و غوغا پدید آمد لشکر شمر از آنجا سراسيمه گشته رو به حلب نهاد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کامل بهائی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نصيبين آمدند منصور بن 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هزار آئین بستند،آن لعینی که سر حسین را داشت خواست که به شهر رود اسب او فرمان نبود چند اسب بیاوردند فائده نبخشید ناگاه سر امام حسین علیه السلام از نیزه بیفتاد، ابراهيم موصلی آنجا بود سر را نيك نگاه کرد دیده سر حسين عليه السلام است، خلق را ملامت بسیار کرد و شاميان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مسقط الراس الشريف صار مشهداً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شاید آنجا که سر مقدس به زمین افتاد زیارتگاه باشد</w:t>
      </w:r>
      <w:r>
        <w:rPr>
          <w:rFonts w:eastAsia="IRNazanin" w:cs="IRNazanin"/>
          <w:color w:val="111111"/>
          <w:sz w:val="28"/>
          <w:szCs w:val="28"/>
          <w:rtl w:val="true"/>
          <w:lang w:bidi="fa-IR"/>
        </w:rPr>
        <w:t>.</w:t>
      </w:r>
    </w:p>
    <w:p>
      <w:pPr>
        <w:pStyle w:val="Heading3"/>
        <w:numPr>
          <w:ilvl w:val="2"/>
          <w:numId w:val="1"/>
        </w:numPr>
        <w:rPr/>
      </w:pPr>
      <w:bookmarkStart w:id="326" w:name="__RefHeading___Toc559489_388300464"/>
      <w:bookmarkStart w:id="327" w:name="_Toc116"/>
      <w:bookmarkEnd w:id="326"/>
      <w:r>
        <w:rPr>
          <w:rtl w:val="true"/>
        </w:rPr>
        <w:t>ورود اهل بيت بدعوات</w:t>
      </w:r>
      <w:bookmarkEnd w:id="3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از نصيبين بيرون شدند و اراضی عين الورد را طی کردند چون راه به دعوات نزديك كردند، کتابی به حاكم دعوات نوشتند که آذوقه و علوفه لشگر را آماده کنید و با مردم معروف و مشهور آماده پذیرائی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دعوات فرمان داد تا در بوقها بدمند و با بزرگان شهر به استقبال بیرون شدند، و سپاهیان را با سر های شهداء و اهل بیت مصطفی از بابت اربعین </w:t>
      </w:r>
      <w:bookmarkStart w:id="328" w:name="pg14866_193025"/>
    </w:p>
    <w:p>
      <w:pPr>
        <w:pStyle w:val="BookText"/>
        <w:rPr/>
      </w:pPr>
      <w:bookmarkEnd w:id="328"/>
      <w:r>
        <w:rPr>
          <w:rFonts w:ascii="IRNazanin" w:hAnsi="IRNazanin" w:eastAsia="IRNazanin"/>
          <w:color w:val="111111"/>
          <w:sz w:val="28"/>
          <w:sz w:val="28"/>
          <w:szCs w:val="28"/>
          <w:rtl w:val="true"/>
          <w:lang w:bidi="fa-IR"/>
        </w:rPr>
        <w:t>دلداخل شهر کردند، و سر مبارك حسين را در میدان شهر نصب نمودند و بگفت از چاشتگاه تا نماز دیگر منادی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خارجي على يزيد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خارجیست که بر یزید ابن معاویه خروج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شهر نیمی گریان و نیمی خندان بودند، و لشکر ابن زیاد آن شب را مشغول شرب خمر و نواختن آلت موسیقی بودند تا صبح، و چون بامدادان که بار بستند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بگریست و این شِعر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أعاقِلٌ فِی الدَّیاجی باتَ مِنْ فَجْعَهِ الزَّمانِ یُناجی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نَجْلُ الإِمامِ ما بالُ حَقِّی ضائعٌ بَیْنَ عُصْبَهٍ اَعْلاجِ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کاش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خردمندی در تاریکیها نشسته و از مصیبت های روزگار آهسته سخن میگوید؟ من که فرزند امامم چرا باید حقم میان گروهی کافر تباه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 آن میدان که سر مبارک امام را نصب کردند تا روز قیامت هیچ کس از آنجا نمی گذرد مگر آنکه حاجتش برآورده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329" w:name="__RefHeading___Toc559491_388300464"/>
      <w:bookmarkStart w:id="330" w:name="_Toc117"/>
      <w:bookmarkEnd w:id="329"/>
      <w:r>
        <w:rPr>
          <w:rtl w:val="true"/>
        </w:rPr>
        <w:t>ورود اهل بيت بقنسرین</w:t>
      </w:r>
      <w:bookmarkEnd w:id="3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تذكرة الشهدا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مقتل ابی مخنف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قصه را نقل کرده اند ولی بعضی ورود به حلب را مقدم داشته اند</w:t>
      </w:r>
      <w:r>
        <w:rPr>
          <w:rFonts w:eastAsia="IRNazanin" w:cs="IRNazanin"/>
          <w:color w:val="111111"/>
          <w:sz w:val="28"/>
          <w:szCs w:val="28"/>
          <w:rtl w:val="true"/>
          <w:lang w:bidi="fa-IR"/>
        </w:rPr>
        <w:t xml:space="preserve">. </w:t>
      </w:r>
      <w:bookmarkStart w:id="331" w:name="pg14866_193026"/>
    </w:p>
    <w:p>
      <w:pPr>
        <w:pStyle w:val="BookText"/>
        <w:rPr/>
      </w:pPr>
      <w:bookmarkEnd w:id="331"/>
      <w:r>
        <w:rPr>
          <w:rFonts w:ascii="IRNazanin" w:hAnsi="IRNazanin" w:eastAsia="IRNazanin"/>
          <w:color w:val="111111"/>
          <w:sz w:val="28"/>
          <w:sz w:val="28"/>
          <w:szCs w:val="28"/>
          <w:rtl w:val="true"/>
          <w:lang w:bidi="fa-IR"/>
        </w:rPr>
        <w:t>در ناسخ گوید از دعوات طی طریق کرده بقنسرین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بلد همه از شیعیان امير المؤمنین علی علیه السلام بودند، چون وصول ایشان را بدانستند، دروازه ها را محکم بستند و ایشان را لعن میکردند و سنگ پرتاب میکردند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اولاد پیغمبران سوگند بخدای اگر همه ماها کشته شويم يك نفر شما را به این شهر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بگریست و این شعر بفرمود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تَنْصِبونَ لَنَا الأَقْتابَ عارِیَهً کَاَنَّنا مِنْ بَناتِ الرُّومِ فی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جَدِّی رَسُولُ اللّهِ وَیْلَکُمُ هُوَ الَّذی دَلَّکُمْ قَصْداً اِلَی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اُمَّهَ السَّوءِ لا سَقْیا لِرَبْعِکُمُ اِلاّ عَذاباً کَما اَخْنی عَلَی 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شترهای عریان را برای ما آماده می کنید گويا ما از دختران روم در این شهرها هستیم، وای بر شما مگر جدا رسول الله نیست؟ جد ما است که شما را به راه هدایت راهنمائی کرده، ای امت بد، بهارستان شما سیراب نشود مگر با عذابی که نابود کند جمعیت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ترجمه مقتل ابی مخنف</w:t>
      </w:r>
      <w:r>
        <w:rPr>
          <w:rFonts w:eastAsia="IRNazanin" w:cs="IRNazanin"/>
          <w:color w:val="111111"/>
          <w:sz w:val="28"/>
          <w:szCs w:val="28"/>
          <w:rtl w:val="true"/>
          <w:lang w:bidi="fa-IR"/>
        </w:rPr>
        <w:t>).</w:t>
      </w:r>
    </w:p>
    <w:p>
      <w:pPr>
        <w:pStyle w:val="Heading3"/>
        <w:numPr>
          <w:ilvl w:val="2"/>
          <w:numId w:val="1"/>
        </w:numPr>
        <w:rPr/>
      </w:pPr>
      <w:bookmarkStart w:id="332" w:name="__RefHeading___Toc559493_388300464"/>
      <w:bookmarkStart w:id="333" w:name="_Toc118"/>
      <w:bookmarkEnd w:id="332"/>
      <w:r>
        <w:rPr>
          <w:rtl w:val="true"/>
        </w:rPr>
        <w:t>ورود اهل بيت بحلب</w:t>
      </w:r>
      <w:bookmarkEnd w:id="3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تذکرة الشهدا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نزديك حلب رسیدند نامه به حاكمش نوشتند او بسیار خوشحال شد و علمها </w:t>
      </w:r>
    </w:p>
    <w:p>
      <w:pPr>
        <w:pStyle w:val="BookText"/>
        <w:rPr/>
      </w:pPr>
      <w:r>
        <w:rPr>
          <w:rFonts w:ascii="IRNazanin" w:hAnsi="IRNazanin" w:eastAsia="IRNazanin"/>
          <w:color w:val="111111"/>
          <w:sz w:val="28"/>
          <w:sz w:val="28"/>
          <w:szCs w:val="28"/>
          <w:rtl w:val="true"/>
          <w:lang w:bidi="fa-IR"/>
        </w:rPr>
        <w:t xml:space="preserve">برداشته با اهل حلب تا سه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استقبال کرد و آنها را به شهر آورد، و تا سه روز از آنها ضيافت نمود و نهایت اکرام از آنها بجا آورد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آورده که در غربی حلب کوهی جوشن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معدن مس داشت و از آن روز که اهل بیت عصمت و طهارت را از آنجا عبور افتاد آن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زنی از امام حمل داشت و در دامنه کوه بار نهاد و از پیشه وران، نان و آب خواست، سنگدلان مضايقت کردند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نفرین کرد سپس از آن کوه کم سود ندید، جانب قبلی آن کوه مزاری معروف به مشهد السقط و مشهدالدكه باشد، و آن سقط را نام محسن بن حسين بود انتهي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ذكر شد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غربي البلد في سفح جبل جوشن قبر المحسن بن الحسين يزعمون انه سقط لماجيء بالسبي من العراق ليحمل الى دمشق او طفل كان معهم بحلب فدفن هنالك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مطابق آنست که در</w:t>
      </w:r>
    </w:p>
    <w:p>
      <w:pPr>
        <w:pStyle w:val="BookText"/>
        <w:rPr/>
      </w:pPr>
      <w:r>
        <w:rPr>
          <w:rFonts w:ascii="IRNazanin" w:hAnsi="IRNazanin" w:eastAsia="IRNazanin"/>
          <w:color w:val="111111"/>
          <w:sz w:val="28"/>
          <w:sz w:val="28"/>
          <w:szCs w:val="28"/>
          <w:rtl w:val="true"/>
          <w:lang w:bidi="fa-IR"/>
        </w:rPr>
        <w:t>قمقام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عبارت معجم در جوشن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جبل في غربی حلب، ومنه كان يحمل النحاس الاحمر وهو معدنه،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بطل منذ عبر عليه سبي الحسين بن على، رضي الله عنه، ونساؤه، وكانت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هوا طی دو سال و ما </w:t>
      </w:r>
      <w:bookmarkStart w:id="334" w:name="pg14866_193028"/>
    </w:p>
    <w:p>
      <w:pPr>
        <w:pStyle w:val="BookText"/>
        <w:rPr/>
      </w:pPr>
      <w:bookmarkEnd w:id="334"/>
      <w:r>
        <w:rPr>
          <w:rFonts w:ascii="IRNazanin" w:hAnsi="IRNazanin" w:eastAsia="IRNazanin"/>
          <w:color w:val="111111"/>
          <w:sz w:val="28"/>
          <w:sz w:val="28"/>
          <w:szCs w:val="28"/>
          <w:rtl w:val="true"/>
          <w:lang w:bidi="fa-IR"/>
        </w:rPr>
        <w:t>زوجة الحسين حاملا فاسقطت هناك فطلبت من الصناع في ذلك الجبل خبزاً وماء فشتموها ومنعوها، فدعت عليهم، فمن الان من عمل فيه لایربح، وفي قبلي الجبل مشهد يعرف بمشهد السقط و یسمی مشهد الدكة، والسقط پسمی محسن بن الحسين رضي الله عنه</w:t>
      </w:r>
      <w:r>
        <w:rPr>
          <w:rFonts w:eastAsia="IRNazanin" w:cs="IRNazanin"/>
          <w:color w:val="111111"/>
          <w:sz w:val="28"/>
          <w:szCs w:val="28"/>
          <w:rtl w:val="true"/>
          <w:lang w:bidi="fa-IR"/>
        </w:rPr>
        <w:t>)</w:t>
      </w:r>
    </w:p>
    <w:p>
      <w:pPr>
        <w:pStyle w:val="Heading3"/>
        <w:numPr>
          <w:ilvl w:val="2"/>
          <w:numId w:val="1"/>
        </w:numPr>
        <w:rPr/>
      </w:pPr>
      <w:bookmarkStart w:id="335" w:name="__RefHeading___Toc559495_388300464"/>
      <w:bookmarkStart w:id="336" w:name="_Toc119"/>
      <w:bookmarkEnd w:id="335"/>
      <w:r>
        <w:rPr>
          <w:rtl w:val="true"/>
        </w:rPr>
        <w:t>واقعة غريبة عجيبة</w:t>
      </w:r>
      <w:bookmarkEnd w:id="336"/>
    </w:p>
    <w:p>
      <w:p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روضة الشهدا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مینویسد که شمر ملعون اسيران آل محمد را به شام می برند، در بین راه به شهر حلب رسید در حوالی آن دیار کوهی بود محکم، بر بالای آن كوه دهی بود در غایت آبادی بسکه آن قریه معموره بود نام او را معبوره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معموره میگویند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 قریه شخصی بود یهودی، و نیز رعایای وی همه یهودی بودند، نام 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اهل آن از مرد و زن حریر میبافتند ، جامه های ایشان در حجاز و عراق و شام بخوبی مشهور بود، چون لشکر ابن زیاد با اسيران به آن مکان رسیدند در پای آن کوه آب و علف بسیار داشت پیاده شدند، و اسيران را در مکانی نشانیدند، سر ها را در صندوقی بجای مأمون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شیرین در راه شام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صاحب روضة الشهداء مینویسد شهر بانو را کنیزکی بود شیرین نام داشت که در لطافت شیرین و در ملاحت ليلى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چون شهر با نورا اسیر کردند و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کنیز همراه آورده بود، در آن شبی که شهر بانو به وصال حضرت </w:t>
      </w:r>
    </w:p>
    <w:p>
      <w:pPr>
        <w:pStyle w:val="BookText"/>
        <w:rPr/>
      </w:pPr>
      <w:r>
        <w:rPr>
          <w:rFonts w:ascii="IRNazanin" w:hAnsi="IRNazanin" w:eastAsia="IRNazanin"/>
          <w:color w:val="111111"/>
          <w:sz w:val="28"/>
          <w:sz w:val="28"/>
          <w:szCs w:val="28"/>
          <w:rtl w:val="true"/>
          <w:lang w:bidi="fa-IR"/>
        </w:rPr>
        <w:t>امام حسین علیه السلام رسید پنجاه کنیز از کنیزان خود را آزاد کرد، و نیز شبی که سید الساجدين على بن الحسين عليهما السلام از او متولد شد چهل کنیز دیگر را خط آزادی داد، با وی ده کنیز باقیمانده، روزی شهر بانو با حضرت نشسته بودند که شیرین از در در آمد، سلطان عوالم غیب و شهود بطريقه مطایبه و مزاح به شهر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روی افروخته ای شیرین دارد؟ شهر بانو گمان نمود که حضرت را به شیرین میلی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شیرین مال شما است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دریافت که شهربانو چه گمان برده، في الحال فرمود من هم ویرا آزاد کردم، شهر بانو برجست سر صندوق خود بگشاد، و یکدست لباس از لباسهای نفیسه ملوکانه بیرون آورد و خلعت آسا، بر قد رعنای شیرین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تو چندیدن کنیز آزاد کردی ولی</w:t>
      </w:r>
    </w:p>
    <w:p>
      <w:pPr>
        <w:pStyle w:val="BookText"/>
        <w:rPr/>
      </w:pPr>
      <w:r>
        <w:rPr>
          <w:rFonts w:ascii="IRNazanin" w:hAnsi="IRNazanin" w:eastAsia="IRNazanin"/>
          <w:color w:val="111111"/>
          <w:sz w:val="28"/>
          <w:sz w:val="28"/>
          <w:szCs w:val="28"/>
          <w:rtl w:val="true"/>
          <w:lang w:bidi="fa-IR"/>
        </w:rPr>
        <w:t>هیچکدام را مثل شیرین جامه نپوشاندی؟</w:t>
      </w:r>
    </w:p>
    <w:p>
      <w:pPr>
        <w:pStyle w:val="BookText"/>
        <w:rPr/>
      </w:pPr>
      <w:r>
        <w:rPr>
          <w:rFonts w:ascii="IRNazanin" w:hAnsi="IRNazanin" w:eastAsia="IRNazanin"/>
          <w:color w:val="111111"/>
          <w:sz w:val="28"/>
          <w:sz w:val="28"/>
          <w:szCs w:val="28"/>
          <w:rtl w:val="true"/>
          <w:lang w:bidi="fa-IR"/>
        </w:rPr>
        <w:t>شهر بانو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 کنیزان را که آزاد کردم همه آزاد کرده من بودند، اما شیرین آزاد کرده حسین است، فرق باید باشد میان آزاد کرده من با آزاد کرده شما، حضرت شهر بانو را تحسین و آفرین نمود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شیرین با همان حالت در خدمت شهر بانو بود، و دست از کنیزی امام آفاق بر نداشت تا اینکه سفر عراق پیش آمد، در ملازمت بی بی خود بود، صدمات عاشورا را دید و گرسنگی و تشنگی چشید، ولی دست از کنیزی خود بر نداشت، بهمان منوال ملازم خدمت بود تا در آن شب که در پای کوه حلب با چندین غصه ورنج قرار گرفتند، شیرین در آن منزل خانم شکسته دل خودرا دید که به يك حالت ذلتی که جگر سنگ و کوه بر احوال او آب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شیرین چون آن حالت از ملکه دید به گریه درآمد، و به روی دست و پای شهر بانو افتاد قدری او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اذن میدهی مرا که به این ده درآیم و اندك زيوری که با خود دارم و پنهان داشته ام بفروشم و بهای آن را چادری برای شما بخرم؟ شهر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و اختيار خود را داری، شیرین چون اجازت يافت برخاسته در آن شب تار، روی بدان حصار</w:t>
      </w:r>
      <w:r>
        <w:rPr>
          <w:rStyle w:val="FootnoteAnchor"/>
          <w:rtl w:val="true"/>
        </w:rPr>
        <w:footnoteReference w:id="114"/>
      </w:r>
      <w:r>
        <w:rPr>
          <w:rFonts w:ascii="IRNazanin" w:hAnsi="IRNazanin" w:eastAsia="IRNazanin"/>
          <w:color w:val="111111"/>
          <w:sz w:val="28"/>
          <w:sz w:val="28"/>
          <w:szCs w:val="28"/>
          <w:rtl w:val="true"/>
          <w:lang w:bidi="fa-IR"/>
        </w:rPr>
        <w:t>آورد، و از کوه بالا رفت بر در حصار آمد، در را بسته دید، چون پاسی از شب گذشته بود مردم همه بخواب رفته بودند شروع کرد آهسته آهسته در حصار را کوبیدن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مرتبه که در را کوبید از پشت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در؟ شیرینی که در میزنی؟ شيرين تعجب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في الحال عزیز در را باز کرد و سلام داد، شیرین جواب باز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کجا دانستی که من شیرینم؟ واز کجا مرا شناختی و فهمیدی که در این دل شب من شیرینم؟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قصه خود را باز گویم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در اول شب بخواب رفتم موسى وهارون را به خواب دیدم که سر و پا برهنه دارند و ناله کنان آب از دیده ریزان و اثر تعزیت از ايشان ظاهر و هویدا بود، من به ایشان عرض کردم ای سيدان بنی اسرائیل و ای برگزیدگان رب جلیل شما را چه رسیده و سر و پای شما از چه برهنه است؟ و این آه و ناله شما از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العزيز آیا تا بحال ندانسته ای که سبط پیغمبر آخر الزمان را کشته اند و نور چشم حبیب خداوند رحمان را به خون آغشته اند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اهل بیتش به شام می برند و امشب در پای این کوه فرود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عرض کردم یا کلیم الله شما میدانید که محمد ودین او بر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عزیز چگونه ندانم و حال آنکه خداوند تعالی در باره او از ما پیمان گرفته، و ما خود ايمان آورده ایم، هر که به او ایمان نیاورد جای او در دوزخست، من عرض کردم که مرا علامتی نمائید که به آن نشانه يقين من بیفزاید،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برخیز و برو در حصار چون آن جا روی کنیزکی شیرین نام که آزاد کرده حسين مقتول است، و در دروازه ایستاده حلقه بر در میزند، در را باز کن و متابعت او نما، او زوجه تو خواهد بود، و بدین اسلام در آی، و برو به نزد اسيران آل محمد صلى الله عليه و آله و خدمت بزرگ اسيران لنگر زمین و آسمان نقطه دائره امکان فرزند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برس در حضرت او اقرار به 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بیاموز، سلام ما را به آن سید جلیل برسان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الرأس المذبوح المقطوع فانه يسمع صوتك و يجيب سلامك وهو على الرمح المنصوب والدم من اوداجه مسحوب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بزرگوار کلام ترا می شنود، وجواب سلام ترا میدهد و حال آنکه سرش بر نیزه است، و خون از شریانش میجوشد این بگفتند و از نظر من غائب شدند، چون از خواب بیدار شدم هراسان به در قلعه آمدم که تو در فرو کوفتی بدین واقعه گفتم تو شیرینی، گفتی آری چون گفتند تو حلال من خواهی بود آیا رضا میدهی که زوجه من باشی؟</w:t>
      </w:r>
    </w:p>
    <w:p>
      <w:pPr>
        <w:pStyle w:val="BookText"/>
        <w:rPr/>
      </w:pPr>
      <w:r>
        <w:rPr>
          <w:rFonts w:ascii="IRNazanin" w:hAnsi="IRNazanin" w:eastAsia="IRNazanin"/>
          <w:color w:val="111111"/>
          <w:sz w:val="28"/>
          <w:sz w:val="28"/>
          <w:szCs w:val="28"/>
          <w:rtl w:val="true"/>
          <w:lang w:bidi="fa-IR"/>
        </w:rPr>
        <w:t>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اما بشرط مسلمانی تو و رخصت بی بی شهر بانویه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خدمت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و اسلام بیاوری، و نیز از ملکه عجم که بانوی منست اجازه بگیری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داخل حصار نمیشوم </w:t>
      </w:r>
    </w:p>
    <w:p>
      <w:pPr>
        <w:pStyle w:val="BookText"/>
        <w:rPr/>
      </w:pPr>
      <w:r>
        <w:rPr>
          <w:rFonts w:ascii="IRNazanin" w:hAnsi="IRNazanin" w:eastAsia="IRNazanin"/>
          <w:color w:val="111111"/>
          <w:sz w:val="28"/>
          <w:sz w:val="28"/>
          <w:szCs w:val="28"/>
          <w:rtl w:val="true"/>
          <w:lang w:bidi="fa-IR"/>
        </w:rPr>
        <w:t>میروم وخبر آمدن ترا به خدمت ایشان میرسانم تا تو بیائی و آنچه موسی و هارون گفته بعمل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من طللوع صبح در آنجا حاضرم، پس شیرین بازگشت تمام قصه را خدمت شهر بانو عرضه داشت، شهر بانو نیز واقعه را برای امام زمان و سائر زنان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على ذلك الى الصباح فجائهم عزيز بوجه کالمصباح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چون خورشید جهان آرا، موسی آسا، با یبد و بيضاء، از سر کوه طلوع نمود، معموره عالم را روشن گردانید، عزیز بیامد و هزار دینار به موکلان سرها و اسيران رشوه داد</w:t>
      </w:r>
      <w:r>
        <w:rPr>
          <w:rStyle w:val="FootnoteAnchor"/>
          <w:rtl w:val="true"/>
        </w:rPr>
        <w:footnoteReference w:id="115"/>
      </w:r>
      <w:r>
        <w:rPr>
          <w:rFonts w:ascii="IRNazanin" w:hAnsi="IRNazanin" w:eastAsia="IRNazanin"/>
          <w:color w:val="111111"/>
          <w:sz w:val="28"/>
          <w:sz w:val="28"/>
          <w:szCs w:val="28"/>
          <w:rtl w:val="true"/>
          <w:lang w:bidi="fa-IR"/>
        </w:rPr>
        <w:t>تا دستور دادند در حق اهل بیت خدمتی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دستوريافت خدمت خواتین محترمه آمد ولباسهای قیمتی به رسم هدیه به ایشان تقدیم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اقبل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 لديه بحقيقة الاسلام</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خدمت امام بیمار نهاده و اسلام اختیار کرد، اذن گرفت برود پس بر سر بریده پدرش سلام موسی و هارون را برساند پس از اجازت روی به سر منور مطهر فرزند خیر البشر آورد، با آنکه مدتیست آن سر را بریده اند معهذا تر و تازه و سرخ و سفید كأنه حالا سرش را بریده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در مقابل آن رأس کریم ایستاد و با کمال تعظيم سلام کرد، عرضه داشت يا سيدي موسى وهارون بر سر بریده تو سلام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دولب گهر بار مثل غنچه گل شکفت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وسلامي على موسى وهارون انهما من المحسنين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عرض کرد قربان سر بریده تو شوم خدمتی به من رجوع فرمای که رضای حق سبحانه پدید آید، سر بریده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لایق بود بجای آوردی چون مسلمان شدی خدا و رسول از تو خوشنود شدند، و چون در حق اهل بيت من احسان کردی جد و پدر و مادر و برادرم از تو راضی شدند، چون سلام پیغمبران را بمن آوردی رضای مرا دریافتی و در روز قیامت در میان اهل بیت ما محشور</w:t>
      </w:r>
    </w:p>
    <w:p>
      <w:pPr>
        <w:pStyle w:val="BookText"/>
        <w:rPr/>
      </w:pP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به این مقام کشيد شهر بانو شیرین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مرا میخواهی عزیز را بشوهری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به گریه در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شیرین از کنیزی تو دست بردارد آیا این از وفاست که من در روز عیش و عشرت از نوال عزت و اقبال شما کامران باشم امروز که روز ذلت و خواریست شما را در اسیری و دستگیری بگذارم و بروم جای آن داشت که شهر بانو بگوید بهتر آنکه نیائی و ذلت و خواری مرا در شام و مجلس یزید و در خرابه</w:t>
      </w:r>
    </w:p>
    <w:p>
      <w:pPr>
        <w:pStyle w:val="BookText"/>
        <w:rPr/>
      </w:pPr>
      <w:r>
        <w:rPr>
          <w:rFonts w:ascii="IRNazanin" w:hAnsi="IRNazanin" w:eastAsia="IRNazanin"/>
          <w:color w:val="111111"/>
          <w:sz w:val="28"/>
          <w:sz w:val="28"/>
          <w:szCs w:val="28"/>
          <w:rtl w:val="true"/>
          <w:lang w:bidi="fa-IR"/>
        </w:rPr>
        <w:t xml:space="preserve">نبینی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خواب عقد ترا موسى وهارون بسته اند روا نیست که پشت پا بر بخت خود بزنی که رضای من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لاعلاج تمکین کود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فزوجها الامام من جديد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زین العابدین عليه السلام شیرین را برای عزیز عقد بست، شیرین به حصاررفت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حصار بالتمام مسلمان شدند انتهى ما في رياض القدس</w:t>
      </w:r>
      <w:r>
        <w:rPr>
          <w:rFonts w:eastAsia="IRNazanin" w:cs="IRNazanin"/>
          <w:color w:val="111111"/>
          <w:sz w:val="28"/>
          <w:szCs w:val="28"/>
          <w:rtl w:val="true"/>
          <w:lang w:bidi="fa-IR"/>
        </w:rPr>
        <w:t xml:space="preserve">. </w:t>
      </w:r>
      <w:bookmarkStart w:id="337" w:name="pg14866_193034"/>
    </w:p>
    <w:p>
      <w:pPr>
        <w:pStyle w:val="Heading3"/>
        <w:numPr>
          <w:ilvl w:val="2"/>
          <w:numId w:val="1"/>
        </w:numPr>
        <w:rPr/>
      </w:pPr>
      <w:bookmarkStart w:id="338" w:name="__RefHeading___Toc559497_388300464"/>
      <w:bookmarkStart w:id="339" w:name="_Toc120"/>
      <w:bookmarkEnd w:id="337"/>
      <w:bookmarkEnd w:id="338"/>
      <w:r>
        <w:rPr>
          <w:rtl w:val="true"/>
        </w:rPr>
        <w:t>ورود اهلبیت به معرة النعمان</w:t>
      </w:r>
      <w:bookmarkEnd w:id="339"/>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أبی مخنف مترجم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لشگریان دست به قنسرين نيافتند ناچار بجانب معرة النعمان بشتافتند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در بروى ایشان بگشادند ولشگر را پذیرائی کردند و علف و آذوقه بياوردند، لاجرم آن شب را به تمام آسودگی بپای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تذكرة الشهدا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وذبيحه ها ذبح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گوسفندها برای ایشان قربانی کردند</w:t>
      </w:r>
      <w:r>
        <w:rPr>
          <w:rFonts w:eastAsia="IRNazanin" w:cs="IRNazanin"/>
          <w:color w:val="111111"/>
          <w:sz w:val="28"/>
          <w:szCs w:val="28"/>
          <w:rtl w:val="true"/>
          <w:lang w:bidi="fa-IR"/>
        </w:rPr>
        <w:t>).</w:t>
      </w:r>
    </w:p>
    <w:p>
      <w:pPr>
        <w:pStyle w:val="Heading3"/>
        <w:numPr>
          <w:ilvl w:val="2"/>
          <w:numId w:val="1"/>
        </w:numPr>
        <w:rPr/>
      </w:pPr>
      <w:bookmarkStart w:id="340" w:name="__RefHeading___Toc559499_388300464"/>
      <w:bookmarkStart w:id="341" w:name="_Toc121"/>
      <w:bookmarkEnd w:id="340"/>
      <w:r>
        <w:rPr>
          <w:rtl w:val="true"/>
        </w:rPr>
        <w:t>ورود اهلبيت بشيرز</w:t>
      </w:r>
      <w:bookmarkEnd w:id="341"/>
    </w:p>
    <w:p>
      <w:pPr>
        <w:pStyle w:val="BookText"/>
        <w:rPr/>
      </w:pPr>
      <w:r>
        <w:rPr>
          <w:rFonts w:ascii="IRNazanin" w:hAnsi="IRNazanin" w:eastAsia="IRNazanin"/>
          <w:color w:val="111111"/>
          <w:sz w:val="28"/>
          <w:sz w:val="28"/>
          <w:szCs w:val="28"/>
          <w:rtl w:val="true"/>
          <w:lang w:bidi="fa-IR"/>
        </w:rPr>
        <w:t>در پاسخ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ابی مخنف مترجم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تذكرة الشهدا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وقمقام 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قصه و رودرا ذکر کرده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سپهر فرموده چون سفیده بدمید از آنجا کوچ داده بکنار شیرز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شيرز پیری سالخورده و فرتوت بود، مردم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اینك سر فرزند </w:t>
      </w:r>
      <w:bookmarkStart w:id="342" w:name="pg14866_193035"/>
    </w:p>
    <w:p>
      <w:pPr>
        <w:pStyle w:val="BookText"/>
        <w:rPr/>
      </w:pPr>
      <w:bookmarkEnd w:id="342"/>
      <w:r>
        <w:rPr>
          <w:rFonts w:ascii="IRNazanin" w:hAnsi="IRNazanin" w:eastAsia="IRNazanin"/>
          <w:color w:val="111111"/>
          <w:sz w:val="28"/>
          <w:sz w:val="28"/>
          <w:szCs w:val="28"/>
          <w:rtl w:val="true"/>
          <w:lang w:bidi="fa-IR"/>
        </w:rPr>
        <w:t xml:space="preserve">مصطفی و پسر علی مرتضی و پارۂ جگر فاطمه زهرا است، رضا ندهید که این جماعت مذمت شده و شوم بدین شهر در آیند، وسعادت ابدی را در متابعت محمد و آل محمد از شما بگیرند و از بین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شیرز در دفع لشگریان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تذکرة الشهدا ص</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شمشیر ها برهنه کردند و بر لشگر حمله نمودند و هشتاد و شش نفر از آنها بکشتند و پنج نفر از اهل شیرز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چه نام است گفتند شیرز، فرمود خدا آبش را شیرین کند و نرخش را ارزان کند و دستهای ظلمه را از آن کوتاه نماید</w:t>
      </w:r>
      <w:r>
        <w:rPr>
          <w:rFonts w:eastAsia="IRNazanin" w:cs="IRNazanin"/>
          <w:color w:val="111111"/>
          <w:sz w:val="28"/>
          <w:szCs w:val="28"/>
          <w:rtl w:val="true"/>
          <w:lang w:bidi="fa-IR"/>
        </w:rPr>
        <w:t>.</w:t>
      </w:r>
    </w:p>
    <w:p>
      <w:pPr>
        <w:pStyle w:val="Heading3"/>
        <w:numPr>
          <w:ilvl w:val="2"/>
          <w:numId w:val="1"/>
        </w:numPr>
        <w:rPr/>
      </w:pPr>
      <w:bookmarkStart w:id="343" w:name="__RefHeading___Toc559501_388300464"/>
      <w:bookmarkStart w:id="344" w:name="_Toc122"/>
      <w:bookmarkEnd w:id="343"/>
      <w:r>
        <w:rPr>
          <w:rtl w:val="true"/>
        </w:rPr>
        <w:t>ورود اهلبیت به کفر طاب</w:t>
      </w:r>
      <w:bookmarkEnd w:id="344"/>
    </w:p>
    <w:p>
      <w:pPr>
        <w:pStyle w:val="BookText"/>
        <w:rPr/>
      </w:pPr>
      <w:r>
        <w:rPr>
          <w:rFonts w:ascii="IRNazanin" w:hAnsi="IRNazanin" w:eastAsia="IRNazanin"/>
          <w:color w:val="111111"/>
          <w:sz w:val="28"/>
          <w:sz w:val="28"/>
          <w:szCs w:val="28"/>
          <w:rtl w:val="true"/>
          <w:lang w:bidi="fa-IR"/>
        </w:rPr>
        <w:t>بزرگان سپاه ابن زیاد ناچار بار بستند و راه قلعة كفر طاب را پیش گرفتند و در آنجا قلعه ای اگر چه کوچک بود ولی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هم در را بر ایشان بستند و بالای دیوارها رفته در پی مدافعه بر آمدند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خولی بن یزید اصبحی بپای دیوار آمد و صدا کرد که آیا شما در تحت فرمان يزيد بن معاویه نیستید؟ در های قلعه را باز کنید و ما را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که شما را شربتی از آب نچشانیم </w:t>
      </w:r>
      <w:bookmarkStart w:id="345" w:name="pg14866_193036"/>
    </w:p>
    <w:p>
      <w:pPr>
        <w:pStyle w:val="BookText"/>
        <w:rPr/>
      </w:pPr>
      <w:bookmarkEnd w:id="345"/>
      <w:r>
        <w:rPr>
          <w:rFonts w:ascii="IRNazanin" w:hAnsi="IRNazanin" w:eastAsia="IRNazanin"/>
          <w:color w:val="111111"/>
          <w:sz w:val="28"/>
          <w:sz w:val="28"/>
          <w:szCs w:val="28"/>
          <w:rtl w:val="true"/>
          <w:lang w:bidi="fa-IR"/>
        </w:rPr>
        <w:t>مگر شما همان مردمان نیستید که حسین بن علی علیهما السلام را با لب تشنه شهید کردید؟</w:t>
      </w:r>
    </w:p>
    <w:p>
      <w:pPr>
        <w:pStyle w:val="BookText"/>
        <w:rPr/>
      </w:pPr>
      <w:r>
        <w:rPr>
          <w:rFonts w:ascii="IRNazanin" w:hAnsi="IRNazanin" w:eastAsia="IRNazanin"/>
          <w:color w:val="111111"/>
          <w:sz w:val="28"/>
          <w:sz w:val="28"/>
          <w:szCs w:val="28"/>
          <w:rtl w:val="true"/>
          <w:lang w:bidi="fa-IR"/>
        </w:rPr>
        <w:t xml:space="preserve">ودر تذكرة الشهدا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كفر طاب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قتلنا عن آخرنا ماسقيناكم الماء وانتم قد منعتم الحسين واصحابه من شرب الماء وقتلتموه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تمام ما کشته شویم ما به شما آب نخواهیم داد و حال آنکه شما حسین و اصحابش از آب منبع</w:t>
      </w:r>
    </w:p>
    <w:p>
      <w:pPr>
        <w:pStyle w:val="BookText"/>
        <w:rPr/>
      </w:pPr>
      <w:r>
        <w:rPr>
          <w:rFonts w:ascii="IRNazanin" w:hAnsi="IRNazanin" w:eastAsia="IRNazanin"/>
          <w:color w:val="111111"/>
          <w:sz w:val="28"/>
          <w:sz w:val="28"/>
          <w:szCs w:val="28"/>
          <w:rtl w:val="true"/>
          <w:lang w:bidi="fa-IR"/>
        </w:rPr>
        <w:t>کردید و ایشان را بالب تشنه شهید کردید</w:t>
      </w:r>
      <w:r>
        <w:rPr>
          <w:rFonts w:eastAsia="IRNazanin" w:cs="IRNazanin"/>
          <w:color w:val="111111"/>
          <w:sz w:val="28"/>
          <w:szCs w:val="28"/>
          <w:rtl w:val="true"/>
          <w:lang w:bidi="fa-IR"/>
        </w:rPr>
        <w:t>.</w:t>
      </w:r>
    </w:p>
    <w:p>
      <w:pPr>
        <w:pStyle w:val="Heading3"/>
        <w:numPr>
          <w:ilvl w:val="2"/>
          <w:numId w:val="1"/>
        </w:numPr>
        <w:rPr/>
      </w:pPr>
      <w:bookmarkStart w:id="346" w:name="__RefHeading___Toc559503_388300464"/>
      <w:bookmarkStart w:id="347" w:name="_Toc123"/>
      <w:bookmarkEnd w:id="346"/>
      <w:r>
        <w:rPr>
          <w:rtl w:val="true"/>
        </w:rPr>
        <w:t>ورود اهل بیت به سیبور</w:t>
      </w:r>
      <w:bookmarkEnd w:id="347"/>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مقتل أبي مخنف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ابن زیاد چون دانستند که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نتوان یافت، ناچار کوچ دادند و به اراضی سیبور فرود شدند این وقت سید سجاد این اشعار را انشاد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 الْعُلُوجُ فَما تَرْضی بَذا الْعَرَبِ وَصارَ یَقْدِمُ رَأْسَ الأُمَّهِ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لِلْرِّجالِ وَما یَأْتی الزَّمانُ بِهِ مِنَ الْعَجیبِ الَّذی ما مِثْلُهُ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الرَّسُولِ عَلَی الأَقْتابِ عارِیَهً وَآلُ مَرْوانَ تَسْری تَحْتَهُمْ نُجُبُ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پست و فرومایه آقا و بزرگ شدند و عرب به این امر راضی نیست و بالعكس رؤسای امت به حالت طبقه پائین در آمدند، مردان کجایند و آنچه از عجائب روزگار به او رسیده که شگفتی مانند آن نیست،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شتران برهنه اند، ولی آل مروان در زیر پایشان شتران تنومند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اسبهای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هنگام امل سیبور جمع شدند و پیروان و جوانان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سالخورده از میان برخاست و او از آن مردم بود که ادراك صحبت عثمان بن عفان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انگیزش فتنه را مکروه میدارد، شما بر نیاشو بید و فتنه را تنگ نکنید همانا این سر را در تمام امصار و بلدان طواف داده اند و هیچکس با ایشان در خلاف نکوبیده، شما را چه افتاده که نزاع کنید و تأسيس جنگ کنید؟ بگذارید از بلد شما نیز در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هرگز نگذاریم که این قوم پلید بقدوم خویش بلد مارا آلایش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بشتافتند و پلی که روی آب بود قطع کردند و آماده جنگ شدند و غرق اسلحه شدند و بیرون تاختند، خولی با انبوهی از لشگر به جنگ ایشان بپرداخت ششصد تن از لشگر ابن زیاد کشته</w:t>
      </w:r>
    </w:p>
    <w:p>
      <w:pPr>
        <w:pStyle w:val="BookText"/>
        <w:rPr/>
      </w:pPr>
      <w:r>
        <w:rPr>
          <w:rFonts w:ascii="IRNazanin" w:hAnsi="IRNazanin" w:eastAsia="IRNazanin"/>
          <w:color w:val="111111"/>
          <w:sz w:val="28"/>
          <w:sz w:val="28"/>
          <w:szCs w:val="28"/>
          <w:rtl w:val="true"/>
          <w:lang w:bidi="fa-IR"/>
        </w:rPr>
        <w:t>شدند و جماعتی از جوانان</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ودر رياضي القدس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بنا بر يك نسخه هفتاد و شش نفر از</w:t>
      </w:r>
    </w:p>
    <w:p>
      <w:pPr>
        <w:pStyle w:val="BookText"/>
        <w:rPr/>
      </w:pPr>
      <w:r>
        <w:rPr>
          <w:rFonts w:ascii="IRNazanin" w:hAnsi="IRNazanin" w:eastAsia="IRNazanin"/>
          <w:color w:val="111111"/>
          <w:sz w:val="28"/>
          <w:sz w:val="28"/>
          <w:szCs w:val="28"/>
          <w:rtl w:val="true"/>
          <w:lang w:bidi="fa-IR"/>
        </w:rPr>
        <w:t>کفار کشته شدند و هفتاد نفر از اهل بلد شهید شدند و هذا أقرب الخ</w:t>
      </w:r>
    </w:p>
    <w:p>
      <w:pPr>
        <w:pStyle w:val="BookText"/>
        <w:rPr/>
      </w:pPr>
      <w:r>
        <w:rPr>
          <w:rFonts w:ascii="IRNazanin" w:hAnsi="IRNazanin" w:eastAsia="IRNazanin"/>
          <w:color w:val="111111"/>
          <w:sz w:val="28"/>
          <w:sz w:val="28"/>
          <w:szCs w:val="28"/>
          <w:rtl w:val="true"/>
          <w:lang w:bidi="fa-IR"/>
        </w:rPr>
        <w:t>سيبور نیز کشته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عليها السلام پر سید اسم این بلد چیست؟ گفتند سیپور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أعذب الله تعالی شرابهم وارخص اسعارهم و رفع ایدی الظلمة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گوارا کند آب ایشان را وارزان کند خوردنی و پوشیده نی ایشان را باز دارد دست ستمکاران را از ایشان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جهان همه به جور و ستم انباشته شدی در زمینهای ایشان جز آیت نعمت و بذل و رایت دادگری و عدل افراشته نگشتی</w:t>
      </w:r>
      <w:r>
        <w:rPr>
          <w:rFonts w:eastAsia="IRNazanin" w:cs="IRNazanin"/>
          <w:color w:val="111111"/>
          <w:sz w:val="28"/>
          <w:szCs w:val="28"/>
          <w:rtl w:val="true"/>
          <w:lang w:bidi="fa-IR"/>
        </w:rPr>
        <w:t xml:space="preserve">. </w:t>
      </w:r>
      <w:bookmarkStart w:id="348" w:name="pg14866_193038"/>
    </w:p>
    <w:p>
      <w:pPr>
        <w:pStyle w:val="Heading3"/>
        <w:numPr>
          <w:ilvl w:val="2"/>
          <w:numId w:val="1"/>
        </w:numPr>
        <w:rPr/>
      </w:pPr>
      <w:bookmarkStart w:id="349" w:name="__RefHeading___Toc559505_388300464"/>
      <w:bookmarkStart w:id="350" w:name="_Toc124"/>
      <w:bookmarkEnd w:id="348"/>
      <w:bookmarkEnd w:id="349"/>
      <w:r>
        <w:rPr>
          <w:rtl w:val="true"/>
        </w:rPr>
        <w:t>ورود اهل بیت به حماة</w:t>
      </w:r>
      <w:bookmarkEnd w:id="350"/>
    </w:p>
    <w:p>
      <w:pPr>
        <w:pStyle w:val="BookText"/>
        <w:rPr/>
      </w:pPr>
      <w:r>
        <w:rPr>
          <w:rFonts w:ascii="IRNazanin" w:hAnsi="IRNazanin" w:eastAsia="IRNazanin"/>
          <w:color w:val="111111"/>
          <w:sz w:val="28"/>
          <w:sz w:val="28"/>
          <w:szCs w:val="28"/>
          <w:rtl w:val="true"/>
          <w:lang w:bidi="fa-IR"/>
        </w:rPr>
        <w:t xml:space="preserve">در ترجمه مقتل ابی مخنف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سیبور راه افتادند و به حماة رسیدند، اهل آنجا در به روی لشگر یزید بستند وسوار اسب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نباید به شهر ما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آخرین نفس ما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تذكرة الشهدا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حماة لشگر را راه</w:t>
      </w:r>
    </w:p>
    <w:p>
      <w:pPr>
        <w:pStyle w:val="BookText"/>
        <w:rPr/>
      </w:pP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يقال لهذه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حماها الله من كل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شهر را از هر ظالم و ستمگری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نفس المهموم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المشهد الذي كان بحماة ففي بعض الكتب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حجری سنه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عن بعض ارباب المقاتل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سافرت الى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حين ساروا به الى دمشق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حاشیه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المحدث الجليل الشيخ عباس القمي في نفس المهموم</w:t>
      </w:r>
    </w:p>
    <w:p>
      <w:pPr>
        <w:pStyle w:val="BookText"/>
        <w:rPr/>
      </w:pPr>
      <w:r>
        <w:rPr>
          <w:rFonts w:ascii="Amiri" w:hAnsi="Amiri" w:eastAsia="Amiri" w:cs="Amiri"/>
          <w:color w:val="111111"/>
          <w:sz w:val="28"/>
          <w:sz w:val="28"/>
          <w:szCs w:val="28"/>
          <w:rtl w:val="true"/>
          <w:lang w:bidi="ar-SA"/>
        </w:rPr>
        <w:t>شاهدت هذا الحجر هند سفري الى الحج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خودش مشاهده نکرده نقل قول میکند چنانچه عبارتش</w:t>
      </w:r>
    </w:p>
    <w:p>
      <w:pPr>
        <w:pStyle w:val="BookText"/>
        <w:rPr/>
      </w:pPr>
      <w:r>
        <w:rPr>
          <w:rFonts w:ascii="IRNazanin" w:hAnsi="IRNazanin" w:eastAsia="IRNazanin"/>
          <w:color w:val="111111"/>
          <w:sz w:val="28"/>
          <w:sz w:val="28"/>
          <w:szCs w:val="28"/>
          <w:rtl w:val="true"/>
          <w:lang w:bidi="fa-IR"/>
        </w:rPr>
        <w:t>را در متن ملاحظه فرمودید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فوصلت الى حماة رأیت مسجداً يسمی مسجد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 فرأيت</w:t>
      </w:r>
    </w:p>
    <w:p>
      <w:pPr>
        <w:pStyle w:val="BookText"/>
        <w:rPr/>
      </w:pPr>
      <w:r>
        <w:rPr>
          <w:rFonts w:ascii="IRNazanin" w:hAnsi="IRNazanin" w:eastAsia="IRNazanin"/>
          <w:color w:val="111111"/>
          <w:sz w:val="28"/>
          <w:sz w:val="28"/>
          <w:szCs w:val="28"/>
          <w:rtl w:val="true"/>
          <w:lang w:bidi="fa-IR"/>
        </w:rPr>
        <w:t>في بعض عماراته ستراً مسبلا من جدار، فرفعته و رأيت حجراً منصوباً في جدار و كان الحجر مؤربا فيه موضع عنق رأسه اثر فيه و كان عليه دم منجمداً فسألت من بعض خدام المسجد ما هذا الحجر والاثر و الدم؟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الحجر موضع رأس الحسین علیه السلام، فوضعه القوم الذین یسیرون به الی دمش الخ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ریاض القدس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دوم از مرحوم پدرش در ریاض الأحزان از بعض معاصرین خود نقل کند که آن فاضل معاصر در کتاب خود حکایت کرده که در سفر مکه عبورم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میان باغ و بساتين آن مسجدی دیدم که مسمی به مسجد الحسين بود، فاضل معاصر می نویسد که وارد مسجد شدم در بعض از عمارات مسجد يك پرده کشیده شده و آن پرده به دیوار آویخته برچیدم دیدم سنگی به دیوار نصب است و آن سنگ را مؤربا</w:t>
      </w:r>
      <w:r>
        <w:rPr>
          <w:rStyle w:val="FootnoteAnchor"/>
          <w:rtl w:val="true"/>
        </w:rPr>
        <w:footnoteReference w:id="120"/>
      </w:r>
      <w:r>
        <w:rPr>
          <w:rFonts w:ascii="IRNazanin" w:hAnsi="IRNazanin" w:eastAsia="IRNazanin"/>
          <w:color w:val="111111"/>
          <w:sz w:val="28"/>
          <w:sz w:val="28"/>
          <w:szCs w:val="28"/>
          <w:rtl w:val="true"/>
          <w:lang w:bidi="fa-IR"/>
        </w:rPr>
        <w:t xml:space="preserve">دیدم و اثر موضع گلوی بریده و شریان در آن سنگ نقش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عليه دم منجمد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خشکیده دیدم در همان موضع گردن بر سنگ موجود بود، من از خدام مسجد پرسیدم این سنگ چیست؟ و این اثر و این خون چه می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سنگی است که چون لشگر ابن زیاد از کوفه به دمشق میرفتند سرهای شهیدان و اسیران را می بردند به این شهر وارد کردند ، سر مطهر فرزند خير البشر را روی این سنگ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 في هذا الحجر ماتراه تأثيراً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اوداج بریده در دل سنگ این کار کرد که می بینی، ومن سالهاست که خادم این مسجدم لا ينقطع از میان مسجد صدای قرائت قرآن می شنوم و کسی را نمی بینم، و در هر سال که شب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نصفه شب نوری از این سنگی ظهور می کند که بی چراغ مردم در </w:t>
      </w:r>
      <w:bookmarkStart w:id="351" w:name="pg14866_193040"/>
    </w:p>
    <w:p>
      <w:pPr>
        <w:pStyle w:val="BookText"/>
        <w:rPr/>
      </w:pPr>
      <w:bookmarkEnd w:id="351"/>
      <w:r>
        <w:rPr>
          <w:rFonts w:ascii="IRNazanin" w:hAnsi="IRNazanin" w:eastAsia="IRNazanin"/>
          <w:color w:val="111111"/>
          <w:sz w:val="28"/>
          <w:sz w:val="28"/>
          <w:szCs w:val="28"/>
          <w:rtl w:val="true"/>
          <w:lang w:bidi="fa-IR"/>
        </w:rPr>
        <w:t>مسجد جمع می شوند و دور آن سنگ گریه می کنند و عزاداری می نمایند و در آخر های عاشوراء بنا می کند خون از گردن ترشح کردن و همان گونه می ماند و می خشکد واحدی جرأت جسارت آن خون را ندارد، و خادم گفت آن خادمی که قبل از من در این مسجد خدمت می کرد، او هم سالهای متمادی در خدمت بود و این سنگ را به همین حالت با این اثر، به این خون منجمد با صوت قرآن و نور نصف شب عاشورا همه را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قبل هم برای او نقل کرده بودند، از مسجد که بیرون آمدم از اهالی آن بلد نيز پرسیدم همه آنچه خادم گفته بود گفتند انتهی</w:t>
      </w:r>
      <w:r>
        <w:rPr>
          <w:rFonts w:eastAsia="IRNazanin" w:cs="IRNazanin"/>
          <w:color w:val="111111"/>
          <w:sz w:val="28"/>
          <w:szCs w:val="28"/>
          <w:rtl w:val="true"/>
          <w:lang w:bidi="fa-IR"/>
        </w:rPr>
        <w:t>.</w:t>
      </w:r>
    </w:p>
    <w:p>
      <w:pPr>
        <w:pStyle w:val="Heading3"/>
        <w:numPr>
          <w:ilvl w:val="2"/>
          <w:numId w:val="1"/>
        </w:numPr>
        <w:rPr/>
      </w:pPr>
      <w:bookmarkStart w:id="352" w:name="__RefHeading___Toc559507_388300464"/>
      <w:bookmarkStart w:id="353" w:name="_Toc125"/>
      <w:bookmarkEnd w:id="352"/>
      <w:r>
        <w:rPr>
          <w:rtl w:val="true"/>
        </w:rPr>
        <w:t>ورود اهل بیت به حمص</w:t>
      </w:r>
      <w:bookmarkEnd w:id="3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نزديك شهر حمص رسیدند نامه به والی آن شهر نوشتند که ما گماشتگان امير المؤمنین یزیدیم و از کوفه به شام می رویم و ما سر حسین را همراه داریم و اولاد و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نموده به دیار شام می بریم، استقبال کن و تدارك لشگر ببین، و شهر را آئین ببنديد، امير شهر حمص برادر خالد بن نشيط بود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w:t>
      </w:r>
    </w:p>
    <w:p>
      <w:pPr>
        <w:pStyle w:val="BookText"/>
        <w:rPr/>
      </w:pPr>
      <w:r>
        <w:rPr>
          <w:rFonts w:ascii="IRNazanin" w:hAnsi="IRNazanin" w:eastAsia="IRNazanin"/>
          <w:color w:val="111111"/>
          <w:sz w:val="28"/>
          <w:sz w:val="28"/>
          <w:szCs w:val="28"/>
          <w:rtl w:val="true"/>
          <w:lang w:bidi="fa-IR"/>
        </w:rPr>
        <w:t>جهنيه حکومت داشت، يك برادر آنجا والی بود چنانچه عرضه داشتيم، ونیز برادر دیگر در حمص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مضمون نامه لشگر مطلع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بالاعلام فنشرت والمدينة فزينت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سرخ وزرد و کبود و بنفش به جلوه در آورد، وشهر رازينَت کردند، مردم به تماشا بر آمدند، سه میل از شهر دور شدند تا آنکه لشگر ابن زیاد رسیدند، و آن کافر کیشان هم سرها را از صندوقها بدر آوردند، و بر نیزه ها زدند، و پردگیان حرم امامت را با کمال ذلت رو به شهر آوردند، اهل حمص بعد از تحقیق که اینها اولادِ حیدر و فرزندانِ پیغمبرند به غیرت در آمدند بسکه اَفغانِ طفلان و شیونِ ز نانِ وِیلان راشنیدند بجوش و خروش اندر شدند، به همین حالت بودند تا آنکه اهل بیت رسالت را از دروازه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شهرِ حمص که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خواری و زاري دیدند دست به شیون گذاشتند مردم شهر دیگر طاقت نیاوردند بنا کردند سپاه ابن زیاد را سنگباران کردن که از ضربت سنگهای گران بیست و شش نفر از فرسان کوفه و شام را به جهنم واصل کردند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به روایتی چون خواستند داخل دروازه حمص شوند به جهت ازدحام خلق بیست و شش نفر مردند و چون دیدند که نمیتوانند از این دروازه داخل شوند رو به دروازه دیگر آن شهر آوردند، آن دروازه را به روی آنها بستند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اكفر بعد ايمان أم ضلال بعد هدى ايجوز في مدينتنا رأس ابن بنت محمد صلی الله عليه و آله والله لا كان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دروازه دیگر سرها را یالسیران داخل شهر نمودند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دروازه ها را بستند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لاكَفر بَعدَ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نمیگذاریم يك نفر از شما از این بلد جان بدر برید، تا آنکه خولی بن یزید حرام زاده را بکشیم و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تا روز قیامت این افتخار در شهر ما بماند، و به این نیت قسم یاد کردند، و ازدحام</w:t>
      </w:r>
      <w:bookmarkStart w:id="354" w:name="pg14866_193042"/>
    </w:p>
    <w:p>
      <w:pPr>
        <w:pStyle w:val="BookText"/>
        <w:rPr/>
      </w:pPr>
      <w:bookmarkEnd w:id="354"/>
      <w:r>
        <w:rPr>
          <w:rFonts w:ascii="IRNazanin" w:hAnsi="IRNazanin" w:eastAsia="IRNazanin"/>
          <w:color w:val="111111"/>
          <w:sz w:val="28"/>
          <w:sz w:val="28"/>
          <w:szCs w:val="28"/>
          <w:rtl w:val="true"/>
          <w:lang w:bidi="fa-IR"/>
        </w:rPr>
        <w:t>جمعیت نزدیک کنیسه قسیسی که در جنب خالد بن نشيط بود اجتماع داشتند، لشگر ابن زیاد با آن جماعت در جنگ و جدل بر آمدند و سر مردم را گرم کردند، از دروازه دیگر سرها و اسیران را برداشتند و فرار کردند</w:t>
      </w:r>
      <w:r>
        <w:rPr>
          <w:rFonts w:eastAsia="IRNazanin" w:cs="IRNazanin"/>
          <w:color w:val="111111"/>
          <w:sz w:val="28"/>
          <w:szCs w:val="28"/>
          <w:rtl w:val="true"/>
          <w:lang w:bidi="fa-IR"/>
        </w:rPr>
        <w:t>.</w:t>
      </w:r>
    </w:p>
    <w:p>
      <w:pPr>
        <w:pStyle w:val="Heading3"/>
        <w:numPr>
          <w:ilvl w:val="2"/>
          <w:numId w:val="1"/>
        </w:numPr>
        <w:rPr/>
      </w:pPr>
      <w:bookmarkStart w:id="355" w:name="__RefHeading___Toc559509_388300464"/>
      <w:bookmarkStart w:id="356" w:name="_Toc126"/>
      <w:bookmarkEnd w:id="355"/>
      <w:r>
        <w:rPr>
          <w:rtl w:val="true"/>
        </w:rPr>
        <w:t>ورود اهل بیت بخندق الطعام أو سوق الطعام وجوسيه</w:t>
      </w:r>
      <w:bookmarkEnd w:id="356"/>
    </w:p>
    <w:p>
      <w:pPr>
        <w:pStyle w:val="BookText"/>
        <w:rPr/>
      </w:pPr>
      <w:r>
        <w:rPr>
          <w:rFonts w:ascii="IRNazanin" w:hAnsi="IRNazanin" w:eastAsia="IRNazanin"/>
          <w:color w:val="111111"/>
          <w:sz w:val="28"/>
          <w:sz w:val="28"/>
          <w:szCs w:val="28"/>
          <w:rtl w:val="true"/>
          <w:lang w:bidi="fa-IR"/>
        </w:rPr>
        <w:t xml:space="preserve">در تذكرة الشهداءص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آنجا کوچ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خندق الطعام آمدند و بعضی سوق الطعام ضبط کرده اند و اهل آنجا دروازه ها بستند و آنها را راه ندادند ، پس از آنجا به جوسيه آمدند و بعضی حوسية ضبط کرده اند و چون حاکم آن شهر مطلع شد چهار هزار سوار برداشته و امر نمود آنها را که با آن لشگر مقاتله نمایند، و آن سر ها را بگیرند واسيران را خلاص نمایند و خولی و شمر را بکشند، لشگر ابن زیاد مطلع شدند از راه بحيره به جانب بعلبك روانه شدند</w:t>
      </w:r>
      <w:r>
        <w:rPr>
          <w:rFonts w:eastAsia="IRNazanin" w:cs="IRNazanin"/>
          <w:color w:val="111111"/>
          <w:sz w:val="28"/>
          <w:szCs w:val="28"/>
          <w:rtl w:val="true"/>
          <w:lang w:bidi="fa-IR"/>
        </w:rPr>
        <w:t>.</w:t>
      </w:r>
    </w:p>
    <w:p>
      <w:pPr>
        <w:pStyle w:val="Heading3"/>
        <w:numPr>
          <w:ilvl w:val="2"/>
          <w:numId w:val="1"/>
        </w:numPr>
        <w:rPr/>
      </w:pPr>
      <w:bookmarkStart w:id="357" w:name="__RefHeading___Toc559511_388300464"/>
      <w:bookmarkStart w:id="358" w:name="_Toc127"/>
      <w:bookmarkEnd w:id="357"/>
      <w:r>
        <w:rPr>
          <w:rtl w:val="true"/>
        </w:rPr>
        <w:t>ورود اهل بیت به بعلبك</w:t>
      </w:r>
      <w:bookmarkEnd w:id="358"/>
    </w:p>
    <w:p>
      <w:pPr>
        <w:pStyle w:val="BookText"/>
        <w:rPr/>
      </w:pPr>
      <w:r>
        <w:rPr>
          <w:rFonts w:ascii="IRNazanin" w:hAnsi="IRNazanin" w:eastAsia="IRNazanin"/>
          <w:color w:val="111111"/>
          <w:sz w:val="28"/>
          <w:sz w:val="28"/>
          <w:szCs w:val="28"/>
          <w:rtl w:val="true"/>
          <w:lang w:bidi="fa-IR"/>
        </w:rPr>
        <w:t>در ترجمه مقتل ابی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آنجا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است او دستور داد تا كنيزان، ساز و دف بزنند، و پرچمها را برافرازند، و بوقهارا بنوازند، لشگر نیز قاووت و شكر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ساختند الخ</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عطر بر گرفتند و شب را با شرابخوارگی به صبح آوردند،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کامل بهائی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عین که سر حسین از کوفه بیرون آوردند خائف بودند از قبائل عرب که غوغا کنند و از ایشان بازستانند پس راهی که به عراق است ترک کردند و بیراه می رفتند، چون به نزديك قبیله ای رسیدند علوفه طلب کردند و گفتندی که سر های خارجی چند داریم بدین صفت می رفتند تا به بعليك رسیدند قاسم بن ربیع که والی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آئین بستند و با چند هزار دف و ناي و چنگ و طبل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بردند</w:t>
      </w:r>
      <w:r>
        <w:rPr>
          <w:rStyle w:val="FootnoteAnchor"/>
          <w:rtl w:val="true"/>
        </w:rPr>
        <w:footnoteReference w:id="123"/>
      </w:r>
      <w:r>
        <w:rPr>
          <w:rFonts w:ascii="IRNazanin" w:hAnsi="IRNazanin" w:eastAsia="IRNazanin"/>
          <w:color w:val="111111"/>
          <w:sz w:val="28"/>
          <w:sz w:val="28"/>
          <w:szCs w:val="28"/>
          <w:rtl w:val="true"/>
          <w:lang w:bidi="fa-IR"/>
        </w:rPr>
        <w:t xml:space="preserve">چون مردم را معلوم شد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نيمه شهر خروج کردند و اکثر آئین ها بسوختند و چند روز فتنه ها پدید آمد آن ملعونها که با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پنهان از آنجا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الشهدا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مقتل ابي مخنف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کنند که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بلد را نام چیست؟ گفتند بعلبك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اباد الله تعالی خضراتهم ولااعذب الله شرابهم ولا رفع الله ايدي الظلمة عنهم، فلو ان الدنيا كانت مملوة عدلا وقسطأ لما انا لهم الا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هلاك کند سبزیجات و خرمی ایشان را و گوارا نفرماید آب ایشان را، و نیروی ستمکاران را از ایشان کم نکند، و اگر دنیا به عدل و داد پر شود ایشان را جز جور و ستم بهره ای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 كلثوم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اباد الله كثرتكم و سلط عليكم من يقتلكم ثم بکی علی بن الحسين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الزَّمانُ فَما تُفنی عَجائِبُه مِنَ الكِرامِ وَما تهدی مَصائِبة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ابیات که چند سطر بعد ذکر می شود</w:t>
      </w:r>
      <w:r>
        <w:rPr>
          <w:rFonts w:eastAsia="IRNazanin" w:cs="IRNazanin"/>
          <w:color w:val="111111"/>
          <w:sz w:val="28"/>
          <w:szCs w:val="28"/>
          <w:rtl w:val="true"/>
          <w:lang w:bidi="fa-IR"/>
        </w:rPr>
        <w:t xml:space="preserve">. </w:t>
      </w:r>
      <w:bookmarkStart w:id="359" w:name="pg14866_193044"/>
    </w:p>
    <w:p>
      <w:pPr>
        <w:pStyle w:val="Heading3"/>
        <w:numPr>
          <w:ilvl w:val="2"/>
          <w:numId w:val="1"/>
        </w:numPr>
        <w:rPr/>
      </w:pPr>
      <w:bookmarkStart w:id="360" w:name="__RefHeading___Toc559513_388300464"/>
      <w:bookmarkStart w:id="361" w:name="_Toc128"/>
      <w:bookmarkEnd w:id="359"/>
      <w:bookmarkEnd w:id="360"/>
      <w:r>
        <w:rPr>
          <w:rtl w:val="true"/>
        </w:rPr>
        <w:t>ورود اهل بیت به دیر راهب</w:t>
      </w:r>
      <w:bookmarkEnd w:id="361"/>
    </w:p>
    <w:p>
      <w:p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کوچ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راه رفتند تا رسیدند به صومعه راهبی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شکایت می نمود و این اشعار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w:t>
      </w:r>
      <w:r>
        <w:rPr>
          <w:rStyle w:val="FootnoteAnchor"/>
          <w:rtl w:val="true"/>
        </w:rPr>
        <w:footnoteReference w:id="125"/>
      </w:r>
      <w:r>
        <w:rPr>
          <w:rFonts w:ascii="Amiri" w:hAnsi="Amiri" w:eastAsia="Amiri" w:cs="Amiri"/>
          <w:color w:val="111111"/>
          <w:sz w:val="28"/>
          <w:sz w:val="28"/>
          <w:szCs w:val="28"/>
          <w:rtl w:val="true"/>
          <w:lang w:bidi="ar-SA"/>
        </w:rPr>
        <w:t>فَما تُفنی عَجائِبُهُ</w:t>
      </w:r>
    </w:p>
    <w:p>
      <w:pPr>
        <w:pStyle w:val="BookText"/>
        <w:rPr/>
      </w:pPr>
      <w:r>
        <w:rPr>
          <w:rFonts w:ascii="Amiri" w:hAnsi="Amiri" w:eastAsia="Amiri" w:cs="Amiri"/>
          <w:color w:val="111111"/>
          <w:sz w:val="28"/>
          <w:sz w:val="28"/>
          <w:szCs w:val="28"/>
          <w:rtl w:val="true"/>
          <w:lang w:bidi="ar-SA"/>
        </w:rPr>
        <w:t>عَنِ الكِرامِ وَمایهدی مَصائِبُهُ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شِعري اِلی کَم ذا يُجاذِبُنا؟</w:t>
      </w:r>
      <w:r>
        <w:rPr>
          <w:rStyle w:val="FootnoteAnchor"/>
          <w:rtl w:val="true"/>
        </w:rPr>
        <w:footnoteReference w:id="127"/>
      </w:r>
      <w:r>
        <w:rPr>
          <w:rFonts w:ascii="Amiri" w:hAnsi="Amiri" w:eastAsia="Amiri" w:cs="Amiri"/>
          <w:color w:val="111111"/>
          <w:sz w:val="28"/>
          <w:sz w:val="28"/>
          <w:szCs w:val="28"/>
          <w:rtl w:val="true"/>
          <w:lang w:bidi="ar-SA"/>
        </w:rPr>
        <w:t>صُرُوفُهُ وَاِلی کَم ذا نُجاذِبُهُ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يَسَيرُونا علىَ الاَقتابِ عارِيَةً وَسائِقُ العِيسِ يُحمى عَنهُ غالِبُهُ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کَأَنَّنا مِن بَناتِ الرُّومِ بَينَهُمُ اَو كُلَّما قالَهُ المُختارُ كاذِبُهُ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 بِرَسُولِ اللهِ وَ يحَکُمُ</w:t>
      </w:r>
      <w:r>
        <w:rPr>
          <w:rStyle w:val="FootnoteAnchor"/>
          <w:rtl w:val="true"/>
        </w:rPr>
        <w:footnoteReference w:id="130"/>
      </w:r>
      <w:r>
        <w:rPr>
          <w:rFonts w:ascii="Amiri" w:hAnsi="Amiri" w:eastAsia="Amiri" w:cs="Amiri"/>
          <w:color w:val="111111"/>
          <w:sz w:val="28"/>
          <w:sz w:val="28"/>
          <w:szCs w:val="28"/>
          <w:rtl w:val="true"/>
          <w:lang w:bidi="ar-SA"/>
        </w:rPr>
        <w:t>يا اُمَّةَ السَّوءِ لاحَلَّت</w:t>
      </w:r>
      <w:r>
        <w:rPr>
          <w:rStyle w:val="FootnoteAnchor"/>
          <w:rtl w:val="true"/>
        </w:rPr>
        <w:footnoteReference w:id="131"/>
      </w:r>
      <w:r>
        <w:rPr>
          <w:rFonts w:ascii="Amiri" w:hAnsi="Amiri" w:eastAsia="Amiri" w:cs="Amiri"/>
          <w:color w:val="111111"/>
          <w:sz w:val="28"/>
          <w:sz w:val="28"/>
          <w:szCs w:val="28"/>
          <w:rtl w:val="true"/>
          <w:lang w:bidi="ar-SA"/>
        </w:rPr>
        <w:t>مَذاهِبُهُ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خلاصه معنی با ملاحظه هواشی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روزگار است که عجائب آن ازبزرگواران</w:t>
      </w:r>
    </w:p>
    <w:p>
      <w:pPr>
        <w:pStyle w:val="BookText"/>
        <w:rPr/>
      </w:pPr>
      <w:r>
        <w:rPr>
          <w:rFonts w:ascii="IRNazanin" w:hAnsi="IRNazanin" w:eastAsia="IRNazanin"/>
          <w:color w:val="111111"/>
          <w:sz w:val="28"/>
          <w:sz w:val="28"/>
          <w:szCs w:val="28"/>
          <w:rtl w:val="true"/>
          <w:lang w:bidi="fa-IR"/>
        </w:rPr>
        <w:t>تمام نمیشود و مصیبت هایش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تا چقدر گردش روزگار ما را به خود می کشد و تا چقدر ما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روی شتران برهنه سیر می دهند و بیگانگان او همراه عيش و خوشی هستند و از او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ما در میان آنان از اسیران روم هستیم یا هر آنچه که پیامبر مختار می فرموده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شدید ای است بد که راه و روششان به تنگی و سختی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لشگر ابن زیاد بپای صومعه راه رسیدند در آنجا فرود آمدند، سرها و اسيران را جای دادند، سرها را در جانبی از صومعه واسیران را در طرفی لشگر مشغول عشرت وسرور، اهل بیت گردهم در افغان وناله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انس فاطم وهي تبكي من اسي بسكينة والقلب منها موجع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السبي حاسرة و تستر وجهها خجلا بفاضل ردتها و تبرقع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صرخت ألا ياعمتاه يقضي ابي في علته والبيض منه تقنع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عمتأه يمسی ابی فوق الثرى وعليه تختلف الرياح الاربع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يغسله وفي الاكفان يدرجه و للنعش الشريف يشيع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يوارى جسمه و عليه في رفق جبل ترابه و يودع</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المقتل فلما عسعس الليل سمع الراهب دو یا کدوي الرعد</w:t>
      </w:r>
    </w:p>
    <w:p>
      <w:pPr>
        <w:pStyle w:val="BookText"/>
        <w:rPr/>
      </w:pPr>
      <w:r>
        <w:rPr>
          <w:rFonts w:ascii="Amiri" w:hAnsi="Amiri" w:eastAsia="Amiri" w:cs="Amiri"/>
          <w:color w:val="111111"/>
          <w:sz w:val="28"/>
          <w:sz w:val="28"/>
          <w:szCs w:val="28"/>
          <w:rtl w:val="true"/>
          <w:lang w:bidi="ar-SA"/>
        </w:rPr>
        <w:t>و تسبیحاً و تقديساً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تاریکی شب عالم را فرا گرفت راهب در صومعه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وتقدیسی شنید که مانند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خروشید، و نوری پیداشد که عالم را روشن کرد، و پرتو آن در صومعه وِي شعاع افکند، راهب سر خود را از صومعه بیرون آورد، دید آن نور از آن نیزه است که سر بریده را براورده اند، نور آن سر منور مثل عمودسر به آسمان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بدید دری از آسمان گشوده شد، و ملائکه بسیار از آن در بیرون آمدند وقصد زمین کردند، تارسیدند به نزديك آن سر مطهر، و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ابن رسول الله، السلام عليك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دیدن عجائب به جزع و ناله درآمد، يقين کرد که این سر، سر حاکم زمین و آسمان است، از صومعه بزیر آمد پر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زعيم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جماعت و موكل سر منور کیست؟ خولی بن یزید را نشان دادند، خولی را راهب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کدام بزرگوار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بن على است که مادرش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مصطفی پیغمبر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تبالكم ولما جئتم في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پسر پیغمبر خود را کشتند و در اطاعت نانجيب درآمديد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احبار و علماء ما راست گفته اند که ما را از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خبرداده اند، گفتند چون این بزرگوار را بکشند از آسمان خون و خاکستر می بارد، آن روز که خون از آسمان می بارید من دیدم، و امروز دانستم که این مرد وصی پیغمبر است، زیرا که این علامت نیست مگر از برای این، و اکنون از شما درخواست می کنم که يك </w:t>
      </w:r>
    </w:p>
    <w:p>
      <w:pPr>
        <w:pStyle w:val="BookText"/>
        <w:rPr/>
      </w:pPr>
      <w:r>
        <w:rPr>
          <w:rFonts w:ascii="IRNazanin" w:hAnsi="IRNazanin" w:eastAsia="IRNazanin"/>
          <w:color w:val="111111"/>
          <w:sz w:val="28"/>
          <w:sz w:val="28"/>
          <w:szCs w:val="28"/>
          <w:rtl w:val="true"/>
          <w:lang w:bidi="fa-IR"/>
        </w:rPr>
        <w:t>ساعت این سر را به من بسپارید و در وقت رفتن بگیرید، خولی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دهم می خواهم این مهم را به نزد یزيد ببرم و جایزه بگیرم، راهب گفت جایزه شما به نزد یزید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 دو هزار مثقالی،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بدره زر را من می دهم سر را به من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فاحضر الراهب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زر را حاضر کرد، و سر را تسلیم 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سر بر نیزه بود به زمیں آوردند، راهب آن سر را مثل جان در بر گر 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 ویبکی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بوسیدن و گریستن،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 والله علي يا اباعبدالله ان لا او اسیك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خدا، بخدا قسم خیلی بر من گرانست که چرا در رکابت جان خود را فدای تو ننمودم، ولیكن یا ابا عبدالله چون جدت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کردی حال و اخلاص مرا عرضه بدار، و شهادت بده که من شهادت دادم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لاشريك له وان محمداً صلی الله عليه وآله</w:t>
      </w:r>
    </w:p>
    <w:p>
      <w:pPr>
        <w:pStyle w:val="BookText"/>
        <w:rPr/>
      </w:pPr>
      <w:r>
        <w:rPr>
          <w:rFonts w:ascii="Amiri" w:hAnsi="Amiri" w:eastAsia="Amiri" w:cs="Amiri"/>
          <w:color w:val="111111"/>
          <w:sz w:val="28"/>
          <w:sz w:val="28"/>
          <w:szCs w:val="28"/>
          <w:rtl w:val="true"/>
          <w:lang w:bidi="ar-SA"/>
        </w:rPr>
        <w:t>رسول الله وان علياً ولي الله وانك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سر را تسلیم آن لعینان کرد و خود با چشم گریان رو به</w:t>
      </w:r>
    </w:p>
    <w:p>
      <w:pPr>
        <w:pStyle w:val="BookText"/>
        <w:rPr/>
      </w:pPr>
      <w:r>
        <w:rPr>
          <w:rFonts w:ascii="IRNazanin" w:hAnsi="IRNazanin" w:eastAsia="IRNazanin"/>
          <w:color w:val="111111"/>
          <w:sz w:val="28"/>
          <w:sz w:val="28"/>
          <w:szCs w:val="28"/>
          <w:rtl w:val="true"/>
          <w:lang w:bidi="fa-IR"/>
        </w:rPr>
        <w:t>صومعه نهاد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ملعونها بعد از رفتن پولها مابين خود تقسیم کردند، در دست داشتند که پولها مبدل به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روی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اي منقلب ينقلبون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362" w:name="pg14866_193048"/>
    </w:p>
    <w:p>
      <w:pPr>
        <w:pStyle w:val="Heading3"/>
        <w:numPr>
          <w:ilvl w:val="2"/>
          <w:numId w:val="1"/>
        </w:numPr>
        <w:rPr/>
      </w:pPr>
      <w:bookmarkStart w:id="363" w:name="__RefHeading___Toc559515_388300464"/>
      <w:bookmarkStart w:id="364" w:name="_Toc129"/>
      <w:bookmarkEnd w:id="362"/>
      <w:bookmarkEnd w:id="363"/>
      <w:r>
        <w:rPr>
          <w:rtl w:val="true"/>
        </w:rPr>
        <w:t xml:space="preserve">دیر راهب به طریقی که در روضة الشهدا ص </w:t>
      </w:r>
      <w:r>
        <w:rPr/>
        <w:t>297</w:t>
      </w:r>
      <w:r>
        <w:rPr>
          <w:rtl w:val="true"/>
        </w:rPr>
        <w:t xml:space="preserve"> </w:t>
      </w:r>
      <w:r>
        <w:rPr>
          <w:rtl w:val="true"/>
        </w:rPr>
        <w:t>نقل کرده</w:t>
      </w:r>
      <w:bookmarkEnd w:id="364"/>
    </w:p>
    <w:p>
      <w:pPr>
        <w:pStyle w:val="BookText"/>
        <w:rPr/>
      </w:pPr>
      <w:r>
        <w:rPr>
          <w:rFonts w:ascii="IRNazanin" w:hAnsi="IRNazanin" w:eastAsia="IRNazanin"/>
          <w:color w:val="111111"/>
          <w:sz w:val="28"/>
          <w:sz w:val="28"/>
          <w:szCs w:val="28"/>
          <w:rtl w:val="true"/>
          <w:lang w:bidi="fa-IR"/>
        </w:rPr>
        <w:t>در روضة از ابی سعید دمشقی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آن جماعت بودم که سر امام حسين عليه السلام را به شام می بردند، چون نزديك به دمشق رسیدند خبري در میان مردم افتاد که مسيب بن قمقاع خزاعی لشگري جمع کرده می خواهد شبیخون آرد و سرها 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لشگر با احتیاط تمام می رفتند، شبانگاه به منزلی رسیدند و در آن منزل دیری محكم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بر آن قرار گرفت که آن دیر را پناه سازند تا اگر کسی شبیخون آرد کاری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شمر به در دیر آمده نعره زد، پیری که سر حلقه اهل دیر بود به بالای بام بر آمد، و نگاه کرد لشگری دید گرداگرد دیر سوار ایستاده و شمر در پیشِ در نمره می زند، پرسید که این چه لشگر است و شما چه کسانید؟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ملازمان ابن زیادیم و از کوفه به دمشق می رویم، پیر گفت به چه مهم متوجه شام شده اید؟ گفتند در عراق شخصی بایزید باغی شده بود، ما به جنگ وی رفتیم و او را با کسان وِي کشتيم و اينك سر هایِ ایشان را بر نیزه کرده ایم و اهل بیت او را نیز آورده ایم تا پیش یزید رویم، پیر نگاه کرد سرها را دید بر سر نیزه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بزرگ اینان کدامست؟ اشاره به سر امام حسین علیه السلام کردند، پیر نگریست هیبتی از آن سر در دل وی افتاد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دیر من چرا آمده اید؟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جمعی اتفاق کرده اند که بر ما شبیخون آورند، و سرها و اسیران را از ما بگیرند، می خواهیم که امشب به دیر تو آئیم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شمالشكر بسياريد، ودير من گنجایش چندین مردم ندارد، شما سرها و عورات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دير من در آرید و گرداگرد دیر را فرو گرفته آتشها برافروزید و هوشیار و بیدار باشید تا از شبیخون ایمن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دزدان اگر بیایند و مطلوب خود را نبینند بازگردند، و کسی خود بر این دیر دستی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گوئی، پس سر امام حسین را در صندوقی مستحکم نهاده قفل محکم بر آن زدند، و هر که را از لشگریان گفتند که همراه صندوق به دیر درآئید و شب آنجا باشید هیچ کس قبول نکرد چه از قضية ابو الحنوق ترسیده بودند، اینقدر کردند که صندوق را به دیر در آوردند و در خانه ای مضبوط کرده قفل گران بر در آن خانه زدند، و از آن دیر بیرون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زین العابدين عليه السلام با اهل بیت در آمدند و پیر دیرانی ایشان را به منزل نیکو فرود آورد، وصندوق را در خانه ای که نهاده بودند پیر گرداگرد آن خانه می گردید، ومیخواست 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 ببيند، ناگاه دید که آن خانه که صندوق دروست بی شمع و چراغ روشن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متعجب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روشنی از کجاست، قضا را پهلوی آن خانه، خانه دیگری بود و روزنی در این خانه داشت پیر بدان خانه در آمد و از روزنه می نگریست دید، که آن روشنی هر ساعت زیاده می گردد تا به حدی که هیچ دیده تاب مشاهده آن نور نداشتی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که هيچ دیده ندارد در ین جهان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اشعه لمعات جمال تو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کرد بارقه</w:t>
      </w:r>
      <w:r>
        <w:rPr>
          <w:rStyle w:val="FootnoteAnchor"/>
          <w:rtl w:val="true"/>
        </w:rPr>
        <w:footnoteReference w:id="134"/>
      </w:r>
      <w:r>
        <w:rPr>
          <w:rFonts w:ascii="IRNazanin" w:hAnsi="IRNazanin" w:eastAsia="IRNazanin"/>
          <w:color w:val="111111"/>
          <w:sz w:val="28"/>
          <w:sz w:val="28"/>
          <w:szCs w:val="28"/>
          <w:rtl w:val="true"/>
          <w:lang w:bidi="fa-IR"/>
        </w:rPr>
        <w:t>نور او ظهور</w:t>
      </w:r>
    </w:p>
    <w:p>
      <w:pPr>
        <w:pStyle w:val="BookText"/>
        <w:rPr/>
      </w:pPr>
      <w:r>
        <w:rPr>
          <w:rFonts w:ascii="IRNazanin" w:hAnsi="IRNazanin" w:eastAsia="IRNazanin"/>
          <w:color w:val="111111"/>
          <w:sz w:val="28"/>
          <w:sz w:val="28"/>
          <w:szCs w:val="28"/>
          <w:rtl w:val="true"/>
          <w:lang w:bidi="fa-IR"/>
        </w:rPr>
        <w:t>گو عقل دم مزن که نباشد مجال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بعد از غلبه نورانیت سقف آن خانه بشکافت و عماری</w:t>
      </w:r>
      <w:r>
        <w:rPr>
          <w:rStyle w:val="FootnoteAnchor"/>
          <w:rtl w:val="true"/>
        </w:rPr>
        <w:footnoteReference w:id="135"/>
      </w:r>
      <w:r>
        <w:rPr>
          <w:rFonts w:ascii="IRNazanin" w:hAnsi="IRNazanin" w:eastAsia="IRNazanin"/>
          <w:color w:val="111111"/>
          <w:sz w:val="28"/>
          <w:sz w:val="28"/>
          <w:szCs w:val="28"/>
          <w:rtl w:val="true"/>
          <w:lang w:bidi="fa-IR"/>
        </w:rPr>
        <w:t xml:space="preserve">نازل گشته از آن خاتون خوبروئی بیرون آمد با کنیزان بسیار که بجواری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دنیاشباهت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میزدند طَرَّقُوا، طَرَّقُوا، راه دهید راه دهید، مادر همه آدمیان حوا صفوة الله را، و بهمین کیفیت مادر اسحاق زن حضرت ابراهيم ساره ومادر حضرت اسماعیل هاجر فرود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راحیل مادر یوسف و صفورا دختر شعيب و كلثوم خواهر موسی و آسیه زن فرعون و مریم مادر عیسی علی نبینا و علیهم السلام فرود آمدند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خروش برآمد و 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رسید در آن خديجة کبری و بعضی از زنهای پیغمبر صلی الله عليه و آله نزول فرمودند، سر را از آن صندوق بیرون آوردند، و يك يك زیارت کردند، ناگاه ناله و زاری عظیم پیدا شد، و عماری نورانی دیگری پدید آمد، و یکی بانگ بر پیر ترسا زد که ازاین سوراخ نگاه مکن که خاتون قیامت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از غایت حیرت بیخود شد، و چون بخود آمد حجابی در پیش نظر وی بود که کسی را از آن زنان نمیدید، ولی خروش و فریاد ایشان می شنید، و آواز یکی از آن زنان می آمد که السلام عليك اي مظلوم مادر، و ای شهید مهموم مادر، وای غریب مغموم مادر، و ای نور دیده من، و ای فرزند پسنديده من غم مخور که من داد تو از دشمنان بستانم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اخبار آمده که حضرت فاطمه در آن شب چند بیت در مرثيه آن امام مظلوم خواندند که خروش از خاتونان عصمت بر آمد، و مضمون بعض از کلمات از فحوای این ابیات معلوم 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بنسبت ابر نیسان</w:t>
      </w:r>
      <w:r>
        <w:rPr>
          <w:rStyle w:val="FootnoteAnchor"/>
          <w:rtl w:val="true"/>
        </w:rPr>
        <w:footnoteReference w:id="136"/>
      </w:r>
      <w:r>
        <w:rPr>
          <w:rFonts w:ascii="IRNazanin" w:hAnsi="IRNazanin" w:eastAsia="IRNazanin"/>
          <w:color w:val="111111"/>
          <w:sz w:val="28"/>
          <w:sz w:val="28"/>
          <w:szCs w:val="28"/>
          <w:rtl w:val="true"/>
          <w:lang w:bidi="fa-IR"/>
        </w:rPr>
        <w:t>همچو من بگریستی</w:t>
      </w:r>
    </w:p>
    <w:p>
      <w:pPr>
        <w:pStyle w:val="BookText"/>
        <w:rPr/>
      </w:pPr>
      <w:r>
        <w:rPr>
          <w:rFonts w:ascii="IRNazanin" w:hAnsi="IRNazanin" w:eastAsia="IRNazanin"/>
          <w:color w:val="111111"/>
          <w:sz w:val="28"/>
          <w:sz w:val="28"/>
          <w:szCs w:val="28"/>
          <w:rtl w:val="true"/>
          <w:lang w:bidi="fa-IR"/>
        </w:rPr>
        <w:t>چشم پروین</w:t>
      </w:r>
      <w:r>
        <w:rPr>
          <w:rStyle w:val="FootnoteAnchor"/>
          <w:rtl w:val="true"/>
        </w:rPr>
        <w:footnoteReference w:id="137"/>
      </w:r>
      <w:r>
        <w:rPr>
          <w:rFonts w:ascii="IRNazanin" w:hAnsi="IRNazanin" w:eastAsia="IRNazanin"/>
          <w:color w:val="111111"/>
          <w:sz w:val="28"/>
          <w:sz w:val="28"/>
          <w:szCs w:val="28"/>
          <w:rtl w:val="true"/>
          <w:lang w:bidi="fa-IR"/>
        </w:rPr>
        <w:t>بر سحاب قطره زن بگریستی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کاشکی صد دیده بودی مردم چشم مرا</w:t>
      </w:r>
    </w:p>
    <w:p>
      <w:pPr>
        <w:pStyle w:val="BookText"/>
        <w:rPr/>
      </w:pPr>
      <w:r>
        <w:rPr>
          <w:rFonts w:ascii="IRNazanin" w:hAnsi="IRNazanin" w:eastAsia="IRNazanin"/>
          <w:color w:val="111111"/>
          <w:sz w:val="28"/>
          <w:sz w:val="28"/>
          <w:szCs w:val="28"/>
          <w:rtl w:val="true"/>
          <w:lang w:bidi="fa-IR"/>
        </w:rPr>
        <w:t>تا بصيد ديده پر آن فخر زمن بگریستی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موی حسین آغشته شد در خاك و خون</w:t>
      </w:r>
    </w:p>
    <w:p>
      <w:pPr>
        <w:pStyle w:val="BookText"/>
        <w:rPr/>
      </w:pPr>
      <w:r>
        <w:rPr>
          <w:rFonts w:ascii="IRNazanin" w:hAnsi="IRNazanin" w:eastAsia="IRNazanin"/>
          <w:color w:val="111111"/>
          <w:sz w:val="28"/>
          <w:sz w:val="28"/>
          <w:szCs w:val="28"/>
          <w:rtl w:val="true"/>
          <w:lang w:bidi="fa-IR"/>
        </w:rPr>
        <w:t>چشم شب کو تا بر آن مشکین رسن بگریستی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مصر نبي با ديده پر خون کجااست</w:t>
      </w:r>
    </w:p>
    <w:p>
      <w:pPr>
        <w:pStyle w:val="BookText"/>
        <w:rPr/>
      </w:pPr>
      <w:r>
        <w:rPr>
          <w:rFonts w:ascii="IRNazanin" w:hAnsi="IRNazanin" w:eastAsia="IRNazanin"/>
          <w:color w:val="111111"/>
          <w:sz w:val="28"/>
          <w:sz w:val="28"/>
          <w:szCs w:val="28"/>
          <w:rtl w:val="true"/>
          <w:lang w:bidi="fa-IR"/>
        </w:rPr>
        <w:t>دیدۂ یعقوب تا بر پیرهن بگریستی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را گر گوش بودی تا شنیدی ناله اش</w:t>
      </w:r>
    </w:p>
    <w:p>
      <w:pPr>
        <w:pStyle w:val="BookText"/>
        <w:rPr/>
      </w:pPr>
      <w:r>
        <w:rPr>
          <w:rFonts w:ascii="IRNazanin" w:hAnsi="IRNazanin" w:eastAsia="IRNazanin"/>
          <w:color w:val="111111"/>
          <w:sz w:val="28"/>
          <w:sz w:val="28"/>
          <w:szCs w:val="28"/>
          <w:rtl w:val="true"/>
          <w:lang w:bidi="fa-IR"/>
        </w:rPr>
        <w:t>با همه سنگین دلی کوه از حزن بگریستی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خرد شهر بانو تشنه لب شد آب کو</w:t>
      </w:r>
    </w:p>
    <w:p>
      <w:pPr>
        <w:pStyle w:val="BookText"/>
        <w:rPr/>
      </w:pPr>
      <w:r>
        <w:rPr>
          <w:rFonts w:ascii="IRNazanin" w:hAnsi="IRNazanin" w:eastAsia="IRNazanin"/>
          <w:color w:val="111111"/>
          <w:sz w:val="28"/>
          <w:sz w:val="28"/>
          <w:szCs w:val="28"/>
          <w:rtl w:val="true"/>
          <w:lang w:bidi="fa-IR"/>
        </w:rPr>
        <w:t>تا بدان لب تشنه شیرین دهن بگریستی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ترسا از شنیدن این سخنان بیهوش شد، و چون بهوش آمد و از آن عماریها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آن نشانی ندید، برخاست و از آن خانه بیرون دوید قفلی که آن مدبران بر در زده بودند درهم شکست و به خانه در آمده قفل صندوق را بگشاد، و پیش صندوق در خاك غلطیده بسیاری بگریست، پس سر آن سرور را بیرون آورده به مشك و گلاب بشست و بر سر سجاده نهاده، و دو شمع </w:t>
      </w:r>
    </w:p>
    <w:p>
      <w:pPr>
        <w:pStyle w:val="BookText"/>
        <w:rPr/>
      </w:pPr>
      <w:r>
        <w:rPr>
          <w:rFonts w:ascii="IRNazanin" w:hAnsi="IRNazanin" w:eastAsia="IRNazanin"/>
          <w:color w:val="111111"/>
          <w:sz w:val="28"/>
          <w:sz w:val="28"/>
          <w:szCs w:val="28"/>
          <w:rtl w:val="true"/>
          <w:lang w:bidi="fa-IR"/>
        </w:rPr>
        <w:t>روشن کرده، پیش آورد، و از دور به زانوی ادب در آمده در آن سر نظاره میکرد، و به گریه و زاری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 سروران عالم، و ای مهتر بهتران بنی آدم، گمان میبرم که تو از آن جماعتی که وصف ایشان در تورات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و در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بحق آن خدائی که ترا اين جاه و منزلت داده که محرمان سر سرادقات عصمت به زیارت تو می آیند، و خاتو نان سراپرده نبوت برای تو زاری مینمایند، که ما را خبر کن چه کسی؟</w:t>
      </w:r>
    </w:p>
    <w:p>
      <w:pPr>
        <w:pStyle w:val="BookText"/>
        <w:rPr/>
      </w:pPr>
      <w:r>
        <w:rPr>
          <w:rFonts w:ascii="IRNazanin" w:hAnsi="IRNazanin" w:eastAsia="IRNazanin"/>
          <w:color w:val="111111"/>
          <w:sz w:val="28"/>
          <w:sz w:val="28"/>
          <w:szCs w:val="28"/>
          <w:rtl w:val="true"/>
          <w:lang w:bidi="fa-IR"/>
        </w:rPr>
        <w:t>في الحال به فرمان حضرت ذوالجلال سر امام حسین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 رسیده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غمدیده و محنت کشیده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تیغ دشمنان کشته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خانمان آواره گشته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خسته ای بیدلی ناتوانی نه یاری نه کاری نه خانی نه 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 غریبی شهیدی حزینی نه همراه یاری نه از کس أماني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 سر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از حال حسب و نسب میپرسی یا از سوز تشنگی و خستگی سؤال میکنی؟</w:t>
      </w:r>
    </w:p>
    <w:p>
      <w:pPr>
        <w:pStyle w:val="BookText"/>
        <w:rPr/>
      </w:pPr>
      <w:r>
        <w:rPr>
          <w:rFonts w:ascii="IRNazanin" w:hAnsi="IRNazanin" w:eastAsia="IRNazanin"/>
          <w:color w:val="111111"/>
          <w:sz w:val="28"/>
          <w:sz w:val="28"/>
          <w:szCs w:val="28"/>
          <w:rtl w:val="true"/>
          <w:lang w:bidi="fa-IR"/>
        </w:rPr>
        <w:t xml:space="preserve">اگر از نسب میپرسی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النبي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پیغمبر</w:t>
      </w:r>
    </w:p>
    <w:p>
      <w:pPr>
        <w:pStyle w:val="BookText"/>
        <w:rPr/>
      </w:pPr>
      <w:r>
        <w:rPr>
          <w:rFonts w:ascii="IRNazanin" w:hAnsi="IRNazanin" w:eastAsia="IRNazanin"/>
          <w:color w:val="111111"/>
          <w:sz w:val="28"/>
          <w:sz w:val="28"/>
          <w:szCs w:val="28"/>
          <w:rtl w:val="true"/>
          <w:lang w:bidi="fa-IR"/>
        </w:rPr>
        <w:t>برگزیده 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الولي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ولی پسندیده ام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دو چشمِ مصطفایم فرزند عليِ مرتضایم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دفتر خاندان خویشم بگزیده حضرت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ني که غریب و مستمندم مظلوم شهید کربلایم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دیرانی که این سخنان شنيد في الحال مریدان خود را طلبيد، و ایشان هفتاد و دو تن بودند، و صورت حال با ایشان باز گفت ایشان فریاد بر کشیدند و جامه ها بدریدند و به اتفاق پیش امام زین العابدين عليه السلام آمده بیکبار زنارها</w:t>
      </w:r>
      <w:r>
        <w:rPr>
          <w:rStyle w:val="FootnoteAnchor"/>
          <w:rtl w:val="true"/>
        </w:rPr>
        <w:footnoteReference w:id="139"/>
      </w:r>
      <w:r>
        <w:rPr>
          <w:rFonts w:ascii="IRNazanin" w:hAnsi="IRNazanin" w:eastAsia="IRNazanin"/>
          <w:color w:val="111111"/>
          <w:sz w:val="28"/>
          <w:sz w:val="28"/>
          <w:szCs w:val="28"/>
          <w:rtl w:val="true"/>
          <w:lang w:bidi="fa-IR"/>
        </w:rPr>
        <w:t>را بریدند و کلمه شهادت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شاهزاده را ببوسیدند و گفتند یا ابن رسول الله اجازه فرماي تا از دیر بیرون رفته شبیخون بر این لشگر زنیم ودل خود را از ناکسان پست خالی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جزاكم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را جزای خیر دهد و ایشان دم بدم سزای خود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مقتل ابی مخنف بعد از نقل ابیات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فرا رسید سر امام را بسوی صومعه بردند در تاریکی نیمه های شب راهب صدائی مانند رعد و زمزمه تسبیح و تقدیس شنید، و نورهای تابانی را مشاهده کرد، سرش را از صومعه بیرون آورد، دید نوری از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آسمان کشیده شده و دری از آسمان گشوده شده، فرشتگان دسته دسته نازل میشوند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بن رسول الله صلى الله عليه وآله السلام عليك يا ابا عبد الله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منظره راهب سخت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که خواستند </w:t>
      </w:r>
    </w:p>
    <w:p>
      <w:pPr>
        <w:pStyle w:val="BookText"/>
        <w:rPr/>
      </w:pPr>
      <w:r>
        <w:rPr>
          <w:rFonts w:ascii="IRNazanin" w:hAnsi="IRNazanin" w:eastAsia="IRNazanin"/>
          <w:color w:val="111111"/>
          <w:sz w:val="28"/>
          <w:sz w:val="28"/>
          <w:szCs w:val="28"/>
          <w:rtl w:val="true"/>
          <w:lang w:bidi="fa-IR"/>
        </w:rPr>
        <w:t>کوچ کنند راهب جلو آمده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قوم کيست؟ گفتند خولی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شما است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یکنفر خارجی است که به خاک عراق خروج کرده بود، عبیدالله زیاد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زهراء جدش محمد مصطفی صلی الله عليه وآله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و نابودی بر شما و به آنچه که در طاعت او انجام دادید، که اخبار درباره او راست گفته است که وقتی این مرد کشته میشود آسمان خون می بارد، و این امر جز در قتل پیامبر یا وصی پیامبر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راهب به لشکر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يك ساعت این سر را بمن بدهید که بعد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من است باز نخواهم کرد جز نزد یزید تا از او جایزه بگیرم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تو چقدر است؟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همیانی که ده هزار درهم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همیان را من به تو می دهم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هميان را حاضر کن، راهب هميان را آورد و به آنان داد،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نیزه بود به او دادند، راهب سر را گرفت، می بوسید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بخدا قسم بر من گران و سخت است که جانم را فدایت نکنم ولی یا ابا عبد الله </w:t>
      </w:r>
      <w:bookmarkStart w:id="365" w:name="pg14866_193055"/>
    </w:p>
    <w:p>
      <w:pPr>
        <w:pStyle w:val="BookText"/>
        <w:rPr/>
      </w:pPr>
      <w:bookmarkEnd w:id="365"/>
      <w:r>
        <w:rPr>
          <w:rFonts w:ascii="IRNazanin" w:hAnsi="IRNazanin" w:eastAsia="IRNazanin"/>
          <w:color w:val="111111"/>
          <w:sz w:val="28"/>
          <w:sz w:val="28"/>
          <w:szCs w:val="28"/>
          <w:rtl w:val="true"/>
          <w:lang w:bidi="fa-IR"/>
        </w:rPr>
        <w:t xml:space="preserve">وقتی که جدت رسول الله صلى الله عليه و آله را ملاقات کردی برای من گواه باش که من شهادت می دهم خدائی جز خدای یگانه نیست 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شریکی ندارد و شهادت می دهم که محمد صلى الله علیه و آله پیامبر خدا و شهادت می دهم که علی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در محرق القلوب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خواستند سر را از راهب بگیرند راهب گفت با بزرگ شما کاری دارم چون شمر به پای دیر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و به جد صاحب این سر قسم میدهم که این سر را در صندوقی گذار و به آن اهانت نرسانی که از جمله مقربان بارگاه احدیت است شمر قبول کرد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الشهدا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این راهب در شب پیش حضرت عیسی را بخواب دید، که فردا لشگری از اهل ضلال وارد میشوند و جمعی از مقربان در گاه احدیت را به اسیری میاورند، و از علامات آنکه کنیزی را به نزد تو خواهند فرستاد نامش شیرین است، پس از خواب بیدار شد و منتظر بود که ناگاه کسی در صومعه بزد پرسید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شیرینم، راهب از جای برجسته در بگشود پرسید چه حاجت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آنچه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فرموده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انواع لباسها و طعامها برداشته بخدمت حضرت رسیده به شرف اسلام مشرف گردید پس حضرت شیرین را برای او عقد بسته پس از آن منزل کوچ کردند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66" w:name="__RefHeading___Toc559517_388300464"/>
      <w:bookmarkStart w:id="367" w:name="_Toc130"/>
      <w:bookmarkEnd w:id="366"/>
      <w:r>
        <w:rPr>
          <w:rtl w:val="true"/>
        </w:rPr>
        <w:t>یکی از وقایع راه شام</w:t>
      </w:r>
      <w:bookmarkEnd w:id="36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مناقب قديم نقل فرماید که </w:t>
      </w:r>
    </w:p>
    <w:p>
      <w:pPr>
        <w:pStyle w:val="BookText"/>
        <w:rPr/>
      </w:pPr>
      <w:r>
        <w:rPr>
          <w:rFonts w:ascii="IRNazanin" w:hAnsi="IRNazanin" w:eastAsia="IRNazanin"/>
          <w:color w:val="111111"/>
          <w:sz w:val="28"/>
          <w:sz w:val="28"/>
          <w:szCs w:val="28"/>
          <w:rtl w:val="true"/>
          <w:lang w:bidi="fa-IR"/>
        </w:rPr>
        <w:t xml:space="preserve">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شام میبردند شب در رسید، نزد مرد یهودی منزل گرفتند، چون شراب خوردند و مست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است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دهید، پس به او نشان دادند در حالی که سر در صندوق بود، و نور از او به آسمان ميرفت یهودی تعجب کرد، و سر را از ایشان به نحو ودیعه گرفت و به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 خویش مرا شفاعت کن، خداوند سر را به سخن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محمدیها است و تو محمدی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 خویشان خود را جمع کرد و سر را گرفت و در طشتی نهاد و گلاب و كافور و مشک و عنبر بر آن ریخت، پس به اولاد و اقرباء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پسر دختر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جدت را درک نکردم تا به دستش مسلمان شوم، دریغا که ترا زنده درك نكردم تا به دست تو مسلمان شوم و در پیش روی تو جهاد کنم؟ پس اگر الان مسلمان شوم شفاعت من میکنی در روز قيامت؟ پس خداوند سر را به سخن آورد با زبان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شوی من ترا شفاعت خواهم کرد سه مرتبه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ساکت شد، پس یهودی و اقر بانش همه مسلمان شدند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فرموده شاید این یهودی همان راهب قنسرین باشد که به سبب آن سر مقدس مسلمان شد و ذکرش در اشعار آمده، و جوهری جرجانی در مرثیه اش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 xml:space="preserve">. </w:t>
      </w:r>
      <w:bookmarkStart w:id="368" w:name="pg14866_193057"/>
    </w:p>
    <w:p>
      <w:pPr>
        <w:pStyle w:val="Heading3"/>
        <w:numPr>
          <w:ilvl w:val="2"/>
          <w:numId w:val="1"/>
        </w:numPr>
        <w:rPr/>
      </w:pPr>
      <w:bookmarkStart w:id="369" w:name="__RefHeading___Toc559519_388300464"/>
      <w:bookmarkStart w:id="370" w:name="_Toc131"/>
      <w:bookmarkEnd w:id="368"/>
      <w:bookmarkEnd w:id="369"/>
      <w:r>
        <w:rPr>
          <w:rtl w:val="true"/>
        </w:rPr>
        <w:t>ورود اهل بيت به حران</w:t>
      </w:r>
      <w:bookmarkEnd w:id="370"/>
    </w:p>
    <w:p>
      <w:pPr>
        <w:pStyle w:val="BookText"/>
        <w:rPr/>
      </w:pPr>
      <w:r>
        <w:rPr>
          <w:rFonts w:ascii="IRNazanin" w:hAnsi="IRNazanin" w:eastAsia="IRNazanin"/>
          <w:color w:val="111111"/>
          <w:sz w:val="28"/>
          <w:sz w:val="28"/>
          <w:szCs w:val="28"/>
          <w:rtl w:val="true"/>
          <w:lang w:bidi="fa-IR"/>
        </w:rPr>
        <w:t>در روضة الشهدا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 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روضة الاحباب، که از موثقين علمای سنت و جماعت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یحیای حرانی می نامیدند، در بالای تلي نزديك به شهر حران 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اهل بیت را از دیر راهب به دران کوچ می دادند، او شنید که جماعتی از زنان را كوچك و بزرگی اسیر گرفته اند، و با عددی کثير از سرهای بریده امروز وارد حران خواهند کرد، يحيي از خانه بیرون شد و از بالای تل بزیر آمد، و در کنار راه به انتظار نشست، تا وقتی که لشکر ابن زیاد پیدا شدند يحيي نظاره کرد، دید که سرهای بریده را بر سنان نیزه ها نصب</w:t>
      </w:r>
    </w:p>
    <w:p>
      <w:pPr>
        <w:pStyle w:val="BookText"/>
        <w:rPr/>
      </w:pPr>
      <w:r>
        <w:rPr>
          <w:rFonts w:ascii="IRNazanin" w:hAnsi="IRNazanin" w:eastAsia="IRNazanin"/>
          <w:color w:val="111111"/>
          <w:sz w:val="28"/>
          <w:sz w:val="28"/>
          <w:szCs w:val="28"/>
          <w:rtl w:val="true"/>
          <w:lang w:bidi="fa-IR"/>
        </w:rPr>
        <w:t>کرده حمل می دهند، و اهل بیت را چون اسرای کفار، از پشت سرها میرانند، در میان چشم یحیی بر سر همایون پسر مصطفی افتاد، و درخشندگی جمالش در چشم یحیی تجلی دیگر نمود، نيك نگریست، دید که لبهای مبارکش را جنبشی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پیش رفت و گوش فرا داشت شنید که می 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اي منقلب ينقلبون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چون از سر بریده این آیه مبارکه را شنید و این علامت بزرگی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دهشتي و حیرتی بزرگ فرو گرفت، و ناپروا به نزد يك تن از لشگریان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این سر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پسر علی مرتضی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چه نام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اسيران چه کسانند؟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خویشاوندان حسین اند، يحيى به های های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من ظاهر شد که در غیر شریعت محمد رفتار کردن گمراهی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مزدش آتش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ميزان جور و ستم و حزن والم جز در خانواده انبیاء فرود نشود، و این بلية عمياء و داهيه دهياء نیز بر حقیقت ایشان برهان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و مسلمان شد</w:t>
      </w:r>
      <w:r>
        <w:rPr>
          <w:rStyle w:val="FootnoteAnchor"/>
          <w:rtl w:val="true"/>
        </w:rPr>
        <w:footnoteReference w:id="142"/>
      </w:r>
      <w:r>
        <w:rPr>
          <w:rFonts w:ascii="IRNazanin" w:hAnsi="IRNazanin" w:eastAsia="IRNazanin"/>
          <w:color w:val="111111"/>
          <w:sz w:val="28"/>
          <w:sz w:val="28"/>
          <w:szCs w:val="28"/>
          <w:rtl w:val="true"/>
          <w:lang w:bidi="fa-IR"/>
        </w:rPr>
        <w:t xml:space="preserve">و خواست از ساز و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بیت را برگ 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لشگریان او را منع کردند، و از قهر و غلبه یزید بیم دادند، یحیی که شیفته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شیفتگان از هیچ سود و زیان آگهی نداشت، آهنگ مقاتلت کرد، و شمشیر بکشید و با ایشان بکوشید، چندانکه شر بت شهادت بنوشید، اورا نزديك به دروازه حران به خاك سپردند و از آن پس مشهور به يحيا شهید 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371" w:name="pg14866_193059"/>
    </w:p>
    <w:p>
      <w:pPr>
        <w:pStyle w:val="Heading3"/>
        <w:numPr>
          <w:ilvl w:val="2"/>
          <w:numId w:val="1"/>
        </w:numPr>
        <w:rPr/>
      </w:pPr>
      <w:bookmarkStart w:id="372" w:name="__RefHeading___Toc559521_388300464"/>
      <w:bookmarkStart w:id="373" w:name="_Toc132"/>
      <w:bookmarkEnd w:id="371"/>
      <w:bookmarkEnd w:id="372"/>
      <w:r>
        <w:rPr>
          <w:rtl w:val="true"/>
        </w:rPr>
        <w:t>ذکر چند منزل غیر از آنهائی که ذکر شد</w:t>
      </w:r>
      <w:bookmarkEnd w:id="373"/>
    </w:p>
    <w:p>
      <w:pPr>
        <w:pStyle w:val="Heading3"/>
        <w:numPr>
          <w:ilvl w:val="2"/>
          <w:numId w:val="1"/>
        </w:numPr>
        <w:rPr/>
      </w:pPr>
      <w:bookmarkStart w:id="374" w:name="__RefHeading___Toc559523_388300464"/>
      <w:bookmarkStart w:id="375" w:name="_Toc133"/>
      <w:bookmarkEnd w:id="374"/>
      <w:r>
        <w:rPr>
          <w:rtl w:val="true"/>
        </w:rPr>
        <w:t>ورود اهل بيت به عسقلان</w:t>
      </w:r>
      <w:bookmarkEnd w:id="375"/>
    </w:p>
    <w:p>
      <w:pPr>
        <w:pStyle w:val="BookText"/>
        <w:rPr/>
      </w:pPr>
      <w:r>
        <w:rPr>
          <w:rFonts w:ascii="IRNazanin" w:hAnsi="IRNazanin" w:eastAsia="IRNazanin"/>
          <w:color w:val="111111"/>
          <w:sz w:val="28"/>
          <w:sz w:val="28"/>
          <w:szCs w:val="28"/>
          <w:rtl w:val="true"/>
          <w:lang w:bidi="fa-IR"/>
        </w:rPr>
        <w:t xml:space="preserve">در روضة الشهداء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ومراحل طی کردند تا که به شهر عسقلان رسیدند یعقوب عسقلانی از امرای شام بود که در جنگ امام حسین حاضر شده بود، و حالا با این لشگر همراه آمده و حکومت این شهر تعلق به وی می داشته، بفرمود تا شهر را آئین بستند و مطربان آغاز سرود کرده بر غرفه ها نشستند و مجالس خمر آراسته شادی و نشاط می کردند، و آن سرها را با اهل بیت به گرد شهر بر می آوردند، جوانی بازرگان که او را زریر خزاعی گفتندی آن روز در بازار عسقلان ایستاده بود، طرب و بهجت مردمان می دید و از هر طرف آواز مبارک باد می شنید، از کسی پرسید که آراستن شهر را سبب چیست و این مسرت و فرح از کجا است؟ آن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غریبی؟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بدین شهر رسیدم، و امروز چنین حالتی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این حال ندانم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جواب داد که جمعی از مخالفان يزيد که در عراق پرچم یاغی گری بر افراشته بودند و رسم مطاوعت فرو گذاشته، امرای شام و عظمای کوفه ایشان را به قتل رسانیده اند و این سر های ایشان است که بر سر نیزه کرده گرد شهر می گردانند، و این زنان که در كجاوه ها می بینی اهل بیت ایشانند، 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مسلمان بوده اند یا مشرك؟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مسلمان بوده اند، اما اهل بغی اند بر امام زمان بیرون آمده اند، پرسید که سبب بیرون آمدن ایشان بر یزید چه بوده؟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ایشان می گفته من به امامت سزاوارترم از یزید،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پدر و برادر من امام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زریں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ایشان که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که نام وی علی بن ابیطالب است و برادرش حسن که با پدر يزيد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او چه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دو برادر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ما که او را فاطمه زهرا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زریر که این سخن بشنید دود از دلش بر آمده روی به جانب هودجها روان شد، چون برسید، چشمش بر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گریبان گشت، پرسید که ای جوان چه کسی؟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شهر خندانند، توچرا گریانی؟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شناسم و ای کاشکی هرگز بدین شهر نیامده بودم تا این حال مشاهده کنم، دریغا که از قبیله خود دورم و در غربت بیچاری و مهجورم، و از شما اندوهناك و رنجورم و اگر نه کاری می کردم با دشمنان که اثر آن بر صفحه دوران بماندی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چه چاره سازم که اسیر و دردمندم و به کجا روم چه گویم که غریب و مستمندم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گریه دارم لب خنده گشت بسته</w:t>
      </w:r>
    </w:p>
    <w:p>
      <w:pPr>
        <w:pStyle w:val="BookText"/>
        <w:rPr/>
      </w:pPr>
      <w:r>
        <w:rPr>
          <w:rFonts w:ascii="IRNazanin" w:hAnsi="IRNazanin" w:eastAsia="IRNazanin"/>
          <w:color w:val="111111"/>
          <w:sz w:val="28"/>
          <w:sz w:val="28"/>
          <w:szCs w:val="28"/>
          <w:rtl w:val="true"/>
          <w:lang w:bidi="fa-IR"/>
        </w:rPr>
        <w:t>به هزار غم بگریم به چه خوشدلی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جوانمرد آن کس که سر پدرم دارد بفرمای تا از پهلوی شتران پیشتر رود تا مردم به نظاره آن مشغول شوند و عورات ما در حجاب بمانند، زریر برفت، و پنجاه دینار بداد كس بداد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اسب پیشتر راند و مردمان به تماشای آن از اطراف شتران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باز آمد که یابن رسول الله خدمت دیگر بفرمای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جامه زیادتی داری برای عورات ما بیاور، </w:t>
      </w:r>
    </w:p>
    <w:p>
      <w:pPr>
        <w:pStyle w:val="BookText"/>
        <w:rPr/>
      </w:pPr>
      <w:r>
        <w:rPr>
          <w:rFonts w:ascii="IRNazanin" w:hAnsi="IRNazanin" w:eastAsia="IRNazanin"/>
          <w:color w:val="111111"/>
          <w:sz w:val="28"/>
          <w:sz w:val="28"/>
          <w:szCs w:val="28"/>
          <w:rtl w:val="true"/>
          <w:lang w:bidi="fa-IR"/>
        </w:rPr>
        <w:t>في الحال برفت و برای هر يك از مخدرات اهل بیت در جامه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بجهت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و عمامه ای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حال خوش و فریاد از بازار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زریر در نگریست شمر ذي الجوشن را دید که با جمعی مست و سرانداز نعره زنان وشادی کنان دررسید، غیرت دین و حمیت اسلام در دل زرير بجوش آمده، دردويد و عنان مرکب شمر گرفته گفت ای لعین این سر کیست که بر سر نیزه کرده ای؟ و این فرزندان که اند که برین شتران نشانده ای؟ دستهای شما بریده باد و دیده های شما برکنده، اسباب عقوبت شما جمع باد ودلهای شما پریشان و پراکنده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دیده ها بی نور باد دل از دیدار حق مهجور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جای جز سجين مبادا ز حق جز لعنت و نفرین مبادا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لعین نعره برملازمان زد که بزنید این بی ادب را، به یکبار به تیغ و خنجر بر وی حمله آوردند، و مردم شهر سنگ و خشت به جانب وی روان کردند، و چندان زخم به وی رسید که از پای در افتاد و بیهوش شد، مردمان گمان بردند که بمرد، او را بگذاشتند و برفتند، نیم شبی بود که زریر چشم باز کرد، کسی را در حوالی خود ندید، برخاست و روان شد، مشهدی بود در عسقلان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و بسیاری از پیغمبران و پیغمبر زادگان در آن مشهد مقدس آسوده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زرير مجروح و کوفته از ترس دشمنان پناه بدان مشهد برد، و چون در آمد جماعتی را دید سرها برهنه کرده و جامه ها چاك زده و</w:t>
      </w:r>
    </w:p>
    <w:p>
      <w:pPr>
        <w:pStyle w:val="BookText"/>
        <w:rPr/>
      </w:pPr>
      <w:r>
        <w:rPr>
          <w:rFonts w:ascii="IRNazanin" w:hAnsi="IRNazanin" w:eastAsia="IRNazanin"/>
          <w:color w:val="111111"/>
          <w:sz w:val="28"/>
          <w:sz w:val="28"/>
          <w:szCs w:val="28"/>
          <w:rtl w:val="true"/>
          <w:lang w:bidi="fa-IR"/>
        </w:rPr>
        <w:t>آب از دیده ها گشاده و سينه خراشیده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حالتست که مردم این شهر همه در طربند و شما </w:t>
      </w:r>
      <w:bookmarkStart w:id="376" w:name="pg14866_193062"/>
    </w:p>
    <w:p>
      <w:pPr>
        <w:pStyle w:val="BookText"/>
        <w:rPr/>
      </w:pPr>
      <w:bookmarkEnd w:id="376"/>
      <w:r>
        <w:rPr>
          <w:rFonts w:ascii="IRNazanin" w:hAnsi="IRNazanin" w:eastAsia="IRNazanin"/>
          <w:color w:val="111111"/>
          <w:sz w:val="28"/>
          <w:sz w:val="28"/>
          <w:szCs w:val="28"/>
          <w:rtl w:val="true"/>
          <w:lang w:bidi="fa-IR"/>
        </w:rPr>
        <w:t xml:space="preserve">در شغب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عشرتند و شما در عسرت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تهنيت اند و شما در تعزیت؟</w:t>
      </w:r>
    </w:p>
    <w:p>
      <w:pPr>
        <w:pStyle w:val="BookText"/>
        <w:rPr/>
      </w:pPr>
      <w:r>
        <w:rPr>
          <w:rFonts w:ascii="IRNazanin" w:hAnsi="IRNazanin" w:eastAsia="IRNazanin"/>
          <w:color w:val="111111"/>
          <w:sz w:val="28"/>
          <w:sz w:val="28"/>
          <w:szCs w:val="28"/>
          <w:rtl w:val="true"/>
          <w:lang w:bidi="fa-IR"/>
        </w:rPr>
        <w:t>ایشان جواب داند که ای عزیز وقت شادی خارجیان است و زمان ماتم محبان، اگر از دشمنانی به میان ایشان بازرو، و اگر از دوستانی بنشین و باما در غم و اندوه موافقت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شمع بیا تا مَنُ و تو زار بگرییم</w:t>
      </w:r>
    </w:p>
    <w:p>
      <w:pPr>
        <w:pStyle w:val="BookText"/>
        <w:rPr/>
      </w:pPr>
      <w:r>
        <w:rPr>
          <w:rFonts w:ascii="IRNazanin" w:hAnsi="IRNazanin" w:eastAsia="IRNazanin"/>
          <w:color w:val="111111"/>
          <w:sz w:val="28"/>
          <w:sz w:val="28"/>
          <w:szCs w:val="28"/>
          <w:rtl w:val="true"/>
          <w:lang w:bidi="fa-IR"/>
        </w:rPr>
        <w:t>کاحوال دل سوخته هم سوخته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از مخالفان باشم، و من حالا از دست</w:t>
      </w:r>
    </w:p>
    <w:p>
      <w:pPr>
        <w:pStyle w:val="BookText"/>
        <w:rPr/>
      </w:pPr>
      <w:r>
        <w:rPr>
          <w:rFonts w:ascii="IRNazanin" w:hAnsi="IRNazanin" w:eastAsia="IRNazanin"/>
          <w:color w:val="111111"/>
          <w:sz w:val="28"/>
          <w:sz w:val="28"/>
          <w:szCs w:val="28"/>
          <w:rtl w:val="true"/>
          <w:lang w:bidi="fa-IR"/>
        </w:rPr>
        <w:t>قاتلان امام حسین جان به صد حیله بیرون آورده ام و از خوف معاندان روی بدین مشهد پاکیزه کرده، پس صورت حال به تمامی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جراحتهای خود بدیشان نمود و به اتفاق به مصیبت اهل بیت مشغول شدند و تأسف می خوردند، که کاشکی ما در کربلا بودیم تاجانها نثار شهدا می نمودیم، یا انتقام از قاتلان امام حسین میکشیدیم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انتقام می توان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زرير مالهای خود را همه اسب و سلاح خرید و صد وده</w:t>
      </w:r>
    </w:p>
    <w:p>
      <w:pPr>
        <w:pStyle w:val="BookText"/>
        <w:rPr/>
      </w:pPr>
      <w:r>
        <w:rPr>
          <w:rFonts w:ascii="IRNazanin" w:hAnsi="IRNazanin" w:eastAsia="IRNazanin"/>
          <w:color w:val="111111"/>
          <w:sz w:val="28"/>
          <w:sz w:val="28"/>
          <w:szCs w:val="28"/>
          <w:rtl w:val="true"/>
          <w:lang w:bidi="fa-IR"/>
        </w:rPr>
        <w:t xml:space="preserve">تن با وی بیعت کردند، و روز جمعه خروج کردند و خطیب را به قتل رسائیده داروغه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پاسبانان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آوردند، و قصه ایشان در کتابی علیحده مذکور است انتهی</w:t>
      </w:r>
      <w:r>
        <w:rPr>
          <w:rFonts w:eastAsia="IRNazanin" w:cs="IRNazanin"/>
          <w:color w:val="111111"/>
          <w:sz w:val="28"/>
          <w:szCs w:val="28"/>
          <w:rtl w:val="true"/>
          <w:lang w:bidi="fa-IR"/>
        </w:rPr>
        <w:t>.</w:t>
      </w:r>
    </w:p>
    <w:p>
      <w:pPr>
        <w:pStyle w:val="Heading3"/>
        <w:numPr>
          <w:ilvl w:val="2"/>
          <w:numId w:val="1"/>
        </w:numPr>
        <w:rPr/>
      </w:pPr>
      <w:bookmarkStart w:id="377" w:name="__RefHeading___Toc559525_388300464"/>
      <w:bookmarkStart w:id="378" w:name="_Toc134"/>
      <w:bookmarkEnd w:id="377"/>
      <w:r>
        <w:rPr>
          <w:rtl w:val="true"/>
        </w:rPr>
        <w:t>ورود اهل بيت به مرزین</w:t>
      </w:r>
      <w:bookmarkEnd w:id="37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بهائی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اول شهری است از شهرهای شام نصر بن عتبه آنجا حاکم بود از طرف یزید، شادیها کرد، وشهر </w:t>
      </w:r>
      <w:bookmarkStart w:id="379" w:name="pg14866_193063"/>
    </w:p>
    <w:p>
      <w:pPr>
        <w:pStyle w:val="BookText"/>
        <w:rPr/>
      </w:pPr>
      <w:bookmarkEnd w:id="379"/>
      <w:r>
        <w:rPr>
          <w:rFonts w:ascii="IRNazanin" w:hAnsi="IRNazanin" w:eastAsia="IRNazanin"/>
          <w:color w:val="111111"/>
          <w:sz w:val="28"/>
          <w:sz w:val="28"/>
          <w:szCs w:val="28"/>
          <w:rtl w:val="true"/>
          <w:lang w:bidi="fa-IR"/>
        </w:rPr>
        <w:t>را آئین بست و همه شب به رقص مشغول بودند، ابری و برقی پیدا شد و آئین ها را جمله بسوخت</w:t>
      </w:r>
      <w:r>
        <w:rPr>
          <w:rFonts w:eastAsia="IRNazanin" w:cs="IRNazanin"/>
          <w:color w:val="111111"/>
          <w:sz w:val="28"/>
          <w:szCs w:val="28"/>
          <w:rtl w:val="true"/>
          <w:lang w:bidi="fa-IR"/>
        </w:rPr>
        <w:t>.</w:t>
      </w:r>
    </w:p>
    <w:p>
      <w:pPr>
        <w:pStyle w:val="Heading3"/>
        <w:numPr>
          <w:ilvl w:val="2"/>
          <w:numId w:val="1"/>
        </w:numPr>
        <w:rPr/>
      </w:pPr>
      <w:bookmarkStart w:id="380" w:name="__RefHeading___Toc559527_388300464"/>
      <w:bookmarkStart w:id="381" w:name="_Toc135"/>
      <w:bookmarkEnd w:id="380"/>
      <w:r>
        <w:rPr>
          <w:rtl w:val="true"/>
        </w:rPr>
        <w:t>ورود اهل بیت به میافارقین</w:t>
      </w:r>
      <w:bookmarkEnd w:id="381"/>
    </w:p>
    <w:p>
      <w:pPr>
        <w:pStyle w:val="BookText"/>
        <w:rPr/>
      </w:pPr>
      <w:r>
        <w:rPr>
          <w:rFonts w:ascii="IRNazanin" w:hAnsi="IRNazanin" w:eastAsia="IRNazanin"/>
          <w:color w:val="111111"/>
          <w:sz w:val="28"/>
          <w:sz w:val="28"/>
          <w:szCs w:val="28"/>
          <w:rtl w:val="true"/>
          <w:lang w:bidi="fa-IR"/>
        </w:rPr>
        <w:t>در کامل بهائی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عمرسعد وشمر گفتند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شومند و از آنجا به میافارقين رفتند، و رؤسای شهر با هم خصومت کردند و هر يك می گفتند که این سر را از دروازه من درآورند که هر یکی آئین ها بسته بودند، میان ایشان جنگ افتاد و چند هزار خلق کشته شد، سگان کوفه ده روز در آن شهر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82" w:name="__RefHeading___Toc559529_388300464"/>
      <w:bookmarkStart w:id="383" w:name="_Toc136"/>
      <w:bookmarkEnd w:id="382"/>
      <w:r>
        <w:rPr>
          <w:rtl w:val="true"/>
        </w:rPr>
        <w:t>ورود اهل بیت به شبذیر</w:t>
      </w:r>
      <w:bookmarkEnd w:id="383"/>
    </w:p>
    <w:p>
      <w:pPr>
        <w:pStyle w:val="BookText"/>
        <w:rPr/>
      </w:pPr>
      <w:r>
        <w:rPr>
          <w:rFonts w:ascii="IRNazanin" w:hAnsi="IRNazanin" w:eastAsia="IRNazanin"/>
          <w:color w:val="111111"/>
          <w:sz w:val="28"/>
          <w:sz w:val="28"/>
          <w:szCs w:val="28"/>
          <w:rtl w:val="true"/>
          <w:lang w:bidi="fa-IR"/>
        </w:rPr>
        <w:t>در کامل بهائی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شبذیر رفتند، شبذیریان عهد کردند که با ایشان علوفه ندهند و احترام نکنند و اگر ضرورت شود قتال کنند، کوفیان این حال بدانستند از آنجا نقل کردند و شبذیریان در عقب ایشان افتاده لعنت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84" w:name="__RefHeading___Toc559531_388300464"/>
      <w:bookmarkStart w:id="385" w:name="_Toc137"/>
      <w:bookmarkEnd w:id="384"/>
      <w:r>
        <w:rPr>
          <w:rtl w:val="true"/>
        </w:rPr>
        <w:t>ورود اهل بيت به جوسية حوسيه</w:t>
      </w:r>
      <w:bookmarkEnd w:id="38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تذكرة الشهدا ص</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خندق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جوسيه آمدند و بعضی حوسیه ضبط کرده اند، و چون حاكم آن </w:t>
      </w:r>
      <w:bookmarkStart w:id="386" w:name="pg14866_193064"/>
    </w:p>
    <w:p>
      <w:pPr>
        <w:pStyle w:val="BookText"/>
        <w:rPr/>
      </w:pPr>
      <w:bookmarkEnd w:id="386"/>
      <w:r>
        <w:rPr>
          <w:rFonts w:ascii="IRNazanin" w:hAnsi="IRNazanin" w:eastAsia="IRNazanin"/>
          <w:color w:val="111111"/>
          <w:sz w:val="28"/>
          <w:sz w:val="28"/>
          <w:szCs w:val="28"/>
          <w:rtl w:val="true"/>
          <w:lang w:bidi="fa-IR"/>
        </w:rPr>
        <w:t>شهر مطلع شد چهار هزار سوار برداشته و امر نمود که با آن لشگر مقابله کنند و آن سرها را بگیرند و اسیران را خلاص کنند و خولی و شهر را بکشند، لشگر ابن زیاد مطلع شد از راه بحیره به جانب بعلبك روانه شدند الخ</w:t>
      </w:r>
      <w:r>
        <w:rPr>
          <w:rFonts w:eastAsia="IRNazanin" w:cs="IRNazanin"/>
          <w:color w:val="111111"/>
          <w:sz w:val="28"/>
          <w:szCs w:val="28"/>
          <w:rtl w:val="true"/>
          <w:lang w:bidi="fa-IR"/>
        </w:rPr>
        <w:t>).</w:t>
      </w:r>
    </w:p>
    <w:p>
      <w:pPr>
        <w:pStyle w:val="Heading2"/>
        <w:numPr>
          <w:ilvl w:val="1"/>
          <w:numId w:val="1"/>
        </w:numPr>
        <w:rPr/>
      </w:pPr>
      <w:bookmarkStart w:id="387" w:name="__RefHeading___Toc559533_388300464"/>
      <w:bookmarkStart w:id="388" w:name="_Toc138"/>
      <w:bookmarkEnd w:id="387"/>
      <w:r>
        <w:rPr>
          <w:rtl w:val="true"/>
        </w:rPr>
        <w:t xml:space="preserve">فصل </w:t>
      </w:r>
      <w:r>
        <w:rPr/>
        <w:t>82</w:t>
      </w:r>
      <w:r>
        <w:rPr>
          <w:rtl w:val="true"/>
        </w:rPr>
        <w:t>:</w:t>
      </w:r>
      <w:r>
        <w:rPr>
          <w:rtl w:val="true"/>
        </w:rPr>
        <w:t>ورود اهل بیت به شام</w:t>
      </w:r>
      <w:bookmarkEnd w:id="388"/>
    </w:p>
    <w:p>
      <w:pPr>
        <w:pStyle w:val="Heading3"/>
        <w:numPr>
          <w:ilvl w:val="2"/>
          <w:numId w:val="1"/>
        </w:numPr>
        <w:rPr/>
      </w:pPr>
      <w:bookmarkStart w:id="389" w:name="__RefHeading___Toc559535_388300464"/>
      <w:bookmarkStart w:id="390" w:name="_Toc139"/>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روزی اهل بیت را وارد شام کردند؟ جواب آنکه</w:t>
      </w:r>
    </w:p>
    <w:p>
      <w:pPr>
        <w:pStyle w:val="BookText"/>
        <w:rPr/>
      </w:pPr>
      <w:r>
        <w:rPr>
          <w:rFonts w:ascii="IRNazanin" w:hAnsi="IRNazanin" w:eastAsia="IRNazanin"/>
          <w:color w:val="111111"/>
          <w:sz w:val="28"/>
          <w:sz w:val="28"/>
          <w:szCs w:val="28"/>
          <w:rtl w:val="true"/>
          <w:lang w:bidi="fa-IR"/>
        </w:rPr>
        <w:t>در روز ورود به شام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المهموم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و شیخ بهائی و محدث</w:t>
      </w:r>
    </w:p>
    <w:p>
      <w:pPr>
        <w:pStyle w:val="BookText"/>
        <w:rPr/>
      </w:pPr>
      <w:r>
        <w:rPr>
          <w:rFonts w:ascii="IRNazanin" w:hAnsi="IRNazanin" w:eastAsia="IRNazanin"/>
          <w:color w:val="111111"/>
          <w:sz w:val="28"/>
          <w:sz w:val="28"/>
          <w:szCs w:val="28"/>
          <w:rtl w:val="true"/>
          <w:lang w:bidi="fa-IR"/>
        </w:rPr>
        <w:t>کاشانی گفته اند اول صفر سر مبارك را داخل دمشق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امیه آن روز را عید گرفتند و اندوه مؤمنان در این روز</w:t>
      </w:r>
    </w:p>
    <w:p>
      <w:pPr>
        <w:pStyle w:val="BookText"/>
        <w:rPr/>
      </w:pPr>
      <w:r>
        <w:rPr>
          <w:rFonts w:ascii="IRNazanin" w:hAnsi="IRNazanin" w:eastAsia="IRNazanin"/>
          <w:color w:val="111111"/>
          <w:sz w:val="28"/>
          <w:sz w:val="28"/>
          <w:szCs w:val="28"/>
          <w:rtl w:val="true"/>
          <w:lang w:bidi="fa-IR"/>
        </w:rPr>
        <w:t>تازه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کامل بهائی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شانزدهم</w:t>
      </w:r>
    </w:p>
    <w:p>
      <w:pPr>
        <w:pStyle w:val="BookText"/>
        <w:rPr/>
      </w:pPr>
      <w:r>
        <w:rPr>
          <w:rFonts w:ascii="IRNazanin" w:hAnsi="IRNazanin" w:eastAsia="IRNazanin"/>
          <w:color w:val="111111"/>
          <w:sz w:val="28"/>
          <w:sz w:val="28"/>
          <w:szCs w:val="28"/>
          <w:rtl w:val="true"/>
          <w:lang w:bidi="fa-IR"/>
        </w:rPr>
        <w:t xml:space="preserve">ربیع الاول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حکم کرد سه روز اهل بیت را در چهار فرسخی شهر شام کوفیان باز دارند و روز چهارشنبه شانزدهم شهر ربيع الاول که مدت دو ماه و شش روز از</w:t>
      </w:r>
    </w:p>
    <w:p>
      <w:pPr>
        <w:pStyle w:val="BookText"/>
        <w:rPr/>
      </w:pPr>
      <w:r>
        <w:rPr>
          <w:rFonts w:ascii="IRNazanin" w:hAnsi="IRNazanin" w:eastAsia="IRNazanin"/>
          <w:color w:val="111111"/>
          <w:sz w:val="28"/>
          <w:sz w:val="28"/>
          <w:szCs w:val="28"/>
          <w:rtl w:val="true"/>
          <w:lang w:bidi="fa-IR"/>
        </w:rPr>
        <w:t xml:space="preserve">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وارد شهر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لهوف مترجم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سر حسین عليه السلام را با زنان و مردان اسیر بردند چون به نزديك دمشق رسیدند ام کلثوم به شمر که از جمله کوفیان بود نزديك شد و او را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مقتل مقرم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مرا به تو حاجتی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به این شهر می برید از دروازه ای وارد کنید که تماشاگر کمتر باشد، دیگر آنکه به اینان پیشنهاد کن که این سر ها را از میان کجاوه های ما بیرون ببرند و از ما دور کنند که از بس ما را با این حال دیدند، خوار و ذلیل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در پاسخ خواسته آن بانو از عناد و کفری که داشت دستور داد که سرها را بر نیزه ها بزنند و میان کجاوه ها تقسیم کنند و با این حال آنان را در میان تماشاگران بگردانند، تا آنکه آنها را به دروازه دمشق آوردند، و در پله های در مسجد جامع بپاداشتند یعنی همانجا که اسیران را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مثیر الاحزان ابن نما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اسفا يغزى الحسين ورهطه ويسبی بطواف البلاد حريمه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يعلموا ان النبي لفقده له عزب جفن ما يخف سجومه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قلبه ناريشب خرامها و آثار وجد ليس ترسی کلومه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وامالى صدوق 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و لهوف مترجم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مردی از مشایخ شام چون ایشان را دیدار کرد از اسرای کفار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الحمد لله الذي قتلكم واهلككم و قطع قرن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خدای را که کشت شما را وهلاك ساخت شما را و شاخ فتنه از بیخ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 و شتم و فحش هیچ دقیقه ای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خاموش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سجاد عليه السلام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تلاوت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اسئلكم عليه اجراً الا المودة في القربی</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قرائت کردم</w:t>
      </w:r>
      <w:r>
        <w:rPr>
          <w:rStyle w:val="FootnoteAnchor"/>
          <w:rtl w:val="true"/>
        </w:rPr>
        <w:footnoteReference w:id="1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برخورد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بلی</w:t>
      </w:r>
      <w:r>
        <w:rPr>
          <w:rStyle w:val="FootnoteAnchor"/>
          <w:rtl w:val="true"/>
        </w:rPr>
        <w:footnoteReference w:id="14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 يطهركم</w:t>
      </w:r>
    </w:p>
    <w:p>
      <w:pPr>
        <w:pStyle w:val="BookText"/>
        <w:rPr/>
      </w:pP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خوانده 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آیات در حق ما نازل شده، مائيم ذی القربی و مائيم آن اهل بیت، که خداوند از آلایشی پاك و پاکیزه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شامی چون این کلمات بشنید، دست بسوی آسمان بلند کرد و سه مرتبه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اتوب اليك اللهم اني ابرء اليك من عدو آل محمد ومن قتلة اهل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 توبت وانابت بیرون شدم،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بیزارم از دشمنان محمد و کشندگان اهل بيت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چند که قرائت قرآن کردم بمعنی این کلمات راه نبردم،</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تبت تاب الله عليك وانت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توبه کنی خداوند می پذیرد و تو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تائبم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یزید رسید، فرمان داد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 را به قتل رسانیدند</w:t>
      </w:r>
      <w:r>
        <w:rPr>
          <w:rFonts w:eastAsia="IRNazanin" w:cs="IRNazanin"/>
          <w:color w:val="111111"/>
          <w:sz w:val="28"/>
          <w:szCs w:val="28"/>
          <w:rtl w:val="true"/>
          <w:lang w:bidi="fa-IR"/>
        </w:rPr>
        <w:t xml:space="preserve">. </w:t>
      </w:r>
      <w:bookmarkStart w:id="391" w:name="pg14866_193067"/>
    </w:p>
    <w:p>
      <w:pPr>
        <w:pStyle w:val="Heading3"/>
        <w:numPr>
          <w:ilvl w:val="2"/>
          <w:numId w:val="1"/>
        </w:numPr>
        <w:rPr/>
      </w:pPr>
      <w:bookmarkStart w:id="392" w:name="__RefHeading___Toc559537_388300464"/>
      <w:bookmarkStart w:id="393" w:name="_Toc140"/>
      <w:bookmarkEnd w:id="391"/>
      <w:bookmarkEnd w:id="392"/>
      <w:r>
        <w:rPr>
          <w:rtl w:val="true"/>
        </w:rPr>
        <w:t>قصه سهل ساعدی</w:t>
      </w:r>
      <w:bookmarkEnd w:id="393"/>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المهموم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به اسناد خویش از سهل بن سعد ساعدی حدیث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سفر بیت المقدس کردم و از آنجا به شهر شام درآمدم، شهری دیدم بسیار خرم و پر آب واشجار و بستانها و کوچه و بازار همه به پرده های ابریشمی و طلا بافت زینت داده، زنهای مغنيه مشغول به نواختن طبلها و دفها، این منظره مرا به شگفت آورد که این همه خوشحالی برای چیست؟ مردی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شام را امروز عیدیست که تاکنون مارا آگهی نرسیده و ندانسته ایم؟ گفتند 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غریب هستی و از جای دوری رسیده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من سهل بن سعد ساعدی، صاحب رسول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ما اعجبك السماء لا تمطر دماً، والارض لا تنخسف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تعجب نمیکنی که چرا آسمان خون نمیبارد و زمین اهلش را فرو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گفتند امروز سر حسین بن علی بن ابیطالب را از زمین عراق به درگاه يزيد هدیه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سر حسین را به نزد يزيد هدیه میبرند و مردم شادی میکنند؟ از کدام دروازه داخل مینمایند؟ به دروازه ساعت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وليكن چنین نیست بلکه در آن عهد و بیشتر هم ساعت بود، و مخترع اصلي آن معلوم نیست، مردم او را فراموش کرده اند، منتها اهل فرنگستان رقاص در ساعت بکار برده اند، برای تنظیم حرکات، و در قدیم بغیر رقاص تنظیم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که معاصر خوارزمشاهیان است، در تفسیر خود در جلد اول در ذیل آیه هاروت و ماروت و اقسام سحرها به مناسبت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پنجم کارهای شگفت انگیزیست که از ترکیب آلات به نسبت هندسی ظاهر میشود، و گاهي قوة متخيله را به ادراک أموري میدارد مانند دو سوار که با یکدیگر نبرد میکنند در یکی دیگری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شب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اسب سواری که در دست شیپور دارد و هر ساعت که از روز میگذرد، شیپور میزند، بی آنکه بر آن دست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وروم و هند صور تها میسازند که بیننده میان آنها و انسان حقیقی فرق نمیگذارد، حتی گریه وخنده، بلکه میان خنده شادی و خنده خجلت و خنده سرزنش و شماتت تمیز میدهند،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ترکیب صندوق ساعات و علم جراثقال که چیز بزرگ و سنگین را با آلتي سبك و مسهل بر میدارند، و اینها در حقیقت نباید از اقسام سحر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حال أحمد بن علي بن تغلب بغدادی فقيه حنفی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ascii="IRNazanin" w:hAnsi="IRNazanin" w:eastAsia="IRNazanin"/>
          <w:color w:val="111111"/>
          <w:sz w:val="28"/>
          <w:sz w:val="28"/>
          <w:szCs w:val="28"/>
          <w:rtl w:val="true"/>
          <w:lang w:bidi="fa-IR"/>
        </w:rPr>
        <w:t>ساعتهای مشهور در مدرسه مستنصریه بغداد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خاندان ساعاتی در دمشق و قاهره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رستم بن هردوز و او در ساختن ساعت ماهر بود، و به امیر نورالدين</w:t>
      </w:r>
    </w:p>
    <w:p>
      <w:pPr>
        <w:pStyle w:val="BookText"/>
        <w:rPr/>
      </w:pPr>
      <w:r>
        <w:rPr>
          <w:rFonts w:ascii="IRNazanin" w:hAnsi="IRNazanin" w:eastAsia="IRNazanin"/>
          <w:color w:val="111111"/>
          <w:sz w:val="28"/>
          <w:sz w:val="28"/>
          <w:szCs w:val="28"/>
          <w:rtl w:val="true"/>
          <w:lang w:bidi="fa-IR"/>
        </w:rPr>
        <w:t>محمود زرنگی ساعت جامع دمشق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ابوالحسن علي بن رستم شاعر معروف به ابن الساعات را ابن خلکان</w:t>
      </w:r>
    </w:p>
    <w:p>
      <w:pPr>
        <w:pStyle w:val="BookText"/>
        <w:rPr/>
      </w:pPr>
      <w:r>
        <w:rPr>
          <w:rFonts w:ascii="IRNazanin" w:hAnsi="IRNazanin" w:eastAsia="IRNazanin"/>
          <w:color w:val="111111"/>
          <w:sz w:val="28"/>
          <w:sz w:val="28"/>
          <w:szCs w:val="28"/>
          <w:rtl w:val="true"/>
          <w:lang w:bidi="fa-IR"/>
        </w:rPr>
        <w:t>گوید در قاهره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جرجی زیدان در آداب اللغة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بن محمد کتابی در علم ساعات تصنیف کرد، و صورت آلات آن را در آن کتاب کشیده است و کار هر يك و نام آن و جای آن را به تفصیل ذکر کرده است و نسخه از آن در کتابخانه خدویویه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پس بنابراین ساعت وجود داشته و دروازه ساعات معروف بوده که</w:t>
      </w:r>
    </w:p>
    <w:p>
      <w:pPr>
        <w:pStyle w:val="BookText"/>
        <w:rPr/>
      </w:pPr>
      <w:r>
        <w:rPr>
          <w:rFonts w:ascii="IRNazanin" w:hAnsi="IRNazanin" w:eastAsia="IRNazanin"/>
          <w:color w:val="111111"/>
          <w:sz w:val="28"/>
          <w:sz w:val="28"/>
          <w:szCs w:val="28"/>
          <w:rtl w:val="true"/>
          <w:lang w:bidi="fa-IR"/>
        </w:rPr>
        <w:t>سهل را راهنمائی به آن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 صاهب تذکرة الشهدا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نباشد چون ایشان فرموده دروازه مساهمات معروف به دروازه حلب بوده چون اهل بیت را سه ساعت آنجا نگاه داشتند از آن روز به بعد معروف به دروازه ساعات شد والله العالم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بودم که پرچمهای فراوان پدیدار شد، و سر های شهدا را بر سنان نيزه ها نصب داده از پی یکدیگر حمل میدادند، و سر حسين عليه السلام راکه شبیه ترین خلق با رسول خداي بود، بر فراز رایتی </w:t>
      </w:r>
    </w:p>
    <w:p>
      <w:pPr>
        <w:pStyle w:val="BookText"/>
        <w:rPr/>
      </w:pPr>
      <w:r>
        <w:rPr>
          <w:rFonts w:ascii="IRNazanin" w:hAnsi="IRNazanin" w:eastAsia="IRNazanin"/>
          <w:color w:val="111111"/>
          <w:sz w:val="28"/>
          <w:sz w:val="28"/>
          <w:szCs w:val="28"/>
          <w:rtl w:val="true"/>
          <w:lang w:bidi="fa-IR"/>
        </w:rPr>
        <w:t xml:space="preserve">منصوب نموده بودند، و از پشت آن پرچم دختری بیشتر بی 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محمل سوار بود، من به نزديك او شتافتم و گفتم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سكينه دختر حسینم،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سهل بن سعد از اصحاب جد توام، اگر در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خدمتی است، فرمان کن تا فرمان پذیر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حامل این سر مبارک رابگوی تا این سر را دورتر از ما حمل دهد، تا مردمان به نظاره آن سر مطهر پردازند و کمتر به حرم رسول خدای نظر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 سر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برای رفع حاجت من چهل دینار زر سرخ بگیری</w:t>
      </w:r>
      <w:r>
        <w:rPr>
          <w:rStyle w:val="FootnoteAnchor"/>
          <w:rtl w:val="true"/>
        </w:rPr>
        <w:footnoteReference w:id="15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مبارك را از پیش روی حرم قدری دور تر حمل کنی، این سخن را از من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بگرفت و پیشتر شتافت</w:t>
      </w:r>
      <w:r>
        <w:rPr>
          <w:rFonts w:eastAsia="IRNazanin" w:cs="IRNazanin"/>
          <w:color w:val="111111"/>
          <w:sz w:val="28"/>
          <w:szCs w:val="28"/>
          <w:rtl w:val="true"/>
          <w:lang w:bidi="fa-IR"/>
        </w:rPr>
        <w:t>.</w:t>
      </w:r>
      <w:r>
        <w:rPr>
          <w:rStyle w:val="FootnoteAnchor"/>
          <w:rtl w:val="true"/>
        </w:rPr>
        <w:footnoteReference w:id="15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دمشق حمل میدادند، پنج تن زن از زنان شام را نگریستم که از برای تماشا ، بس دریچه قصر بلند بر آمده بودند، و در میان ایشان پیرزنی فرتوت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خمیده بود، چون سر حسين </w:t>
      </w:r>
    </w:p>
    <w:p>
      <w:pPr>
        <w:pStyle w:val="BookText"/>
        <w:rPr/>
      </w:pPr>
      <w:r>
        <w:rPr>
          <w:rFonts w:ascii="IRNazanin" w:hAnsi="IRNazanin" w:eastAsia="IRNazanin"/>
          <w:color w:val="111111"/>
          <w:sz w:val="28"/>
          <w:sz w:val="28"/>
          <w:szCs w:val="28"/>
          <w:rtl w:val="true"/>
          <w:lang w:bidi="fa-IR"/>
        </w:rPr>
        <w:t>عليه السلام را از برابر آن دریچه میگذرانیدند، آن پیرزن با پشت خمیده برخاست و سنگی بدست کرده بر آن سر همایون افکند ، چنانکه بثنايای مبارکش آمد، چون این بدیدم از آن ملعونه دست برداشتم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اهلكها و اهلکهن معها بحق محمد و آله صلی الله عليه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کلامرا تمام نیاورده بودم، که آن دریچه فرود آمد، و آن ملعونه و آنانکه با وی بودند به زیر</w:t>
      </w:r>
    </w:p>
    <w:p>
      <w:pPr>
        <w:pStyle w:val="BookText"/>
        <w:rPr/>
      </w:pPr>
      <w:r>
        <w:rPr>
          <w:rFonts w:ascii="IRNazanin" w:hAnsi="IRNazanin" w:eastAsia="IRNazanin"/>
          <w:color w:val="111111"/>
          <w:sz w:val="28"/>
          <w:sz w:val="28"/>
          <w:szCs w:val="28"/>
          <w:rtl w:val="true"/>
          <w:lang w:bidi="fa-IR"/>
        </w:rPr>
        <w:t>سنگ و خاک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الشهدا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چنان به شدت آن سنگ را بزد که آن سر از بالای نیزه بر روی زمین افتاد که ناگاه صدای ناله زنان و طفلان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مشاهده کرد بیطاقت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زنان که در بالای این منظر منزل دارند بزودی هلاك نما، هنوز دعای آن معصومه تمام نشده بود که آن قصر خراب شد و آن زنان با جمعی کثير هلاك شدند،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چه زود این نفرین به اجابت رسید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کامل بهائی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شهر سه روز ایشان را نگاه داشتند تا شهر را بیارایند و هر حلی و زیوری وزینتی که در آن بود به آئین بستند به صفتی که کسی چنان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پانصد هزار مردان و جوانان و زنان رقص کنان با دف و چنگ و رباب زنان استقبال کردند، جمله اهل ولایت دست و پای خضاب کرده و سرمه در چشم کشیده و لباسها پوشیده روز چهارشنبه شانزدهم ربیع الاول به شهر رفتند، از کثرت خلق گوئی که رستخیز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برآمد سرها را به شهر در آوردند، از کثرت خلق بوقت زوال به در خانه یزید لعین رسیدند </w:t>
      </w:r>
      <w:r>
        <w:rPr>
          <w:rFonts w:eastAsia="IRNazanin" w:cs="IRNazanin"/>
          <w:color w:val="111111"/>
          <w:sz w:val="28"/>
          <w:szCs w:val="28"/>
          <w:rtl w:val="true"/>
          <w:lang w:bidi="fa-IR"/>
        </w:rPr>
        <w:t xml:space="preserve">. </w:t>
      </w:r>
      <w:bookmarkStart w:id="394" w:name="pg14866_193071"/>
    </w:p>
    <w:p>
      <w:pPr>
        <w:pStyle w:val="BookText"/>
        <w:rPr/>
      </w:pPr>
      <w:bookmarkEnd w:id="394"/>
      <w:r>
        <w:rPr>
          <w:rFonts w:ascii="IRNazanin" w:hAnsi="IRNazanin" w:eastAsia="IRNazanin"/>
          <w:color w:val="111111"/>
          <w:sz w:val="28"/>
          <w:sz w:val="28"/>
          <w:szCs w:val="28"/>
          <w:rtl w:val="true"/>
          <w:lang w:bidi="fa-IR"/>
        </w:rPr>
        <w:t>يزيد لعنه الله تخت مرصع نهاده بود، خانه و ایوان آراسته بود، و کرسیهای زرین و سیمین راست و چپ نهاده حجاب بیرون آمدند، واکابر ملاعين که باسرها بودند، به پیش یزید بردند، او احوال بپرسید ملاعين گفتند به دولت امیر دمار از خاندان ابوتراب برآوردیم، وحالها باز گفتند، وسرهایِ اولاد رسول را آنجا بداشتند، و در این شصت و شش روز که ایشان در دست كافران بودند هیچ بشری بر ایشان سلام کردن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95" w:name="__RefHeading___Toc559539_388300464"/>
      <w:bookmarkStart w:id="396" w:name="_Toc141"/>
      <w:bookmarkEnd w:id="395"/>
      <w:r>
        <w:rPr>
          <w:rtl w:val="true"/>
        </w:rPr>
        <w:t>مژده شامی به یزید</w:t>
      </w:r>
      <w:bookmarkEnd w:id="396"/>
    </w:p>
    <w:p>
      <w:pPr>
        <w:pStyle w:val="BookText"/>
        <w:rPr/>
      </w:pPr>
      <w:r>
        <w:rPr>
          <w:rFonts w:ascii="IRNazanin" w:hAnsi="IRNazanin" w:eastAsia="IRNazanin"/>
          <w:color w:val="111111"/>
          <w:sz w:val="28"/>
          <w:sz w:val="28"/>
          <w:szCs w:val="28"/>
          <w:rtl w:val="true"/>
          <w:lang w:bidi="fa-IR"/>
        </w:rPr>
        <w:t xml:space="preserve">در ترجمه مقتل أبي مخنف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هستیم، بازارها تعطیل است و مردم همانند مستان عقل از کف داده اند، لشکر هم از کوفه رسیده و وارد دمشق گردیده است، يك نفر نزد یزید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خداوند چشمت را روشن کند،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سر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 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 ترا روشن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آن مرد را زندان کردند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نبوده این سخنها را میگفت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امر کرد یکصد و بیست پرچم برافروخته کردند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جلو آمدند و در زیر پرچمها تكبير و تهلیل میگفتند، الخ</w:t>
      </w:r>
      <w:r>
        <w:rPr>
          <w:rFonts w:eastAsia="IRNazanin" w:cs="IRNazanin"/>
          <w:color w:val="111111"/>
          <w:sz w:val="28"/>
          <w:szCs w:val="28"/>
          <w:rtl w:val="true"/>
          <w:lang w:bidi="fa-IR"/>
        </w:rPr>
        <w:t xml:space="preserve">. </w:t>
      </w:r>
      <w:bookmarkStart w:id="397" w:name="pg14866_193072"/>
    </w:p>
    <w:p>
      <w:pPr>
        <w:pStyle w:val="Heading3"/>
        <w:numPr>
          <w:ilvl w:val="2"/>
          <w:numId w:val="1"/>
        </w:numPr>
        <w:rPr/>
      </w:pPr>
      <w:bookmarkStart w:id="398" w:name="__RefHeading___Toc559541_388300464"/>
      <w:bookmarkStart w:id="399" w:name="_Toc142"/>
      <w:bookmarkEnd w:id="397"/>
      <w:bookmarkEnd w:id="398"/>
      <w:r>
        <w:rPr>
          <w:rtl w:val="true"/>
        </w:rPr>
        <w:t>کلام سر مبارک و مرثیه هاتف</w:t>
      </w:r>
      <w:bookmarkEnd w:id="399"/>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مردم شنیدند که آن سر مبارك پشت سر هم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بانگ هاتفی برخاست و این اشعار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جَاءُوا بِرَأْسِکَ یَا اِبْنَ بِنْتِ مُحَمَّدٍ مُتَرَمِّلاً بِدِمَائِهِ تَرْمِیلاً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یَوْمَ اَعْظَمُ حَسْرَهً مِنْ یَوْمِهِ وَاَراهُ رَهْنا لِلْمَنُونِ قَتیلا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فَکَاَنَّما</w:t>
      </w:r>
      <w:r>
        <w:rPr>
          <w:rStyle w:val="FootnoteAnchor"/>
          <w:rtl w:val="true"/>
        </w:rPr>
        <w:footnoteReference w:id="154"/>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 یَابْنَ بِنْتِ مُحَمَّدٍ قَتَلوا جِهاراً عامِدینَ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قَتَلُوکَ عَطشاناً وَلَمّا یَرقَبُوا</w:t>
      </w:r>
      <w:r>
        <w:rPr>
          <w:rStyle w:val="FootnoteAnchor"/>
          <w:rtl w:val="true"/>
        </w:rPr>
        <w:footnoteReference w:id="155"/>
      </w:r>
      <w:r>
        <w:rPr>
          <w:rFonts w:ascii="Amiri" w:hAnsi="Amiri" w:eastAsia="Amiri" w:cs="Amiri"/>
          <w:color w:val="111111"/>
          <w:sz w:val="28"/>
          <w:sz w:val="28"/>
          <w:szCs w:val="28"/>
          <w:rtl w:val="true"/>
          <w:lang w:bidi="ar-SA"/>
        </w:rPr>
        <w:t>فِی قَتلِکَ التَّأویلَ وَالتَّنزیلاً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وَیُکَبِّرُونَ اِذا قُتِلْتَ</w:t>
      </w:r>
      <w:r>
        <w:rPr>
          <w:rStyle w:val="FootnoteAnchor"/>
          <w:rtl w:val="true"/>
        </w:rPr>
        <w:footnoteReference w:id="156"/>
      </w:r>
      <w:r>
        <w:rPr>
          <w:rFonts w:ascii="Amiri" w:hAnsi="Amiri" w:eastAsia="Amiri" w:cs="Amiri"/>
          <w:color w:val="111111"/>
          <w:sz w:val="28"/>
          <w:sz w:val="28"/>
          <w:szCs w:val="28"/>
          <w:rtl w:val="true"/>
          <w:lang w:bidi="ar-SA"/>
        </w:rPr>
        <w:t>وَاِنَّما قَتَلُوا بِکَ التَّکْبیرِ وَالتَّهْلیلاً</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ابن عساکر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ومرآة الزمان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صفوان یا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پسر دختر پیغمبر صلی الله عليه و آله سر ترا آغشته به خونش آوردند، هیچ روزی پر حسرت تر از روز تو نیست و ترا در گرو مرگ می بینم کشته شده، مثل اینکه با کشتن تو ای پسر دختر پیغمبر صلی الله عليه وآله آشکارا و عمدا پیامبر را کشتند، بکشتن تو تکبیر میگفتند ولی در حقیقت با کشتن تو تکبیر و تهلیل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ترجمه مقتل أبی مخنف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خيزران در آمدند، سرهای شهدا را </w:t>
      </w:r>
      <w:bookmarkStart w:id="400" w:name="pg14866_193073"/>
    </w:p>
    <w:p>
      <w:pPr>
        <w:pStyle w:val="BookText"/>
        <w:rPr/>
      </w:pPr>
      <w:bookmarkEnd w:id="400"/>
      <w:r>
        <w:rPr>
          <w:rFonts w:ascii="IRNazanin" w:hAnsi="IRNazanin" w:eastAsia="IRNazanin"/>
          <w:color w:val="111111"/>
          <w:sz w:val="28"/>
          <w:sz w:val="28"/>
          <w:szCs w:val="28"/>
          <w:rtl w:val="true"/>
          <w:lang w:bidi="fa-IR"/>
        </w:rPr>
        <w:t>از پیش روی حمل دادند و اهل بیت را از دنبال، در محملهای بی پوشش و شترهای بی وطأ بر نشانده طی طریق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اسیرانی که ایشانند تا از کدام شهر و کدام بلدند؟</w:t>
      </w:r>
    </w:p>
    <w:p>
      <w:pPr>
        <w:pStyle w:val="BookText"/>
        <w:rPr/>
      </w:pP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سبايا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گاهی که سر حسين را به دمشق در آوردند، مردی از پیش روی قرائت سوره کهف میکرد، چون بدین آیه مبارکه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 ان اصحاب الكهف والرقيم كانوا من آياتنا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مبارك بزبان رسا و بیانی فصيح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 من اصحاب الكهف قتلي وحملي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از اصحاب کهف کشتنِ من و حمل دادن سر منست</w:t>
      </w:r>
      <w:r>
        <w:rPr>
          <w:rFonts w:eastAsia="IRNazanin" w:cs="IRNazanin"/>
          <w:color w:val="111111"/>
          <w:sz w:val="28"/>
          <w:szCs w:val="28"/>
          <w:rtl w:val="true"/>
          <w:lang w:bidi="fa-IR"/>
        </w:rPr>
        <w:t>.</w:t>
      </w:r>
    </w:p>
    <w:p>
      <w:pPr>
        <w:pStyle w:val="Heading3"/>
        <w:numPr>
          <w:ilvl w:val="2"/>
          <w:numId w:val="1"/>
        </w:numPr>
        <w:rPr/>
      </w:pPr>
      <w:bookmarkStart w:id="401" w:name="__RefHeading___Toc559543_388300464"/>
      <w:bookmarkStart w:id="402" w:name="_Toc143"/>
      <w:bookmarkEnd w:id="401"/>
      <w:r>
        <w:rPr>
          <w:rtl w:val="true"/>
        </w:rPr>
        <w:t>شماتت ابراهيم بن طلحه و پاسخ حضرت سجاد علیه السلام</w:t>
      </w:r>
      <w:bookmarkEnd w:id="402"/>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w:t>
      </w:r>
      <w:r>
        <w:rPr>
          <w:rStyle w:val="FootnoteAnchor"/>
          <w:rtl w:val="true"/>
        </w:rPr>
        <w:footnoteReference w:id="158"/>
      </w:r>
      <w:r>
        <w:rPr>
          <w:rFonts w:ascii="IRNazanin" w:hAnsi="IRNazanin" w:eastAsia="IRNazanin"/>
          <w:color w:val="111111"/>
          <w:sz w:val="28"/>
          <w:sz w:val="28"/>
          <w:szCs w:val="28"/>
          <w:rtl w:val="true"/>
          <w:lang w:bidi="fa-IR"/>
        </w:rPr>
        <w:t>که ابراهيم بن طلحة بن عبدالله چون شنید که اسرا را به شهر در می آورند، به استقبال علي بن الحسين عليهما السلام سر 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وازدر شناعت و شماتت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الحسين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حسین کی غلبه کرد؟</w:t>
      </w:r>
    </w:p>
    <w:p>
      <w:pPr>
        <w:pStyle w:val="BookText"/>
        <w:rPr/>
      </w:pPr>
      <w:r>
        <w:rPr>
          <w:rFonts w:ascii="IRNazanin" w:hAnsi="IRNazanin" w:eastAsia="IRNazanin"/>
          <w:color w:val="111111"/>
          <w:sz w:val="28"/>
          <w:sz w:val="28"/>
          <w:szCs w:val="28"/>
          <w:rtl w:val="true"/>
          <w:lang w:bidi="fa-IR"/>
        </w:rPr>
        <w:t xml:space="preserve">و به روایتی اینوقت آن حضرت در محمل بود، و سر در گریبان فرو میداشت، پس سر 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من غلب و دخل وقت الصلاة فأذن واقم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میخواهی بدانی کدام کس غالب شد، چون هنگام نماز رسید اذان و اقامه بگوی، کنایه از آنکه در اذان و اقامه آنکس را بعد از خدای تعالی جل جلاله، نام مبارکش را به آواز بلند در محضر </w:t>
      </w:r>
      <w:bookmarkStart w:id="403" w:name="pg14866_193074"/>
    </w:p>
    <w:p>
      <w:pPr>
        <w:pStyle w:val="BookText"/>
        <w:rPr/>
      </w:pPr>
      <w:bookmarkEnd w:id="403"/>
      <w:r>
        <w:rPr>
          <w:rFonts w:ascii="IRNazanin" w:hAnsi="IRNazanin" w:eastAsia="IRNazanin"/>
          <w:color w:val="111111"/>
          <w:sz w:val="28"/>
          <w:sz w:val="28"/>
          <w:szCs w:val="28"/>
          <w:rtl w:val="true"/>
          <w:lang w:bidi="fa-IR"/>
        </w:rPr>
        <w:t>جماعت قرائت کنند، او جد من محمد مصطفی است و فرزندان او همیشه قاهر و غالب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ابراهیم بن طلحه آنکس است که در جنگ جمل بالشكر</w:t>
      </w:r>
    </w:p>
    <w:p>
      <w:pPr>
        <w:pStyle w:val="BookText"/>
        <w:rPr/>
      </w:pPr>
      <w:r>
        <w:rPr>
          <w:rFonts w:ascii="IRNazanin" w:hAnsi="IRNazanin" w:eastAsia="IRNazanin"/>
          <w:color w:val="111111"/>
          <w:sz w:val="28"/>
          <w:sz w:val="28"/>
          <w:szCs w:val="28"/>
          <w:rtl w:val="true"/>
          <w:lang w:bidi="fa-IR"/>
        </w:rPr>
        <w:t>طلحه و زبیر بود</w:t>
      </w:r>
      <w:r>
        <w:rPr>
          <w:rFonts w:eastAsia="IRNazanin" w:cs="IRNazanin"/>
          <w:color w:val="111111"/>
          <w:sz w:val="28"/>
          <w:szCs w:val="28"/>
          <w:rtl w:val="true"/>
          <w:lang w:bidi="fa-IR"/>
        </w:rPr>
        <w:t>.</w:t>
      </w:r>
    </w:p>
    <w:p>
      <w:pPr>
        <w:pStyle w:val="Heading3"/>
        <w:numPr>
          <w:ilvl w:val="2"/>
          <w:numId w:val="1"/>
        </w:numPr>
        <w:rPr/>
      </w:pPr>
      <w:bookmarkStart w:id="404" w:name="__RefHeading___Toc559545_388300464"/>
      <w:bookmarkStart w:id="405" w:name="_Toc144"/>
      <w:bookmarkEnd w:id="404"/>
      <w:r>
        <w:rPr>
          <w:rtl w:val="true"/>
        </w:rPr>
        <w:t>باليدن شمر و پاسخ ام كلثوم</w:t>
      </w:r>
      <w:bookmarkEnd w:id="405"/>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 بن ذی الجوشن بر سنان نیزه برافراشته بود و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الرمح الطويل، أناصاحب الدين الأصيل، أنا قتلت ابن سید الوصیین، واتيت برأسه إلى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من صاحب نیزه بلندم، من صاحب دین اصیلم، من کشتم پسر سید اوصیاء را وسرش را برای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ملعون پسر ملعون،</w:t>
      </w:r>
    </w:p>
    <w:p>
      <w:pPr>
        <w:pStyle w:val="BookText"/>
        <w:rPr/>
      </w:pPr>
      <w:r>
        <w:rPr>
          <w:rFonts w:ascii="IRNazanin" w:hAnsi="IRNazanin" w:eastAsia="IRNazanin"/>
          <w:color w:val="111111"/>
          <w:sz w:val="28"/>
          <w:sz w:val="28"/>
          <w:szCs w:val="28"/>
          <w:rtl w:val="true"/>
          <w:lang w:bidi="fa-IR"/>
        </w:rPr>
        <w:t>لعنت خدای بر ستمکاران، وای بر تو در نزد یزید که ملعون پس ملعون است فخر میجوئی به قتل کسیکه جبرئیل و میکائیل در قتل او سوگوارند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عربی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تفتخر على يزيد الملعون ابن الملعون بقتل من ناغاه جبرئیل و میکائیل، یعنی افتخار میکنی بر یزید ملعون پسر ملعون بواسطه کشتن کسی که جبرئیل و میکائیل برای او در گهواره لالائی و سخن خوش میگفتند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نامش در سراپرده عرش خداوند نوشته است، و کسیکه چدش خاتم انبیای مرسلین است و پدرش ریشه کن سازنده همه مشر کین؟ کیست مانند جد من محمد مصطفی و پدرم على مرتضی و مادرم فاطمه زهراء صلوات الله وسلامه عليهم أجمعين؟ </w:t>
      </w:r>
    </w:p>
    <w:p>
      <w:pPr>
        <w:pStyle w:val="BookText"/>
        <w:rPr/>
      </w:pPr>
      <w:r>
        <w:rPr>
          <w:rFonts w:ascii="IRNazanin" w:hAnsi="IRNazanin" w:eastAsia="IRNazanin"/>
          <w:color w:val="111111"/>
          <w:sz w:val="28"/>
          <w:sz w:val="28"/>
          <w:szCs w:val="28"/>
          <w:rtl w:val="true"/>
          <w:lang w:bidi="fa-IR"/>
        </w:rPr>
        <w:t>خولی اصبحی به جانب آن حضرت 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تأبين الشجاعة وانث بنت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از</w:t>
      </w:r>
    </w:p>
    <w:p>
      <w:pPr>
        <w:pStyle w:val="BookText"/>
        <w:rPr/>
      </w:pPr>
      <w:r>
        <w:rPr>
          <w:rFonts w:ascii="IRNazanin" w:hAnsi="IRNazanin" w:eastAsia="IRNazanin"/>
          <w:color w:val="111111"/>
          <w:sz w:val="28"/>
          <w:sz w:val="28"/>
          <w:szCs w:val="28"/>
          <w:rtl w:val="true"/>
          <w:lang w:bidi="fa-IR"/>
        </w:rPr>
        <w:t>شجاعت سر بر نمی تابی و حال آنکه تو دختر مرد شجاعی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الشهدا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مشاهده نمود از یک طرف سرهای بریده، و از جانبی عمهای خود را با سر برهنه بر شتر برهنه و از يك طرف بازارها را زینت داده و از طرفی جهال و اراذل را دید که دف و کف میزنند و برای کشته شدن پدرش شادی مینمایند، آهی بر کشید واین اشعار بر خواند اقاد ذليلا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بعد از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 بن یزید ریاحی پدیدار شد، از پس آن سر عباس بن علی بن ابیطالب آشکار گشت، و آن را قشعم جعفی حمل میداد، آن گاه سر عون بن علی بن ابیطالب دیدار شد، و حامل آن سنان بن انس نخعی بود، بدینگونه سوار از پس سوار حامل سرهای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سید سجاد عليه السلام این شعر را انشاد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منتخب الطريحي ايضاً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اُقادُ ذَلیلاً فی دِمِشْقَ کَاَنَّنی مِنَ الزَّنُجِ عَبْدٌ غابَ عَنْهُ 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وَجَدِّی رَسُولُ اللّهِ فی کُلِّ مَشْهَدٍ وَشَیْخی اَمیرُ الْمُؤْمِنینَ وزیرٌ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لَیْتَ اُمِّی لَمْ تَلِدْنی وَلَمْ 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یَرانی فی البِلادِ اَسیرُ</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فياليت ثم انظر دمشق ولم يكن یزید يراني في القيود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دمشق را ندیده بودم و یزید مرا دست بسته اسیر نمیدید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4866_193076"/>
    </w:p>
    <w:p>
      <w:pPr>
        <w:pStyle w:val="BookText"/>
        <w:rPr/>
      </w:pPr>
      <w:bookmarkEnd w:id="406"/>
      <w:r>
        <w:rPr>
          <w:rFonts w:ascii="IRNazanin" w:hAnsi="IRNazanin" w:eastAsia="IRNazanin"/>
          <w:color w:val="111111"/>
          <w:sz w:val="28"/>
          <w:sz w:val="28"/>
          <w:szCs w:val="28"/>
          <w:rtl w:val="true"/>
          <w:lang w:bidi="fa-IR"/>
        </w:rPr>
        <w:t>یعنی با خواری به دمشق کشیده میشوم، گویا بنده و برده زنگبارم، در صورتیکه جدم رسول خدا و آقايم أمير المؤمنین است، كاش مادر مرا نزائیده بود و یزید مرا اسیر نمیدید</w:t>
      </w:r>
      <w:r>
        <w:rPr>
          <w:rFonts w:eastAsia="IRNazanin" w:cs="IRNazanin"/>
          <w:color w:val="111111"/>
          <w:sz w:val="28"/>
          <w:szCs w:val="28"/>
          <w:rtl w:val="true"/>
          <w:lang w:bidi="fa-IR"/>
        </w:rPr>
        <w:t>.</w:t>
      </w:r>
    </w:p>
    <w:p>
      <w:pPr>
        <w:pStyle w:val="Heading3"/>
        <w:numPr>
          <w:ilvl w:val="2"/>
          <w:numId w:val="1"/>
        </w:numPr>
        <w:rPr/>
      </w:pPr>
      <w:bookmarkStart w:id="407" w:name="__RefHeading___Toc559547_388300464"/>
      <w:bookmarkStart w:id="408" w:name="_Toc145"/>
      <w:bookmarkEnd w:id="407"/>
      <w:r>
        <w:rPr>
          <w:rtl w:val="true"/>
        </w:rPr>
        <w:t>مخفی شدن مردی یکماه</w:t>
      </w:r>
      <w:bookmarkEnd w:id="408"/>
    </w:p>
    <w:p>
      <w:pPr>
        <w:pStyle w:val="BookText"/>
        <w:rPr/>
      </w:pPr>
      <w:r>
        <w:rPr>
          <w:rFonts w:ascii="IRNazanin" w:hAnsi="IRNazanin" w:eastAsia="IRNazanin"/>
          <w:color w:val="111111"/>
          <w:sz w:val="28"/>
          <w:sz w:val="28"/>
          <w:szCs w:val="28"/>
          <w:rtl w:val="true"/>
          <w:lang w:bidi="fa-IR"/>
        </w:rPr>
        <w:t xml:space="preserve">در نفس المهموم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یکتن از علمای تابعین</w:t>
      </w:r>
      <w:r>
        <w:rPr>
          <w:rStyle w:val="FootnoteAnchor"/>
          <w:rtl w:val="true"/>
        </w:rPr>
        <w:footnoteReference w:id="160"/>
      </w:r>
      <w:r>
        <w:rPr>
          <w:rFonts w:ascii="IRNazanin" w:hAnsi="IRNazanin" w:eastAsia="IRNazanin"/>
          <w:color w:val="111111"/>
          <w:sz w:val="28"/>
          <w:sz w:val="28"/>
          <w:szCs w:val="28"/>
          <w:rtl w:val="true"/>
          <w:lang w:bidi="fa-IR"/>
        </w:rPr>
        <w:t>چون سر حسين عليه السلام را نظاره کرد، به خانه خود رفت، و در گوشه ای بنشست ودرب خانه را به روی خویش و بیگانه بست، پس از یکماه که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این گوشه نشینی برای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آن بلا که بر ما فرود آمد؟</w:t>
      </w:r>
    </w:p>
    <w:p>
      <w:pPr>
        <w:pStyle w:val="BookText"/>
        <w:rPr/>
      </w:pPr>
      <w:r>
        <w:rPr>
          <w:rFonts w:ascii="IRNazanin" w:hAnsi="IRNazanin" w:eastAsia="IRNazanin"/>
          <w:color w:val="111111"/>
          <w:sz w:val="28"/>
          <w:sz w:val="28"/>
          <w:szCs w:val="28"/>
          <w:rtl w:val="true"/>
          <w:lang w:bidi="fa-IR"/>
        </w:rPr>
        <w:t xml:space="preserve">در نفس المهموم و لهوف و منتخب طریحی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شعر انشاد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جاؤُا بِرَأسِکَ یَابنَ بِنتِ مُحمَّدٍ مُتَرَمِلًا بِدِمائِهِ تَرمِیلًا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ابیات که 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ناسخ از قول هاتف نقل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بریده ات ای میوه دل زهرا بخون خویش خضاب است و آورند بشام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بکشتن تو نمودند آشکار و بعمد</w:t>
      </w:r>
    </w:p>
    <w:p>
      <w:pPr>
        <w:pStyle w:val="BookText"/>
        <w:rPr/>
      </w:pPr>
      <w:r>
        <w:rPr>
          <w:rFonts w:ascii="IRNazanin" w:hAnsi="IRNazanin" w:eastAsia="IRNazanin"/>
          <w:color w:val="111111"/>
          <w:sz w:val="28"/>
          <w:sz w:val="28"/>
          <w:szCs w:val="28"/>
          <w:rtl w:val="true"/>
          <w:lang w:bidi="fa-IR"/>
        </w:rPr>
        <w:t>بقتل ختم رسل این گروه دون اقدام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تشنه شهیدت نمود وخصم و نگفت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آیه آیه قرآن توئی مراد و مرام</w:t>
      </w:r>
      <w:r>
        <w:rPr>
          <w:rFonts w:eastAsia="IRNazanin" w:cs="IRNazanin"/>
          <w:color w:val="111111"/>
          <w:sz w:val="28"/>
          <w:szCs w:val="28"/>
          <w:rtl w:val="true"/>
          <w:lang w:bidi="fa-IR"/>
        </w:rPr>
        <w:t xml:space="preserve">) </w:t>
      </w:r>
      <w:bookmarkStart w:id="409" w:name="pg14866_193077"/>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که معنی تکبیر بودی و تهليل</w:t>
      </w:r>
    </w:p>
    <w:p>
      <w:pPr>
        <w:pStyle w:val="BookText"/>
        <w:rPr/>
      </w:pPr>
      <w:r>
        <w:rPr>
          <w:rFonts w:ascii="IRNazanin" w:hAnsi="IRNazanin" w:eastAsia="IRNazanin"/>
          <w:color w:val="111111"/>
          <w:sz w:val="28"/>
          <w:sz w:val="28"/>
          <w:szCs w:val="28"/>
          <w:rtl w:val="true"/>
          <w:lang w:bidi="fa-IR"/>
        </w:rPr>
        <w:t>کشند و بانگ به تکبير، این گروه لئام</w:t>
      </w:r>
      <w:r>
        <w:rPr>
          <w:rFonts w:eastAsia="IRNazanin" w:cs="IRNazanin"/>
          <w:color w:val="111111"/>
          <w:sz w:val="28"/>
          <w:szCs w:val="28"/>
          <w:rtl w:val="true"/>
          <w:lang w:bidi="fa-IR"/>
        </w:rPr>
        <w:t>)</w:t>
      </w:r>
    </w:p>
    <w:p>
      <w:pPr>
        <w:pStyle w:val="Heading3"/>
        <w:numPr>
          <w:ilvl w:val="2"/>
          <w:numId w:val="1"/>
        </w:numPr>
        <w:rPr/>
      </w:pPr>
      <w:bookmarkStart w:id="410" w:name="__RefHeading___Toc559549_388300464"/>
      <w:bookmarkStart w:id="411" w:name="_Toc146"/>
      <w:bookmarkEnd w:id="410"/>
      <w:r>
        <w:rPr>
          <w:rtl w:val="true"/>
        </w:rPr>
        <w:t>حدیث امام سجاد با نعمان بن منذر</w:t>
      </w:r>
      <w:bookmarkEnd w:id="411"/>
    </w:p>
    <w:p>
      <w:pPr>
        <w:pStyle w:val="BookText"/>
        <w:rPr/>
      </w:pPr>
      <w:r>
        <w:rPr>
          <w:rFonts w:ascii="IRNazanin" w:hAnsi="IRNazanin" w:eastAsia="IRNazanin"/>
          <w:color w:val="111111"/>
          <w:sz w:val="28"/>
          <w:sz w:val="28"/>
          <w:szCs w:val="28"/>
          <w:rtl w:val="true"/>
          <w:lang w:bidi="fa-IR"/>
        </w:rPr>
        <w:t xml:space="preserve">و در تذكرة الشهدا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است که امام زین العابدين عليه السلام به نعمان بن منذر مداینی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نعمان نديدم مصیبتی را که شدیدتر باشد از آن زمانی که ما را وارد به شهر شام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در آنحال هفت مصیبت بر ما وارد آوردند که از زمان اسیری ما چنین مصیبتها بر ما وارد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به دور ما احاطه کرده در حالیکه شمشیرهای خود را برهنه کردند و نیزه های خود را استوار نمودند، و بر ما حمله مینمودند، و کعب نیزه بر ما میزدند، پس ما را در میان جمعیت اهل شام نگاه داشتند، تا اهل طرب وطنبور ومزمار حاضر شدند، پس شادی میکردند و دف و طنبور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سرهای شهیدان را در میان زنان ما آوردند، سر پدرم و سر عمم عباس را در مقابل کجاوه عمه ام زینب و ام كلثوم قرار دادند، و سر برادرم علی اکبر و پسر عمم قاسم را در برابر خواهرم سکینه و فاطمه می آوردند و باسرها بازی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من رأس يكب على وجه الارض بين قوائم المراكب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سرها بود که بروی زمین در میان دستها و پاهای اسبان می افتاد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از بالای بامهای خانه های شام آب و آتش بر سر ما </w:t>
      </w:r>
    </w:p>
    <w:p>
      <w:pPr>
        <w:pStyle w:val="BookText"/>
        <w:rPr/>
      </w:pPr>
      <w:r>
        <w:rPr>
          <w:rFonts w:ascii="IRNazanin" w:hAnsi="IRNazanin" w:eastAsia="IRNazanin"/>
          <w:color w:val="111111"/>
          <w:sz w:val="28"/>
          <w:sz w:val="28"/>
          <w:szCs w:val="28"/>
          <w:rtl w:val="true"/>
          <w:lang w:bidi="fa-IR"/>
        </w:rPr>
        <w:t>میریختند، وقتی آتشی به عمامه من افتاد و چون دستهایم به گردنم بسته بود نتوانستم که آتش را خاموش نمایم، پس عمامه ام بسوخت و آن آتش به سرم رسید و نیز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از طلوع آفتاب تا نزديك غروب در کوچه و بازار با طنبورها ما را گردانیدند، و میگفتند که ای مردم بکشید این خارجیها را که هیچ احترامی در اسلام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ما را از شتران پیاده کردند و به یک ریسمان بستند، پس ما را به در خانه های یهود و نصاری آوردند و به آنها گفتند که اینها از آن اهل بیتی هستند که پدران شماها را کشتند و خانه های شماها را خراب کردند، پس امروز شماها تلافی کنید و حرارت غیظ دلهای خود را فرو نشانید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نعمان فما بقي احد منهم الا وقد القى علينا من التراب والاحجار والاخشاب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نعمان تمام یهودیان و نصرانیان بر ما آنچه خواست از خاك و سنگ و چوب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آنکه ما را به بازار برده فروشان آوردند و خواستند که ما را بجای غلامان و کنیزان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مطلب را برای آنها میسر نفر 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ما را در مکانی منزل دادند که سقف نداشت روز از گرما و شب از سرما آرام نداشتیم و از گرسنگی و تشنگی و خوفه کشته شدن آسایشی برای ما نبود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شد سر سخن سید سجاد در آن حال که از او پرسیدند که سخت ترین مصائب بر شما کدام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كلثوم تدعو وهي باكية بدمع هامل كالعارض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أخي وشفيقي ياحسين لقد تجددت لي احزان على حزني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آنحال ام كلثوم ناله می کرد و می خواند برادر خود را در حالیکه مانند ابر بهاران قطرات اشکش بر صورت جاری بود، و می گفت ای برادر مهربان من ای حسین در این شهر حزنهای بسیار بر حزنم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أخي بعد جدي و الوصي ابي فقدتكم و ثياب الحزن البسنی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حسرى مجردة واویلتاه فلا اری كفيلا لهذا اليوم يكفلني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ای برادر بعد جدم و پدرم دلم به تو خوش بود، واكنون دستم به تو نمی رسد و در این بازار شام سر برهنه ام وکفیلی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تستغيث الى الزهراء فاطمة بنت النبي ودمع العين کالمزن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قومي من الأجداث نادبة على الحسين مقيم الفرض و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ام کلثوم جوابی از برادر نشنید، مادر خود فاطمه را ندا کرد در حالیکه اشکش جاری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از قبر بیرون آی و بر حسینت گریه و نوحه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قومی و انظري السجاد معتقلا يساق نحو يزيد الفاجر اللكن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مادر بر خیز و فرزند بیمارت را مشاهده نما که چگونه باغل</w:t>
      </w:r>
    </w:p>
    <w:p>
      <w:pPr>
        <w:pStyle w:val="BookText"/>
        <w:rPr/>
      </w:pPr>
      <w:r>
        <w:rPr>
          <w:rFonts w:ascii="IRNazanin" w:hAnsi="IRNazanin" w:eastAsia="IRNazanin"/>
          <w:color w:val="111111"/>
          <w:sz w:val="28"/>
          <w:sz w:val="28"/>
          <w:szCs w:val="28"/>
          <w:rtl w:val="true"/>
          <w:lang w:bidi="fa-IR"/>
        </w:rPr>
        <w:t>و زنجیر به سوی يزيد فاخرش می برند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در تذكرة الشهدا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ابي اسحاق روایت کند که در آن حال که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می گردانیدند ناگاه سر از بالای نیزه بیافتاد، دیواری خمیده شد و آن سر را نگاه داشت و نگذاشت که به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مسجدی ساخته شد که تا بحال موجود است</w:t>
      </w:r>
      <w:r>
        <w:rPr>
          <w:rFonts w:eastAsia="IRNazanin" w:cs="IRNazanin"/>
          <w:color w:val="111111"/>
          <w:sz w:val="28"/>
          <w:szCs w:val="28"/>
          <w:rtl w:val="true"/>
          <w:lang w:bidi="fa-IR"/>
        </w:rPr>
        <w:t xml:space="preserve">. </w:t>
      </w:r>
      <w:bookmarkStart w:id="412" w:name="pg14866_193080"/>
    </w:p>
    <w:p>
      <w:pPr>
        <w:pStyle w:val="Heading3"/>
        <w:numPr>
          <w:ilvl w:val="2"/>
          <w:numId w:val="1"/>
        </w:numPr>
        <w:rPr/>
      </w:pPr>
      <w:bookmarkStart w:id="413" w:name="__RefHeading___Toc559551_388300464"/>
      <w:bookmarkStart w:id="414" w:name="_Toc147"/>
      <w:bookmarkEnd w:id="412"/>
      <w:bookmarkEnd w:id="413"/>
      <w:r>
        <w:rPr>
          <w:rtl w:val="true"/>
        </w:rPr>
        <w:t>بشارت زحر بن قيس به کشتن حسین و اسیر اهلش</w:t>
      </w:r>
      <w:bookmarkEnd w:id="414"/>
    </w:p>
    <w:p>
      <w:pPr>
        <w:pStyle w:val="BookText"/>
        <w:rPr/>
      </w:pPr>
      <w:r>
        <w:rPr>
          <w:rFonts w:ascii="IRNazanin" w:hAnsi="IRNazanin" w:eastAsia="IRNazanin"/>
          <w:color w:val="111111"/>
          <w:sz w:val="28"/>
          <w:sz w:val="28"/>
          <w:szCs w:val="28"/>
          <w:rtl w:val="true"/>
          <w:lang w:bidi="fa-IR"/>
        </w:rPr>
        <w:t>در مثیر الاحزان ابن نما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 الايمان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عذری بن ربيعة بن عمرو جرشی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يزيد ابن معاویه بودم که زحر بن قیس مذحجی وارد شد،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خبر با خود داری زحر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بفتح وفيروزی که حسین بن علی با هیجده نفر از اقرباء و اهل بیتش و شصت مرد از شیعیانش وارد گردیدند، ما مرکب به سوی ایشان تاختیم و ایشان را مخير ساختيم بين تسليم امير عبید انته يا آنکه آماده جنگ باشند، ایشان جنگ را اختیار کردند، پس مرکب بر ایشان تاختیم و در هنگام بامداد بود که از هر گوشه و جانب ایشان را در میان گرفتیم تا آنکه شمشيرها جای خود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از ترس جان در بلندیها و پستیها پناه بردند وملجأ و مأوائی نیافتند، و حال ایشان مانند کبوتری بود که از چنگال باز شکاری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بخدا قسم یا امیرالمؤمنین نبود مگر مقدار نحر کردن شتر و یا به اندازه خواب قیلوله که تمام ایشان را از دم شمشیر گذرانیدیم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جسدهایشان برهنه و روهايِ خاك آلوده و لباسهای بخون آغشته و آفتاب بر ایشان همی تابد و باد بر ایشان همی وزد، و به دیدن ایشان نمی آید جز مرغان هوا و در بیابان بی آب و گیاه بیفکن افتاده وخشتی بر بالین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اطاعت شما به همین مقدار راضی بودم که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را هم مقتول نسازید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415" w:name="pg14866_193081"/>
    </w:p>
    <w:p>
      <w:pPr>
        <w:pStyle w:val="BookText"/>
        <w:rPr/>
      </w:pPr>
      <w:bookmarkEnd w:id="415"/>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مخفر بن ثعلبه که مأمور</w:t>
      </w:r>
    </w:p>
    <w:p>
      <w:pPr>
        <w:pStyle w:val="BookText"/>
        <w:rPr/>
      </w:pPr>
      <w:r>
        <w:rPr>
          <w:rFonts w:ascii="IRNazanin" w:hAnsi="IRNazanin" w:eastAsia="IRNazanin"/>
          <w:color w:val="111111"/>
          <w:sz w:val="28"/>
          <w:sz w:val="28"/>
          <w:szCs w:val="28"/>
          <w:rtl w:val="true"/>
          <w:lang w:bidi="fa-IR"/>
        </w:rPr>
        <w:t>به کوچ دادن اهل بیت بود، از باب دار الاماره درآمد و 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مخفر بن ثعلبة، اتي امير المؤمنين بالفجرة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اینك مخفر بن ثعلبه، فاجران لئيم را به درگاه امیر المؤمنین یزید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ولدت ام مخفر ، اشد و الام ولكن قبح الله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را که مادر مخفر بزاد، شدید تر ولئيم تر است، لکن خداوند زشت و ملعون بدارد پسر مرجانه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ابن نما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مخفر را یزید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سپهر فرماید این نزد من درست تر آید چه سید سجاد با</w:t>
      </w:r>
    </w:p>
    <w:p>
      <w:pPr>
        <w:pStyle w:val="BookText"/>
        <w:rPr/>
      </w:pPr>
      <w:r>
        <w:rPr>
          <w:rFonts w:ascii="IRNazanin" w:hAnsi="IRNazanin" w:eastAsia="IRNazanin"/>
          <w:color w:val="111111"/>
          <w:sz w:val="28"/>
          <w:sz w:val="28"/>
          <w:szCs w:val="28"/>
          <w:rtl w:val="true"/>
          <w:lang w:bidi="fa-IR"/>
        </w:rPr>
        <w:t>این کافران که از در عناد بودند، کمتر سخن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ويزيد از بهر آنکه مردم را بفهماند که من قتل حسین را امر نکردم و راضی نبودم، گاهی از این گونه سخنها می کرد العلم عند الله </w:t>
      </w:r>
      <w:r>
        <w:rPr>
          <w:rFonts w:eastAsia="IRNazanin" w:cs="IRNazanin"/>
          <w:color w:val="111111"/>
          <w:sz w:val="28"/>
          <w:szCs w:val="28"/>
          <w:rtl w:val="true"/>
          <w:lang w:bidi="fa-IR"/>
        </w:rPr>
        <w:t>.</w:t>
      </w:r>
    </w:p>
    <w:p>
      <w:pPr>
        <w:pStyle w:val="Heading2"/>
        <w:numPr>
          <w:ilvl w:val="1"/>
          <w:numId w:val="1"/>
        </w:numPr>
        <w:rPr/>
      </w:pPr>
      <w:bookmarkStart w:id="416" w:name="__RefHeading___Toc559553_388300464"/>
      <w:bookmarkStart w:id="417" w:name="_Toc148"/>
      <w:bookmarkEnd w:id="416"/>
      <w:r>
        <w:rPr>
          <w:rtl w:val="true"/>
        </w:rPr>
        <w:t xml:space="preserve">فصل </w:t>
      </w:r>
      <w:r>
        <w:rPr/>
        <w:t>83</w:t>
      </w:r>
      <w:r>
        <w:rPr>
          <w:rtl w:val="true"/>
        </w:rPr>
        <w:t>:</w:t>
      </w:r>
      <w:r>
        <w:rPr>
          <w:rtl w:val="true"/>
        </w:rPr>
        <w:t>ورود اهل بیت به مجلس یزید</w:t>
      </w:r>
      <w:bookmarkEnd w:id="417"/>
    </w:p>
    <w:p>
      <w:pPr>
        <w:pStyle w:val="Heading3"/>
        <w:numPr>
          <w:ilvl w:val="2"/>
          <w:numId w:val="1"/>
        </w:numPr>
        <w:rPr/>
      </w:pPr>
      <w:bookmarkStart w:id="418" w:name="__RefHeading___Toc559555_388300464"/>
      <w:bookmarkStart w:id="419" w:name="_Toc149"/>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در نفس المهموم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 السجوم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عقد الفريد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ریاشی به اسناد خود از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علی ابن ابیطالب علیه السلام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نزد یزید بردند پس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دوازده پسر بودیم، و بزرگتر از همه علي بن الحسين عليهما السلام بود، و ما را بر یزید در آوردند، هر يك دست به گردن بسته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اهل کوفه شما را به قتل رسانیدند و</w:t>
      </w:r>
    </w:p>
    <w:p>
      <w:pPr>
        <w:pStyle w:val="BookText"/>
        <w:rPr/>
      </w:pPr>
      <w:r>
        <w:rPr>
          <w:rFonts w:ascii="IRNazanin" w:hAnsi="IRNazanin" w:eastAsia="IRNazanin"/>
          <w:color w:val="111111"/>
          <w:sz w:val="28"/>
          <w:sz w:val="28"/>
          <w:szCs w:val="28"/>
          <w:rtl w:val="true"/>
          <w:lang w:bidi="fa-IR"/>
        </w:rPr>
        <w:t xml:space="preserve">من از خروج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وي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مثیر الاحزان این نما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 السجوم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پسر بودیم در غل بسته ما را بر یزید بن معاویه در آوردند، چون نزديك او ایستادیم،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چه پنداری اگر رسول خدا صلى الله عليه وآله ما را بر این حال نِگَرَد چه کند؟</w:t>
      </w:r>
    </w:p>
    <w:p>
      <w:pPr>
        <w:pStyle w:val="BookText"/>
        <w:rPr/>
      </w:pPr>
      <w:r>
        <w:rPr>
          <w:rFonts w:ascii="IRNazanin" w:hAnsi="IRNazanin" w:eastAsia="IRNazanin"/>
          <w:color w:val="111111"/>
          <w:sz w:val="28"/>
          <w:sz w:val="28"/>
          <w:szCs w:val="28"/>
          <w:rtl w:val="true"/>
          <w:lang w:bidi="fa-IR"/>
        </w:rPr>
        <w:t>یزید با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اینان چه بینید؟</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 من كلب سوء جروأ</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دیگر آنکه اجتهاد در مقابل نص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هيچ يك از قضایایِ کربلا نباید ذکر شود چون از ابتدا تا انتهى</w:t>
      </w:r>
    </w:p>
    <w:p>
      <w:pPr>
        <w:pStyle w:val="BookText"/>
        <w:rPr/>
      </w:pPr>
      <w:r>
        <w:rPr>
          <w:rFonts w:ascii="IRNazanin" w:hAnsi="IRNazanin" w:eastAsia="IRNazanin"/>
          <w:color w:val="111111"/>
          <w:sz w:val="28"/>
          <w:sz w:val="28"/>
          <w:szCs w:val="28"/>
          <w:rtl w:val="true"/>
          <w:lang w:bidi="fa-IR"/>
        </w:rPr>
        <w:t>کار های اهل کوفه و شام مخالف با ادب و وجدان بوده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همه</w:t>
      </w:r>
    </w:p>
    <w:p>
      <w:pPr>
        <w:pStyle w:val="BookText"/>
        <w:rPr/>
      </w:pPr>
      <w:r>
        <w:rPr>
          <w:rFonts w:ascii="IRNazanin" w:hAnsi="IRNazanin" w:eastAsia="IRNazanin"/>
          <w:color w:val="111111"/>
          <w:sz w:val="28"/>
          <w:sz w:val="28"/>
          <w:szCs w:val="28"/>
          <w:rtl w:val="true"/>
          <w:lang w:bidi="fa-IR"/>
        </w:rPr>
        <w:t>را باید بکشی و کسی باقی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راجع به أهل بيت چنان کن که</w:t>
      </w:r>
    </w:p>
    <w:p>
      <w:pPr>
        <w:pStyle w:val="BookText"/>
        <w:rPr/>
      </w:pPr>
      <w:r>
        <w:rPr>
          <w:rFonts w:ascii="IRNazanin" w:hAnsi="IRNazanin" w:eastAsia="IRNazanin"/>
          <w:color w:val="111111"/>
          <w:sz w:val="28"/>
          <w:sz w:val="28"/>
          <w:szCs w:val="28"/>
          <w:rtl w:val="true"/>
          <w:lang w:bidi="fa-IR"/>
        </w:rPr>
        <w:t>اگر رسول خدا ایشان را به این حال میدید بجای میاورد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یزید دستور داد که علی بن الحسين و اهلبیت را در مکان خراب جای دادند، که نه از سرما و نه از گرما حفظ نمیشدند چنانکه چهره مبارکشان از شدت سرما و گرما پوست انداخت</w:t>
      </w:r>
      <w:r>
        <w:rPr>
          <w:rFonts w:eastAsia="IRNazanin" w:cs="IRNazanin"/>
          <w:color w:val="111111"/>
          <w:sz w:val="28"/>
          <w:szCs w:val="28"/>
          <w:rtl w:val="true"/>
          <w:lang w:bidi="fa-IR"/>
        </w:rPr>
        <w:t xml:space="preserve">. </w:t>
      </w:r>
      <w:bookmarkStart w:id="420" w:name="pg14866_193083"/>
    </w:p>
    <w:p>
      <w:pPr>
        <w:pStyle w:val="Heading3"/>
        <w:numPr>
          <w:ilvl w:val="2"/>
          <w:numId w:val="1"/>
        </w:numPr>
        <w:rPr/>
      </w:pPr>
      <w:bookmarkStart w:id="421" w:name="__RefHeading___Toc559557_388300464"/>
      <w:bookmarkStart w:id="422" w:name="_Toc150"/>
      <w:bookmarkEnd w:id="420"/>
      <w:bookmarkEnd w:id="421"/>
      <w:r>
        <w:rPr>
          <w:rtl w:val="true"/>
        </w:rPr>
        <w:t>خطاب فاطمه بنت الحسين به يزيد</w:t>
      </w:r>
      <w:bookmarkEnd w:id="422"/>
    </w:p>
    <w:p>
      <w:pPr>
        <w:pStyle w:val="BookText"/>
        <w:rPr/>
      </w:pPr>
      <w:r>
        <w:rPr>
          <w:rFonts w:ascii="IRNazanin" w:hAnsi="IRNazanin" w:eastAsia="IRNazanin"/>
          <w:color w:val="111111"/>
          <w:sz w:val="28"/>
          <w:sz w:val="28"/>
          <w:szCs w:val="28"/>
          <w:rtl w:val="true"/>
          <w:lang w:bidi="fa-IR"/>
        </w:rPr>
        <w:t>فاطمه دختر امام حسین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پیغمبرند که اسیر تو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گریستند و صدای اهل خانه به گریه بلند 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یزید روی با سید سجاد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قَطَعَ رَحِمِی وَ جَهِلَ حَقِّی وَ نَازَعَنِی فِی سُلْطَانِی فَصَنَعَ اَللَّهُ بِهِ مَا قَد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حسين پدر تو قطع رحم کرد وحق مرا نادیده انگاشت و سلطنت مرا حق خویش میپنداشت، لاجرم چنان که دیدی خداوند زحمت او را از من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اورا بدین آیه مبارکه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 أَصَابَ مِن مُّصِیبَهٍ فِی الْأَرْضِ وَ لَا فِی أَنفُسِکُمْ، إِلَا فِی کِتَابٍ مِن قَبْلِ أَن نَّبْرَأَهَا إِنَّ ذَ لِکَ عَلَی اللَّهِ یَسِیرٌ</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در زمین و در نفوس شما در نمی آید جز آنکه مقدر است پیش از آنکه آفریده شود و این برای خدا سهل وآسان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پسر خود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ندانست چه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مُصِیبَهٍ فَبِما کَسَبَتْ أَیْدِیکُمْ وَ یَعْفُوا عَنْ کَثِیرٍ</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مصيبتی را که دیدار میکنید اندوخته کردار شما است و آنچه را خدا عفو میکند زیاد است</w:t>
      </w:r>
      <w:r>
        <w:rPr>
          <w:rFonts w:eastAsia="IRNazanin" w:cs="IRNazanin"/>
          <w:color w:val="111111"/>
          <w:sz w:val="28"/>
          <w:szCs w:val="28"/>
          <w:rtl w:val="true"/>
          <w:lang w:bidi="fa-IR"/>
        </w:rPr>
        <w:t>.</w:t>
      </w:r>
    </w:p>
    <w:p>
      <w:pPr>
        <w:pStyle w:val="Heading3"/>
        <w:numPr>
          <w:ilvl w:val="2"/>
          <w:numId w:val="1"/>
        </w:numPr>
        <w:rPr/>
      </w:pPr>
      <w:bookmarkStart w:id="423" w:name="__RefHeading___Toc559559_388300464"/>
      <w:bookmarkStart w:id="424" w:name="_Toc151"/>
      <w:bookmarkEnd w:id="423"/>
      <w:r>
        <w:rPr>
          <w:rtl w:val="true"/>
        </w:rPr>
        <w:t>اجازه خواستن امام سجاد از يزيد</w:t>
      </w:r>
      <w:bookmarkEnd w:id="4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مثیر الاحزان ابن نما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 السجوم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غل بسته بودم گفتم ای یزید آیا اجازه میدهی من سخن گویم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بیهوده مگوی، گفتم در جائی ایستاده ام که شایسته چون من کسی یاوه گوئی نیست، گمان تو چیست به رسول خدا اگر مرا در غل بیند؟ یزید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بگشائید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نفس المهموم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 السجوم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نقل کند که در اثبات الوصية مسعودی است که چون حسین علیه السلام شهید شد على بن الحسين عليهما السلام را با حرم روانه شام کردند، و بر یزید در آوردند، و ابوجعفر فرزندش دو سال و چند ماه داشت او را هم بردند،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 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مقدر فرموده بود پیش از آنکه آسمانها و زمین را بیافریند، یزید با همگان مشورت کرد، در امر وی، همه رأی به قتل او دادند و کلمه زشتی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خدای را سپاس گفت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يزيد فرمود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خلاف همنشینان فرعون رأی دادند، چون فرعون از جلساء خود راجع به موسی و هارون مشورت کرد و رأی خواست،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ارجه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برادرش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جلساء تو به قتل ما اشاره کردند، و این را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ابوجعفر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اولاد حلال بودند و اینها اولادزنا، ونکشد انبیاء و اولادانبياء را مگر اولاد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طریحی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نزد یزید بردند مرا مثل گوسفند بسته بودند يك سر طناب به گردن من بودو يك سر طناب به گردن عمه ام كلثوم و به کتف زينب وسكينه ودختر های كوچك و هر وقت در </w:t>
      </w:r>
    </w:p>
    <w:p>
      <w:pPr>
        <w:pStyle w:val="BookText"/>
        <w:rPr/>
      </w:pPr>
      <w:r>
        <w:rPr>
          <w:rFonts w:ascii="IRNazanin" w:hAnsi="IRNazanin" w:eastAsia="IRNazanin"/>
          <w:color w:val="111111"/>
          <w:sz w:val="28"/>
          <w:sz w:val="28"/>
          <w:szCs w:val="28"/>
          <w:rtl w:val="true"/>
          <w:lang w:bidi="fa-IR"/>
        </w:rPr>
        <w:t>راه رفتن کوتاهی میکردیم ما را میزدند تا ما را به نزد یزید بردند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رياض القدس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النعمانيه و منتخب طریحی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حرم رسالت را وارد بر یزید کردند همه ایشان را به يك ریسمان بسته بودند، سر ریسمان در دست زجر بن قیس بود آورد تا پای تخت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 ایشان نظر میکرد واز یکايك استفسار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ومن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این مرد کیست؟ گفته شد این ام کلثوم کبری و این ام كلثوم صغری و این صفيه و این ام هانی و این رقیه خاتونست که دختران امير المؤمنین علی بن ابیطالبند</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آنکه زنی پیش آمد که روی خود را با بند دست خود گرفته بود یزید پرسید این زن کیست که صورت خود را به بند دست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پس یزید لعین متوجه سكينه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پدرت حق مرا کفران کرد و رحم مرا قطع کرد و در پادشاهی من نزاع کرد پس سکینه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لاتفرح بقتل ابي فانه كان مطيعاً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خوشحال مباش به کشتن پدرم که اطاعت خدا و رسولش مینمود و خداوند او را دعوت کرد و اولبيك گفت و اجابت نمود و به این جهت سعادتمند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یزید در پیشگاه خدا بازداشت میشوی و از تو سؤال خواهد شد آماده جواب باش و کجا ترا جواب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ساکت باش ای سکینه پدرت را نزد من حقي نيست الخ</w:t>
      </w:r>
      <w:r>
        <w:rPr>
          <w:rFonts w:eastAsia="IRNazanin" w:cs="IRNazanin"/>
          <w:color w:val="111111"/>
          <w:sz w:val="28"/>
          <w:szCs w:val="28"/>
          <w:rtl w:val="true"/>
          <w:lang w:bidi="fa-IR"/>
        </w:rPr>
        <w:t xml:space="preserve">. </w:t>
      </w:r>
      <w:bookmarkStart w:id="425" w:name="pg14866_193086"/>
    </w:p>
    <w:p>
      <w:pPr>
        <w:pStyle w:val="Heading3"/>
        <w:numPr>
          <w:ilvl w:val="2"/>
          <w:numId w:val="1"/>
        </w:numPr>
        <w:rPr/>
      </w:pPr>
      <w:bookmarkStart w:id="426" w:name="__RefHeading___Toc559561_388300464"/>
      <w:bookmarkStart w:id="427" w:name="_Toc152"/>
      <w:bookmarkEnd w:id="425"/>
      <w:bookmarkEnd w:id="426"/>
      <w:r>
        <w:rPr>
          <w:rtl w:val="true"/>
        </w:rPr>
        <w:t>مستی یزید و اشعار کفر آمیزش</w:t>
      </w:r>
      <w:bookmarkEnd w:id="427"/>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حكم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همایون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آورند، لاجرم شمر بن ذی الجوشن در آمد و آن سر مبارك را بر سنان نیزه میداشت،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بالای نیزه بزیں آورند، و در طشتي از طلای خالص جای داده به نزد او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یزید از شرب خمر خوب مست بود، از نظاره سر دشمن شاد و فرحناک گشت و این اشعار را انشاد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حُسنَهُ یلْمَعُ بِالیَدَینِ یلْمَعُ فی طَسْتٍ مِنَ اللُّجَینِ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کَاَنَّما حُفّ بِوَرْدَتَینِ کَیفَ رَأَیتَ الضَّربَ یا 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شَفَیتُ غِلّیِ مِنْ دَمِ الْحُسَینِ یا لَیتَ مَن شاهَدَ فِی الحُنَینِ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 فِعْلِی الْیَومَ بِالحُسَینِ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همچنان به خوردن جام شراب افزود تاوقتیکه مستی وسر ورش</w:t>
      </w:r>
    </w:p>
    <w:p>
      <w:pPr>
        <w:pStyle w:val="BookText"/>
        <w:rPr/>
      </w:pPr>
      <w:r>
        <w:rPr>
          <w:rFonts w:ascii="IRNazanin" w:hAnsi="IRNazanin" w:eastAsia="IRNazanin"/>
          <w:color w:val="111111"/>
          <w:sz w:val="28"/>
          <w:sz w:val="28"/>
          <w:szCs w:val="28"/>
          <w:rtl w:val="true"/>
          <w:lang w:bidi="fa-IR"/>
        </w:rPr>
        <w:t>افزوده گشت و این اشعار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نُفَلِّقُ هاماً مِنْ رِجال اَعِزَّه عَلَینا وَ هُمْ کانُوا اَعَفُّ وَ اَصبَرُ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وَاَكرَمُ عِندَ اللهِ مِنّا مَحَلَّهً وَاَفضَلُ في كُلِّ الاُمورِ وَاَفخَرُ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عَدَوُنا وَمَا العُدوانُ اِلّا ضَلالَةً عَلَيهِم وَمَن يَعُدو عَلَى الحَقِّ يَخسَرُ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تَعدِلُوا فَالعَدلَ اَلفاهُ نافِعاً اِذا ضَمَّنا يَومَ القِيامَةِ مَحشَرٌ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وَلکنَّنا فُزنا بِمُلكٍ مُعَجَّلٍ وَإن كانَ فِي العُقباءِناراً تُسَعَّرُ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 مردانی را میشکافیم، که در نزد خدا از ما گرامی تر و در همه امور از ما برترند، به آنها تجاوز کردیم و کسی که بر حق تجاوز کند زیان کار است، ولی ما به سلطنت نقد رسیدیم اگر چه در قیامت بهره ما آتش فروزان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فرمان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بریده را در آوردند، چون به نظاره ایشان مشغول شد، بانگی غرابی گوشزد او گشت، يکباره دل بر کفر و طغيان نهاد و قانون تمويه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به دروغ 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را از دست داد و این شعر که بر کفر او سجلی بود، انشاد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بَدَتْ تِلْکَ اَلرُّءُوسُ وَ أَشْرَقَتْ تِلْکَ اَلشَّمُوسُ عَلَی رُبَی جَیْرُونِ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اَلْغُرَابُ فَقُلْتُ صِحْ أَوْ لاَ تَصِحْ فَلَقَدْ قَضَیْتُ مِنَ اَلنَّبِیِّ دُیُونِی</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سرهای مانند خورشید بر بالای تپه های جیرون ظاهر شد و درخشید، کلاغ فریاد زد،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بیخواهی فریاد کن یا ساکت باش که من قروضی که به پیغمبر داشتم ادا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را که از فامیل من کشته بود، امروز تقاص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صدای کلاغ را شنید فال بد زد و فهمید پادشاهیش رو</w:t>
      </w:r>
    </w:p>
    <w:p>
      <w:pPr>
        <w:pStyle w:val="BookText"/>
        <w:rPr/>
      </w:pPr>
      <w:r>
        <w:rPr>
          <w:rFonts w:ascii="IRNazanin" w:hAnsi="IRNazanin" w:eastAsia="IRNazanin"/>
          <w:color w:val="111111"/>
          <w:sz w:val="28"/>
          <w:sz w:val="28"/>
          <w:szCs w:val="28"/>
          <w:rtl w:val="true"/>
          <w:lang w:bidi="fa-IR"/>
        </w:rPr>
        <w:t>به زوال است لذا کلاغ را مخاطب خود کرد و این شعر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غُرابَ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فَقُل إنَّما تَندُبُ اَمراً قَد فُعِل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مُلکٍ ونَعیمٍ زائِلٌ وبَناتُ الدَّهرِ یَلعَبنَ بِکُلٍّ</w:t>
      </w:r>
      <w:r>
        <w:rPr>
          <w:rFonts w:eastAsia="Amiri" w:cs="Amiri" w:ascii="Amiri" w:hAnsi="Amiri"/>
          <w:color w:val="111111"/>
          <w:sz w:val="28"/>
          <w:szCs w:val="28"/>
          <w:rtl w:val="true"/>
          <w:lang w:bidi="ar-SA"/>
        </w:rPr>
        <w:t xml:space="preserve">) </w:t>
      </w:r>
      <w:bookmarkStart w:id="428" w:name="pg14866_193088"/>
    </w:p>
    <w:p>
      <w:pPr>
        <w:pStyle w:val="BookText"/>
        <w:rPr/>
      </w:pPr>
      <w:bookmarkEnd w:id="428"/>
      <w:r>
        <w:rPr>
          <w:rFonts w:ascii="IRNazanin" w:hAnsi="IRNazanin" w:eastAsia="IRNazanin"/>
          <w:color w:val="111111"/>
          <w:sz w:val="28"/>
          <w:sz w:val="28"/>
          <w:szCs w:val="28"/>
          <w:rtl w:val="true"/>
          <w:lang w:bidi="fa-IR"/>
        </w:rPr>
        <w:t>یعنی ای کلاغی که فریاد تو نشانه جدائی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فریاد کن که برای کار انجام شده نوحه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سلطنت و نعمتی از بین رفتنی است و روزگار همه گونه بازی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Heading3"/>
        <w:numPr>
          <w:ilvl w:val="2"/>
          <w:numId w:val="1"/>
        </w:numPr>
        <w:rPr/>
      </w:pPr>
      <w:bookmarkStart w:id="429" w:name="__RefHeading___Toc559563_388300464"/>
      <w:bookmarkStart w:id="430" w:name="_Toc153"/>
      <w:bookmarkEnd w:id="429"/>
      <w:r>
        <w:rPr>
          <w:rtl w:val="true"/>
        </w:rPr>
        <w:t>محروم شدن شمر از جایزه یزید</w:t>
      </w:r>
      <w:bookmarkEnd w:id="430"/>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که نگرنده یزید بود و او را سخت مست و خوشحال دید، با اینکه ابن زیاد گوینده این شهر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مرقوم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هول و ترس این شعر را اعاده کرد و بر روی یزيد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إملَأ رِکابی فِضَّهً أوْ ذَهَباً إنّی قَتَلتُ المَلِکَ المُحَجَبًّا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خَیرَ النّاسِ اَمّاً وَاَبًا وَخَیرَهُم اِذْ یَنسِبُونَ النَّسَبا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وَاَکرَمَ النّاسَ جَمیعاً حَسَباً وَمَنْ عَلَی الْخَلْقِ مَعاً مُنْتَصِباً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طَعَنْتُهُ بِالْرُّمْحِ حَتّی اِنْقَلَبا ضَرَبْتُهُ بِالْسَّیْفِ حَتّی نَحَبا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تاركاب مرا از سیم و زر پر کن، زیرا من سلطان بی گناه را کشتم بهترین مردم را از نظر پدر و مادر کسی که هنگامیکه مردم به نسبی منسوب گردند بهترین آنها است کشتم، کشتم کسی را که حسبش از همه گرامی تر و بر تمام مردم به امامت منصوب بود، او را با نیزه زدم تا برو افتاد و با شمشیر زدم تا کشته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گوشه چشم و غضب آلود به او نظر کرد و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اَنَّهُ خَیْرُ النّاسِ اُمّاً وَاَبا فَلِمَ قَتَلْتَهُ ؟ وَاَمْلاً اللّهُ رِکابَکَ ناراً وَحَطَباً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رکاب تو را به آتش و هیزم پر کند اگر میدانستی که حسین از جهت پدر و مادر بهترین خلق جهان است، چرا او را کشتی؟ </w:t>
      </w:r>
      <w:bookmarkStart w:id="431" w:name="pg14866_193089"/>
    </w:p>
    <w:p>
      <w:pPr>
        <w:pStyle w:val="BookText"/>
        <w:rPr/>
      </w:pPr>
      <w:bookmarkEnd w:id="431"/>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جایزه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از من جایزه نخواهد رسید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شمر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شتافت و از دنیا و آخرت بی بهره ماند </w:t>
      </w:r>
      <w:r>
        <w:rPr>
          <w:rFonts w:eastAsia="IRNazanin" w:cs="IRNazanin"/>
          <w:color w:val="111111"/>
          <w:sz w:val="28"/>
          <w:szCs w:val="28"/>
          <w:rtl w:val="true"/>
          <w:lang w:bidi="fa-IR"/>
        </w:rPr>
        <w:t>.</w:t>
      </w:r>
    </w:p>
    <w:p>
      <w:pPr>
        <w:pStyle w:val="Heading3"/>
        <w:numPr>
          <w:ilvl w:val="2"/>
          <w:numId w:val="1"/>
        </w:numPr>
        <w:rPr/>
      </w:pPr>
      <w:bookmarkStart w:id="432" w:name="__RefHeading___Toc559565_388300464"/>
      <w:bookmarkStart w:id="433" w:name="_Toc154"/>
      <w:bookmarkEnd w:id="432"/>
      <w:r>
        <w:rPr>
          <w:rtl w:val="true"/>
        </w:rPr>
        <w:t>سخنان یزید ملعون درباره حسين عليه السلام</w:t>
      </w:r>
      <w:bookmarkEnd w:id="433"/>
    </w:p>
    <w:p>
      <w:pPr>
        <w:pStyle w:val="BookText"/>
        <w:rPr/>
      </w:pPr>
      <w:r>
        <w:rPr>
          <w:rFonts w:ascii="IRNazanin" w:hAnsi="IRNazanin" w:eastAsia="IRNazanin"/>
          <w:color w:val="111111"/>
          <w:sz w:val="28"/>
          <w:sz w:val="28"/>
          <w:szCs w:val="28"/>
          <w:rtl w:val="true"/>
          <w:lang w:bidi="fa-IR"/>
        </w:rPr>
        <w:t>آنگاه یزید روی به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حسین با من راه مفاخرت میسپرد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یزید افضل است و مادر من از مادر يزيد فاضل تر است، و جد من از جد يزيد اشرف و من از یزید نیکوترم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حسین با پدر من از در لجاج و احتجاج بود و خداوند</w:t>
      </w:r>
    </w:p>
    <w:p>
      <w:pPr>
        <w:pStyle w:val="BookText"/>
        <w:rPr/>
      </w:pPr>
      <w:r>
        <w:rPr>
          <w:rFonts w:ascii="IRNazanin" w:hAnsi="IRNazanin" w:eastAsia="IRNazanin"/>
          <w:color w:val="111111"/>
          <w:sz w:val="28"/>
          <w:sz w:val="28"/>
          <w:szCs w:val="28"/>
          <w:rtl w:val="true"/>
          <w:lang w:bidi="fa-IR"/>
        </w:rPr>
        <w:t>در میان ایشان حکومت کرد، و پدر مرا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او فاطمه دختر رسول خدا از مادر من فاضلتر است و همچنان جد او از جد من افضل است، چه آنکس که با خدا و روز جزا ایمان دارد، نتواند خود را از محمد بهتر شمارد، اما اینکه خود را از من نیکوتر داند، گویا این آیه مبارکه را از قرآن قرائت نفرموده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وتنزع الملك ممن تشاء وتعز من تشاء وتذل من تشاء بيدك الخير انك على كل شيء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خدائی که مالك ملك هستي ملك را میدهی به هر کس که</w:t>
      </w:r>
    </w:p>
    <w:p>
      <w:pPr>
        <w:pStyle w:val="BookText"/>
        <w:rPr/>
      </w:pPr>
      <w:r>
        <w:rPr>
          <w:rFonts w:ascii="IRNazanin" w:hAnsi="IRNazanin" w:eastAsia="IRNazanin"/>
          <w:color w:val="111111"/>
          <w:sz w:val="28"/>
          <w:sz w:val="28"/>
          <w:szCs w:val="28"/>
          <w:rtl w:val="true"/>
          <w:lang w:bidi="fa-IR"/>
        </w:rPr>
        <w:t>میخواهی و میگیری از هر کس که بخواهی، و عزیز میکنی هر کس را بخواهي و ذلیل میکنی هر کس را بخواهی خیر و خوبی بدست تو است و تو بر هر چیزی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بن حکم که</w:t>
      </w:r>
      <w:r>
        <w:rPr>
          <w:rStyle w:val="FootnoteAnchor"/>
          <w:rtl w:val="true"/>
        </w:rPr>
        <w:footnoteReference w:id="170"/>
      </w:r>
      <w:r>
        <w:rPr>
          <w:rFonts w:ascii="IRNazanin" w:hAnsi="IRNazanin" w:eastAsia="IRNazanin"/>
          <w:color w:val="111111"/>
          <w:sz w:val="28"/>
          <w:sz w:val="28"/>
          <w:szCs w:val="28"/>
          <w:rtl w:val="true"/>
          <w:lang w:bidi="fa-IR"/>
        </w:rPr>
        <w:t>در مجلس حاضر بود این شعر قرائت</w:t>
      </w:r>
    </w:p>
    <w:p>
      <w:pPr>
        <w:pStyle w:val="BookText"/>
        <w:rPr/>
      </w:pPr>
      <w:r>
        <w:rPr>
          <w:rFonts w:ascii="IRNazanin" w:hAnsi="IRNazanin" w:eastAsia="IRNazanin"/>
          <w:color w:val="111111"/>
          <w:sz w:val="28"/>
          <w:sz w:val="28"/>
          <w:szCs w:val="28"/>
          <w:rtl w:val="true"/>
          <w:lang w:bidi="fa-IR"/>
        </w:rPr>
        <w:t>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 بِجَنْبِ الطَّفّ اَدْنی قَرابَهً مِنِ ابْنِ زِیادِ الْعَبْدِ ذِی النَّسَبِ الْوَغْلِ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سُمَیهُ اَمْسی نَسْلُها عَدَدَ الْحَصی وَ بِنْتُ رَسُول اللّهِ لَیسَتْ بِذی 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دریغ بر سریکه در کنار فرات بریده شد و برای تقرب نزد ابن زیاد حرام زاده میرود، فرزندان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ریگها است، و دختر پیغمبر را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 بر سينه عبد الرحمن زد، و با او مخفیانه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يسعك 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در چنين موقع چرا اینگونه سخن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نتوانستی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جماعت، آل زیاد را شناعت میکنی، و بر ذلت وقلت آل مصطفی دريغ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 را، که اقدام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قتل مثل حسین پسر فاطمه کرد، اگر من با او بودم هر چه خواهش میکرد به او عطا میکردم و مرگ را از او دفع میکردم به آنچه مقدورم بود ولو اینکه منجر به هلاك بعض اولادم بود، لكن چه توان کرد با قضاى الهی که هیچ کس آن را رد نتواند کرد</w:t>
      </w:r>
      <w:r>
        <w:rPr>
          <w:rFonts w:eastAsia="IRNazanin" w:cs="IRNazanin"/>
          <w:color w:val="111111"/>
          <w:sz w:val="28"/>
          <w:szCs w:val="28"/>
          <w:rtl w:val="true"/>
          <w:lang w:bidi="fa-IR"/>
        </w:rPr>
        <w:t xml:space="preserve">. </w:t>
      </w:r>
      <w:bookmarkStart w:id="434" w:name="pg14866_193091"/>
    </w:p>
    <w:p>
      <w:pPr>
        <w:pStyle w:val="BookText"/>
        <w:rPr/>
      </w:pPr>
      <w:bookmarkEnd w:id="434"/>
      <w:r>
        <w:rPr>
          <w:rFonts w:ascii="IRNazanin" w:hAnsi="IRNazanin" w:eastAsia="IRNazanin"/>
          <w:color w:val="111111"/>
          <w:sz w:val="28"/>
          <w:sz w:val="28"/>
          <w:szCs w:val="28"/>
          <w:rtl w:val="true"/>
          <w:lang w:bidi="fa-IR"/>
        </w:rPr>
        <w:t xml:space="preserve">اینوقت یزید دستور داد تا اهل بیت را وارد کنند و حال آنکه سه ساعت بیش و کم ایشان را در خانه بپای داشته بودند، ناچار اهل بیت را وارد کردند چون چشم ایشان به یزید افتاد، نگریستند که تاجی جواهر نشان به در و یاقوت بر سر داشت و بر سریری نشسته و جمعی از قریش در پیرامن او بودند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طشتی زرین جای داده و در نزد خویش نهاده بود</w:t>
      </w:r>
      <w:r>
        <w:rPr>
          <w:rFonts w:eastAsia="IRNazanin" w:cs="IRNazanin"/>
          <w:color w:val="111111"/>
          <w:sz w:val="28"/>
          <w:szCs w:val="28"/>
          <w:rtl w:val="true"/>
          <w:lang w:bidi="fa-IR"/>
        </w:rPr>
        <w:t>.</w:t>
      </w:r>
    </w:p>
    <w:p>
      <w:pPr>
        <w:pStyle w:val="Heading3"/>
        <w:numPr>
          <w:ilvl w:val="2"/>
          <w:numId w:val="1"/>
        </w:numPr>
        <w:rPr/>
      </w:pPr>
      <w:bookmarkStart w:id="435" w:name="__RefHeading___Toc559567_388300464"/>
      <w:bookmarkStart w:id="436" w:name="_Toc155"/>
      <w:bookmarkEnd w:id="435"/>
      <w:r>
        <w:rPr>
          <w:rtl w:val="true"/>
        </w:rPr>
        <w:t>حدیث حضرت رضا عليه السلام در لعن یزید</w:t>
      </w:r>
      <w:bookmarkEnd w:id="436"/>
    </w:p>
    <w:p>
      <w:pPr>
        <w:pStyle w:val="BookText"/>
        <w:rPr/>
      </w:pPr>
      <w:r>
        <w:rPr>
          <w:rFonts w:ascii="IRNazanin" w:hAnsi="IRNazanin" w:eastAsia="IRNazanin"/>
          <w:color w:val="111111"/>
          <w:sz w:val="28"/>
          <w:sz w:val="28"/>
          <w:szCs w:val="28"/>
          <w:rtl w:val="true"/>
          <w:lang w:bidi="fa-IR"/>
        </w:rPr>
        <w:t>حضرت رضا عليه الصلاة والسلام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یزید به خوردن طعام و شراب مشغول بود، و اصحاب خود را در خوردن و آشاميدن 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اکل و شرب فارغ شد طشت طلا که سر امام حسین در آن بود زیر تخت نهاده، مشغول شطرنج و قمار شد، و هر گاه بر همکار خود غلبه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شادیانه سه جام فقاع میخورد و به آن پیمانه را در کنار طشت بر زمین میریخت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رضا عليه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 شيعتنا فليتورع من شرب الفقاع واللعب بالشطرنج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نظر الى الفقاع او الى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فليذكر الحسين وليلعن يزيد،</w:t>
      </w:r>
      <w:r>
        <w:rPr>
          <w:rStyle w:val="FootnoteAnchor"/>
          <w:rtl w:val="true"/>
        </w:rPr>
        <w:footnoteReference w:id="171"/>
      </w:r>
      <w:r>
        <w:rPr>
          <w:rFonts w:ascii="IRNazanin" w:hAnsi="IRNazanin" w:eastAsia="IRNazanin"/>
          <w:color w:val="111111"/>
          <w:sz w:val="28"/>
          <w:sz w:val="28"/>
          <w:szCs w:val="28"/>
          <w:rtl w:val="true"/>
          <w:lang w:bidi="fa-IR"/>
        </w:rPr>
        <w:t>يمح الله عزوجل ذنوبه ولو كانت كعدد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شمار شیعیان ما باشد، واجب میکند که از شرب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 با </w:t>
      </w:r>
      <w:bookmarkStart w:id="437" w:name="pg14866_193092"/>
    </w:p>
    <w:p>
      <w:pPr>
        <w:pStyle w:val="BookText"/>
        <w:rPr/>
      </w:pPr>
      <w:bookmarkEnd w:id="437"/>
      <w:r>
        <w:rPr>
          <w:rFonts w:ascii="IRNazanin" w:hAnsi="IRNazanin" w:eastAsia="IRNazanin"/>
          <w:color w:val="111111"/>
          <w:sz w:val="28"/>
          <w:sz w:val="28"/>
          <w:szCs w:val="28"/>
          <w:rtl w:val="true"/>
          <w:lang w:bidi="fa-IR"/>
        </w:rPr>
        <w:t>شطرنج بپرهیزد، و آن کس که نظر کند به فقاع و شطرنج و لعن کند یزید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بیامرزد اگر چه بشمار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از آن حضرت روایت کند که اول کسی که در اسلام آب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ساختند یزید بن معاویه بود در شام، وقتی که برای او آوردند سفره نهاده بود و سر مبارك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بیاشامید و به یاران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بنوشید که این شرابی است مبارک و میمون و از مبارکی آن آن است که اول باریکه آنرا تناول میکنم سر دشمن 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 و سفره طعام ما بر آن نهاده است، و با جان آرام و قلب مطمئن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شیعیان ماست باید از آب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 که آن شراب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بهائی از کتاب حاویه</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یزید شراب نوشید و از آن بر سر شریف ریخت پس زن يزيد آن را بگرفت و با آب شست و به گلاب خوشبو کرد، در آن شب فاطمه زهراء عليها السلام را در خواب دید، او را بر آن کار نیک آفرین گفت</w:t>
      </w:r>
      <w:r>
        <w:rPr>
          <w:rFonts w:eastAsia="IRNazanin" w:cs="IRNazanin"/>
          <w:color w:val="111111"/>
          <w:sz w:val="28"/>
          <w:szCs w:val="28"/>
          <w:rtl w:val="true"/>
          <w:lang w:bidi="fa-IR"/>
        </w:rPr>
        <w:t>.</w:t>
      </w:r>
    </w:p>
    <w:p>
      <w:pPr>
        <w:pStyle w:val="Heading3"/>
        <w:numPr>
          <w:ilvl w:val="2"/>
          <w:numId w:val="1"/>
        </w:numPr>
        <w:rPr/>
      </w:pPr>
      <w:bookmarkStart w:id="438" w:name="__RefHeading___Toc559569_388300464"/>
      <w:bookmarkStart w:id="439" w:name="_Toc156"/>
      <w:bookmarkEnd w:id="438"/>
      <w:r>
        <w:rPr>
          <w:rtl w:val="true"/>
        </w:rPr>
        <w:t>بهانه جوئی یزید از امام سجاد علیه السلام</w:t>
      </w:r>
      <w:bookmarkEnd w:id="4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از ثقات روات حدیث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یاسیدسجاد سخن می کرد و در خاطر می داشت که کلمه از آن حضرت بشنود که کیفر آن را موجب فتوای قتل او فرمايد، و </w:t>
      </w:r>
    </w:p>
    <w:p>
      <w:pPr>
        <w:pStyle w:val="BookText"/>
        <w:rPr/>
      </w:pPr>
      <w:r>
        <w:rPr>
          <w:rFonts w:ascii="IRNazanin" w:hAnsi="IRNazanin" w:eastAsia="IRNazanin"/>
          <w:color w:val="111111"/>
          <w:sz w:val="28"/>
          <w:sz w:val="28"/>
          <w:szCs w:val="28"/>
          <w:rtl w:val="true"/>
          <w:lang w:bidi="fa-IR"/>
        </w:rPr>
        <w:t>از آن حضرت کلامی ناستوده صادر نمی شد، جز آنکه سبحه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و با انگشتان مبارك گردش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سخن می گویم و تو مرا جواب می گوئی و با انگشتان خویش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گردانی، این کی روا باشد؟</w:t>
      </w:r>
    </w:p>
    <w:p>
      <w:pPr>
        <w:pStyle w:val="BookText"/>
        <w:rPr/>
      </w:pPr>
      <w:r>
        <w:rPr>
          <w:rFonts w:ascii="IRNazanin" w:hAnsi="IRNazanin" w:eastAsia="IRNazanin"/>
          <w:color w:val="111111"/>
          <w:sz w:val="28"/>
          <w:sz w:val="28"/>
          <w:szCs w:val="28"/>
          <w:rtl w:val="true"/>
          <w:lang w:bidi="fa-IR"/>
        </w:rPr>
        <w:t>سید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جد من مرا حدیث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بامداد می گذاشت، سخن نمی کرد و سبحه ای پیش روی خود می نهاد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أصبَحتُ اسَبِّحُکَ وَاُمَجِّدُکَ وَأحمَدُکَ وَاُهَلِّلُکَ بِعَدَدِ ما ادِیرُ بِهِ 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تسبيح می کنم تو را و تمجید می کنم تو را وسپاس می گذارم تو را و تهليل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به عددی که می گردانم بدست سبحة خویش را، آنگاه سبحه خود را بدست می گرفت و می گردانید، بی آنکه ذکری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انسان را از خطر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فراش خویش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این کلمات را اعاده می کرد، و سبحه خود را در خوابگاه خویش در تحت بالین می 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بجای گردانیدن سبحه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اشتغال این امر اقتدا به جد خویش می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اكلم احداً منكم الا ويجيبنی بما يعوذ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تن از شما سخن نگفتم جز آنکه مرا به پاسخ، زبان در دهانم شکست و دیگر باره یزید آغاز سخن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قَتَلَ أَبَاکَ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لَعَنَةُ اَللَّهُ مَنْ قَتَلَ أَبِی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پدر تو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پدر مرا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سید سجاد دوازده تن به يك غل و زنجیر بسته بودند، یزید که کشتن سید سجادرا بهانه طلب بود، چون این سخن بشنید، غضب کرد و فرمان داد که آن حضرت را گردن بزنند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خالد پسر یزید که این واقعه را دید بسوی پدر ملعونش دوید حکایت را برای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کرد که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بیاورند و آن جلاد را رد همان قبر خاك كنند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قَتَلتَنی فَبَناتُ رَسولِ اللّهِ مَنْ یَرُدُّهُمْ إلی مَنازِلِهِم وَلَیسَ لَهُمْ مَحرَمٌ غَیرِی؟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اگر مرا بخواهی کشت پس این دختران رسول خدای را که جز من محرم ندارند کدام کس به منازل ایشان کوچ خواهد داد؟ یزید آن شدت خشم را فرو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ترد هم الى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ایشان را به منازل خویش کوچ خواهی داد، </w:t>
      </w:r>
      <w:bookmarkStart w:id="440" w:name="pg14866_193095"/>
    </w:p>
    <w:p>
      <w:pPr>
        <w:pStyle w:val="BookText"/>
        <w:rPr/>
      </w:pPr>
      <w:bookmarkEnd w:id="440"/>
      <w:r>
        <w:rPr>
          <w:rFonts w:ascii="IRNazanin" w:hAnsi="IRNazanin" w:eastAsia="IRNazanin"/>
          <w:color w:val="111111"/>
          <w:sz w:val="28"/>
          <w:sz w:val="28"/>
          <w:szCs w:val="28"/>
          <w:rtl w:val="true"/>
          <w:lang w:bidi="fa-IR"/>
        </w:rPr>
        <w:t>و سوهانی طلب نمود و بدست خود غل جامعه را قطع کرد و از گردن سید سجاد بر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در تقدیم این امر چه اراده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آنکه غیر از تو کسی بر من منت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این اراده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حکم داد تا تناب دیگر آن را نیز قطع کردند و همه را از بند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تا آن طشت زر را که سر مبارك حسین در آن بود بیاورند و در پیش روی او نهادند و اهل بیت از قفای خویش جای داد که سر حسین را کمتر نظاره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سجاد چون چشم مبارکش بر آن سر همایون افتاد، هرگز</w:t>
      </w:r>
    </w:p>
    <w:p>
      <w:pPr>
        <w:pStyle w:val="BookText"/>
        <w:rPr/>
      </w:pPr>
      <w:r>
        <w:rPr>
          <w:rFonts w:ascii="IRNazanin" w:hAnsi="IRNazanin" w:eastAsia="IRNazanin"/>
          <w:color w:val="111111"/>
          <w:sz w:val="28"/>
          <w:sz w:val="28"/>
          <w:szCs w:val="28"/>
          <w:rtl w:val="true"/>
          <w:lang w:bidi="fa-IR"/>
        </w:rPr>
        <w:t>از سر گوسفند غذا نفرمود</w:t>
      </w:r>
      <w:r>
        <w:rPr>
          <w:rFonts w:eastAsia="IRNazanin" w:cs="IRNazanin"/>
          <w:color w:val="111111"/>
          <w:sz w:val="28"/>
          <w:szCs w:val="28"/>
          <w:rtl w:val="true"/>
          <w:lang w:bidi="fa-IR"/>
        </w:rPr>
        <w:t>.</w:t>
      </w:r>
    </w:p>
    <w:p>
      <w:pPr>
        <w:pStyle w:val="Heading3"/>
        <w:numPr>
          <w:ilvl w:val="2"/>
          <w:numId w:val="1"/>
        </w:numPr>
        <w:rPr/>
      </w:pPr>
      <w:bookmarkStart w:id="441" w:name="__RefHeading___Toc559571_388300464"/>
      <w:bookmarkStart w:id="442" w:name="_Toc157"/>
      <w:bookmarkEnd w:id="441"/>
      <w:r>
        <w:rPr>
          <w:rtl w:val="true"/>
        </w:rPr>
        <w:t>اشعار کفر آمیز یزید و چوب زدن به لب و دندان امام علیه السلام</w:t>
      </w:r>
      <w:bookmarkEnd w:id="442"/>
    </w:p>
    <w:p>
      <w:pPr>
        <w:pStyle w:val="BookText"/>
        <w:rPr/>
      </w:pPr>
      <w:r>
        <w:rPr>
          <w:rFonts w:ascii="IRNazanin" w:hAnsi="IRNazanin" w:eastAsia="IRNazanin"/>
          <w:color w:val="111111"/>
          <w:sz w:val="28"/>
          <w:sz w:val="28"/>
          <w:szCs w:val="28"/>
          <w:rtl w:val="true"/>
          <w:lang w:bidi="fa-IR"/>
        </w:rPr>
        <w:t>خلاصه چون سر مبارك حسين عليه السلام را حاضر کردند، یزید چوبی از خيزران بدست گرفت و بر دندانهای مبارك آن حضرت می کوفت و این اشعار قرائت می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اَشیاخی بِبَدْرٍ شَهِدُوا وَقعهَ الخَزرَج مَع وَقعِ الاَسَلِ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بِالْمُلْکِ فَلا خَبَرٌ جاءَ وَلا وحیٌ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خِنْدِفَ اِنْ لَمْ أنْتَقِمْ مِنْ بنی اَحمدَ ما کانَ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اَخَذْنا مِنْ عَلِیٍّ ثارَنا وَ قَتَلْنَا الْفارِسَ اللَّیْثَ الْبَطَلَ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قَتَلنا الْقَومَ مِنْ ساداتِهِم وعَدَلْناهُ بِبَدرٍ فَانْعَدَلَ</w:t>
      </w:r>
      <w:r>
        <w:rPr>
          <w:rFonts w:eastAsia="Amiri" w:cs="Amiri" w:ascii="Amiri" w:hAnsi="Amiri"/>
          <w:color w:val="111111"/>
          <w:sz w:val="28"/>
          <w:szCs w:val="28"/>
          <w:rtl w:val="true"/>
          <w:lang w:bidi="ar-SA"/>
        </w:rPr>
        <w:t xml:space="preserve">) </w:t>
      </w:r>
      <w:bookmarkStart w:id="443" w:name="pg14866_193096"/>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فَجَزَیْناهُمْ بِبَدرٍ مِثْلَها وَ بِاُحدٍ یَوْمَ اُحدٍ فَاعْتَدَلَ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رَاَوْهُ فاسْتَهلُّوا فَرَحاً ثُمَّ قالوا یا یزیدُ لاتَشَلُّ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کَذاکَ الشَّیخُ اَوْصانی بِهِ فَاتَّبَعْتُ الشَّیخَ فیما قَد سَئَلَ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خلافت را بازیچه قرار دادند، زیرا نه خبری از جانب خدا آمده و نه وحی نازل شده بود، از علی خونخواهی کردیم و سَوارِ دَلاوَر چون شیر را کشتیم، و جنگ بدر را تلافی کردیم، ای کاش پدرانم که در جنگ بدر بودند، امروز می بودند و شاد می گَشتند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یزد دستت درد نکند، پدرم مرا این گونه سفارش کرد و هم امتثال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Heading3"/>
        <w:numPr>
          <w:ilvl w:val="2"/>
          <w:numId w:val="1"/>
        </w:numPr>
        <w:rPr/>
      </w:pPr>
      <w:bookmarkStart w:id="444" w:name="__RefHeading___Toc559573_388300464"/>
      <w:bookmarkStart w:id="445" w:name="_Toc158"/>
      <w:bookmarkEnd w:id="444"/>
      <w:r>
        <w:rPr>
          <w:rtl w:val="true"/>
        </w:rPr>
        <w:t>اشعار مناسب مقام</w:t>
      </w:r>
      <w:bookmarkEnd w:id="445"/>
    </w:p>
    <w:p>
      <w:pPr>
        <w:pStyle w:val="BookText"/>
        <w:rPr/>
      </w:pPr>
      <w:r>
        <w:rPr>
          <w:rFonts w:ascii="IRNazanin" w:hAnsi="IRNazanin" w:eastAsia="IRNazanin"/>
          <w:color w:val="111111"/>
          <w:sz w:val="28"/>
          <w:sz w:val="28"/>
          <w:szCs w:val="28"/>
          <w:rtl w:val="true"/>
          <w:lang w:bidi="fa-IR"/>
        </w:rPr>
        <w:t>در ریاض القدس این اشعار را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اندر بزم من بهر چه دیگر آمدی</w:t>
      </w:r>
    </w:p>
    <w:p>
      <w:pPr>
        <w:pStyle w:val="BookText"/>
        <w:rPr/>
      </w:pPr>
      <w:r>
        <w:rPr>
          <w:rFonts w:ascii="IRNazanin" w:hAnsi="IRNazanin" w:eastAsia="IRNazanin"/>
          <w:color w:val="111111"/>
          <w:sz w:val="28"/>
          <w:sz w:val="28"/>
          <w:szCs w:val="28"/>
          <w:rtl w:val="true"/>
          <w:lang w:bidi="fa-IR"/>
        </w:rPr>
        <w:t>زودتر می خواستم أخر چرا دیر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نبودی بر سرت ای سر هوای سَروَری</w:t>
      </w:r>
    </w:p>
    <w:p>
      <w:pPr>
        <w:pStyle w:val="BookText"/>
        <w:rPr/>
      </w:pPr>
      <w:r>
        <w:rPr>
          <w:rFonts w:ascii="IRNazanin" w:hAnsi="IRNazanin" w:eastAsia="IRNazanin"/>
          <w:color w:val="111111"/>
          <w:sz w:val="28"/>
          <w:sz w:val="28"/>
          <w:szCs w:val="28"/>
          <w:rtl w:val="true"/>
          <w:lang w:bidi="fa-IR"/>
        </w:rPr>
        <w:t>پاره پاره تن چرا از ضرب شمشیر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 بودند اجداد من امروز ای حسین</w:t>
      </w:r>
    </w:p>
    <w:p>
      <w:pPr>
        <w:pStyle w:val="BookText"/>
        <w:rPr/>
      </w:pPr>
      <w:r>
        <w:rPr>
          <w:rFonts w:ascii="IRNazanin" w:hAnsi="IRNazanin" w:eastAsia="IRNazanin"/>
          <w:color w:val="111111"/>
          <w:sz w:val="28"/>
          <w:sz w:val="28"/>
          <w:szCs w:val="28"/>
          <w:rtl w:val="true"/>
          <w:lang w:bidi="fa-IR"/>
        </w:rPr>
        <w:t>تا همی دیدند توچون از جهان سیر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خوش آمدی با جمله خویشان آمدی</w:t>
      </w:r>
    </w:p>
    <w:p>
      <w:pPr>
        <w:pStyle w:val="BookText"/>
        <w:rPr/>
      </w:pPr>
      <w:r>
        <w:rPr>
          <w:rFonts w:ascii="IRNazanin" w:hAnsi="IRNazanin" w:eastAsia="IRNazanin"/>
          <w:color w:val="111111"/>
          <w:sz w:val="28"/>
          <w:sz w:val="28"/>
          <w:szCs w:val="28"/>
          <w:rtl w:val="true"/>
          <w:lang w:bidi="fa-IR"/>
        </w:rPr>
        <w:t>ليك حیف از مرگ عباس جوان پیر آمدی</w:t>
      </w:r>
      <w:r>
        <w:rPr>
          <w:rFonts w:eastAsia="IRNazanin" w:cs="IRNazanin"/>
          <w:color w:val="111111"/>
          <w:sz w:val="28"/>
          <w:szCs w:val="28"/>
          <w:rtl w:val="true"/>
          <w:lang w:bidi="fa-IR"/>
        </w:rPr>
        <w:t>)</w:t>
      </w:r>
    </w:p>
    <w:p>
      <w:pPr>
        <w:pStyle w:val="Heading3"/>
        <w:numPr>
          <w:ilvl w:val="2"/>
          <w:numId w:val="1"/>
        </w:numPr>
        <w:rPr/>
      </w:pPr>
      <w:bookmarkStart w:id="446" w:name="__RefHeading___Toc559575_388300464"/>
      <w:bookmarkStart w:id="447" w:name="_Toc159"/>
      <w:bookmarkEnd w:id="446"/>
      <w:r>
        <w:rPr>
          <w:rtl w:val="true"/>
        </w:rPr>
        <w:t>خطاب يزيد بسر امام علیه السلام جوهری گوید</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تبسم کرد با ساقی خطاب ساقيا خيز و بده جام شراب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 پر كن بده مینای می مطربا چنگی بزن بر نای و 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ما امروز فيروز آمده بهر ما امروز نوروز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ماروضه رضوان ما است چون حسینِ تشنه لب مهمان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می خورد کز دین شست دست شاد و خُرّم بر سرِ زانو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ناب شد مست وخراب خواست سازه عالمیرا دلكباب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زینب بی خانمان خم شد و برداشت چوب خیزران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و دندان شاه کربلا میزد و میگفت آن شوم دغا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ای زینت دوش رسول ای حسین ای زیب آغوش بتول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این لب و دندان تو آفرین بر طلعت خندان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پادشاهی داشتی از پی این کار سر برداشتی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آخر کرد یاری بخت ما آمدی با سر بپای تخت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 کو سپاه و لشگرت کو علمدار و معین و یاورت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از اکبر ناشاد تو ای دريغ از قاسم داماد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بگشا و نظر کن یا حسین خواهرانت را ببین با شور و 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 زینب اسير وخواروزار یکطرف کلثوم با حال 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 ليلا غريب و در بدر همچو مجنون از غم مرگ 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گریان دختران زار تو زیر زنجیرِ گران بیمار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این گفتگوهاسر بسر جست از جا زینب خونین جگر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را چاک تا دامان نمود رو بسوی زاده سفیان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او کی لعین بی ادب چوب بردار از لب این تشنه 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خیل ار باب وفاست این سر گنجینه سر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ستمگر این سر دور از بدن بس جفاها دیده از جور زمن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سر بر در دروازه ها گَه بدیر و گه بنوك نیزه 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این سی در ره شام خراب تا چهل منزل ميان آفتاب</w:t>
      </w:r>
      <w:r>
        <w:rPr>
          <w:rFonts w:eastAsia="IRNazanin" w:cs="IRNazanin"/>
          <w:color w:val="111111"/>
          <w:sz w:val="28"/>
          <w:szCs w:val="28"/>
          <w:rtl w:val="true"/>
          <w:lang w:bidi="fa-IR"/>
        </w:rPr>
        <w:t xml:space="preserve">) </w:t>
      </w:r>
      <w:bookmarkStart w:id="448" w:name="pg14866_193098"/>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سرداغ اكبردیده است داغ عباس دلاور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آتش مرا برجان مزن چوب کین بر این لب و دندان مزن</w:t>
      </w:r>
    </w:p>
    <w:p>
      <w:pPr>
        <w:pStyle w:val="Heading3"/>
        <w:numPr>
          <w:ilvl w:val="2"/>
          <w:numId w:val="1"/>
        </w:numPr>
        <w:rPr/>
      </w:pPr>
      <w:bookmarkStart w:id="449" w:name="__RefHeading___Toc559577_388300464"/>
      <w:bookmarkStart w:id="450" w:name="_Toc160"/>
      <w:bookmarkEnd w:id="449"/>
      <w:r>
        <w:rPr>
          <w:rtl w:val="true"/>
        </w:rPr>
        <w:t>زبان حال زينب مظلومه با یزید ظالم</w:t>
      </w:r>
      <w:bookmarkEnd w:id="450"/>
    </w:p>
    <w:p>
      <w:pPr>
        <w:pStyle w:val="BookText"/>
        <w:rPr/>
      </w:pPr>
      <w:r>
        <w:rPr>
          <w:rFonts w:ascii="IRNazanin" w:hAnsi="IRNazanin" w:eastAsia="IRNazanin"/>
          <w:color w:val="111111"/>
          <w:sz w:val="28"/>
          <w:sz w:val="28"/>
          <w:szCs w:val="28"/>
          <w:rtl w:val="true"/>
          <w:lang w:bidi="fa-IR"/>
        </w:rPr>
        <w:t>از جوهری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آه و فغان زینب خونجگر بگفتا که ای از خدا بی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حیاکن تو از روی خير البشر بکن شرمی از خالق نشأتين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کین بر لبان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تن بریدی سر انورش نهادی پر از خون بطشت زرش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رخ دختر و خواهرش بكن شرمی از خالق نشأتين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کين بر لبان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کشتی جوانان ما را زكين على اكبر و قاسم مه جبين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ظلم برما مکن بیش از این بكن شرمی از خالق نشأتين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کين بر لبان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بینوا گر چه بی یاورم ولی دختر دخت پیغمبرم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رحم کن بر دل مضطرم بکن شرمی از خالق نشأتين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کین بر لبان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لعل لب را رسول مجید گهی بوسه منیزد گهی میمکید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کن تو ای روسیاه پلید بکن شرمی از خالق نشأتين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کين بر لبان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از این غم کباب آمده که این سر ببزم شراب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کوفه به شام خراب آمده بکن شرمی از خالق نشأتين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کین بر لبان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چوب دیگر بر این سر مزن بقلب من خسته خنجر مزن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بذاكر از این غم تو آذر مزن بکن شرمی از خالق نشأتين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چوب کین بر لبان حسین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زبان حال زینب غمدیده با یزیدپلید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دید زینبِ حزین لبِ حسین و چوبِ کين</w:t>
      </w:r>
    </w:p>
    <w:p>
      <w:pPr>
        <w:pStyle w:val="BookText"/>
        <w:rPr/>
      </w:pPr>
      <w:r>
        <w:rPr>
          <w:rFonts w:ascii="IRNazanin" w:hAnsi="IRNazanin" w:eastAsia="IRNazanin"/>
          <w:color w:val="111111"/>
          <w:sz w:val="28"/>
          <w:sz w:val="28"/>
          <w:szCs w:val="28"/>
          <w:rtl w:val="true"/>
          <w:lang w:bidi="fa-IR"/>
        </w:rPr>
        <w:t>بطعنه گفت ای لعین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سریکه شمر بیحیا بریده از ره قفا</w:t>
      </w:r>
    </w:p>
    <w:p>
      <w:pPr>
        <w:pStyle w:val="BookText"/>
        <w:rPr/>
      </w:pPr>
      <w:r>
        <w:rPr>
          <w:rFonts w:ascii="IRNazanin" w:hAnsi="IRNazanin" w:eastAsia="IRNazanin"/>
          <w:color w:val="111111"/>
          <w:sz w:val="28"/>
          <w:sz w:val="28"/>
          <w:szCs w:val="28"/>
          <w:rtl w:val="true"/>
          <w:lang w:bidi="fa-IR"/>
        </w:rPr>
        <w:t>مزن تو چوب از جفا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لبان نازنین مکیده ختم مرسلین</w:t>
      </w:r>
    </w:p>
    <w:p>
      <w:pPr>
        <w:pStyle w:val="BookText"/>
        <w:rPr/>
      </w:pPr>
      <w:r>
        <w:rPr>
          <w:rFonts w:ascii="IRNazanin" w:hAnsi="IRNazanin" w:eastAsia="IRNazanin"/>
          <w:color w:val="111111"/>
          <w:sz w:val="28"/>
          <w:sz w:val="28"/>
          <w:szCs w:val="28"/>
          <w:rtl w:val="true"/>
          <w:lang w:bidi="fa-IR"/>
        </w:rPr>
        <w:t>تو چوب میزنی زکین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چشم خواهرش مزن تو چوب بر سرش</w:t>
      </w:r>
    </w:p>
    <w:p>
      <w:pPr>
        <w:pStyle w:val="BookText"/>
        <w:rPr/>
      </w:pPr>
      <w:r>
        <w:rPr>
          <w:rFonts w:ascii="IRNazanin" w:hAnsi="IRNazanin" w:eastAsia="IRNazanin"/>
          <w:color w:val="111111"/>
          <w:sz w:val="28"/>
          <w:sz w:val="28"/>
          <w:szCs w:val="28"/>
          <w:rtl w:val="true"/>
          <w:lang w:bidi="fa-IR"/>
        </w:rPr>
        <w:t>باین لبان اطهرش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که بود محترم به نزد سيد اُمم</w:t>
      </w:r>
    </w:p>
    <w:p>
      <w:pPr>
        <w:pStyle w:val="BookText"/>
        <w:rPr/>
      </w:pPr>
      <w:r>
        <w:rPr>
          <w:rFonts w:ascii="IRNazanin" w:hAnsi="IRNazanin" w:eastAsia="IRNazanin"/>
          <w:color w:val="111111"/>
          <w:sz w:val="28"/>
          <w:sz w:val="28"/>
          <w:szCs w:val="28"/>
          <w:rtl w:val="true"/>
          <w:lang w:bidi="fa-IR"/>
        </w:rPr>
        <w:t>مزن تو چوب از ستم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که دیده در جهان فراق اكبر جوان</w:t>
      </w:r>
    </w:p>
    <w:p>
      <w:pPr>
        <w:pStyle w:val="BookText"/>
        <w:rPr/>
      </w:pPr>
      <w:r>
        <w:rPr>
          <w:rFonts w:ascii="IRNazanin" w:hAnsi="IRNazanin" w:eastAsia="IRNazanin"/>
          <w:color w:val="111111"/>
          <w:sz w:val="28"/>
          <w:sz w:val="28"/>
          <w:szCs w:val="28"/>
          <w:rtl w:val="true"/>
          <w:lang w:bidi="fa-IR"/>
        </w:rPr>
        <w:t>مزن تو چوب خیزران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بذاكر حزين که از جفایت ایی لعين</w:t>
      </w:r>
    </w:p>
    <w:p>
      <w:pPr>
        <w:pStyle w:val="BookText"/>
        <w:rPr/>
      </w:pPr>
      <w:r>
        <w:rPr>
          <w:rFonts w:ascii="IRNazanin" w:hAnsi="IRNazanin" w:eastAsia="IRNazanin"/>
          <w:color w:val="111111"/>
          <w:sz w:val="28"/>
          <w:sz w:val="28"/>
          <w:szCs w:val="28"/>
          <w:rtl w:val="true"/>
          <w:lang w:bidi="fa-IR"/>
        </w:rPr>
        <w:t>بناله گوید این چنین بزن که خوب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ايضاً زبان حال از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ستم بر این سرِ انور مزن یزید</w:t>
      </w:r>
    </w:p>
    <w:p>
      <w:pPr>
        <w:pStyle w:val="BookText"/>
        <w:rPr/>
      </w:pPr>
      <w:r>
        <w:rPr>
          <w:rFonts w:ascii="IRNazanin" w:hAnsi="IRNazanin" w:eastAsia="IRNazanin"/>
          <w:color w:val="111111"/>
          <w:sz w:val="28"/>
          <w:sz w:val="28"/>
          <w:szCs w:val="28"/>
          <w:rtl w:val="true"/>
          <w:lang w:bidi="fa-IR"/>
        </w:rPr>
        <w:t>تیر اَلَم بجان پیمبر مزن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که نیست از زدنش بر تو واهمه</w:t>
      </w:r>
    </w:p>
    <w:p>
      <w:pPr>
        <w:pStyle w:val="BookText"/>
        <w:rPr/>
      </w:pPr>
      <w:r>
        <w:rPr>
          <w:rFonts w:ascii="IRNazanin" w:hAnsi="IRNazanin" w:eastAsia="IRNazanin"/>
          <w:color w:val="111111"/>
          <w:sz w:val="28"/>
          <w:sz w:val="28"/>
          <w:szCs w:val="28"/>
          <w:rtl w:val="true"/>
          <w:lang w:bidi="fa-IR"/>
        </w:rPr>
        <w:t>بودی مدام زینت آغوش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هنوز لعل ولب او چه كهرباء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کشیده تشنگی این سر بکربلا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که دیده این همه جور از معاندین</w:t>
      </w:r>
    </w:p>
    <w:p>
      <w:pPr>
        <w:pStyle w:val="BookText"/>
        <w:rPr/>
      </w:pPr>
      <w:r>
        <w:rPr>
          <w:rFonts w:ascii="IRNazanin" w:hAnsi="IRNazanin" w:eastAsia="IRNazanin"/>
          <w:color w:val="111111"/>
          <w:sz w:val="28"/>
          <w:sz w:val="28"/>
          <w:szCs w:val="28"/>
          <w:rtl w:val="true"/>
          <w:lang w:bidi="fa-IR"/>
        </w:rPr>
        <w:t>آیا رو است چوب زدن باز بعد از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طعنه گفت بزن خوب میزنی</w:t>
      </w:r>
    </w:p>
    <w:p>
      <w:pPr>
        <w:pStyle w:val="BookText"/>
        <w:rPr/>
      </w:pPr>
      <w:r>
        <w:rPr>
          <w:rFonts w:ascii="IRNazanin" w:hAnsi="IRNazanin" w:eastAsia="IRNazanin"/>
          <w:color w:val="111111"/>
          <w:sz w:val="28"/>
          <w:sz w:val="28"/>
          <w:szCs w:val="28"/>
          <w:rtl w:val="true"/>
          <w:lang w:bidi="fa-IR"/>
        </w:rPr>
        <w:t>ظالم ببوسه گاه نبی چوب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شعر حصين بن الحمام المری نیز تمثل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صبرنا وكان الصبر منا سجية واَسيافنا یفرين هاما ومعصماً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نفلق هاما من رؤوس احبة الينا وهم كانوا اعق واظلما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کردیم و صبر خوی ما است، شمشیر های ما سر و دست میبرد، سرهائی از دوستان خود را شكافتيم و ایشان بیشتر آزار رسان و ستم گر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 مذاب او از تاریخ عين القضاء نقل کند که چون سر مطهر مظلوم کربلا را پیش روی یزید نهادند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بيده قضيب فكشف عن شفتيه و ثناياه ونكثهما بالقضيب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یزید چوب دستی از جنس خیزران بود و به آن چوب دولب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باز میکرد ودندانهای حضرت را بیرون میانداخت بعد به لبهای مبارک چوب میزد واشعار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اشیاخی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w:t>
      </w:r>
      <w:r>
        <w:rPr>
          <w:rFonts w:eastAsia="IRNazanin" w:cs="IRNazanin"/>
          <w:color w:val="111111"/>
          <w:sz w:val="28"/>
          <w:szCs w:val="28"/>
          <w:rtl w:val="true"/>
          <w:lang w:bidi="fa-IR"/>
        </w:rPr>
        <w:t>.</w:t>
      </w:r>
      <w:r>
        <w:rPr>
          <w:rStyle w:val="FootnoteAnchor"/>
          <w:rtl w:val="true"/>
        </w:rPr>
        <w:footnoteReference w:id="17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شامی حاضر بودند و این کفریات را از یزید شنيدند رنگش رخشان تغيير کرد، چه معنی دارد خود را پادشاه اسلام میخواند و </w:t>
      </w:r>
    </w:p>
    <w:p>
      <w:pPr>
        <w:pStyle w:val="BookText"/>
        <w:rPr/>
      </w:pPr>
      <w:r>
        <w:rPr>
          <w:rFonts w:ascii="IRNazanin" w:hAnsi="IRNazanin" w:eastAsia="IRNazanin"/>
          <w:color w:val="111111"/>
          <w:sz w:val="28"/>
          <w:sz w:val="28"/>
          <w:szCs w:val="28"/>
          <w:rtl w:val="true"/>
          <w:lang w:bidi="fa-IR"/>
        </w:rPr>
        <w:t>کفر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ثقل عليهم ما شاهدوه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چه قدر جسارت با سر بریده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یزید تغير وجوه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دید شامیان از اقوال و گفتار وی در هم کشیده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 مما شاهد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اهل مجلس یزید را ترس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شناسید این سر کیست؟ این سر حسین بن علی است که افتخار میکرد جد و پدر و مادرم از پدر و مادر یزید بهترند، عم من و خال من بهتر از یزید است، و خودم بهتر از یزیدم، زیرا که دیدند رسول خدا مرا په زانوی خود نشاند، و در حق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ريحان باغ من و سيد شباب جنت است، در نسل و اولاد من پیغمبر صلی الله عليه وآله دعا کرده، من اولی ترم از یزید به این امر، وليكن گویا حسین این ایه قل اللهم را ملاحظه نکرده که خدا به هر که میخواهد سلطنت بدهد میدهد، و از هر که میخواهد بگیرد میگیرد، او را قابل ندانست نداد، و مرا لایق دید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شامیان احمق ارام شدند و یقین کردند همین است</w:t>
      </w:r>
    </w:p>
    <w:p>
      <w:pPr>
        <w:pStyle w:val="BookText"/>
        <w:rPr/>
      </w:pPr>
      <w:r>
        <w:rPr>
          <w:rFonts w:ascii="IRNazanin" w:hAnsi="IRNazanin" w:eastAsia="IRNazanin"/>
          <w:color w:val="111111"/>
          <w:sz w:val="28"/>
          <w:sz w:val="28"/>
          <w:szCs w:val="28"/>
          <w:rtl w:val="true"/>
          <w:lang w:bidi="fa-IR"/>
        </w:rPr>
        <w:t>که میگوید، و حال آنکه تأویل آیه مبارکه این نبود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بر سر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کلام عین القضاء همچو معلوم</w:t>
      </w:r>
    </w:p>
    <w:p>
      <w:pPr>
        <w:pStyle w:val="BookText"/>
        <w:rPr/>
      </w:pPr>
      <w:r>
        <w:rPr>
          <w:rFonts w:ascii="IRNazanin" w:hAnsi="IRNazanin" w:eastAsia="IRNazanin"/>
          <w:color w:val="111111"/>
          <w:sz w:val="28"/>
          <w:sz w:val="28"/>
          <w:szCs w:val="28"/>
          <w:rtl w:val="true"/>
          <w:lang w:bidi="fa-IR"/>
        </w:rPr>
        <w:t>شد که چوب خیزران در دست یزید بود، چنانچه رسم صاحبان شوکت و رسم جبابره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مرحوم سید در لهوف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يزيد بقضيب خيزرانه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گفت بیاورید آن چوب خیزران مرا، چون آوردند و به دست آن پلید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ينكت به ثنايا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آن چوب به دندانهای حسین زدن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شهر آشوب و طبری و بلادری و ابن اعثم کوفي نقل </w:t>
      </w:r>
    </w:p>
    <w:p>
      <w:pPr>
        <w:pStyle w:val="BookText"/>
        <w:rPr/>
      </w:pP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ها را پیش روی آن ملحد نهادند با چوب خیزران خود بر ثنایای حضرت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بتلافي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عبارات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شده چنانچه در زیارت آن حضرت میخوانی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الثغر المقروع بالقضيب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کوبید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شده که آنهم به معنی کوبیدنست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 مخنف در مقتل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و نكت 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مینویسد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يزيد ينكث</w:t>
      </w:r>
      <w:r>
        <w:rPr>
          <w:rStyle w:val="FootnoteAnchor"/>
          <w:rtl w:val="true"/>
        </w:rPr>
        <w:footnoteReference w:id="175"/>
      </w:r>
      <w:r>
        <w:rPr>
          <w:rFonts w:ascii="IRNazanin" w:hAnsi="IRNazanin" w:eastAsia="IRNazanin"/>
          <w:color w:val="111111"/>
          <w:sz w:val="28"/>
          <w:sz w:val="28"/>
          <w:szCs w:val="28"/>
          <w:rtl w:val="true"/>
          <w:lang w:bidi="fa-IR"/>
        </w:rPr>
        <w:t>ثنايا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باقضيب خود شکست ثنايای جضرت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زبدة الرياض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وضع الرأس بين يديه</w:t>
      </w:r>
    </w:p>
    <w:p>
      <w:pPr>
        <w:pStyle w:val="BookText"/>
        <w:rPr/>
      </w:pPr>
      <w:r>
        <w:rPr>
          <w:rFonts w:ascii="IRNazanin" w:hAnsi="IRNazanin" w:eastAsia="IRNazanin"/>
          <w:color w:val="111111"/>
          <w:sz w:val="28"/>
          <w:sz w:val="28"/>
          <w:szCs w:val="28"/>
          <w:rtl w:val="true"/>
          <w:lang w:bidi="fa-IR"/>
        </w:rPr>
        <w:t xml:space="preserve">اخذ قضيبأ فضرب بها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سر مطهر را به نزد آن کافی گذاردند قضيب خود را بدست گرفته آنقدر زد تا دندانهای حضرت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رياض القدس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تذكرة الشهدا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سوم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رأته زينب عليها السلام فعل ذلك بكت ونادت بصوت 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زینب یزید را دید که چنین کرد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واحسيناه يا حبيب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گران است بر ما که تو را به اينحال ببینیم و گران است بر تو که ما را به اينحالت مشاهده نمائی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فابكت كل من كان في هذا المجلس و یزید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مجلس گریستند و یزید ساکت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محرق القلوب نراقی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خاتون سر برادر خود را در نزد یزید بر طشت زرین دید، گریبان خود را پاره کرد و به آواز حزین ناله و فغان برآورد، به نحوی که دلهای حاضران کباب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 وا محمداه وا عليا ياحبيب رسول الله يا بن فاطمة الزهراء بابن مكة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سید انبیاء و ای سرور سينه على مرتضی وای پسر دختر محمد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آنوقت زنی از بنی هاشم که در خانه يزيد بود به نوحه وزاری درآمد و 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 اهل بیت رسول خدا و ای فرزند عزیز محمد مصطفی و ای فریادرس يتيمان و بیوه زنان و ای کشته اولاد زناكاران، حاضران مجلس از سخنان زینب و نوحه آن زن هاشمیه به خروش و فغان در آمدند و همگی زار زار گریستند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مثیر الاحزان ابن نما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زينب فانها لما رأت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اهوت الى جيبها فشقته ثم نادت بصوت حزين يقرح الكبد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را دیددست برد و گریبان چاك زد و با صدائی حزن آور که قلب را مجروح میکرد يا حسيناه يا حبيب جده الرسول الخ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تذكرة الشهدا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مد يده و اخذ منديلا كان</w:t>
      </w:r>
    </w:p>
    <w:p>
      <w:pPr>
        <w:pStyle w:val="BookText"/>
        <w:rPr/>
      </w:pPr>
      <w:r>
        <w:rPr>
          <w:rFonts w:ascii="IRNazanin" w:hAnsi="IRNazanin" w:eastAsia="IRNazanin"/>
          <w:color w:val="111111"/>
          <w:sz w:val="28"/>
          <w:sz w:val="28"/>
          <w:szCs w:val="28"/>
          <w:rtl w:val="true"/>
          <w:lang w:bidi="fa-IR"/>
        </w:rPr>
        <w:t>وضعه على الرأس فلما رفعه صمد نور الي عنان السماء فدهش الحاضرين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دست دراز کرد و روپوش سر را برداشت، پس ناگاه نوری از آن سر ساطع شد و تا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حاضران را مدهوش ساخت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روایتی آن لبها حرکت کرد و شروع به خواندن قرآن نمود و گویا این آیه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چون دید رسوا میشود و خواست امر را بر حضار مشتبه کند </w:t>
      </w:r>
      <w:bookmarkStart w:id="451" w:name="pg14866_193104"/>
    </w:p>
    <w:p>
      <w:pPr>
        <w:pStyle w:val="BookText"/>
        <w:rPr/>
      </w:pPr>
      <w:bookmarkEnd w:id="451"/>
      <w:r>
        <w:rPr>
          <w:rFonts w:ascii="IRNazanin" w:hAnsi="IRNazanin" w:eastAsia="IRNazanin"/>
          <w:color w:val="111111"/>
          <w:sz w:val="28"/>
          <w:sz w:val="28"/>
          <w:szCs w:val="28"/>
          <w:rtl w:val="true"/>
          <w:lang w:bidi="fa-IR"/>
        </w:rPr>
        <w:t>چوب خیزران را که در دست داشت به آن لب و دندان اشاره میکرد و این اشعار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حسنه يلمع في اليدين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 که 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452" w:name="__RefHeading___Toc559579_388300464"/>
      <w:bookmarkStart w:id="453" w:name="_Toc161"/>
      <w:bookmarkEnd w:id="452"/>
      <w:r>
        <w:rPr>
          <w:rtl w:val="true"/>
        </w:rPr>
        <w:t>اعتراض ابو برزه اسلمی</w:t>
      </w:r>
      <w:bookmarkEnd w:id="453"/>
    </w:p>
    <w:p>
      <w:pPr>
        <w:pStyle w:val="BookText"/>
        <w:rPr/>
      </w:pPr>
      <w:r>
        <w:rPr>
          <w:rFonts w:ascii="IRNazanin" w:hAnsi="IRNazanin" w:eastAsia="IRNazanin"/>
          <w:color w:val="111111"/>
          <w:sz w:val="28"/>
          <w:sz w:val="28"/>
          <w:szCs w:val="28"/>
          <w:rtl w:val="true"/>
          <w:lang w:bidi="fa-IR"/>
        </w:rPr>
        <w:t xml:space="preserve">در تذكرة الشهدا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محرق القلوب نراقی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ابن نما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مجلسی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ابو برزه اسلمی که به روایتی از اصحاب رسول صلی الله عليه و آله بود و مدتها بود که در شام منزل داشت و از خانه بیرون نمی آمد و هر قدر معاویه مطالب دیدار او میشد او خود را نشان نمیداد و هر قدر زر برایش میفرستاد قبول نمیکرد، و چون شنید که آل الله را به مجلس یزید آورده اند خودرا به مجلس انداخت تا دفع شری از آنها نماید، چون این عمل را از یزید مشاهده کرد از جای برخاست و بر عصای خود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یزید به چوب خود اشاره می کنی بد ندانهای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جدش میبوسید و میمکید این دندانها را و دندانهای برادرش را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انتما سيدا شباب اهل الجنة قاتل الله قاتلكما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جوانان بهشتید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کشندگان شما را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از شنیدن این سخنان در غضب شد و امی نمود تا او را کشان کشان از مجلس بیرونش كردند و در آنحال زدن چوب را بر دندانهای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کرد که ناگاه کلاغي بو کنگره قصرش شروع کرد به صدها کردن</w:t>
      </w:r>
      <w:r>
        <w:rPr>
          <w:rFonts w:eastAsia="IRNazanin" w:cs="IRNazanin"/>
          <w:color w:val="111111"/>
          <w:sz w:val="28"/>
          <w:szCs w:val="28"/>
          <w:rtl w:val="true"/>
          <w:lang w:bidi="fa-IR"/>
        </w:rPr>
        <w:t xml:space="preserve">. </w:t>
      </w:r>
      <w:bookmarkStart w:id="454" w:name="pg14866_193105"/>
    </w:p>
    <w:p>
      <w:pPr>
        <w:pStyle w:val="BookText"/>
        <w:rPr/>
      </w:pPr>
      <w:bookmarkEnd w:id="454"/>
      <w:r>
        <w:rPr>
          <w:rFonts w:ascii="IRNazanin" w:hAnsi="IRNazanin" w:eastAsia="IRNazanin"/>
          <w:color w:val="111111"/>
          <w:sz w:val="28"/>
          <w:sz w:val="28"/>
          <w:szCs w:val="28"/>
          <w:rtl w:val="true"/>
          <w:lang w:bidi="fa-IR"/>
        </w:rPr>
        <w:t xml:space="preserve">پس یزید این اشعار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شراب البين ما شئت فقل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ابیات که 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درمحرق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بريره</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 خدا قطع کند دستهای تو را ای بيحيا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انتكث بقضيبك ثغر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چوب بر لب و دندان فرزند فاطمه میزنی بخدا قسم مکرر دیدم که پیغمبر صلی الله عليه و آله لب و دندان او و برادرش را میبوسید و میفرمود که شما بهترین</w:t>
      </w:r>
    </w:p>
    <w:p>
      <w:pPr>
        <w:pStyle w:val="BookText"/>
        <w:rPr/>
      </w:pPr>
      <w:r>
        <w:rPr>
          <w:rFonts w:ascii="IRNazanin" w:hAnsi="IRNazanin" w:eastAsia="IRNazanin"/>
          <w:color w:val="111111"/>
          <w:sz w:val="28"/>
          <w:sz w:val="28"/>
          <w:szCs w:val="28"/>
          <w:rtl w:val="true"/>
          <w:lang w:bidi="fa-IR"/>
        </w:rPr>
        <w:t>جوانان بهشتید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کشندگان شما را و لعنت کند ایشان را و برساند ایشان را به عذاب الیم و اسفل درکات جحيم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سخنان در غضب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برزه اگر حرمت مصاحبت تو بارسول خدا منظور نمی بود گردنت را میزدم ابوبرزه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عجب حالتی است که مصاحبت مرا با آن حضرت ملاحظه میکنی و با فرزند ارجمند و نور ديده او چنین میکنی؟ پس حاضران به گریه درآمدند و ابو برزه گریان گریان از مجلس آن بی ایمان بیرون رفت</w:t>
      </w:r>
      <w:r>
        <w:rPr>
          <w:rFonts w:eastAsia="IRNazanin" w:cs="IRNazanin"/>
          <w:color w:val="111111"/>
          <w:sz w:val="28"/>
          <w:szCs w:val="28"/>
          <w:rtl w:val="true"/>
          <w:lang w:bidi="fa-IR"/>
        </w:rPr>
        <w:t>.</w:t>
      </w:r>
    </w:p>
    <w:p>
      <w:pPr>
        <w:pStyle w:val="Heading3"/>
        <w:numPr>
          <w:ilvl w:val="2"/>
          <w:numId w:val="1"/>
        </w:numPr>
        <w:rPr/>
      </w:pPr>
      <w:bookmarkStart w:id="455" w:name="__RefHeading___Toc559581_388300464"/>
      <w:bookmarkStart w:id="456" w:name="_Toc162"/>
      <w:bookmarkEnd w:id="455"/>
      <w:r>
        <w:rPr>
          <w:rtl w:val="true"/>
        </w:rPr>
        <w:t>اعتراض سمرة بن جنادة بن جندب</w:t>
      </w:r>
      <w:bookmarkEnd w:id="45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سمرة بن جنادة بن جندب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يديك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 کند دستهای تو را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 دندان پسر پیغمبر میزنی که من پی درپی دیدم رسول خدا آن موضع را بوسه میداد؟</w:t>
      </w:r>
      <w:r>
        <w:rPr>
          <w:rFonts w:eastAsia="IRNazanin" w:cs="IRNazanin"/>
          <w:color w:val="111111"/>
          <w:sz w:val="28"/>
          <w:szCs w:val="28"/>
          <w:rtl w:val="true"/>
          <w:lang w:bidi="fa-IR"/>
        </w:rPr>
        <w:t xml:space="preserve">! </w:t>
      </w:r>
      <w:bookmarkStart w:id="457" w:name="pg14866_193106"/>
    </w:p>
    <w:p>
      <w:pPr>
        <w:pStyle w:val="BookText"/>
        <w:rPr/>
      </w:pPr>
      <w:bookmarkEnd w:id="457"/>
      <w:r>
        <w:rPr>
          <w:rFonts w:ascii="IRNazanin" w:hAnsi="IRNazanin" w:eastAsia="IRNazanin"/>
          <w:color w:val="111111"/>
          <w:sz w:val="28"/>
          <w:sz w:val="28"/>
          <w:szCs w:val="28"/>
          <w:rtl w:val="true"/>
          <w:lang w:bidi="fa-IR"/>
        </w:rPr>
        <w:t>یزید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صحبت تو را بارسول</w:t>
      </w:r>
    </w:p>
    <w:p>
      <w:pPr>
        <w:pStyle w:val="BookText"/>
        <w:rPr/>
      </w:pPr>
      <w:r>
        <w:rPr>
          <w:rFonts w:ascii="IRNazanin" w:hAnsi="IRNazanin" w:eastAsia="IRNazanin"/>
          <w:color w:val="111111"/>
          <w:sz w:val="28"/>
          <w:sz w:val="28"/>
          <w:szCs w:val="28"/>
          <w:rtl w:val="true"/>
          <w:lang w:bidi="fa-IR"/>
        </w:rPr>
        <w:t>خدا رعایت کردم، بفرمودم تا سرت را از تن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حالی است که صحبت مرا با پیغمبر رعایت میکنی، و پسر پیغمبر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کلمات اأو بهای های بگريستند، چنانکه ترس میرفت فتنه ای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هاشمیه در خانه يزيد بود ، به آواز بلند بانگ به ناله و عويل بر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واسيد أهل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محمد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ایتام وارامل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مقتول بتيغ اولاد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کردار یزید را با سر برادر بدید، دست بزد و</w:t>
      </w:r>
    </w:p>
    <w:p>
      <w:pPr>
        <w:pStyle w:val="BookText"/>
        <w:rPr/>
      </w:pPr>
      <w:r>
        <w:rPr>
          <w:rFonts w:ascii="IRNazanin" w:hAnsi="IRNazanin" w:eastAsia="IRNazanin"/>
          <w:color w:val="111111"/>
          <w:sz w:val="28"/>
          <w:sz w:val="28"/>
          <w:szCs w:val="28"/>
          <w:rtl w:val="true"/>
          <w:lang w:bidi="fa-IR"/>
        </w:rPr>
        <w:t>گریبان بدرید، و فریاد برآورد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مكة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فاطمة</w:t>
      </w:r>
    </w:p>
    <w:p>
      <w:pPr>
        <w:pStyle w:val="BookText"/>
        <w:rPr/>
      </w:pPr>
      <w:r>
        <w:rPr>
          <w:rFonts w:ascii="IRNazanin" w:hAnsi="IRNazanin" w:eastAsia="IRNazanin"/>
          <w:color w:val="111111"/>
          <w:sz w:val="28"/>
          <w:sz w:val="28"/>
          <w:szCs w:val="28"/>
          <w:rtl w:val="true"/>
          <w:lang w:bidi="fa-IR"/>
        </w:rPr>
        <w:t>الزهراء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المصطفی</w:t>
      </w:r>
      <w:r>
        <w:rPr>
          <w:rFonts w:eastAsia="IRNazanin" w:cs="IRNazanin"/>
          <w:color w:val="111111"/>
          <w:sz w:val="28"/>
          <w:szCs w:val="28"/>
          <w:rtl w:val="true"/>
          <w:lang w:bidi="fa-IR"/>
        </w:rPr>
        <w:t>.</w:t>
      </w:r>
    </w:p>
    <w:p>
      <w:pPr>
        <w:pStyle w:val="Heading3"/>
        <w:numPr>
          <w:ilvl w:val="2"/>
          <w:numId w:val="1"/>
        </w:numPr>
        <w:rPr/>
      </w:pPr>
      <w:bookmarkStart w:id="458" w:name="__RefHeading___Toc559583_388300464"/>
      <w:bookmarkStart w:id="459" w:name="_Toc163"/>
      <w:bookmarkEnd w:id="458"/>
      <w:r>
        <w:rPr>
          <w:rtl w:val="true"/>
        </w:rPr>
        <w:t>طلب کردن شامی فاطمه را به کنیزی</w:t>
      </w:r>
      <w:bookmarkEnd w:id="459"/>
    </w:p>
    <w:p>
      <w:pPr>
        <w:pStyle w:val="BookText"/>
        <w:rPr/>
      </w:pPr>
      <w:r>
        <w:rPr>
          <w:rFonts w:ascii="IRNazanin" w:hAnsi="IRNazanin" w:eastAsia="IRNazanin"/>
          <w:color w:val="111111"/>
          <w:sz w:val="28"/>
          <w:sz w:val="28"/>
          <w:szCs w:val="28"/>
          <w:rtl w:val="true"/>
          <w:lang w:bidi="fa-IR"/>
        </w:rPr>
        <w:t xml:space="preserve">این هنگام به روایت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لهوف مترجم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شام مردی سرخ روی برخاست و روی با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کنیزک را به من ببخش و از این سخن فاطمه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چون این بشنيد، بر خویشتن بلرزید و دامن عمه خود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را بگرفت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 او تمت واستخدم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عمه يتيم شدم کنیز هم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اعتنائی</w:t>
      </w:r>
    </w:p>
    <w:p>
      <w:pPr>
        <w:pStyle w:val="BookText"/>
        <w:rPr/>
      </w:pPr>
      <w:r>
        <w:rPr>
          <w:rFonts w:ascii="IRNazanin" w:hAnsi="IRNazanin" w:eastAsia="IRNazanin"/>
          <w:color w:val="111111"/>
          <w:sz w:val="28"/>
          <w:sz w:val="28"/>
          <w:szCs w:val="28"/>
          <w:rtl w:val="true"/>
          <w:lang w:bidi="fa-IR"/>
        </w:rPr>
        <w:t>به این فاسق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کیست؟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حسین است و آنهم زينب دختر</w:t>
      </w:r>
    </w:p>
    <w:p>
      <w:pPr>
        <w:pStyle w:val="BookText"/>
        <w:rPr/>
      </w:pP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و علی فرزند ابو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ای یزید، فرزند پیغمبر را می کشی و خاندانش را اسیر میکنی؟ به خدا قسم من به گمانم که اینان اسیران روم اند،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تو را نیز به آنان ملحق میسازم، پس دستور داد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دانا بر مسئله بود، روی به آن شامی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والله ولو مت والله ماذلك لك 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سوگند به خدای اگر بمیری اینکار برای تو صورت نبندد و از برای يزيد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خشم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والله ان ذلك لي، ولو شئت افعل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دروغ</w:t>
      </w:r>
    </w:p>
    <w:p>
      <w:pPr>
        <w:pStyle w:val="BookText"/>
        <w:rPr/>
      </w:pPr>
      <w:r>
        <w:rPr>
          <w:rFonts w:ascii="IRNazanin" w:hAnsi="IRNazanin" w:eastAsia="IRNazanin"/>
          <w:color w:val="111111"/>
          <w:sz w:val="28"/>
          <w:sz w:val="28"/>
          <w:szCs w:val="28"/>
          <w:rtl w:val="true"/>
          <w:lang w:bidi="fa-IR"/>
        </w:rPr>
        <w:t>گفتی، اینکار از برای من روا است و اگر بخواهم بکنم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جعل الله لك ذلك، الا ان تخرج من ملتنا وتدين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اینکار توانی کرد جز آنکه از دین ما بیرون شوی و دینی دیگر 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يزيد زيادتر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من بدینگونه سخن</w:t>
      </w:r>
    </w:p>
    <w:p>
      <w:pPr>
        <w:pStyle w:val="BookText"/>
        <w:rPr/>
      </w:pPr>
      <w:r>
        <w:rPr>
          <w:rFonts w:ascii="IRNazanin" w:hAnsi="IRNazanin" w:eastAsia="IRNazanin"/>
          <w:color w:val="111111"/>
          <w:sz w:val="28"/>
          <w:sz w:val="28"/>
          <w:szCs w:val="28"/>
          <w:rtl w:val="true"/>
          <w:lang w:bidi="fa-IR"/>
        </w:rPr>
        <w:t>میکنی؟ همانا پدرت و برادرت از دین خارج شدند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الله و دين ابي و دين اخي اهتديت، انت وابوك وجدك، ان كنت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خدا و دین پدر من و دین برادر </w:t>
      </w:r>
    </w:p>
    <w:p>
      <w:pPr>
        <w:pStyle w:val="BookText"/>
        <w:rPr/>
      </w:pPr>
      <w:r>
        <w:rPr>
          <w:rFonts w:ascii="IRNazanin" w:hAnsi="IRNazanin" w:eastAsia="IRNazanin"/>
          <w:color w:val="111111"/>
          <w:sz w:val="28"/>
          <w:sz w:val="28"/>
          <w:szCs w:val="28"/>
          <w:rtl w:val="true"/>
          <w:lang w:bidi="fa-IR"/>
        </w:rPr>
        <w:t>من، تو و پدرت و جدت هدایت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یا 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اميراً تشتم ظالماً و تقهر بسلطانك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یزید به نیروی امارت فحش میگوئی و به قوت سلطنت با ما ستم میکنی و مارا مقهور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شرمگین شد و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شامی سخن خود را اعاده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w:t>
      </w:r>
    </w:p>
    <w:p>
      <w:pPr>
        <w:pStyle w:val="BookText"/>
        <w:rPr/>
      </w:pPr>
      <w:r>
        <w:rPr>
          <w:rFonts w:ascii="IRNazanin" w:hAnsi="IRNazanin" w:eastAsia="IRNazanin"/>
          <w:color w:val="111111"/>
          <w:sz w:val="28"/>
          <w:sz w:val="28"/>
          <w:szCs w:val="28"/>
          <w:rtl w:val="true"/>
          <w:lang w:bidi="fa-IR"/>
        </w:rPr>
        <w:t>این کنیزک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خدایت مرگ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روی به آن شامی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اسكت يالكع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لسانك واعمي عينك وايبس يديك وجعل النار مثواك، ان اولاد الانبياء لا يكونون خدمة الاولاد الادعياء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فرومایه، هرزه پست خداوند قطع کند زبان تو را و کور کند چشم تو راو بخشکاند دستهای تو را، و آتش را جای تو قرار دهد، بدرستی که اولاد پیامبران خادم زنازادگان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 كلثوم این سخن در دهان داشت، که خداوند نفرین او را به اجابت رسانید، گنگ و نابينا شد و دستهایش بخشکید و افتاد و جان داد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مردشامی فاطمه را نمیشناخت و از یزید پرسید که این جاریه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حسین بن علی بن ابیطالب است، و او از گفته خود پشیمان شد و بر یزید برآشفت که ذریه پیغمبر را اسیر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چنان میدانستم که از اسرای روم است و یزید او را بکشت، خیلی بعید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می شود که اهل بیت را با آن سرهای بریده به شرحی که مرقوم شد، به شهر شام در آوردند و مرد شامی که از مقربان يزيد و در خور جلوس مجلس یزید باشد، ایشان را نشناسد بلکه روز تا روز از اخبار کربلا و نام و نشان شهدا و منازل اهلبیت چنانکه بود بی کم و زیاد آگاهی داشتند، انتهى ما في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یك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زهير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على الطبری در الكامل في السقيفة</w:t>
      </w:r>
      <w:r>
        <w:rPr>
          <w:rStyle w:val="FootnoteAnchor"/>
          <w:rtl w:val="true"/>
        </w:rPr>
        <w:footnoteReference w:id="177"/>
      </w:r>
      <w:r>
        <w:rPr>
          <w:rFonts w:ascii="IRNazanin" w:hAnsi="IRNazanin" w:eastAsia="IRNazanin"/>
          <w:color w:val="111111"/>
          <w:sz w:val="28"/>
          <w:sz w:val="28"/>
          <w:szCs w:val="28"/>
          <w:rtl w:val="true"/>
          <w:lang w:bidi="fa-IR"/>
        </w:rPr>
        <w:t xml:space="preserve">نقل کند در آن روز که یزید بارگاه خودرا به جهت ورود اسيران آل محمد آراست و اَركانِ آنچه در شهر بود خواست، با سر مطهر آنچه خواست کرد و آنچه خواست گفت، در این اثنا زهير مسخره عراقی از در بارگاه وارد شد که این مرد همیشه مسخره گی بود آمد و يك نگاهی به اسیران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ام كلثوم افتاد رو 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لي هذه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کنيزك را به من ببخش و اشاره به ام کلثوم نمود و خواست گوشه جامه آن مخدره را بگیرد که آن مخدره از روی غضب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اقصر يدك عنا قطعها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دستت را از ما خدا قطع کند دستت را، از سطوت این عتاب و خطاب لرزه بر اعضای زهیر افتاد متحیر شد از حاضرین مجلس پرسید که این اسیران از طائفه ای هستند که به عربی سخن می گویند من گمان کردم از کفار یا دیلم یا از ترك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اینها از دختران رسول خدایند و من سبط پیغمبرم که امیر شما اولاد پیغمبر خود را اسیر کرده به مجلس نامحرم آورده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عراقی چون از احوال ایشان اطلاع پیدا کرد از مجلس </w:t>
      </w:r>
      <w:bookmarkStart w:id="460" w:name="pg14866_193110"/>
    </w:p>
    <w:p>
      <w:pPr>
        <w:pStyle w:val="BookText"/>
        <w:rPr/>
      </w:pPr>
      <w:bookmarkEnd w:id="460"/>
      <w:r>
        <w:rPr>
          <w:rFonts w:ascii="IRNazanin" w:hAnsi="IRNazanin" w:eastAsia="IRNazanin"/>
          <w:color w:val="111111"/>
          <w:sz w:val="28"/>
          <w:sz w:val="28"/>
          <w:szCs w:val="28"/>
          <w:rtl w:val="true"/>
          <w:lang w:bidi="fa-IR"/>
        </w:rPr>
        <w:t>بیرون آمد گریه کنان کاردی گرفت و همان دستی که به جانب ام كلثوم دراز کرده بود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بریده را به دست چپ گرفت و خون از دست او می ریخت آمد وارد بارگاه شده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یا ابن رسول الله از شما عذر می خواهم که من شما را نمی شناختم از جرم من درگذر، خدا دعاي عمه ات را در حق من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از خانواده کرمند و او هم نمی شناخت بخشیدند زهير از مجلس با چشم گریان استغفرالله گویان بيرون رفت دیگر کسی اثری از او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الرياض</w:t>
      </w:r>
      <w:r>
        <w:rPr>
          <w:rFonts w:eastAsia="IRNazanin" w:cs="IRNazanin"/>
          <w:color w:val="111111"/>
          <w:sz w:val="28"/>
          <w:szCs w:val="28"/>
          <w:rtl w:val="true"/>
          <w:lang w:bidi="fa-IR"/>
        </w:rPr>
        <w:t>.</w:t>
      </w:r>
    </w:p>
    <w:p>
      <w:pPr>
        <w:pStyle w:val="Heading3"/>
        <w:numPr>
          <w:ilvl w:val="2"/>
          <w:numId w:val="1"/>
        </w:numPr>
        <w:rPr/>
      </w:pPr>
      <w:bookmarkStart w:id="461" w:name="__RefHeading___Toc559585_388300464"/>
      <w:bookmarkStart w:id="462" w:name="_Toc164"/>
      <w:bookmarkEnd w:id="461"/>
      <w:r>
        <w:rPr>
          <w:rtl w:val="true"/>
        </w:rPr>
        <w:t>خطبه حضرت زینب عليها السلام در مجلس يزيد</w:t>
      </w:r>
      <w:bookmarkEnd w:id="462"/>
    </w:p>
    <w:p>
      <w:pPr>
        <w:pStyle w:val="BookText"/>
        <w:rPr/>
      </w:pPr>
      <w:r>
        <w:rPr>
          <w:rFonts w:ascii="IRNazanin" w:hAnsi="IRNazanin" w:eastAsia="IRNazanin"/>
          <w:color w:val="111111"/>
          <w:sz w:val="28"/>
          <w:sz w:val="28"/>
          <w:szCs w:val="28"/>
          <w:rtl w:val="true"/>
          <w:lang w:bidi="fa-IR"/>
        </w:rPr>
        <w:t>در عوالم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 الأبرار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مترجم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الاحزان ابن نما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المهموم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العیون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لهوف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زینب بنت علی بن ابیطالب علیه السلام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رَبِّ الْعالَمینَ وَصَلَّی اللّه ُ عَلی رَسُولِهِ وَآلِهِ اَجْمَعینَ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صَدَقَ اللّهُ سُبْحانَهُ کَذلِکَ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عاقِبَهَ الَّذِینَ أَسَآءُوا السُّوأَی أَنْ کَذَّبُوا بِایاتِ اللّهِ وَ کانُوا بِها یَسْتَهْزِؤن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زینب دختر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عالميان است و درود بر پیغمبر و همه فرزندانش، خدای سبحان سخن 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آنان که بسیار کار زشت کردند این است که آیات الهی را دروغ پنداشته و آنها را مسخره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المتوس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استاد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أَظَنَنْتَ یا یَزیدُ حَیْثُ أَخَذْتَ عَلَیْنا أَقْطارَ الْأَرْضِ وَآفاقَ السَّماءِ</w:t>
      </w:r>
      <w:r>
        <w:rPr>
          <w:rStyle w:val="FootnoteAnchor"/>
          <w:rtl w:val="true"/>
        </w:rPr>
        <w:footnoteReference w:id="179"/>
      </w:r>
      <w:r>
        <w:rPr>
          <w:rFonts w:ascii="Amiri" w:hAnsi="Amiri" w:eastAsia="Amiri" w:cs="Amiri"/>
          <w:color w:val="111111"/>
          <w:sz w:val="28"/>
          <w:sz w:val="28"/>
          <w:szCs w:val="28"/>
          <w:rtl w:val="true"/>
          <w:lang w:bidi="ar-SA"/>
        </w:rPr>
        <w:t>، فَأَصْبَحْنا نُساقُ کَما تُساقُ الاُساری</w:t>
      </w:r>
      <w:r>
        <w:rPr>
          <w:rStyle w:val="FootnoteAnchor"/>
          <w:rtl w:val="true"/>
        </w:rPr>
        <w:footnoteReference w:id="180"/>
      </w:r>
      <w:r>
        <w:rPr>
          <w:rFonts w:ascii="Amiri" w:hAnsi="Amiri" w:eastAsia="Amiri" w:cs="Amiri"/>
          <w:color w:val="111111"/>
          <w:sz w:val="28"/>
          <w:sz w:val="28"/>
          <w:szCs w:val="28"/>
          <w:rtl w:val="true"/>
          <w:lang w:bidi="ar-SA"/>
        </w:rPr>
        <w:t xml:space="preserve">، أَنَّ بِنا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هَوانا وَبِکَ عَلَیْهِ کَرامَهً</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 ای یزید تو که زمین و آسمان را از هر طرف بر ماتنگ گرفتی و مارا مانند کنیزان به اسیری می کشند این به جهت خواری ما است در نزد خدا، و تو را در نزد خدا احترامی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ذَلِکَ لِعِظَمِ خَطَرِکَ عِنْدَهُ</w:t>
      </w:r>
      <w:r>
        <w:rPr>
          <w:rStyle w:val="FootnoteAnchor"/>
          <w:rtl w:val="true"/>
        </w:rPr>
        <w:footnoteReference w:id="1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است که قدر تودر نزد 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فَشَمَخْتَ بِأَنْفِکَ وَنَظَرْتَ فِی عَطْفِکَ جَذْلانَ مَسْرُوراً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تحت الصدغين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وتنفض منرويك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 الاليتين مرحا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چنین باد در بینی انداختی و متکبرانه نگاه می کنی شاد و خرم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رَأَیْتَ الدُّنْیَا لَکَ مُسْتَوْسِقَهً</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دنیا را به سود خود محکم 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وَالأُمُورَ</w:t>
      </w:r>
      <w:r>
        <w:rPr>
          <w:rStyle w:val="FootnoteAnchor"/>
          <w:rtl w:val="true"/>
        </w:rPr>
        <w:footnoteReference w:id="185"/>
      </w:r>
      <w:r>
        <w:rPr>
          <w:rFonts w:ascii="Amiri" w:hAnsi="Amiri" w:eastAsia="Amiri" w:cs="Amiri"/>
          <w:color w:val="111111"/>
          <w:sz w:val="28"/>
          <w:sz w:val="28"/>
          <w:szCs w:val="28"/>
          <w:rtl w:val="true"/>
          <w:lang w:bidi="ar-SA"/>
        </w:rPr>
        <w:t>مُتَّسِقَهً، وَحِینَ صَفَا لَکَ مُلْکُنَا وَسُلْطَانُنَا</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هم پیوسته مشاهده نموده و حکومت و قدرتی را که از آن ما بود بدون مزاحم بدست آورده ای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مَهْلاً أَنَسیٖتَ</w:t>
      </w:r>
      <w:r>
        <w:rPr>
          <w:rStyle w:val="FootnoteAnchor"/>
          <w:rtl w:val="true"/>
        </w:rPr>
        <w:footnoteReference w:id="187"/>
      </w:r>
      <w:r>
        <w:rPr>
          <w:rFonts w:ascii="Amiri" w:hAnsi="Amiri" w:eastAsia="Amiri" w:cs="Amiri"/>
          <w:color w:val="111111"/>
          <w:sz w:val="28"/>
          <w:sz w:val="28"/>
          <w:szCs w:val="28"/>
          <w:rtl w:val="true"/>
          <w:lang w:bidi="ar-SA"/>
        </w:rPr>
        <w:t xml:space="preserve">قَوْلَ اللّهِ تَعالی وَلایَحْسَبَنَّ الَّذیٖنَ کَفَرُوا أَنَّما </w:t>
      </w:r>
    </w:p>
    <w:p>
      <w:pPr>
        <w:pStyle w:val="BookText"/>
        <w:rPr/>
      </w:pPr>
      <w:r>
        <w:rPr>
          <w:rFonts w:ascii="Amiri" w:hAnsi="Amiri" w:eastAsia="Amiri" w:cs="Amiri"/>
          <w:color w:val="111111"/>
          <w:sz w:val="28"/>
          <w:sz w:val="28"/>
          <w:szCs w:val="28"/>
          <w:rtl w:val="true"/>
          <w:lang w:bidi="ar-SA"/>
        </w:rPr>
        <w:t>نُمْلِی لَهُمْ خَیْرٌ لِّأَنفُسِهِمْ إِنَّمَا نُمْلِی لَهُمْ لِیَزْدَادُواْ إِثْمًا وَ لَهْمُ عذَابٌ مُّهِینٌ</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مگر فرموده خدا را فراموش کرده ای؟ که کافران گمان نبرند مهلتی را که ما به آنان می دهیم بخير آنان است، مهلت ما فقط به آن منظور است که گناهشان زیادتر گردد و عذاب ذلت بخش برای آنان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 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تَخْدیٖرُکَ حَرائِرَکَ وَإِمائَکَ وَسَوْقُکَ بَناتِ رَسُولِ اللّهِ سَبایا؟ قَدْ هَتَکْتَ سُتُورَهُنَّ وَأَبْدَیْتَ وُجُوهَهُنَّ یُحْدی بِهِنَّ مِنْ بَلَدٍ إِلی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رسم عدالت است ای فرزند آزاد شدگان؟ که زنان و کنیزان خود را پشت پرده جای داده ای ولی دختران رسول خدا اسیر و دست بسته در برابرت، پرده های احترامشان را هتک کرده ای و صورت هایشان را نمایان ساخته ای، آنان را دشمنان شهر بشهر می گردانند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سریر ناز خوش آرمیده ای</w:t>
      </w:r>
    </w:p>
    <w:p>
      <w:pPr>
        <w:pStyle w:val="BookText"/>
        <w:rPr/>
      </w:pPr>
      <w:r>
        <w:rPr>
          <w:rFonts w:ascii="IRNazanin" w:hAnsi="IRNazanin" w:eastAsia="IRNazanin"/>
          <w:color w:val="111111"/>
          <w:sz w:val="28"/>
          <w:sz w:val="28"/>
          <w:szCs w:val="28"/>
          <w:rtl w:val="true"/>
          <w:lang w:bidi="fa-IR"/>
        </w:rPr>
        <w:t>شادى از آنکه رأس حسین را بریده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داده ای به پرده زنان خود ای لعين</w:t>
      </w:r>
    </w:p>
    <w:p>
      <w:pPr>
        <w:pStyle w:val="BookText"/>
        <w:rPr/>
      </w:pPr>
      <w:r>
        <w:rPr>
          <w:rFonts w:ascii="IRNazanin" w:hAnsi="IRNazanin" w:eastAsia="IRNazanin"/>
          <w:color w:val="111111"/>
          <w:sz w:val="28"/>
          <w:sz w:val="28"/>
          <w:szCs w:val="28"/>
          <w:rtl w:val="true"/>
          <w:lang w:bidi="fa-IR"/>
        </w:rPr>
        <w:t>خرم دلی که پرده ما را دریده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ایستاده ام سر پا و کسی نگفت</w:t>
      </w:r>
    </w:p>
    <w:p>
      <w:pPr>
        <w:pStyle w:val="BookText"/>
        <w:rPr/>
      </w:pPr>
      <w:r>
        <w:rPr>
          <w:rFonts w:ascii="IRNazanin" w:hAnsi="IRNazanin" w:eastAsia="IRNazanin"/>
          <w:color w:val="111111"/>
          <w:sz w:val="28"/>
          <w:sz w:val="28"/>
          <w:szCs w:val="28"/>
          <w:rtl w:val="true"/>
          <w:lang w:bidi="fa-IR"/>
        </w:rPr>
        <w:t>بنشین که روی خار مغيلان دویده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بر فروش حکم کنی گه به قتل ما</w:t>
      </w:r>
    </w:p>
    <w:p>
      <w:pPr>
        <w:pStyle w:val="BookText"/>
        <w:rPr/>
      </w:pPr>
      <w:r>
        <w:rPr>
          <w:rFonts w:ascii="IRNazanin" w:hAnsi="IRNazanin" w:eastAsia="IRNazanin"/>
          <w:color w:val="111111"/>
          <w:sz w:val="28"/>
          <w:sz w:val="28"/>
          <w:szCs w:val="28"/>
          <w:rtl w:val="true"/>
          <w:lang w:bidi="fa-IR"/>
        </w:rPr>
        <w:t>ظالم مگر تو آل علی را خریده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کجا و این همه ظلم و ستم چرا</w:t>
      </w:r>
    </w:p>
    <w:p>
      <w:pPr>
        <w:pStyle w:val="BookText"/>
        <w:rPr/>
      </w:pPr>
      <w:r>
        <w:rPr>
          <w:rFonts w:ascii="IRNazanin" w:hAnsi="IRNazanin" w:eastAsia="IRNazanin"/>
          <w:color w:val="111111"/>
          <w:sz w:val="28"/>
          <w:sz w:val="28"/>
          <w:szCs w:val="28"/>
          <w:rtl w:val="true"/>
          <w:lang w:bidi="fa-IR"/>
        </w:rPr>
        <w:t>باشد روا به يك زن ماتم رسیده ای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القدس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یَستَشرِ فُهُنَّ أهلَ المَناهِلِ وَ المَناقِلِ</w:t>
      </w:r>
      <w:r>
        <w:rPr>
          <w:rStyle w:val="FootnoteAnchor"/>
          <w:rtl w:val="true"/>
        </w:rPr>
        <w:footnoteReference w:id="189"/>
      </w:r>
      <w:r>
        <w:rPr>
          <w:rFonts w:ascii="Amiri" w:hAnsi="Amiri" w:eastAsia="Amiri" w:cs="Amiri"/>
          <w:color w:val="111111"/>
          <w:sz w:val="28"/>
          <w:sz w:val="28"/>
          <w:szCs w:val="28"/>
          <w:rtl w:val="true"/>
          <w:lang w:bidi="ar-SA"/>
        </w:rPr>
        <w:t>وَ یَتَصَفَّحُ القَریبُ وَ البَعیِدُ وَ الدَّنِیُّ وَ الشَّریفُ</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دیدگان مردم بیابانی و کوهستانی و در چشم انداز هر نزديك و دور و هر پست و شریف ساختی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مَعَهُنَّ مِنْ رِجَالِهِنَّ وَلِیٌّ وَ لَا مِنْ حُمَاتِهِنَّ حَمِیٌّ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نه از مردانشان سر پرستی دارند و نه از یارانشان حمایت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یُرْتَجی</w:t>
      </w:r>
      <w:r>
        <w:rPr>
          <w:rStyle w:val="FootnoteAnchor"/>
          <w:rtl w:val="true"/>
        </w:rPr>
        <w:footnoteReference w:id="192"/>
      </w:r>
      <w:r>
        <w:rPr>
          <w:rFonts w:ascii="Amiri" w:hAnsi="Amiri" w:eastAsia="Amiri" w:cs="Amiri"/>
          <w:color w:val="111111"/>
          <w:sz w:val="28"/>
          <w:sz w:val="28"/>
          <w:szCs w:val="28"/>
          <w:rtl w:val="true"/>
          <w:lang w:bidi="ar-SA"/>
        </w:rPr>
        <w:t>مُراقَبَهُ مَنْ لَفَظَ فُوهُ أَکْبادَ الْأَزْکِیاءِ</w:t>
      </w:r>
      <w:r>
        <w:rPr>
          <w:rStyle w:val="FootnoteAnchor"/>
          <w:rtl w:val="true"/>
        </w:rPr>
        <w:footnoteReference w:id="193"/>
      </w:r>
      <w:r>
        <w:rPr>
          <w:rFonts w:ascii="Amiri" w:hAnsi="Amiri" w:eastAsia="Amiri" w:cs="Amiri"/>
          <w:color w:val="111111"/>
          <w:sz w:val="28"/>
          <w:sz w:val="28"/>
          <w:szCs w:val="28"/>
          <w:rtl w:val="true"/>
          <w:lang w:bidi="ar-SA"/>
        </w:rPr>
        <w:t>، وَنَبَتَ لَحْمُهُ</w:t>
      </w:r>
    </w:p>
    <w:p>
      <w:pPr>
        <w:pStyle w:val="BookText"/>
        <w:rPr/>
      </w:pPr>
      <w:r>
        <w:rPr>
          <w:rFonts w:ascii="Amiri" w:hAnsi="Amiri" w:eastAsia="Amiri" w:cs="Amiri"/>
          <w:color w:val="111111"/>
          <w:sz w:val="28"/>
          <w:sz w:val="28"/>
          <w:szCs w:val="28"/>
          <w:rtl w:val="true"/>
          <w:lang w:bidi="ar-SA"/>
        </w:rPr>
        <w:t>بدِماءِ الشُّهَداءِ؟</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چشم داشت از کسی که دهانش جگر های پاکان را بیرون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جویدن نتوانست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احد در دهان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يستبطیء فى بغضنا أهل البيت من كان نظره الينا شفا</w:t>
      </w:r>
    </w:p>
    <w:p>
      <w:pPr>
        <w:pStyle w:val="BookText"/>
        <w:rPr/>
      </w:pPr>
      <w:r>
        <w:rPr>
          <w:rFonts w:ascii="IRNazanin" w:hAnsi="IRNazanin" w:eastAsia="IRNazanin"/>
          <w:color w:val="111111"/>
          <w:sz w:val="28"/>
          <w:sz w:val="28"/>
          <w:szCs w:val="28"/>
          <w:rtl w:val="true"/>
          <w:lang w:bidi="fa-IR"/>
        </w:rPr>
        <w:t xml:space="preserve">واحنا وأضغانا، يظهر كفره برسول الله، ويفصح ذلك بلسانه، وهو يقول فرحا بقتل ولده و سبي ذريته، غیر متحوب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متعظم يهتف باشپاخه لاهلوا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از خون شهیدان روئیده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یَسْتَبْطِأُ فِی بُغْضِنا أَهْلَ الْبَیْتِ مَنْ نَظَرَ إِلَیْنا بِالشَّنَفِ وَالشَّنَآنِ وَالْإِحَنِ 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مُتَّأَثِّمٍ وَلا مُسْتَعْظِمٍ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لَأَهَلُّوا واسْتَهَلُّوا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لا تَشَلْ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مُنْتَحِیاً عَلی ثَنایا ابی عَبْدِ اللَّهِ سَیِّدِ شَبابِ اهْلِ الْجَنَّهِ تَنْکِثُها بِمَحْضَرَتِکَ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وچه انتظار در تأخير دشمنی با اهل بیت از کسی که بادیده بغض و دشمنی و توهین و کینه جوئی بر ما نگریست و پس از این همه بدون اینکه خود را گنهکار ببینی و بزرگی این عمل را درك کنی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بودند بگفتندی شاد دست تو درد مبيند يزيد</w:t>
      </w:r>
    </w:p>
    <w:p>
      <w:pPr>
        <w:pStyle w:val="BookText"/>
        <w:rPr/>
      </w:pPr>
      <w:r>
        <w:rPr>
          <w:rFonts w:ascii="IRNazanin" w:hAnsi="IRNazanin" w:eastAsia="IRNazanin"/>
          <w:color w:val="111111"/>
          <w:sz w:val="28"/>
          <w:sz w:val="28"/>
          <w:szCs w:val="28"/>
          <w:rtl w:val="true"/>
          <w:lang w:bidi="fa-IR"/>
        </w:rPr>
        <w:t>در حالی که با چوب دستی اشاره به دندانهای ابی عبدالله سید جوانان اهل بهشت میکنی و با چوب دستی خویش دندانهایِ حضرت را می 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تَقولُ ذلِکَ وَ قَدْ نَکَأتِ القُرْحهُ</w:t>
      </w:r>
      <w:r>
        <w:rPr>
          <w:rStyle w:val="FootnoteAnchor"/>
          <w:rtl w:val="true"/>
        </w:rPr>
        <w:footnoteReference w:id="197"/>
      </w:r>
      <w:r>
        <w:rPr>
          <w:rFonts w:ascii="Amiri" w:hAnsi="Amiri" w:eastAsia="Amiri" w:cs="Amiri"/>
          <w:color w:val="111111"/>
          <w:sz w:val="28"/>
          <w:sz w:val="28"/>
          <w:szCs w:val="28"/>
          <w:rtl w:val="true"/>
          <w:lang w:bidi="ar-SA"/>
        </w:rPr>
        <w:t xml:space="preserve">وَاسْتَأصَلَتِ الشّأفَهُ بِاراقَتِکَ دِماءَ ذُرِّیَّهِ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الارْضِ مِنْ آلِ عَبْدِالمُطَلّبِ</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شمس آل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نگوئی؟ تو که پوست از زخم دل ما برداشتی وریشه ما را در آوردی با این خونی که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درخشان روی زمین از اولاد عبد المطلب ریختی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وَتَهْتِفُ بِأَشْیاخِکَ زَعَمْتَ أَنَّکَ تُنادِیهِمْ فَلَتَرِدَنَّ وَشِیکاً مَوْرِدَهُمْ وَلَتَوَدَّنَّ أَنَّکَ شَلَلْتَ وَبَکِمْتَ وَلَمْ تَکُنْ قُلْتَ ما قُلْتَ وَفَعَلْتَ ما فَعَلْتَ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پدرانت را بانگ می زنی به گمانت که صدایت به گوششان </w:t>
      </w:r>
    </w:p>
    <w:p>
      <w:pPr>
        <w:pStyle w:val="BookText"/>
        <w:rPr/>
      </w:pPr>
      <w:r>
        <w:rPr>
          <w:rFonts w:ascii="IRNazanin" w:hAnsi="IRNazanin" w:eastAsia="IRNazanin"/>
          <w:color w:val="111111"/>
          <w:sz w:val="28"/>
          <w:sz w:val="28"/>
          <w:szCs w:val="28"/>
          <w:rtl w:val="true"/>
          <w:lang w:bidi="fa-IR"/>
        </w:rPr>
        <w:t>می رسد؟ به همین زودی به جائی که انسان هستند خواهی رفت و آن وقت آرزو خواهی کرد که ای کاش دستت شل بود و زبانت لال و چنین حرفی نمی زدی و کاری که کرده ای نمی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خُذْ بِحَقِّنَا وَ انْتَقِمْ مِنْ ظَالِمِنَا وَ أَحْلِلْ غَضَبَکَ بِمَنْ سَفَکَ دِمَاءَنَا وَ قَتَلَ حُمَاتَنَا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سدولنا و فعلت فعلتك التي فعلت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حق ما را باز گیر، و از آنکه به ماستم کرد انتقام بگیر و خشم خود را فرود آر بر کسی که خونهای ما را ریخت و یاران ما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فَرَیتَ إ لّا جِلْدَکَ وَ لا حَزَزْتَ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 لّا لَحْمَکَ وَ لَتَرِدَنَّ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تَحَمَّلْتَ منْ سِفْکِ دِماءِ ذُرّیَّتِهِ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عترته ولحمته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وَانْتَهَکْتَ مِنْ حُرْمَتِهِ فِی عِتْرَتِهِ و لُحْمَتِهِ حَیْثُ یَجْمَعُ اللهُ شَمْلَهُمْ وَیَلُمَّ شَعْثَهُمْ وَ یَأخُذَ بِحَقِّهمْ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ظالمهم، و يأخذ لهم بحقهم من</w:t>
      </w:r>
    </w:p>
    <w:p>
      <w:pPr>
        <w:pStyle w:val="BookText"/>
        <w:rPr/>
      </w:pPr>
      <w:r>
        <w:rPr>
          <w:rFonts w:ascii="Amiri" w:hAnsi="Amiri" w:eastAsia="Amiri" w:cs="Amiri"/>
          <w:color w:val="111111"/>
          <w:sz w:val="28"/>
          <w:sz w:val="28"/>
          <w:szCs w:val="28"/>
          <w:rtl w:val="true"/>
          <w:lang w:bidi="ar-SA"/>
        </w:rPr>
        <w:t>اعدائهم، فلا يستفزنك الفرخ بقتلهم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بخدا قسم ندریدی مگر پوست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نبریدی مگر گوشت خود را و مسلماً با همین باریکه از ریختن خون ذریه رسول خدا وهتك احترام او در خاندان و خویشانش بر دوش داری به رسول خدا وارد خواهی شد هنگامی که خداوند همه را جمع می نماید و پراکندگی آنان را گرد آورد و حق آنان را باز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 تَام بَلْ أَحْیَآءٌ عِندَ رَبّهِمْ یُرْزَقُونَ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وَحَسْبُکَ بِاللَّهِ حاکِماً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خَصیماً، وَبِجِبْریلَ</w:t>
      </w:r>
    </w:p>
    <w:p>
      <w:pPr>
        <w:pStyle w:val="BookText"/>
        <w:rPr/>
      </w:pPr>
      <w:r>
        <w:rPr>
          <w:rFonts w:ascii="Amiri" w:hAnsi="Amiri" w:eastAsia="Amiri" w:cs="Amiri"/>
          <w:color w:val="111111"/>
          <w:sz w:val="28"/>
          <w:sz w:val="28"/>
          <w:szCs w:val="28"/>
          <w:rtl w:val="true"/>
          <w:lang w:bidi="ar-SA"/>
        </w:rPr>
        <w:t>ظَهِیراً وَسَیَعْلَمُ مَنْ سَوَّلَ لَکَ</w:t>
      </w:r>
      <w:r>
        <w:rPr>
          <w:rStyle w:val="FootnoteAnchor"/>
          <w:rtl w:val="true"/>
        </w:rPr>
        <w:footnoteReference w:id="201"/>
      </w:r>
      <w:r>
        <w:rPr>
          <w:rFonts w:ascii="IRNazanin" w:hAnsi="IRNazanin" w:eastAsia="IRNazanin"/>
          <w:color w:val="111111"/>
          <w:sz w:val="28"/>
          <w:sz w:val="28"/>
          <w:szCs w:val="28"/>
          <w:rtl w:val="true"/>
          <w:lang w:bidi="fa-IR"/>
        </w:rPr>
        <w:t>وَمَکَّنَکَ مِنْ رِقَابِ المُسْلِمِینَ بِئْسَ لِلظَّالِمِینَ بَدَلاً وَأَیُّکُمْ شَرٌّ مَکَاناً وَأَضْعَفُ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را که در راه خدا کشته شده اند مرده مپندار بلکه زندگانند و در نزد پروردگارشان از روزیها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تو را بس که خداوند حاکم است و محمد طرف دعوا و جبرئیل پشتیبان او، و بهمین زودی آنکه فریبت داد و تو را بر گردن مسلمانان سوار کرد خواهد فهمید که ستمکاران را عوض بدی نصیب است و کدام يك از شما جایگاهش بر تر و سپاهش ناتوان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جَرَّتْ عَلَیَّ الدَّواهِی مُخاطَبَتَکَ انّی لَاسْتَصْغِرُ قَدْرَکَ وَ اسْتَعْظِمُ تَقْرِیعَکَ و اسْتَکْثِرُ تَوْبِیخَکَ لکِنَّ العُیُونَ عَبْری وَالصُّدُورَ حَرّی</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پیش آمدهای ناگوار روزگار، مرا به سخن گفتن با توکشانده ولی در عین حال ارزش ات از نظر من ناچیز و سرزنشت بزرگ و ملامتت بسیار است، چه کنم که چشمها پر اشك و سینه ها سوزان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فَالْعَجَبُ کُلُّ العجَبِ لِقتْلِ حِزْبِ اللهِ النُّجَباءِ بِحِزْبِ الشّیْطانِ الطُّلَقاءِ</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الأوصياء، بايدي الطلقاء الخبيثة و نسل العهرة الفجرة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الأیْدِی تَنْطِفُ مِنْ دِمائِنا وَالافْواهُ تَتَحلَّبُ مِنْ لُحومِنا وَ تِلکَ الجُثَثُ الطَّواهِرُ الزَّواکِی تَنْتابُها العَواسِلُ وَ تُعفِّرُها امَّهاتُ الفَراعِلُ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که شگفت آور است و بسی مایه شگفتی است که افراد نجيب حزب خدا در جنگ با احزاب شیطان که برده گان آزاد شده بودند کشته شوند، و این دستها است که خون ما از آنها می چکد و این دهنها است که از گوشت ما پر آب شده، و این پیکرهای پاك و پاکیزه که پی در پی خوراك گرگهای درنده گشته، و در زیر چنگال بچه کفتارها به خاك آلوده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اتَّخَذْتَنا مَغْنَماً لَتَجِدُنا وَشیکاً مَغْرَماً حینَ لا تَجِدُ الّا ما قَدَّمَتْ یَداکَ وَما رَبُّکَ بِظَلَّامٍ لِلْعَبیدِ فَالَی اللَّهِ الْمُشْتَکی وَعَلَیْهِ الْمُعَوَّلُ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امروز ما را برای خود غنیمتی می پنداری به همین زودی خواهی دید که مایه زیانت بوده ایم و آن هنگامی است که هر چه از پیش فرستاده ای خواهی دید و پرودگار تو بر بندگان ستم روا نمی دارد، من شکایت به نزد خدا برم، و بر او توکل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فَکِدْ کَیْدَکَ وَاسْعَ سَعْیَکَ وَناصِبْ جَهْدَکَ، فَوَاللَّهِ لا تَمْحُو ذِکْرَنا وَلا تُمیتُ وَحْیَنا وَلا تُدْرِکُ امَدَنا وَلا یُدحَضَ عَنكَ عارُها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نیرنگی که خواهی بزن و هر اقدامی که توانی بکن و هر کوششی که داری دریغ مدار که بخدا قسم نه نام ما را می توانی محو کنی و نه وحی ما را می توانی بمیرانی، و به ما نخواهی رسید و این ننگ از دامن تو شسته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رَاْیُکَ الَّا فَنَداً، وَایامُکَ الَّا عَدَداً، وَجَمْعُکَ الَّا بَدَداً، يَومَ يُنادِي المُنادي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فَالحَمدُلِلّهِ الَّذي خَتَمَ لِاَوَّلِنا بِالسَّمادَةِ، وَلاَخِرِنا بِالشَّهادَةِ </w:t>
      </w:r>
    </w:p>
    <w:p>
      <w:pPr>
        <w:pStyle w:val="BookText"/>
        <w:rPr/>
      </w:pPr>
      <w:r>
        <w:rPr>
          <w:rFonts w:ascii="Amiri" w:hAnsi="Amiri" w:eastAsia="Amiri" w:cs="Amiri"/>
          <w:color w:val="111111"/>
          <w:sz w:val="28"/>
          <w:sz w:val="28"/>
          <w:szCs w:val="28"/>
          <w:rtl w:val="true"/>
          <w:lang w:bidi="ar-SA"/>
        </w:rPr>
        <w:t>وَالرَّحمَةُ، وَنَسئَلُ أَن يُكمِلَ لَهُم الثَّوابَ وَيوجِبَ لَهُمُ المَزيدَ وَيُحسِنَ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اِنّهُ رَحيمٌ وَدُودٌ وَحَسبُنَا اللهُ وَنِعمَ الوَكيل</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من الخلافة، وجميل الانابة انه رحيم ودود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رأی تو دروغ است و روز های قدرتت انگشت شمار، و اجتماعت پراکنده، روزی می رسد که منادی ندا می کند که لعنت خدای بر ظالمان است، سپاس و ستایش خداوندی را که ختم کرد در ابتدا بر ما سعادت را و در انتها رحمت و شهادت را، و از خدا می خواهم که پاداش آنان را بطور کامل و هر چه بیشتر عطا فرماید و ما را بازماندگان نیکی گرداند که او مهربان و با محبت است و خداوند ما را بس است و وکیل نیکوئی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موافق نمی افتاد که زینب را بدین سخنان درشت و کلمات شتم آمیز مورد غضب و سخط دارد، خواست که عذری بتراشد که زنان نوحه گر بیهشانه سخن کنند، لاجرم او را بدین شعر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صَیْحَهً تُحْمَدُ مِنْ صَوائِحِ ما اهْوَنَ المَوْتَ عَلَی النَّوائِحِ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ناله و زاری از زنان ناله کننده پسندیده است چه</w:t>
      </w:r>
    </w:p>
    <w:p>
      <w:pPr>
        <w:pStyle w:val="BookText"/>
        <w:rPr/>
      </w:pPr>
      <w:r>
        <w:rPr>
          <w:rFonts w:ascii="IRNazanin" w:hAnsi="IRNazanin" w:eastAsia="IRNazanin"/>
          <w:color w:val="111111"/>
          <w:sz w:val="28"/>
          <w:sz w:val="28"/>
          <w:szCs w:val="28"/>
          <w:rtl w:val="true"/>
          <w:lang w:bidi="fa-IR"/>
        </w:rPr>
        <w:t>بسیار آسان است مرگ زنان نوحه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ناله ای کان پسندیده تر که آسان بود نوحه بر نوحه 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رياض</w:t>
      </w:r>
    </w:p>
    <w:p>
      <w:pPr>
        <w:pStyle w:val="BookText"/>
        <w:rPr/>
      </w:pPr>
      <w:r>
        <w:rPr>
          <w:rFonts w:ascii="IRNazanin" w:hAnsi="IRNazanin" w:eastAsia="IRNazanin"/>
          <w:color w:val="111111"/>
          <w:sz w:val="28"/>
          <w:sz w:val="28"/>
          <w:szCs w:val="28"/>
          <w:rtl w:val="true"/>
          <w:lang w:bidi="fa-IR"/>
        </w:rPr>
        <w:t xml:space="preserve">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مناسب مقام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زجفا کرده دل خلق ریش پیشه آزار گرفته به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آندر که عتابيت هست فارغ از آن غم که حسابیت هست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 </w:t>
      </w:r>
      <w:bookmarkStart w:id="463" w:name="pg14866_193119"/>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بود داوری شرم نداری که چه عذرآوری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غبارِ ستم انگیختن آبِ خود و خونِ کسان ریختن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کسان خرد نباید شمرد آتش سوزان چه بزرگ و چه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ضعيفان چه گذشت از کمان بگذرد از نه سپر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در آن ایام در زمین بیت المقدس سنگی از زمین بر نمی داشتند جز آنکه خون تازه از جایِ آن جوشش داشت</w:t>
      </w:r>
      <w:r>
        <w:rPr>
          <w:rFonts w:eastAsia="IRNazanin" w:cs="IRNazanin"/>
          <w:color w:val="111111"/>
          <w:sz w:val="28"/>
          <w:szCs w:val="28"/>
          <w:rtl w:val="true"/>
          <w:lang w:bidi="fa-IR"/>
        </w:rPr>
        <w:t>.</w:t>
      </w:r>
    </w:p>
    <w:p>
      <w:pPr>
        <w:pStyle w:val="Heading3"/>
        <w:numPr>
          <w:ilvl w:val="2"/>
          <w:numId w:val="1"/>
        </w:numPr>
        <w:rPr/>
      </w:pPr>
      <w:bookmarkStart w:id="464" w:name="__RefHeading___Toc559587_388300464"/>
      <w:bookmarkStart w:id="465" w:name="_Toc165"/>
      <w:bookmarkEnd w:id="464"/>
      <w:r>
        <w:rPr>
          <w:rtl w:val="true"/>
        </w:rPr>
        <w:t>اسلام فرستاده پادشاه روم</w:t>
      </w:r>
      <w:bookmarkEnd w:id="465"/>
    </w:p>
    <w:p>
      <w:pPr>
        <w:pStyle w:val="BookText"/>
        <w:rPr/>
      </w:pPr>
      <w:r>
        <w:rPr>
          <w:rFonts w:ascii="IRNazanin" w:hAnsi="IRNazanin" w:eastAsia="IRNazanin"/>
          <w:color w:val="111111"/>
          <w:sz w:val="28"/>
          <w:sz w:val="28"/>
          <w:szCs w:val="28"/>
          <w:rtl w:val="true"/>
          <w:lang w:bidi="fa-IR"/>
        </w:rPr>
        <w:t>یزید ملعون پی در پی اهل بیت رسول خدا حاضر مجلس می کرد</w:t>
      </w:r>
    </w:p>
    <w:p>
      <w:pPr>
        <w:pStyle w:val="BookText"/>
        <w:rPr/>
      </w:pPr>
      <w:r>
        <w:rPr>
          <w:rFonts w:ascii="IRNazanin" w:hAnsi="IRNazanin" w:eastAsia="IRNazanin"/>
          <w:color w:val="111111"/>
          <w:sz w:val="28"/>
          <w:sz w:val="28"/>
          <w:szCs w:val="28"/>
          <w:rtl w:val="true"/>
          <w:lang w:bidi="fa-IR"/>
        </w:rPr>
        <w:t>و مشغول شرب خمر و قمار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ما را احضار کرد و همچنان میگسار بود، و بر سر پدرم مینگریست، اینوقت کسی را در طلب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روم فرستاد چون او را حاضر کردند آمد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پاسخ داد که ترا با این سر حاجت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نزد پادشاه خویش باز شوم، از هر کم و بیش از من پرسش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تا قصه این را بدانم و به عرض پادشاه خویش برسانم، تا شاد شود و با شادی تو شريك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على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بر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مرا با دین تو 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داشت</w:t>
      </w:r>
      <w:r>
        <w:rPr>
          <w:rStyle w:val="FootnoteAnchor"/>
          <w:rtl w:val="true"/>
        </w:rPr>
        <w:footnoteReference w:id="207"/>
      </w:r>
      <w:r>
        <w:rPr>
          <w:rFonts w:ascii="IRNazanin" w:hAnsi="IRNazanin" w:eastAsia="IRNazanin"/>
          <w:color w:val="111111"/>
          <w:sz w:val="28"/>
          <w:sz w:val="28"/>
          <w:szCs w:val="28"/>
          <w:rtl w:val="true"/>
          <w:lang w:bidi="fa-IR"/>
        </w:rPr>
        <w:t>همانا نژاد من به داود نبی منتهی می شود و میان من و داود بسیار کس واسطه است، و مردم نصاری خاك قدم مرا از برای تبرک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پسر پیغمبر خود را که افزون از يك مادر واسطه نیست به قتل می رسانید؟ گوش بده تا قصه كنيسة حافر را با تو بگویم،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عمان در راه چین جزیره ای است</w:t>
      </w:r>
      <w:r>
        <w:rPr>
          <w:rStyle w:val="FootnoteAnchor"/>
          <w:rtl w:val="true"/>
        </w:rPr>
        <w:footnoteReference w:id="208"/>
      </w:r>
      <w:r>
        <w:rPr>
          <w:rFonts w:ascii="IRNazanin" w:hAnsi="IRNazanin" w:eastAsia="IRNazanin"/>
          <w:color w:val="111111"/>
          <w:sz w:val="28"/>
          <w:sz w:val="28"/>
          <w:szCs w:val="28"/>
          <w:rtl w:val="true"/>
          <w:lang w:bidi="fa-IR"/>
        </w:rPr>
        <w:t xml:space="preserve">هشتاد در هشتاد فرسنگ و در آن جزیره شهر بزرگیست و کافور و عنبر و یاقوت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بدست میآید و در اراضی آن درختان عود عظیم می شود و در آن شهر چند کنیسه است یکی را كنيسة حافر گویند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در محراب آن کنیسه حقه ای از طلای سرخ آویخته اند ، و در آن حقه سمی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 خری است که عیسی بر آن سوار می شد، علمای نصاری هر سال به زیارت آن سم می روند، و در اطراف آن طواف می کنند و حاجت می طلبند، و شما پسر پیغمبر خویش را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بارك الله فيكم ولا في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گردن بزنید، که در مملکت خویش</w:t>
      </w:r>
    </w:p>
    <w:p>
      <w:pPr>
        <w:pStyle w:val="BookText"/>
        <w:rPr/>
      </w:pPr>
      <w:r>
        <w:rPr>
          <w:rFonts w:ascii="IRNazanin" w:hAnsi="IRNazanin" w:eastAsia="IRNazanin"/>
          <w:color w:val="111111"/>
          <w:sz w:val="28"/>
          <w:sz w:val="28"/>
          <w:szCs w:val="28"/>
          <w:rtl w:val="true"/>
          <w:lang w:bidi="fa-IR"/>
        </w:rPr>
        <w:t xml:space="preserve">زبان به سب و 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خواهد گشود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چون این بدانست</w:t>
      </w:r>
      <w:r>
        <w:rPr>
          <w:rStyle w:val="FootnoteAnchor"/>
          <w:rtl w:val="true"/>
        </w:rPr>
        <w:footnoteReference w:id="2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bookmarkStart w:id="466" w:name="pg14866_193121"/>
    </w:p>
    <w:p>
      <w:pPr>
        <w:pStyle w:val="BookText"/>
        <w:rPr/>
      </w:pPr>
      <w:bookmarkEnd w:id="466"/>
      <w:r>
        <w:rPr>
          <w:rFonts w:ascii="IRNazanin" w:hAnsi="IRNazanin" w:eastAsia="IRNazanin"/>
          <w:color w:val="111111"/>
          <w:sz w:val="28"/>
          <w:sz w:val="28"/>
          <w:szCs w:val="28"/>
          <w:rtl w:val="true"/>
          <w:lang w:bidi="fa-IR"/>
        </w:rPr>
        <w:t>شمارا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بهشت داد، در 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 آن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و مسلمان شد، و آن سر مبارك را برداشت و بر سینه چسبانید و ببوسید تا وقتی که از دستش گرفتند و گردنش را بزند</w:t>
      </w:r>
      <w:r>
        <w:rPr>
          <w:rFonts w:eastAsia="IRNazanin" w:cs="IRNazanin"/>
          <w:color w:val="111111"/>
          <w:sz w:val="28"/>
          <w:szCs w:val="28"/>
          <w:rtl w:val="true"/>
          <w:lang w:bidi="fa-IR"/>
        </w:rPr>
        <w:t>.</w:t>
      </w:r>
    </w:p>
    <w:p>
      <w:pPr>
        <w:pStyle w:val="Heading3"/>
        <w:numPr>
          <w:ilvl w:val="2"/>
          <w:numId w:val="1"/>
        </w:numPr>
        <w:rPr/>
      </w:pPr>
      <w:bookmarkStart w:id="467" w:name="__RefHeading___Toc559589_388300464"/>
      <w:bookmarkStart w:id="468" w:name="_Toc166"/>
      <w:bookmarkEnd w:id="467"/>
      <w:r>
        <w:rPr>
          <w:rtl w:val="true"/>
        </w:rPr>
        <w:t>رأس الجالوت و سرزنش او يزيد را</w:t>
      </w:r>
      <w:bookmarkEnd w:id="468"/>
    </w:p>
    <w:p>
      <w:p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مجلس يزيد حاضر بود، رأس الجالوت بود که از بزرگان و علماء یهود بود، چون از یزید دید آنچه را دید از جسارتها به سر مطهر و شنید آنچه را شنيد از مزخرفات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سؤالی از تو دارم که می خواهم بپرسم وجواب بشنوم،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قسم می دهم مرا خبر ده که این سر بریده از آن کیست و گناه وی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ابیطالب و مادرش فاطمه دختر</w:t>
      </w:r>
    </w:p>
    <w:p>
      <w:pPr>
        <w:pStyle w:val="BookText"/>
        <w:rPr/>
      </w:pPr>
      <w:r>
        <w:rPr>
          <w:rFonts w:ascii="IRNazanin" w:hAnsi="IRNazanin" w:eastAsia="IRNazanin"/>
          <w:color w:val="111111"/>
          <w:sz w:val="28"/>
          <w:sz w:val="28"/>
          <w:szCs w:val="28"/>
          <w:rtl w:val="true"/>
          <w:lang w:bidi="fa-IR"/>
        </w:rPr>
        <w:t>محمد بن عبدالله پیغمبر صلی الله عليه وآله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پرسید که به چه جهت پسر دختر پیغمبر خود را</w:t>
      </w:r>
    </w:p>
    <w:p>
      <w:pPr>
        <w:pStyle w:val="BookText"/>
        <w:rPr/>
      </w:pPr>
      <w:r>
        <w:rPr>
          <w:rFonts w:ascii="IRNazanin" w:hAnsi="IRNazanin" w:eastAsia="IRNazanin"/>
          <w:color w:val="111111"/>
          <w:sz w:val="28"/>
          <w:sz w:val="28"/>
          <w:szCs w:val="28"/>
          <w:rtl w:val="true"/>
          <w:lang w:bidi="fa-IR"/>
        </w:rPr>
        <w:t>مستوجب کشتن يافتيد؟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و کوفیان از کوفه نامه ها برای او نوشتند و او را دعوت به شهر خود نمودند که بیاید خليفه ایشان باشد او نیز گول اهل کوفه را خورد، با عيال و اطفال و جوانان و پیر و صغیر و کبیر به کوفه آمد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من ابن زیاد سر راه بر او گرفت و در صحرا او را با </w:t>
      </w:r>
    </w:p>
    <w:p>
      <w:pPr>
        <w:pStyle w:val="BookText"/>
        <w:rPr/>
      </w:pPr>
      <w:r>
        <w:rPr>
          <w:rFonts w:ascii="IRNazanin" w:hAnsi="IRNazanin" w:eastAsia="IRNazanin"/>
          <w:color w:val="111111"/>
          <w:sz w:val="28"/>
          <w:sz w:val="28"/>
          <w:szCs w:val="28"/>
          <w:rtl w:val="true"/>
          <w:lang w:bidi="fa-IR"/>
        </w:rPr>
        <w:t>همراهانش کشت سر های آنها را برای من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جائی که پسر دختر پیغمبر باشد او اولی و سزاوارتر است بر خلافت از دیگران، چه قدر عجیب است کارهای شما ای یزید میان من و حضرت داود سی و سه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لهوف</w:t>
      </w:r>
      <w:r>
        <w:rPr>
          <w:rStyle w:val="FootnoteAnchor"/>
          <w:rtl w:val="true"/>
        </w:rPr>
        <w:footnoteReference w:id="211"/>
      </w:r>
      <w:r>
        <w:rPr>
          <w:rFonts w:ascii="IRNazanin" w:hAnsi="IRNazanin" w:eastAsia="IRNazanin"/>
          <w:color w:val="111111"/>
          <w:sz w:val="28"/>
          <w:sz w:val="28"/>
          <w:szCs w:val="28"/>
          <w:rtl w:val="true"/>
          <w:lang w:bidi="fa-IR"/>
        </w:rPr>
        <w:t>هفتاد پشت می گذرد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پین من و داود یکصد و سه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مرا تعظیم می کنند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طائفة يهود مرا تعظیم و تکریم می نماید و خاك قدم مرا محض تبرک بر می دارند و به سر و صورت می مالند، بی حضور من تزويج نمی کنند، بی وجود من امری را صحیح نمی دانند، اما شما امت بی مروت د دیروز پیغمبر شما از میان شما غائب شده پس او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انتم شر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بد ترین امت های عالم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سخنان رأس الجالوت در غضب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پیغمبر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معاهداً كنت خصمه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اذیت کند نامسلمانی را که در پناه اسلام است و عهدی کرده بر سر عهدخود مانده دشمن او در قيامت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ترا میکشتم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این سخن را بخود بگو این جواب بر ضرر تست زیرا پیغمبری که خصم و دشمن کسی باشد که 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پناه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کند، آیا خصم تو که اولاد او را </w:t>
      </w:r>
      <w:bookmarkStart w:id="469" w:name="pg14866_193123"/>
    </w:p>
    <w:p>
      <w:pPr>
        <w:pStyle w:val="BookText"/>
        <w:rPr/>
      </w:pPr>
      <w:bookmarkEnd w:id="469"/>
      <w:r>
        <w:rPr>
          <w:rFonts w:ascii="IRNazanin" w:hAnsi="IRNazanin" w:eastAsia="IRNazanin"/>
          <w:color w:val="111111"/>
          <w:sz w:val="28"/>
          <w:sz w:val="28"/>
          <w:szCs w:val="28"/>
          <w:rtl w:val="true"/>
          <w:lang w:bidi="fa-IR"/>
        </w:rPr>
        <w:t>اذیت کرده ای نخواهد بود؟ قربان همچو پیغمبری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رأس الجالوت رو کرد به سر بریده امام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عبدالله اشهد لي عند جدك اني اشهد أن لا اله الا الله وان جدك محمد صلى الله عليه و آله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در نزد جدت شهادت بده که من از جمله ایمان آورندگان به اویم، اقرار به وحدانیت خدا و رسالت جدت پیغمبر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خود خارج شدی وداخل در اسلام شدی ومن هم پادشاه اسلامم همچو مسلمانی را لازم ندارم که حمایت از دشمن من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برئنا من ذمتك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بیا این یهود مردود را گردن بزن جلاد به حكم آن بدتر از نمرود و شداد تازه مسلمان غریب را در همان مجلس با در خارج گردنش را زد و بدنش را در مزبله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ترس یزید به کفن و دفن او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کتب مقاتل به نظر می رسد که بعد از کشته شدن رأس الجالوت میان یهود و مسلمان در باب غسل ودفن و کفن منازعه شد عاقبت يهود غلبه کردند با احترام تمام بزرگ ملت خود را با اینکه از دین ایشان بیرون رفته بود برداشته و به خاك سپردند</w:t>
      </w:r>
      <w:r>
        <w:rPr>
          <w:rFonts w:eastAsia="IRNazanin" w:cs="IRNazanin"/>
          <w:color w:val="111111"/>
          <w:sz w:val="28"/>
          <w:szCs w:val="28"/>
          <w:rtl w:val="true"/>
          <w:lang w:bidi="fa-IR"/>
        </w:rPr>
        <w:t>.</w:t>
      </w:r>
    </w:p>
    <w:p>
      <w:pPr>
        <w:pStyle w:val="Heading3"/>
        <w:numPr>
          <w:ilvl w:val="2"/>
          <w:numId w:val="1"/>
        </w:numPr>
        <w:rPr/>
      </w:pPr>
      <w:bookmarkStart w:id="470" w:name="__RefHeading___Toc559591_388300464"/>
      <w:bookmarkStart w:id="471" w:name="_Toc167"/>
      <w:bookmarkEnd w:id="470"/>
      <w:r>
        <w:rPr>
          <w:rtl w:val="true"/>
        </w:rPr>
        <w:t>اسلام جاثلیق و شهادت وی</w:t>
      </w:r>
      <w:bookmarkEnd w:id="4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ریاض و غيره و مقتل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یزید داشت چوب خیزران بر دندانهای حضرت می زد که جاثليق</w:t>
      </w:r>
      <w:r>
        <w:rPr>
          <w:rStyle w:val="FootnoteAnchor"/>
          <w:rtl w:val="true"/>
        </w:rPr>
        <w:footnoteReference w:id="213"/>
      </w:r>
      <w:r>
        <w:rPr>
          <w:rFonts w:ascii="IRNazanin" w:hAnsi="IRNazanin" w:eastAsia="IRNazanin"/>
          <w:color w:val="111111"/>
          <w:sz w:val="28"/>
          <w:sz w:val="28"/>
          <w:szCs w:val="28"/>
          <w:rtl w:val="true"/>
          <w:lang w:bidi="fa-IR"/>
        </w:rPr>
        <w:t xml:space="preserve">نصاری </w:t>
      </w:r>
    </w:p>
    <w:p>
      <w:pPr>
        <w:pStyle w:val="BookText"/>
        <w:rPr/>
      </w:pPr>
      <w:r>
        <w:rPr>
          <w:rFonts w:ascii="IRNazanin" w:hAnsi="IRNazanin" w:eastAsia="IRNazanin"/>
          <w:color w:val="111111"/>
          <w:sz w:val="28"/>
          <w:sz w:val="28"/>
          <w:szCs w:val="28"/>
          <w:rtl w:val="true"/>
          <w:lang w:bidi="fa-IR"/>
        </w:rPr>
        <w:t xml:space="preserve">مرد پیری بود که لباس سیاه در بر کرده بود، برنسي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خاص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داشت در پای تخت یزید ساعتی ایستاد، نگاهی به سر بريدة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بن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p>
    <w:p>
      <w:pPr>
        <w:pStyle w:val="BookText"/>
        <w:rPr/>
      </w:pPr>
      <w:r>
        <w:rPr>
          <w:rFonts w:ascii="Amiri" w:hAnsi="Amiri" w:eastAsia="Amiri" w:cs="Amiri"/>
          <w:color w:val="111111"/>
          <w:sz w:val="28"/>
          <w:sz w:val="28"/>
          <w:szCs w:val="28"/>
          <w:rtl w:val="true"/>
          <w:lang w:bidi="ar-SA"/>
        </w:rPr>
        <w:t>فاطمه دختر رسول الله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سزاوار کشتن شد؟</w:t>
      </w:r>
    </w:p>
    <w:p>
      <w:pPr>
        <w:pStyle w:val="BookText"/>
        <w:rPr/>
      </w:pPr>
      <w:r>
        <w:rPr>
          <w:rFonts w:ascii="IRNazanin" w:hAnsi="IRNazanin" w:eastAsia="IRNazanin"/>
          <w:color w:val="111111"/>
          <w:sz w:val="28"/>
          <w:sz w:val="28"/>
          <w:szCs w:val="28"/>
          <w:rtl w:val="true"/>
          <w:lang w:bidi="fa-IR"/>
        </w:rPr>
        <w:t>یزید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اورا برای خلافت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فرماندار من عبيد الله بن زیاد او را کشت وسرش را نزد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من الساعة در بقعه خوابیده بودم صيحه و صدای شدیدی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جوانی مانند آفتاب را دیدم که از آسمان به همراهی چند نفر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فرشتگان برای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تسلیت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جاثليق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برابر خود بردار و گرنه خداوند ترا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آشفته دروغ خود را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غلامان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يزيد آمدند و او را به زمین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سختی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رو به سر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برای من در پیشگاه جدت گواه باش من شهادت می دهم خدائی جز خداوند یگانه نیست شریکی ندارد، و شهادت می دهم که محمد بنده</w:t>
      </w:r>
    </w:p>
    <w:p>
      <w:pPr>
        <w:pStyle w:val="BookText"/>
        <w:rPr/>
      </w:pPr>
      <w:r>
        <w:rPr>
          <w:rFonts w:ascii="IRNazanin" w:hAnsi="IRNazanin" w:eastAsia="IRNazanin"/>
          <w:color w:val="111111"/>
          <w:sz w:val="28"/>
          <w:sz w:val="28"/>
          <w:szCs w:val="28"/>
          <w:rtl w:val="true"/>
          <w:lang w:bidi="fa-IR"/>
        </w:rPr>
        <w:t>و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به خشم درآمد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از بدنش جدا کنید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می خواهی بزن می خواهی نزن این پیامبر </w:t>
      </w:r>
      <w:bookmarkStart w:id="472" w:name="pg14866_193125"/>
    </w:p>
    <w:p>
      <w:pPr>
        <w:pStyle w:val="BookText"/>
        <w:rPr/>
      </w:pPr>
      <w:bookmarkEnd w:id="472"/>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برابر من ایستاده، پیراهنی از نور و تاجی از نور در دستش می باشد و به من می گوید فاصله ای میان تو نیست که این تاج را بر سر نهی و این پیراهن را بپوشی جز اینکه از دنیا خارج شوی بعد تو در بهشت رفيق من هستی، آنگاه جاثليق به دست یزید به شهادت رسيد،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وی را آوردند و در گوشه ای انداختند، اهل بیت رسالت که درب دار الامارة مقيدين مغلولین ایستاده بودند از واقعه جاثلیق آگاه شدند، برای او گریه کردند عليا مكرمه از سوز دل رو به نجف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یهود و نصاری از ما حمایت می کنند و دلشان می سوزد اما تو چرا از حال زار ما نمی پو سی و به فریاد ما نمی 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تنگی عَلِی گفت ای پدر دست او بگرفتی از هر رهگذر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در بند بلائیم یاعلى جمله اولاد شمائیم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نصاری جمع شدند ورئيس ملت خود را به احترام تمام بر داشتند و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کربلا مسلمانان جمع شدند و بر اسبهای خود سوار شدند و جسد پاره پاره بزرگ ملت و پسر پیغمبر خود را با خاک یکسان کردند الا لعنة الله عليهم اجمعين</w:t>
      </w:r>
      <w:r>
        <w:rPr>
          <w:rFonts w:eastAsia="IRNazanin" w:cs="IRNazanin"/>
          <w:color w:val="111111"/>
          <w:sz w:val="28"/>
          <w:szCs w:val="28"/>
          <w:rtl w:val="true"/>
          <w:lang w:bidi="fa-IR"/>
        </w:rPr>
        <w:t>.</w:t>
      </w:r>
    </w:p>
    <w:p>
      <w:pPr>
        <w:pStyle w:val="Heading3"/>
        <w:numPr>
          <w:ilvl w:val="2"/>
          <w:numId w:val="1"/>
        </w:numPr>
        <w:rPr/>
      </w:pPr>
      <w:bookmarkStart w:id="473" w:name="__RefHeading___Toc559593_388300464"/>
      <w:bookmarkStart w:id="474" w:name="_Toc168"/>
      <w:bookmarkEnd w:id="473"/>
      <w:r>
        <w:rPr>
          <w:rtl w:val="true"/>
        </w:rPr>
        <w:t>حکایت عبدالوهاب سفیر پادشاه روم در مجلس یزید</w:t>
      </w:r>
      <w:bookmarkEnd w:id="474"/>
    </w:p>
    <w:p>
      <w:pPr>
        <w:pStyle w:val="BookText"/>
        <w:rPr/>
      </w:pPr>
      <w:r>
        <w:rPr>
          <w:rFonts w:ascii="IRNazanin" w:hAnsi="IRNazanin" w:eastAsia="IRNazanin"/>
          <w:color w:val="111111"/>
          <w:sz w:val="28"/>
          <w:sz w:val="28"/>
          <w:szCs w:val="28"/>
          <w:rtl w:val="true"/>
          <w:lang w:bidi="fa-IR"/>
        </w:rPr>
        <w:t>مرحوم شیخ فخر الدين طریحی در منتخب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نصرانی از طرف پادشاه روم به نزد يزيد آمد در وقتی که یزید سر امام حسين عليه السلام را حاضر در مجلس کرده بود، چون نصراني </w:t>
      </w:r>
    </w:p>
    <w:p>
      <w:pPr>
        <w:pStyle w:val="BookText"/>
        <w:rPr/>
      </w:pPr>
      <w:r>
        <w:rPr>
          <w:rFonts w:ascii="IRNazanin" w:hAnsi="IRNazanin" w:eastAsia="IRNazanin"/>
          <w:color w:val="111111"/>
          <w:sz w:val="28"/>
          <w:sz w:val="28"/>
          <w:szCs w:val="28"/>
          <w:rtl w:val="true"/>
          <w:lang w:bidi="fa-IR"/>
        </w:rPr>
        <w:t>چشمش به سر مبارك افتاد گریه کرد و صیحه زد و نوحه سرائی کرد به طوری که از اشک چشمش ریش او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یزید که من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تجارت وارد مدينه شدم و خواستم هدیه ای برای حضرتش ببرم از یارانش پرسیدم چه هدیه ای نزد او محبوب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عطر از هر چیزی نزد او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 نافه مشك و مقداری عنبر 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یکنوع عطريست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به خدمتش بردم آن روز حضرت در منزل زوجه اش ام سلمه بود، چون جمال مبارکش را مشاهده کردم نور چشمم زیادتر شد، وخوشحالی من زیاد شد و در قلبم محبتش زیاد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عطرها را خدمتش 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کردم هديه کوچکی است خدمت شما آورده ام</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عیب است ولیکن هنر است از موری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الشهداء</w:t>
      </w:r>
    </w:p>
    <w:p>
      <w:pPr>
        <w:pStyle w:val="BookText"/>
        <w:rPr/>
      </w:pP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عرض کردم اسم من عبدالشمس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را عوض کن من ترا عبدالوهاب نام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اسلام را قبول کردی من هم هدیه از تو قبول می کنم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نگاه کردم و تأمل نمودم دیدم او پیغمبر است و اوست که عیسی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مبشر لكم برسول يأتي من بعدي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می دهم شما را به پیغمبری که بعد از من می آید اسم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پیدا کردم و به دست او در همان ساعت مسلمان شدم و برگشتم به طرف روم و اسلام خود را پوشیده داشتم و مدتی عمر کردم که مسلمان بودم با پنج پسر و چهار دختر و امروز من وزیر پادشاه روم هستم، واحدی از نصاری اطلاع از حال ما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اي يزيد من روزی که در خدمت حضرت بودم در خانه ام سلمه، این عزیز را دیدم که تو سرش بنحو خواری واهانت نزدت گذاشته ای داخل شد بر جدش و حضرت رسول بغل گشود تا او را بگیرد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بیا ای میوه دل من و او را گرفت و در بغل خود نشانيد و شروع کرد لب و دندانهای او را بوسیدن و مکیدن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خدا رحم نکند کشنده ات را ای حسین و کسانی که کمک کردند بر کشتنت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در این حال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دوم شد با پیغمبر در مسجد بودم که حسن علیه السلام با برادرش حسین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عرض کرد یا جدا با حسین کشتی گرفتم</w:t>
      </w:r>
      <w:r>
        <w:rPr>
          <w:rStyle w:val="FootnoteAnchor"/>
          <w:rtl w:val="true"/>
        </w:rPr>
        <w:footnoteReference w:id="215"/>
      </w:r>
      <w:r>
        <w:rPr>
          <w:rFonts w:ascii="IRNazanin" w:hAnsi="IRNazanin" w:eastAsia="IRNazanin"/>
          <w:color w:val="111111"/>
          <w:sz w:val="28"/>
          <w:sz w:val="28"/>
          <w:szCs w:val="28"/>
          <w:rtl w:val="true"/>
          <w:lang w:bidi="fa-IR"/>
        </w:rPr>
        <w:t>و هیچ يك غالب نشدیم و ما می خواهیم بدانیم کدام يك از ما قوتش بیشتر است؟</w:t>
      </w:r>
    </w:p>
    <w:p>
      <w:pPr>
        <w:pStyle w:val="BookText"/>
        <w:rPr/>
      </w:pPr>
      <w:r>
        <w:rPr>
          <w:rFonts w:ascii="IRNazanin" w:hAnsi="IRNazanin" w:eastAsia="IRNazanin"/>
          <w:color w:val="111111"/>
          <w:sz w:val="28"/>
          <w:sz w:val="28"/>
          <w:szCs w:val="28"/>
          <w:rtl w:val="true"/>
          <w:lang w:bidi="fa-IR"/>
        </w:rPr>
        <w:t>پس پیغمبر صلی الله عليه وآله بایشان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ياحبيبي و يامهجتی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وای روح و ميوه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لایق شما نیست بروید خط بنویسید هر کس خطش بهتر شد او قویتر است، ورفتند و هر يك سطری نوشتند، و خدمت جدشان آوردند که حکم کند کدام یك بهتر نوشته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یکساعتی در آن دو خط نظر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نخواست دل هیچکدام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من اُمي هستم خط نشناسم بروید نزد پدرتان تا او حکم کند که کدام خطش بهتر است </w:t>
      </w:r>
    </w:p>
    <w:p>
      <w:pPr>
        <w:pStyle w:val="BookText"/>
        <w:rPr/>
      </w:pPr>
      <w:r>
        <w:rPr>
          <w:rFonts w:ascii="IRNazanin" w:hAnsi="IRNazanin" w:eastAsia="IRNazanin"/>
          <w:color w:val="111111"/>
          <w:sz w:val="28"/>
          <w:sz w:val="28"/>
          <w:szCs w:val="28"/>
          <w:rtl w:val="true"/>
          <w:lang w:bidi="fa-IR"/>
        </w:rPr>
        <w:t>پس هر دو به طرف پدر رفتند پیغمبر هم همراه ایشان بلندشد رفت و همگی داخل منزل فاطمه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نگذشت که پیغمبر تشریف آوردند و سلمان فارسی هم با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و سلمان رفاقت و دوستی بود، از سلمان پرسیدم پدرانشان چگونه حکم فرمود، وخط کدام بهتر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هیچ يك جواب نداد، چون اگر می فرمود خط حسن خوب است دل حسين شکسته می شد و اگر می فرمود خط حسین خوب است دل حسن شکسته می شد، پس فرستاد نزد پدرشان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سلمان گفتم به حق رفاقت و دوستی و برادری که بین ما هست و بحق دین اسلام خبر بده چگونه پدرشان بین ایشان حكم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بنزد پدر رسیدند و حال ایشان را ملاحظه کرد به حال ایشان رقت نمود و نخواست قلب هیچ کدام را بشکند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مادرتان تا او بین شما حکم فرماید، پس به نزد مادر رفتند و عرض حال نمودند و عرض کردند ای مادر جد ما دستور داد تا هر يك خطی بنویسیم هر کدام خطش بهتر شد معلوم شود که قوتش بیشتر است چون خط را نزد جدمان بردیم ما را حواله به پدرمان نمود و حکمی در باره خط مانفرمود، پدرمان نیز به نزد شما فرستاد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فكر نمود که جدشان و پدرشان نخواسته اند دل ایشان را بشکنند من چه کنم؟ و چگونه بین ایشان حکم کنم؟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گردن بند خود را روی سر شما می گشایم شما لؤلؤ آن جمع کنید هر کدام بیشتر جمع کردید قوت اور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 بند بیش از هفت دانه لؤلؤ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سه دانه گرفت و امام حسین نیز سه دانه برداشت و</w:t>
      </w:r>
    </w:p>
    <w:p>
      <w:pPr>
        <w:pStyle w:val="BookText"/>
        <w:rPr/>
      </w:pPr>
      <w:r>
        <w:rPr>
          <w:rFonts w:ascii="IRNazanin" w:hAnsi="IRNazanin" w:eastAsia="IRNazanin"/>
          <w:color w:val="111111"/>
          <w:sz w:val="28"/>
          <w:sz w:val="28"/>
          <w:szCs w:val="28"/>
          <w:rtl w:val="true"/>
          <w:lang w:bidi="fa-IR"/>
        </w:rPr>
        <w:t>يك دانه باقی نماند، هر يك مي خواست آن يك دانه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جبرئیل امر فرمود که به زمین آید و با پر خود آن يك دانه لؤلؤ را دو نیم کند تا هر يك نيم دانه آن را بگیرد و هیچ پك دل شکسته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آن لؤلؤ را دو نیم کرد و هر يك نیم دانه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ای یزید که پیغمبر و امير المؤمنين و فاطمه زهرا و خداوند نخواستند دل هیچ يك را بشکنند و تو با سر پسر دختر رسول الله اینکار میکنی اف بر تو و بر دین تو ای يزيد</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ناکستان به نسبت فرزند مصطفی باشد بهیچ وجه روا این چنین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حلق تشنه شه دین تیغ کین نهید در خاک و خون نهان رخ آن نازنین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نصرانی بلند شد به طرف سر مبارك و آن را در بغل گرفت و بنا کرد بوسیدن و گریه کردن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اشهد لي عند جدك محمد المصطفى وعند ابيك المرتضی و عند امك فاطمة الزهراء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گواه باش برای من نزد جد خود محمد مصطفی و پدرت على مرتضی و مادرت فاطمه زهراء که درود خدا بر همه ایشان باد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کشتن این شخص نشده ولی مصنف كامل السقيفه گفته که یزید پلید این بیچاره را هم کشت</w:t>
      </w:r>
      <w:r>
        <w:rPr>
          <w:rFonts w:eastAsia="IRNazanin" w:cs="IRNazanin"/>
          <w:color w:val="111111"/>
          <w:sz w:val="28"/>
          <w:szCs w:val="28"/>
          <w:rtl w:val="true"/>
          <w:lang w:bidi="fa-IR"/>
        </w:rPr>
        <w:t xml:space="preserve">. </w:t>
      </w:r>
      <w:bookmarkStart w:id="475" w:name="pg14866_193130"/>
    </w:p>
    <w:p>
      <w:pPr>
        <w:pStyle w:val="Heading3"/>
        <w:numPr>
          <w:ilvl w:val="2"/>
          <w:numId w:val="1"/>
        </w:numPr>
        <w:rPr/>
      </w:pPr>
      <w:bookmarkStart w:id="476" w:name="__RefHeading___Toc559595_388300464"/>
      <w:bookmarkStart w:id="477" w:name="_Toc169"/>
      <w:bookmarkEnd w:id="475"/>
      <w:bookmarkEnd w:id="476"/>
      <w:r>
        <w:rPr>
          <w:rtl w:val="true"/>
        </w:rPr>
        <w:t>خرابه شام</w:t>
      </w:r>
      <w:bookmarkEnd w:id="477"/>
    </w:p>
    <w:p>
      <w:pPr>
        <w:pStyle w:val="BookText"/>
        <w:rPr/>
      </w:pPr>
      <w:r>
        <w:rPr>
          <w:rFonts w:ascii="IRNazanin" w:hAnsi="IRNazanin" w:eastAsia="IRNazanin"/>
          <w:color w:val="111111"/>
          <w:sz w:val="28"/>
          <w:sz w:val="28"/>
          <w:szCs w:val="28"/>
          <w:rtl w:val="true"/>
          <w:lang w:bidi="fa-IR"/>
        </w:rPr>
        <w:t>درناسخ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ابی عبدالله چون یزید اهل بیت را رخصت مراجعت داد، فرمان کرد تا ایشان را به اتفاق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بیرون برده در خانه ای خرابه در زیر طاق شکسته جای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جعلنا في هذا البيت ليقع علينا فيقتلنا، فراطن الحرس،</w:t>
      </w:r>
      <w:r>
        <w:rPr>
          <w:rStyle w:val="FootnoteAnchor"/>
          <w:rtl w:val="true"/>
        </w:rPr>
        <w:footnoteReference w:id="217"/>
      </w:r>
      <w:r>
        <w:rPr>
          <w:rFonts w:ascii="IRNazanin" w:hAnsi="IRNazanin" w:eastAsia="IRNazanin"/>
          <w:color w:val="111111"/>
          <w:sz w:val="28"/>
          <w:sz w:val="28"/>
          <w:szCs w:val="28"/>
          <w:rtl w:val="true"/>
          <w:lang w:bidi="fa-IR"/>
        </w:rPr>
        <w:t>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الى هؤلاء يخافون عليهم البيت و انما يخرجون غدا فيقتلون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اهل بیت با دیگری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زیر این طاق شکسته جای دادند، تا مگر این طاق بر سر ما فرود آید و ما هلاك شويم، نگهبانان ایشان را به زبان رو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ببينيد که ترسناک میباشند تا مبادا این طاق خراب شود و همه را هلاك كند، و ندانند که فرداایشان را از این مکان بیرون بروند و گردن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اَحَد يُحسِنُ الرَّطانَةَ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ایشان را شنید و معنی آن بدانست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من نیکوتر زبان رومی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رياض القدس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از مجلس یزید بیرون آمدند و از آزار و زخم زبان آن بی دین نجات یافتند بلکه از کشته شدن خلاص شدند غلها از گردن مردان وريسمانها از بازوی زنان گشودند حکم شد ببرید منزل بدهید تا من رأی خود را در باره ایشان ببینم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بصائر از صفار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خبری را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به شام آوردند ما و اصحاب ما را به زندان بودند، در آن زندان دو روز بودیم که </w:t>
      </w:r>
      <w:bookmarkStart w:id="478" w:name="pg14866_193131"/>
    </w:p>
    <w:p>
      <w:pPr>
        <w:pStyle w:val="BookText"/>
        <w:rPr/>
      </w:pPr>
      <w:bookmarkEnd w:id="478"/>
      <w:r>
        <w:rPr>
          <w:rFonts w:ascii="IRNazanin" w:hAnsi="IRNazanin" w:eastAsia="IRNazanin"/>
          <w:color w:val="111111"/>
          <w:sz w:val="28"/>
          <w:sz w:val="28"/>
          <w:szCs w:val="28"/>
          <w:rtl w:val="true"/>
          <w:lang w:bidi="fa-IR"/>
        </w:rPr>
        <w:t>کسی بجز عراقی و رومی که آنها هم اسیر بودند با ما رفت و آمد نمیکردند، زندانیکه طلاق و دیوار آن در شرف خرابی بود، اسرا به یکدیگر میگفتند ما را در اینجا منزل داده اند که خانه بر سر ما خراب شود بمیریم، پاسبانان اسیران را میترسانیدند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 شما خراب شود بهتر است که فردا شما را يزيد بطلبد و به انواع عقوبت بکشد و هر یکی از شما را بدست گروهی بدهد شما را قتل صبر کنند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ليکن بروایت مناقب ابن شهر آشوب حضرت زین العابدين اسيران</w:t>
      </w:r>
    </w:p>
    <w:p>
      <w:pPr>
        <w:pStyle w:val="BookText"/>
        <w:rPr/>
      </w:pPr>
      <w:r>
        <w:rPr>
          <w:rFonts w:ascii="IRNazanin" w:hAnsi="IRNazanin" w:eastAsia="IRNazanin"/>
          <w:color w:val="111111"/>
          <w:sz w:val="28"/>
          <w:sz w:val="28"/>
          <w:szCs w:val="28"/>
          <w:rtl w:val="true"/>
          <w:lang w:bidi="fa-IR"/>
        </w:rPr>
        <w:t>را دلداری میداد که غم مخورید فردا شمارا از قید بند خلاص میکنند، امام زین العابدین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ما دو روز منزل داشتیم پس یزید ما راخواست و خلاص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رياض الأحزان نقل کند که غلها را از گردن مردان که دوازده نفر بودند، برداشتند و اسامی مردان بجز امام زین العابدین و حضرت باقر که چهار ساله بود و عمر بن الحسين وحسن بن حسن وعمر بن الحسن دیگر در کتب یافت نشد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بيم قتل نجات یافتند و از واهمه کشته شدن آسوده شدند در میانه آن خرابه بی سقف به یاد جوانان و کشتگان افتادند، هر سه چهار زن در گوشه ای نشستند و بر جگر گوشه خود بناي ناله و نوحه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طفلان يتيم سر به زانوی ماتم نهادند و آه از دل میکشیدند</w:t>
      </w:r>
      <w:r>
        <w:rPr>
          <w:rFonts w:eastAsia="IRNazanin" w:cs="IRNazanin"/>
          <w:color w:val="111111"/>
          <w:sz w:val="28"/>
          <w:szCs w:val="28"/>
          <w:rtl w:val="true"/>
          <w:lang w:bidi="fa-IR"/>
        </w:rPr>
        <w:t>.</w:t>
      </w:r>
    </w:p>
    <w:p>
      <w:pPr>
        <w:pStyle w:val="Heading3"/>
        <w:numPr>
          <w:ilvl w:val="2"/>
          <w:numId w:val="1"/>
        </w:numPr>
        <w:rPr/>
      </w:pPr>
      <w:bookmarkStart w:id="479" w:name="__RefHeading___Toc559597_388300464"/>
      <w:bookmarkStart w:id="480" w:name="_Toc170"/>
      <w:bookmarkEnd w:id="479"/>
      <w:r>
        <w:rPr>
          <w:rtl w:val="true"/>
        </w:rPr>
        <w:t>مصيبت شب اول خرابه</w:t>
      </w:r>
      <w:bookmarkEnd w:id="48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دوم این ابیات را نقل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ندیده کسی در جهان مقابل زینب</w:t>
      </w:r>
    </w:p>
    <w:p>
      <w:pPr>
        <w:pStyle w:val="BookText"/>
        <w:rPr/>
      </w:pPr>
      <w:r>
        <w:rPr>
          <w:rFonts w:ascii="IRNazanin" w:hAnsi="IRNazanin" w:eastAsia="IRNazanin"/>
          <w:color w:val="111111"/>
          <w:sz w:val="28"/>
          <w:sz w:val="28"/>
          <w:szCs w:val="28"/>
          <w:rtl w:val="true"/>
          <w:lang w:bidi="fa-IR"/>
        </w:rPr>
        <w:t>نسوخت هیچ دلی در زمانه چون دل زينب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نگشت شاد دلش از غم زمانه زمانی</w:t>
      </w:r>
    </w:p>
    <w:p>
      <w:pPr>
        <w:pStyle w:val="BookText"/>
        <w:rPr/>
      </w:pPr>
      <w:r>
        <w:rPr>
          <w:rFonts w:ascii="IRNazanin" w:hAnsi="IRNazanin" w:eastAsia="IRNazanin"/>
          <w:color w:val="111111"/>
          <w:sz w:val="28"/>
          <w:sz w:val="28"/>
          <w:szCs w:val="28"/>
          <w:rtl w:val="true"/>
          <w:lang w:bidi="fa-IR"/>
        </w:rPr>
        <w:t>از آب غم بسرشتند گوئیا گل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 بود و نه نانی نه شمع و نه چراغی</w:t>
      </w:r>
    </w:p>
    <w:p>
      <w:pPr>
        <w:pStyle w:val="BookText"/>
        <w:rPr/>
      </w:pPr>
      <w:r>
        <w:rPr>
          <w:rFonts w:ascii="IRNazanin" w:hAnsi="IRNazanin" w:eastAsia="IRNazanin"/>
          <w:color w:val="111111"/>
          <w:sz w:val="28"/>
          <w:sz w:val="28"/>
          <w:szCs w:val="28"/>
          <w:rtl w:val="true"/>
          <w:lang w:bidi="fa-IR"/>
        </w:rPr>
        <w:t>چو گشت کنج خرابه مقام و منزل زينب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شرح غمش راکسی تواند گفت</w:t>
      </w:r>
    </w:p>
    <w:p>
      <w:pPr>
        <w:pStyle w:val="BookText"/>
        <w:rPr/>
      </w:pPr>
      <w:r>
        <w:rPr>
          <w:rFonts w:ascii="IRNazanin" w:hAnsi="IRNazanin" w:eastAsia="IRNazanin"/>
          <w:color w:val="111111"/>
          <w:sz w:val="28"/>
          <w:sz w:val="28"/>
          <w:szCs w:val="28"/>
          <w:rtl w:val="true"/>
          <w:lang w:bidi="fa-IR"/>
        </w:rPr>
        <w:t>که جز خدای نباشد کس آگه از دل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رياض الاحزان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شب اول خرابه که</w:t>
      </w:r>
    </w:p>
    <w:p>
      <w:pPr>
        <w:pStyle w:val="BookText"/>
        <w:rPr/>
      </w:pPr>
      <w:r>
        <w:rPr>
          <w:rFonts w:ascii="IRNazanin" w:hAnsi="IRNazanin" w:eastAsia="IRNazanin"/>
          <w:color w:val="111111"/>
          <w:sz w:val="28"/>
          <w:sz w:val="28"/>
          <w:szCs w:val="28"/>
          <w:rtl w:val="true"/>
          <w:lang w:bidi="fa-IR"/>
        </w:rPr>
        <w:t>تمام مردم رو به خانه و آشیانه خود بروند و مقابل چراغ با اهل وعيال خود بسر کردند لیکن چون تاریکی عالم را فرو گرفت هم و غم تمام عالم در دل اسیران جای گرفت، يك طرف وحشت شکافهای خرابه، يك طرف وحشت تاریکی شب، اطفال خردسال به ترس و لرزه افتاده بودند، نه فرشی و نه چراغی، نه آبی و نه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به گرد هم جمع شدند بعد از نماز سر اطفال را به دامن گرفتند با سوز و گداز نوحه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همه زنان و اسيران را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همچنین سایر زنان ناله کنان بر سینه زنان بودند و قرار و آرام از همه رفته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مخدرات سوخته دل آن شب را به نوحه و زاری بسر بردند اندکی کام دل از گریه حاصل کردند، برای آنکه سپاهیان کوفه و شام نمیگذاشتند اهل بیت رسالت به فراغت بنشیند و از برای کشته های خودبگریند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 یکی از ما به ناله و ندبه بلند میشد پاسبانان تازیانه و سر نیزه بر سر ما میکوبید ند، و نمی گذاشتند گریه کنند تا در آن خرابه که نگهبانان نبودند، مادران خون جگر و خواهران بی برادر به عزاداری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مرثیه خوان ایشان حضرت زینب خاتون بود که آن مخدره میخواند و سایرین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مجلسی در بحار این مرثیه را از حضرت زینب خاتون نقل مینماید که چون به شام آمد این مرثیه را خواند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شَجاكَ يا سَكَن قَتلُ الحُسَينِ وَالحَسَن ظَمأَنَ مِن طُولِ الحَزَن وَکُلُّ وَغدٍ</w:t>
      </w:r>
      <w:r>
        <w:rPr>
          <w:rStyle w:val="FootnoteAnchor"/>
          <w:rtl w:val="true"/>
        </w:rPr>
        <w:footnoteReference w:id="219"/>
      </w:r>
      <w:r>
        <w:rPr>
          <w:rFonts w:ascii="Amiri" w:hAnsi="Amiri" w:eastAsia="Amiri" w:cs="Amiri"/>
          <w:color w:val="111111"/>
          <w:sz w:val="28"/>
          <w:sz w:val="28"/>
          <w:szCs w:val="28"/>
          <w:rtl w:val="true"/>
          <w:lang w:bidi="ar-SA"/>
        </w:rPr>
        <w:t>ناهِلٌ</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قَومُ أَبي عَليُّ البَرُّ الوَصِيّ</w:t>
      </w:r>
    </w:p>
    <w:p>
      <w:pPr>
        <w:pStyle w:val="BookText"/>
        <w:rPr/>
      </w:pPr>
      <w:r>
        <w:rPr>
          <w:rFonts w:ascii="Amiri" w:hAnsi="Amiri" w:eastAsia="Amiri" w:cs="Amiri"/>
          <w:color w:val="111111"/>
          <w:sz w:val="28"/>
          <w:sz w:val="28"/>
          <w:szCs w:val="28"/>
          <w:rtl w:val="true"/>
          <w:lang w:bidi="ar-SA"/>
        </w:rPr>
        <w:t>وَ فاطِمُ اُمِّي الَّتّي لَهَا التُّقى وَالنّائِلُ</w:t>
      </w:r>
    </w:p>
    <w:p>
      <w:pPr>
        <w:pStyle w:val="BookText"/>
        <w:rPr/>
      </w:pPr>
      <w:r>
        <w:rPr>
          <w:rFonts w:ascii="IRNazanin" w:hAnsi="IRNazanin" w:eastAsia="IRNazanin"/>
          <w:color w:val="111111"/>
          <w:sz w:val="28"/>
          <w:sz w:val="28"/>
          <w:szCs w:val="28"/>
          <w:rtl w:val="true"/>
          <w:lang w:bidi="fa-IR"/>
        </w:rPr>
        <w:t>یعنی ای زنها بردارم روز عاشورا غريب و تنها با لب عطشان در میان میدان ایستاده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پدرم حیدر وصی پیغمبر و مادرم فاطمه شفيعة محشر است امروز منکه حسینم و میوه دل پیغمبرم يك خواهشی از شما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مَنُّوا عَلیَ بنِ المُصطَفى بِشَربَةٍ تُحي بِها اَطفالُنا مِنَ الظَّماء حَيثُ الفُراتُ سائِلٌ</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منت بر پسر پیغمبر بگذارید و يك شربت آب به اطفال جگر كباب من برسانید که از تشنگی مرده اند، زنده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لَهُ لا ماءَ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السُّيُوفَ وَالقَنا</w:t>
      </w:r>
    </w:p>
    <w:p>
      <w:pPr>
        <w:pStyle w:val="BookText"/>
        <w:rPr/>
      </w:pPr>
      <w:r>
        <w:rPr>
          <w:rFonts w:ascii="Amiri" w:hAnsi="Amiri" w:eastAsia="Amiri" w:cs="Amiri"/>
          <w:color w:val="111111"/>
          <w:sz w:val="28"/>
          <w:sz w:val="28"/>
          <w:szCs w:val="28"/>
          <w:rtl w:val="true"/>
          <w:lang w:bidi="ar-SA"/>
        </w:rPr>
        <w:t>فَانزِل بِحُكمِ الاَدعيا فَقالَ بَل اُقاتِلُ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برادرم گفتند ای حسین تو در نزد ما آب نداری بلکه جواب تو نیزه و شمشیر است مگر آنکه سر به حکم یزید و ابن زیاد آوری تا آب بخوری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حكم حرام زداه نخواهم آورد جنگ میکنم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زنها برادرم آنقدر جنگ كرد تا آنکه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اَتاهُ مِشقَصٌ رَماهُ وَعدٌ اَبرَصٌ مِن سَقَرٍ لا يُخلُصُ رِجسٌ دَعِيٌّ واغِلٌ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تیری سه پهلو ملعونی پست ابر صی به طرف او رها کرد همان تیر کار برادرم حسین را ساخت و لشگر اظهار فرح و خوشحالی کردند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صدوق از فاطمه دختر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یزید عیال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محبسي حبس کرده بودند که اسیران را از سرما و گرما نگاه نمیداشت، آنقدر در آن حبس خانه ماندند که صورتهای ایشان پوست انداخت، در این ایام بلکه از روز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تاروزیکه اهل بیت از شام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هیچ سنگی را از جا برنمیداشتند مگر آنکه از زیر آن خون تازه ميديدند و آفتاب که بر دیوارها که می تابید سرخ و زرد بود مثل اینکه پارچه رنگی انداخته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بازیچه است ناحق سر بریدن شهریاری را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بودی حضرت روح الامین گهواره جنبانش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سهل است از عطش پژمرده کردن نوبهاری را</w:t>
      </w:r>
    </w:p>
    <w:p>
      <w:pPr>
        <w:pStyle w:val="BookText"/>
        <w:rPr/>
      </w:pPr>
      <w:r>
        <w:rPr>
          <w:rFonts w:ascii="IRNazanin" w:hAnsi="IRNazanin" w:eastAsia="IRNazanin"/>
          <w:color w:val="111111"/>
          <w:sz w:val="28"/>
          <w:sz w:val="28"/>
          <w:szCs w:val="28"/>
          <w:rtl w:val="true"/>
          <w:lang w:bidi="fa-IR"/>
        </w:rPr>
        <w:t>که در باغ رسالت رسته شد سرو خرامانش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آسانست کردن بر سر نیزه سر شاهی</w:t>
      </w:r>
    </w:p>
    <w:p>
      <w:pPr>
        <w:pStyle w:val="BookText"/>
        <w:rPr/>
      </w:pPr>
      <w:r>
        <w:rPr>
          <w:rFonts w:ascii="IRNazanin" w:hAnsi="IRNazanin" w:eastAsia="IRNazanin"/>
          <w:color w:val="111111"/>
          <w:sz w:val="28"/>
          <w:sz w:val="28"/>
          <w:szCs w:val="28"/>
          <w:rtl w:val="true"/>
          <w:lang w:bidi="fa-IR"/>
        </w:rPr>
        <w:t>که دادی بوسه سلطان رسل بر روی رخسارش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قتلش از هر ذره ای آواز می آمد</w:t>
      </w:r>
    </w:p>
    <w:p>
      <w:pPr>
        <w:pStyle w:val="BookText"/>
        <w:rPr/>
      </w:pPr>
      <w:r>
        <w:rPr>
          <w:rFonts w:ascii="IRNazanin" w:hAnsi="IRNazanin" w:eastAsia="IRNazanin"/>
          <w:color w:val="111111"/>
          <w:sz w:val="28"/>
          <w:sz w:val="28"/>
          <w:szCs w:val="28"/>
          <w:rtl w:val="true"/>
          <w:lang w:bidi="fa-IR"/>
        </w:rPr>
        <w:t>که نفرین خدا بر شمر و برانصار و اعوانش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لهوف مینویسد که</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الى منزل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لايكنهم من حر ولا برد فأقاموا به حتى تقشرت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ایشان را جای دادند که مانع سرما و گرما نبود و آنقدر ماندند که صورتهای آنها پوست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الدین واعظ قزوینی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معتبره همچو مستفاد میشود که اقامت اهل بیت در منزل خرابه بطول انجامیده که صورتهای آنها پوست انداخته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کامل السقيفه روایت کند که یزید حکم کرد اسیران را از مجلس به خرابه بردند و دستور داد سرها را بردارید در مسجدها و دروازه ها بیاویزید پس به حکم آن شقی سر مطهر را بردند بر مناره مسجد جامع آويختند، و سائر سرها را بردر مسجد های دیگر و دروازه ها نصب کردند، و مردم همه روز به تماشا ميرفتند، پس س امام عالم امکان چهل شبانه روز بر مناره آویخته بود که علی بن الحسين در این مدت هر روز به زیارت سر پدر می آمد و سلام میکرد و گریه مینمود، و از آنجا برمیگشت سرکشی به عيال و اطفال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وكلما يشتهر ذکر هم ويتعرف مكانهم يزداد مراودة الناس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خبر هم معلوم میشود که مدت توقف اهل بیت در شام زياده بر آنچه مشهور در السنه عوام است بوده، پس از آنکه شناسائی مردم در حق اهل بیت زیاده شد مردم بنای مراوده را گذاشتند، مردها خدمت حضرت و زنها خدمت خواتین میرسیدند، این بود که يزيد پلید مکان ایشان را تغییر داده به خانه فرش کرده آراسته فرستاد و در آن خانه مدتی 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 از صاحب مناقب حکایت میکند که آن ملعون حکم کرد سر منور فرزند خير البشر را به دروازه شام بیاویختند، روزی از روزها که حضرت زین العابدین در مجلس یزید بود غیر از مجلس اول که با اسرا آمده بودند مجالس دیگر زین العابدین را به تنهائی میخواست چنانچه مرحوم سید در لهوف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يزيد يتخذ مجالس الشراب ويدعی بعلی بن الحسين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مجلس شراب فراهم می آورد و میفرستاد سر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زین العابدین می آوردند و در حضور دو امام شرب خمر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زین العابدین با</w:t>
      </w:r>
    </w:p>
    <w:p>
      <w:pPr>
        <w:pStyle w:val="BookText"/>
        <w:rPr/>
      </w:pPr>
      <w:r>
        <w:rPr>
          <w:rFonts w:ascii="IRNazanin" w:hAnsi="IRNazanin" w:eastAsia="IRNazanin"/>
          <w:color w:val="111111"/>
          <w:sz w:val="28"/>
          <w:sz w:val="28"/>
          <w:szCs w:val="28"/>
          <w:rtl w:val="true"/>
          <w:lang w:bidi="fa-IR"/>
        </w:rPr>
        <w:t>یزید احتجاج نمود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اِذ قالَ النَّبىُّ لَكُم ماذا فَعَلتُم وَاَنتُم آخِرَ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بِعِترَتي وَ بِاَ هلی بَعدَ مُفتَقَدی مِنهُم اُسارى وَمِنهُم ضَرَجَوُا بِدَمٍ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جواب رسول خدا را چه خواهی گفت؟ وقتیکه از شما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کند بعد از من با اهل بیت من چه کردید؟ خواهید گفت بعضي را اسیرکردیم و بعضی را کشتیم، از این سخن یزید سر بزیر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جناب امام زین العابدين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bookmarkStart w:id="481" w:name="pg14866_193137"/>
    </w:p>
    <w:p>
      <w:pPr>
        <w:pStyle w:val="BookText"/>
        <w:rPr/>
      </w:pPr>
      <w:bookmarkEnd w:id="481"/>
      <w:r>
        <w:rPr>
          <w:rFonts w:ascii="IRNazanin" w:hAnsi="IRNazanin" w:eastAsia="IRNazanin"/>
          <w:color w:val="111111"/>
          <w:sz w:val="28"/>
          <w:sz w:val="28"/>
          <w:szCs w:val="28"/>
          <w:rtl w:val="true"/>
          <w:lang w:bidi="fa-IR"/>
        </w:rPr>
        <w:t>اگر عقل و شعور داشته باشی و بدانی چه کرده ای و چه کار بزرگی را مرتکب شدی؟ چه بد به روزگار پدر من و اهل بیت و برادر و عموهای من آوردی؟ هرآینه به کوه و صحرا فرار میکنی و روی خاکستر قرار میگیری، و فریاد وا ويلاه واثبوراه بر می آوری، ای</w:t>
      </w:r>
    </w:p>
    <w:p>
      <w:pPr>
        <w:pStyle w:val="BookText"/>
        <w:rPr/>
      </w:pPr>
      <w:r>
        <w:rPr>
          <w:rFonts w:ascii="IRNazanin" w:hAnsi="IRNazanin" w:eastAsia="IRNazanin"/>
          <w:color w:val="111111"/>
          <w:sz w:val="28"/>
          <w:sz w:val="28"/>
          <w:szCs w:val="28"/>
          <w:rtl w:val="true"/>
          <w:lang w:bidi="fa-IR"/>
        </w:rPr>
        <w:t xml:space="preserve">ظالم این چه ظلم است که کردی؟ سر بریده پدرم را که فرزند فاطمه و پسر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واداشته ای که بر دروازه شهرها بیاویزند و حال آنکه این سر امانت پیغمبر صلی الله عليه وآله است، مژده باد ترا در روز قیامت به خواری و ندامت</w:t>
      </w:r>
      <w:r>
        <w:rPr>
          <w:rFonts w:eastAsia="IRNazanin" w:cs="IRNazanin"/>
          <w:color w:val="111111"/>
          <w:sz w:val="28"/>
          <w:szCs w:val="28"/>
          <w:rtl w:val="true"/>
          <w:lang w:bidi="fa-IR"/>
        </w:rPr>
        <w:t>.</w:t>
      </w:r>
    </w:p>
    <w:p>
      <w:pPr>
        <w:pStyle w:val="Heading3"/>
        <w:numPr>
          <w:ilvl w:val="2"/>
          <w:numId w:val="1"/>
        </w:numPr>
        <w:rPr/>
      </w:pPr>
      <w:bookmarkStart w:id="482" w:name="__RefHeading___Toc559599_388300464"/>
      <w:bookmarkStart w:id="483" w:name="_Toc171"/>
      <w:bookmarkEnd w:id="482"/>
      <w:r>
        <w:rPr>
          <w:rtl w:val="true"/>
        </w:rPr>
        <w:t>فرمان یزید به قتل سيد سجاد عليه السلام</w:t>
      </w:r>
      <w:bookmarkEnd w:id="483"/>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از زبان سید سجاد جریان یافت، آتش خشم در کانون خاطر یزید شعله کشید و دستور داد به یکی از پاسبانان بدخوی و پست که این غلام را بگیر و ببر در باغچه و بستان گردن بزن و هم در آنجا دفن کن، آن ملعون دست حضرت را گرفته به بستان سرای در آورد و به کندن قبر مشغول شد، سید سجاد این اشعار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اُنادیکَ یا جَدّاهُ یا خَیرَ مُرسَل حَبیِبُکَ مَقتُولٌ وَ نَسلُکَ ضایِعٌ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وَآلِکَ اَمْشُوا کالإِماءِ بِذِلَّهٍ تُساعُ لَهُمْ بَیْنَ الأَنامِ فَجائِعُ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یُرَوِّعُهُمْ بِالسَبِّ مَنْ لا یَروعُهُ سَبابٌ وَلا راعَ النَبییَّنَ 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 اَمْلاکٍ وَاَفلاکَ اَصْبَحُوا لِجَوْرِ یَزیدِ بْنِ الدَّعِیِّ وَدائعُ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فَلَیْتَکَ یا جَدّاهُ تَنْظُرُ حالَنا نُسامُ وَنُشری کَالإِماءِ نُبایعُ</w:t>
      </w:r>
      <w:r>
        <w:rPr>
          <w:rFonts w:eastAsia="Amiri" w:cs="Amiri" w:ascii="Amiri" w:hAnsi="Amiri"/>
          <w:color w:val="111111"/>
          <w:sz w:val="28"/>
          <w:szCs w:val="28"/>
          <w:rtl w:val="true"/>
          <w:lang w:bidi="ar-SA"/>
        </w:rPr>
        <w:t xml:space="preserve">) </w:t>
      </w:r>
      <w:bookmarkStart w:id="484" w:name="pg14866_193138"/>
    </w:p>
    <w:p>
      <w:pPr>
        <w:pStyle w:val="BookText"/>
        <w:rPr/>
      </w:pPr>
      <w:bookmarkEnd w:id="484"/>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کشته و فرزندانت چون کنیزان خوار گشته اند، کسی که از دشنام شنیدن باك ندارد، با ناسزا ایشان را میترساند امانتهای ملائکه گرفتار ستم یزید حرام زاده 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خبیث از کندن قبرخلاص شد و خواست امام سجاد را بکشد دستی غیبی بر آن پاسبان بزد چنانکه به روی درافتاد و فریاد هولناك برآورد و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 یزید خالد این خبر را به پدر رسانید یزید نیز بیمناك شد، فرمان داد آن پاسبان خبیث را همانجا دفن کنند و حضرت سجاد را باز آرند</w:t>
      </w:r>
      <w:r>
        <w:rPr>
          <w:rStyle w:val="FootnoteAnchor"/>
          <w:rtl w:val="true"/>
        </w:rPr>
        <w:footnoteReference w:id="224"/>
      </w:r>
      <w:r>
        <w:rPr>
          <w:rFonts w:ascii="IRNazanin" w:hAnsi="IRNazanin" w:eastAsia="IRNazanin"/>
          <w:color w:val="111111"/>
          <w:sz w:val="28"/>
          <w:sz w:val="28"/>
          <w:szCs w:val="28"/>
          <w:rtl w:val="true"/>
          <w:lang w:bidi="fa-IR"/>
        </w:rPr>
        <w:t>اينوقت روی به اهل بیت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 کند ابن زیاد پسر مرجانه را، اگر در میان شما و او قرابت رحم بود، هرگز با شما بدینگونه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485" w:name="__RefHeading___Toc559601_388300464"/>
      <w:bookmarkStart w:id="486" w:name="_Toc172"/>
      <w:bookmarkEnd w:id="485"/>
      <w:r>
        <w:rPr>
          <w:rtl w:val="true"/>
        </w:rPr>
        <w:t>شرح احوال دختر سه ساله در خرابه شام</w:t>
      </w:r>
      <w:bookmarkEnd w:id="48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خلاصه اش این است چون اولاد رسول و فاطمه بتول را در خرابه شام منزل دادند آن </w:t>
      </w:r>
    </w:p>
    <w:p>
      <w:pPr>
        <w:pStyle w:val="BookText"/>
        <w:rPr/>
      </w:pPr>
      <w:r>
        <w:rPr>
          <w:rFonts w:ascii="IRNazanin" w:hAnsi="IRNazanin" w:eastAsia="IRNazanin"/>
          <w:color w:val="111111"/>
          <w:sz w:val="28"/>
          <w:sz w:val="28"/>
          <w:szCs w:val="28"/>
          <w:rtl w:val="true"/>
          <w:lang w:bidi="fa-IR"/>
        </w:rPr>
        <w:t>غریبان ستمدیده صبح و شام برای شهیدان خود در ناله و نوحه بودند و عصرها که میشد، آن اطفال خردسال یتیم درب خرابه صف میکشیدند، میدیدند که مردم شامی دست اطفال خود را گرفته آب و نان تحصیل کرده به خانه های خود میروند، آن اطفال خسته مانند مرغان پرشکسته دامن عمه را میگرفتند که ای عمه مگر ما خانه نداریم، مگر ما بابا نداریم؟ زینب میفرمود چرا نوردیده گان خانه های شما در مدينه است و بابای شما سفر رفته، میگفتند عمه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کسیکه سفر رفت بر نمیگردد</w:t>
      </w:r>
    </w:p>
    <w:p>
      <w:pPr>
        <w:pStyle w:val="BookText"/>
        <w:rPr/>
      </w:pPr>
      <w:r>
        <w:rPr>
          <w:rFonts w:ascii="IRNazanin" w:hAnsi="IRNazanin" w:eastAsia="IRNazanin"/>
          <w:color w:val="111111"/>
          <w:sz w:val="28"/>
          <w:sz w:val="28"/>
          <w:szCs w:val="28"/>
          <w:rtl w:val="true"/>
          <w:lang w:bidi="fa-IR"/>
        </w:rPr>
        <w:t>مگر که شام غریبان سحر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 اطفال دختر کوچکی بود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فاطمه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دوست میداشت هرچه دختر خدا به او میداد فاطمه نام میگذاشت چنانچه هر چه پسر داشت علی نام میگذارد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بشام خراب رسیدند مجلس یزید دیدند و در ویرانه منزل کردند، دل نازك آن دختر در خرابه به تنگ </w:t>
      </w:r>
    </w:p>
    <w:p>
      <w:pPr>
        <w:pStyle w:val="BookText"/>
        <w:rPr/>
      </w:pPr>
      <w:r>
        <w:rPr>
          <w:rFonts w:ascii="IRNazanin" w:hAnsi="IRNazanin" w:eastAsia="IRNazanin"/>
          <w:color w:val="111111"/>
          <w:sz w:val="28"/>
          <w:sz w:val="28"/>
          <w:szCs w:val="28"/>
          <w:rtl w:val="true"/>
          <w:lang w:bidi="fa-IR"/>
        </w:rPr>
        <w:t>آمد، در يك شبی شور دیدن پدر بسرش افتاد، در کنج خرابه زانو بغل گرفت از هجر پدر اشک میریخت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در این خرابه</w:t>
      </w:r>
    </w:p>
    <w:p>
      <w:pPr>
        <w:pStyle w:val="BookText"/>
        <w:rPr/>
      </w:pPr>
      <w:r>
        <w:rPr>
          <w:rFonts w:ascii="IRNazanin" w:hAnsi="IRNazanin" w:eastAsia="IRNazanin"/>
          <w:color w:val="111111"/>
          <w:sz w:val="28"/>
          <w:sz w:val="28"/>
          <w:szCs w:val="28"/>
          <w:rtl w:val="true"/>
          <w:lang w:bidi="fa-IR"/>
        </w:rPr>
        <w:t>سازم به بینوائی چشمم به راه مانده شاید ز در درآئی ای باب مهربانم شد آب استخوانم برلب رسیده جانم نزدم چرا نیائی بازار شام دیدم دشنامها شنیدم دشوار تر ندیدم</w:t>
      </w:r>
    </w:p>
    <w:p>
      <w:pPr>
        <w:pStyle w:val="BookText"/>
        <w:rPr/>
      </w:pPr>
      <w:r>
        <w:rPr>
          <w:rFonts w:ascii="IRNazanin" w:hAnsi="IRNazanin" w:eastAsia="IRNazanin"/>
          <w:color w:val="111111"/>
          <w:sz w:val="28"/>
          <w:sz w:val="28"/>
          <w:szCs w:val="28"/>
          <w:rtl w:val="true"/>
          <w:lang w:bidi="fa-IR"/>
        </w:rPr>
        <w:t>از این خرابه جائی روز اندر آفتابم شب رو يخاك خوابم غَم نانُ و گریه آبم نه فرش و متکائی این دختران شامی پر زیر سر گذارند بالين من شده خشت غافل چراز مائی بودی همیشه جایم</w:t>
      </w:r>
    </w:p>
    <w:p>
      <w:pPr>
        <w:pStyle w:val="BookText"/>
        <w:rPr/>
      </w:pPr>
      <w:r>
        <w:rPr>
          <w:rFonts w:ascii="IRNazanin" w:hAnsi="IRNazanin" w:eastAsia="IRNazanin"/>
          <w:color w:val="111111"/>
          <w:sz w:val="28"/>
          <w:sz w:val="28"/>
          <w:szCs w:val="28"/>
          <w:rtl w:val="true"/>
          <w:lang w:bidi="fa-IR"/>
        </w:rPr>
        <w:t>در روی دامن تو از تو ندیده بودم اینگونه بیوفائی</w:t>
      </w:r>
    </w:p>
    <w:p>
      <w:pPr>
        <w:pStyle w:val="BookText"/>
        <w:rPr/>
      </w:pPr>
      <w:r>
        <w:rPr>
          <w:rFonts w:ascii="IRNazanin" w:hAnsi="IRNazanin" w:eastAsia="IRNazanin"/>
          <w:color w:val="111111"/>
          <w:sz w:val="28"/>
          <w:sz w:val="28"/>
          <w:szCs w:val="28"/>
          <w:rtl w:val="true"/>
          <w:lang w:bidi="fa-IR"/>
        </w:rPr>
        <w:t>از این مقوله با خیال پدر گفتگو داشت سر روی خاك غمناك نهاد آنقدر گریه کرد که زمین از اشك چشمش تر و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خواب رفته و خواب پدر را دید که سر پدر میان طشت طلا در پیش روی یزید است و با چوب خود بر لب و دندان پدر میزند و می بیند سر پدر در زیر چوب استغاثه بدرگاه خدا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صغيره مظلومه از دیدن سر پدر و خوردن چوب به فزع و جزع درآمد، با وحشت از خواب بیدار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تبكي وتقول وا أبتاه وا قرة عيناه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صیحه کشید که خرابه نشینان پریشان شدند فریاد میکرد ای پدر غريب من ای طبیب دردهای من، عمه و </w:t>
      </w:r>
    </w:p>
    <w:p>
      <w:pPr>
        <w:pStyle w:val="BookText"/>
        <w:rPr/>
      </w:pPr>
      <w:r>
        <w:rPr>
          <w:rFonts w:ascii="IRNazanin" w:hAnsi="IRNazanin" w:eastAsia="IRNazanin"/>
          <w:color w:val="111111"/>
          <w:sz w:val="28"/>
          <w:sz w:val="28"/>
          <w:szCs w:val="28"/>
          <w:rtl w:val="true"/>
          <w:lang w:bidi="fa-IR"/>
        </w:rPr>
        <w:t>خواهر به گرد وی حلقه زدند و سبب ضجه و اضطراب وی را پرسیدند آن صغیره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پدر مرا بیاورید نور چشم مرا حاضر کنید تا توشه از جمالش بردارم، عمه الان در خواب دیدم که سر بریده پدرم در حضور یزید است دارد چوب برلبان وی میزند و آن سر با خدا مينالد، من سر بابایم را میخواهم، آن اسیران هرچه خواستند او را ساکت کنند ممکن نشد بلکه ناله اش دم بدم بیش تر میشد،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خواهر را در بر گرفت و به سینه خود چسبانید و تسلی میداد که نور دیده صبر کن و از گریه دل ما مسوزان، آن مظلومه آرام نمیگرفت و نوحه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جان تو بابا برس بفریادم</w:t>
      </w:r>
    </w:p>
    <w:p>
      <w:pPr>
        <w:pStyle w:val="BookText"/>
        <w:rPr/>
      </w:pPr>
      <w:r>
        <w:rPr>
          <w:rFonts w:ascii="IRNazanin" w:hAnsi="IRNazanin" w:eastAsia="IRNazanin"/>
          <w:color w:val="111111"/>
          <w:sz w:val="28"/>
          <w:sz w:val="28"/>
          <w:szCs w:val="28"/>
          <w:rtl w:val="true"/>
          <w:lang w:bidi="fa-IR"/>
        </w:rPr>
        <w:t>دمی بدیدنِ رویت نماي دلشادم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از من خونین جگر مکن بابا</w:t>
      </w:r>
    </w:p>
    <w:p>
      <w:pPr>
        <w:pStyle w:val="BookText"/>
        <w:rPr/>
      </w:pPr>
      <w:r>
        <w:rPr>
          <w:rFonts w:ascii="IRNazanin" w:hAnsi="IRNazanin" w:eastAsia="IRNazanin"/>
          <w:color w:val="111111"/>
          <w:sz w:val="28"/>
          <w:sz w:val="28"/>
          <w:szCs w:val="28"/>
          <w:rtl w:val="true"/>
          <w:lang w:bidi="fa-IR"/>
        </w:rPr>
        <w:t>مرا به چشم یتیمی نظر مکن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دختر سردار عالمينم من مگر نه دختر سلطان مشرقینم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و زار بمردم ز درد بی پدری</w:t>
      </w:r>
    </w:p>
    <w:p>
      <w:pPr>
        <w:pStyle w:val="BookText"/>
        <w:rPr/>
      </w:pPr>
      <w:r>
        <w:rPr>
          <w:rFonts w:ascii="IRNazanin" w:hAnsi="IRNazanin" w:eastAsia="IRNazanin"/>
          <w:color w:val="111111"/>
          <w:sz w:val="28"/>
          <w:sz w:val="28"/>
          <w:szCs w:val="28"/>
          <w:rtl w:val="true"/>
          <w:lang w:bidi="fa-IR"/>
        </w:rPr>
        <w:t>گرسنه جان بسپردم فغان ز در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سیاهی شب جان رود ز اعضایم</w:t>
      </w:r>
    </w:p>
    <w:p>
      <w:pPr>
        <w:pStyle w:val="BookText"/>
        <w:rPr/>
      </w:pPr>
      <w:r>
        <w:rPr>
          <w:rFonts w:ascii="IRNazanin" w:hAnsi="IRNazanin" w:eastAsia="IRNazanin"/>
          <w:color w:val="111111"/>
          <w:sz w:val="28"/>
          <w:sz w:val="28"/>
          <w:szCs w:val="28"/>
          <w:rtl w:val="true"/>
          <w:lang w:bidi="fa-IR"/>
        </w:rPr>
        <w:t>دگر محال که ببینم جمال بابایم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 زمان که زراه وفا بشام و سحر</w:t>
      </w:r>
    </w:p>
    <w:p>
      <w:pPr>
        <w:pStyle w:val="BookText"/>
        <w:rPr/>
      </w:pPr>
      <w:r>
        <w:rPr>
          <w:rFonts w:ascii="IRNazanin" w:hAnsi="IRNazanin" w:eastAsia="IRNazanin"/>
          <w:color w:val="111111"/>
          <w:sz w:val="28"/>
          <w:sz w:val="28"/>
          <w:szCs w:val="28"/>
          <w:rtl w:val="true"/>
          <w:lang w:bidi="fa-IR"/>
        </w:rPr>
        <w:t>بدی همی بسرم سایه جناب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گر بشوم رو برو بحضرت باب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نه خواهش نان میکنم نه خواهش آب</w:t>
      </w:r>
      <w:r>
        <w:rPr>
          <w:rFonts w:eastAsia="IRNazanin" w:cs="IRNazanin"/>
          <w:color w:val="111111"/>
          <w:sz w:val="28"/>
          <w:szCs w:val="28"/>
          <w:rtl w:val="true"/>
          <w:lang w:bidi="fa-IR"/>
        </w:rPr>
        <w:t xml:space="preserve">) </w:t>
      </w:r>
      <w:bookmarkStart w:id="487" w:name="pg14866_193142"/>
    </w:p>
    <w:p>
      <w:pPr>
        <w:pStyle w:val="BookText"/>
        <w:rPr/>
      </w:pPr>
      <w:bookmarkEnd w:id="487"/>
      <w:r>
        <w:rPr>
          <w:rFonts w:ascii="IRNazanin" w:hAnsi="IRNazanin" w:eastAsia="IRNazanin"/>
          <w:color w:val="111111"/>
          <w:sz w:val="28"/>
          <w:sz w:val="28"/>
          <w:szCs w:val="28"/>
          <w:rtl w:val="true"/>
          <w:lang w:bidi="fa-IR"/>
        </w:rPr>
        <w:t>کو پدر تاجدارم کو بابای بزرگوارم کو آن کسی که همیشه مرا</w:t>
      </w:r>
    </w:p>
    <w:p>
      <w:pPr>
        <w:pStyle w:val="BookText"/>
        <w:rPr/>
      </w:pPr>
      <w:r>
        <w:rPr>
          <w:rFonts w:ascii="IRNazanin" w:hAnsi="IRNazanin" w:eastAsia="IRNazanin"/>
          <w:color w:val="111111"/>
          <w:sz w:val="28"/>
          <w:sz w:val="28"/>
          <w:szCs w:val="28"/>
          <w:rtl w:val="true"/>
          <w:lang w:bidi="fa-IR"/>
        </w:rPr>
        <w:t>در آغوش می گرفت و می بوسید؟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بابم بیوفائی کی گمان بود پدر با من بغايت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عمه زِ مَن رنجیده بابم که کرده از آتشِ فرقت كبابم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است باب تاجدارم چرا زد شمر سیلی بر عذارم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توگوئی در سفر رفته است بابت کند امروز و فردا کامیابت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ما را امید وصل باشد گمانم این سخن بی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گریه کرد روی دامن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غش کرد ونفس وی قطع شد، امام بیمار به گریه درآمد و اهل بیت رسالت بشیون در آمدند، آن ویرانه از ناله اسيران يك بقعه گریه شد دختر بیهوش افتاد مخدرات در خروش بر سر میزدند و سینه می کوبیدند خاك بر سر می کردند و گریبان می دریدند که صدای ایشان در بارگاه بگوش یزید رسيد</w:t>
      </w:r>
      <w:r>
        <w:rPr>
          <w:rFonts w:eastAsia="IRNazanin" w:cs="IRNazanin"/>
          <w:color w:val="111111"/>
          <w:sz w:val="28"/>
          <w:szCs w:val="28"/>
          <w:rtl w:val="true"/>
          <w:lang w:bidi="fa-IR"/>
        </w:rPr>
        <w:t>.</w:t>
      </w:r>
    </w:p>
    <w:p>
      <w:pPr>
        <w:pStyle w:val="Heading3"/>
        <w:numPr>
          <w:ilvl w:val="2"/>
          <w:numId w:val="1"/>
        </w:numPr>
        <w:rPr/>
      </w:pPr>
      <w:bookmarkStart w:id="488" w:name="__RefHeading___Toc559603_388300464"/>
      <w:bookmarkStart w:id="489" w:name="_Toc173"/>
      <w:bookmarkEnd w:id="488"/>
      <w:r>
        <w:rPr>
          <w:rtl w:val="true"/>
        </w:rPr>
        <w:t>قصة طاهر بن عبدالله دمشقی</w:t>
      </w:r>
      <w:bookmarkEnd w:id="489"/>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طاهر بن عبدالله دمشقی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یزید روی زانوی من بود، بر او نقل می گفتم، سر پسر فاطمه هم میان طشت بود همین که شیون از خرابه بلند شد دیدم سر پوش از سر طبق بکنار رفت، سر بلند شد تا نزديك بام قصر، بصوت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 سکتی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همشيرة من دخترم را ساکت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به بیکسان حزینم تو یاوری</w:t>
      </w:r>
    </w:p>
    <w:p>
      <w:pPr>
        <w:pStyle w:val="BookText"/>
        <w:rPr/>
      </w:pPr>
      <w:r>
        <w:rPr>
          <w:rFonts w:ascii="IRNazanin" w:hAnsi="IRNazanin" w:eastAsia="IRNazanin"/>
          <w:color w:val="111111"/>
          <w:sz w:val="28"/>
          <w:sz w:val="28"/>
          <w:szCs w:val="28"/>
          <w:rtl w:val="true"/>
          <w:lang w:bidi="fa-IR"/>
        </w:rPr>
        <w:t>خواهر بكودكان يتيمم تو مادری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دمی بناله اطفال گوش کن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يتيم در بدرم را خموش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تا بچرخ رسد بانگ شیونش</w:t>
      </w:r>
    </w:p>
    <w:p>
      <w:pPr>
        <w:pStyle w:val="BookText"/>
        <w:rPr/>
      </w:pPr>
      <w:r>
        <w:rPr>
          <w:rFonts w:ascii="IRNazanin" w:hAnsi="IRNazanin" w:eastAsia="IRNazanin"/>
          <w:color w:val="111111"/>
          <w:sz w:val="28"/>
          <w:sz w:val="28"/>
          <w:szCs w:val="28"/>
          <w:rtl w:val="true"/>
          <w:lang w:bidi="fa-IR"/>
        </w:rPr>
        <w:t>بنشان ز روی مهر زمانی بد امنش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امشبی صغيرة من میهمان بود</w:t>
      </w:r>
    </w:p>
    <w:p>
      <w:pPr>
        <w:pStyle w:val="BookText"/>
        <w:rPr/>
      </w:pPr>
      <w:r>
        <w:rPr>
          <w:rFonts w:ascii="IRNazanin" w:hAnsi="IRNazanin" w:eastAsia="IRNazanin"/>
          <w:color w:val="111111"/>
          <w:sz w:val="28"/>
          <w:sz w:val="28"/>
          <w:szCs w:val="28"/>
          <w:rtl w:val="true"/>
          <w:lang w:bidi="fa-IR"/>
        </w:rPr>
        <w:t>فردا بنزد فاطمه اندر جنان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بعذر خواهیت ای خواهر آمدم</w:t>
      </w:r>
    </w:p>
    <w:p>
      <w:pPr>
        <w:pStyle w:val="BookText"/>
        <w:rPr/>
      </w:pPr>
      <w:r>
        <w:rPr>
          <w:rFonts w:ascii="IRNazanin" w:hAnsi="IRNazanin" w:eastAsia="IRNazanin"/>
          <w:color w:val="111111"/>
          <w:sz w:val="28"/>
          <w:sz w:val="28"/>
          <w:szCs w:val="28"/>
          <w:rtl w:val="true"/>
          <w:lang w:bidi="fa-IR"/>
        </w:rPr>
        <w:t>پایی نداشتم ببرت با سر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چو آورند سرم در برابرش نگذار خون دل رود از دیده ترش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سرم چو رود جان او ز تن</w:t>
      </w:r>
    </w:p>
    <w:p>
      <w:pPr>
        <w:pStyle w:val="BookText"/>
        <w:rPr/>
      </w:pPr>
      <w:r>
        <w:rPr>
          <w:rFonts w:ascii="IRNazanin" w:hAnsi="IRNazanin" w:eastAsia="IRNazanin"/>
          <w:color w:val="111111"/>
          <w:sz w:val="28"/>
          <w:sz w:val="28"/>
          <w:szCs w:val="28"/>
          <w:rtl w:val="true"/>
          <w:lang w:bidi="fa-IR"/>
        </w:rPr>
        <w:t>ز کهنه معجری بنما جسم او 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 از غم والم و رنج غربتش</w:t>
      </w:r>
    </w:p>
    <w:p>
      <w:pPr>
        <w:pStyle w:val="BookText"/>
        <w:rPr/>
      </w:pPr>
      <w:r>
        <w:rPr>
          <w:rFonts w:ascii="IRNazanin" w:hAnsi="IRNazanin" w:eastAsia="IRNazanin"/>
          <w:color w:val="111111"/>
          <w:sz w:val="28"/>
          <w:sz w:val="28"/>
          <w:szCs w:val="28"/>
          <w:rtl w:val="true"/>
          <w:lang w:bidi="fa-IR"/>
        </w:rPr>
        <w:t>روشن نماز آه چراغی بتربتش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آن سر بر گشت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من با تو چه کرده بودم که مرا کشتی و عیالم را اسیر کردی؟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این ندا واز آن صدا سر برداشت پرسید طاهر چه خبر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خرابه اسیران را چه اتفاق افتاده که در جوش و خروشند، ودیدم سر مبارک حسین را که از طشت بلند شد و چنین و چنان گفت، یزید غلامی فرستاد برو و خبری بیاور، غلام آمد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دختری صفيره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جمال پدر دیده آرام ندارد و بسکه گریه کرده، غلام آمد و واقعه را بجهت یزید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رأس ابیها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سر پدرش را برای او ببرید تا آرام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اطرحوا رأس الحسين بحجرها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بیندازید سر حسین را بدامنش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اذا نزلت اليه 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سر مطهر را در میان طشت </w:t>
      </w:r>
    </w:p>
    <w:p>
      <w:pPr>
        <w:pStyle w:val="BookText"/>
        <w:rPr/>
      </w:pPr>
      <w:r>
        <w:rPr>
          <w:rFonts w:ascii="IRNazanin" w:hAnsi="IRNazanin" w:eastAsia="IRNazanin"/>
          <w:color w:val="111111"/>
          <w:sz w:val="28"/>
          <w:sz w:val="28"/>
          <w:szCs w:val="28"/>
          <w:rtl w:val="true"/>
          <w:lang w:bidi="fa-IR"/>
        </w:rPr>
        <w:t>نهادند و رو به خرابه آوردند که ای گروه اسيران سر حسین آمد</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گروه اسيران سر حسين آمد سپاه تعزیه سردار عالمين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اهل حریمش کنند استقبال که میرسد سر مسند نشین عزوجلال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بها الطشت يلمع نوره كالشمس بل هو فوقها في البهجة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زینب که شب هجر بپایان آمد</w:t>
      </w:r>
    </w:p>
    <w:p>
      <w:pPr>
        <w:pStyle w:val="BookText"/>
        <w:rPr/>
      </w:pPr>
      <w:r>
        <w:rPr>
          <w:rFonts w:ascii="IRNazanin" w:hAnsi="IRNazanin" w:eastAsia="IRNazanin"/>
          <w:color w:val="111111"/>
          <w:sz w:val="28"/>
          <w:sz w:val="28"/>
          <w:szCs w:val="28"/>
          <w:rtl w:val="true"/>
          <w:lang w:bidi="fa-IR"/>
        </w:rPr>
        <w:t>بخرابه سر سالار شهیدان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بگشا دمی ای عابد بیمار هم که ترا بهر عیادت شه خوبان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سکینه به نثار سر باب آور جان</w:t>
      </w:r>
    </w:p>
    <w:p>
      <w:pPr>
        <w:pStyle w:val="BookText"/>
        <w:rPr/>
      </w:pPr>
      <w:r>
        <w:rPr>
          <w:rFonts w:ascii="IRNazanin" w:hAnsi="IRNazanin" w:eastAsia="IRNazanin"/>
          <w:color w:val="111111"/>
          <w:sz w:val="28"/>
          <w:sz w:val="28"/>
          <w:szCs w:val="28"/>
          <w:rtl w:val="true"/>
          <w:lang w:bidi="fa-IR"/>
        </w:rPr>
        <w:t>کز فلك بانگ غم و ناله وافغان آمد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مطهر را گرفتند آوردند در حضور آن مظلومه نهادند و پرده را از روی آن سر بر داشتند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 این بابت حسین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در دامن او جای تو بود</w:t>
      </w:r>
    </w:p>
    <w:p>
      <w:pPr>
        <w:pStyle w:val="BookText"/>
        <w:rPr/>
      </w:pPr>
      <w:r>
        <w:rPr>
          <w:rFonts w:ascii="IRNazanin" w:hAnsi="IRNazanin" w:eastAsia="IRNazanin"/>
          <w:color w:val="111111"/>
          <w:sz w:val="28"/>
          <w:sz w:val="28"/>
          <w:szCs w:val="28"/>
          <w:rtl w:val="true"/>
          <w:lang w:bidi="fa-IR"/>
        </w:rPr>
        <w:t>بسر زانوى او منزل ومأوای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آن سر مطهر انداخت شروع کرد صورت پدر را</w:t>
      </w:r>
    </w:p>
    <w:p>
      <w:pPr>
        <w:pStyle w:val="BookText"/>
        <w:rPr/>
      </w:pPr>
      <w:r>
        <w:rPr>
          <w:rFonts w:ascii="IRNazanin" w:hAnsi="IRNazanin" w:eastAsia="IRNazanin"/>
          <w:color w:val="111111"/>
          <w:sz w:val="28"/>
          <w:sz w:val="28"/>
          <w:szCs w:val="28"/>
          <w:rtl w:val="true"/>
          <w:lang w:bidi="fa-IR"/>
        </w:rPr>
        <w:t>بوسیدن و بر سر و سینه زدن، آنقدر با دستهای کوچک خود به دهانش زد که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تقول يا أبتاه من ذا الذي خضبتك بدمائك؟ یا ابتاه من ذا الذي قطع وريديك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ترا کی بخون خضابت کرد، پدر کی رگهای گلویت را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من ذا الذي أيتمنى على صغر سني يا أبتاه من لليتيمة حتى تكبر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کی مرادر کوچکی یتیم کرد؟ پدر بعد از تودختر يتيمه</w:t>
      </w:r>
    </w:p>
    <w:p>
      <w:pPr>
        <w:pStyle w:val="BookText"/>
        <w:rPr/>
      </w:pPr>
      <w:r>
        <w:rPr>
          <w:rFonts w:ascii="IRNazanin" w:hAnsi="IRNazanin" w:eastAsia="IRNazanin"/>
          <w:color w:val="111111"/>
          <w:sz w:val="28"/>
          <w:sz w:val="28"/>
          <w:szCs w:val="28"/>
          <w:rtl w:val="true"/>
          <w:lang w:bidi="fa-IR"/>
        </w:rPr>
        <w:t>ترا کی پرستاری کند تا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للنساء الحاسرات؟ یا ابتاه من للارامل المسبيات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این زنان سر برهنه را کی نگاه داری کند؟ ای پدر این زنان بیوه را که توجه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من للعيون الباكيات، یا ابتاه من للشعور المنشورات، یا ابتاه من بعدك واخيبتاه، من بعدك 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چشمهای گریان واین جسمهای عریان و این غریبان از وطن دور افتاده با موهای پر پشان چه کنند؟ ای پدر بعد از تو داد از غریبی و ناامیدی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ليتني كنت لك الفداء، ليتني كنت قبل هذا اليوم عمیاء یا ابتاه ليتني وسدت الثرى ولا أرى شيبك مخضباً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کاشکی من فدای تو می شدم، ای پدر کاش کور می بودم ای کاش در زیر گل فرو می رفتم وریش ترا غرق خون نمیدیدم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و لطف تو و صد گونه عزیزی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شد که ترا دختر تو از نظر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 سرم بر سر زانوست همه روز در شام ز پس عشق پدر بر سرم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ومتصل آن يتيمه صغيره نوحه گیری می کرد و اشک می ریخت تا آنکه نفسش به شماره افتاده گریه راه گلویش را گرفت مثل مرغ سر کنده گاهی سر را به طرف راست و گاهی بطرف چپ می گذاشت و می بوسید و ناله می کرد، وریش پر خون پدر را می گرفت و پاک می کرد، بسکه آن سر تر و تازه بود گویا تازه بریده اند، هر چه خون گلو را پاک می کرد دوباره رنگین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اطراف آن دختر را گرفته بودند همه پی بهانه می گشتند که برای آقا گریه کنند، وقتی می گفت باباجان این زنان جوان مرده چه کنند شیون از همه بلند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انها وضعت فمها على فمه الشريف و بکت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صغيره لب بر لب پدر نهاد و گريه طولانی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الرأس بنيه الي الي هلمي فانا لك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از سر مطهر بگوش آن دختر رسید که نوردیده بیا بیا بسوی ما که در انتظار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صدای هوش ربا بگوش آن مخدره رسید بیهوشی به او رخ داد که دیگر به هوش نیامد همین که او را حرکت دادند دیدند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شیون از اهل بیت رسالت بلند، در آن خرابه ویران چنان شیون و افغان نمودند که تمام همسایگان خبر شدند، رو به خرابه آوردند و با دختران فاطمه به گریه در آمدند، مثل روز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بر سر پا نمودند، محض خاطر خدا غساله آوردند وكافور و کفن حاضر نمودند، چراغ آوردند آن معصومه را برهنه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روی تخته انداختند، غساله مشغول غسل دادن و زنان بسر وسینه زدن، بعد از غسل در همان پیراهن پاره کفن کردند و در </w:t>
      </w:r>
      <w:bookmarkStart w:id="490" w:name="pg14866_193147"/>
    </w:p>
    <w:p>
      <w:pPr>
        <w:pStyle w:val="BookText"/>
        <w:rPr/>
      </w:pPr>
      <w:bookmarkEnd w:id="490"/>
      <w:r>
        <w:rPr>
          <w:rFonts w:ascii="IRNazanin" w:hAnsi="IRNazanin" w:eastAsia="IRNazanin"/>
          <w:color w:val="111111"/>
          <w:sz w:val="28"/>
          <w:sz w:val="28"/>
          <w:szCs w:val="28"/>
          <w:rtl w:val="true"/>
          <w:lang w:bidi="fa-IR"/>
        </w:rPr>
        <w:t>همان خرابه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اهل بیت از شام مراجعت کردند زینب تا بدر خرابه رسید سر از محمل بیرون آورد و رو به زنان شامی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أمانتی از ما در این خرابه مانده جان شما وجان این امانت گاه گاهی سر قبرش بیائید و آبی بر مزارش بپاشید و چراغی روشن</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559605_388300464"/>
      <w:bookmarkStart w:id="492" w:name="_Toc174"/>
      <w:bookmarkEnd w:id="491"/>
      <w:r>
        <w:rPr>
          <w:rtl w:val="true"/>
        </w:rPr>
        <w:t>قبر رقیه عليها السلام را آب گرفته</w:t>
      </w:r>
      <w:bookmarkEnd w:id="492"/>
    </w:p>
    <w:p>
      <w:pPr>
        <w:pStyle w:val="BookText"/>
        <w:rPr/>
      </w:pPr>
      <w:r>
        <w:rPr>
          <w:rFonts w:ascii="IRNazanin" w:hAnsi="IRNazanin" w:eastAsia="IRNazanin"/>
          <w:color w:val="111111"/>
          <w:sz w:val="28"/>
          <w:sz w:val="28"/>
          <w:szCs w:val="28"/>
          <w:rtl w:val="true"/>
          <w:lang w:bidi="fa-IR"/>
        </w:rPr>
        <w:t xml:space="preserve">در منتخب التواريخ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شیخ محمد علی شامی که از جمله علماء ومحصلین نجف اشرف است به حقیر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امی بلاواسطه من جناب آقا سيد ابراهيم دمشقی که نسبش منتهی می شود به سید مرتضی علم الهدی و سن شریفش علاوه بر نود بود و بسیار شريف ومحترم بود سه دختر داشتند و اولاد ذكور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دختر بزرگشان در خواب دید جناب رقیه بنت الحسين عليه السلام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به والی بگوید آب افتاده میان قبر ولحد من و بدن من در اذیت است، بگو بیاید و قبر و لحد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ترس حضرات اهل تسنن بخواب اثری مترتب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دختر وسطی سید همین خواب را دید باز به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اثری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دختر کوچک سید همین خواب را دیده و به پدر گفت</w:t>
      </w:r>
    </w:p>
    <w:p>
      <w:pPr>
        <w:pStyle w:val="BookText"/>
        <w:rPr/>
      </w:pPr>
      <w:r>
        <w:rPr>
          <w:rFonts w:ascii="IRNazanin" w:hAnsi="IRNazanin" w:eastAsia="IRNazanin"/>
          <w:color w:val="111111"/>
          <w:sz w:val="28"/>
          <w:sz w:val="28"/>
          <w:szCs w:val="28"/>
          <w:rtl w:val="true"/>
          <w:lang w:bidi="fa-IR"/>
        </w:rPr>
        <w:t>ايضاً ترتیب اثری نداد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چهارم خود سید مخدره رقيه را در خواب دید که بطريق </w:t>
      </w:r>
    </w:p>
    <w:p>
      <w:pPr>
        <w:pStyle w:val="BookText"/>
        <w:rPr/>
      </w:pPr>
      <w:r>
        <w:rPr>
          <w:rFonts w:ascii="IRNazanin" w:hAnsi="IRNazanin" w:eastAsia="IRNazanin"/>
          <w:color w:val="111111"/>
          <w:sz w:val="28"/>
          <w:sz w:val="28"/>
          <w:szCs w:val="28"/>
          <w:rtl w:val="true"/>
          <w:lang w:bidi="fa-IR"/>
        </w:rPr>
        <w:t>عتاب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والی را خبر دار نکردی؟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بیدار شد صبح رفت نزد والی شام و خوابش را به والی شام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کرد علماء وصلحاء شام از سنی و شیعه بروند و غسل کنند ولباسهای نظیف در بر کنند بدست هر کس قفل درب حرم مقدسه باز شد همان کس برود و قبر او را نبش کند و جسد مطهره را بیرون بیاورد تا قبر مطهر را تعمیر کند بزرگان وصلحاء از شیعه و سنی در کمال آداب غسل کردند و لباس نظيف در بر کردند قفل به دست هيچيك باز نشد مگر بدست مرحوم سید بعد که مشرف میان حرم شدند کلنگ هیچیك به زمین اثر نکرد مگر کلنگ سيد ابراهيم، بعد حرم را خلوت کردند ولحد را شکافتند دیدند بدن نازنين مخدره میان لحد و كفن آن مخدره مکرمه صحيح و سالم است لکن آب زیادی میان لحد جمع شده، پس سید بدن شریف مخدره را از میان لحد بیرون آورد و روی زانوی خود نهاد و سه روز همین قسم بالای زانوی خود نگه داشت و متصل گریه می کرد تا آنکه لحد مخدره را از بنیاد تعمیر کردند، اوقات نماز که می شد سید بدن مخدره را بر بالای چیز نظيفی می گذاشت بعد از فراغ باز بر می داشت و بر زانو می نهاد تا آنکه از تعمیر قبر ولحد فارغ شدند، سید بدن مخدره را دفن کرد و از معجزه این مخدره در این سه روز سید نه محتاج به غذا شد و نه محتاج به آب و نه محتاج به تجديد وضوء بعد که خواست مخدره را دفن کند سید دعا کرد خداوند پسری به او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سید مستجاب شد و در این سن پیری خداوند پسری به او مرحمت فرمود مسمی به سید مصطفي، بعد والی تفصیل را به سلطان عبد الحميد نوشت او </w:t>
      </w:r>
      <w:bookmarkStart w:id="493" w:name="pg14866_193149"/>
    </w:p>
    <w:p>
      <w:pPr>
        <w:pStyle w:val="BookText"/>
        <w:rPr/>
      </w:pPr>
      <w:bookmarkEnd w:id="493"/>
      <w:r>
        <w:rPr>
          <w:rFonts w:ascii="IRNazanin" w:hAnsi="IRNazanin" w:eastAsia="IRNazanin"/>
          <w:color w:val="111111"/>
          <w:sz w:val="28"/>
          <w:sz w:val="28"/>
          <w:szCs w:val="28"/>
          <w:rtl w:val="true"/>
          <w:lang w:bidi="fa-IR"/>
        </w:rPr>
        <w:t>هم تولیت زینبية و مرقد شريف رقیه و مرقد شريف أم كلثوم و سکینه را به او واگذار نمود و فعلا هم آقای حاجی سید عباس پس آقا سید مصطفی پسر آقا سید ابراهیم سابق الذكر متصدی تولیت این اماکن شريفه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گویا این قضیه در حدود سه هزار و دویست و و هشتاد بود</w:t>
      </w:r>
      <w:r>
        <w:rPr>
          <w:rFonts w:eastAsia="IRNazanin" w:cs="IRNazanin"/>
          <w:color w:val="111111"/>
          <w:sz w:val="28"/>
          <w:szCs w:val="28"/>
          <w:rtl w:val="true"/>
          <w:lang w:bidi="fa-IR"/>
        </w:rPr>
        <w:t>.</w:t>
      </w:r>
    </w:p>
    <w:p>
      <w:pPr>
        <w:pStyle w:val="Heading3"/>
        <w:numPr>
          <w:ilvl w:val="2"/>
          <w:numId w:val="1"/>
        </w:numPr>
        <w:rPr/>
      </w:pPr>
      <w:bookmarkStart w:id="494" w:name="__RefHeading___Toc559607_388300464"/>
      <w:bookmarkStart w:id="495" w:name="_Toc175"/>
      <w:bookmarkEnd w:id="494"/>
      <w:r>
        <w:rPr>
          <w:rtl w:val="true"/>
        </w:rPr>
        <w:t>آمدن اهل بیت به حرمسرای یزید</w:t>
      </w:r>
      <w:bookmarkEnd w:id="495"/>
    </w:p>
    <w:p>
      <w:pPr>
        <w:pStyle w:val="BookText"/>
        <w:rPr/>
      </w:pPr>
      <w:r>
        <w:rPr>
          <w:rFonts w:ascii="IRNazanin" w:hAnsi="IRNazanin" w:eastAsia="IRNazanin"/>
          <w:color w:val="111111"/>
          <w:sz w:val="28"/>
          <w:sz w:val="28"/>
          <w:szCs w:val="28"/>
          <w:rtl w:val="true"/>
          <w:lang w:bidi="fa-IR"/>
        </w:rPr>
        <w:t xml:space="preserve">در نفس المهموم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وجلاء العيون مرحوم مجلسي ص</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مخنف و دیگران روایت کند که یزید امر کرد که سر آن سرور را بر در قصر شوم او نصب کردند واهل بيت آن حضرت را امر کرد که داخل خانه آن ملعون شوند چون مخدرات اهل بیت عصمت و طهارت داخل خانه آن لعین شدند زنان آل ابی سفیان زیورهای خود را کندند و لباس ماتم پوشیدند، وصدا بگریه و نوحه بلند کردند و سه روز ماتم داشتند</w:t>
      </w:r>
      <w:r>
        <w:rPr>
          <w:rFonts w:eastAsia="IRNazanin" w:cs="IRNazanin"/>
          <w:color w:val="111111"/>
          <w:sz w:val="28"/>
          <w:szCs w:val="28"/>
          <w:rtl w:val="true"/>
          <w:lang w:bidi="fa-IR"/>
        </w:rPr>
        <w:t>.</w:t>
      </w:r>
    </w:p>
    <w:p>
      <w:pPr>
        <w:pStyle w:val="Heading3"/>
        <w:numPr>
          <w:ilvl w:val="2"/>
          <w:numId w:val="1"/>
        </w:numPr>
        <w:rPr/>
      </w:pPr>
      <w:bookmarkStart w:id="496" w:name="__RefHeading___Toc559609_388300464"/>
      <w:bookmarkStart w:id="497" w:name="_Toc176"/>
      <w:bookmarkEnd w:id="496"/>
      <w:r>
        <w:rPr>
          <w:rtl w:val="true"/>
        </w:rPr>
        <w:t>پرخاش هند زوجة يزيد به يزيد</w:t>
      </w:r>
      <w:bookmarkEnd w:id="49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هند دختر عبدالله بن عامر که در آنوقت زن یزید بود، و پیشتر در حباله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درید و از خانه بیرون دوید و به مجلس آن ملعون آمد در وقتی که مجمع عام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سر مبارک فرزند فاطمه دختر رسول خدا را بر در خانه من نصب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 جست و جامه بر سر او افکند و او را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هند نوحه و زاری کن بر فرزندرسول خدا و بزرگ قریش که پسر زیاد لعین در امر او تعجیل کرد، و من به کشتن او </w:t>
      </w:r>
      <w:bookmarkStart w:id="498" w:name="pg14866_193150"/>
    </w:p>
    <w:p>
      <w:pPr>
        <w:pStyle w:val="BookText"/>
        <w:rPr/>
      </w:pPr>
      <w:bookmarkEnd w:id="498"/>
      <w:r>
        <w:rPr>
          <w:rFonts w:ascii="IRNazanin" w:hAnsi="IRNazanin" w:eastAsia="IRNazanin"/>
          <w:color w:val="111111"/>
          <w:sz w:val="28"/>
          <w:sz w:val="28"/>
          <w:szCs w:val="28"/>
          <w:rtl w:val="true"/>
          <w:lang w:bidi="fa-IR"/>
        </w:rPr>
        <w:t>راضی نبودم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چون پاسی از شب گذشت صداهای عظیم از آسمان بلند شد و شنیدم که شخصی</w:t>
      </w:r>
    </w:p>
    <w:p>
      <w:pPr>
        <w:pStyle w:val="BookText"/>
        <w:rPr/>
      </w:pPr>
      <w:r>
        <w:rPr>
          <w:rFonts w:ascii="IRNazanin" w:hAnsi="IRNazanin" w:eastAsia="IRNazanin"/>
          <w:color w:val="111111"/>
          <w:sz w:val="28"/>
          <w:sz w:val="28"/>
          <w:szCs w:val="28"/>
          <w:rtl w:val="true"/>
          <w:lang w:bidi="fa-IR"/>
        </w:rPr>
        <w:t>می گوید یا آدم اهبط تا آخر قصه که ما قبلا 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آن کس که در کعبه طلب مغفرت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کرديم تکرار نمی کنیم فقط فرقی که دارد در اول قصه است</w:t>
      </w:r>
    </w:p>
    <w:p>
      <w:pPr>
        <w:pStyle w:val="BookText"/>
        <w:rPr/>
      </w:pPr>
      <w:r>
        <w:rPr>
          <w:rFonts w:ascii="IRNazanin" w:hAnsi="IRNazanin" w:eastAsia="IRNazanin"/>
          <w:color w:val="111111"/>
          <w:sz w:val="28"/>
          <w:sz w:val="28"/>
          <w:szCs w:val="28"/>
          <w:rtl w:val="true"/>
          <w:lang w:bidi="fa-IR"/>
        </w:rPr>
        <w:t xml:space="preserve">پس اهل بیت را در خانه خود جا داد و در هر چاشت و شام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سفره خود می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حارسان و نگاهبانان را از مراقبت اهل بیت</w:t>
      </w:r>
    </w:p>
    <w:p>
      <w:pPr>
        <w:pStyle w:val="BookText"/>
        <w:rPr/>
      </w:pPr>
      <w:r>
        <w:rPr>
          <w:rFonts w:ascii="IRNazanin" w:hAnsi="IRNazanin" w:eastAsia="IRNazanin"/>
          <w:color w:val="111111"/>
          <w:sz w:val="28"/>
          <w:sz w:val="28"/>
          <w:szCs w:val="28"/>
          <w:rtl w:val="true"/>
          <w:lang w:bidi="fa-IR"/>
        </w:rPr>
        <w:t>برداشت و ایشان را در کارهاشان به اختیار خویش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 المهموم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یعنی بعضی ها گفته اند در دمشق حجره ها و خانه ها خالی کرد و هیچ زن هاشمیه و قرشيه در دمشق نماند مگر سياه پوشید و هفت روز ماتم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امر کرد زنان را با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سرائی جداگانه فرود آورند و آن سرا پیوسته به سرای يزيد بودو چند روز در آنجا بماندند</w:t>
      </w:r>
      <w:r>
        <w:rPr>
          <w:rFonts w:eastAsia="IRNazanin" w:cs="IRNazanin"/>
          <w:color w:val="111111"/>
          <w:sz w:val="28"/>
          <w:szCs w:val="28"/>
          <w:rtl w:val="true"/>
          <w:lang w:bidi="fa-IR"/>
        </w:rPr>
        <w:t>.</w:t>
      </w:r>
    </w:p>
    <w:p>
      <w:pPr>
        <w:pStyle w:val="Heading3"/>
        <w:numPr>
          <w:ilvl w:val="2"/>
          <w:numId w:val="1"/>
        </w:numPr>
        <w:rPr/>
      </w:pPr>
      <w:bookmarkStart w:id="499" w:name="__RefHeading___Toc559611_388300464"/>
      <w:bookmarkStart w:id="500" w:name="_Toc177"/>
      <w:bookmarkEnd w:id="499"/>
      <w:r>
        <w:rPr>
          <w:rtl w:val="true"/>
        </w:rPr>
        <w:t>كلمات سيد سجاد در جواب منهال</w:t>
      </w:r>
      <w:bookmarkEnd w:id="5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ولهوف مترجم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وانوار النعمانيه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المهموم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روزی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بازارهای دمشق راه می رفت، منهال بن عمرو، </w:t>
      </w:r>
    </w:p>
    <w:p>
      <w:pPr>
        <w:pStyle w:val="BookText"/>
        <w:rPr/>
      </w:pPr>
      <w:r>
        <w:rPr>
          <w:rFonts w:ascii="IRNazanin" w:hAnsi="IRNazanin" w:eastAsia="IRNazanin"/>
          <w:color w:val="111111"/>
          <w:sz w:val="28"/>
          <w:sz w:val="28"/>
          <w:szCs w:val="28"/>
          <w:rtl w:val="true"/>
          <w:lang w:bidi="fa-IR"/>
        </w:rPr>
        <w:t xml:space="preserve">به آن حضرت رسید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أمسيت يا ابن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شام کرده ای و چه حال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انوار 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 كرده ام مانند بنی اسرائیل در آل فيس عون که فرزندان ایشان را میکشتند و زنان ایشان را اسیر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بر عجم فخر میکند که محمد از عر بست و قر یش بر سایر عرب فخر میکند که آن حضرت از ایشان است، و ما را که اهل اوییم میکشند، و از درهای خود میرانند و غصب حق ما می نمایند و شهر بشهر می گردانند، پس راضی شده ایم به قضای خدا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نعمانية روایت کند که منهال گفت من در کوچه و بازار دمشق عبور میکردم دیدم حضرت تكیه بر عصائی داده چون نگاه به ساق پای مبارکش نمودم دیدم كأنه دُو نِیِ خشکیده است و خون از ساق پای حضرت میریخت و آنقدر زرد و ضعیف بود که از دیدن صورت مبارکش گریه بر من مستولی شد پیش رفتم و عرض کردم یا ابن رسول الله كيف اصبحت دیدم حضرت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باشد حال کسی که اسیر و مغضوب یزید بن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زنان ما تا بحال شکم سیر نخوردند، و سرهای ایشان از برهنگی هنوز پوشیده نشده روز و شب آب و غذاشان نوحه و 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مثل ما مثل بنی اسرائیل است الى آخر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لهوف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جزای خیر دهد به مهیار که شعری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يعظمون له أعواد منبره و تحت ارجلهم اولاده وضعوا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تعظیم چوب منبر اورا کنند وليك اولاد اوفتاده ببین زیر گامشان </w:t>
      </w:r>
      <w:bookmarkStart w:id="501" w:name="pg14866_193152"/>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حکم بنوه يتبعونكم وفخبركم انکم صحب له 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او چسان زشما پیروی کنند فخر شماست صحبت جدگرامشان</w:t>
      </w:r>
      <w:r>
        <w:rPr>
          <w:rFonts w:eastAsia="IRNazanin" w:cs="IRNazanin"/>
          <w:color w:val="111111"/>
          <w:sz w:val="28"/>
          <w:szCs w:val="28"/>
          <w:rtl w:val="true"/>
          <w:lang w:bidi="fa-IR"/>
        </w:rPr>
        <w:t>)</w:t>
      </w:r>
    </w:p>
    <w:p>
      <w:pPr>
        <w:pStyle w:val="Heading3"/>
        <w:numPr>
          <w:ilvl w:val="2"/>
          <w:numId w:val="1"/>
        </w:numPr>
        <w:rPr/>
      </w:pPr>
      <w:bookmarkStart w:id="502" w:name="__RefHeading___Toc559613_388300464"/>
      <w:bookmarkStart w:id="503" w:name="_Toc178"/>
      <w:bookmarkEnd w:id="502"/>
      <w:r>
        <w:rPr>
          <w:rtl w:val="true"/>
        </w:rPr>
        <w:t>درخواست یزید کشتی گرفتن را</w:t>
      </w:r>
      <w:bookmarkEnd w:id="503"/>
    </w:p>
    <w:p>
      <w:pPr>
        <w:pStyle w:val="BookText"/>
        <w:rPr/>
      </w:pPr>
      <w:r>
        <w:rPr>
          <w:rFonts w:ascii="IRNazanin" w:hAnsi="IRNazanin" w:eastAsia="IRNazanin"/>
          <w:color w:val="111111"/>
          <w:sz w:val="28"/>
          <w:sz w:val="28"/>
          <w:szCs w:val="28"/>
          <w:rtl w:val="true"/>
          <w:lang w:bidi="fa-IR"/>
        </w:rPr>
        <w:t xml:space="preserve">در لهوف مترجم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العيون 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یزید امام زین العابدین و عمرو،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و عمرو، كودك یازده ساله بود، به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من خالد کشتی بگیر، عمرو گفت کشتی به چه کار می آید اگر خواهی شجاعت ما را امتحان کنی کاردی بدست من و کاردی بدست او بده تا با او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را از پدران به میراث داری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باد که در بعضی از روايات</w:t>
      </w:r>
      <w:r>
        <w:rPr>
          <w:rStyle w:val="FootnoteAnchor"/>
          <w:rtl w:val="true"/>
        </w:rPr>
        <w:footnoteReference w:id="227"/>
      </w:r>
      <w:r>
        <w:rPr>
          <w:rFonts w:ascii="IRNazanin" w:hAnsi="IRNazanin" w:eastAsia="IRNazanin"/>
          <w:color w:val="111111"/>
          <w:sz w:val="28"/>
          <w:sz w:val="28"/>
          <w:szCs w:val="28"/>
          <w:rtl w:val="true"/>
          <w:lang w:bidi="fa-IR"/>
        </w:rPr>
        <w:t xml:space="preserve">به ما رسیده که یکروز یزید ملعون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توانی باپسر من خالد زور آزمائی کنی و او را در کشتی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کشتی نتوانم، اگر خواهی او را کاردی ده و مرا نیز کاردی بخش تا به جای مصارعت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منازعت آغازیم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مرحوم سپهر فرموده چون این حدیث را در حق عمر بن حسن عليه السلام و عبدالله بن یزید استوار دانستم درذیل قصة شهدای يوم طف نگاشتم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رمز المصيبة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کردم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504" w:name="pg14866_193153"/>
    </w:p>
    <w:p>
      <w:pPr>
        <w:pStyle w:val="Heading3"/>
        <w:numPr>
          <w:ilvl w:val="2"/>
          <w:numId w:val="1"/>
        </w:numPr>
        <w:rPr/>
      </w:pPr>
      <w:bookmarkStart w:id="505" w:name="__RefHeading___Toc559615_388300464"/>
      <w:bookmarkStart w:id="506" w:name="_Toc179"/>
      <w:bookmarkEnd w:id="504"/>
      <w:bookmarkEnd w:id="505"/>
      <w:r>
        <w:rPr>
          <w:rtl w:val="true"/>
        </w:rPr>
        <w:t>فرمان يزيد به خطيب در بدگوئی به آل پیغمبر ص و خطبه حضرت سجاد علیه السلام</w:t>
      </w:r>
      <w:bookmarkEnd w:id="506"/>
    </w:p>
    <w:p>
      <w:pPr>
        <w:pStyle w:val="BookText"/>
        <w:rPr/>
      </w:pPr>
      <w:r>
        <w:rPr>
          <w:rFonts w:ascii="IRNazanin" w:hAnsi="IRNazanin" w:eastAsia="IRNazanin"/>
          <w:color w:val="111111"/>
          <w:sz w:val="28"/>
          <w:sz w:val="28"/>
          <w:szCs w:val="28"/>
          <w:rtl w:val="true"/>
          <w:lang w:bidi="fa-IR"/>
        </w:rPr>
        <w:t xml:space="preserve">در لهوف مترجم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 طریحی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العيون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ابی مخنف مترجم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روایت کرده اند که يزيد اگرچه در ظاهر اظهار پشیمانی میکرد و از اهل بیت به حسب ظاهر احترام میکرد ولكن خبث باطنی او وادار میکرد که آنچه بتواند اذیت و آزار به اهل بیت برساند لذا روزی امام سجاد عليه السلام را با خود به مسجد برد و در جنب خود او را جای داد، و خطیب را دستور داد که بر منبر بالا رود و از مناقب آل ابي سفيان هر چه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امیر المؤمنين عليه السلام و امام حسین علیه السلام را مذمت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هم بالا رفته و چندان که توانست در مدح آل ابی سفیان</w:t>
      </w:r>
    </w:p>
    <w:p>
      <w:pPr>
        <w:pStyle w:val="BookText"/>
        <w:rPr/>
      </w:pPr>
      <w:r>
        <w:rPr>
          <w:rFonts w:ascii="IRNazanin" w:hAnsi="IRNazanin" w:eastAsia="IRNazanin"/>
          <w:color w:val="111111"/>
          <w:sz w:val="28"/>
          <w:sz w:val="28"/>
          <w:szCs w:val="28"/>
          <w:rtl w:val="true"/>
          <w:lang w:bidi="fa-IR"/>
        </w:rPr>
        <w:t>و بدگوئی از آل على امير المؤمنين عليه السلام بجا آورد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سید سجاد چون این کلمات بشنید بانگ برو خطیب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أَیُّهَا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مَرْضَاهَ اَلْمَخْلُوقِینَ بِسَخَطِ اَلْخَالِقِ، فَتَبَوَّءْ مَقْعَدَکَ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مخلوق را بر خشم خدای اختیار کردی، جایگاه خود را پر از آتش کرده ای آنگاه روی به یزید آورده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 ائْذَنْ لی حَتّی أصعَدَ هذِهِ الأعوادَ، فأتَکَلَّمَ بِکَلِماتٍ للّهِ فِیهِنَّ رِضیً وَلِهؤُلاءِ الجُلَساءِ أجرٌ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تامن بر این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روم و سخنی چند بگویم که خدا خشنود گردد و همگان مأجور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بالله الا مااذنت لي بالصعود على المنبر واتكلم بكلام لله فيه رضى وللامة فيه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ترا بخدا قسم أذن بده تا براین منبر بالا روم وسخنی بگویم که رضایت</w:t>
      </w:r>
    </w:p>
    <w:p>
      <w:pPr>
        <w:pStyle w:val="BookText"/>
        <w:rPr/>
      </w:pPr>
      <w:r>
        <w:rPr>
          <w:rFonts w:ascii="IRNazanin" w:hAnsi="IRNazanin" w:eastAsia="IRNazanin"/>
          <w:color w:val="111111"/>
          <w:sz w:val="28"/>
          <w:sz w:val="28"/>
          <w:szCs w:val="28"/>
          <w:rtl w:val="true"/>
          <w:lang w:bidi="fa-IR"/>
        </w:rPr>
        <w:t>خدا و صلاح امت باشد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ناسخ دارد که یزید نپذیرفت، حاضران مجلس از اهل شام و دیگر بلاد دوست داشتند که آن جوان هاشمی بر منبر رود و بشنوند تا 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دارد؟ دستور بده تا بر منبر برآید و هنر خویش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بر فراز منبر جای کند جز بر فضيحت آل ابوسفیان دم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کودک نورس چه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اَهلِ بَيتٍ قَد زُقُّوا العِلمَ</w:t>
      </w:r>
    </w:p>
    <w:p>
      <w:pPr>
        <w:pStyle w:val="BookText"/>
        <w:rPr/>
      </w:pP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بیتی است که او را از علم اطعام کرده اند چنانکه مرغان جوجه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اصرار کردند، ناچار اجازه داد اگر چه کراهت داشت</w:t>
      </w:r>
      <w:r>
        <w:rPr>
          <w:rFonts w:eastAsia="IRNazanin" w:cs="IRNazanin"/>
          <w:color w:val="111111"/>
          <w:sz w:val="28"/>
          <w:szCs w:val="28"/>
          <w:rtl w:val="true"/>
          <w:lang w:bidi="fa-IR"/>
        </w:rPr>
        <w:t>.</w:t>
      </w:r>
      <w:r>
        <w:rPr>
          <w:rStyle w:val="FootnoteAnchor"/>
          <w:rtl w:val="true"/>
        </w:rPr>
        <w:footnoteReference w:id="23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کامل بهائی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لعين که مرا اجازت ده تا در روز جمعه خطبه بخوانم، گفت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شد يك ملعونی را پیدا کرد که سخت فصیح و شوخ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منبر روی و هرچه بر زبان آید از بدگوئی علی و حسین بگوئی و ثنا و شکر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w:t>
      </w:r>
      <w:bookmarkStart w:id="507" w:name="pg14866_193155"/>
    </w:p>
    <w:p>
      <w:pPr>
        <w:pStyle w:val="BookText"/>
        <w:rPr/>
      </w:pPr>
      <w:bookmarkEnd w:id="507"/>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کنی آن شخص بر منبر رفت و هر محالی که مقدور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اجازت ده تا من نیز خطبه بخوانم لعین را ندامت و پشیمانی حاصل شد گفت نه، مردم بسیار شفاعت کردند قبول نکرد پسر آن لعین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در صفر سن است بگذار تا خطبه بخواند معلوم است که خطبه او به چه رسد،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کار این خاندان بشك اید ایشان را علم و فصاحت میراثی است من میترسم که از زیر این خطبه فتنه حاصل شود که وبال ما هم</w:t>
      </w:r>
    </w:p>
    <w:p>
      <w:pPr>
        <w:pStyle w:val="BookText"/>
        <w:rPr/>
      </w:pPr>
      <w:r>
        <w:rPr>
          <w:rFonts w:ascii="IRNazanin" w:hAnsi="IRNazanin" w:eastAsia="IRNazanin"/>
          <w:color w:val="111111"/>
          <w:sz w:val="28"/>
          <w:sz w:val="28"/>
          <w:szCs w:val="28"/>
          <w:rtl w:val="true"/>
          <w:lang w:bidi="fa-IR"/>
        </w:rPr>
        <w:t>باشد عاقبت اجازت داد</w:t>
      </w:r>
      <w:r>
        <w:rPr>
          <w:rFonts w:eastAsia="IRNazanin" w:cs="IRNazanin"/>
          <w:color w:val="111111"/>
          <w:sz w:val="28"/>
          <w:szCs w:val="28"/>
          <w:rtl w:val="true"/>
          <w:lang w:bidi="fa-IR"/>
        </w:rPr>
        <w:t>.</w:t>
      </w:r>
    </w:p>
    <w:p>
      <w:pPr>
        <w:pStyle w:val="Heading3"/>
        <w:numPr>
          <w:ilvl w:val="2"/>
          <w:numId w:val="1"/>
        </w:numPr>
        <w:rPr/>
      </w:pPr>
      <w:bookmarkStart w:id="508" w:name="__RefHeading___Toc559617_388300464"/>
      <w:bookmarkStart w:id="509" w:name="_Toc180"/>
      <w:bookmarkEnd w:id="508"/>
      <w:r>
        <w:rPr>
          <w:rtl w:val="true"/>
        </w:rPr>
        <w:t>خطبه حضرت سجاد علیه السلام</w:t>
      </w:r>
      <w:bookmarkEnd w:id="509"/>
    </w:p>
    <w:p>
      <w:pPr>
        <w:pStyle w:val="BookText"/>
        <w:rPr/>
      </w:pPr>
      <w:r>
        <w:rPr>
          <w:rFonts w:ascii="IRNazanin" w:hAnsi="IRNazanin" w:eastAsia="IRNazanin"/>
          <w:color w:val="111111"/>
          <w:sz w:val="28"/>
          <w:sz w:val="28"/>
          <w:szCs w:val="28"/>
          <w:rtl w:val="true"/>
          <w:lang w:bidi="fa-IR"/>
        </w:rPr>
        <w:t>پس سید سجاد عليه السلام بر منبر صعود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قاصی</w:t>
      </w:r>
    </w:p>
    <w:p>
      <w:pPr>
        <w:pStyle w:val="BookText"/>
        <w:rPr/>
      </w:pPr>
      <w:r>
        <w:rPr>
          <w:rFonts w:ascii="IRNazanin" w:hAnsi="IRNazanin" w:eastAsia="IRNazanin"/>
          <w:color w:val="111111"/>
          <w:sz w:val="28"/>
          <w:sz w:val="28"/>
          <w:szCs w:val="28"/>
          <w:rtl w:val="true"/>
          <w:lang w:bidi="fa-IR"/>
        </w:rPr>
        <w:t>ودانی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بینا و گوش نیوشا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 سپردند و آن حضرت پس از ستایش خداوند و درود و نیایش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اعطینا سِتّاً وفُضِّلنا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اُعطینَا العِلمَ وَالحِلمَ وَالسَّماحَهَ وَالفَصاحَهَ وَالشَّجاعَهَ وَالَمحَبَّهَ فی قُلوبِ المُؤمِنینَ، وفُضِّلنا بِأَنَّ مِنَّا النَّبِیَّ الُمختارَ مُحَمَّداً ومِنَّا الصِّدّیقُ ومِنَّا الطَیّارُ،ومِنّا أسدُ اللّهِ وَ اَسَدُ رَسولِهِ وَ مِنّا سِبْطا هذِهِ الاُمّه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عَرفَنِی فَقَدْ عَرَفَنی وَ مَنْ لَمْ یَعْرِفْنِی انباءته بِحَسَبی وَ نَسَبی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مکه وَ مِنی ، اَنَا اَبْنُ زَمْزَمَ وَالصّفا ، اَنَا اَبْنُ مَنْ حَمَلَ الرُّکْنَ بِاطرافِ الرِّدا ، اَنَا ابْنُ خَیْرِ مَنِ ائتزر وَارْتَدی ، اَنَا اَبْنُ خَیْرُ مَنِ انْتَعَلَ وَاخْتَفی ، اَنَا ابْنُ خَیْرِ مَنْ طافَ وَ سَعی ، اَنَا ابْنُ خَیْرِ مَنْ حج وَلَبّی ، اَنَا اَبْنُ مَنْ حُمِلَ عَلَی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البُراقِ فِی الهَواء ، اَنَا ابْنُ مَنْ اُسْرِیَ بِهِ مِنَ المَسْجِدِ الحَرامِ اِلی المَسْجِدِ الا قْصی ، اَنَا ابْنُ مَنْ بَلَغَ بِهِ جَبْرئیلُ اِلی سِدْرَه المُنتَهی، أنا ابنُ مَنْ دَنا فَتَدَلّی فَکانَ قابَ قَوسَینِ أوْ أدنی، أنا ابنُ مَنْ صَلّی بِمَلائِکَهِ السَّماءِ، أنا ابنُ مَنْ أَوْحی إلَیهِ الجَلِیلُ ما أَوحی، أنا ابنُ مُحَمَّدٍ المُصطَفی، أنا ابنُ عَلِیٍّ المُرتَضی، أنا ابنُ مَنْ ضَرَبَ خَراطِیمَ الخَلقِ حَتّی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أنا ابنُ مَنْ ضَرَبَ بَینَ یَدَیْ رَسُولِ اللّهِ بِسَیْفَینِ وَطَعَنَ بِرُمْحَینِ وَهاجَرَ الهِجْرَتَینِ وَبایَعَ البَیعَتَینِ وَقاتَلَ بِبَدرٍ وَحُنَینٍ وَلَمْ یَکفُرْ بِاللّهِ طَرفَهَ عَینٍ 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رَسولِ رَبِّ العالَمینَ، أنا ابنُ المُؤَیَّدِ بِجَبرائِیلَ المَنصُورِ بِمیکائِیلَ، أنا ابنُ المُحامی عَنْ حُرَمِ المُسلِمینَ وَقاتِلِ المارِقینَ وَالنّاکِثِینَ وَالقاسِطِینَ وَالمُجاهِدِ أعداءَهُ النّاصِبینَ وَأفخَرِ مَنْ مَشی مِنْ قُرَیشٍ أجمَعِینَ وَأوَّلِ مَنْ أجابَ وَاسْتَجابَ للّهِ وَلِرَسولِهِ مِنَ المُؤمِنینَ وَأوَّلِ السّابِقِینَ وَقاصِمِ المُعتَدِینَ وَمُبیدِ المُشرِکِینَ وَسَهمٍ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مَرامی اللّهِ عَلَی المُنافِقِینَ وَلِسانِ حِکمَهِ العابِدینَ وَناصِرِ دِینِ اللّهِ، وَوَلِیِّ أمرِ اللّهِ وَبُستانِ حِکمَهِ اللّهِ وَعَیبَهِ عِلمِهِ، سَمْحٌ سَخِیٌّ بَهِیٌّ بُهلُولٌ زَکِیٌّ أبطَحِیٌّ رَضِیٌّ مِقدامٌ هُمامٌ صابِرٌ صَوَّامٌ مُهَذَّبٌ قَوَّامٌ قاطِعُ الأصلابِ وَمُفَرِّقُ الأحزابِ أربَطُهُمْ عِناناً وَأثبَتُهُم جَناناً وَأمضاهُمْ عَزیمَهً وَأشَدُّهُمْ شَکِیمَهً، أسَدٌ باسِلٌ یَطحَنُهُمْ فی الحُروبِ إذا ازْدَلَفَتِ الأسِنَّهُ وَقَرُبَتِ الأعِنَّهُ طَحْنَ الرَّحی وَیَذْرُوهُم فِیها ذَرْوَ الرِّیحِ الهَشِیمِ، لَیثُ الحِجازِ وَکَبشُ العِراقِ مَکِّیٌّ مَدَنِیٌّ خَیفِیٌّ عَقَبِیٌّ بَدرِیٌّ احُدِیٌّ </w:t>
      </w:r>
      <w:bookmarkStart w:id="510" w:name="pg14866_193157"/>
    </w:p>
    <w:p>
      <w:pPr>
        <w:pStyle w:val="BookText"/>
        <w:rPr/>
      </w:pPr>
      <w:bookmarkEnd w:id="510"/>
      <w:r>
        <w:rPr>
          <w:rFonts w:ascii="Amiri" w:hAnsi="Amiri" w:eastAsia="Amiri" w:cs="Amiri"/>
          <w:color w:val="111111"/>
          <w:sz w:val="28"/>
          <w:sz w:val="28"/>
          <w:szCs w:val="28"/>
          <w:rtl w:val="true"/>
          <w:lang w:bidi="ar-SA"/>
        </w:rPr>
        <w:t>شَجَرِیٌّ مُهاجِرِیٌّ مِنَ العَرَبِ سَیِّدُها وَمِنَ الوَغی لَیثُها، وَارِثُ المَشعَرَینِ وَأبو السِّبطَینِ</w:t>
      </w:r>
    </w:p>
    <w:p>
      <w:pPr>
        <w:pStyle w:val="BookText"/>
        <w:rPr/>
      </w:pPr>
      <w:r>
        <w:rPr>
          <w:rFonts w:ascii="Amiri" w:hAnsi="Amiri" w:eastAsia="Amiri" w:cs="Amiri"/>
          <w:color w:val="111111"/>
          <w:sz w:val="28"/>
          <w:sz w:val="28"/>
          <w:szCs w:val="28"/>
          <w:rtl w:val="true"/>
          <w:lang w:bidi="ar-SA"/>
        </w:rPr>
        <w:t>الحَسَنِ وَالحُسَینِ، ذاکَ جَدِّی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فاطِمَهَ الزَّهراءِ، أنا ابنُ سَیِّدَهِ النِّساءِ،، أَنَا ابْنُ خَدِیجَهَ الْکُبْرَی أَنَا ابْنُ الْمَقْتُولِ ظُلْماً أَنَا ابْنُ الْمَجْزُوزِ الرَّأْسِ مِنَ الْقَفَا، اَنَا بْنُ الْعَطْشانِ حَتّی قَضی، اَنَا بْنُ طَرِیحِ کَرْبَلا، اَنَا بْنُ مَسْلُوبِ الْعَمامَهِ وَ الرِّداءِ، أَناَ ابنُ مَن بَکَت عَلَیهِ مَلائِکَةُ السَّماءِ، أَنَا ابنُ مَن ناحَت عَلَیهِ الجِنُّ فِی الاَرضِ وَالطَّیرُ فِی الهَواءِ، أَنَا ابنُ مَن رَأسُهُ عَلَی السَّنانِ یُهدی، أنَا ابنُ مَن حَرَمُهُ مِنَ العِراقِ اِلَی الشّامِ تُسبی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وَلَهُ الحَمدُ اِبتلانا أَهلَ البَيتِ بِبَلاءِ حَسَنٍ حَيثُ جَعَلَ رايَةَ الهُدى وَالعَدلِ وَالتُّقى فينا وَجَعَلَ رايَةَ الضَّلالَةِ وَالرِّدي في غَيرِنا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559619_388300464"/>
      <w:bookmarkStart w:id="512" w:name="_Toc181"/>
      <w:bookmarkEnd w:id="511"/>
      <w:r>
        <w:rPr>
          <w:rtl w:val="true"/>
        </w:rPr>
        <w:t>ترجمه خطبه حضرت سجاد عليه السلام</w:t>
      </w:r>
      <w:bookmarkEnd w:id="512"/>
    </w:p>
    <w:p>
      <w:pPr>
        <w:pStyle w:val="BookText"/>
        <w:rPr/>
      </w:pPr>
      <w:r>
        <w:rPr>
          <w:rFonts w:ascii="IRNazanin" w:hAnsi="IRNazanin" w:eastAsia="IRNazanin"/>
          <w:color w:val="111111"/>
          <w:sz w:val="28"/>
          <w:sz w:val="28"/>
          <w:szCs w:val="28"/>
          <w:rtl w:val="true"/>
          <w:lang w:bidi="fa-IR"/>
        </w:rPr>
        <w:t>خلاصه این کلمات به فارسی چنین می 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علم و حلم وسماحت و فصاحت و شجاعت ممتاز نمود و</w:t>
      </w:r>
    </w:p>
    <w:p>
      <w:pPr>
        <w:pStyle w:val="BookText"/>
        <w:rPr/>
      </w:pPr>
      <w:r>
        <w:rPr>
          <w:rFonts w:ascii="IRNazanin" w:hAnsi="IRNazanin" w:eastAsia="IRNazanin"/>
          <w:color w:val="111111"/>
          <w:sz w:val="28"/>
          <w:sz w:val="28"/>
          <w:szCs w:val="28"/>
          <w:rtl w:val="true"/>
          <w:lang w:bidi="fa-IR"/>
        </w:rPr>
        <w:t xml:space="preserve">دلهای مؤمنان را از محبت ما آکنده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ما را باحمد مختار و وحیدر کرار و جعفر طیار و حمزه سید الشهداء و فرزندان پیغمبر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وابو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مردم فضيلت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مرا نمی شناسد او را از حسب و نسب خود آگهی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مکه و منی و پسر زمزم و صفا و پسر آن کسی که حجر۔ الاسود را حمل داد به دامان رداء</w:t>
      </w:r>
      <w:r>
        <w:rPr>
          <w:rStyle w:val="FootnoteAnchor"/>
          <w:rtl w:val="true"/>
        </w:rPr>
        <w:footnoteReference w:id="233"/>
      </w:r>
      <w:r>
        <w:rPr>
          <w:rFonts w:ascii="IRNazanin" w:hAnsi="IRNazanin" w:eastAsia="IRNazanin"/>
          <w:color w:val="111111"/>
          <w:sz w:val="28"/>
          <w:sz w:val="28"/>
          <w:szCs w:val="28"/>
          <w:rtl w:val="true"/>
          <w:lang w:bidi="fa-IR"/>
        </w:rPr>
        <w:t xml:space="preserve">، منم پسر آنکس که بر براق مرحله پیمای گشت و آسمانها را به زیر پای در 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منم پسر آنکس که جبرئیلش بسدرة المنتهی</w:t>
      </w:r>
      <w:r>
        <w:rPr>
          <w:rStyle w:val="FootnoteAnchor"/>
          <w:rtl w:val="true"/>
        </w:rPr>
        <w:footnoteReference w:id="234"/>
      </w:r>
      <w:r>
        <w:rPr>
          <w:rFonts w:ascii="IRNazanin" w:hAnsi="IRNazanin" w:eastAsia="IRNazanin"/>
          <w:color w:val="111111"/>
          <w:sz w:val="28"/>
          <w:sz w:val="28"/>
          <w:szCs w:val="28"/>
          <w:rtl w:val="true"/>
          <w:lang w:bidi="fa-IR"/>
        </w:rPr>
        <w:t>کوچ داد و خداوندش سریر قرب به مقام اٙو اٙدني</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معراج است</w:t>
      </w:r>
    </w:p>
    <w:p>
      <w:pPr>
        <w:pStyle w:val="BookText"/>
        <w:rPr/>
      </w:pPr>
      <w:r>
        <w:rPr>
          <w:rFonts w:ascii="IRNazanin" w:hAnsi="IRNazanin" w:eastAsia="IRNazanin"/>
          <w:color w:val="111111"/>
          <w:sz w:val="28"/>
          <w:sz w:val="28"/>
          <w:szCs w:val="28"/>
          <w:rtl w:val="true"/>
          <w:lang w:bidi="fa-IR"/>
        </w:rPr>
        <w:t xml:space="preserve">نهاد، منم پسر آنکس که جبرئیلش به نیایش و درود پرداخت و رب جلیلش خزانه وحی ساخت، منم پسر آنکس که کافران از بيم تيغ او طريق حق گرفتند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آنکس که در راه دین با دو سیف و دو سنان رزم همی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وسنانی در تنزيل وسيف وسنانی در تأويل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نمیتوان استفاده کرد</w:t>
      </w:r>
    </w:p>
    <w:p>
      <w:pPr>
        <w:pStyle w:val="BookText"/>
        <w:rPr/>
      </w:pPr>
      <w:r>
        <w:rPr>
          <w:rFonts w:ascii="IRNazanin" w:hAnsi="IRNazanin" w:eastAsia="IRNazanin"/>
          <w:color w:val="111111"/>
          <w:sz w:val="28"/>
          <w:sz w:val="28"/>
          <w:szCs w:val="28"/>
          <w:rtl w:val="true"/>
          <w:lang w:bidi="fa-IR"/>
        </w:rPr>
        <w:t>منم پس آنکس که با پیغمبر دو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شعب ابوطالب و آن دیگر در یثرب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منم پسر آنکس که با پیغمبر دو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مکه هنگام انکار کفره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شجره، منم پسر آنکس که جبرئیل او را مؤيد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و میکائیل نصرت فرمود، منم پسر آنکس که خوارج را از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برانداخت ولشکر طلحه و زبیر را پاك بپرداخت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جمل است</w:t>
      </w:r>
    </w:p>
    <w:p>
      <w:pPr>
        <w:pStyle w:val="BookText"/>
        <w:rPr/>
      </w:pPr>
      <w:r>
        <w:rPr>
          <w:rFonts w:ascii="IRNazanin" w:hAnsi="IRNazanin" w:eastAsia="IRNazanin"/>
          <w:color w:val="111111"/>
          <w:sz w:val="28"/>
          <w:sz w:val="28"/>
          <w:szCs w:val="28"/>
          <w:rtl w:val="true"/>
          <w:lang w:bidi="fa-IR"/>
        </w:rPr>
        <w:t>و سپاه شام را دستخوش تیغ خون آشام ساخت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فاطمه زهرا و پسر سيدة نساء و پس خدیجه کبری و منم پسر آنکس که جلباب حیوتش را بدست ظلم و ستم بدریدند</w:t>
      </w:r>
      <w:r>
        <w:rPr>
          <w:rStyle w:val="FootnoteAnchor"/>
          <w:rtl w:val="true"/>
        </w:rPr>
        <w:footnoteReference w:id="236"/>
      </w:r>
      <w:r>
        <w:rPr>
          <w:rFonts w:ascii="IRNazanin" w:hAnsi="IRNazanin" w:eastAsia="IRNazanin"/>
          <w:color w:val="111111"/>
          <w:sz w:val="28"/>
          <w:sz w:val="28"/>
          <w:szCs w:val="28"/>
          <w:rtl w:val="true"/>
          <w:lang w:bidi="fa-IR"/>
        </w:rPr>
        <w:t>و با لب تشنه سرش را از تن بریدند، منم پسر آنکس که جسد شريفش را در بیابان کربلا جريح وطريح</w:t>
      </w:r>
      <w:r>
        <w:rPr>
          <w:rStyle w:val="FootnoteAnchor"/>
          <w:rtl w:val="true"/>
        </w:rPr>
        <w:footnoteReference w:id="237"/>
      </w:r>
      <w:r>
        <w:rPr>
          <w:rFonts w:ascii="IRNazanin" w:hAnsi="IRNazanin" w:eastAsia="IRNazanin"/>
          <w:color w:val="111111"/>
          <w:sz w:val="28"/>
          <w:sz w:val="28"/>
          <w:szCs w:val="28"/>
          <w:rtl w:val="true"/>
          <w:lang w:bidi="fa-IR"/>
        </w:rPr>
        <w:t xml:space="preserve">افكندند و عمامه وردا از تن مبارکش بر آوردند، منم پسر آنکس که در ماتم او فریشتگان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به سوگواری نشستند و جن و انس در زمین بانگ ناله و زاری در پیوستند و مرغان هوا بهای های بگریستند، منم پسر آنکس که سرش را بر سنان نیزه شهر تا شهر بگردانیدند و اهلبیتش را از عراق به شام أسير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که ما اهلبیت را به بلائی نیکو ممتحن</w:t>
      </w:r>
      <w:r>
        <w:rPr>
          <w:rStyle w:val="FootnoteAnchor"/>
          <w:rtl w:val="true"/>
        </w:rPr>
        <w:footnoteReference w:id="238"/>
      </w:r>
      <w:r>
        <w:rPr>
          <w:rFonts w:ascii="IRNazanin" w:hAnsi="IRNazanin" w:eastAsia="IRNazanin"/>
          <w:color w:val="111111"/>
          <w:sz w:val="28"/>
          <w:sz w:val="28"/>
          <w:szCs w:val="28"/>
          <w:rtl w:val="true"/>
          <w:lang w:bidi="fa-IR"/>
        </w:rPr>
        <w:t>داشت گاهی که رایت هدایت و عدالت وزهادت</w:t>
      </w:r>
      <w:r>
        <w:rPr>
          <w:rStyle w:val="FootnoteAnchor"/>
          <w:rtl w:val="true"/>
        </w:rPr>
        <w:footnoteReference w:id="239"/>
      </w:r>
      <w:r>
        <w:rPr>
          <w:rFonts w:ascii="IRNazanin" w:hAnsi="IRNazanin" w:eastAsia="IRNazanin"/>
          <w:color w:val="111111"/>
          <w:sz w:val="28"/>
          <w:sz w:val="28"/>
          <w:szCs w:val="28"/>
          <w:rtl w:val="true"/>
          <w:lang w:bidi="fa-IR"/>
        </w:rPr>
        <w:t>در میان ماجای داشت و علم غوایت و ضلالت</w:t>
      </w:r>
      <w:r>
        <w:rPr>
          <w:rStyle w:val="FootnoteAnchor"/>
          <w:rtl w:val="true"/>
        </w:rPr>
        <w:footnoteReference w:id="240"/>
      </w:r>
      <w:r>
        <w:rPr>
          <w:rFonts w:ascii="IRNazanin" w:hAnsi="IRNazanin" w:eastAsia="IRNazanin"/>
          <w:color w:val="111111"/>
          <w:sz w:val="28"/>
          <w:sz w:val="28"/>
          <w:szCs w:val="28"/>
          <w:rtl w:val="true"/>
          <w:lang w:bidi="fa-IR"/>
        </w:rPr>
        <w:t>و هلاکت در دست دیگران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Style w:val="FootnoteAnchor"/>
          <w:rtl w:val="true"/>
        </w:rPr>
        <w:footnoteReference w:id="241"/>
      </w:r>
      <w:r>
        <w:rPr>
          <w:rFonts w:ascii="IRNazanin" w:hAnsi="IRNazanin" w:eastAsia="IRNazanin"/>
          <w:color w:val="111111"/>
          <w:sz w:val="28"/>
          <w:sz w:val="28"/>
          <w:szCs w:val="28"/>
          <w:rtl w:val="true"/>
          <w:lang w:bidi="fa-IR"/>
        </w:rPr>
        <w:t xml:space="preserve">که سید سجاد همچنان أنا و أنا میفرمود و مردم شام از اعضای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آمیز و قصه های غم انگیز آشفته خاطر شدند و بانگ ناله و عويل دردادند و باعلى صوت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بيمناك شد که مبادا فتنه ای انگیخته شود و خونها ريخته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 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را فرمان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سجاد را قطع کرد و بانگ بر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513" w:name="pg14866_193160"/>
    </w:p>
    <w:p>
      <w:pPr>
        <w:pStyle w:val="BookText"/>
        <w:rPr/>
      </w:pPr>
      <w:bookmarkEnd w:id="51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شيء بزرگتر از خدای نیست،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خون من گواهی میدهد که جز او خدائی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ازفراز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روی بایزید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تست؟ اگر گوئی جد تست، سخنی به کذب کردی و كافر شدی، اگر گوئی جد من است،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چرا عترت او را کشتی؟ یزید پاسخ نگفت، چون مؤذن از تقديم اذان و اقامه بپرداخت، یزید بر جماعت تقدم جست و نماز ظهر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نسخة من المقتل المخطوطة ثم بکی ورمي العمامة من رأسه بها الى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عمامه خود را از سر برداشت و به جانب مؤذن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مؤذن ترا به ذات خدا قسم میدهم چند دقیقه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آرام گرفت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یزید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یایزید محمد جد منست یا جد تو؟ اگر جد خود بدانی دروغ گفته و همه تکذیب تو میکنند، اگر جد منست و پیغمبر تو است پس چرا پس پیغمبر خود را کشتی و مرا يتيم نمودی؟ یزید جواب باز نداد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لاحاجة لي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به نماز نیستم نماز نخوانده برخاست از مسجد بیرون آمد، مسجد بهم خورد و امام از منبر بزير آمد مردم به گرد حضرت جمع شدند معذرت میخواستند</w:t>
      </w:r>
      <w:r>
        <w:rPr>
          <w:rFonts w:eastAsia="IRNazanin" w:cs="IRNazanin"/>
          <w:color w:val="111111"/>
          <w:sz w:val="28"/>
          <w:szCs w:val="28"/>
          <w:rtl w:val="true"/>
          <w:lang w:bidi="fa-IR"/>
        </w:rPr>
        <w:t>.</w:t>
      </w:r>
    </w:p>
    <w:p>
      <w:pPr>
        <w:pStyle w:val="Heading3"/>
        <w:numPr>
          <w:ilvl w:val="2"/>
          <w:numId w:val="1"/>
        </w:numPr>
        <w:rPr/>
      </w:pPr>
      <w:bookmarkStart w:id="514" w:name="__RefHeading___Toc559621_388300464"/>
      <w:bookmarkStart w:id="515" w:name="_Toc182"/>
      <w:bookmarkEnd w:id="514"/>
      <w:r>
        <w:rPr>
          <w:rtl w:val="true"/>
        </w:rPr>
        <w:t>خطبه دیگر</w:t>
      </w:r>
      <w:bookmarkEnd w:id="5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در كتاب أحمر روایت کند که اوزاعی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با سر پدرش در شام برای یزید آوردند به خطیب بلیغی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پسر را بگیر و ببر او را روی منبر و مردم را خبر دار کن که پدرش و جدش چه رأی بدی داشتند و از حق جدا شدند و برما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خطيب بالای منبر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بدی که بود به ایشان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خطيب از منبر بزیر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حمد و ثنای خدای بجا آورد و درود بر پیغمبر خدا به نحو مختصر فرستاد سپس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من عرفني فقد عرفني، ومن لم يعرفني فأنا أعرفه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مكة ومني، أنا ابن المروة والصفا، أنا ابن محمد المصطفى، أنا ابن من لايخفى، أنا ابن من علا فاستعلا، فجاز سدرة المنتهي، وكان من ربه كقاب قوسين أو أدنى، أنا ابن من صلى بملائكة السماء مثنی مثنی، أنا ابن من اسرى به من المسجد الحرام الى المسجد الأقصى، انا ابن علي المرتضی، انا ابن فاطمة الزهراء، انا ابن خديجة الكبرى، أنا ابن المقتول ظلما، أنا ابن المجزوز الرأس من القفا، أنا ابن العطشان حتى قضى، انا ابن طریح کربلا، أنا ابن مسلوب العمامة والرداء، أنا ابن من بكت عليه ملائكة السماء، أنا ابن من ناحت عليه الجن في الأرض والطير في الهواء، أنا ابن من رأسه على السنان يهدي، أنا ابن من حرمه من العراق الى الشام تسبی، ایها الناس أن الله تعالى وله الحمد ابتلانا اهل البيت ببلاء حسن، حيث جعل راية الهدى والعدل والتقى فينا، وجعل راية الضلالة والردى في غيرنا، فضلنا اهل البيت بست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 بالعلم، والشجاعة والسماحة والمحبة، والمحلة في قلوب المؤمنين، </w:t>
      </w:r>
      <w:bookmarkStart w:id="516" w:name="pg14866_193162"/>
    </w:p>
    <w:p>
      <w:pPr>
        <w:pStyle w:val="BookText"/>
        <w:rPr/>
      </w:pPr>
      <w:bookmarkEnd w:id="516"/>
      <w:r>
        <w:rPr>
          <w:rFonts w:ascii="Amiri" w:hAnsi="Amiri" w:eastAsia="Amiri" w:cs="Amiri"/>
          <w:color w:val="111111"/>
          <w:sz w:val="28"/>
          <w:sz w:val="28"/>
          <w:szCs w:val="28"/>
          <w:rtl w:val="true"/>
          <w:lang w:bidi="ar-SA"/>
        </w:rPr>
        <w:t>وآتانا مالم يؤت احد من العالمين من قبلنا فينا مختلف الملائكة، وتنزيل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يفرغ حتى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كبيراً فقال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تشهد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یایزید هذا جدي أو جدك؟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فقد كذبت، وان قلت جدی فلم قتلت ابی وسبيت حرمه وسبيتني؟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من ابوه وجده رسول الله؟ فعلت الأصوات بالبكاء، فقام اليه رجل من شيعته يقال له المنهال بن عمرو الطائي، وفي رواية مكحول صاحب رسول الله صلى الله عليه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امسيت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كيف امسيت؟ أمسينا فيكم كهيئة بني اسرائيل في آل فرعون، يذبحون ابنائهم ويستحيون نسائهم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وامست العرب تفتخر على العجم بان محمداً منها وامست قريش تفتخر على العرب بان محمداً منها، وامسى آل محمد مقهورين مخذولين، فالى الله نشكو كثرة عدونا وتفرق ذات بيننا و تظاهر الاعداء علينا</w:t>
      </w:r>
      <w:r>
        <w:rPr>
          <w:rFonts w:eastAsia="IRNazanin" w:cs="IRNazanin"/>
          <w:color w:val="111111"/>
          <w:sz w:val="28"/>
          <w:szCs w:val="28"/>
          <w:rtl w:val="true"/>
          <w:lang w:bidi="fa-IR"/>
        </w:rPr>
        <w:t>.</w:t>
      </w:r>
    </w:p>
    <w:p>
      <w:pPr>
        <w:pStyle w:val="Heading3"/>
        <w:numPr>
          <w:ilvl w:val="2"/>
          <w:numId w:val="1"/>
        </w:numPr>
        <w:rPr/>
      </w:pPr>
      <w:bookmarkStart w:id="517" w:name="__RefHeading___Toc559623_388300464"/>
      <w:bookmarkStart w:id="518" w:name="_Toc183"/>
      <w:bookmarkEnd w:id="517"/>
      <w:r>
        <w:rPr>
          <w:rtl w:val="true"/>
        </w:rPr>
        <w:t>خواب سکینه و نقل آن برای یزید</w:t>
      </w:r>
      <w:bookmarkEnd w:id="518"/>
    </w:p>
    <w:p>
      <w:pPr>
        <w:pStyle w:val="BookText"/>
        <w:rPr/>
      </w:pPr>
      <w:r>
        <w:rPr>
          <w:rFonts w:ascii="IRNazanin" w:hAnsi="IRNazanin" w:eastAsia="IRNazanin"/>
          <w:color w:val="111111"/>
          <w:sz w:val="28"/>
          <w:sz w:val="28"/>
          <w:szCs w:val="28"/>
          <w:rtl w:val="true"/>
          <w:lang w:bidi="fa-IR"/>
        </w:rPr>
        <w:t xml:space="preserve">طریحی در منتخب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ومثیر الاحزان ابن نما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مترجم ابی مخنف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الامال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وانوار النعمانيه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العيون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الشهادة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رياض القدس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خواب را روایت کرده اند ولی با اندك تفاوتی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سپهر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ایام که یزید با اهل بیت با رفق و مدارا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یزید دیشب خوابی دیده ام که اگر گوش فرا کنی می گویم</w:t>
      </w:r>
      <w:r>
        <w:rPr>
          <w:rStyle w:val="FootnoteAnchor"/>
          <w:rtl w:val="true"/>
        </w:rPr>
        <w:footnoteReference w:id="242"/>
      </w:r>
      <w:r>
        <w:rPr>
          <w:rFonts w:ascii="IRNazanin" w:hAnsi="IRNazanin" w:eastAsia="IRNazanin"/>
          <w:color w:val="111111"/>
          <w:sz w:val="28"/>
          <w:sz w:val="28"/>
          <w:szCs w:val="28"/>
          <w:rtl w:val="true"/>
          <w:lang w:bidi="fa-IR"/>
        </w:rPr>
        <w:t>گفت بگو تا گوش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بعد از نماز و دعا پاره ای از شب بیدار بودم و از کثرت گریه خسته شدم چون بخواب رفتم دیدم درهای آسمان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نوری ساطع از آسمان تا زمین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بسیار از بهشت به زیر آمدند، ناگاه باغی دیدم در نهایت سبزی و خرمی و به انواع گلها و ریاحین آراسته، و در میان باغ قصری مشاهده کردم در نهایت بلندی و زینت، ناگاه پنج مرد پیر نورانی دیدم که داخل آن قصر شدند، از یکی از حوریان پرسیدم که این قصر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پدر تو امام حسین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پیران که رفتند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و دوم نوح و سیم ابراهیم و چهارم موسی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که بود که از نهایت اندوه دست بر ریش خود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او را نشناختی؟ او جد تو حضرت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پدر تو امام حسين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می روم به نزد جد خود و حال خود را به او شکایت می کنم، در این اندیشه </w:t>
      </w:r>
    </w:p>
    <w:p>
      <w:pPr>
        <w:pStyle w:val="BookText"/>
        <w:rPr/>
      </w:pPr>
      <w:r>
        <w:rPr>
          <w:rFonts w:ascii="IRNazanin" w:hAnsi="IRNazanin" w:eastAsia="IRNazanin"/>
          <w:color w:val="111111"/>
          <w:sz w:val="28"/>
          <w:sz w:val="28"/>
          <w:szCs w:val="28"/>
          <w:rtl w:val="true"/>
          <w:lang w:bidi="fa-IR"/>
        </w:rPr>
        <w:t>بودم که ناگاه مرد خوشروئی دیدم، که با نهایت اندوه و حزن</w:t>
      </w:r>
    </w:p>
    <w:p>
      <w:pPr>
        <w:pStyle w:val="BookText"/>
        <w:rPr/>
      </w:pPr>
      <w:r>
        <w:rPr>
          <w:rFonts w:ascii="IRNazanin" w:hAnsi="IRNazanin" w:eastAsia="IRNazanin"/>
          <w:color w:val="111111"/>
          <w:sz w:val="28"/>
          <w:sz w:val="28"/>
          <w:szCs w:val="28"/>
          <w:rtl w:val="true"/>
          <w:lang w:bidi="fa-IR"/>
        </w:rPr>
        <w:t>ایستاده و شمشیری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علی بن ابی طالب است، پس</w:t>
      </w:r>
    </w:p>
    <w:p>
      <w:pPr>
        <w:pStyle w:val="BookText"/>
        <w:rPr/>
      </w:pPr>
      <w:r>
        <w:rPr>
          <w:rFonts w:ascii="Amiri" w:hAnsi="Amiri" w:eastAsia="Amiri" w:cs="Amiri"/>
          <w:color w:val="111111"/>
          <w:sz w:val="28"/>
          <w:sz w:val="28"/>
          <w:szCs w:val="28"/>
          <w:rtl w:val="true"/>
          <w:lang w:bidi="ar-SA"/>
        </w:rPr>
        <w:t>بنزديك أو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حضرت رسول صلى الله عليه و 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جداه مردان ما را کشتند و خونهای ما را ریختند و حرمت ما را ضایع کردند، و ما را بر شتران برهنه سوار کردند و بنزد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امت من با فرزندان من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شکایت بس است حضرت رسالت را به گریه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وداخل قصر کرد، در آن قصر پنج زن دیدم</w:t>
      </w:r>
    </w:p>
    <w:p>
      <w:pPr>
        <w:pStyle w:val="BookText"/>
        <w:rPr/>
      </w:pPr>
      <w:r>
        <w:rPr>
          <w:rFonts w:ascii="IRNazanin" w:hAnsi="IRNazanin" w:eastAsia="IRNazanin"/>
          <w:color w:val="111111"/>
          <w:sz w:val="28"/>
          <w:sz w:val="28"/>
          <w:szCs w:val="28"/>
          <w:rtl w:val="true"/>
          <w:lang w:bidi="fa-IR"/>
        </w:rPr>
        <w:t>در نهایت عظمت خلقت و حسن و صفا، و نور و بها، و در میان ایشان زنی بود از همه عظیمتر و نورانی تر وجامه های سیاه پوشیده بود، و موهای سر خود را پریشان کرده بود، و پیراهنی خون آلود در دست داشت، و هر گاه او بر می خواست ایشان بر می خواستند، و هرگاه او می نشست ایشان می نشستند، و در هر باب حرمت او را رعایت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حوري پرسیدم که این خواتین معظمه کیستند؟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یکی حوا است، و دیگری مریم مادر عيسی، و</w:t>
      </w:r>
    </w:p>
    <w:p>
      <w:pPr>
        <w:pStyle w:val="BookText"/>
        <w:rPr/>
      </w:pPr>
      <w:r>
        <w:rPr>
          <w:rFonts w:ascii="IRNazanin" w:hAnsi="IRNazanin" w:eastAsia="IRNazanin"/>
          <w:color w:val="111111"/>
          <w:sz w:val="28"/>
          <w:sz w:val="28"/>
          <w:szCs w:val="28"/>
          <w:rtl w:val="true"/>
          <w:lang w:bidi="fa-IR"/>
        </w:rPr>
        <w:t>دیگری خدیجه، و دیگری ساره زوجه ابراهيم خليل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 هاجر مادر اسماعيل وآنکه پیراهن خون آلود در دست دارد وهمه او را تعظیم می نمایند جده تو فاطمه زهرا است</w:t>
      </w:r>
      <w:r>
        <w:rPr>
          <w:rFonts w:eastAsia="IRNazanin" w:cs="IRNazanin"/>
          <w:color w:val="111111"/>
          <w:sz w:val="28"/>
          <w:szCs w:val="28"/>
          <w:rtl w:val="true"/>
          <w:lang w:bidi="fa-IR"/>
        </w:rPr>
        <w:t xml:space="preserve">. </w:t>
      </w:r>
      <w:bookmarkStart w:id="519" w:name="pg14866_193165"/>
    </w:p>
    <w:p>
      <w:pPr>
        <w:pStyle w:val="BookText"/>
        <w:rPr/>
      </w:pPr>
      <w:bookmarkEnd w:id="519"/>
      <w:r>
        <w:rPr>
          <w:rFonts w:ascii="IRNazanin" w:hAnsi="IRNazanin" w:eastAsia="IRNazanin"/>
          <w:color w:val="111111"/>
          <w:sz w:val="28"/>
          <w:sz w:val="28"/>
          <w:szCs w:val="28"/>
          <w:rtl w:val="true"/>
          <w:lang w:bidi="fa-IR"/>
        </w:rPr>
        <w:t>پس به نزديك جد بزرگوار خود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ایجده بزرگوار؛</w:t>
      </w:r>
    </w:p>
    <w:p>
      <w:pPr>
        <w:pStyle w:val="BookText"/>
        <w:rPr/>
      </w:pPr>
      <w:r>
        <w:rPr>
          <w:rFonts w:ascii="IRNazanin" w:hAnsi="IRNazanin" w:eastAsia="IRNazanin"/>
          <w:color w:val="111111"/>
          <w:sz w:val="28"/>
          <w:sz w:val="28"/>
          <w:szCs w:val="28"/>
          <w:rtl w:val="true"/>
          <w:lang w:bidi="fa-IR"/>
        </w:rPr>
        <w:t>پدرم را کشتند و مرا يتيم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مرا به سینه خود چسبانید و بسیار گریست و آن خواتین دیگر بسیار گریستند و گفتند ای فاطمه خدا حکم خواهد کرد میان تو و یزید، در روز قیامت</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ابن نما دارد که از خواب بیدار شدم و خواستم این خواب را کتمان کنم و</w:t>
      </w:r>
    </w:p>
    <w:p>
      <w:pPr>
        <w:pStyle w:val="BookText"/>
        <w:rPr/>
      </w:pPr>
      <w:r>
        <w:rPr>
          <w:rFonts w:ascii="IRNazanin" w:hAnsi="IRNazanin" w:eastAsia="IRNazanin"/>
          <w:color w:val="111111"/>
          <w:sz w:val="28"/>
          <w:sz w:val="28"/>
          <w:szCs w:val="28"/>
          <w:rtl w:val="true"/>
          <w:lang w:bidi="fa-IR"/>
        </w:rPr>
        <w:t>به اهل بیتم حديث کردم پس بین مردم فاش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دیدم دری از آسمان گشوده شد و افواج ملائکه می آمدند</w:t>
      </w:r>
    </w:p>
    <w:p>
      <w:pPr>
        <w:pStyle w:val="BookText"/>
        <w:rPr/>
      </w:pPr>
      <w:r>
        <w:rPr>
          <w:rFonts w:ascii="IRNazanin" w:hAnsi="IRNazanin" w:eastAsia="IRNazanin"/>
          <w:color w:val="111111"/>
          <w:sz w:val="28"/>
          <w:sz w:val="28"/>
          <w:szCs w:val="28"/>
          <w:rtl w:val="true"/>
          <w:lang w:bidi="fa-IR"/>
        </w:rPr>
        <w:t>و سر پدرم را زیارت می کردند و بالا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 خواب را شنید طپانچه بر روی خود زد و گریست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ولقتل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قتل حسین چکار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اعتنائی به آن خواب نکرد و برخواست</w:t>
      </w:r>
      <w:r>
        <w:rPr>
          <w:rFonts w:eastAsia="IRNazanin" w:cs="IRNazanin"/>
          <w:color w:val="111111"/>
          <w:sz w:val="28"/>
          <w:szCs w:val="28"/>
          <w:rtl w:val="true"/>
          <w:lang w:bidi="fa-IR"/>
        </w:rPr>
        <w:t>.</w:t>
      </w:r>
    </w:p>
    <w:p>
      <w:pPr>
        <w:pStyle w:val="Heading3"/>
        <w:numPr>
          <w:ilvl w:val="2"/>
          <w:numId w:val="1"/>
        </w:numPr>
        <w:rPr/>
      </w:pPr>
      <w:bookmarkStart w:id="520" w:name="__RefHeading___Toc559625_388300464"/>
      <w:bookmarkStart w:id="521" w:name="_Toc184"/>
      <w:bookmarkEnd w:id="520"/>
      <w:r>
        <w:rPr>
          <w:rtl w:val="true"/>
        </w:rPr>
        <w:t>خواب دیدن هند زن يزيد</w:t>
      </w:r>
      <w:bookmarkEnd w:id="521"/>
    </w:p>
    <w:p>
      <w:pPr>
        <w:pStyle w:val="BookText"/>
        <w:rPr/>
      </w:pPr>
      <w:r>
        <w:rPr>
          <w:rFonts w:ascii="Amiri" w:hAnsi="Amiri" w:eastAsia="Amiri" w:cs="Amiri"/>
          <w:color w:val="111111"/>
          <w:sz w:val="28"/>
          <w:sz w:val="28"/>
          <w:szCs w:val="28"/>
          <w:rtl w:val="true"/>
          <w:lang w:bidi="ar-SA"/>
        </w:rPr>
        <w:t xml:space="preserve">در جلاء العيون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روایت کرده اند که هند زن يزيد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بود و پیش تر در حباله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الخ</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سرهای شهدای کربلا را به شام آوردند شبی در خواب دیدم که دری از آسمان گشوده شد و فوج فوج ملائکه نازل می شدند و در برابر سر مبارک حضرت امام حسین می ایستادند</w:t>
      </w:r>
    </w:p>
    <w:p>
      <w:pPr>
        <w:pStyle w:val="BookText"/>
        <w:rPr/>
      </w:pP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 عبد الله، السلام عليك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ابری از آسمان به زیر آمد و مردان بسیار در میان ابر بودند و در میان ایشان مردی بود در نهایت صباحت و نور و صفا، چون بر زمین رسید دوید و خود را به آن سر منور رسانید و لب و دندان او را می بوسید و نوحه و زاری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فرزند دلبند من تورا از آب فرات منع کردند مگر ترا نشناختند ای فرزند گرامی من جد توام رسول خدا، واین پدر تست على مرتضی، و این برادر تست حسن مجتبی واینها عموهای تواند جعفر طیار و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عباس ويك يك اهلبیت خود را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دهشت این حال خائف و ترسان بیدار شدم ، چون به نزد سر آن بزرگوار رفتم دیدم که نور از آن سر منور به آسمان بالا می رفت،رفتم که یزید را بیدار کنم و او را بر خواب خود مطلع گردانم او را در جای خود نیافتم چون تفحص کردم دیدم که به خانه تاریکی در آمده است و رو به دیوار نشسته است، و با غایت بیم و اندوه و خوف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وللحسين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مرا شنید غم و ترس او دو مقابل شد، سر بزیر افکند و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اهل بیت رسالت را طلبيد و ایشان را میان ماندن در شام با حرمت و کرامت و برگشتن بسوی مدینه با صحت و سلامت مخیر گردانيد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اول می خواهیم ما را رخصت دهی که به ماتم و تعزیه آن امام مظلوم قیام نمائیم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خواهید بکنید خانه ای برای ایشان مقرر کرد و ایشان جامه های سیاه پوشیدند و هر که در شام بود از قریش و بنی هاشم با ایشان در ماتم وزاری و تعزیت و سوگواری </w:t>
      </w:r>
      <w:bookmarkStart w:id="522" w:name="pg14866_193167"/>
    </w:p>
    <w:p>
      <w:pPr>
        <w:pStyle w:val="BookText"/>
        <w:rPr/>
      </w:pPr>
      <w:bookmarkEnd w:id="522"/>
      <w:r>
        <w:rPr>
          <w:rFonts w:ascii="IRNazanin" w:hAnsi="IRNazanin" w:eastAsia="IRNazanin"/>
          <w:color w:val="111111"/>
          <w:sz w:val="28"/>
          <w:sz w:val="28"/>
          <w:szCs w:val="28"/>
          <w:rtl w:val="true"/>
          <w:lang w:bidi="fa-IR"/>
        </w:rPr>
        <w:t>موافقت کردند و تا هفت روز بر آن جناب ندبه و نوحه و زاری کردند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طبقها گذاشتند به مجلس اهل بیت فرستاد، درحینی که مجلس ماتم منعقد شده بود سرها را حاضر کردند غلغله وفریاد و ناله در میان اهل بیت افتاد و فغان از زمین و آسمان برآمد زینب خاتون از جا جست و سر جناب سید الشهداء را برداشته برسینه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کلثوم سر حضرت عباس را برداشته رو بروی وی گذاشت و فاطمه سر برادر خود علی اکبر را بر گرفت، و سکینه سر على اصغر را برداشت و به دامن گذاشت و مادر قاسم سر قاسم را برداشت و همه موها پریشان کرده و گریبان چاك زده آغاز گریه و زاری کردند و هفت روز آن بیکسان بر شهیدان کربلا نوحه وزاری نمودند و روز هشتم یزید ایشان را طلبين ألخ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روز هشتم ایشان را طلبيد و نوازش و عذرخواهی نمود</w:t>
      </w:r>
      <w:r>
        <w:rPr>
          <w:rFonts w:eastAsia="IRNazanin" w:cs="IRNazanin"/>
          <w:color w:val="111111"/>
          <w:sz w:val="28"/>
          <w:szCs w:val="28"/>
          <w:rtl w:val="true"/>
          <w:lang w:bidi="fa-IR"/>
        </w:rPr>
        <w:t>.</w:t>
      </w:r>
    </w:p>
    <w:p>
      <w:pPr>
        <w:pStyle w:val="Heading2"/>
        <w:numPr>
          <w:ilvl w:val="1"/>
          <w:numId w:val="1"/>
        </w:numPr>
        <w:rPr/>
      </w:pPr>
      <w:bookmarkStart w:id="523" w:name="__RefHeading___Toc559627_388300464"/>
      <w:bookmarkStart w:id="524" w:name="_Toc185"/>
      <w:bookmarkEnd w:id="523"/>
      <w:r>
        <w:rPr>
          <w:rtl w:val="true"/>
        </w:rPr>
        <w:t xml:space="preserve">فصل </w:t>
      </w:r>
      <w:r>
        <w:rPr/>
        <w:t>84</w:t>
      </w:r>
      <w:r>
        <w:rPr>
          <w:rtl w:val="true"/>
        </w:rPr>
        <w:t>:</w:t>
      </w:r>
      <w:r>
        <w:rPr>
          <w:rtl w:val="true"/>
        </w:rPr>
        <w:t>در مهیا ساختن اسباب سفر اهل بیت برای مراجعت از شام</w:t>
      </w:r>
      <w:bookmarkEnd w:id="524"/>
    </w:p>
    <w:p>
      <w:pPr>
        <w:pStyle w:val="Heading3"/>
        <w:numPr>
          <w:ilvl w:val="2"/>
          <w:numId w:val="1"/>
        </w:numPr>
        <w:rPr/>
      </w:pPr>
      <w:bookmarkStart w:id="525" w:name="__RefHeading___Toc559629_388300464"/>
      <w:bookmarkStart w:id="526" w:name="_Toc186"/>
      <w:bookmarkEnd w:id="525"/>
      <w:r>
        <w:rPr>
          <w:rtl w:val="true"/>
        </w:rPr>
        <w:t>اشاره</w:t>
      </w:r>
      <w:bookmarkEnd w:id="52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محن الابرار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شام بعضی از معجزات با هرات و خوارق عادات از سر مقدس دیدند، و دیدند که ارباب ملل خارجه و علمای یهود و نصاری زبان طعن وملامت و سرزنش ومذمت بر اهل اسلام گشوده اند و بسبب کشتن فرزند پیغمبر واسير نمودن اهل بیت رسالت بدنامی مسلمانان ورد زبان کافران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بناچاری در مجالس و محافل زبان طعن بر یزید گشودند، بعضی سخنان در میان خودشان آشکار ساختند اگر چه آن ملعونان در اول کار بسبب کشته شدن سیدابرار شادی می کردند</w:t>
      </w:r>
      <w:r>
        <w:rPr>
          <w:rFonts w:eastAsia="IRNazanin" w:cs="IRNazanin"/>
          <w:color w:val="111111"/>
          <w:sz w:val="28"/>
          <w:szCs w:val="28"/>
          <w:rtl w:val="true"/>
          <w:lang w:bidi="fa-IR"/>
        </w:rPr>
        <w:t xml:space="preserve">. </w:t>
      </w:r>
      <w:bookmarkStart w:id="527" w:name="pg14866_193168"/>
    </w:p>
    <w:p>
      <w:pPr>
        <w:pStyle w:val="BookText"/>
        <w:rPr/>
      </w:pPr>
      <w:bookmarkEnd w:id="527"/>
      <w:r>
        <w:rPr>
          <w:rFonts w:ascii="IRNazanin" w:hAnsi="IRNazanin" w:eastAsia="IRNazanin"/>
          <w:color w:val="111111"/>
          <w:sz w:val="28"/>
          <w:sz w:val="28"/>
          <w:szCs w:val="28"/>
          <w:rtl w:val="true"/>
          <w:lang w:bidi="fa-IR"/>
        </w:rPr>
        <w:t>تا آنجا که فرموده از جمله چیزهائی که سبب بیداری اهل شام از خواب غفلت شد خواب جناب سکینه و 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عام يزيد بود، و چیز های بسیار سبب تنبيه آن ملاعين شد ، تا اینکه بروایت ابی مخنف</w:t>
      </w:r>
      <w:r>
        <w:rPr>
          <w:rStyle w:val="FootnoteAnchor"/>
          <w:rtl w:val="true"/>
        </w:rPr>
        <w:footnoteReference w:id="246"/>
      </w:r>
      <w:r>
        <w:rPr>
          <w:rFonts w:ascii="IRNazanin" w:hAnsi="IRNazanin" w:eastAsia="IRNazanin"/>
          <w:color w:val="111111"/>
          <w:sz w:val="28"/>
          <w:sz w:val="28"/>
          <w:szCs w:val="28"/>
          <w:rtl w:val="true"/>
          <w:lang w:bidi="fa-IR"/>
        </w:rPr>
        <w:t>که اهل شام دست از دكان و بازارها برداشتند و عزای آن حضرت را تازه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پلید از کار مردم آگاهی یافت قرآن را دستور داد جزوه جزوه کردند، و چون اهل شام در مسجد جمع می شدند بعد از نماز جزوه ها را به مردم تقسيم می کردند تا مشغول قرآن خواندن شده دیگر ذكر بعض سخنان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دید هیچکار فائده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اسباب به صدد</w:t>
      </w:r>
    </w:p>
    <w:p>
      <w:pPr>
        <w:pStyle w:val="BookText"/>
        <w:rPr/>
      </w:pPr>
      <w:r>
        <w:rPr>
          <w:rFonts w:ascii="IRNazanin" w:hAnsi="IRNazanin" w:eastAsia="IRNazanin"/>
          <w:color w:val="111111"/>
          <w:sz w:val="28"/>
          <w:sz w:val="28"/>
          <w:szCs w:val="28"/>
          <w:rtl w:val="true"/>
          <w:lang w:bidi="fa-IR"/>
        </w:rPr>
        <w:t>استخلاص اهل بیت رسالت افتاد</w:t>
      </w:r>
      <w:r>
        <w:rPr>
          <w:rFonts w:eastAsia="IRNazanin" w:cs="IRNazanin"/>
          <w:color w:val="111111"/>
          <w:sz w:val="28"/>
          <w:szCs w:val="28"/>
          <w:rtl w:val="true"/>
          <w:lang w:bidi="fa-IR"/>
        </w:rPr>
        <w:t>.</w:t>
      </w:r>
    </w:p>
    <w:p>
      <w:pPr>
        <w:pStyle w:val="Heading3"/>
        <w:numPr>
          <w:ilvl w:val="2"/>
          <w:numId w:val="1"/>
        </w:numPr>
        <w:rPr/>
      </w:pPr>
      <w:bookmarkStart w:id="528" w:name="__RefHeading___Toc559631_388300464"/>
      <w:bookmarkStart w:id="529" w:name="_Toc187"/>
      <w:bookmarkEnd w:id="528"/>
      <w:r>
        <w:rPr>
          <w:rtl w:val="true"/>
        </w:rPr>
        <w:t>وعده یزید سه حاجت را برای امام سجاد</w:t>
      </w:r>
      <w:bookmarkEnd w:id="529"/>
    </w:p>
    <w:p>
      <w:pPr>
        <w:pStyle w:val="BookText"/>
        <w:rPr/>
      </w:pPr>
      <w:r>
        <w:rPr>
          <w:rFonts w:ascii="Amiri" w:hAnsi="Amiri" w:eastAsia="Amiri" w:cs="Amiri"/>
          <w:color w:val="111111"/>
          <w:sz w:val="28"/>
          <w:sz w:val="28"/>
          <w:szCs w:val="28"/>
          <w:rtl w:val="true"/>
          <w:lang w:bidi="ar-SA"/>
        </w:rPr>
        <w:t>مثير الاحزان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ولهوف مترجم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بعار 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نقل کنند که یزید اهل بیت رسول خدای را طلبید و به سید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 از من بخواه که کوتاهی در آن نکنم، سید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اول من آن است که سر پدر من را به ما بده تا آن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آنچه لشگریان از ما به غارت برده اند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مرا خواهی کشت، امینی را با اهل بیت رسول خدا</w:t>
      </w:r>
    </w:p>
    <w:p>
      <w:pPr>
        <w:pStyle w:val="BookText"/>
        <w:rPr/>
      </w:pPr>
      <w:r>
        <w:rPr>
          <w:rFonts w:ascii="IRNazanin" w:hAnsi="IRNazanin" w:eastAsia="IRNazanin"/>
          <w:color w:val="111111"/>
          <w:sz w:val="28"/>
          <w:sz w:val="28"/>
          <w:szCs w:val="28"/>
          <w:rtl w:val="true"/>
          <w:lang w:bidi="fa-IR"/>
        </w:rPr>
        <w:t>بفرستی که ایشان را بوجه نیکو به جانب مدينه برساند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ديدار سر پدر هرگز از برای تو میسر نخواهد شد، اما کشتن توهرگز بدست من نخواهد شد، من ترا معفو داشته ام، </w:t>
      </w:r>
      <w:bookmarkStart w:id="530" w:name="pg14866_193169"/>
    </w:p>
    <w:p>
      <w:pPr>
        <w:pStyle w:val="BookText"/>
        <w:rPr/>
      </w:pPr>
      <w:bookmarkEnd w:id="530"/>
      <w:r>
        <w:rPr>
          <w:rFonts w:ascii="IRNazanin" w:hAnsi="IRNazanin" w:eastAsia="IRNazanin"/>
          <w:color w:val="111111"/>
          <w:sz w:val="28"/>
          <w:sz w:val="28"/>
          <w:szCs w:val="28"/>
          <w:rtl w:val="true"/>
          <w:lang w:bidi="fa-IR"/>
        </w:rPr>
        <w:t>و جز تو کسی ایشان را به مدينه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اموال شما به غارت برده اند من قیمت آن را دو چندان عوض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مال تو چیزی نخواسته ایم، و أموال خود را که از ما ربوده اند به آن می خواهیم که اشیاء بافتنی های فاطمه دختر پیغمبر و مقنعه او وقلاده او، و پیراهن او در میان آن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بشنید، دستور داد تا آن اشياء را بیاورند و به ایشان بازدهند، و دویست دینار هم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 را گرفت و بر فقراء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یزید روی به اهل بیت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موافق می افتد در شهر شام در نزد من اقامت کنید و اگر نه به مدینه مراجعت بنمائید، گفتند ما دوست می داریم که بر حسین سوگواری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مانعی ندارد تا آخر که گذشت</w:t>
      </w:r>
      <w:r>
        <w:rPr>
          <w:rFonts w:eastAsia="IRNazanin" w:cs="IRNazanin"/>
          <w:color w:val="111111"/>
          <w:sz w:val="28"/>
          <w:szCs w:val="28"/>
          <w:rtl w:val="true"/>
          <w:lang w:bidi="fa-IR"/>
        </w:rPr>
        <w:t>.</w:t>
      </w:r>
    </w:p>
    <w:p>
      <w:pPr>
        <w:pStyle w:val="Heading3"/>
        <w:numPr>
          <w:ilvl w:val="2"/>
          <w:numId w:val="1"/>
        </w:numPr>
        <w:rPr/>
      </w:pPr>
      <w:bookmarkStart w:id="531" w:name="__RefHeading___Toc559633_388300464"/>
      <w:bookmarkStart w:id="532" w:name="_Toc188"/>
      <w:bookmarkEnd w:id="531"/>
      <w:r>
        <w:rPr>
          <w:rtl w:val="true"/>
        </w:rPr>
        <w:t>روانه کردن یزید اهل بیت را به مدینه</w:t>
      </w:r>
      <w:bookmarkEnd w:id="532"/>
    </w:p>
    <w:p>
      <w:pPr>
        <w:pStyle w:val="BookText"/>
        <w:rPr/>
      </w:pPr>
      <w:r>
        <w:rPr>
          <w:rFonts w:ascii="Amiri" w:hAnsi="Amiri" w:eastAsia="Amiri" w:cs="Amiri"/>
          <w:color w:val="111111"/>
          <w:sz w:val="28"/>
          <w:sz w:val="28"/>
          <w:szCs w:val="28"/>
          <w:rtl w:val="true"/>
          <w:lang w:bidi="ar-SA"/>
        </w:rPr>
        <w:t xml:space="preserve">در جلاء العيون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ج</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ایشان را طلبيد، نوازش و عذرخواهی نمود و تکلیف ماندن در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نکردند محملهای مزین برای ایشان ترتیب داد و اموال برای خرجی ایشان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عوض آنچه است که به شما واقع شده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ناسخ دارد که یزید روی به ام کلثوم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هذا المال عوض ما اصابكم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این مال را در ازای آن مصائب که به شما وارد آمده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حیائك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واصلب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أخي واهل بیتی و تعطینی عوضهم؟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کم است حیاء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سخت است پیشانی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اهل بیت مرا می کشی و عوض به من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یزید روی به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پسر مرجانه را، سوگند به خدای اگر من حاضر بودم آنچه حسین از من طلب می کرد عطا می کردم و مرگ را از وی دفع می کردم به هر چه قدرت داشتم اگر چه به هلاك بعضی از فرزندان من 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قضای خدا را میچ آفریده ای نتواند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حاجتی که داشته باشی حاضرم هر چه خواهی از</w:t>
      </w:r>
    </w:p>
    <w:p>
      <w:pPr>
        <w:pStyle w:val="BookText"/>
        <w:rPr/>
      </w:pPr>
      <w:r>
        <w:rPr>
          <w:rFonts w:ascii="IRNazanin" w:hAnsi="IRNazanin" w:eastAsia="IRNazanin"/>
          <w:color w:val="111111"/>
          <w:sz w:val="28"/>
          <w:sz w:val="28"/>
          <w:szCs w:val="28"/>
          <w:rtl w:val="true"/>
          <w:lang w:bidi="fa-IR"/>
        </w:rPr>
        <w:t>مدينه برای من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شیخ مفید و دیگران يزيد نعمان بن بشير را که از اصحاب جناب رسول بود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را که به صلاح وسداد و امانت و دیانت موسوم باشد با ایشان همراه کن و کارسازی تهیه سفر ایشان را بر وجه نیکو به عمل آور و جمعی از حارسان با ایشان بفرست و به روایت دیگر نعمان را همراه کرد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تذكرة الشهدا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روایتی روز هشتم ورودشان به شام بود که محملهای ملوکانه برای آنها مهیا کرد و شترها برای آنها حاضر نمود گفت اسباب سفر شما را مهیا کردم به هر کجا اراده دارید از مکه یا مدینه یا موضعی دیگر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قبول فرمودند و گفتند ما خواهیم که به سوی مدینه جد خود رویم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 عادت </w:t>
      </w:r>
      <w:bookmarkStart w:id="533" w:name="pg14866_193171"/>
    </w:p>
    <w:p>
      <w:pPr>
        <w:pStyle w:val="BookText"/>
        <w:rPr/>
      </w:pPr>
      <w:bookmarkEnd w:id="533"/>
      <w:r>
        <w:rPr>
          <w:rFonts w:ascii="IRNazanin" w:hAnsi="IRNazanin" w:eastAsia="IRNazanin"/>
          <w:color w:val="111111"/>
          <w:sz w:val="28"/>
          <w:sz w:val="28"/>
          <w:szCs w:val="28"/>
          <w:rtl w:val="true"/>
          <w:lang w:bidi="fa-IR"/>
        </w:rPr>
        <w:t>پس یزید به روایتی سی نفر</w:t>
      </w:r>
      <w:r>
        <w:rPr>
          <w:rStyle w:val="FootnoteAnchor"/>
          <w:rtl w:val="true"/>
        </w:rPr>
        <w:footnoteReference w:id="248"/>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پانصد نفر و به روایتی هزار نفر از سواران را با یکی از سرکرده های خود به همراه اهل بیت مأمور داشت و سفارش بسیار در حق آنهانمود و آنها را از شهر شام با کمال احترام و اعظام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534" w:name="__RefHeading___Toc559635_388300464"/>
      <w:bookmarkStart w:id="535" w:name="_Toc189"/>
      <w:bookmarkEnd w:id="534"/>
      <w:r>
        <w:rPr>
          <w:rtl w:val="true"/>
        </w:rPr>
        <w:t>برائت جستن يزيد از قتل حسین علیه السلام در نزد اهل شام و محاکمه سرهنگان کوفه</w:t>
      </w:r>
      <w:bookmarkEnd w:id="535"/>
    </w:p>
    <w:p>
      <w:pPr>
        <w:pStyle w:val="BookText"/>
        <w:rPr/>
      </w:pPr>
      <w:r>
        <w:rPr>
          <w:rFonts w:ascii="Amiri" w:hAnsi="Amiri" w:eastAsia="Amiri" w:cs="Amiri"/>
          <w:color w:val="111111"/>
          <w:sz w:val="28"/>
          <w:sz w:val="28"/>
          <w:szCs w:val="28"/>
          <w:rtl w:val="true"/>
          <w:lang w:bidi="ar-SA"/>
        </w:rPr>
        <w:t>در روضة الشهداء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القدس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الحسين از من حاجتی بخواه تا روا کنم، گفت قاتل پدرم را به من بده تا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سرداران کوفه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که کشته؟ گفتند خولی بن یزید، یزید دستور داد تا او را حاضر کردند پرسید که حسين را تو کشتی؟ چون خولی سیاست بشیر بن مالك را دیده بود بترسید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مرا با کشتن حسین 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 گفتند 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آواز داد و پرسید که حسین را تو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و لعنت خدا بر قاتلان حسین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تند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که کشته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کس فرستاد تا شمر را آوردند، پرسید که حسین را تو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مردمان متفق اند بر آنکه او را تو کشته ای،گفت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غضب بر یزید مستولی شده پرسید که پس او را که کشته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راست بگویم که حسین را که کشته است؟ آنکه </w:t>
      </w:r>
    </w:p>
    <w:p>
      <w:pPr>
        <w:pStyle w:val="BookText"/>
        <w:rPr/>
      </w:pPr>
      <w:r>
        <w:rPr>
          <w:rFonts w:ascii="IRNazanin" w:hAnsi="IRNazanin" w:eastAsia="IRNazanin"/>
          <w:color w:val="111111"/>
          <w:sz w:val="28"/>
          <w:sz w:val="28"/>
          <w:szCs w:val="28"/>
          <w:rtl w:val="true"/>
          <w:lang w:bidi="fa-IR"/>
        </w:rPr>
        <w:t>قبائل عرب را جمع کرد، و در بیت المال را بگشود، ولشگر را اسب و سلاح و نفقه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حسین جنگ کنید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را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دست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w:t>
      </w:r>
    </w:p>
    <w:p>
      <w:pPr>
        <w:pStyle w:val="BookText"/>
        <w:rPr/>
      </w:pPr>
      <w:r>
        <w:rPr>
          <w:rFonts w:ascii="IRNazanin" w:hAnsi="IRNazanin" w:eastAsia="IRNazanin"/>
          <w:color w:val="111111"/>
          <w:sz w:val="28"/>
          <w:sz w:val="28"/>
          <w:szCs w:val="28"/>
          <w:rtl w:val="true"/>
          <w:lang w:bidi="fa-IR"/>
        </w:rPr>
        <w:t>لعنت خدمه ای بر همه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اسرار الشهادة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وقتی فهمید اهل شام بدبین به او شده اند و کشتن امام حسین را به گردن او گذاشتند، امر کرد مردم در مسجد جامع جمع شوند وقتی جمع شدند رفت منبر و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 خیال می کنید من حسين را کشته ام یا امر به کشتن او کرده ام؟ و حال آنکه ابن زیاد حسین را کشته،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او را کشته من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احضار کرد آنهائی را که در قتل او حاضر بودند، چون همه جمع شدند رو کرد به شبث بن ربعی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حسین را کشتی؟ یا من ترا امر کردم به کشتن او؟</w:t>
      </w:r>
    </w:p>
    <w:p>
      <w:pPr>
        <w:pStyle w:val="BookText"/>
        <w:rPr/>
      </w:pPr>
      <w:r>
        <w:rPr>
          <w:rFonts w:ascii="IRNazanin" w:hAnsi="IRNazanin" w:eastAsia="IRNazanin"/>
          <w:color w:val="111111"/>
          <w:sz w:val="28"/>
          <w:sz w:val="28"/>
          <w:szCs w:val="28"/>
          <w:rtl w:val="true"/>
          <w:lang w:bidi="fa-IR"/>
        </w:rPr>
        <w:t>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 را نکشتم و خدا لعنت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کشنده او را بلکه مصابر بن رهيبه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یزید ملتفت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را کشتی؟ يا من ترا امر کردم بکشتن او؟ گفت نه بخدا قیس بن ربيع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حسین را کشتی؟ یا من ترا امر به کشتن او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پس که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رو به طرف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حسین را کشتی و یا من تراامر به کشتن او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او را کشت؟ گفت سنان بن انس نخعی،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حسین را کشتی یامن ترا امر به کشتن او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خولی گفت تو حسین را کشتی یا من ترا امر به کشتن او نمودم؟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غضب شدیدی کرد و گفت وای بر شما هر يك حواله به دیگری می دهید و به هم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ربیع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وای بر شما پس که او را کشت؟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من به تو بگویم چه کس او را کشت در امان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نکشت حسین را مگر کسی که پرچمها را بپا کرد و اموال را بین مردم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ولشگری بعد از لشگری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به خدا قسم نکشت حسين</w:t>
      </w:r>
    </w:p>
    <w:p>
      <w:pPr>
        <w:pStyle w:val="BookText"/>
        <w:rPr/>
      </w:pPr>
      <w:r>
        <w:rPr>
          <w:rFonts w:ascii="IRNazanin" w:hAnsi="IRNazanin" w:eastAsia="IRNazanin"/>
          <w:color w:val="111111"/>
          <w:sz w:val="28"/>
          <w:sz w:val="28"/>
          <w:szCs w:val="28"/>
          <w:rtl w:val="true"/>
          <w:lang w:bidi="fa-IR"/>
        </w:rPr>
        <w:t>را مگر تو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از گفتار او در غضب شد و بلند شد به قصر خود داخل شد و سر را گذاشت در طشتی و سر پوشی روی آن انداخت و بغل گرفت و داخل خانه تاریکی شد و بنا کرد به سر و صورت خود زدن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قتل حسین 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روی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حاجت دیگر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پدرم را به من ده با سر های شهدا تا ببرم و به تنهای ایشان ملحق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دیگر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اهل بیت من اجازت فرمای تا به مدینه رویم، و بر سر روضه جد بزرگوار خود صلوات الله وسلامه عليه به طاعت و عبادت مشغول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هم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دیگر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 آدینه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 اجازت فرمای تا بر منبر روم وخطبه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آرزویت نیز بر آرم وخطابت فردا با تو گذارم، اما چون روز دیگر شد یزید از وعدۂ خطابت امام پشیمان شده خطيب فصيح شامی را مقرر کرد که خطبه بخواند و منادی ندا کرد که همه کس در مسجد جامع حاضر شوند، و چون مردم به نماز جمعه حاضر شدند خطيب بر منبر رفته زبان به ستایش آل ابوسفیان بگشود، و در مذمت آل ابی طالب مبالغه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امام حسین را بیان کرد، و حقیقت و اولویت یزید را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امام زین العابدین عليه السلام بيطاقت شده آواز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شامی بئس خطيب القوم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شامی بد خطیبی تو مر این قوم را و رضای مخلوق را بر سخط خالق اختیار نمودی و دین را به دنیای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یزید کرد که به وعده ای که مرا داده ای وفا کن و اجازت ده تا منبر روم و چنان خطبه ای که رضای خدا و رسول بدان باز بسته باشد بخوانم و شنوندگان را ثواب و اجر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رفتن حاجت نیست همین جا برپا ایستاده هر سخنی که خواهی بگوی، اهل دمشق به فغان آمدند و اشراف </w:t>
      </w:r>
      <w:bookmarkStart w:id="536" w:name="pg14866_193175"/>
    </w:p>
    <w:p>
      <w:pPr>
        <w:pStyle w:val="BookText"/>
        <w:rPr/>
      </w:pPr>
      <w:bookmarkEnd w:id="536"/>
      <w:r>
        <w:rPr>
          <w:rFonts w:ascii="IRNazanin" w:hAnsi="IRNazanin" w:eastAsia="IRNazanin"/>
          <w:color w:val="111111"/>
          <w:sz w:val="28"/>
          <w:sz w:val="28"/>
          <w:szCs w:val="28"/>
          <w:rtl w:val="true"/>
          <w:lang w:bidi="fa-IR"/>
        </w:rPr>
        <w:t>شام بر پای خاسته درخواست نمودند که میخواهیم که الفاظ و عبارات اهل حجاز بشنویم و ببینیم که فصاحت و بلاغت حجازیان تا چه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این پسر از بنی هاشم است و ایشان افصح عر بند مبادا که چون بر منبر رود آل ابو سفیان رامفتضح سازد و بنی امیه را سخنان ناسزا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شام گفتند او خردسال است چه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هوس آنست که از جد خود سخنی نقل کند که در آن ما را موعظه و تذکره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التماس بزرگان را رد نتوانست کرد اجازت داد امام به بالای منبر بر آمد و خطبه ای مشتمل بر حمدالهی و نعت حضرت رسالت پناهی ادا فرمود تا آخر خطبه که ذکرش گذشت</w:t>
      </w:r>
      <w:r>
        <w:rPr>
          <w:rFonts w:eastAsia="IRNazanin" w:cs="IRNazanin"/>
          <w:color w:val="111111"/>
          <w:sz w:val="28"/>
          <w:szCs w:val="28"/>
          <w:rtl w:val="true"/>
          <w:lang w:bidi="fa-IR"/>
        </w:rPr>
        <w:t>.</w:t>
      </w:r>
    </w:p>
    <w:p>
      <w:pPr>
        <w:pStyle w:val="Heading3"/>
        <w:numPr>
          <w:ilvl w:val="2"/>
          <w:numId w:val="1"/>
        </w:numPr>
        <w:rPr/>
      </w:pPr>
      <w:bookmarkStart w:id="537" w:name="__RefHeading___Toc559637_388300464"/>
      <w:bookmarkStart w:id="538" w:name="_Toc190"/>
      <w:bookmarkEnd w:id="537"/>
      <w:r>
        <w:rPr>
          <w:rtl w:val="true"/>
        </w:rPr>
        <w:t>ورود اهل بیت بار دیگر به کربلا و ملاقات با جابر آیا روز اربعین بوده یا نه اختلاف است</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دسته از ارباب 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بنحو اطلاق فرموده اند از شام به کربلا رفتند اما چه روزی به کربلا رسیده اند معلوم نکرده اند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مقتل أبي مخنف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الشهادة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یزید مال کثیری در مقابل آنچه که از آنان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کرده بودند داد، و مقداری نیز زينت و زیور اضافه کرد، آنگاه دستور داد شترها را آوردند و خوابانیدند، و بهترین و زیباترین کجاوه بر آن شتران بستند و یکی از ساربانهایش را به ساربانی گماشت و پانصد سوار نیز به همراه کرد، و دستور </w:t>
      </w:r>
    </w:p>
    <w:p>
      <w:pPr>
        <w:pStyle w:val="BookText"/>
        <w:rPr/>
      </w:pPr>
      <w:r>
        <w:rPr>
          <w:rFonts w:ascii="IRNazanin" w:hAnsi="IRNazanin" w:eastAsia="IRNazanin"/>
          <w:color w:val="111111"/>
          <w:sz w:val="28"/>
          <w:sz w:val="28"/>
          <w:szCs w:val="28"/>
          <w:rtl w:val="true"/>
          <w:lang w:bidi="fa-IR"/>
        </w:rPr>
        <w:t>حرکت به مدینه را داد و از دمشق به راه افتادند، آن سار بان، گاهی از آنان جلوتر و گاهی عقب تر می رفت، و در راه با آنان خوش صحبت بود و همراهی میکرد و خدمت لایق و مناسب نسبت به آنان بجا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را از کربلا عبور بده و ساربان آنان را به کربلا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انصاری را با جماعتی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کنار قبور شهداء رسیدند از محملها بزیر آمدند و حزن آنان تجدید شد و گريبانها چاك زدند و موها را پریشان کردند و غم و اندوهی که در دلها پنهان شده بود آشکار کردند، چند روزی در کنار قبر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کردند و سپس از آنجا به سوی مدينه کوچ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مثیر الاحزان ابن نما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عبور عيال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افتاد دیدند جابر بن عبد الله انصاری باجماعتی از بنی هاشم برای زیارت آن حضرت آمده اند در يك وقت این اتفاق افتاده بود، پس بنای نوحه و ناله و شیون را گذاشتند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المهموم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ومحن الابرار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الشهادة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و عیال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بازگشتند و به کشور عراق رسیدند به راهنمای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کربلا ببرید، پس آمدند تا به قتلگاه رسیدند، دیدند جابر بن عبدالله انصاری و جمعی از بنی هاشم و مردانی از اولاد پیغمبر صلی الله عليه وآله آمده اند برای زیارت قبر حسين عليه السلام پس همگی </w:t>
      </w:r>
    </w:p>
    <w:p>
      <w:pPr>
        <w:pStyle w:val="BookText"/>
        <w:rPr/>
      </w:pPr>
      <w:r>
        <w:rPr>
          <w:rFonts w:ascii="IRNazanin" w:hAnsi="IRNazanin" w:eastAsia="IRNazanin"/>
          <w:color w:val="111111"/>
          <w:sz w:val="28"/>
          <w:sz w:val="28"/>
          <w:szCs w:val="28"/>
          <w:rtl w:val="true"/>
          <w:lang w:bidi="fa-IR"/>
        </w:rPr>
        <w:t>به يك هنگام در آن سرزمین گرد آمدند و با گریه و اندوه و سینه زنی با هم ملاقات کردند، و مجلس عزائی که دلها را جریحه دار میکرد برپا نمودند، و زنانی که در آن نواحی بودند، جمع شدند، و چند روزی بهمین منوال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جلاء العيون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شدند و به نزديك عراق رسیدند از آن مردی که برای رفاقت ایشان مأمور بود التماس کردند که ایشان را به کربلا برد، و از آنجا متوجه مدينه کردند، او مضایقه نکرد، چون به کربلا رسیدند در آن روز جابر ابن عبدالله انصاری و گروهی از بنی هاشم و اقارب آن امام مظلوم به زیارت آن حضرت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موضع شریف یکدیگر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نوحه و زاری بسیار کردند و جمعی کثیر از زنان اهل دهات و نواحی جمع شدند و به مراسم تعزیت و ماتم قیام نمودند و از آنجا متوجه مدینه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دسته از ناقلین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روز بیستم صفر که روز اربعین و چهلم امام حسين عليه السلام بود به کربلا رسیدند ولی بعد از نقل فرموده اند بعید است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اقبال سید بن طاووس ص </w:t>
      </w:r>
      <w:r>
        <w:rPr>
          <w:rFonts w:eastAsia="IRNazanin" w:cs="IRNazanin"/>
          <w:color w:val="111111"/>
          <w:sz w:val="28"/>
          <w:szCs w:val="28"/>
          <w:lang w:bidi="fa-IR"/>
        </w:rPr>
        <w:t>589</w:t>
      </w:r>
      <w:r>
        <w:rPr>
          <w:rStyle w:val="FootnoteAnchor"/>
          <w:rtl w:val="true"/>
        </w:rPr>
        <w:footnoteReference w:id="250"/>
      </w:r>
      <w:r>
        <w:rPr>
          <w:rFonts w:ascii="IRNazanin" w:hAnsi="IRNazanin" w:eastAsia="IRNazanin"/>
          <w:color w:val="111111"/>
          <w:sz w:val="28"/>
          <w:sz w:val="28"/>
          <w:szCs w:val="28"/>
          <w:rtl w:val="true"/>
          <w:lang w:bidi="fa-IR"/>
        </w:rPr>
        <w:t>دارد که در مصباح یافتم</w:t>
      </w:r>
      <w:r>
        <w:rPr>
          <w:rStyle w:val="FootnoteAnchor"/>
          <w:rtl w:val="true"/>
        </w:rPr>
        <w:footnoteReference w:id="251"/>
      </w:r>
      <w:r>
        <w:rPr>
          <w:rFonts w:ascii="IRNazanin" w:hAnsi="IRNazanin" w:eastAsia="IRNazanin"/>
          <w:color w:val="111111"/>
          <w:sz w:val="28"/>
          <w:sz w:val="28"/>
          <w:szCs w:val="28"/>
          <w:rtl w:val="true"/>
          <w:lang w:bidi="fa-IR"/>
        </w:rPr>
        <w:t xml:space="preserve">محرم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صفر با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مصباح دارد که ایشان در بازگشت از شام روز بیستم ماه صفر به کربلا رسیدند و هر دو بعید است الخ</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زاد المعاد مرحوم مجلسی در اعمال ماه صفر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این ماه مشهور است به روز اربعین یعنی چهلم شهادت </w:t>
      </w:r>
    </w:p>
    <w:p>
      <w:pPr>
        <w:pStyle w:val="BookText"/>
        <w:rPr/>
      </w:pPr>
      <w:r>
        <w:rPr>
          <w:rFonts w:ascii="IRNazanin" w:hAnsi="IRNazanin" w:eastAsia="IRNazanin"/>
          <w:color w:val="111111"/>
          <w:sz w:val="28"/>
          <w:sz w:val="28"/>
          <w:szCs w:val="28"/>
          <w:rtl w:val="true"/>
          <w:lang w:bidi="fa-IR"/>
        </w:rPr>
        <w:t xml:space="preserve">سيد الشهدا صلوات الله عليه است و بعد از نقل زیارت اربعین فرموده بدانکه مشهور آن است که سبب تأکید زیارت آن حضرت در این روز آن است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اهل بیت در این روز بعد از مراجعت از شام به کربلایِ معلا وارد شدند و سرهای مقدس شهدا را به بدنهای مطهر ایشان ملحق کردند و این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ویکدسته بدون تردید قائل شدند که ورود اهل بيت روز اربعین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جنات الخلود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بیستم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اهل بیت به کربلا آمدند و سرها را به بدنها ملحق ساختند، و به جابر بن عبدالله که از برای زیارت آمده بود برخورد</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روضة الشهدا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عليه السلام سر پدر بزرگوار را و با سر های دیگر فرا گرفته به کربلا رفت و در بیستم ماه صفر سر آن سرور، به بدن اطهر انضمام یافت و سفرهای شهدای دیگر نیز به أبدان ایشان پیوست، الخ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منتخب طریحی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 به راهنما گفتند ترا به خدا قسم ماها را از کربلا عبور بده او هم قبول کرد، و چون به قتلگاه رسیدند روز بیستم صفر بود، جابر بن عبد الله انصاری را با جماعتی از بنی هاشم آنجا ملاقات کردند و شروع به گریه و ناله و شیون نمودند و تا سه روز ماتم عزا بر پا کردند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اولین اربعین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بهائی در رساله توضيح المقاصد نقل کند که روز اربعین جابر بن عبد الله انصاری برای زیارت به کربلا آمده و اتفاق افتاد که همان روز اهل بیت از شام به کربلا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تذكرة الشهداء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اسفرائینی نقل کند که اهل بیت گفتند اي نعمان ترا بخدا قسم میدهیم که ما را از راه کربلا ببر تا با کشتگان خود تجدید عهدی نمائیم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منت دارم پس آنها را به کربلا آورد در روز بیستم ماه صفر که از شهادت حضرت چهل روز گذشته بود و از این جهت این روز را اربعین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اهل بیت از شام حرکت کردند</w:t>
      </w:r>
    </w:p>
    <w:p>
      <w:pPr>
        <w:pStyle w:val="BookText"/>
        <w:rPr/>
      </w:pPr>
      <w:r>
        <w:rPr>
          <w:rFonts w:ascii="IRNazanin" w:hAnsi="IRNazanin" w:eastAsia="IRNazanin"/>
          <w:color w:val="111111"/>
          <w:sz w:val="28"/>
          <w:sz w:val="28"/>
          <w:szCs w:val="28"/>
          <w:rtl w:val="true"/>
          <w:lang w:bidi="fa-IR"/>
        </w:rPr>
        <w:t>و روز بیستم صفر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شیخ طوسی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کفعمی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و اقبال سید بن طاووس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شیخ طوسی نقل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صفر حرم امام حسین عليه السلام از شام به مدینه رسول الله صلی الله عليه وآله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الجنان حاج شیخ عباس قمی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روز بیستم صفر روز اربعین و بقول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حرم امام حسین است از شام به مدينه الخ</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اهل بیت از شام حرکت کردند و به مدینه رفتند و روزش را تعیین نکرده اند کمافی الارشاد شیخ مفيد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نعمان بن بشیر راخواست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حرکت این زنان را آماده کن برای رفتن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ایشان را بفرستد علی بن الحسين راخواست وجائی را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پسر مرجانه را بخدا </w:t>
      </w:r>
      <w:bookmarkStart w:id="539" w:name="pg14866_193180"/>
    </w:p>
    <w:p>
      <w:pPr>
        <w:pStyle w:val="BookText"/>
        <w:rPr/>
      </w:pPr>
      <w:bookmarkEnd w:id="539"/>
      <w:r>
        <w:rPr>
          <w:rFonts w:ascii="IRNazanin" w:hAnsi="IRNazanin" w:eastAsia="IRNazanin"/>
          <w:color w:val="111111"/>
          <w:sz w:val="28"/>
          <w:sz w:val="28"/>
          <w:szCs w:val="28"/>
          <w:rtl w:val="true"/>
          <w:lang w:bidi="fa-IR"/>
        </w:rPr>
        <w:t>قسم اگر من بودم پدرت هرچه میخواست می پذیرفتم و تا میتوانستم مرگ را از او دور میکردم اما خدا چنین تقدیر کرده بود، و چون به مدینه بازگشتی از آنجا سوی من نامه نویس و هر حاجت که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وخلعت برای او و خاندان رسالت مقرر کرد، و از جمله نعمان بن بشیر را همراه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آنهارا ببرید، و تو خود اندکی دور از ایشان و در پی ایشان باش چنانکه چشم تو آنها را بیند و اگر در منزلی فرود آیند دورتر فرود آی، و خود با همراهان بر گرد ایشان پاسبان باشید، ودرجائی دورتر فرو آئید که اگر یکی از ایشان قضاء حاجتی با وضوئی خواهد شرم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نعمان با ایشان روانه شد و با ایشان در منازل فرود می آمد و مهربانی میکرد، همانطوریکه یزید سفارش کرده بود و پاس ایشان میداشت تا به مدینه رسیدند انتهى ما في الارشاد </w:t>
      </w:r>
      <w:r>
        <w:rPr>
          <w:rFonts w:eastAsia="IRNazanin" w:cs="IRNazanin"/>
          <w:color w:val="111111"/>
          <w:sz w:val="28"/>
          <w:szCs w:val="28"/>
          <w:rtl w:val="true"/>
          <w:lang w:bidi="fa-IR"/>
        </w:rPr>
        <w:t>.</w:t>
      </w:r>
    </w:p>
    <w:p>
      <w:pPr>
        <w:pStyle w:val="Heading3"/>
        <w:numPr>
          <w:ilvl w:val="2"/>
          <w:numId w:val="1"/>
        </w:numPr>
        <w:rPr/>
      </w:pPr>
      <w:bookmarkStart w:id="540" w:name="__RefHeading___Toc559639_388300464"/>
      <w:bookmarkStart w:id="541" w:name="_Toc191"/>
      <w:bookmarkEnd w:id="540"/>
      <w:r>
        <w:rPr>
          <w:rtl w:val="true"/>
        </w:rPr>
        <w:t>عقيده صاحب ناسخ نسبت به مراجعت اهل بیت به کربلا در روز اربعین</w:t>
      </w:r>
      <w:bookmarkEnd w:id="541"/>
    </w:p>
    <w:p>
      <w:pPr>
        <w:pStyle w:val="BookText"/>
        <w:rPr/>
      </w:pPr>
      <w:r>
        <w:rPr>
          <w:rFonts w:ascii="IRNazanin" w:hAnsi="IRNazanin" w:eastAsia="IRNazanin"/>
          <w:color w:val="111111"/>
          <w:sz w:val="28"/>
          <w:sz w:val="28"/>
          <w:szCs w:val="28"/>
          <w:rtl w:val="true"/>
          <w:lang w:bidi="fa-IR"/>
        </w:rPr>
        <w:t>درناسخ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فرموده که خلاصه اش این است که ثقات محدثین و مورخین متفقند که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اول سرها را به نزد ابن زياد فرستاد و بعد از آن اهل بیت را به کوفه وارد کرد، وابن زياد بعد از شناعت وشماتت باسید سجاد و اهل بیت دستور داد اهل بیت را به حبس خانه بردند و بعد از آن برای یزید نامه نوشت که تکلیف اهل بیت اسير و سرهای بریده چیست؟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که سرها و اهل بیت را برای شام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تا </w:t>
      </w:r>
    </w:p>
    <w:p>
      <w:pPr>
        <w:pStyle w:val="BookText"/>
        <w:rPr/>
      </w:pPr>
      <w:r>
        <w:rPr>
          <w:rFonts w:ascii="IRNazanin" w:hAnsi="IRNazanin" w:eastAsia="IRNazanin"/>
          <w:color w:val="111111"/>
          <w:sz w:val="28"/>
          <w:sz w:val="28"/>
          <w:szCs w:val="28"/>
          <w:rtl w:val="true"/>
          <w:lang w:bidi="fa-IR"/>
        </w:rPr>
        <w:t>نامه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برود وجواب گرفته برگردد چند روز طول خواهد کشید و بعد از رسیدن دستور یزید به ابن زیاد و مهیا کردن ابن زیاد اسباب سفر اهل بیت را به طرف شام چهل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 باشد که بگوئیم چون اهل بیت را به طرف شام کوچ دادند روز اربعین که بیستم صفر باشد به کربلا رسیدند، و ناله و عويل بر آوردند و از آن طرف جابر از مدينه به زیارت قبر امام حسین عليه السلام شتافته در کربلا هم دیگر را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اگر بگوئیم وقتی که اهل بیت از شام عازم مدينه بودند به کربلا آمدند و آن هم روز بیستم صفر بود که روز اربعین باشد، نزد هيچ خردمندی پسنديده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هیچیك از کتب معتبره مرقوم نیست که اهل بیت روز اربعین شهادت سید الشهداء وارد کربلا شدند، و چون مقید به قید اربعین اول نباشد توانیم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مراجعت از شام باره دیگر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کتاب روضة الشهدا مرقوم است که اهل بیت باسر سید الشهداء وسر های دیگر شهیدان روز اربعین وارد کربلا شدند و از آنجا به مدینه آمدند، و صاحب حبيب السير نیز پیروی از آن کتاب نموده پسند هيچ خردمند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هم در اقبال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ورود اربعین را بعید شمرده مرحوم مجلسی هم در بحار وزاد المعاد فرموده بسیار بعید است و هكذا دیگر از محدثین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ملاحظه اقوال گذشته معلوم میشود هيچ يك رانتوان وحی منزل گرفت و به نحو يقين يك طرف را ثابت نمود، آنچه مسلم است اهل بیت به کربلا بازگشت نموده اند و جابر هم به زیارت آمده و بعضی فرموده جابر روز اربعین به کربلا مشرف شده، و در </w:t>
      </w:r>
      <w:bookmarkStart w:id="542" w:name="pg14866_193182"/>
    </w:p>
    <w:p>
      <w:pPr>
        <w:pStyle w:val="BookText"/>
        <w:rPr/>
      </w:pPr>
      <w:bookmarkEnd w:id="542"/>
      <w:r>
        <w:rPr>
          <w:rFonts w:ascii="IRNazanin" w:hAnsi="IRNazanin" w:eastAsia="IRNazanin"/>
          <w:color w:val="111111"/>
          <w:sz w:val="28"/>
          <w:sz w:val="28"/>
          <w:szCs w:val="28"/>
          <w:rtl w:val="true"/>
          <w:lang w:bidi="fa-IR"/>
        </w:rPr>
        <w:t xml:space="preserve">کوفه میهمان جناب عطيه عوفی که خود از بزرگان کوفه است بوده و دفعات متعددی به زیارت آمده و ممکن است در یکی از این دفعات با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حاصل شده باشد که آن در غير روز أربعين اتفاق افتاده باشد و این قول نه موجب کفر است و نه موجب فسق پس تاخت و تاز کردن وصاحب هر قولی صاحب قول دیگر را رد کردن و نسبت جهل و كم تدبری به ایشان دادن سزاوار نباشد چون مدرك هيچ يك وحی منزل نیست که مخالفش فاسق و دین خراب 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حاجی نوری که نسبت به مرحوم در بندی و مرحوم ملا مهدی نراقی و یا بعض دیگر نسبت به جميع علما از شیخ مفید گرفته تا حاجی نوری و مجلسی و محدث قمی و دیگران همه را به باد بی سوادی و بی اطلاعی داده نعوذ بالله من طغيان القلم واللسان پس چون نص صریحی از اهل بیت نرسیده و تواريخ و اقوال هم مختلف است هر کس هر قولی را پسندیده آن را اخذ کند</w:t>
      </w:r>
    </w:p>
    <w:p>
      <w:pPr>
        <w:pStyle w:val="BookText"/>
        <w:rPr/>
      </w:pPr>
      <w:r>
        <w:rPr>
          <w:rFonts w:ascii="IRNazanin" w:hAnsi="IRNazanin" w:eastAsia="IRNazanin"/>
          <w:color w:val="111111"/>
          <w:sz w:val="28"/>
          <w:sz w:val="28"/>
          <w:szCs w:val="28"/>
          <w:rtl w:val="true"/>
          <w:lang w:bidi="fa-IR"/>
        </w:rPr>
        <w:t>عمل نماید انشاءالله مأجور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دنیا دار مکانات است حاجی نوری دیگران را رد کرده خداوند کاری کرده که مثل فصل الخطاب ولؤلؤمرجان بنویسد که مورد رد جميع طبقات شيعه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رفقا مواظب باشند چند کلمه اصطلاحات یاد گرفتند از جاده حق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خود را</w:t>
      </w:r>
    </w:p>
    <w:p>
      <w:pPr>
        <w:pStyle w:val="BookText"/>
        <w:rPr/>
      </w:pPr>
      <w:r>
        <w:rPr>
          <w:rFonts w:ascii="IRNazanin" w:hAnsi="IRNazanin" w:eastAsia="IRNazanin"/>
          <w:color w:val="111111"/>
          <w:sz w:val="28"/>
          <w:sz w:val="28"/>
          <w:szCs w:val="28"/>
          <w:rtl w:val="true"/>
          <w:lang w:bidi="fa-IR"/>
        </w:rPr>
        <w:t>حفظ کنند چون انسان به هر مقامی برسد ناقص است</w:t>
      </w:r>
      <w:r>
        <w:rPr>
          <w:rFonts w:eastAsia="IRNazanin" w:cs="IRNazanin"/>
          <w:color w:val="111111"/>
          <w:sz w:val="28"/>
          <w:szCs w:val="28"/>
          <w:rtl w:val="true"/>
          <w:lang w:bidi="fa-IR"/>
        </w:rPr>
        <w:t>.</w:t>
      </w:r>
    </w:p>
    <w:p>
      <w:pPr>
        <w:pStyle w:val="Heading3"/>
        <w:numPr>
          <w:ilvl w:val="2"/>
          <w:numId w:val="1"/>
        </w:numPr>
        <w:rPr/>
      </w:pPr>
      <w:bookmarkStart w:id="543" w:name="__RefHeading___Toc559641_388300464"/>
      <w:bookmarkStart w:id="544" w:name="_Toc192"/>
      <w:bookmarkEnd w:id="543"/>
      <w:r>
        <w:rPr>
          <w:rtl w:val="true"/>
        </w:rPr>
        <w:t>زیارت جابر در روز اربعین قبر امام حسین علیه السلام را</w:t>
      </w:r>
      <w:bookmarkEnd w:id="5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اعيان الشيعه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بشارة المصطفى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روایت کند از اعمش از عليه عوفی که علیه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خارج شدم با جابر بن عبد الله انصاری برای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وارد کربلا شدیم جابر نزديك شط فرات شد و غسل کرد سپس يك پارچه مثل لنگ بخود بست و يك پارچه مثل عبا بدوش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کیسه ای را باز کرد که در آن سعد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گیاهیست مانند حسه خرما چون آن را نرم بکوبند بسیار خشبو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بر خود پاشید و قدم از قدم بر نمیداشت جز آنکه ذکر خدا میکرد، تا به نزد قبر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به قبر برسان دستش را به قبر رسانیدم پس خود را بر قبر انداخت بیهوشانه پس آب به صورتش زدم بهوش آمد چون بهوش آمد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حسین یا حسین حبيب جواب حبیبش را نمیدهد؟ خودش معذرت خواسته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لك بالجواب وقد شخبت</w:t>
      </w:r>
      <w:r>
        <w:rPr>
          <w:rStyle w:val="FootnoteAnchor"/>
          <w:rtl w:val="true"/>
        </w:rPr>
        <w:footnoteReference w:id="252"/>
      </w:r>
      <w:r>
        <w:rPr>
          <w:rFonts w:ascii="IRNazanin" w:hAnsi="IRNazanin" w:eastAsia="IRNazanin"/>
          <w:color w:val="111111"/>
          <w:sz w:val="28"/>
          <w:sz w:val="28"/>
          <w:szCs w:val="28"/>
          <w:rtl w:val="true"/>
          <w:lang w:bidi="fa-IR"/>
        </w:rPr>
        <w:t>اوداجك على اثباجك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میتوانی جواب بدهی و حال آنکه سینه ات از خون گلویت رنگین شده و بین سر و بدنت جدائی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Style w:val="FootnoteAnchor"/>
          <w:rtl w:val="true"/>
        </w:rPr>
        <w:footnoteReference w:id="253"/>
      </w:r>
      <w:r>
        <w:rPr>
          <w:rFonts w:ascii="Amiri" w:hAnsi="Amiri" w:eastAsia="Amiri" w:cs="Amiri"/>
          <w:color w:val="111111"/>
          <w:sz w:val="28"/>
          <w:sz w:val="28"/>
          <w:szCs w:val="28"/>
          <w:rtl w:val="true"/>
          <w:lang w:bidi="ar-SA"/>
        </w:rPr>
        <w:t>انك ابن خير</w:t>
      </w:r>
      <w:r>
        <w:rPr>
          <w:rStyle w:val="FootnoteAnchor"/>
          <w:rtl w:val="true"/>
        </w:rPr>
        <w:footnoteReference w:id="254"/>
      </w:r>
      <w:r>
        <w:rPr>
          <w:rFonts w:ascii="IRNazanin" w:hAnsi="IRNazanin" w:eastAsia="IRNazanin"/>
          <w:color w:val="111111"/>
          <w:sz w:val="28"/>
          <w:sz w:val="28"/>
          <w:szCs w:val="28"/>
          <w:rtl w:val="true"/>
          <w:lang w:bidi="fa-IR"/>
        </w:rPr>
        <w:t>النبيين وابن سيد المؤمنين وابن حليف التقوى وسليل المهدی وخامس اصحاب الكسا وابن سيد النقبا وابن فاطمة سيدة النساء ومالك لاتكون هكذا وقد غذتك كف سيد المرسلين ور بيت في حجر المتقين ورضعت من ثدى الايمان و فطمت بالاسلام فطبت حياً وطبت میتا غير ان قلوب المؤمنين غير طيبة بفراقك ولا شاكة في حياتك فعليك سلام الله ورضوانه، واشهد انك مضيت على ما مضى عليه اخوك يحيى بن زكريا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ايتها الأرواح </w:t>
      </w:r>
    </w:p>
    <w:p>
      <w:pPr>
        <w:pStyle w:val="BookText"/>
        <w:rPr/>
      </w:pPr>
      <w:r>
        <w:rPr>
          <w:rFonts w:ascii="Amiri" w:hAnsi="Amiri" w:eastAsia="Amiri" w:cs="Amiri"/>
          <w:color w:val="111111"/>
          <w:sz w:val="28"/>
          <w:sz w:val="28"/>
          <w:szCs w:val="28"/>
          <w:rtl w:val="true"/>
          <w:lang w:bidi="ar-SA"/>
        </w:rPr>
        <w:t>التي حلت بفناء الحسين عليه السلام واناخت رحله، اشهد</w:t>
      </w:r>
      <w:r>
        <w:rPr>
          <w:rStyle w:val="FootnoteAnchor"/>
          <w:rtl w:val="true"/>
        </w:rPr>
        <w:footnoteReference w:id="255"/>
      </w:r>
      <w:r>
        <w:rPr>
          <w:rFonts w:ascii="IRNazanin" w:hAnsi="IRNazanin" w:eastAsia="IRNazanin"/>
          <w:color w:val="111111"/>
          <w:sz w:val="28"/>
          <w:sz w:val="28"/>
          <w:szCs w:val="28"/>
          <w:rtl w:val="true"/>
          <w:lang w:bidi="fa-IR"/>
        </w:rPr>
        <w:t>انكم اقمتم الصلاة وآتيتم الزكاة وامر تم بالمعروف و نهیتم عن المنكر وجاهدتم الملحدين وعبدتم الله حتى أتاكم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w:t>
      </w:r>
      <w:r>
        <w:rPr>
          <w:rStyle w:val="FootnoteAnchor"/>
          <w:rtl w:val="true"/>
        </w:rPr>
        <w:footnoteReference w:id="256"/>
      </w:r>
      <w:r>
        <w:rPr>
          <w:rFonts w:ascii="Amiri" w:hAnsi="Amiri" w:eastAsia="Amiri" w:cs="Amiri"/>
          <w:color w:val="111111"/>
          <w:sz w:val="28"/>
          <w:sz w:val="28"/>
          <w:szCs w:val="28"/>
          <w:rtl w:val="true"/>
          <w:lang w:bidi="ar-SA"/>
        </w:rPr>
        <w:t>لقد شاركناكم فيما دخلتم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کسی که محمد را به حق فرستاد هر آينه ما شريك هستيم</w:t>
      </w:r>
    </w:p>
    <w:p>
      <w:pPr>
        <w:pStyle w:val="BookText"/>
        <w:rPr/>
      </w:pPr>
      <w:r>
        <w:rPr>
          <w:rFonts w:ascii="Amiri" w:hAnsi="Amiri" w:eastAsia="Amiri" w:cs="Amiri"/>
          <w:color w:val="111111"/>
          <w:sz w:val="28"/>
          <w:sz w:val="28"/>
          <w:szCs w:val="28"/>
          <w:rtl w:val="true"/>
          <w:lang w:bidi="ar-SA"/>
        </w:rPr>
        <w:t>با شما در جهاد با ملحدين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در اجر با ایشان شريك ميباشیم و حال آنکه ما مثل ایشان فرود نیامدیم بواديها و شمشیری نزدیم و این جماعت آن قدر کوشش در راه دین و حمایت از فرزند سید المرسلين کردند که در میان سر و پیکرشان جدائی افتاد و اولادشان يتيم شدند و زنهای ایشان بيوه گشتند؟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عطيه قسم به ذات احدیت که 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ومن احب عمل قوم اشرك في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جماعتی را دوست دارد در قیامت با ایشان محشور میشود، و هر کس عمل قومی را دوست دارد در قیامت در عمل ایشان شريك میباشد، و به آن خدائی که محمد را بحق فرستاده، نیت من و نیت اصحاب من همان است که حسین انجام داده و بر آن گذشته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545" w:name="pg14866_193185"/>
    </w:p>
    <w:p>
      <w:pPr>
        <w:pStyle w:val="BookText"/>
        <w:rPr/>
      </w:pPr>
      <w:bookmarkEnd w:id="545"/>
      <w:r>
        <w:rPr>
          <w:rFonts w:ascii="IRNazanin" w:hAnsi="IRNazanin" w:eastAsia="IRNazanin"/>
          <w:color w:val="111111"/>
          <w:sz w:val="28"/>
          <w:sz w:val="28"/>
          <w:szCs w:val="28"/>
          <w:rtl w:val="true"/>
          <w:lang w:bidi="fa-IR"/>
        </w:rPr>
        <w:t>عطيه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سپاهی پیدا شد که از طرف شام می آمدند پس به جابر گفتم ای جابر سیاهی ای از طرف شام پیدا شد، پس جابر بعبد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این سیاهی چیست؟ خبرش را برای ما بياور، اگر از اصحاب عمر سعد میباشند به ما خبر بده که به پناه گاهی پناهنده شویم، و اگر زین العابدین است تو در راه خدا آزاد میباشي عطيه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عبدجابر رفت و طولی نکشید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قم واستقبل حرم رسول الله هذا زين العابدین قد جاء بعماته واخواته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بلند شو و حرم رسول خدا را استقبال کن این زین العابدین است که با عمه ها و خواهرانش دارند تشریف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با پای برهنه و سر برهنه رفت تا به امام زین العابدین نزديك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جابری؟ جابر عرض کرد بلى يابن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جابر ههنا والله قتلت رجالنا، وذبحت اطفالنا، وسبيت نساؤنا وحرقت خيامنا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اینجا بود بخدا قسم که مردان ما کشته شدند، و أطفال ما سر بریده شدند و زنهای ما اسير شدند و خیمه های ما سوخته شدند</w:t>
      </w:r>
      <w:r>
        <w:rPr>
          <w:rFonts w:eastAsia="IRNazanin" w:cs="IRNazanin"/>
          <w:color w:val="111111"/>
          <w:sz w:val="28"/>
          <w:szCs w:val="28"/>
          <w:rtl w:val="true"/>
          <w:lang w:bidi="fa-IR"/>
        </w:rPr>
        <w:t>.</w:t>
      </w:r>
    </w:p>
    <w:p>
      <w:pPr>
        <w:pStyle w:val="Heading3"/>
        <w:numPr>
          <w:ilvl w:val="2"/>
          <w:numId w:val="1"/>
        </w:numPr>
        <w:rPr/>
      </w:pPr>
      <w:bookmarkStart w:id="546" w:name="__RefHeading___Toc559643_388300464"/>
      <w:bookmarkStart w:id="547" w:name="_Toc193"/>
      <w:bookmarkEnd w:id="546"/>
      <w:r>
        <w:rPr>
          <w:rtl w:val="true"/>
        </w:rPr>
        <w:t>زبان حال اهل بیت در وقت رسیدن به کربلا</w:t>
      </w:r>
      <w:bookmarkEnd w:id="547"/>
    </w:p>
    <w:p>
      <w:pPr>
        <w:pStyle w:val="BookText"/>
        <w:rPr/>
      </w:pPr>
      <w:r>
        <w:rPr>
          <w:rFonts w:ascii="IRNazanin" w:hAnsi="IRNazanin" w:eastAsia="IRNazanin"/>
          <w:color w:val="111111"/>
          <w:sz w:val="28"/>
          <w:sz w:val="28"/>
          <w:szCs w:val="28"/>
          <w:rtl w:val="true"/>
          <w:lang w:bidi="fa-IR"/>
        </w:rPr>
        <w:t xml:space="preserve">در تذكرة الشهدا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بعضی مقاتل است که سکینه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که به زمین کربلا رسیدند در محمل بخواب بود، نسیم تربت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مشامش رسید چشم گشود نظرش به عمه اش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کلماتی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شمیم جان فزای کوی بابم مرا اندر مشام جان در آمد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کربلا شد عمه نزديك که بوی مشك و ناب و عنبر آمد</w:t>
      </w:r>
      <w:r>
        <w:rPr>
          <w:rFonts w:eastAsia="IRNazanin" w:cs="IRNazanin"/>
          <w:color w:val="111111"/>
          <w:sz w:val="28"/>
          <w:szCs w:val="28"/>
          <w:rtl w:val="true"/>
          <w:lang w:bidi="fa-IR"/>
        </w:rPr>
        <w:t xml:space="preserve">) </w:t>
      </w:r>
      <w:bookmarkStart w:id="548" w:name="pg14866_193186"/>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بگوشم عمه از گهواره گور صدای شير خواره اصغر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ناقه را یکدم نگهدار باستقبال ليلا اکبر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 ای سار بان یکدم که داماد سر راه عروس مضطر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یکدم حسین راگو که از شام بكويت زينب غم پرور آمد</w:t>
      </w:r>
      <w:r>
        <w:rPr>
          <w:rFonts w:eastAsia="IRNazanin" w:cs="IRNazanin"/>
          <w:color w:val="111111"/>
          <w:sz w:val="28"/>
          <w:szCs w:val="28"/>
          <w:rtl w:val="true"/>
          <w:lang w:bidi="fa-IR"/>
        </w:rPr>
        <w:t>)</w:t>
      </w:r>
    </w:p>
    <w:p>
      <w:pPr>
        <w:pStyle w:val="Heading3"/>
        <w:numPr>
          <w:ilvl w:val="2"/>
          <w:numId w:val="1"/>
        </w:numPr>
        <w:rPr/>
      </w:pPr>
      <w:bookmarkStart w:id="549" w:name="__RefHeading___Toc559645_388300464"/>
      <w:bookmarkStart w:id="550" w:name="_Toc194"/>
      <w:bookmarkEnd w:id="549"/>
      <w:r>
        <w:rPr>
          <w:rtl w:val="true"/>
        </w:rPr>
        <w:t>زبانحال زینب خاتون هنگام ورود به کربلا روز اربعین</w:t>
      </w:r>
      <w:bookmarkEnd w:id="550"/>
    </w:p>
    <w:p>
      <w:pPr>
        <w:pStyle w:val="BookText"/>
        <w:rPr/>
      </w:pPr>
      <w:r>
        <w:rPr>
          <w:rFonts w:ascii="IRNazanin" w:hAnsi="IRNazanin" w:eastAsia="IRNazanin"/>
          <w:color w:val="111111"/>
          <w:sz w:val="28"/>
          <w:sz w:val="28"/>
          <w:szCs w:val="28"/>
          <w:rtl w:val="true"/>
          <w:lang w:bidi="fa-IR"/>
        </w:rPr>
        <w:t>از جوهری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 غمزدگان موسم افغان آمد</w:t>
      </w:r>
    </w:p>
    <w:p>
      <w:pPr>
        <w:pStyle w:val="BookText"/>
        <w:rPr/>
      </w:pPr>
      <w:r>
        <w:rPr>
          <w:rFonts w:ascii="IRNazanin" w:hAnsi="IRNazanin" w:eastAsia="IRNazanin"/>
          <w:color w:val="111111"/>
          <w:sz w:val="28"/>
          <w:sz w:val="28"/>
          <w:szCs w:val="28"/>
          <w:rtl w:val="true"/>
          <w:lang w:bidi="fa-IR"/>
        </w:rPr>
        <w:t>مژده ای بی وطنان بوی شهیدان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ای باد صبا زود خبر نزد حسين</w:t>
      </w:r>
    </w:p>
    <w:p>
      <w:pPr>
        <w:pStyle w:val="BookText"/>
        <w:rPr/>
      </w:pPr>
      <w:r>
        <w:rPr>
          <w:rFonts w:ascii="IRNazanin" w:hAnsi="IRNazanin" w:eastAsia="IRNazanin"/>
          <w:color w:val="111111"/>
          <w:sz w:val="28"/>
          <w:sz w:val="28"/>
          <w:szCs w:val="28"/>
          <w:rtl w:val="true"/>
          <w:lang w:bidi="fa-IR"/>
        </w:rPr>
        <w:t>گو که از شام بلا زینب نالان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بداماد زجا خیز که از شام خراب</w:t>
      </w:r>
    </w:p>
    <w:p>
      <w:pPr>
        <w:pStyle w:val="BookText"/>
        <w:rPr/>
      </w:pPr>
      <w:r>
        <w:rPr>
          <w:rFonts w:ascii="IRNazanin" w:hAnsi="IRNazanin" w:eastAsia="IRNazanin"/>
          <w:color w:val="111111"/>
          <w:sz w:val="28"/>
          <w:sz w:val="28"/>
          <w:szCs w:val="28"/>
          <w:rtl w:val="true"/>
          <w:lang w:bidi="fa-IR"/>
        </w:rPr>
        <w:t>نوعروس تو بصد ناله و اففان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از بهر علی اکبر ناکام ببر</w:t>
      </w:r>
    </w:p>
    <w:p>
      <w:pPr>
        <w:pStyle w:val="BookText"/>
        <w:rPr/>
      </w:pPr>
      <w:r>
        <w:rPr>
          <w:rFonts w:ascii="IRNazanin" w:hAnsi="IRNazanin" w:eastAsia="IRNazanin"/>
          <w:color w:val="111111"/>
          <w:sz w:val="28"/>
          <w:sz w:val="28"/>
          <w:szCs w:val="28"/>
          <w:rtl w:val="true"/>
          <w:lang w:bidi="fa-IR"/>
        </w:rPr>
        <w:t>گو که لیلای تو با حال پریشان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به عباس علمدار زجا خیز و ببین</w:t>
      </w:r>
    </w:p>
    <w:p>
      <w:pPr>
        <w:pStyle w:val="BookText"/>
        <w:rPr/>
      </w:pPr>
      <w:r>
        <w:rPr>
          <w:rFonts w:ascii="IRNazanin" w:hAnsi="IRNazanin" w:eastAsia="IRNazanin"/>
          <w:color w:val="111111"/>
          <w:sz w:val="28"/>
          <w:sz w:val="28"/>
          <w:szCs w:val="28"/>
          <w:rtl w:val="true"/>
          <w:lang w:bidi="fa-IR"/>
        </w:rPr>
        <w:t>خواهرت از سفر شام شتابان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گوبه حسینم که پس از کشتن تو</w:t>
      </w:r>
    </w:p>
    <w:p>
      <w:pPr>
        <w:pStyle w:val="BookText"/>
        <w:rPr/>
      </w:pPr>
      <w:r>
        <w:rPr>
          <w:rFonts w:ascii="IRNazanin" w:hAnsi="IRNazanin" w:eastAsia="IRNazanin"/>
          <w:color w:val="111111"/>
          <w:sz w:val="28"/>
          <w:sz w:val="28"/>
          <w:szCs w:val="28"/>
          <w:rtl w:val="true"/>
          <w:lang w:bidi="fa-IR"/>
        </w:rPr>
        <w:t>چه جفاها بمن از لشگر عدوان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برت ای شاه اگر دور شدم</w:t>
      </w:r>
    </w:p>
    <w:p>
      <w:pPr>
        <w:pStyle w:val="BookText"/>
        <w:rPr/>
      </w:pPr>
      <w:r>
        <w:rPr>
          <w:rFonts w:ascii="IRNazanin" w:hAnsi="IRNazanin" w:eastAsia="IRNazanin"/>
          <w:color w:val="111111"/>
          <w:sz w:val="28"/>
          <w:sz w:val="28"/>
          <w:szCs w:val="28"/>
          <w:rtl w:val="true"/>
          <w:lang w:bidi="fa-IR"/>
        </w:rPr>
        <w:t>باز امروز مرا هجر به پایان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هجران تو بسیار به ما مشکل بود</w:t>
      </w:r>
    </w:p>
    <w:p>
      <w:pPr>
        <w:pStyle w:val="BookText"/>
        <w:rPr/>
      </w:pPr>
      <w:r>
        <w:rPr>
          <w:rFonts w:ascii="IRNazanin" w:hAnsi="IRNazanin" w:eastAsia="IRNazanin"/>
          <w:color w:val="111111"/>
          <w:sz w:val="28"/>
          <w:sz w:val="28"/>
          <w:szCs w:val="28"/>
          <w:rtl w:val="true"/>
          <w:lang w:bidi="fa-IR"/>
        </w:rPr>
        <w:t>مشکل ماهمه از وصل تو آسان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بودیم به هر درد و بلا باتوشريك</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ما و تو ای شه همه یکسان آمد</w:t>
      </w:r>
      <w:r>
        <w:rPr>
          <w:rFonts w:eastAsia="IRNazanin" w:cs="IRNazanin"/>
          <w:color w:val="111111"/>
          <w:sz w:val="28"/>
          <w:szCs w:val="28"/>
          <w:rtl w:val="true"/>
          <w:lang w:bidi="fa-IR"/>
        </w:rPr>
        <w:t xml:space="preserve">) </w:t>
      </w:r>
      <w:bookmarkStart w:id="551" w:name="pg14866_193187"/>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کرب و بلا بود اگر قسمت تو</w:t>
      </w:r>
    </w:p>
    <w:p>
      <w:pPr>
        <w:pStyle w:val="BookText"/>
        <w:rPr/>
      </w:pPr>
      <w:r>
        <w:rPr>
          <w:rFonts w:ascii="IRNazanin" w:hAnsi="IRNazanin" w:eastAsia="IRNazanin"/>
          <w:color w:val="111111"/>
          <w:sz w:val="28"/>
          <w:sz w:val="28"/>
          <w:szCs w:val="28"/>
          <w:rtl w:val="true"/>
          <w:lang w:bidi="fa-IR"/>
        </w:rPr>
        <w:t>قسمت ما ز جفا دوری و هجران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تن پاك تو بيغسل و کفن رفت بخاك</w:t>
      </w:r>
    </w:p>
    <w:p>
      <w:pPr>
        <w:pStyle w:val="BookText"/>
        <w:rPr/>
      </w:pPr>
      <w:r>
        <w:rPr>
          <w:rFonts w:ascii="IRNazanin" w:hAnsi="IRNazanin" w:eastAsia="IRNazanin"/>
          <w:color w:val="111111"/>
          <w:sz w:val="28"/>
          <w:sz w:val="28"/>
          <w:szCs w:val="28"/>
          <w:rtl w:val="true"/>
          <w:lang w:bidi="fa-IR"/>
        </w:rPr>
        <w:t>قسمت ما تن نیلی سر عریان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تو گر به سر نیزه کين گشت بلند</w:t>
      </w:r>
    </w:p>
    <w:p>
      <w:pPr>
        <w:pStyle w:val="BookText"/>
        <w:rPr/>
      </w:pPr>
      <w:r>
        <w:rPr>
          <w:rFonts w:ascii="IRNazanin" w:hAnsi="IRNazanin" w:eastAsia="IRNazanin"/>
          <w:color w:val="111111"/>
          <w:sz w:val="28"/>
          <w:sz w:val="28"/>
          <w:szCs w:val="28"/>
          <w:rtl w:val="true"/>
          <w:lang w:bidi="fa-IR"/>
        </w:rPr>
        <w:t>ز جفا بر سر ما سنگ چو باران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دست تو از تیغ اگر کرد جدا</w:t>
      </w:r>
    </w:p>
    <w:p>
      <w:pPr>
        <w:pStyle w:val="BookText"/>
        <w:rPr/>
      </w:pPr>
      <w:r>
        <w:rPr>
          <w:rFonts w:ascii="IRNazanin" w:hAnsi="IRNazanin" w:eastAsia="IRNazanin"/>
          <w:color w:val="111111"/>
          <w:sz w:val="28"/>
          <w:sz w:val="28"/>
          <w:szCs w:val="28"/>
          <w:rtl w:val="true"/>
          <w:lang w:bidi="fa-IR"/>
        </w:rPr>
        <w:t>دست ما بسته بزنجير لعینان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ذاکرا چون که توئی چاکر و فرزند حسین</w:t>
      </w:r>
    </w:p>
    <w:p>
      <w:pPr>
        <w:pStyle w:val="BookText"/>
        <w:rPr/>
      </w:pPr>
      <w:r>
        <w:rPr>
          <w:rFonts w:ascii="IRNazanin" w:hAnsi="IRNazanin" w:eastAsia="IRNazanin"/>
          <w:color w:val="111111"/>
          <w:sz w:val="28"/>
          <w:sz w:val="28"/>
          <w:szCs w:val="28"/>
          <w:rtl w:val="true"/>
          <w:lang w:bidi="fa-IR"/>
        </w:rPr>
        <w:t>لاجرم اجر تو با شاه شهیدان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تاسه روز اهل بیت در کربلا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چهارم حرکت نمودند، در روز آخر همه مخدرات به وداع قبر مطهر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روز بیش از سایر روزها نوحه و ندبه نمودند</w:t>
      </w:r>
      <w:r>
        <w:rPr>
          <w:rFonts w:eastAsia="IRNazanin" w:cs="IRNazanin"/>
          <w:color w:val="111111"/>
          <w:sz w:val="28"/>
          <w:szCs w:val="28"/>
          <w:rtl w:val="true"/>
          <w:lang w:bidi="fa-IR"/>
        </w:rPr>
        <w:t>.</w:t>
      </w:r>
    </w:p>
    <w:p>
      <w:pPr>
        <w:pStyle w:val="Heading3"/>
        <w:numPr>
          <w:ilvl w:val="2"/>
          <w:numId w:val="1"/>
        </w:numPr>
        <w:rPr/>
      </w:pPr>
      <w:bookmarkStart w:id="552" w:name="__RefHeading___Toc559647_388300464"/>
      <w:bookmarkStart w:id="553" w:name="_Toc195"/>
      <w:bookmarkEnd w:id="552"/>
      <w:r>
        <w:rPr>
          <w:rtl w:val="true"/>
        </w:rPr>
        <w:t>زبانحال عليا مكرمه زينب علیه السلام</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من و هوای تو از سر نمیرود</w:t>
      </w:r>
    </w:p>
    <w:p>
      <w:pPr>
        <w:pStyle w:val="BookText"/>
        <w:rPr/>
      </w:pPr>
      <w:r>
        <w:rPr>
          <w:rFonts w:ascii="IRNazanin" w:hAnsi="IRNazanin" w:eastAsia="IRNazanin"/>
          <w:color w:val="111111"/>
          <w:sz w:val="28"/>
          <w:sz w:val="28"/>
          <w:szCs w:val="28"/>
          <w:rtl w:val="true"/>
          <w:lang w:bidi="fa-IR"/>
        </w:rPr>
        <w:t>داغ غمت ز سینه خواهر نميرود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رویم برادر که خواهرت</w:t>
      </w:r>
    </w:p>
    <w:p>
      <w:pPr>
        <w:pStyle w:val="BookText"/>
        <w:rPr/>
      </w:pPr>
      <w:r>
        <w:rPr>
          <w:rFonts w:ascii="IRNazanin" w:hAnsi="IRNazanin" w:eastAsia="IRNazanin"/>
          <w:color w:val="111111"/>
          <w:sz w:val="28"/>
          <w:sz w:val="28"/>
          <w:szCs w:val="28"/>
          <w:rtl w:val="true"/>
          <w:lang w:bidi="fa-IR"/>
        </w:rPr>
        <w:t>تنها بسوی روضه رضوان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برم عيال تو را در وطن ولی</w:t>
      </w:r>
    </w:p>
    <w:p>
      <w:pPr>
        <w:pStyle w:val="BookText"/>
        <w:rPr/>
      </w:pPr>
      <w:r>
        <w:rPr>
          <w:rFonts w:ascii="IRNazanin" w:hAnsi="IRNazanin" w:eastAsia="IRNazanin"/>
          <w:color w:val="111111"/>
          <w:sz w:val="28"/>
          <w:sz w:val="28"/>
          <w:szCs w:val="28"/>
          <w:rtl w:val="true"/>
          <w:lang w:bidi="fa-IR"/>
        </w:rPr>
        <w:t>لیلاز روی مرقد اكبر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تربت توکه دارالشفای ماست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حجاز عابد مضطر نمیرود</w:t>
      </w:r>
      <w:r>
        <w:rPr>
          <w:rFonts w:eastAsia="IRNazanin" w:cs="IRNazanin"/>
          <w:color w:val="111111"/>
          <w:sz w:val="28"/>
          <w:szCs w:val="28"/>
          <w:rtl w:val="true"/>
          <w:lang w:bidi="fa-IR"/>
        </w:rPr>
        <w:t xml:space="preserve">) </w:t>
      </w:r>
      <w:bookmarkStart w:id="554" w:name="pg14866_193188"/>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چاك خورده ات از نیزه سنان</w:t>
      </w:r>
    </w:p>
    <w:p>
      <w:pPr>
        <w:pStyle w:val="BookText"/>
        <w:rPr/>
      </w:pPr>
      <w:r>
        <w:rPr>
          <w:rFonts w:ascii="IRNazanin" w:hAnsi="IRNazanin" w:eastAsia="IRNazanin"/>
          <w:color w:val="111111"/>
          <w:sz w:val="28"/>
          <w:sz w:val="28"/>
          <w:szCs w:val="28"/>
          <w:rtl w:val="true"/>
          <w:lang w:bidi="fa-IR"/>
        </w:rPr>
        <w:t>ما را زیاد تا صف محشر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لعل لب تلاوت قرآن بنوك نی</w:t>
      </w:r>
    </w:p>
    <w:p>
      <w:pPr>
        <w:pStyle w:val="BookText"/>
        <w:rPr/>
      </w:pPr>
      <w:r>
        <w:rPr>
          <w:rFonts w:ascii="IRNazanin" w:hAnsi="IRNazanin" w:eastAsia="IRNazanin"/>
          <w:color w:val="111111"/>
          <w:sz w:val="28"/>
          <w:sz w:val="28"/>
          <w:szCs w:val="28"/>
          <w:rtl w:val="true"/>
          <w:lang w:bidi="fa-IR"/>
        </w:rPr>
        <w:t>از خاطرم بحق پیمبر نمیرود</w:t>
      </w:r>
      <w:r>
        <w:rPr>
          <w:rFonts w:eastAsia="IRNazanin" w:cs="IRNazanin"/>
          <w:color w:val="111111"/>
          <w:sz w:val="28"/>
          <w:szCs w:val="28"/>
          <w:rtl w:val="true"/>
          <w:lang w:bidi="fa-IR"/>
        </w:rPr>
        <w:t>)</w:t>
      </w:r>
    </w:p>
    <w:p>
      <w:pPr>
        <w:pStyle w:val="Heading2"/>
        <w:numPr>
          <w:ilvl w:val="1"/>
          <w:numId w:val="1"/>
        </w:numPr>
        <w:rPr/>
      </w:pPr>
      <w:bookmarkStart w:id="555" w:name="__RefHeading___Toc559649_388300464"/>
      <w:bookmarkStart w:id="556" w:name="_Toc196"/>
      <w:bookmarkEnd w:id="555"/>
      <w:r>
        <w:rPr>
          <w:rtl w:val="true"/>
        </w:rPr>
        <w:t xml:space="preserve">فصل </w:t>
      </w:r>
      <w:r>
        <w:rPr/>
        <w:t>85</w:t>
      </w:r>
      <w:r>
        <w:rPr>
          <w:rtl w:val="true"/>
        </w:rPr>
        <w:t>:</w:t>
      </w:r>
      <w:r>
        <w:rPr>
          <w:rtl w:val="true"/>
        </w:rPr>
        <w:t>در ورود اهل بیت به مدینه</w:t>
      </w:r>
      <w:bookmarkEnd w:id="556"/>
    </w:p>
    <w:p>
      <w:pPr>
        <w:pStyle w:val="Heading3"/>
        <w:numPr>
          <w:ilvl w:val="2"/>
          <w:numId w:val="1"/>
        </w:numPr>
        <w:rPr/>
      </w:pPr>
      <w:bookmarkStart w:id="557" w:name="__RefHeading___Toc559651_388300464"/>
      <w:bookmarkStart w:id="558" w:name="_Toc197"/>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در مثیر الاحزان ابن نما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 العابدين به مدینه رسید پیاده شد و خیمه ها را بر پا کرد و زنان را پیاده نمود</w:t>
      </w:r>
      <w:r>
        <w:rPr>
          <w:rFonts w:eastAsia="IRNazanin" w:cs="IRNazanin"/>
          <w:color w:val="111111"/>
          <w:sz w:val="28"/>
          <w:szCs w:val="28"/>
          <w:rtl w:val="true"/>
          <w:lang w:bidi="fa-IR"/>
        </w:rPr>
        <w:t>.</w:t>
      </w:r>
    </w:p>
    <w:p>
      <w:pPr>
        <w:pStyle w:val="Heading3"/>
        <w:numPr>
          <w:ilvl w:val="2"/>
          <w:numId w:val="1"/>
        </w:numPr>
        <w:rPr/>
      </w:pPr>
      <w:bookmarkStart w:id="559" w:name="__RefHeading___Toc559653_388300464"/>
      <w:bookmarkStart w:id="560" w:name="_Toc198"/>
      <w:bookmarkEnd w:id="559"/>
      <w:r>
        <w:rPr>
          <w:rtl w:val="true"/>
        </w:rPr>
        <w:t>معذرت خواستن از ساربان</w:t>
      </w:r>
      <w:bookmarkEnd w:id="56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مقتل منسوب به ابی مخنف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ساربان خواست از مدینه برگردد،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و لباس یزید به آنان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چیزی داشتیم به تو می دادیم، و خداوند در اینها به تو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قبول نمی کنم و با این خدمت که انجام دادم منت شما بر منست، ولی چون این راه طولانی است و شما از این مشك آب بی نیاز شدید آن را به من بدهید، مشك را به او دادند و ساربان آنان را وداع کرد و بسوی شام آمد</w:t>
      </w:r>
      <w:r>
        <w:rPr>
          <w:rFonts w:eastAsia="IRNazanin" w:cs="IRNazanin"/>
          <w:color w:val="111111"/>
          <w:sz w:val="28"/>
          <w:szCs w:val="28"/>
          <w:rtl w:val="true"/>
          <w:lang w:bidi="fa-IR"/>
        </w:rPr>
        <w:t xml:space="preserve">. </w:t>
      </w:r>
      <w:bookmarkStart w:id="561" w:name="pg14866_193189"/>
    </w:p>
    <w:p>
      <w:pPr>
        <w:pStyle w:val="Heading3"/>
        <w:numPr>
          <w:ilvl w:val="2"/>
          <w:numId w:val="1"/>
        </w:numPr>
        <w:rPr/>
      </w:pPr>
      <w:bookmarkStart w:id="562" w:name="__RefHeading___Toc559655_388300464"/>
      <w:bookmarkStart w:id="563" w:name="_Toc199"/>
      <w:bookmarkEnd w:id="561"/>
      <w:bookmarkEnd w:id="562"/>
      <w:r>
        <w:rPr>
          <w:rtl w:val="true"/>
        </w:rPr>
        <w:t>معذرت خواستن از نعمان بن بشیر</w:t>
      </w:r>
      <w:bookmarkEnd w:id="563"/>
    </w:p>
    <w:p>
      <w:pPr>
        <w:pStyle w:val="BookText"/>
        <w:rPr/>
      </w:pPr>
      <w:r>
        <w:rPr>
          <w:rFonts w:ascii="IRNazanin" w:hAnsi="IRNazanin" w:eastAsia="IRNazanin"/>
          <w:color w:val="111111"/>
          <w:sz w:val="28"/>
          <w:sz w:val="28"/>
          <w:szCs w:val="28"/>
          <w:rtl w:val="true"/>
          <w:lang w:bidi="fa-IR"/>
        </w:rPr>
        <w:t>و 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فاطمه دختر علی ابن ابیطالب با خواهر خود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انصاری در طى طريق از هیچ زحمتی در خدمت ما دریغ نداشت، او را باید به صله عالی و درخشانی خشنود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مارا مال زیادی در دست نیست الا آنکه از زیور خود چیزی به او عطا کنيم، پس مقداری طلا و گردن بند و خلخال فراهم کردند و به خدمت او فرستادند و پیغام دادند که این برای بعض زحمات شما باشد، نعمان بن بشیر پیغام داد که اگر من برای دنیا این کار وخدمت را کرده بودم به کمتر از اینها راضی بودم بلکه خد مت من به شما به جهت پاس پیغمبر صلی الله عليه وآله بود و اشياء نام برده را برگردانید به اهل بیت و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رياض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المهمه صله را قبول نکرد و عرض کرد در عوض از برای من طلب آمرزش کنید و در قیامت مرا فراموش نکنید</w:t>
      </w:r>
      <w:r>
        <w:rPr>
          <w:rFonts w:eastAsia="IRNazanin" w:cs="IRNazanin"/>
          <w:color w:val="111111"/>
          <w:sz w:val="28"/>
          <w:szCs w:val="28"/>
          <w:rtl w:val="true"/>
          <w:lang w:bidi="fa-IR"/>
        </w:rPr>
        <w:t>.</w:t>
      </w:r>
    </w:p>
    <w:p>
      <w:pPr>
        <w:pStyle w:val="Heading3"/>
        <w:numPr>
          <w:ilvl w:val="2"/>
          <w:numId w:val="1"/>
        </w:numPr>
        <w:rPr/>
      </w:pPr>
      <w:bookmarkStart w:id="564" w:name="__RefHeading___Toc559657_388300464"/>
      <w:bookmarkStart w:id="565" w:name="_Toc200"/>
      <w:bookmarkEnd w:id="564"/>
      <w:r>
        <w:rPr>
          <w:rtl w:val="true"/>
        </w:rPr>
        <w:t>خبر بردن بشیر برای اهل مدینه</w:t>
      </w:r>
      <w:bookmarkEnd w:id="56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سید سجاد در خيمه خویش در آمد و اهل بیت را در خیام دیگر مقام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جذلم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اینوقت ملازمت رکاب آن حضرت داشت طلب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اباك لقد كان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تقدر على 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پدر تو شاعر بود تو را هیچ از آن صفت بهره ای هست؟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p>
    <w:p>
      <w:pPr>
        <w:pStyle w:val="BookText"/>
        <w:rPr/>
      </w:pPr>
      <w:r>
        <w:rPr>
          <w:rFonts w:ascii="IRNazanin" w:hAnsi="IRNazanin" w:eastAsia="IRNazanin"/>
          <w:color w:val="111111"/>
          <w:sz w:val="28"/>
          <w:sz w:val="28"/>
          <w:szCs w:val="28"/>
          <w:rtl w:val="true"/>
          <w:lang w:bidi="fa-IR"/>
        </w:rPr>
        <w:t>اکنون برو مدینه و مردم را از شهادت ابی عبدالله و رسیدن اهلبيت آگاه کن بشير حسب الامر به مدینه رفت و با هیچکس سخن نگفت تا به مسجد رسول خدای رسید پس با صدای بلند بگریست و این شعر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يثرب لا مقام لكم بها قتل الحسين فادمعی مدرار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منه بکربلا مضرج والرأس منه على القناة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يثرب سزاوار نیست که دیگر در يثرب بمانید زیرا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گردیده و اینک سرشك ماتم از دیده رواندارم بدن شریفش در زمین کربلا در میان خون و سر انورش را بر بالای نیزه به هر شهر و دیار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ساحت شما اجلال نزول فرموده و در حوالی شهر شما بار سفر گشوده و من پيك اویم بسوی شما که مکان او را به شما معرفی کنم، اهل مدینه چون از این قصه آگاه شدند همه زنهای مخدره و محجبه از پشت پرده ها بیرون دویدند بعضی گریان و بعضی نوحه کنان و بعضی سینه زنان، و روزی تلخ تر از آن روز براهل مدینه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برای دیدن حضرت همه جاده ها را پر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کنیزی بر حسین نوحه میکرد</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 سَیِّدی ناعٍ نَعاهُ فَأَوجَعا وَأَمرَضَنی ناعٍ نَعاهُ فَأَفجَعا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أعَینَیَّ جودا بِالمَدامِعِ وَاسکُبا وجودا بِدَمعٍ بَعدَ دَمعِکُما مَعا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دَهی عَرشَ الجَلیلِ فَزَعزَعا وأَصبَحَ أنفُ الدّینِ وَالمَجدِ أجدَعا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 نَبِیِّ اللّهِ وَابنِ وَصِیِّهِ وإِن کانَ عَنّا شاحِطَ الدّارِ أشسَعا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قاصد خبرِ مرگِ تو و دل بشنید</w:t>
      </w:r>
    </w:p>
    <w:p>
      <w:pPr>
        <w:pStyle w:val="BookText"/>
        <w:rPr/>
      </w:pPr>
      <w:r>
        <w:rPr>
          <w:rFonts w:ascii="IRNazanin" w:hAnsi="IRNazanin" w:eastAsia="IRNazanin"/>
          <w:color w:val="111111"/>
          <w:sz w:val="28"/>
          <w:sz w:val="28"/>
          <w:szCs w:val="28"/>
          <w:rtl w:val="true"/>
          <w:lang w:bidi="fa-IR"/>
        </w:rPr>
        <w:t>وه چه گویم که از فاجعه بردل چه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زَاشکِ عزایش منمائید دریغ</w:t>
      </w:r>
    </w:p>
    <w:p>
      <w:pPr>
        <w:pStyle w:val="BookText"/>
        <w:rPr/>
      </w:pPr>
      <w:r>
        <w:rPr>
          <w:rFonts w:ascii="IRNazanin" w:hAnsi="IRNazanin" w:eastAsia="IRNazanin"/>
          <w:color w:val="111111"/>
          <w:sz w:val="28"/>
          <w:sz w:val="28"/>
          <w:szCs w:val="28"/>
          <w:rtl w:val="true"/>
          <w:lang w:bidi="fa-IR"/>
        </w:rPr>
        <w:t>اشك ريزید پیاپی ز غم شاه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ماتم او عرش الهی لرزید</w:t>
      </w:r>
    </w:p>
    <w:p>
      <w:pPr>
        <w:pStyle w:val="BookText"/>
        <w:rPr/>
      </w:pPr>
      <w:r>
        <w:rPr>
          <w:rFonts w:ascii="IRNazanin" w:hAnsi="IRNazanin" w:eastAsia="IRNazanin"/>
          <w:color w:val="111111"/>
          <w:sz w:val="28"/>
          <w:sz w:val="28"/>
          <w:szCs w:val="28"/>
          <w:rtl w:val="true"/>
          <w:lang w:bidi="fa-IR"/>
        </w:rPr>
        <w:t>وزغمش مجدو شرف داد زكف دین مجيد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پاك نبي الله و فرزند وصی</w:t>
      </w:r>
    </w:p>
    <w:p>
      <w:pPr>
        <w:pStyle w:val="BookText"/>
        <w:rPr/>
      </w:pPr>
      <w:r>
        <w:rPr>
          <w:rFonts w:ascii="IRNazanin" w:hAnsi="IRNazanin" w:eastAsia="IRNazanin"/>
          <w:color w:val="111111"/>
          <w:sz w:val="28"/>
          <w:sz w:val="28"/>
          <w:szCs w:val="28"/>
          <w:rtl w:val="true"/>
          <w:lang w:bidi="fa-IR"/>
        </w:rPr>
        <w:t>گرچه آرامگه اش دور زما شد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 من به جانب خيمه آن حضرت رفتم دیدم امام سجاد عليه السلام بيرون آمد و دستمالی در دست دارد که اشك مبارك را بدان پاك مينمود و خادمی ملازم خدمتش بود و کرسی آورد بر زمین نهاد و آن حضرت بر بالای کرسی قرار گرفت و گریه آنچنان بر او غالب شد که اختیار از دستش برفت و گریه را نتوانست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مدینه عرض تعزیت و تسليت بخدمتش نمودند، و او را دلداری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فرمود که ساکت باشید پس همه ساکت شدند، الخ</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جلاء العيون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جذلم که از رفقای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نزديك مدينه رسیدیم و حضرت سجاد عليه السلام در مکان مناسبی نزول اجلال نمود و فرمود که خيمه حرم </w:t>
      </w:r>
    </w:p>
    <w:p>
      <w:pPr>
        <w:pStyle w:val="BookText"/>
        <w:rPr/>
      </w:pPr>
      <w:r>
        <w:rPr>
          <w:rFonts w:ascii="IRNazanin" w:hAnsi="IRNazanin" w:eastAsia="IRNazanin"/>
          <w:color w:val="111111"/>
          <w:sz w:val="28"/>
          <w:sz w:val="28"/>
          <w:szCs w:val="28"/>
          <w:rtl w:val="true"/>
          <w:lang w:bidi="fa-IR"/>
        </w:rPr>
        <w:t>را نصب کردند و سراپرده ای برای آن حضرت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ای بشیر خدا رحمت کند پدرت را، مرد شاعری بود آیا تو از پیشه پدر خود بهره 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بن رسول الله؟ من نیز شعر را خوب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داخل مدينه شو و شعری چند در مرثیه سیدالشهداء بخوان و اهل مدینه را بر آمدن ما مطلع گردان،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سوار شدم و بسوی مدینه تاختم، تا داخل شهر شدم چون بمسجد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صدا بگریه و زاری بلند کردم وشعري چند جانسوز ادا کردم به این مضمون ای اهل مدینه اقامت مکنید که حسین کشته شده به آن سبب سیلاب اشك از دیده های من روان است، بدن شریفش در کربلا میان خالی و خون افتاده و سرش را بر نیزه کرده در شهر ها می گردانند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فریاد کردم علی بن الحسين با عمه ها و خواهران و بقية اهل بیت رسالت بنزديك شما رسیده اند و من پیك ایشانم بسوی شما، چون این آوازه در مدينه بلند شد جميع مخدرات بنی هاشم وزنان مهاجران و انصار از خانه ها بیرون دویدند با سر و پای برهنه، و روهای خود را خراشیدند و گیسوها پریشان کردند، و صدا به نوحه و زاری و ناله واویلا وامصيبتاه بلند کردند و هرگز مدینه را به آن حالت مشاهده نکرده بودم و هرگز روزی تلخ تر از آن و ماتمی از آن بزرگتر ندیده بودم، پس همه به نزد من دویدند و گفتند ای ناعي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خبر مرگ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ما را بر سید الشهداء تازه گردی و جراحتهای سینه های ما را به ناله جانسوز خود خراشیدی؟ تو کیستی و از کجا می آیی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بشير بن جذلم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من على بن الحسين مرا بسوی شما فرستاده است و خود با عيال امام شهید غریب در فلان موضع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را از </w:t>
      </w:r>
      <w:bookmarkStart w:id="566" w:name="pg14866_193193"/>
    </w:p>
    <w:p>
      <w:pPr>
        <w:pStyle w:val="BookText"/>
        <w:rPr/>
      </w:pPr>
      <w:bookmarkEnd w:id="566"/>
      <w:r>
        <w:rPr>
          <w:rFonts w:ascii="IRNazanin" w:hAnsi="IRNazanin" w:eastAsia="IRNazanin"/>
          <w:color w:val="111111"/>
          <w:sz w:val="28"/>
          <w:sz w:val="28"/>
          <w:szCs w:val="28"/>
          <w:rtl w:val="true"/>
          <w:lang w:bidi="fa-IR"/>
        </w:rPr>
        <w:t>من شنیدند زنان و مردان با سر و پای برهنه گریان و نالان به آن جانب دویدند و من چندان که می تاختم به ایشان نمی رسیدم و راهها پر شده بود از مردم که راه عبور نبود، چون نزديك خيمه آن حضرت رسیدم فرود آمدم و راه نمی یافتم از هجوم مردم که داخل خیمه شوم و دیدم که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نشسته و آب از دیده حزين مبارکش مانند باران جاری است و دستمال در دست دارد و آب از دیده مبارکش پاک می کند و از هر طرف صدای نوحه وگریه مردان و زنان و خواتین معظمه وكنيزان بلند شده، و فوج فوج می آیند و آن حضرت را تعزیت می فرمایند و صدای ناله واحسين بعرش برین می رسد، و سیلاب اشك اهل زمين به آسمان می رسد ، و آب دیده قدسیان روی زمین را گلگون گردانید، چون طغيان گریه آن جناب تسکین یافت به سوی مردم اشاره کرد که ساکت شوید،</w:t>
      </w:r>
    </w:p>
    <w:p>
      <w:pPr>
        <w:pStyle w:val="BookText"/>
        <w:rPr/>
      </w:pPr>
      <w:r>
        <w:rPr>
          <w:rFonts w:ascii="IRNazanin" w:hAnsi="IRNazanin" w:eastAsia="IRNazanin"/>
          <w:color w:val="111111"/>
          <w:sz w:val="28"/>
          <w:sz w:val="28"/>
          <w:szCs w:val="28"/>
          <w:rtl w:val="true"/>
          <w:lang w:bidi="fa-IR"/>
        </w:rPr>
        <w:t>چون ساکت شدند</w:t>
      </w:r>
      <w:r>
        <w:rPr>
          <w:rFonts w:eastAsia="IRNazanin" w:cs="IRNazanin"/>
          <w:color w:val="111111"/>
          <w:sz w:val="28"/>
          <w:szCs w:val="28"/>
          <w:rtl w:val="true"/>
          <w:lang w:bidi="fa-IR"/>
        </w:rPr>
        <w:t>.</w:t>
      </w:r>
    </w:p>
    <w:p>
      <w:pPr>
        <w:pStyle w:val="Heading3"/>
        <w:numPr>
          <w:ilvl w:val="2"/>
          <w:numId w:val="1"/>
        </w:numPr>
        <w:rPr/>
      </w:pPr>
      <w:bookmarkStart w:id="567" w:name="__RefHeading___Toc559659_388300464"/>
      <w:bookmarkStart w:id="568" w:name="_Toc201"/>
      <w:bookmarkEnd w:id="567"/>
      <w:r>
        <w:rPr>
          <w:rtl w:val="true"/>
        </w:rPr>
        <w:t>خطبه امام سجاد علیه السلام</w:t>
      </w:r>
      <w:bookmarkEnd w:id="568"/>
    </w:p>
    <w:p>
      <w:pPr>
        <w:pStyle w:val="BookText"/>
        <w:rPr/>
      </w:pPr>
      <w:r>
        <w:rPr>
          <w:rFonts w:ascii="IRNazanin" w:hAnsi="IRNazanin" w:eastAsia="IRNazanin"/>
          <w:color w:val="111111"/>
          <w:sz w:val="28"/>
          <w:sz w:val="28"/>
          <w:szCs w:val="28"/>
          <w:rtl w:val="true"/>
          <w:lang w:bidi="fa-IR"/>
        </w:rPr>
        <w:t>بدین خطبه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رَبِّ العالَمینَ،الرَّحمنِ الرَّحیمِ،مالِکِ یَومِ الدّینِ،بارِئِ الخَلائِقِ أجمَعینَ،الَّذی بَعُدَ فَارتَفَعَ فِی السَّماواتِ العُلی وقَرُبَ فَشَهِدَ النَّجوی، نَحمَدُهُ عَلی عَظائِمِ الأُمُورِ وَفَجائِع الدُّهُورِ وَ اَلَمِ الفَجائِعِ وَ مَضاضَهِ اللّواذِعِ وَ جَلِیلِ الرَّزءِ وَ عَظِیمِ المَصائِبِ القاظِعَهِ الکاظَّهِ الفادِحَهِ الجائِحَهِ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 لَهُ الحَمدُ اِبتَلانا بِمَصائِبَ جَلِیلَهٍ وَ ثُلمَهٍ فِی </w:t>
      </w:r>
      <w:bookmarkStart w:id="569" w:name="pg14866_193194"/>
    </w:p>
    <w:p>
      <w:pPr>
        <w:pStyle w:val="BookText"/>
        <w:rPr/>
      </w:pPr>
      <w:bookmarkEnd w:id="569"/>
      <w:r>
        <w:rPr>
          <w:rFonts w:ascii="Amiri" w:hAnsi="Amiri" w:eastAsia="Amiri" w:cs="Amiri"/>
          <w:color w:val="111111"/>
          <w:sz w:val="28"/>
          <w:sz w:val="28"/>
          <w:szCs w:val="28"/>
          <w:rtl w:val="true"/>
          <w:lang w:bidi="ar-SA"/>
        </w:rPr>
        <w:t>الأِسلامِ عَظِیمَهٍ، قُتِلَ اَبُو عَبدِاللهِ وَعِترَتُهُ وَ سُبِیَ نِسائُهُ وَصَیَّتُهُ وداروُا بِرَأسِهِ فِی البُلدانِ مِن فَوقِ عالِ السَّنانِ وَ هذِه الَّرزِیَّهُ الَّتِی لا مِثلُها رَزِیَّهُ</w:t>
      </w:r>
    </w:p>
    <w:p>
      <w:pPr>
        <w:pStyle w:val="BookText"/>
        <w:rPr/>
      </w:pPr>
      <w:r>
        <w:rPr>
          <w:rFonts w:ascii="Amiri" w:hAnsi="Amiri" w:eastAsia="Amiri" w:cs="Amiri"/>
          <w:color w:val="111111"/>
          <w:sz w:val="28"/>
          <w:sz w:val="28"/>
          <w:szCs w:val="28"/>
          <w:rtl w:val="true"/>
          <w:lang w:bidi="ar-SA"/>
        </w:rPr>
        <w:t>اَیُّهَا النّاسُ فَاَیُّ رِجالاتریال مِنکُم تُسِرُّونَ بَعدِ قَتلهِ؟ اَم اَیَّهُ عَینٍ تَجسُ دَمَعَها وَ تَضِنَّ عَن اِنِهما لِها فَلَقَد بَکت السَّبُعُ الشِّدادُ وَ بَکَتِ البِحارُ بِاَمواجِها وَ السَّمواتُ بِاَرکانِها وَ الاَرضُ بِاَرجائِها وَ الاَشجارُ باَغصانِها وَ الحِیتانُ وَ لُجَجُ وَ البِحارِ وَ المَلائِکَهُ المُقَرَّبُونَ وَ اَهلُ السَّمواتِ اَجمَعُونَ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قَلبٍ لا یَنصَدعُ بِقَتلِهِ؟ اَم اَیَّ فُوٌادٍ لا یُحِّنُ اِلَیهِ؟ اَم اَیَّ مَسمَعٍ یَسمَعُ هذِهِ التُّلمَهُ الَّتِی ثَلُمَت فِی الاِسلامِ؟</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اَصْبَحْنا مَطْرودینَ مُشَرَّدینَ شاسِعینَ عَنِ الامْصارِ کَاَنَّنا اَوْلادُ تُرْکٍ وَ کابُلَ مِنْ غَیْرِ جُرْمٍ اجْتَرَمْناهُ وَ لا مَکْرُوهٍ ارْتَکَبْناهُ ، وَ لا ثُلْمَهٍ فی الاسْلامِ ثَلَمْناها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فی آبائِنَا الاوَّلینَ ، انْ هذا الاّ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 لَوْ اَنَّ النَّبِیَّ تَقَدَّمَ الَیْهِمْ فی قِتالِنا کَما تَقَدَّمَ الَیْهِمْ فی الْوِصایَهِ بِنا، لَما زادُوا عَلی ما فَعَلُوا بِنا فَانّا لِلّهِ وَ انّا الَیْهِ راجِعُونَ مِنْ مُصیبَهٍ ما اَعْظَمَها وَ اَوْجَعَها وَ اَفْجَعَها وَ اَفْظَعَها وَ اَمَرَّها اَفْدَحَها ، فَعِنْدَ اللّهِ نَحْتَسِبُ فیما اَصابَنا وَ اَبْلَغَ بِنا ، انَّهُ عَزیزُ ذُو انْتِقامِ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559661_388300464"/>
      <w:bookmarkStart w:id="571" w:name="_Toc202"/>
      <w:bookmarkEnd w:id="570"/>
      <w:r>
        <w:rPr>
          <w:rtl w:val="true"/>
        </w:rPr>
        <w:t>ترجمه خطبه</w:t>
      </w:r>
      <w:bookmarkEnd w:id="57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می کنم خداوندی را که پروردگار عالميان است و با همه خلائق رحیم و مهربانست و اوست صاحب روز جزا، و آفریننده ارض و سماء واز ادراك عقلها دور است و به رازهای پنهان نزديك است، حمد می کنم او را بر عظایم امور و مصائب دهور ومحنتهای بدرد آورنده، وماتمهای صبر براند از 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خدا راست حمد که مبتلا گردانید ما را به بدترین مصیبتها و رخنه در اسلام شد، بزرگ ترین رخنه ها، سید جوانان بهشت را کشتند، وفرزندان او را اسیر کردند، و سرش را بر سر نیزه در شهرها گردانیدند، و این مصیبتی است که مثل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دل بعد از مشاهده این مصیبت جانسوز، شاد 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ديده بعد از شنیدن این واقعه غم اندوز، سیلاب اشك خونین را حبس می توانند کرد؟ به تحقیق که آسمانهای هفتگانه برای شهادت او گریستند، و دریاها به خروش آمدند، و آسمانها و زمینها بر خود بلرزیدند، و درختان آتش از نهاد خود بر آوردند، و ماهیان بر آتش حرمان طپیدند، و قدسیان عالم بالا، و حاملان عرش أعلا در مصیبت سید الشهدا اشك خونین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از این محنت شکافته نشد؟ و کدام سینه از</w:t>
      </w:r>
    </w:p>
    <w:p>
      <w:pPr>
        <w:pStyle w:val="BookText"/>
        <w:rPr/>
      </w:pPr>
      <w:r>
        <w:rPr>
          <w:rFonts w:ascii="IRNazanin" w:hAnsi="IRNazanin" w:eastAsia="IRNazanin"/>
          <w:color w:val="111111"/>
          <w:sz w:val="28"/>
          <w:sz w:val="28"/>
          <w:szCs w:val="28"/>
          <w:rtl w:val="true"/>
          <w:lang w:bidi="fa-IR"/>
        </w:rPr>
        <w:t>این مصیبت مجروح نگردید؟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با ما چه کردند؟ ما را مانند اسيران غل و زنجیر کردند، و بر شتران برهنه نشانيدند، و شهر به شهر و دیار به دیوار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از اولاد ترك و كابل هستیم، بی آنکه مرتکب جرمی شده باشیم و یا مکرو هی را انجام داده باشیم، و بدعتی و شکستی در اسلام آورده باشیم، و از پدران گذشته خود نیز مجری وگناهی نشنيديم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که اگر پیغمبر به ایشان سفارش در کشتن وذلیل کردن و برانداختن نسل ما می کرد، به جای آنکه در اکرام و اعزاز واحترام و رعایت ما به ایشان وصیت کرد، هر آینه زیاده از آنچه کردند نمی توانستند کرد، 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ماتمی است </w:t>
      </w:r>
      <w:bookmarkStart w:id="572" w:name="pg14866_193196"/>
    </w:p>
    <w:p>
      <w:pPr>
        <w:pStyle w:val="BookText"/>
        <w:rPr/>
      </w:pPr>
      <w:bookmarkEnd w:id="572"/>
      <w:r>
        <w:rPr>
          <w:rFonts w:ascii="IRNazanin" w:hAnsi="IRNazanin" w:eastAsia="IRNazanin"/>
          <w:color w:val="111111"/>
          <w:sz w:val="28"/>
          <w:sz w:val="28"/>
          <w:szCs w:val="28"/>
          <w:rtl w:val="true"/>
          <w:lang w:bidi="fa-IR"/>
        </w:rPr>
        <w:t>جان گداز؟ و چه واقعه ای است راحت برانداز؟ از خدا مزد خود را می طلبیم و از او امید ثواب داریم و اوست انتقام کشنده مظلومان و ثواب دهنده صابران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صوحان بن صعصعه برخواست و عذر خواست که من زمین گیر شده ام و به این سبب از یاری شما محروم گردیده ام، حضرت عذر او را قبول فرمود و بر پدرش ترحم نمود</w:t>
      </w:r>
      <w:r>
        <w:rPr>
          <w:rFonts w:eastAsia="IRNazanin" w:cs="IRNazanin"/>
          <w:color w:val="111111"/>
          <w:sz w:val="28"/>
          <w:szCs w:val="28"/>
          <w:rtl w:val="true"/>
          <w:lang w:bidi="fa-IR"/>
        </w:rPr>
        <w:t>.</w:t>
      </w:r>
    </w:p>
    <w:p>
      <w:pPr>
        <w:pStyle w:val="Heading3"/>
        <w:numPr>
          <w:ilvl w:val="2"/>
          <w:numId w:val="1"/>
        </w:numPr>
        <w:rPr/>
      </w:pPr>
      <w:bookmarkStart w:id="573" w:name="__RefHeading___Toc559663_388300464"/>
      <w:bookmarkStart w:id="574" w:name="_Toc203"/>
      <w:bookmarkEnd w:id="573"/>
      <w:r>
        <w:rPr>
          <w:rtl w:val="true"/>
        </w:rPr>
        <w:t>اشعار ام كلثوم در وقت دیدن مدینه</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مَدِینَهَ جَدِّنَا لاَ تَقْبَلِینَا فَبِا لْحَسَرَاتِ وَ اَلْأَحْزَانِ جِئْنَا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 رَسُولَ اَللَّهِ فینا بِأَنَّا قَدْ فُجِعْنَا فِی أَبِینَا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رِجَالَنَا بِالطَّفِّ صَرْعَی بِلاَ رُؤْسٍ وَ قَدْ ذَبَحُوا اَلْبَنِینَا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جَدَّنَا أَنَّا أُسِرْنَا وَ بَعْدَ اَلْأَسْرِ یَا جَدَّا سُبِینَا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رَهْطُکَ یَا رَسُولَ اَللَّهِ أَضْحَوْا عَرَایَا بِالطُّفُوفِ مُسَلَّبِینَا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ذَبَحُوا اَلْحُسَیْنَ وَ لَمْ یُرَاعُوا جَنَابَکَ یَا رَسُولَ اَللَّهِ 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نَظَرَتْ عُیُونُکَ لِلْأُسَارَی عَلَی أَقْتَابِ اَلْجِمَالِ مُحَمَّلِینَا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اَلصَّوْنِ صَارَتْ عُیُونُ اَلنَّاسِ نَاظِرَهً إِلَیْنَا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تَحُوطُنَا حَتَّی تَوَلَّتْ عُیُونُکَ ثَارَتِ اَلْأَعْدَا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إِلَی اَلسَّبَایَا بَنَاتِکَ فِی اَلْبِلاَدِ مُشَتَّتِینَا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إِلَی اَلْحَیَارَی وَ لَوْ أَبْصَرْتِ زَیْنَ اَلْعَابِدِینَا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لَوْ رَأَیْتِ بِنَا سَهَارَی وَ مِنْ سَهَرِ اَللَّیَالِی قَدْ عَمِینَا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لَقِیتِ مِنْ عِدَاکِی وَ لاَ قِیرَاطَ مِمَّا قَدْ لَقِینَا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دَامَتْ حَیَاتُکِ لَمْ تَزَالِی إِلَی یَوْمِ اَلْقِیَامَهِ تَنْدُبِینَا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عَرِّجْ بِالْبَقِیعِ وَ قِفْ وَ نَادِ ءَ اِبْنَ حَبِیبِ رَبِّ اَلْعَالَمِینَا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یَا عَمِّ یَا حَسَنَ اَلْمُزَکَّی عِیَالُ أَخِیکَ أَضْحَوْا ضَائِعِینَا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أَخَاکَ أَضْحَی بَعِیداً عَنْکَ بِالرَّمْضَا رَهِیناً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رَأْسٍ تَنُوحُ عَلَیْهِ جَهْراً طُیُورٌ وَ اَلْوُحُوشُ اَلْمُوحِشِینَا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عَایَنْتَ یَا مَوْلاَیَ سَاقُوا حَرِیماً لاَ یَجِدْنَ لَهُمْ مُعِیناً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مَتْنِ اَلنِّیَاقِ بِلاَ وِطَاءٍ وَ شَاهَدْتَ اَلْعِیَالَ مُکَشَّفِینَا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مَدِینَهَ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تَقْبَلِینَا فَبِالْحَسَرَاتِ وَ اَلْأَحْزَانِ جِئْنَا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مِنْکِ بِالْأَهْلِینَ جَمْعاً رَجَعْنَا لاَ رِجَالَ وَ لاَ بَنِینَا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فِی اَلْخُرُوجِ بِجَمْعِ شَمْلٍ رَجَعْنَا حَاسِرِینَ مُسَلَّبِینَا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فِی أَمَانِ اَللَّهِ جَهْراً رَجَعْنَا بِالْقَطِیعَهِ خَائِفِینَا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مَوْلاَنَا اَلْحُسَیْنُ لَنَا أَنِیسٌ رَجَعْنَا وَ اَلْحُسَیْنُ بِهِ رَهِینَا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اَلضَّائِعَاتُ بِلاَ کَفِیلٍ وَ نَحْنُ اَلنَّائِحَاتُ عَلَی أَخِینَا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اَلسَّائِرَاتُ عَلَی اَلْمَطَایَا نُشَالُ عَلَی جِمَالِ اَلْمُبْغِضِینَا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بَنَاتُ یس وَ طه وَ نَحْنُ اَلْبَاکِیَاتُ عَلَی أَبِینَا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اَلطَّاهِرَاتُ بِلاَ خَفَاءٍ وَ نَحْنُ اَلْمُخْلَونَ اَلْمُصْطَفَوْنَا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اَلصَّابِرَاتُ عَلَی اَلْبَلاَیَا وَ نَحْنُ اَلصَّادِقُونَ اَلنَّاصِحُونَا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حُسَیْناً وَ لَمْ یَرْعَوْا جَنَابَ اَللَّهِ 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عِدَانَا مُنَاهَا وَ اِشْتَفَی اَلْأَعْدَاءُ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هَتَکُوا اَلنِّسَاءَ وَ حَمَّلُوهَا عَلَی اَلْأَقْتَابِ قَهْراً أَجْمَعِینَا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زَیْنَبُ أَخْرَجُوهَا مِنْ خِبَاهَا وَ فَاطِمُ وَالِهٌ تُبْدِی اَلْأَنِینَا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سُکَیْنَهُ تَشْتَکِی مِنْ حَرِّ وَجْدٍ تُنَادِی اَلْغَوْثَ رَبَّ اَلْعَالَمِینَا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اَلْعَابِدِینَ بِقَیْدِ ذُلٍّوَ رَامُوا قَتْلَهُ أَهْلُ اَلْخَئُونَا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فَبَعْدَهُمُ عَلَی اَلدُّنْیَا تُرَابٌ فَکَأْسُ اَلْمَوْتِ فِیهَا قَدْ سُقِینَا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هَذِی قِصَّتِی مَعَ شَرْحِ حَالِیأَلاَ یَا سَامِعُونَ اِبْکُوا عَلَیْنَا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خلاصه معنی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مدينه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مپذیر، زیرا با دلی پر از حسرت و اندوه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خبر بده که ما ماتم زده پدر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مردان در کربلا بدون سر روی خاک افتاده و پسران ما را سر بریدند، به جد ما خبر ده که ما اسير شديم و سپس شهر به شهر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تو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برهنه و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سر بریدند و ملاحظه شما را درباره ما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اسیران را که بر پالانهای شتران سوار بودند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پرده نشینی چشمهای مردم نگران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های تو از نگهداری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 ما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میدیدی دختران اسیرت را که در شهرها</w:t>
      </w:r>
    </w:p>
    <w:p>
      <w:pPr>
        <w:pStyle w:val="BookText"/>
        <w:rPr/>
      </w:pPr>
      <w:r>
        <w:rPr>
          <w:rFonts w:ascii="IRNazanin" w:hAnsi="IRNazanin" w:eastAsia="IRNazanin"/>
          <w:color w:val="111111"/>
          <w:sz w:val="28"/>
          <w:sz w:val="28"/>
          <w:szCs w:val="28"/>
          <w:rtl w:val="true"/>
          <w:lang w:bidi="fa-IR"/>
        </w:rPr>
        <w:t>پراکنده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سر گردانها را میدیدی، ایکاش زین العابدین را میدیدی،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ماشب بيدارانی که از زیادی بی خوابی کور شده ایم میدیدی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از دشمنان دیدی نسبت به آنچه ما دیدیم، به مقدار يك قيراط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میبودی تا روز قیامت بر ما گریه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صدا بزن، ای پسر حبيب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حسن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برادرت ضایع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 سر برادرت در غربت گرفتار ریگهای داغ است که پرندگان و حیوانات وحشی آشکار بر او نوحه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حرم سرائی را که بی یاور بودند و روی شتران بی محمل باصورتهای باز، ایشان را میبردند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آمدیم و سوار شدیم شتران دشمنان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ما بدون </w:t>
      </w:r>
      <w:bookmarkStart w:id="575" w:name="pg14866_193199"/>
    </w:p>
    <w:p>
      <w:pPr>
        <w:pStyle w:val="BookText"/>
        <w:rPr/>
      </w:pPr>
      <w:bookmarkEnd w:id="575"/>
      <w:r>
        <w:rPr>
          <w:rFonts w:ascii="IRNazanin" w:hAnsi="IRNazanin" w:eastAsia="IRNazanin"/>
          <w:color w:val="111111"/>
          <w:sz w:val="28"/>
          <w:sz w:val="28"/>
          <w:szCs w:val="28"/>
          <w:rtl w:val="true"/>
          <w:lang w:bidi="fa-IR"/>
        </w:rPr>
        <w:t>هیچ خفائی پاکانیم و خالص و برگزیده ایم و بر بلاها صابریم و راست گویان و نصیحت کنندگانیم ای جد بزرگوار ما حسین را کشتند و خدا را نسبت به ما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ما دشمنان ما به آرزوی خود رسیدند و کینه های خود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را هتك نمودند و از روی قهر و غلبه بر شتران بی جهاز سوار کردند، و زینب را از پرده و خيمه خود بیرون کشیدند، و فاطمه دختر امام حسین سرگردان و نالان بود، و سکینه از شدت گرفتاری به خدای عالميان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العابدین را غل خواری به دست و پایش زده بودند و اهل خیانت اراده قتلش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ایشان خاك بر سر دنیا، کاسه مرگ را به ما نوشانیدند، و این شرح حال من و قصه منست، پس ای شنوندگان بر ما بگریید</w:t>
      </w:r>
      <w:r>
        <w:rPr>
          <w:rFonts w:eastAsia="IRNazanin" w:cs="IRNazanin"/>
          <w:color w:val="111111"/>
          <w:sz w:val="28"/>
          <w:szCs w:val="28"/>
          <w:rtl w:val="true"/>
          <w:lang w:bidi="fa-IR"/>
        </w:rPr>
        <w:t>.</w:t>
      </w:r>
    </w:p>
    <w:p>
      <w:pPr>
        <w:pStyle w:val="Heading3"/>
        <w:numPr>
          <w:ilvl w:val="2"/>
          <w:numId w:val="1"/>
        </w:numPr>
        <w:rPr/>
      </w:pPr>
      <w:bookmarkStart w:id="576" w:name="__RefHeading___Toc559665_388300464"/>
      <w:bookmarkStart w:id="577" w:name="_Toc204"/>
      <w:bookmarkEnd w:id="576"/>
      <w:r>
        <w:rPr>
          <w:rtl w:val="true"/>
        </w:rPr>
        <w:t>خبردار شدین محمد بن حنفیه از ورود اهل بیت به مدینه</w:t>
      </w:r>
      <w:bookmarkEnd w:id="577"/>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هیچ کتابی از کتب مقاتل علماء ندیده ام که محمد بن حنفیه به استقبال اهل بيت رفته باشد، مگر در کتاب مفتاح البكاء</w:t>
      </w:r>
      <w:r>
        <w:rPr>
          <w:rStyle w:val="FootnoteAnchor"/>
          <w:rtl w:val="true"/>
        </w:rPr>
        <w:footnoteReference w:id="26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 بنَ الحَنَفيةِ لَمّا سَمِعَ بِمَجيىءِ اَهلِ البَيتِ خَرَجَ بِسُرعَةٍ، فَلَمّا نَظَرَ اِلَى الاَعلامِ السُّودِ خَرَّ مِنَ الفَرَسِ اِلىَ الاَرضِ مَغشِيّاً عَلَيهِ، فَقيلَ لِلسَّجادِ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عَمَّكَ، فَاِنَّهُ</w:t>
      </w:r>
    </w:p>
    <w:p>
      <w:pPr>
        <w:pStyle w:val="BookText"/>
        <w:rPr/>
      </w:pPr>
      <w:r>
        <w:rPr>
          <w:rFonts w:ascii="Amiri" w:hAnsi="Amiri" w:eastAsia="Amiri" w:cs="Amiri"/>
          <w:color w:val="111111"/>
          <w:sz w:val="28"/>
          <w:sz w:val="28"/>
          <w:szCs w:val="28"/>
          <w:rtl w:val="true"/>
          <w:lang w:bidi="ar-SA"/>
        </w:rPr>
        <w:t>كادَ اَن يُهلَكَ، فَجاءَ باكياً اِلَيهِ وَاَخَذَ رَأَسَ عَمِّهِ في حِجرهِ حَتّى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اِلَى ابن أخيهِ تَأَوَّهَ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أَخي؟ اَینَ قُرَّةَ عَینی؟ اَینَ ثَمَرَةُ فُؤادی؟ اَینَ خَليفَةُ اَبی؟ اَينَ الحُسَينُ أَخي؟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رِجالَنا وَاَسَرُوا نِسائِنا، يالَيتَ كُنتَ حاضِراً حَتّی تَری اَخيکَ كَيفَ يَستَغيثُ فَلا يُغاثُ وَكَيفَ يَستَعينُ فَلا يُعانُ، وَقَتَلُوهُ عَطشاناً، وَكُلُّ الحَيَواناتُ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مُحَمَّدٌ صَيحَةً عالِيَةً حَتّى غُشِي عَليهِ، فَلَمّا 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جَرى عَلَيكُم؟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ماجَری عَلَيهِم وَمُحَمَّدُ يَبكي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محمد بن حنفیه آمدن اهل بیت را شنيد با سرعت تمام از خانه بیرون شد چون چشمش به پرچمهای سیاه افتاد از اسب به زمین افتاد در حالیکه غش کرده بود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عمویت را دریاب که نزديك است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گریه به بالین او آمد و سرش را در دامن گرفت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محمد به پسر برادر افتاد آهی دردناک کشيد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 است؟ نور چشمم کجا است؟ میوه دلم کجا است؟ جانشین پدرم کجا است؟ کجا است حسین برادرم؟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یتیم پیش تو آمده ام، مردان ما را کشتند و زنان ما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حاضر بودی که ببینی چگونه برادرت فریاد بیکسی میکرد و کسی به فریادش نمیرسید و طلب یاری میکرد و کسی نبود که باریش کند و با لب تشنه شهیدش کردند در حالتيکه همه حیوانات سیر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صيحه ای زرد و از هوش رفت، و چون بهوش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بر شما چه گذشت؟ حضرت هم ماجرای خودرا ذکر میفرمود ومحمد گریه میکرد</w:t>
      </w:r>
      <w:r>
        <w:rPr>
          <w:rFonts w:eastAsia="IRNazanin" w:cs="IRNazanin"/>
          <w:color w:val="111111"/>
          <w:sz w:val="28"/>
          <w:szCs w:val="28"/>
          <w:rtl w:val="true"/>
          <w:lang w:bidi="fa-IR"/>
        </w:rPr>
        <w:t xml:space="preserve">. </w:t>
      </w:r>
      <w:bookmarkStart w:id="578" w:name="pg14866_193201"/>
    </w:p>
    <w:p>
      <w:pPr>
        <w:pStyle w:val="Heading3"/>
        <w:numPr>
          <w:ilvl w:val="2"/>
          <w:numId w:val="1"/>
        </w:numPr>
        <w:rPr/>
      </w:pPr>
      <w:bookmarkStart w:id="579" w:name="__RefHeading___Toc559667_388300464"/>
      <w:bookmarkStart w:id="580" w:name="_Toc205"/>
      <w:bookmarkEnd w:id="578"/>
      <w:bookmarkEnd w:id="579"/>
      <w:r>
        <w:rPr>
          <w:rtl w:val="true"/>
        </w:rPr>
        <w:t>ملاقات امام سجاد علیه السلام با عمویش به طریقی که ابی مخنف نقل کرده</w:t>
      </w:r>
      <w:bookmarkEnd w:id="580"/>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مخنف نقل کند که چون سید سجاد عليه السلام از زیارت قبر رسول خدا مراجعت کرد به خانه عم خود محمد حنفيه آمد و او را از شهادت پدر آگهی داد، محمد بگریست چندانکه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بهوش آمد برخاست و زره بپوشید و شمشیر حمایل کرد و بر اسب خویش سوار شد بر کوه بالا رفت و مردم او را میدیدند آن گاه غائب شد و دیگر آشکار نشد تا زمانیکه مختار خروج کرد و این حدیث با عقاید شیعی راست نیاید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مدینه پر از گریه و ناله و شیون شود زن و مرد بی اختیار از خانه های خود بیرون مدینه به استقبال أهل بيت بروند و مدينه يك پارچه عزا باشد و محمد حنفيه اطلاع پیدا نکند یا اطلاع پیدا کند و حرکتی نکند تا حجت خدا بر او وارد شود و او را از مرگ پدر اطلاع دهد این از محالات عادیه است عقل سلیم این را باور نکند و الله العالم</w:t>
      </w:r>
      <w:r>
        <w:rPr>
          <w:rFonts w:eastAsia="IRNazanin" w:cs="IRNazanin"/>
          <w:color w:val="111111"/>
          <w:sz w:val="28"/>
          <w:szCs w:val="28"/>
          <w:rtl w:val="true"/>
          <w:lang w:bidi="fa-IR"/>
        </w:rPr>
        <w:t>.</w:t>
      </w:r>
    </w:p>
    <w:p>
      <w:pPr>
        <w:pStyle w:val="Heading3"/>
        <w:numPr>
          <w:ilvl w:val="2"/>
          <w:numId w:val="1"/>
        </w:numPr>
        <w:rPr/>
      </w:pPr>
      <w:bookmarkStart w:id="581" w:name="__RefHeading___Toc559669_388300464"/>
      <w:bookmarkStart w:id="582" w:name="_Toc206"/>
      <w:bookmarkEnd w:id="581"/>
      <w:r>
        <w:rPr>
          <w:rtl w:val="true"/>
        </w:rPr>
        <w:t>ورود اهلبیت به مسجد رسول الله</w:t>
      </w:r>
      <w:bookmarkEnd w:id="5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 مدینه فرمود و با اهلبيت روان گشت و مردم مدینه با گریبان های چاك و ناله های سوزناك ملازم خدمت ایشان بودند و اتفاقاً روز، روز جمعه بود، که مردم دسته دسته با لباسهای سیاه و بانگ واويلاه وارد مدینه شدند مثل اینکه زمین مدینه زلزله شده همین طور آمدند تا بمسجد رسیدند</w:t>
      </w:r>
      <w:r>
        <w:rPr>
          <w:rFonts w:eastAsia="IRNazanin" w:cs="IRNazanin"/>
          <w:color w:val="111111"/>
          <w:sz w:val="28"/>
          <w:szCs w:val="28"/>
          <w:rtl w:val="true"/>
          <w:lang w:bidi="fa-IR"/>
        </w:rPr>
        <w:t xml:space="preserve">. </w:t>
      </w:r>
      <w:bookmarkStart w:id="583" w:name="pg14866_193202"/>
    </w:p>
    <w:p>
      <w:pPr>
        <w:pStyle w:val="BookText"/>
        <w:rPr/>
      </w:pPr>
      <w:bookmarkEnd w:id="583"/>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چوب در مسجد را گرفت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یاجَدّاه اَنا ناعِيَةٌ اِلَيكَ اَخيِ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ای رسول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خبر مرگ برادرم حسین را برای تو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كلثوم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ناعِيَةً اِلَيكَ وَلَدَكَ الحُسَينَ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من خبر مرگ فرزندت حسین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اینوقت از قبر رسول خدا ناله ای دردناك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الحسين صورت مبارك را بر قبر پیغمبر گذاشت و گریه کرد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اُناجیکَ یا جَدّاهُ یا خَیرَ مُرسَل حَبیِبُکَ مَقتُولٌ وَ نَسلُکَ ضایِعٌ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اُناجیکَ مَحزُوناً عَلیلاً مُوجَلاً اَسِیراً وَ مالِی قَطُّ حامٌ وَ 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سبُیِنا کَما تُسبِی الاِماءُ وَ مَسَّنا مِنَ الضَّرِّ ما لا تَحتَمِلهُ الاَضالِعُ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 جَدُّ یاجَدّاه بَعدَکَ اَظهِرَت امَيَّةُ فينا مَكرُها وَالشَّنائِعُ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 ای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پیغمبران با تنی بیمار و دلی اندوهناك به آهستگی میگویم حسینت کشته و اولادت تباه گشت،چون کنیزان اسیر شدیم و زبانهای طاقت فرسا به ما رسید و نیرنگ بنی امیه پس از تو نسبت به ما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Heading3"/>
        <w:numPr>
          <w:ilvl w:val="2"/>
          <w:numId w:val="1"/>
        </w:numPr>
        <w:rPr/>
      </w:pPr>
      <w:bookmarkStart w:id="584" w:name="__RefHeading___Toc559671_388300464"/>
      <w:bookmarkStart w:id="585" w:name="_Toc207"/>
      <w:bookmarkEnd w:id="584"/>
      <w:r>
        <w:rPr>
          <w:rtl w:val="true"/>
        </w:rPr>
        <w:t>گریه سید سجاد بر حسين عليه السلام</w:t>
      </w:r>
      <w:bookmarkEnd w:id="58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بر پدرش چهل سال گریست و در این مدت روزها روزه داشت و شبها به عبادت بر پا بوده هنگام افطار که میرسید خدمتگذارش غذا و آب حضرت را می آورد و در مقابلش میگذاشت و عرض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گرسنه کشته شد، فرزند رسول خدا تشنه کشته شد، آن قدر این جمله ها را تکرار میکرد و میگریست تا غذایش از آب دیدگانش تر میشد و آب آشامیدنی حضرت با اشکش می آمیخت حال آن حضرت چنین بود تا به خدای عزوجل پیوست، یکی ازغلامان حضرت گفته است که روزی امام به بیابان 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دنبالش بیرون شدم دیدم پیشانی بر سنگ سختی نهاده است من ایستادم و صدای ناله و گریه اش را میشنیدم هزار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حقا حقا، لاإله الا الله تعبداً ورقا، لا اله الا الله ایماناً وتصديقا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اش برداشت محاسن و صورتش غرق در آب بود از اشک چشمش، عرض کردم آقای من وقت آن نرسیده که روز گار اندوهت پایان پذیرد؟ و گریه ات کاهش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يعقوب بن اسحاق بن ابراهیم پیغمبر و پیغمبر زاده بود، و دوازده فرزند داشت خداوند یکی از فرزندانش را پنهان کرد، موی سرش از اندوه فراق سفید شد و از غم کمرش خم شد و از گریه دیده اش نابینا گشت، با اینکه فرزندش در همین دنیا بوده و زنده، ولی من پدرم و برادرم و هیفده تن از فامیلم را کشته و بر روی زمین افتاده دیدم چگونه روزگار اندوهم سر آید و گریه ام بکاهد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حسین عليه السلام يك زن هاشمیه سرمه به چشم نکشید و خضاب نکرد و دود از مطبخ ایشان بر نخاست تا بعد از پنج سال که عبيد الله بن زیاد کشته شد</w:t>
      </w:r>
      <w:r>
        <w:rPr>
          <w:rFonts w:eastAsia="IRNazanin" w:cs="IRNazanin"/>
          <w:color w:val="111111"/>
          <w:sz w:val="28"/>
          <w:szCs w:val="28"/>
          <w:rtl w:val="true"/>
          <w:lang w:bidi="fa-IR"/>
        </w:rPr>
        <w:t xml:space="preserve">. </w:t>
      </w:r>
      <w:bookmarkStart w:id="586" w:name="pg14866_193204"/>
    </w:p>
    <w:p>
      <w:pPr>
        <w:pStyle w:val="Heading3"/>
        <w:numPr>
          <w:ilvl w:val="2"/>
          <w:numId w:val="1"/>
        </w:numPr>
        <w:rPr/>
      </w:pPr>
      <w:bookmarkStart w:id="587" w:name="__RefHeading___Toc559673_388300464"/>
      <w:bookmarkStart w:id="588" w:name="_Toc208"/>
      <w:bookmarkEnd w:id="586"/>
      <w:bookmarkEnd w:id="587"/>
      <w:r>
        <w:rPr>
          <w:rtl w:val="true"/>
        </w:rPr>
        <w:t>سر امام حسين عليه السلام کجا دفن است</w:t>
      </w:r>
      <w:bookmarkEnd w:id="588"/>
    </w:p>
    <w:p>
      <w:pPr>
        <w:pStyle w:val="BookText"/>
        <w:rPr/>
      </w:pPr>
      <w:r>
        <w:rPr>
          <w:rFonts w:ascii="IRNazanin" w:hAnsi="IRNazanin" w:eastAsia="IRNazanin"/>
          <w:color w:val="111111"/>
          <w:sz w:val="28"/>
          <w:sz w:val="28"/>
          <w:szCs w:val="28"/>
          <w:rtl w:val="true"/>
          <w:lang w:bidi="fa-IR"/>
        </w:rPr>
        <w:t>در مثیر الاحزان ابن نما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دارند نسبت به دفن سر مبارك و آنچه که مورد اعتماد است از بین اقوال آن است که سر مبارك را برگردانیدند و به بدنش ملحق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را برگردانیدند و در کربلا با جسد شريف دفن نمودند و عمل طایفه شیعه هم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بهار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علماء ماکه امامیه هستند آن است که با جسد شريفش دفن شده،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اقوالی که ذکر کردیم أقوال مخالفين بود و مشهور بين علماء ما که امامیه هستند علی بن الحسين عليه السلام برگردانید و با جسدش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تذکره ابن جوزی پنج قول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کربلا دوم در مدينه سوم در دمشق چهارم در مسجد رقه پنجم 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اشهر اقوال آن است که سر را برگردانیدند به کربلا و با جسدش دفن 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مقتل مقرم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مناوی در کواكب الدريه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امامیه اتفاق دارند بر اینکه سر را به کربلا برگردانیدند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نقل اقوال فرموده پس بنابراین گفته های دیگران در این باره موردی ندارد و اعتنائی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که دلالت دارد بر اینکه سر مبارك در کنار قبر امیر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این اعلام دیده اند پس اعراض ایشان از آن حديث دلالت میکند ما را که ایشان و ثوق و اعتماد به آن نداشتند ورجالش نزد ایشان معروف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ابی بکر آلوسی از جای دفن سر مبارك سئوال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رأس الحسين</w:t>
      </w:r>
      <w:r>
        <w:rPr>
          <w:rStyle w:val="FootnoteAnchor"/>
          <w:rtl w:val="true"/>
        </w:rPr>
        <w:footnoteReference w:id="261"/>
      </w:r>
      <w:r>
        <w:rPr>
          <w:rFonts w:ascii="IRNazanin" w:hAnsi="IRNazanin" w:eastAsia="IRNazanin"/>
          <w:color w:val="111111"/>
          <w:sz w:val="28"/>
          <w:sz w:val="28"/>
          <w:szCs w:val="28"/>
          <w:rtl w:val="true"/>
          <w:lang w:bidi="fa-IR"/>
        </w:rPr>
        <w:t>بشرق ارض او بغرب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 الجميع وعرجوا نحوى فمشهده بقلبي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بشرق و غرب مجوئيد قبر پاك حسين</w:t>
      </w:r>
    </w:p>
    <w:p>
      <w:pPr>
        <w:pStyle w:val="BookText"/>
        <w:rPr/>
      </w:pPr>
      <w:r>
        <w:rPr>
          <w:rFonts w:ascii="IRNazanin" w:hAnsi="IRNazanin" w:eastAsia="IRNazanin"/>
          <w:color w:val="111111"/>
          <w:sz w:val="28"/>
          <w:sz w:val="28"/>
          <w:szCs w:val="28"/>
          <w:rtl w:val="true"/>
          <w:lang w:bidi="fa-IR"/>
        </w:rPr>
        <w:t>به سوی قلب من آئيد كان مزار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حاج مهدی فلوجی حلی نقل کرده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لاتطلبوا رأس الحسين فانه لا في حمى ثاو ولا في 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لكنما صفو الولاء يدلكم في انه المقبور وسط فؤادی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تحقیق درباره اول اربعین حضرت سید الشهداء در چاپ سوم از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دفن سر مبارك سخن گفته هر کس تفصیل میخواهد به آنجا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بنا باشد قول حق قول شیعه امامیه باشد که سر مبارك ملحق به بدن شريف شده وقت صرف کردن در مابقی اقوال برای بعضی تضييع وقت است</w:t>
      </w:r>
      <w:r>
        <w:rPr>
          <w:rFonts w:eastAsia="IRNazanin" w:cs="IRNazanin"/>
          <w:color w:val="111111"/>
          <w:sz w:val="28"/>
          <w:szCs w:val="28"/>
          <w:rtl w:val="true"/>
          <w:lang w:bidi="fa-IR"/>
        </w:rPr>
        <w:t xml:space="preserve">. </w:t>
      </w:r>
      <w:bookmarkStart w:id="589" w:name="pg14866_193206"/>
    </w:p>
    <w:p>
      <w:pPr>
        <w:pStyle w:val="Heading3"/>
        <w:numPr>
          <w:ilvl w:val="2"/>
          <w:numId w:val="1"/>
        </w:numPr>
        <w:rPr/>
      </w:pPr>
      <w:bookmarkStart w:id="590" w:name="__RefHeading___Toc559675_388300464"/>
      <w:bookmarkStart w:id="591" w:name="_Toc209"/>
      <w:bookmarkEnd w:id="589"/>
      <w:bookmarkEnd w:id="590"/>
      <w:r>
        <w:rPr>
          <w:rtl w:val="true"/>
        </w:rPr>
        <w:t>خاتمه در ده فائده است</w:t>
      </w:r>
      <w:bookmarkEnd w:id="591"/>
    </w:p>
    <w:p>
      <w:pPr>
        <w:pStyle w:val="Heading4"/>
        <w:numPr>
          <w:ilvl w:val="3"/>
          <w:numId w:val="1"/>
        </w:numPr>
        <w:rPr/>
      </w:pPr>
      <w:bookmarkStart w:id="592" w:name="__RefHeading___Toc559677_388300464"/>
      <w:bookmarkStart w:id="593" w:name="_Toc210"/>
      <w:bookmarkEnd w:id="592"/>
      <w:r>
        <w:rPr>
          <w:rtl w:val="true"/>
        </w:rPr>
        <w:t>فائده اول</w:t>
      </w:r>
      <w:bookmarkEnd w:id="593"/>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سر های شهدا را بعد از کشته شدن از بدنها جدا کردند مگر سر دو نفر را یکی سر شیرخواره حسین که روایت رسیده او را حضرت با غلاف شمشير قبری کند و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سر حر ریاحی که بنی تمیم مانع شدند از بریدن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این قول معارض است با آنچه 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المصيبة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سر حر را بعد از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ملاحظه شود</w:t>
      </w:r>
      <w:r>
        <w:rPr>
          <w:rFonts w:eastAsia="IRNazanin" w:cs="IRNazanin"/>
          <w:color w:val="111111"/>
          <w:sz w:val="28"/>
          <w:szCs w:val="28"/>
          <w:rtl w:val="true"/>
          <w:lang w:bidi="fa-IR"/>
        </w:rPr>
        <w:t>.</w:t>
      </w:r>
    </w:p>
    <w:p>
      <w:pPr>
        <w:pStyle w:val="Heading4"/>
        <w:numPr>
          <w:ilvl w:val="3"/>
          <w:numId w:val="1"/>
        </w:numPr>
        <w:rPr/>
      </w:pPr>
      <w:bookmarkStart w:id="594" w:name="__RefHeading___Toc559679_388300464"/>
      <w:bookmarkStart w:id="595" w:name="_Toc211"/>
      <w:bookmarkEnd w:id="594"/>
      <w:r>
        <w:rPr>
          <w:rtl w:val="true"/>
        </w:rPr>
        <w:t>فائده دوم</w:t>
      </w:r>
      <w:bookmarkEnd w:id="595"/>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غیر از طالبين بدون عيال خدمت امام بودند مگر سه نفر که ایشان با عیالشان بودند یکی جنادة بن حرث سلمانی، دیگر عبدالله بن عمیر کلبی، سوم مسلم بن عوسجه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وهب بود که باعيال خدمت امام بود</w:t>
      </w:r>
      <w:r>
        <w:rPr>
          <w:rFonts w:eastAsia="IRNazanin" w:cs="IRNazanin"/>
          <w:color w:val="111111"/>
          <w:sz w:val="28"/>
          <w:szCs w:val="28"/>
          <w:rtl w:val="true"/>
          <w:lang w:bidi="fa-IR"/>
        </w:rPr>
        <w:t>.</w:t>
      </w:r>
    </w:p>
    <w:p>
      <w:pPr>
        <w:pStyle w:val="Heading4"/>
        <w:numPr>
          <w:ilvl w:val="3"/>
          <w:numId w:val="1"/>
        </w:numPr>
        <w:rPr/>
      </w:pPr>
      <w:bookmarkStart w:id="596" w:name="__RefHeading___Toc559681_388300464"/>
      <w:bookmarkStart w:id="597" w:name="_Toc212"/>
      <w:bookmarkEnd w:id="596"/>
      <w:r>
        <w:rPr>
          <w:rtl w:val="true"/>
        </w:rPr>
        <w:t>فائده سوم</w:t>
      </w:r>
      <w:bookmarkEnd w:id="59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اصحاب رسول خدا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سه نفر در کربلا، انس بن حرث کاهلی که جميع مورخین ذکرش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bookmarkStart w:id="598" w:name="pg14866_193207"/>
    </w:p>
    <w:p>
      <w:pPr>
        <w:pStyle w:val="BookText"/>
        <w:rPr/>
      </w:pPr>
      <w:bookmarkEnd w:id="598"/>
      <w:r>
        <w:rPr>
          <w:rFonts w:ascii="IRNazanin" w:hAnsi="IRNazanin" w:eastAsia="IRNazanin"/>
          <w:color w:val="111111"/>
          <w:sz w:val="28"/>
          <w:sz w:val="28"/>
          <w:szCs w:val="28"/>
          <w:rtl w:val="true"/>
          <w:lang w:bidi="fa-IR"/>
        </w:rPr>
        <w:t>اسدی که فقط ابن حجر ذکرش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عوسجه اسدی که ابن سعد در طبقات نوشته و دو نفر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مرادی، که همه ذکرش کرده اند، و عبد الله بن يقطر حمیری که ابن حجر ذکرش کرده</w:t>
      </w:r>
      <w:r>
        <w:rPr>
          <w:rFonts w:eastAsia="IRNazanin" w:cs="IRNazanin"/>
          <w:color w:val="111111"/>
          <w:sz w:val="28"/>
          <w:szCs w:val="28"/>
          <w:rtl w:val="true"/>
          <w:lang w:bidi="fa-IR"/>
        </w:rPr>
        <w:t>.</w:t>
      </w:r>
    </w:p>
    <w:p>
      <w:pPr>
        <w:pStyle w:val="Heading4"/>
        <w:numPr>
          <w:ilvl w:val="3"/>
          <w:numId w:val="1"/>
        </w:numPr>
        <w:rPr/>
      </w:pPr>
      <w:bookmarkStart w:id="599" w:name="__RefHeading___Toc559683_388300464"/>
      <w:bookmarkStart w:id="600" w:name="_Toc213"/>
      <w:bookmarkEnd w:id="599"/>
      <w:r>
        <w:rPr>
          <w:rtl w:val="true"/>
        </w:rPr>
        <w:t>فائده چهارم</w:t>
      </w:r>
      <w:bookmarkEnd w:id="600"/>
    </w:p>
    <w:p>
      <w:pPr>
        <w:pStyle w:val="BookText"/>
        <w:rPr/>
      </w:pPr>
      <w:r>
        <w:rPr>
          <w:rFonts w:ascii="IRNazanin" w:hAnsi="IRNazanin" w:eastAsia="IRNazanin"/>
          <w:color w:val="111111"/>
          <w:sz w:val="28"/>
          <w:sz w:val="28"/>
          <w:szCs w:val="28"/>
          <w:rtl w:val="true"/>
          <w:lang w:bidi="fa-IR"/>
        </w:rPr>
        <w:t xml:space="preserve">در همان کتاب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در کربلا 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سوید بن ابی المطاع بود که مجروح شده بود و غشوه بر آن عارض شده بود، وقتی که امام شهید شد و مردم بشارت میدادند و صدای عیال امام را شنید کاردی را که مخفی کرده بود در کفش خود بیرون کشید و بنا کرد جهاد کردن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سعد بن حرث و برادرش ابوالحتوف بود که این دو برادر بر علیه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که امام کشته شد و صدای ناله زنان و اطفالش را شنیدند بنا کردند با کفار نهاد کردند و با شمشیر بر سر ایشان زدن، جهاد کردند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محمد بن ابی سعید بن عقیل بود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و ناله و صیحه زنان و اطفال را شنید عمود خیمه را گرفت و ترسان و لرزان از در خیمه بیرون شد و او را لقيط بن ياسر، یا هاني بن ثبیت حضرمی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به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المصيبة رجوع شود</w:t>
      </w:r>
      <w:r>
        <w:rPr>
          <w:rFonts w:eastAsia="IRNazanin" w:cs="IRNazanin"/>
          <w:color w:val="111111"/>
          <w:sz w:val="28"/>
          <w:szCs w:val="28"/>
          <w:rtl w:val="true"/>
          <w:lang w:bidi="fa-IR"/>
        </w:rPr>
        <w:t>.</w:t>
      </w:r>
    </w:p>
    <w:p>
      <w:pPr>
        <w:pStyle w:val="Heading4"/>
        <w:numPr>
          <w:ilvl w:val="3"/>
          <w:numId w:val="1"/>
        </w:numPr>
        <w:rPr/>
      </w:pPr>
      <w:bookmarkStart w:id="601" w:name="__RefHeading___Toc559685_388300464"/>
      <w:bookmarkStart w:id="602" w:name="_Toc214"/>
      <w:bookmarkEnd w:id="601"/>
      <w:r>
        <w:rPr>
          <w:rtl w:val="true"/>
        </w:rPr>
        <w:t>فائده پنجم</w:t>
      </w:r>
      <w:bookmarkEnd w:id="60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مذکور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یاران حضرت امام </w:t>
      </w:r>
      <w:bookmarkStart w:id="603" w:name="pg14866_193208"/>
    </w:p>
    <w:p>
      <w:pPr>
        <w:pStyle w:val="BookText"/>
        <w:rPr/>
      </w:pPr>
      <w:bookmarkEnd w:id="603"/>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مردند بواسطه زخمی که پسر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سوار بن منعم نهمی که اسیر شد و بواسطه جراحات و</w:t>
      </w:r>
    </w:p>
    <w:p>
      <w:pPr>
        <w:pStyle w:val="BookText"/>
        <w:rPr/>
      </w:pPr>
      <w:r>
        <w:rPr>
          <w:rFonts w:ascii="IRNazanin" w:hAnsi="IRNazanin" w:eastAsia="IRNazanin"/>
          <w:color w:val="111111"/>
          <w:sz w:val="28"/>
          <w:sz w:val="28"/>
          <w:szCs w:val="28"/>
          <w:rtl w:val="true"/>
          <w:lang w:bidi="fa-IR"/>
        </w:rPr>
        <w:t>زخمهایش شش ماه بعد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موقع بن ثمامه صیداوی که او هم اسیر شد و نفی بلد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بحرین معروف است و بعد از یکسال بواسطه زخمهائی که برداشته بود بمرد</w:t>
      </w:r>
      <w:r>
        <w:rPr>
          <w:rFonts w:eastAsia="IRNazanin" w:cs="IRNazanin"/>
          <w:color w:val="111111"/>
          <w:sz w:val="28"/>
          <w:szCs w:val="28"/>
          <w:rtl w:val="true"/>
          <w:lang w:bidi="fa-IR"/>
        </w:rPr>
        <w:t>.</w:t>
      </w:r>
    </w:p>
    <w:p>
      <w:pPr>
        <w:pStyle w:val="Heading4"/>
        <w:numPr>
          <w:ilvl w:val="3"/>
          <w:numId w:val="1"/>
        </w:numPr>
        <w:rPr/>
      </w:pPr>
      <w:bookmarkStart w:id="604" w:name="__RefHeading___Toc559687_388300464"/>
      <w:bookmarkStart w:id="605" w:name="_Toc215"/>
      <w:bookmarkEnd w:id="604"/>
      <w:r>
        <w:rPr>
          <w:rtl w:val="true"/>
        </w:rPr>
        <w:t>فائده ششم</w:t>
      </w:r>
      <w:bookmarkEnd w:id="605"/>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در کربلا شهید شدند و مادر ایشان</w:t>
      </w:r>
    </w:p>
    <w:p>
      <w:pPr>
        <w:pStyle w:val="BookText"/>
        <w:rPr/>
      </w:pPr>
      <w:r>
        <w:rPr>
          <w:rFonts w:ascii="IRNazanin" w:hAnsi="IRNazanin" w:eastAsia="IRNazanin"/>
          <w:color w:val="111111"/>
          <w:sz w:val="28"/>
          <w:sz w:val="28"/>
          <w:szCs w:val="28"/>
          <w:rtl w:val="true"/>
          <w:lang w:bidi="fa-IR"/>
        </w:rPr>
        <w:t>در خیمه ها ایستاده و به ایشان نگاه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الحسين که مادرش رباب در خیمه ایستاده و به</w:t>
      </w:r>
    </w:p>
    <w:p>
      <w:pPr>
        <w:pStyle w:val="BookText"/>
        <w:rPr/>
      </w:pPr>
      <w:r>
        <w:rPr>
          <w:rFonts w:ascii="IRNazanin" w:hAnsi="IRNazanin" w:eastAsia="IRNazanin"/>
          <w:color w:val="111111"/>
          <w:sz w:val="28"/>
          <w:sz w:val="28"/>
          <w:szCs w:val="28"/>
          <w:rtl w:val="true"/>
          <w:lang w:bidi="fa-IR"/>
        </w:rPr>
        <w:t>او نگاه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عبدالله بن جعفر که مادرش زینب عقیله در خیمه</w:t>
      </w:r>
    </w:p>
    <w:p>
      <w:pPr>
        <w:pStyle w:val="BookText"/>
        <w:rPr/>
      </w:pPr>
      <w:r>
        <w:rPr>
          <w:rFonts w:ascii="IRNazanin" w:hAnsi="IRNazanin" w:eastAsia="IRNazanin"/>
          <w:color w:val="111111"/>
          <w:sz w:val="28"/>
          <w:sz w:val="28"/>
          <w:szCs w:val="28"/>
          <w:rtl w:val="true"/>
          <w:lang w:bidi="fa-IR"/>
        </w:rPr>
        <w:t>ایستاده بود و نگاهش به فرزندش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که مادرش دختر شلیل بجیله ایستاده و به او نگاه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که مادرش دختر شلیل بجلیه بود ایستاده</w:t>
      </w:r>
    </w:p>
    <w:p>
      <w:pPr>
        <w:pStyle w:val="BookText"/>
        <w:rPr/>
      </w:pPr>
      <w:r>
        <w:rPr>
          <w:rFonts w:ascii="IRNazanin" w:hAnsi="IRNazanin" w:eastAsia="IRNazanin"/>
          <w:color w:val="111111"/>
          <w:sz w:val="28"/>
          <w:sz w:val="28"/>
          <w:szCs w:val="28"/>
          <w:rtl w:val="true"/>
          <w:lang w:bidi="fa-IR"/>
        </w:rPr>
        <w:t>به او نگاه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که مادرش رقیه دختر علی علیه السلام بود</w:t>
      </w:r>
    </w:p>
    <w:p>
      <w:pPr>
        <w:pStyle w:val="BookText"/>
        <w:rPr/>
      </w:pPr>
      <w:r>
        <w:rPr>
          <w:rFonts w:ascii="IRNazanin" w:hAnsi="IRNazanin" w:eastAsia="IRNazanin"/>
          <w:color w:val="111111"/>
          <w:sz w:val="28"/>
          <w:sz w:val="28"/>
          <w:szCs w:val="28"/>
          <w:rtl w:val="true"/>
          <w:lang w:bidi="fa-IR"/>
        </w:rPr>
        <w:t>ایستاده به او نگاه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سعيد بن عقیل بود که مادرش او را نظاره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که عمود خیمه را گرفته بود بدست و ترسان و لرزان این طرف و آن طرف نگاه میکرد که لقيط يا هانی او را ضربتی زد و کشت و مادرش به او نگاه میکرد</w:t>
      </w:r>
      <w:r>
        <w:rPr>
          <w:rFonts w:eastAsia="IRNazanin" w:cs="IRNazanin"/>
          <w:color w:val="111111"/>
          <w:sz w:val="28"/>
          <w:szCs w:val="28"/>
          <w:rtl w:val="true"/>
          <w:lang w:bidi="fa-IR"/>
        </w:rPr>
        <w:t xml:space="preserve">. </w:t>
      </w:r>
      <w:bookmarkStart w:id="606" w:name="pg14866_193209"/>
    </w:p>
    <w:p>
      <w:pPr>
        <w:pStyle w:val="BookText"/>
        <w:rPr/>
      </w:pPr>
      <w:bookmarkEnd w:id="606"/>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جناده که مادرش ایستاده بود و او را امر به جنگ میکرد و او را کشتند و مادر به او نگاه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کلبی بنا به نقل طاووسی ایستاده بود و او را</w:t>
      </w:r>
    </w:p>
    <w:p>
      <w:pPr>
        <w:pStyle w:val="BookText"/>
        <w:rPr/>
      </w:pPr>
      <w:r>
        <w:rPr>
          <w:rFonts w:ascii="IRNazanin" w:hAnsi="IRNazanin" w:eastAsia="IRNazanin"/>
          <w:color w:val="111111"/>
          <w:sz w:val="28"/>
          <w:sz w:val="28"/>
          <w:szCs w:val="28"/>
          <w:rtl w:val="true"/>
          <w:lang w:bidi="fa-IR"/>
        </w:rPr>
        <w:t>تحريض بر جنگ میکرد و نظرش به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که مادرش لیلی در خیمه ایستاده بود و او را دعا میکرد بنا به نقل بعض اخبار و میدید که او را پاره پاره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مادر وهب را هم بشمار آوریم پس ده نفر</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4"/>
        <w:numPr>
          <w:ilvl w:val="3"/>
          <w:numId w:val="1"/>
        </w:numPr>
        <w:rPr/>
      </w:pPr>
      <w:bookmarkStart w:id="607" w:name="__RefHeading___Toc559689_388300464"/>
      <w:bookmarkStart w:id="608" w:name="_Toc216"/>
      <w:bookmarkEnd w:id="607"/>
      <w:r>
        <w:rPr>
          <w:rtl w:val="true"/>
        </w:rPr>
        <w:t>فائده هفتم</w:t>
      </w:r>
      <w:bookmarkEnd w:id="608"/>
    </w:p>
    <w:p>
      <w:pPr>
        <w:pStyle w:val="BookText"/>
        <w:rPr/>
      </w:pPr>
      <w:r>
        <w:rPr>
          <w:rFonts w:ascii="IRNazanin" w:hAnsi="IRNazanin" w:eastAsia="IRNazanin"/>
          <w:color w:val="111111"/>
          <w:sz w:val="28"/>
          <w:sz w:val="28"/>
          <w:szCs w:val="28"/>
          <w:rtl w:val="true"/>
          <w:lang w:bidi="fa-IR"/>
        </w:rPr>
        <w:t xml:space="preserve">در کتاب مذکور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که امام حسین</w:t>
      </w:r>
    </w:p>
    <w:p>
      <w:pPr>
        <w:pStyle w:val="BookText"/>
        <w:rPr/>
      </w:pPr>
      <w:r>
        <w:rPr>
          <w:rFonts w:ascii="IRNazanin" w:hAnsi="IRNazanin" w:eastAsia="IRNazanin"/>
          <w:color w:val="111111"/>
          <w:sz w:val="28"/>
          <w:sz w:val="28"/>
          <w:szCs w:val="28"/>
          <w:rtl w:val="true"/>
          <w:lang w:bidi="fa-IR"/>
        </w:rPr>
        <w:t>عليه السلام بالای کشته ایشان تشریف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وقتی کشته شد حضرت باحبيب بن مظاهر بسوی کشته او رفتند و حضرت فرمود خداترا رحمت کند ای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بود که چون کشته شد حضرت به بالینش رفته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كما سمتك 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آزاد و حری چنانکه مادرت ترا حر نام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رومی یا اسلم ترکی چون کشته شد حضرت به نزد</w:t>
      </w:r>
    </w:p>
    <w:p>
      <w:pPr>
        <w:pStyle w:val="BookText"/>
        <w:rPr/>
      </w:pPr>
      <w:r>
        <w:rPr>
          <w:rFonts w:ascii="IRNazanin" w:hAnsi="IRNazanin" w:eastAsia="IRNazanin"/>
          <w:color w:val="111111"/>
          <w:sz w:val="28"/>
          <w:sz w:val="28"/>
          <w:szCs w:val="28"/>
          <w:rtl w:val="true"/>
          <w:lang w:bidi="fa-IR"/>
        </w:rPr>
        <w:t>او رفته و معانقه نمود و صورت بصورتش گذاشت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حوی، چون کشته شد حضرت نزد او تشریف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وجهه، وطيب ريحه واحشره مع الابرار وعرف بينه و بين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رویش را سفید کن، و بویش را پاکیزه گردان و با نیکان محشورش کن، و میان او و آل محمد شناسائی ده</w:t>
      </w:r>
      <w:r>
        <w:rPr>
          <w:rFonts w:eastAsia="IRNazanin" w:cs="IRNazanin"/>
          <w:color w:val="111111"/>
          <w:sz w:val="28"/>
          <w:szCs w:val="28"/>
          <w:rtl w:val="true"/>
          <w:lang w:bidi="fa-IR"/>
        </w:rPr>
        <w:t xml:space="preserve">. </w:t>
      </w:r>
      <w:bookmarkStart w:id="609" w:name="pg14866_193210"/>
    </w:p>
    <w:p>
      <w:pPr>
        <w:pStyle w:val="BookText"/>
        <w:rPr/>
      </w:pPr>
      <w:bookmarkEnd w:id="609"/>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که چون کشته شد حضرت به نزد او تشریف بردند و نشستند و فرمود الان انكسر ظهري وقلت حيلتي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الاكبر عليه السلام که چون کشته شد حضرت رفتند تا بالای سر آن جوان ایستادند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الدنيا بعدك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خاك بر سر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کشته شد حضرت رفتند بسوی او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قتلوك ومن خصمهم يوم القيامة جدك وابوك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خود را دور گرداند از کسانیکه ترا به قتل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دشمن ایشان در قیامت جد و پدر تو است</w:t>
      </w:r>
      <w:r>
        <w:rPr>
          <w:rFonts w:eastAsia="IRNazanin" w:cs="IRNazanin"/>
          <w:color w:val="111111"/>
          <w:sz w:val="28"/>
          <w:szCs w:val="28"/>
          <w:rtl w:val="true"/>
          <w:lang w:bidi="fa-IR"/>
        </w:rPr>
        <w:t>.</w:t>
      </w:r>
    </w:p>
    <w:p>
      <w:pPr>
        <w:pStyle w:val="Heading4"/>
        <w:numPr>
          <w:ilvl w:val="3"/>
          <w:numId w:val="1"/>
        </w:numPr>
        <w:rPr/>
      </w:pPr>
      <w:bookmarkStart w:id="610" w:name="__RefHeading___Toc559691_388300464"/>
      <w:bookmarkStart w:id="611" w:name="_Toc217"/>
      <w:bookmarkEnd w:id="610"/>
      <w:r>
        <w:rPr>
          <w:rtl w:val="true"/>
        </w:rPr>
        <w:t>فائده هشتم</w:t>
      </w:r>
      <w:bookmarkEnd w:id="611"/>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بین دوستان و یارانش که در کربلا بودند ده نفر را بعد از شهادتشان مدح و ثنا و نوحه سرائی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اکبر بود که وقتی به بالین او آمد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قتلوك ما اجرأهم على الرحمن و على انتهاك حرمة الرسول، على الدنيا بعدك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کشندگان ترا که بر خدا و هتك حرمت پیغمبر جرأت کردند، خاك بر سر دنیا بعد از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حضرت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به بالین او آمد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انكسر ظهري وقلت حيلتي، وشمت بی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و بیچاره شدم و دشمن شاد گشتم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برادرش حضرت قاسم بود که وقتی به بالین او آمد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لقوم قتلوك و خصمهم فيك رسول الله صلى الله عليه و آله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على عمك أن تدعوه فلا يجيبك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خدادور باد کسانی که ترا کشتند و خصمشان رسول خدا باشد، برعمت گران است که او را بخواني و نتواند ترا جواب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 عبدالله بن الحسن بود که چون کشته شد او را در بغل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اصبر على ما نزل بك ، واحتسب في ذلك الخير، فان الله يلحقك بأبائك الصالحين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صبر کن بر آنچه بر تو وارد شد و بحسب خدا بگذار ثوابش را چون خداوند ترا به پدران شایسته ات ملحق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 الله بن الحسين بود که چون کشته شد خونش را به طرف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يكن اهون عليك من دم فصيل ناقة صالح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نزد تو از خون بچه شتر صالح کمتر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بود که چون کشته شد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يا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خدا ترا رحمت کند،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بر آن عهد ایستادگی کردند 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کرده و هيچ عهد خود را تغییرندادند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کشته شد حضرت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أحتسب نفسي وحماة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اجر خود و بزرگان اصحابم را میطلبم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بود که چون کشته شد حضرت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كما سمتك امك حر في الدنيا وسعيد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همانطوریکه مادرت نام نهاد حری در دنیا و سعیدی در آخرت</w:t>
      </w:r>
      <w:r>
        <w:rPr>
          <w:rFonts w:eastAsia="IRNazanin" w:cs="IRNazanin"/>
          <w:color w:val="111111"/>
          <w:sz w:val="28"/>
          <w:szCs w:val="28"/>
          <w:rtl w:val="true"/>
          <w:lang w:bidi="fa-IR"/>
        </w:rPr>
        <w:t xml:space="preserve">. </w:t>
      </w:r>
      <w:bookmarkStart w:id="612" w:name="pg14866_193212"/>
    </w:p>
    <w:p>
      <w:pPr>
        <w:pStyle w:val="BookText"/>
        <w:rPr/>
      </w:pPr>
      <w:bookmarkEnd w:id="612"/>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بود که چون کشته شد حضرت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لايبعدنك الله يازهير من رحمته ولعن الله قاتليك لعن الذين مسخوا قردة وخنازير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زهير خدا ترا از رحمتش دور نسازد و کشنده ترا لعنت کند مانند لعنت کسانیکه مسخ گشته بصورت میمون و خوک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غلام ابی ذر بود که چون کشته شد حضرت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وجهه وطيب ريحه وعرف بينه و بين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روسفیدش کن و بویش را خوش گردان و شناسائی ده</w:t>
      </w:r>
    </w:p>
    <w:p>
      <w:pPr>
        <w:pStyle w:val="BookText"/>
        <w:rPr/>
      </w:pPr>
      <w:r>
        <w:rPr>
          <w:rFonts w:ascii="IRNazanin" w:hAnsi="IRNazanin" w:eastAsia="IRNazanin"/>
          <w:color w:val="111111"/>
          <w:sz w:val="28"/>
          <w:sz w:val="28"/>
          <w:szCs w:val="28"/>
          <w:rtl w:val="true"/>
          <w:lang w:bidi="fa-IR"/>
        </w:rPr>
        <w:t>بین او و محمد والش</w:t>
      </w:r>
      <w:r>
        <w:rPr>
          <w:rFonts w:eastAsia="IRNazanin" w:cs="IRNazanin"/>
          <w:color w:val="111111"/>
          <w:sz w:val="28"/>
          <w:szCs w:val="28"/>
          <w:rtl w:val="true"/>
          <w:lang w:bidi="fa-IR"/>
        </w:rPr>
        <w:t>.</w:t>
      </w:r>
    </w:p>
    <w:p>
      <w:pPr>
        <w:pStyle w:val="Heading4"/>
        <w:numPr>
          <w:ilvl w:val="3"/>
          <w:numId w:val="1"/>
        </w:numPr>
        <w:rPr/>
      </w:pPr>
      <w:bookmarkStart w:id="613" w:name="__RefHeading___Toc559693_388300464"/>
      <w:bookmarkStart w:id="614" w:name="_Toc218"/>
      <w:bookmarkEnd w:id="613"/>
      <w:r>
        <w:rPr>
          <w:rtl w:val="true"/>
        </w:rPr>
        <w:t>فائده نهم</w:t>
      </w:r>
      <w:bookmarkEnd w:id="614"/>
    </w:p>
    <w:p>
      <w:pPr>
        <w:pStyle w:val="BookText"/>
        <w:rPr/>
      </w:pPr>
      <w:r>
        <w:rPr>
          <w:rFonts w:ascii="IRNazanin" w:hAnsi="IRNazanin" w:eastAsia="IRNazanin"/>
          <w:color w:val="111111"/>
          <w:sz w:val="28"/>
          <w:sz w:val="28"/>
          <w:szCs w:val="28"/>
          <w:rtl w:val="true"/>
          <w:lang w:bidi="fa-IR"/>
        </w:rPr>
        <w:t xml:space="preserve">در کتاب مذکور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سه سر از سر های</w:t>
      </w:r>
    </w:p>
    <w:p>
      <w:pPr>
        <w:pStyle w:val="BookText"/>
        <w:rPr/>
      </w:pPr>
      <w:r>
        <w:rPr>
          <w:rFonts w:ascii="IRNazanin" w:hAnsi="IRNazanin" w:eastAsia="IRNazanin"/>
          <w:color w:val="111111"/>
          <w:sz w:val="28"/>
          <w:sz w:val="28"/>
          <w:szCs w:val="28"/>
          <w:rtl w:val="true"/>
          <w:lang w:bidi="fa-IR"/>
        </w:rPr>
        <w:t xml:space="preserve">أصحاب حضرت را به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عبدالله بن عمیر کلبی بود که به طرف آن حضرت پر تاب</w:t>
      </w:r>
    </w:p>
    <w:p>
      <w:pPr>
        <w:pStyle w:val="BookText"/>
        <w:rPr/>
      </w:pPr>
      <w:r>
        <w:rPr>
          <w:rFonts w:ascii="IRNazanin" w:hAnsi="IRNazanin" w:eastAsia="IRNazanin"/>
          <w:color w:val="111111"/>
          <w:sz w:val="28"/>
          <w:sz w:val="28"/>
          <w:szCs w:val="28"/>
          <w:rtl w:val="true"/>
          <w:lang w:bidi="fa-IR"/>
        </w:rPr>
        <w:t>کردند پس مادرش آن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عمر بن جناده بود که به طرف حضرت پرتاب کردند مادرش آن را گرفت و به طرف لشکر ابن سعد پرتاب کرد و یکنفر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وعمود خیمه را گرفت و خواست جنگ کند حضرت او را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جهاد بر زنان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عابس بن ابی شبیب شاکری بود که چون کشته شد لشکریان درباره او نزاع کردند هریك میگفت من او را کشتم عمر سعد نزاع را فیصله داد و گفت او را يك نفر نکشته پس سر را به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مذکور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زن در روز عاشورا به كمك حضرت برای جهاد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مادر عبدالله بن عمیر بود که بعد از کشته شدن فرزندش عمود خیمه را گرفت و به طرف دشمن رهسپار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و فرمود برگرد خدا ترا رحمت کند خداوند جهاد را از تو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مادر عمر بن جناده بود که سر پسرش را گرفت و به طرف لشکر پرتاب کرد و یکنفر را بکشت سپس شمشیر بدست گرفت و این رجز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عجوز في النساء ضعيفه بالية خاوية نحيفة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اضربکم بضربة عنيفه دون بني فاطمة الشريفة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به طرف خیمه ها برگردانید چنانچه جماعتی از اهل مقاتل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وهب بن عبدالله ايضا به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شربت شهادت نوشید چنانچه 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المصيبة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وايضأ مادر این وهب نیز عمود خیمه را گرفت و دو تن از لشکر کوفه را به خاك انداخت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زن به كمك آن حضرت به میدان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اینکه گفته شود بعضی از این مذكورات با بعضی متحدند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این جزء از کتاب رمز المصيبة به پایان رسیده و الحمدلله </w:t>
      </w:r>
    </w:p>
    <w:p>
      <w:pPr>
        <w:pStyle w:val="BookText"/>
        <w:rPr/>
      </w:pPr>
      <w:r>
        <w:rPr>
          <w:rFonts w:ascii="IRNazanin" w:hAnsi="IRNazanin" w:eastAsia="IRNazanin"/>
          <w:color w:val="111111"/>
          <w:sz w:val="28"/>
          <w:sz w:val="28"/>
          <w:szCs w:val="28"/>
          <w:rtl w:val="true"/>
          <w:lang w:bidi="fa-IR"/>
        </w:rPr>
        <w:t>وله الحمد وصلى الله على محمد و آل محمد و امید است که هر نقصی و عیبی در این کتاب دیده شد از قصور مؤلف بحساب آورند نه تقصير آن و از خداوند منان خواهانم این خدمت ناچیز را بحرمت حسین عزیزش قبول فرماید و از برادران محترم خواهش دارم خورده گیری نکنند ولغزشهای حقیر را به قلم عفو خود اصلاح فرمایند و این حقیر بی بضاعت را از دعای خیر فراموش ننمایند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رفقا سؤال کردند چند وقت مشغول نوشتن این کتاب بودی؟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تألیف این کتاب که در سه جزء اتمام پذیرفت هفتم شهر صفر الخير سنه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اختتام آن روز بیست ویکم ربیع الاول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 وانا الجانی محمود بن سید مهدی موسوی ده سرخی اصفهانی در جوار عمه سادات حضرت معصومه بنت موسی بن جعفر صلوات الله عليهم أجمعين</w:t>
      </w:r>
      <w:r>
        <w:rPr>
          <w:rFonts w:eastAsia="IRNazanin" w:cs="IRNazanin"/>
          <w:color w:val="111111"/>
          <w:sz w:val="28"/>
          <w:szCs w:val="28"/>
          <w:rtl w:val="true"/>
          <w:lang w:bidi="fa-IR"/>
        </w:rPr>
        <w:t xml:space="preserve">. </w:t>
      </w:r>
      <w:bookmarkStart w:id="615" w:name="pg14866_193215"/>
    </w:p>
    <w:p>
      <w:pPr>
        <w:pStyle w:val="Heading3"/>
        <w:numPr>
          <w:ilvl w:val="2"/>
          <w:numId w:val="1"/>
        </w:numPr>
        <w:rPr/>
      </w:pPr>
      <w:bookmarkStart w:id="616" w:name="__RefHeading___Toc559695_388300464"/>
      <w:bookmarkStart w:id="617" w:name="_Toc219"/>
      <w:bookmarkEnd w:id="615"/>
      <w:bookmarkEnd w:id="616"/>
      <w:r>
        <w:rPr>
          <w:rtl w:val="true"/>
        </w:rPr>
        <w:t>فهرست جزء سوم کتاب رمز المصيبة</w:t>
      </w:r>
      <w:bookmarkEnd w:id="617"/>
    </w:p>
    <w:p>
      <w:pPr>
        <w:pStyle w:val="BookText"/>
        <w:rPr/>
      </w:pPr>
      <w:r>
        <w:rPr>
          <w:rFonts w:ascii="IRNazanin" w:hAnsi="IRNazanin" w:eastAsia="IRNazanin"/>
          <w:color w:val="111111"/>
          <w:sz w:val="28"/>
          <w:sz w:val="28"/>
          <w:szCs w:val="28"/>
          <w:rtl w:val="true"/>
          <w:lang w:bidi="fa-IR"/>
        </w:rPr>
        <w:t>تصویر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1"/>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27" o:detectmouseclick="t"/>
                <v:stroke color="#3465a4" joinstyle="round" endcap="flat"/>
                <w10:wrap type="none"/>
              </v:shape>
            </w:pict>
          </mc:Fallback>
        </mc:AlternateContent>
      </w:r>
      <w:bookmarkStart w:id="618" w:name="pg14866_193224"/>
    </w:p>
    <w:p>
      <w:pPr>
        <w:pStyle w:val="Heading3"/>
        <w:numPr>
          <w:ilvl w:val="2"/>
          <w:numId w:val="1"/>
        </w:numPr>
        <w:rPr/>
      </w:pPr>
      <w:bookmarkStart w:id="619" w:name="__RefHeading___Toc559697_388300464"/>
      <w:bookmarkStart w:id="620" w:name="_Toc220"/>
      <w:bookmarkEnd w:id="618"/>
      <w:bookmarkEnd w:id="619"/>
      <w:r>
        <w:rPr>
          <w:rtl w:val="true"/>
        </w:rPr>
        <w:t>ذكر بعض مصادر</w:t>
      </w:r>
      <w:bookmarkEnd w:id="620"/>
    </w:p>
    <w:p>
      <w:pPr>
        <w:pStyle w:val="BookText"/>
        <w:rPr/>
      </w:pPr>
      <w:r>
        <w:rPr>
          <w:rFonts w:ascii="IRNazanin" w:hAnsi="IRNazanin" w:eastAsia="IRNazanin"/>
          <w:color w:val="111111"/>
          <w:sz w:val="28"/>
          <w:sz w:val="28"/>
          <w:szCs w:val="28"/>
          <w:rtl w:val="true"/>
          <w:lang w:bidi="fa-IR"/>
        </w:rPr>
        <w:t>تصویر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36" o:detectmouseclick="t"/>
                <v:stroke color="#3465a4" joinstyle="round" endcap="flat"/>
                <w10:wrap type="none"/>
              </v:shape>
            </w:pict>
          </mc:Fallback>
        </mc:AlternateContent>
      </w:r>
      <w:bookmarkStart w:id="621" w:name="pg14866_193227"/>
    </w:p>
    <w:p>
      <w:pPr>
        <w:pStyle w:val="Heading3"/>
        <w:numPr>
          <w:ilvl w:val="2"/>
          <w:numId w:val="1"/>
        </w:numPr>
        <w:rPr/>
      </w:pPr>
      <w:bookmarkStart w:id="622" w:name="__RefHeading___Toc559699_388300464"/>
      <w:bookmarkStart w:id="623" w:name="_Toc221"/>
      <w:bookmarkEnd w:id="621"/>
      <w:bookmarkEnd w:id="622"/>
      <w:r>
        <w:rPr>
          <w:rtl w:val="true"/>
        </w:rPr>
        <w:t>دوازده بند محتشم کاشی رحمة الله علیه</w:t>
      </w:r>
      <w:bookmarkEnd w:id="623"/>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گرخوانمش قیامت کبرا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گویاعزای اشرف اولاد آدم است</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 خوان غم، چو عالمیان را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صلا به سلسله‌ى انبیا زدند</w:t>
      </w:r>
    </w:p>
    <w:p>
      <w:pPr>
        <w:pStyle w:val="BookText"/>
        <w:rPr/>
      </w:pPr>
      <w:r>
        <w:rPr>
          <w:rFonts w:ascii="IRNazanin" w:hAnsi="IRNazanin" w:eastAsia="IRNazanin"/>
          <w:color w:val="111111"/>
          <w:sz w:val="28"/>
          <w:sz w:val="28"/>
          <w:szCs w:val="28"/>
          <w:rtl w:val="true"/>
          <w:lang w:bidi="fa-IR"/>
        </w:rPr>
        <w:t xml:space="preserve">نوبت به اولیا چو رسید، آسمان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ضربتى كه بر سر شیر خدا زدند</w:t>
      </w:r>
    </w:p>
    <w:p>
      <w:pPr>
        <w:pStyle w:val="BookText"/>
        <w:rPr/>
      </w:pPr>
      <w:r>
        <w:rPr>
          <w:rFonts w:ascii="IRNazanin" w:hAnsi="IRNazanin" w:eastAsia="IRNazanin"/>
          <w:color w:val="111111"/>
          <w:sz w:val="28"/>
          <w:sz w:val="28"/>
          <w:szCs w:val="28"/>
          <w:rtl w:val="true"/>
          <w:lang w:bidi="fa-IR"/>
        </w:rPr>
        <w:t xml:space="preserve">آن در كه جبرئیل امین بود خادمش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ستم به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بس آتشى ز اخگر الماس ریزه‌ها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و در جگر مجتبى زدند</w:t>
      </w:r>
    </w:p>
    <w:p>
      <w:pPr>
        <w:pStyle w:val="BookText"/>
        <w:rPr/>
      </w:pPr>
      <w:r>
        <w:rPr>
          <w:rFonts w:ascii="IRNazanin" w:hAnsi="IRNazanin" w:eastAsia="IRNazanin"/>
          <w:color w:val="111111"/>
          <w:sz w:val="28"/>
          <w:sz w:val="28"/>
          <w:szCs w:val="28"/>
          <w:rtl w:val="true"/>
          <w:lang w:bidi="fa-IR"/>
        </w:rPr>
        <w:t xml:space="preserve">وآنگه سُرادِقى كه ملك محرمش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كندند از مدینه و در كربلا زدند</w:t>
      </w:r>
    </w:p>
    <w:p>
      <w:pPr>
        <w:pStyle w:val="BookText"/>
        <w:rPr/>
      </w:pPr>
      <w:r>
        <w:rPr>
          <w:rFonts w:ascii="IRNazanin" w:hAnsi="IRNazanin" w:eastAsia="IRNazanin"/>
          <w:color w:val="111111"/>
          <w:sz w:val="28"/>
          <w:sz w:val="28"/>
          <w:szCs w:val="28"/>
          <w:rtl w:val="true"/>
          <w:lang w:bidi="fa-IR"/>
        </w:rPr>
        <w:t xml:space="preserve">وز تیشه‌ى ستیزه در آن دشت، كوفیان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نخلها ز گلشن آل عبا زدند</w:t>
      </w:r>
    </w:p>
    <w:p>
      <w:pPr>
        <w:pStyle w:val="BookText"/>
        <w:rPr/>
      </w:pPr>
      <w:r>
        <w:rPr>
          <w:rFonts w:ascii="IRNazanin" w:hAnsi="IRNazanin" w:eastAsia="IRNazanin"/>
          <w:color w:val="111111"/>
          <w:sz w:val="28"/>
          <w:sz w:val="28"/>
          <w:szCs w:val="28"/>
          <w:rtl w:val="true"/>
          <w:lang w:bidi="fa-IR"/>
        </w:rPr>
        <w:t xml:space="preserve">پس ضربتى كز آن جگر مصطفى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 تشنه‌ى خلف مرتضى زدند</w:t>
      </w:r>
    </w:p>
    <w:p>
      <w:pPr>
        <w:pStyle w:val="BookText"/>
        <w:rPr/>
      </w:pPr>
      <w:r>
        <w:rPr>
          <w:rFonts w:ascii="IRNazanin" w:hAnsi="IRNazanin" w:eastAsia="IRNazanin"/>
          <w:color w:val="111111"/>
          <w:sz w:val="28"/>
          <w:sz w:val="28"/>
          <w:szCs w:val="28"/>
          <w:rtl w:val="true"/>
          <w:lang w:bidi="fa-IR"/>
        </w:rPr>
        <w:t xml:space="preserve">اهل حرم، دریده گریبان، گشوده 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در حرم كبریا زدند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کاش آنزمان سرادق گردون نگونشدی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خر گه بلند ستون بی سنونشدی</w:t>
      </w:r>
    </w:p>
    <w:p>
      <w:pPr>
        <w:pStyle w:val="BookText"/>
        <w:rPr/>
      </w:pPr>
      <w:r>
        <w:rPr>
          <w:rFonts w:ascii="IRNazanin" w:hAnsi="IRNazanin" w:eastAsia="IRNazanin"/>
          <w:color w:val="111111"/>
          <w:sz w:val="28"/>
          <w:sz w:val="28"/>
          <w:szCs w:val="28"/>
          <w:rtl w:val="true"/>
          <w:lang w:bidi="fa-IR"/>
        </w:rPr>
        <w:t xml:space="preserve">کاش آنرمان بر آمدی از کوه تا بکوه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سیه که روی زمین قیر گو نشدی</w:t>
      </w:r>
    </w:p>
    <w:p>
      <w:pPr>
        <w:pStyle w:val="BookText"/>
        <w:rPr/>
      </w:pPr>
      <w:r>
        <w:rPr>
          <w:rFonts w:ascii="IRNazanin" w:hAnsi="IRNazanin" w:eastAsia="IRNazanin"/>
          <w:color w:val="111111"/>
          <w:sz w:val="28"/>
          <w:sz w:val="28"/>
          <w:szCs w:val="28"/>
          <w:rtl w:val="true"/>
          <w:lang w:bidi="fa-IR"/>
        </w:rPr>
        <w:t xml:space="preserve">کاش آنزمان ز آه جگر سوز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شعله برق خرمن گردون دو نشدی</w:t>
      </w:r>
    </w:p>
    <w:p>
      <w:pPr>
        <w:pStyle w:val="BookText"/>
        <w:rPr/>
      </w:pPr>
      <w:r>
        <w:rPr>
          <w:rFonts w:ascii="IRNazanin" w:hAnsi="IRNazanin" w:eastAsia="IRNazanin"/>
          <w:color w:val="111111"/>
          <w:sz w:val="28"/>
          <w:sz w:val="28"/>
          <w:szCs w:val="28"/>
          <w:rtl w:val="true"/>
          <w:lang w:bidi="fa-IR"/>
        </w:rPr>
        <w:t xml:space="preserve">کاش آنزمان که این حرکت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سیماب وار روی زمین بی سکونشدی</w:t>
      </w:r>
    </w:p>
    <w:p>
      <w:pPr>
        <w:pStyle w:val="BookText"/>
        <w:rPr/>
      </w:pPr>
      <w:r>
        <w:rPr>
          <w:rFonts w:ascii="IRNazanin" w:hAnsi="IRNazanin" w:eastAsia="IRNazanin"/>
          <w:color w:val="111111"/>
          <w:sz w:val="28"/>
          <w:sz w:val="28"/>
          <w:szCs w:val="28"/>
          <w:rtl w:val="true"/>
          <w:lang w:bidi="fa-IR"/>
        </w:rPr>
        <w:t xml:space="preserve">کاش آنزمان که پیکر او شد درون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جهانيان همه از تن برون شدی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آنزمان که کشتی آل نبی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تصام غرقه دریای خون شدی </w:t>
      </w:r>
    </w:p>
    <w:p>
      <w:pPr>
        <w:pStyle w:val="BookText"/>
        <w:rPr/>
      </w:pPr>
      <w:r>
        <w:rPr>
          <w:rFonts w:ascii="IRNazanin" w:hAnsi="IRNazanin" w:eastAsia="IRNazanin"/>
          <w:color w:val="111111"/>
          <w:sz w:val="28"/>
          <w:sz w:val="28"/>
          <w:szCs w:val="28"/>
          <w:rtl w:val="true"/>
          <w:lang w:bidi="fa-IR"/>
        </w:rPr>
        <w:t xml:space="preserve">این انتقام گرنه فتادی بروز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 معامله دهر چون شدی</w:t>
      </w:r>
    </w:p>
    <w:p>
      <w:pPr>
        <w:pStyle w:val="BookText"/>
        <w:rPr/>
      </w:pPr>
      <w:r>
        <w:rPr>
          <w:rFonts w:ascii="IRNazanin" w:hAnsi="IRNazanin" w:eastAsia="IRNazanin"/>
          <w:color w:val="111111"/>
          <w:sz w:val="28"/>
          <w:sz w:val="28"/>
          <w:szCs w:val="28"/>
          <w:rtl w:val="true"/>
          <w:lang w:bidi="fa-IR"/>
        </w:rPr>
        <w:t xml:space="preserve">آل نبی چه دست تظلم در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عرش را بتزلزل در آورند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طپیده به میدان کربلا</w:t>
      </w:r>
    </w:p>
    <w:p>
      <w:pPr>
        <w:pStyle w:val="BookText"/>
        <w:rPr/>
      </w:pPr>
      <w:r>
        <w:rPr>
          <w:rFonts w:ascii="IRNazanin" w:hAnsi="IRNazanin" w:eastAsia="IRNazanin"/>
          <w:color w:val="111111"/>
          <w:sz w:val="28"/>
          <w:sz w:val="28"/>
          <w:szCs w:val="28"/>
          <w:rtl w:val="true"/>
          <w:lang w:bidi="fa-IR"/>
        </w:rPr>
        <w:t xml:space="preserve">گر چشم روزگار براو فاش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چکید از سرایوان کربلا</w:t>
      </w:r>
    </w:p>
    <w:p>
      <w:pPr>
        <w:pStyle w:val="BookText"/>
        <w:rPr/>
      </w:pPr>
      <w:r>
        <w:rPr>
          <w:rFonts w:ascii="IRNazanin" w:hAnsi="IRNazanin" w:eastAsia="IRNazanin"/>
          <w:color w:val="111111"/>
          <w:sz w:val="28"/>
          <w:sz w:val="28"/>
          <w:szCs w:val="28"/>
          <w:rtl w:val="true"/>
          <w:lang w:bidi="fa-IR"/>
        </w:rPr>
        <w:t xml:space="preserve">نگرفته دست دهرکلابی به غیراشک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گل که شد شکفته به بستان کربلا</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زقحط آب سلیمان کربلا</w:t>
      </w:r>
    </w:p>
    <w:p>
      <w:pPr>
        <w:pStyle w:val="BookText"/>
        <w:rPr/>
      </w:pPr>
      <w:r>
        <w:rPr>
          <w:rFonts w:ascii="IRNazanin" w:hAnsi="IRNazanin" w:eastAsia="IRNazanin"/>
          <w:color w:val="111111"/>
          <w:sz w:val="28"/>
          <w:sz w:val="28"/>
          <w:szCs w:val="28"/>
          <w:rtl w:val="true"/>
          <w:lang w:bidi="fa-IR"/>
        </w:rPr>
        <w:t xml:space="preserve">زآن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 بیابان کربلا</w:t>
      </w:r>
    </w:p>
    <w:p>
      <w:pPr>
        <w:pStyle w:val="BookText"/>
        <w:rPr/>
      </w:pPr>
      <w:r>
        <w:rPr>
          <w:rFonts w:ascii="IRNazanin" w:hAnsi="IRNazanin" w:eastAsia="IRNazanin"/>
          <w:color w:val="111111"/>
          <w:sz w:val="28"/>
          <w:sz w:val="28"/>
          <w:szCs w:val="28"/>
          <w:rtl w:val="true"/>
          <w:lang w:bidi="fa-IR"/>
        </w:rPr>
        <w:t xml:space="preserve">آه از دمی که لشگراعدا نکرده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رو به خیمه سلطان کربلا</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چون خون ز حلق تشنه او بر 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از زمین بذروه عرش برین رسید</w:t>
      </w:r>
    </w:p>
    <w:p>
      <w:pPr>
        <w:pStyle w:val="BookText"/>
        <w:rPr/>
      </w:pPr>
      <w:r>
        <w:rPr>
          <w:rFonts w:ascii="IRNazanin" w:hAnsi="IRNazanin" w:eastAsia="IRNazanin"/>
          <w:color w:val="111111"/>
          <w:sz w:val="28"/>
          <w:sz w:val="28"/>
          <w:szCs w:val="28"/>
          <w:rtl w:val="true"/>
          <w:lang w:bidi="fa-IR"/>
        </w:rPr>
        <w:t xml:space="preserve">نزدیک شد که خانه ایمان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شکستها که به ارکان دین رسید</w:t>
      </w:r>
    </w:p>
    <w:p>
      <w:pPr>
        <w:pStyle w:val="BookText"/>
        <w:rPr/>
      </w:pPr>
      <w:r>
        <w:rPr>
          <w:rFonts w:ascii="IRNazanin" w:hAnsi="IRNazanin" w:eastAsia="IRNazanin"/>
          <w:color w:val="111111"/>
          <w:sz w:val="28"/>
          <w:sz w:val="28"/>
          <w:szCs w:val="28"/>
          <w:rtl w:val="true"/>
          <w:lang w:bidi="fa-IR"/>
        </w:rPr>
        <w:t xml:space="preserve">نخل بلند او چو خسان بر زمین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به آسمان ز غبار زمین رسید</w:t>
      </w:r>
    </w:p>
    <w:p>
      <w:pPr>
        <w:pStyle w:val="BookText"/>
        <w:rPr/>
      </w:pPr>
      <w:r>
        <w:rPr>
          <w:rFonts w:ascii="IRNazanin" w:hAnsi="IRNazanin" w:eastAsia="IRNazanin"/>
          <w:color w:val="111111"/>
          <w:sz w:val="28"/>
          <w:sz w:val="28"/>
          <w:szCs w:val="28"/>
          <w:rtl w:val="true"/>
          <w:lang w:bidi="fa-IR"/>
        </w:rPr>
        <w:t xml:space="preserve">باد آن غبار چون به مزار نبی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مدینه بر فلک هفتمین رسید</w:t>
      </w:r>
    </w:p>
    <w:p>
      <w:pPr>
        <w:pStyle w:val="BookText"/>
        <w:rPr/>
      </w:pPr>
      <w:r>
        <w:rPr>
          <w:rFonts w:ascii="IRNazanin" w:hAnsi="IRNazanin" w:eastAsia="IRNazanin"/>
          <w:color w:val="111111"/>
          <w:sz w:val="28"/>
          <w:sz w:val="28"/>
          <w:szCs w:val="28"/>
          <w:rtl w:val="true"/>
          <w:lang w:bidi="fa-IR"/>
        </w:rPr>
        <w:t xml:space="preserve">پر شد فلک ز غلغله چون نوبت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به حضرت روح الامین رسید</w:t>
      </w:r>
    </w:p>
    <w:p>
      <w:pPr>
        <w:pStyle w:val="BookText"/>
        <w:rPr/>
      </w:pPr>
      <w:r>
        <w:rPr>
          <w:rFonts w:ascii="IRNazanin" w:hAnsi="IRNazanin" w:eastAsia="IRNazanin"/>
          <w:color w:val="111111"/>
          <w:sz w:val="28"/>
          <w:sz w:val="28"/>
          <w:szCs w:val="28"/>
          <w:rtl w:val="true"/>
          <w:lang w:bidi="fa-IR"/>
        </w:rPr>
        <w:t xml:space="preserve">کرد این خيال وهم غلط کارکان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 من جلال جهان آفرین رسید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ترسم جزای قاتل او چون رقم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بر جریده رحمت قلم زنند</w:t>
      </w:r>
    </w:p>
    <w:p>
      <w:pPr>
        <w:pStyle w:val="BookText"/>
        <w:rPr/>
      </w:pPr>
      <w:r>
        <w:rPr>
          <w:rFonts w:ascii="IRNazanin" w:hAnsi="IRNazanin" w:eastAsia="IRNazanin"/>
          <w:color w:val="111111"/>
          <w:sz w:val="28"/>
          <w:sz w:val="28"/>
          <w:szCs w:val="28"/>
          <w:rtl w:val="true"/>
          <w:lang w:bidi="fa-IR"/>
        </w:rPr>
        <w:t xml:space="preserve">دست عتاب حق بدر آید ز آستين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اهلبیت دست بر اهل ستم زنند</w:t>
      </w:r>
    </w:p>
    <w:p>
      <w:pPr>
        <w:pStyle w:val="BookText"/>
        <w:rPr/>
      </w:pPr>
      <w:r>
        <w:rPr>
          <w:rFonts w:ascii="IRNazanin" w:hAnsi="IRNazanin" w:eastAsia="IRNazanin"/>
          <w:color w:val="111111"/>
          <w:sz w:val="28"/>
          <w:sz w:val="28"/>
          <w:szCs w:val="28"/>
          <w:rtl w:val="true"/>
          <w:lang w:bidi="fa-IR"/>
        </w:rPr>
        <w:t>آه از دمی که با کفن خونچکان بخاك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چه شعله آتش علم زنند</w:t>
      </w:r>
    </w:p>
    <w:p>
      <w:pPr>
        <w:pStyle w:val="BookText"/>
        <w:rPr/>
      </w:pPr>
      <w:r>
        <w:rPr>
          <w:rFonts w:ascii="IRNazanin" w:hAnsi="IRNazanin" w:eastAsia="IRNazanin"/>
          <w:color w:val="111111"/>
          <w:sz w:val="28"/>
          <w:sz w:val="28"/>
          <w:szCs w:val="28"/>
          <w:rtl w:val="true"/>
          <w:lang w:bidi="fa-IR"/>
        </w:rPr>
        <w:t>فریاد از آنزمان که جوانان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کفن بعرصه محشر قدم زنند</w:t>
      </w:r>
    </w:p>
    <w:p>
      <w:pPr>
        <w:pStyle w:val="BookText"/>
        <w:rPr/>
      </w:pPr>
      <w:r>
        <w:rPr>
          <w:rFonts w:ascii="IRNazanin" w:hAnsi="IRNazanin" w:eastAsia="IRNazanin"/>
          <w:color w:val="111111"/>
          <w:sz w:val="28"/>
          <w:sz w:val="28"/>
          <w:szCs w:val="28"/>
          <w:rtl w:val="true"/>
          <w:lang w:bidi="fa-IR"/>
        </w:rPr>
        <w:t xml:space="preserve">جمعی که زد بهم صفشان شور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حشر صف زنان صف محشر بهم زنند</w:t>
      </w:r>
    </w:p>
    <w:p>
      <w:pPr>
        <w:pStyle w:val="BookText"/>
        <w:rPr/>
      </w:pPr>
      <w:r>
        <w:rPr>
          <w:rFonts w:ascii="IRNazanin" w:hAnsi="IRNazanin" w:eastAsia="IRNazanin"/>
          <w:color w:val="111111"/>
          <w:sz w:val="28"/>
          <w:sz w:val="28"/>
          <w:szCs w:val="28"/>
          <w:rtl w:val="true"/>
          <w:lang w:bidi="fa-IR"/>
        </w:rPr>
        <w:t>از صاحب حرم چه توقع کنند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ناکسان که تير بصيد حرم زنند</w:t>
      </w:r>
    </w:p>
    <w:p>
      <w:pPr>
        <w:pStyle w:val="BookText"/>
        <w:rPr/>
      </w:pPr>
      <w:r>
        <w:rPr>
          <w:rFonts w:ascii="IRNazanin" w:hAnsi="IRNazanin" w:eastAsia="IRNazanin"/>
          <w:color w:val="111111"/>
          <w:sz w:val="28"/>
          <w:sz w:val="28"/>
          <w:szCs w:val="28"/>
          <w:rtl w:val="true"/>
          <w:lang w:bidi="fa-IR"/>
        </w:rPr>
        <w:t xml:space="preserve">ترسم کزین گناه شفیعان روز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شرم کز گنه خلق دم زنند</w:t>
      </w:r>
    </w:p>
    <w:p>
      <w:pPr>
        <w:pStyle w:val="BookText"/>
        <w:rPr/>
      </w:pPr>
      <w:r>
        <w:rPr>
          <w:rFonts w:ascii="IRNazanin" w:hAnsi="IRNazanin" w:eastAsia="IRNazanin"/>
          <w:color w:val="111111"/>
          <w:sz w:val="28"/>
          <w:sz w:val="28"/>
          <w:szCs w:val="28"/>
          <w:rtl w:val="true"/>
          <w:lang w:bidi="fa-IR"/>
        </w:rPr>
        <w:t>پس برستان کنند سری را که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غبار گیسویش از آب سلسبيل</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روزی که شد بنیزه سر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سر برهنه بر آمد ز کوهسار</w:t>
      </w:r>
    </w:p>
    <w:p>
      <w:pPr>
        <w:pStyle w:val="BookText"/>
        <w:rPr/>
      </w:pPr>
      <w:r>
        <w:rPr>
          <w:rFonts w:ascii="IRNazanin" w:hAnsi="IRNazanin" w:eastAsia="IRNazanin"/>
          <w:color w:val="111111"/>
          <w:sz w:val="28"/>
          <w:sz w:val="28"/>
          <w:szCs w:val="28"/>
          <w:rtl w:val="true"/>
          <w:lang w:bidi="fa-IR"/>
        </w:rPr>
        <w:t xml:space="preserve">موجی بخشیش آمد و برخاست کوه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بیارش آمد و بگریست زار زار</w:t>
      </w:r>
    </w:p>
    <w:p>
      <w:pPr>
        <w:pStyle w:val="BookText"/>
        <w:rPr/>
      </w:pPr>
      <w:r>
        <w:rPr>
          <w:rFonts w:ascii="IRNazanin" w:hAnsi="IRNazanin" w:eastAsia="IRNazanin"/>
          <w:color w:val="111111"/>
          <w:sz w:val="28"/>
          <w:sz w:val="28"/>
          <w:szCs w:val="28"/>
          <w:rtl w:val="true"/>
          <w:lang w:bidi="fa-IR"/>
        </w:rPr>
        <w:t xml:space="preserve">گفتی تمام زلزله شد خاك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فتاد از حرکت چرخ بیقرار</w:t>
      </w:r>
    </w:p>
    <w:p>
      <w:pPr>
        <w:pStyle w:val="BookText"/>
        <w:rPr/>
      </w:pPr>
      <w:r>
        <w:rPr>
          <w:rFonts w:ascii="IRNazanin" w:hAnsi="IRNazanin" w:eastAsia="IRNazanin"/>
          <w:color w:val="111111"/>
          <w:sz w:val="28"/>
          <w:sz w:val="28"/>
          <w:szCs w:val="28"/>
          <w:rtl w:val="true"/>
          <w:lang w:bidi="fa-IR"/>
        </w:rPr>
        <w:t>عرش آنچنان بلرزه در آمد که چرخ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گمان که قیامت شد آشکار</w:t>
      </w:r>
    </w:p>
    <w:p>
      <w:pPr>
        <w:pStyle w:val="BookText"/>
        <w:rPr/>
      </w:pPr>
      <w:r>
        <w:rPr>
          <w:rFonts w:ascii="IRNazanin" w:hAnsi="IRNazanin" w:eastAsia="IRNazanin"/>
          <w:color w:val="111111"/>
          <w:sz w:val="28"/>
          <w:sz w:val="28"/>
          <w:szCs w:val="28"/>
          <w:rtl w:val="true"/>
          <w:lang w:bidi="fa-IR"/>
        </w:rPr>
        <w:t xml:space="preserve">آن خية که گیسوی حورش طناب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سرنگون ز باد مخالف حباب وار</w:t>
      </w:r>
    </w:p>
    <w:p>
      <w:pPr>
        <w:pStyle w:val="BookText"/>
        <w:rPr/>
      </w:pPr>
      <w:r>
        <w:rPr>
          <w:rFonts w:ascii="IRNazanin" w:hAnsi="IRNazanin" w:eastAsia="IRNazanin"/>
          <w:color w:val="111111"/>
          <w:sz w:val="28"/>
          <w:sz w:val="28"/>
          <w:szCs w:val="28"/>
          <w:rtl w:val="true"/>
          <w:lang w:bidi="fa-IR"/>
        </w:rPr>
        <w:t>جمعی که پاس محملشان داشت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عماری و محمل شتر سوار</w:t>
      </w:r>
    </w:p>
    <w:p>
      <w:pPr>
        <w:pStyle w:val="BookText"/>
        <w:rPr/>
      </w:pPr>
      <w:r>
        <w:rPr>
          <w:rFonts w:ascii="IRNazanin" w:hAnsi="IRNazanin" w:eastAsia="IRNazanin"/>
          <w:color w:val="111111"/>
          <w:sz w:val="28"/>
          <w:sz w:val="28"/>
          <w:szCs w:val="28"/>
          <w:rtl w:val="true"/>
          <w:lang w:bidi="fa-IR"/>
        </w:rPr>
        <w:t>تا آنکه سر زد این عمل از امت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روی نبی گشت شرمسار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 ز کوفه خیلی حرم رو بشام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که عقل گفت قیامت قیام کرد </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در حرگاه چون ره آن کاروان 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نشور و واهمه را در گمان فتاد</w:t>
      </w:r>
    </w:p>
    <w:p>
      <w:pPr>
        <w:pStyle w:val="BookText"/>
        <w:rPr/>
      </w:pPr>
      <w:r>
        <w:rPr>
          <w:rFonts w:ascii="IRNazanin" w:hAnsi="IRNazanin" w:eastAsia="IRNazanin"/>
          <w:color w:val="111111"/>
          <w:sz w:val="28"/>
          <w:sz w:val="28"/>
          <w:szCs w:val="28"/>
          <w:rtl w:val="true"/>
          <w:lang w:bidi="fa-IR"/>
        </w:rPr>
        <w:t xml:space="preserve">هم بانك نوحه غلغله درشش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 هم گریه بر ملايك هفت آسمان فتاد</w:t>
      </w:r>
    </w:p>
    <w:p>
      <w:pPr>
        <w:pStyle w:val="BookText"/>
        <w:rPr/>
      </w:pPr>
      <w:r>
        <w:rPr>
          <w:rFonts w:ascii="IRNazanin" w:hAnsi="IRNazanin" w:eastAsia="IRNazanin"/>
          <w:color w:val="111111"/>
          <w:sz w:val="28"/>
          <w:sz w:val="28"/>
          <w:szCs w:val="28"/>
          <w:rtl w:val="true"/>
          <w:lang w:bidi="fa-IR"/>
        </w:rPr>
        <w:t>هرجا که بود آهوئی از دشت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 طایری از آشیان فتاد</w:t>
      </w:r>
    </w:p>
    <w:p>
      <w:pPr>
        <w:pStyle w:val="BookText"/>
        <w:rPr/>
      </w:pPr>
      <w:r>
        <w:rPr>
          <w:rFonts w:ascii="IRNazanin" w:hAnsi="IRNazanin" w:eastAsia="IRNazanin"/>
          <w:color w:val="111111"/>
          <w:sz w:val="28"/>
          <w:sz w:val="28"/>
          <w:szCs w:val="28"/>
          <w:rtl w:val="true"/>
          <w:lang w:bidi="fa-IR"/>
        </w:rPr>
        <w:t>شد وحشتی که شور قیامت يباد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اهلبیت بر آن کشتگان فتاد</w:t>
      </w:r>
    </w:p>
    <w:p>
      <w:pPr>
        <w:pStyle w:val="BookText"/>
        <w:rPr/>
      </w:pPr>
      <w:r>
        <w:rPr>
          <w:rFonts w:ascii="IRNazanin" w:hAnsi="IRNazanin" w:eastAsia="IRNazanin"/>
          <w:color w:val="111111"/>
          <w:sz w:val="28"/>
          <w:sz w:val="28"/>
          <w:szCs w:val="28"/>
          <w:rtl w:val="true"/>
          <w:lang w:bidi="fa-IR"/>
        </w:rPr>
        <w:t>هر چند بر تن شهداء چشم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زخمهای کاری تیر و سنان فتاد</w:t>
      </w:r>
    </w:p>
    <w:p>
      <w:pPr>
        <w:pStyle w:val="BookText"/>
        <w:rPr/>
      </w:pPr>
      <w:r>
        <w:rPr>
          <w:rFonts w:ascii="IRNazanin" w:hAnsi="IRNazanin" w:eastAsia="IRNazanin"/>
          <w:color w:val="111111"/>
          <w:sz w:val="28"/>
          <w:sz w:val="28"/>
          <w:szCs w:val="28"/>
          <w:rtl w:val="true"/>
          <w:lang w:bidi="fa-IR"/>
        </w:rPr>
        <w:t xml:space="preserve">ناگاه چشم دختر زهراء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پيکر شريف امام زمان فتاد</w:t>
      </w:r>
    </w:p>
    <w:p>
      <w:pPr>
        <w:pStyle w:val="BookText"/>
        <w:rPr/>
      </w:pPr>
      <w:r>
        <w:rPr>
          <w:rFonts w:ascii="IRNazanin" w:hAnsi="IRNazanin" w:eastAsia="IRNazanin"/>
          <w:color w:val="111111"/>
          <w:sz w:val="28"/>
          <w:sz w:val="28"/>
          <w:szCs w:val="28"/>
          <w:rtl w:val="true"/>
          <w:lang w:bidi="fa-IR"/>
        </w:rPr>
        <w:t xml:space="preserve">بی اختیار نعره هذا حسین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 چنانکه آتش از او در جهان فتاد</w:t>
      </w:r>
    </w:p>
    <w:p>
      <w:pPr>
        <w:pStyle w:val="BookText"/>
        <w:rPr/>
      </w:pPr>
      <w:r>
        <w:rPr>
          <w:rFonts w:ascii="IRNazanin" w:hAnsi="IRNazanin" w:eastAsia="IRNazanin"/>
          <w:color w:val="111111"/>
          <w:sz w:val="28"/>
          <w:sz w:val="28"/>
          <w:szCs w:val="28"/>
          <w:rtl w:val="true"/>
          <w:lang w:bidi="fa-IR"/>
        </w:rPr>
        <w:t xml:space="preserve">پس با زبان پر گله آن بضعة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مدینه کرد که یا ایها الرسول</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این کشته فتاده بهامون حسين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بازده در خون حسین تست</w:t>
      </w:r>
    </w:p>
    <w:p>
      <w:pPr>
        <w:pStyle w:val="BookText"/>
        <w:rPr/>
      </w:pPr>
      <w:r>
        <w:rPr>
          <w:rFonts w:ascii="IRNazanin" w:hAnsi="IRNazanin" w:eastAsia="IRNazanin"/>
          <w:color w:val="111111"/>
          <w:sz w:val="28"/>
          <w:sz w:val="28"/>
          <w:szCs w:val="28"/>
          <w:rtl w:val="true"/>
          <w:lang w:bidi="fa-IR"/>
        </w:rPr>
        <w:t>وین نخل تركز آتش جانسوز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بگردون حسین تست</w:t>
      </w:r>
    </w:p>
    <w:p>
      <w:pPr>
        <w:pStyle w:val="BookText"/>
        <w:rPr/>
      </w:pPr>
      <w:r>
        <w:rPr>
          <w:rFonts w:ascii="IRNazanin" w:hAnsi="IRNazanin" w:eastAsia="IRNazanin"/>
          <w:color w:val="111111"/>
          <w:sz w:val="28"/>
          <w:sz w:val="28"/>
          <w:szCs w:val="28"/>
          <w:rtl w:val="true"/>
          <w:lang w:bidi="fa-IR"/>
        </w:rPr>
        <w:t>این ماهی فتاده دریای خون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تست</w:t>
      </w:r>
    </w:p>
    <w:p>
      <w:pPr>
        <w:pStyle w:val="BookText"/>
        <w:rPr/>
      </w:pPr>
      <w:r>
        <w:rPr>
          <w:rFonts w:ascii="IRNazanin" w:hAnsi="IRNazanin" w:eastAsia="IRNazanin"/>
          <w:color w:val="111111"/>
          <w:sz w:val="28"/>
          <w:sz w:val="28"/>
          <w:szCs w:val="28"/>
          <w:rtl w:val="true"/>
          <w:lang w:bidi="fa-IR"/>
        </w:rPr>
        <w:t xml:space="preserve">این خشك لب فتاده ممنوع 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خون او زمین شده جیحون حسین تست</w:t>
      </w:r>
    </w:p>
    <w:p>
      <w:pPr>
        <w:pStyle w:val="BookText"/>
        <w:rPr/>
      </w:pPr>
      <w:r>
        <w:rPr>
          <w:rFonts w:ascii="IRNazanin" w:hAnsi="IRNazanin" w:eastAsia="IRNazanin"/>
          <w:color w:val="111111"/>
          <w:sz w:val="28"/>
          <w:sz w:val="28"/>
          <w:szCs w:val="28"/>
          <w:rtl w:val="true"/>
          <w:lang w:bidi="fa-IR"/>
        </w:rPr>
        <w:t xml:space="preserve">این عرقه محیط شهادت که روی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خون او شده گلگون حسین تست</w:t>
      </w:r>
    </w:p>
    <w:p>
      <w:pPr>
        <w:pStyle w:val="BookText"/>
        <w:rPr/>
      </w:pPr>
      <w:r>
        <w:rPr>
          <w:rFonts w:ascii="IRNazanin" w:hAnsi="IRNazanin" w:eastAsia="IRNazanin"/>
          <w:color w:val="111111"/>
          <w:sz w:val="28"/>
          <w:sz w:val="28"/>
          <w:szCs w:val="28"/>
          <w:rtl w:val="true"/>
          <w:lang w:bidi="fa-IR"/>
        </w:rPr>
        <w:t xml:space="preserve">این شاه کم سپاه که باخيل اشک و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خرگاه از اینجهان زده بیرون حسین تست</w:t>
      </w:r>
    </w:p>
    <w:p>
      <w:pPr>
        <w:pStyle w:val="BookText"/>
        <w:rPr/>
      </w:pPr>
      <w:r>
        <w:rPr>
          <w:rFonts w:ascii="IRNazanin" w:hAnsi="IRNazanin" w:eastAsia="IRNazanin"/>
          <w:color w:val="111111"/>
          <w:sz w:val="28"/>
          <w:sz w:val="28"/>
          <w:szCs w:val="28"/>
          <w:rtl w:val="true"/>
          <w:lang w:bidi="fa-IR"/>
        </w:rPr>
        <w:t>این قالب طپان که چنین مانده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 شده مدفون حسین تست</w:t>
      </w:r>
    </w:p>
    <w:p>
      <w:pPr>
        <w:pStyle w:val="BookText"/>
        <w:rPr/>
      </w:pPr>
      <w:r>
        <w:rPr>
          <w:rFonts w:ascii="IRNazanin" w:hAnsi="IRNazanin" w:eastAsia="IRNazanin"/>
          <w:color w:val="111111"/>
          <w:sz w:val="28"/>
          <w:sz w:val="28"/>
          <w:szCs w:val="28"/>
          <w:rtl w:val="true"/>
          <w:lang w:bidi="fa-IR"/>
        </w:rPr>
        <w:t xml:space="preserve">پس روي در بقیع بزهراء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هوا و ماهی دریا کباب کرد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کای مونس شکسته دلان حال ما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غریب و بی کس و بي اقربا ببین</w:t>
      </w:r>
    </w:p>
    <w:p>
      <w:pPr>
        <w:pStyle w:val="BookText"/>
        <w:rPr/>
      </w:pPr>
      <w:r>
        <w:rPr>
          <w:rFonts w:ascii="IRNazanin" w:hAnsi="IRNazanin" w:eastAsia="IRNazanin"/>
          <w:color w:val="111111"/>
          <w:sz w:val="28"/>
          <w:sz w:val="28"/>
          <w:szCs w:val="28"/>
          <w:rtl w:val="true"/>
          <w:lang w:bidi="fa-IR"/>
        </w:rPr>
        <w:t xml:space="preserve">اولاد خویش را که شفیعان محشرند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 عقوبت أهل دغا بیین</w:t>
      </w:r>
    </w:p>
    <w:p>
      <w:pPr>
        <w:pStyle w:val="BookText"/>
        <w:rPr/>
      </w:pPr>
      <w:r>
        <w:rPr>
          <w:rFonts w:ascii="IRNazanin" w:hAnsi="IRNazanin" w:eastAsia="IRNazanin"/>
          <w:color w:val="111111"/>
          <w:sz w:val="28"/>
          <w:sz w:val="28"/>
          <w:szCs w:val="28"/>
          <w:rtl w:val="true"/>
          <w:lang w:bidi="fa-IR"/>
        </w:rPr>
        <w:t xml:space="preserve">در خلد بر حجاب دو کون آستین 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جهان مصائب ما بر ملا ببین</w:t>
      </w:r>
    </w:p>
    <w:p>
      <w:pPr>
        <w:pStyle w:val="BookText"/>
        <w:rPr/>
      </w:pPr>
      <w:r>
        <w:rPr>
          <w:rFonts w:ascii="IRNazanin" w:hAnsi="IRNazanin" w:eastAsia="IRNazanin"/>
          <w:color w:val="111111"/>
          <w:sz w:val="28"/>
          <w:sz w:val="28"/>
          <w:szCs w:val="28"/>
          <w:rtl w:val="true"/>
          <w:lang w:bidi="fa-IR"/>
        </w:rPr>
        <w:t xml:space="preserve">نی نی درا چو ابر خروشان بکر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سیل فتنه و موج بلا ببین</w:t>
      </w:r>
    </w:p>
    <w:p>
      <w:pPr>
        <w:pStyle w:val="BookText"/>
        <w:rPr/>
      </w:pPr>
      <w:r>
        <w:rPr>
          <w:rFonts w:ascii="IRNazanin" w:hAnsi="IRNazanin" w:eastAsia="IRNazanin"/>
          <w:color w:val="111111"/>
          <w:sz w:val="28"/>
          <w:sz w:val="28"/>
          <w:szCs w:val="28"/>
          <w:rtl w:val="true"/>
          <w:lang w:bidi="fa-IR"/>
        </w:rPr>
        <w:t>تنهای کشتگان همه در خاك و خون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همه بر نیزها ببين</w:t>
      </w:r>
    </w:p>
    <w:p>
      <w:pPr>
        <w:pStyle w:val="BookText"/>
        <w:rPr/>
      </w:pPr>
      <w:r>
        <w:rPr>
          <w:rFonts w:ascii="IRNazanin" w:hAnsi="IRNazanin" w:eastAsia="IRNazanin"/>
          <w:color w:val="111111"/>
          <w:sz w:val="28"/>
          <w:sz w:val="28"/>
          <w:szCs w:val="28"/>
          <w:rtl w:val="true"/>
          <w:lang w:bidi="fa-IR"/>
        </w:rPr>
        <w:t xml:space="preserve">آن تن که بود پرورشش در کنار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 بخاك معرکه کربلا ببین</w:t>
      </w:r>
    </w:p>
    <w:p>
      <w:pPr>
        <w:pStyle w:val="BookText"/>
        <w:rPr/>
      </w:pPr>
      <w:r>
        <w:rPr>
          <w:rFonts w:ascii="IRNazanin" w:hAnsi="IRNazanin" w:eastAsia="IRNazanin"/>
          <w:color w:val="111111"/>
          <w:sz w:val="28"/>
          <w:sz w:val="28"/>
          <w:szCs w:val="28"/>
          <w:rtl w:val="true"/>
          <w:lang w:bidi="fa-IR"/>
        </w:rPr>
        <w:t xml:space="preserve">یا بضعة الرسول ز ابن زیاد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خاك اهلبیت رسالت بباد داد</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 چرخ غافلی که چه بیداد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کین چها باین ستم آباد کرده</w:t>
      </w:r>
    </w:p>
    <w:p>
      <w:pPr>
        <w:pStyle w:val="BookText"/>
        <w:rPr/>
      </w:pPr>
      <w:r>
        <w:rPr>
          <w:rFonts w:ascii="IRNazanin" w:hAnsi="IRNazanin" w:eastAsia="IRNazanin"/>
          <w:color w:val="111111"/>
          <w:sz w:val="28"/>
          <w:sz w:val="28"/>
          <w:szCs w:val="28"/>
          <w:rtl w:val="true"/>
          <w:lang w:bidi="fa-IR"/>
        </w:rPr>
        <w:t xml:space="preserve">کام بزبد داده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كرا بقتل که دلشاد کرده</w:t>
      </w:r>
    </w:p>
    <w:p>
      <w:pPr>
        <w:pStyle w:val="BookText"/>
        <w:rPr/>
      </w:pPr>
      <w:r>
        <w:rPr>
          <w:rFonts w:ascii="IRNazanin" w:hAnsi="IRNazanin" w:eastAsia="IRNazanin"/>
          <w:color w:val="111111"/>
          <w:sz w:val="28"/>
          <w:sz w:val="28"/>
          <w:szCs w:val="28"/>
          <w:rtl w:val="true"/>
          <w:lang w:bidi="fa-IR"/>
        </w:rPr>
        <w:t>در ظلمت این بس است که باعترت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 خصم وتو امداد کرده</w:t>
      </w:r>
    </w:p>
    <w:p>
      <w:pPr>
        <w:pStyle w:val="BookText"/>
        <w:rPr/>
      </w:pPr>
      <w:r>
        <w:rPr>
          <w:rFonts w:ascii="IRNazanin" w:hAnsi="IRNazanin" w:eastAsia="IRNazanin"/>
          <w:color w:val="111111"/>
          <w:sz w:val="28"/>
          <w:sz w:val="28"/>
          <w:szCs w:val="28"/>
          <w:rtl w:val="true"/>
          <w:lang w:bidi="fa-IR"/>
        </w:rPr>
        <w:t xml:space="preserve">ای زاده زیاد نکرده است هیچگه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این عمل که تو شداد کرده</w:t>
      </w:r>
    </w:p>
    <w:p>
      <w:pPr>
        <w:pStyle w:val="BookText"/>
        <w:rPr/>
      </w:pPr>
      <w:r>
        <w:rPr>
          <w:rFonts w:ascii="IRNazanin" w:hAnsi="IRNazanin" w:eastAsia="IRNazanin"/>
          <w:color w:val="111111"/>
          <w:sz w:val="28"/>
          <w:sz w:val="28"/>
          <w:szCs w:val="28"/>
          <w:rtl w:val="true"/>
          <w:lang w:bidi="fa-IR"/>
        </w:rPr>
        <w:t xml:space="preserve">بهر کسی که بار درخت شقاوت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دین چه با گل و شمشاد کرده</w:t>
      </w:r>
    </w:p>
    <w:p>
      <w:pPr>
        <w:pStyle w:val="BookText"/>
        <w:rPr/>
      </w:pPr>
      <w:r>
        <w:rPr>
          <w:rFonts w:ascii="IRNazanin" w:hAnsi="IRNazanin" w:eastAsia="IRNazanin"/>
          <w:color w:val="111111"/>
          <w:sz w:val="28"/>
          <w:sz w:val="28"/>
          <w:szCs w:val="28"/>
          <w:rtl w:val="true"/>
          <w:lang w:bidi="fa-IR"/>
        </w:rPr>
        <w:t xml:space="preserve">با دشمنان دین نتوان کرد آنچه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مصطفی و حیدر و اولاد کرده</w:t>
      </w:r>
    </w:p>
    <w:p>
      <w:pPr>
        <w:pStyle w:val="BookText"/>
        <w:rPr/>
      </w:pPr>
      <w:r>
        <w:rPr>
          <w:rFonts w:ascii="IRNazanin" w:hAnsi="IRNazanin" w:eastAsia="IRNazanin"/>
          <w:color w:val="111111"/>
          <w:sz w:val="28"/>
          <w:sz w:val="28"/>
          <w:szCs w:val="28"/>
          <w:rtl w:val="true"/>
          <w:lang w:bidi="fa-IR"/>
        </w:rPr>
        <w:t>حلقی که بود بوسه که مصطفى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اش ز خنجر فولاد کرده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تو رادمی که بمجشر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تو دود بمحشر در آورند </w:t>
      </w:r>
      <w:bookmarkStart w:id="624" w:name="pg14866_193230"/>
    </w:p>
    <w:p>
      <w:pPr>
        <w:pStyle w:val="BookText"/>
        <w:rPr/>
      </w:pPr>
      <w:bookmarkEnd w:id="624"/>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خاموش محتشم که دل سنك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صبر و خانه طاقت خراب شد</w:t>
      </w:r>
    </w:p>
    <w:p>
      <w:pPr>
        <w:pStyle w:val="BookText"/>
        <w:rPr/>
      </w:pPr>
      <w:r>
        <w:rPr>
          <w:rFonts w:ascii="IRNazanin" w:hAnsi="IRNazanin" w:eastAsia="IRNazanin"/>
          <w:color w:val="111111"/>
          <w:sz w:val="28"/>
          <w:sz w:val="28"/>
          <w:szCs w:val="28"/>
          <w:rtl w:val="true"/>
          <w:lang w:bidi="fa-IR"/>
        </w:rPr>
        <w:t xml:space="preserve">خاموش محتشم که از این شعر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 xml:space="preserve">تاچرخ سفله بود خطائی چنین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آفریده جفائی چنین نکرد</w:t>
      </w:r>
    </w:p>
    <w:p>
      <w:pPr>
        <w:pStyle w:val="Heading3"/>
        <w:numPr>
          <w:ilvl w:val="2"/>
          <w:numId w:val="1"/>
        </w:numPr>
        <w:rPr/>
      </w:pPr>
      <w:bookmarkStart w:id="625" w:name="__RefHeading___Toc559701_388300464"/>
      <w:bookmarkStart w:id="626" w:name="_Toc222"/>
      <w:bookmarkEnd w:id="625"/>
      <w:r>
        <w:rPr>
          <w:rtl w:val="true"/>
        </w:rPr>
        <w:t>وصال شیرازی ره فرموده</w:t>
      </w:r>
      <w:bookmarkEnd w:id="626"/>
    </w:p>
    <w:p>
      <w:pPr>
        <w:pStyle w:val="BookText"/>
        <w:rPr/>
      </w:pPr>
      <w:r>
        <w:rPr>
          <w:rFonts w:ascii="IRNazanin" w:hAnsi="IRNazanin" w:eastAsia="IRNazanin"/>
          <w:color w:val="111111"/>
          <w:sz w:val="28"/>
          <w:sz w:val="28"/>
          <w:szCs w:val="28"/>
          <w:rtl w:val="true"/>
          <w:lang w:bidi="fa-IR"/>
        </w:rPr>
        <w:t xml:space="preserve">زینب چو دید پیکری اندر میان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و زخم تن از انجمش فزون</w:t>
      </w:r>
    </w:p>
    <w:p>
      <w:pPr>
        <w:pStyle w:val="BookText"/>
        <w:rPr/>
      </w:pPr>
      <w:r>
        <w:rPr>
          <w:rFonts w:ascii="IRNazanin" w:hAnsi="IRNazanin" w:eastAsia="IRNazanin"/>
          <w:color w:val="111111"/>
          <w:sz w:val="28"/>
          <w:sz w:val="28"/>
          <w:szCs w:val="28"/>
          <w:rtl w:val="true"/>
          <w:lang w:bidi="fa-IR"/>
        </w:rPr>
        <w:t xml:space="preserve">بی‌حد جراحتی نتوان گفتنش که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پیکری نتوان دیدنش که چون</w:t>
      </w:r>
    </w:p>
    <w:p>
      <w:pPr>
        <w:pStyle w:val="BookText"/>
        <w:rPr/>
      </w:pPr>
      <w:r>
        <w:rPr>
          <w:rFonts w:ascii="IRNazanin" w:hAnsi="IRNazanin" w:eastAsia="IRNazanin"/>
          <w:color w:val="111111"/>
          <w:sz w:val="28"/>
          <w:sz w:val="28"/>
          <w:szCs w:val="28"/>
          <w:rtl w:val="true"/>
          <w:lang w:bidi="fa-IR"/>
        </w:rPr>
        <w:t xml:space="preserve">خنجر در او نشسته چو شهپر که در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در او دمیده چو مژگان که از جفون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این به خون‌طپیده نباشد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آن که در بر من بود تا کنون</w:t>
      </w:r>
    </w:p>
    <w:p>
      <w:pPr>
        <w:pStyle w:val="BookText"/>
        <w:rPr/>
      </w:pPr>
      <w:r>
        <w:rPr>
          <w:rFonts w:ascii="IRNazanin" w:hAnsi="IRNazanin" w:eastAsia="IRNazanin"/>
          <w:color w:val="111111"/>
          <w:sz w:val="28"/>
          <w:sz w:val="28"/>
          <w:szCs w:val="28"/>
          <w:rtl w:val="true"/>
          <w:lang w:bidi="fa-IR"/>
        </w:rPr>
        <w:t xml:space="preserve">یک دم فزون نرفت که رفت از کنار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زخم‌ها به پیکر او چون رسید چون؟</w:t>
      </w:r>
    </w:p>
    <w:p>
      <w:pPr>
        <w:pStyle w:val="BookText"/>
        <w:rPr/>
      </w:pPr>
      <w:r>
        <w:rPr>
          <w:rFonts w:ascii="IRNazanin" w:hAnsi="IRNazanin" w:eastAsia="IRNazanin"/>
          <w:color w:val="111111"/>
          <w:sz w:val="28"/>
          <w:sz w:val="28"/>
          <w:szCs w:val="28"/>
          <w:rtl w:val="true"/>
          <w:lang w:bidi="fa-IR"/>
        </w:rPr>
        <w:t xml:space="preserve">گر این حسین قامت او از چه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حسین رایت او از چه سرنگون؟</w:t>
      </w:r>
    </w:p>
    <w:p>
      <w:pPr>
        <w:pStyle w:val="BookText"/>
        <w:rPr/>
      </w:pPr>
      <w:r>
        <w:rPr>
          <w:rFonts w:ascii="IRNazanin" w:hAnsi="IRNazanin" w:eastAsia="IRNazanin"/>
          <w:color w:val="111111"/>
          <w:sz w:val="28"/>
          <w:sz w:val="28"/>
          <w:szCs w:val="28"/>
          <w:rtl w:val="true"/>
          <w:lang w:bidi="fa-IR"/>
        </w:rPr>
        <w:t xml:space="preserve">گر این حسین من، سر او از چه بر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حسین من، تن او از چه غرق خون</w:t>
      </w:r>
    </w:p>
    <w:p>
      <w:pPr>
        <w:pStyle w:val="BookText"/>
        <w:rPr/>
      </w:pPr>
      <w:r>
        <w:rPr>
          <w:rFonts w:ascii="IRNazanin" w:hAnsi="IRNazanin" w:eastAsia="IRNazanin"/>
          <w:color w:val="111111"/>
          <w:sz w:val="28"/>
          <w:sz w:val="28"/>
          <w:szCs w:val="28"/>
          <w:rtl w:val="true"/>
          <w:lang w:bidi="fa-IR"/>
        </w:rPr>
        <w:t xml:space="preserve">یا خواب بوده‌ام من و گمگشته است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بوده آن‌که مرا بوده رهنمون</w:t>
      </w:r>
    </w:p>
    <w:p>
      <w:pPr>
        <w:pStyle w:val="BookText"/>
        <w:rPr/>
      </w:pPr>
      <w:r>
        <w:rPr>
          <w:rFonts w:ascii="IRNazanin" w:hAnsi="IRNazanin" w:eastAsia="IRNazanin"/>
          <w:color w:val="111111"/>
          <w:sz w:val="28"/>
          <w:sz w:val="28"/>
          <w:szCs w:val="28"/>
          <w:rtl w:val="true"/>
          <w:lang w:bidi="fa-IR"/>
        </w:rPr>
        <w:t xml:space="preserve">می‌گفت و می‌گریست که جان‌سوز ناله‌ای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 حلق پادشه تشنگان برون</w:t>
      </w:r>
    </w:p>
    <w:p>
      <w:pPr>
        <w:pStyle w:val="BookText"/>
        <w:rPr/>
      </w:pPr>
      <w:r>
        <w:rPr>
          <w:rFonts w:ascii="IRNazanin" w:hAnsi="IRNazanin" w:eastAsia="IRNazanin"/>
          <w:color w:val="111111"/>
          <w:sz w:val="28"/>
          <w:sz w:val="28"/>
          <w:szCs w:val="28"/>
          <w:rtl w:val="true"/>
          <w:lang w:bidi="fa-IR"/>
        </w:rPr>
        <w:t xml:space="preserve">کای عندلیبِ گلشن جان آمدی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گم نگشته خوش به نشان آمدی بیا</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آمد به گوش دختر زهرا چو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خویش را به زمین زد به اضطراب</w:t>
      </w:r>
    </w:p>
    <w:p>
      <w:pPr>
        <w:pStyle w:val="BookText"/>
        <w:rPr/>
      </w:pPr>
      <w:r>
        <w:rPr>
          <w:rFonts w:ascii="IRNazanin" w:hAnsi="IRNazanin" w:eastAsia="IRNazanin"/>
          <w:color w:val="111111"/>
          <w:sz w:val="28"/>
          <w:sz w:val="28"/>
          <w:szCs w:val="28"/>
          <w:rtl w:val="true"/>
          <w:lang w:bidi="fa-IR"/>
        </w:rPr>
        <w:t xml:space="preserve">چون خاک جسم برادر به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سینه‌اش نهاد رخ خود چو آفتاب</w:t>
      </w:r>
    </w:p>
    <w:p>
      <w:pPr>
        <w:pStyle w:val="BookText"/>
        <w:rPr/>
      </w:pPr>
      <w:r>
        <w:rPr>
          <w:rFonts w:ascii="IRNazanin" w:hAnsi="IRNazanin" w:eastAsia="IRNazanin"/>
          <w:color w:val="111111"/>
          <w:sz w:val="28"/>
          <w:sz w:val="28"/>
          <w:szCs w:val="28"/>
          <w:rtl w:val="true"/>
          <w:lang w:bidi="fa-IR"/>
        </w:rPr>
        <w:t xml:space="preserve">گفت ای گلوبریده سر انورت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چیست گشته پیکر پاکت به خون خضاب؟</w:t>
      </w:r>
    </w:p>
    <w:p>
      <w:pPr>
        <w:pStyle w:val="BookText"/>
        <w:rPr/>
      </w:pPr>
      <w:r>
        <w:rPr>
          <w:rFonts w:ascii="IRNazanin" w:hAnsi="IRNazanin" w:eastAsia="IRNazanin"/>
          <w:color w:val="111111"/>
          <w:sz w:val="28"/>
          <w:sz w:val="28"/>
          <w:szCs w:val="28"/>
          <w:rtl w:val="true"/>
          <w:lang w:bidi="fa-IR"/>
        </w:rPr>
        <w:t>ای میر کاروان، گهِ آرام نیست، 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ببر به منزل مقصود و خوش بخواب</w:t>
      </w:r>
    </w:p>
    <w:p>
      <w:pPr>
        <w:pStyle w:val="BookText"/>
        <w:rPr/>
      </w:pPr>
      <w:r>
        <w:rPr>
          <w:rFonts w:ascii="IRNazanin" w:hAnsi="IRNazanin" w:eastAsia="IRNazanin"/>
          <w:color w:val="111111"/>
          <w:sz w:val="28"/>
          <w:sz w:val="28"/>
          <w:szCs w:val="28"/>
          <w:rtl w:val="true"/>
          <w:lang w:bidi="fa-IR"/>
        </w:rPr>
        <w:t xml:space="preserve">من یک تن ضعیفم و یک کاروان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خلق بی‌حمیت و دهر پر انقلاب</w:t>
      </w:r>
    </w:p>
    <w:p>
      <w:pPr>
        <w:pStyle w:val="BookText"/>
        <w:rPr/>
      </w:pPr>
      <w:r>
        <w:rPr>
          <w:rFonts w:ascii="IRNazanin" w:hAnsi="IRNazanin" w:eastAsia="IRNazanin"/>
          <w:color w:val="111111"/>
          <w:sz w:val="28"/>
          <w:sz w:val="28"/>
          <w:szCs w:val="28"/>
          <w:rtl w:val="true"/>
          <w:lang w:bidi="fa-IR"/>
        </w:rPr>
        <w:t xml:space="preserve">از آفتاب پوشمشان یا ز چشم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 نشانمشان، یا که التهاب؟</w:t>
      </w:r>
    </w:p>
    <w:p>
      <w:pPr>
        <w:pStyle w:val="BookText"/>
        <w:rPr/>
      </w:pPr>
      <w:r>
        <w:rPr>
          <w:rFonts w:ascii="IRNazanin" w:hAnsi="IRNazanin" w:eastAsia="IRNazanin"/>
          <w:color w:val="111111"/>
          <w:sz w:val="28"/>
          <w:sz w:val="28"/>
          <w:szCs w:val="28"/>
          <w:rtl w:val="true"/>
          <w:lang w:bidi="fa-IR"/>
        </w:rPr>
        <w:t xml:space="preserve">دستم ز چاره کوته و راه دراز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من تمام شود نه جهان خراب</w:t>
      </w:r>
    </w:p>
    <w:p>
      <w:pPr>
        <w:pStyle w:val="BookText"/>
        <w:rPr/>
      </w:pPr>
      <w:r>
        <w:rPr>
          <w:rFonts w:ascii="IRNazanin" w:hAnsi="IRNazanin" w:eastAsia="IRNazanin"/>
          <w:color w:val="111111"/>
          <w:sz w:val="28"/>
          <w:sz w:val="28"/>
          <w:szCs w:val="28"/>
          <w:rtl w:val="true"/>
          <w:lang w:bidi="fa-IR"/>
        </w:rPr>
        <w:t xml:space="preserve">لختی که با برادر خود شرح 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نجف نمود و درِ شکوه باز کرد</w:t>
      </w:r>
    </w:p>
    <w:p>
      <w:pPr>
        <w:pStyle w:val="BookText"/>
        <w:rPr/>
      </w:pPr>
      <w:r>
        <w:rPr>
          <w:rFonts w:ascii="IRNazanin" w:hAnsi="IRNazanin" w:eastAsia="IRNazanin"/>
          <w:color w:val="111111"/>
          <w:sz w:val="28"/>
          <w:sz w:val="28"/>
          <w:szCs w:val="28"/>
          <w:rtl w:val="true"/>
          <w:lang w:bidi="fa-IR"/>
        </w:rPr>
        <w:t xml:space="preserve">کای گوهری که چون تو نپرورده نه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پروردگانت زار و تو آسوده در نجف</w:t>
      </w:r>
    </w:p>
    <w:p>
      <w:pPr>
        <w:pStyle w:val="BookText"/>
        <w:rPr/>
      </w:pPr>
      <w:r>
        <w:rPr>
          <w:rFonts w:ascii="IRNazanin" w:hAnsi="IRNazanin" w:eastAsia="IRNazanin"/>
          <w:color w:val="111111"/>
          <w:sz w:val="28"/>
          <w:sz w:val="28"/>
          <w:szCs w:val="28"/>
          <w:rtl w:val="true"/>
          <w:lang w:bidi="fa-IR"/>
        </w:rPr>
        <w:t xml:space="preserve">داری خبر که نور دو چشم تو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شاهباز تو از شرفه‌ی شرف</w:t>
      </w:r>
    </w:p>
    <w:p>
      <w:pPr>
        <w:pStyle w:val="BookText"/>
        <w:rPr/>
      </w:pPr>
      <w:r>
        <w:rPr>
          <w:rFonts w:ascii="IRNazanin" w:hAnsi="IRNazanin" w:eastAsia="IRNazanin"/>
          <w:color w:val="111111"/>
          <w:sz w:val="28"/>
          <w:sz w:val="28"/>
          <w:szCs w:val="28"/>
          <w:rtl w:val="true"/>
          <w:lang w:bidi="fa-IR"/>
        </w:rPr>
        <w:t xml:space="preserve">تو ساقی بهشتی و کوثر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کودکان زار ِ تو از تشنگی تلف</w:t>
      </w:r>
    </w:p>
    <w:p>
      <w:pPr>
        <w:pStyle w:val="BookText"/>
        <w:rPr/>
      </w:pPr>
      <w:r>
        <w:rPr>
          <w:rFonts w:ascii="IRNazanin" w:hAnsi="IRNazanin" w:eastAsia="IRNazanin"/>
          <w:color w:val="111111"/>
          <w:sz w:val="28"/>
          <w:sz w:val="28"/>
          <w:szCs w:val="28"/>
          <w:rtl w:val="true"/>
          <w:lang w:bidi="fa-IR"/>
        </w:rPr>
        <w:t xml:space="preserve">این اهل بیت توست بدین‌گونه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دستگیر خلق نگاهی به این‌طرف</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لباس کهنه بپوشید زیر پیرهنش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بر نکشد خصم بد منش ز</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کهنه چه حاجت که زیر سم 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تنی نبود که پوشند جامه با کفنش </w:t>
      </w:r>
      <w:bookmarkStart w:id="627" w:name="pg14866_193231"/>
    </w:p>
    <w:p>
      <w:pPr>
        <w:pStyle w:val="BookText"/>
        <w:rPr/>
      </w:pPr>
      <w:bookmarkEnd w:id="627"/>
      <w:r>
        <w:rPr>
          <w:rFonts w:ascii="IRNazanin" w:hAnsi="IRNazanin" w:eastAsia="IRNazanin"/>
          <w:color w:val="111111"/>
          <w:sz w:val="28"/>
          <w:sz w:val="28"/>
          <w:szCs w:val="28"/>
          <w:rtl w:val="true"/>
          <w:lang w:bidi="fa-IR"/>
        </w:rPr>
        <w:t xml:space="preserve">که گفت از تن او خصم بر کشید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کی بود او را که پاره شد بدنش</w:t>
      </w:r>
    </w:p>
    <w:p>
      <w:pPr>
        <w:pStyle w:val="BookText"/>
        <w:rPr/>
      </w:pPr>
      <w:r>
        <w:rPr>
          <w:rFonts w:ascii="IRNazanin" w:hAnsi="IRNazanin" w:eastAsia="IRNazanin"/>
          <w:color w:val="111111"/>
          <w:sz w:val="28"/>
          <w:sz w:val="28"/>
          <w:szCs w:val="28"/>
          <w:rtl w:val="true"/>
          <w:lang w:bidi="fa-IR"/>
        </w:rPr>
        <w:t xml:space="preserve">نه جسم قامت زهراء چنان لگد کو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آن توان بيدر برد بوی پیرهنش</w:t>
      </w:r>
    </w:p>
    <w:p>
      <w:pPr>
        <w:pStyle w:val="BookText"/>
        <w:rPr/>
      </w:pPr>
      <w:r>
        <w:rPr>
          <w:rFonts w:ascii="IRNazanin" w:hAnsi="IRNazanin" w:eastAsia="IRNazanin"/>
          <w:color w:val="111111"/>
          <w:sz w:val="28"/>
          <w:sz w:val="28"/>
          <w:szCs w:val="28"/>
          <w:rtl w:val="true"/>
          <w:lang w:bidi="fa-IR"/>
        </w:rPr>
        <w:t xml:space="preserve">زمانه خاك چین را بیاد عدوان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درفغان که چه شد ارغوان ویاسنش</w:t>
      </w:r>
    </w:p>
    <w:p>
      <w:pPr>
        <w:pStyle w:val="BookText"/>
        <w:rPr/>
      </w:pPr>
      <w:r>
        <w:rPr>
          <w:rFonts w:ascii="IRNazanin" w:hAnsi="IRNazanin" w:eastAsia="IRNazanin"/>
          <w:color w:val="111111"/>
          <w:sz w:val="28"/>
          <w:sz w:val="28"/>
          <w:szCs w:val="28"/>
          <w:rtl w:val="true"/>
          <w:lang w:bidi="fa-IR"/>
        </w:rPr>
        <w:t xml:space="preserve">عیالش ار نه بهمره در این سفر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نرسیدی بمردم وطنش</w:t>
      </w:r>
    </w:p>
    <w:p>
      <w:pPr>
        <w:pStyle w:val="BookText"/>
        <w:rPr/>
      </w:pPr>
      <w:r>
        <w:rPr>
          <w:rFonts w:ascii="IRNazanin" w:hAnsi="IRNazanin" w:eastAsia="IRNazanin"/>
          <w:color w:val="111111"/>
          <w:sz w:val="28"/>
          <w:sz w:val="28"/>
          <w:szCs w:val="28"/>
          <w:rtl w:val="true"/>
          <w:lang w:bidi="fa-IR"/>
        </w:rPr>
        <w:t xml:space="preserve">دهان کجا که نماید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روح قدس ساخت حرفي از دهنش</w:t>
      </w:r>
    </w:p>
    <w:p>
      <w:pPr>
        <w:pStyle w:val="BookText"/>
        <w:rPr/>
      </w:pPr>
      <w:r>
        <w:rPr>
          <w:rFonts w:ascii="IRNazanin" w:hAnsi="IRNazanin" w:eastAsia="IRNazanin"/>
          <w:color w:val="111111"/>
          <w:sz w:val="28"/>
          <w:sz w:val="28"/>
          <w:szCs w:val="28"/>
          <w:rtl w:val="true"/>
          <w:lang w:bidi="fa-IR"/>
        </w:rPr>
        <w:t xml:space="preserve">ز دستگاه سلیمان فلك نشان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خاتمی آنهم بدست اهرمنش</w:t>
      </w:r>
    </w:p>
    <w:p>
      <w:pPr>
        <w:pStyle w:val="Heading3"/>
        <w:numPr>
          <w:ilvl w:val="2"/>
          <w:numId w:val="1"/>
        </w:numPr>
        <w:rPr/>
      </w:pPr>
      <w:bookmarkStart w:id="628" w:name="__RefHeading___Toc559703_388300464"/>
      <w:bookmarkStart w:id="629" w:name="_Toc223"/>
      <w:bookmarkEnd w:id="628"/>
      <w:r>
        <w:rPr>
          <w:rtl w:val="true"/>
        </w:rPr>
        <w:t>جودی خراسانی ره فرموده</w:t>
      </w:r>
      <w:bookmarkEnd w:id="629"/>
    </w:p>
    <w:p>
      <w:pPr>
        <w:pStyle w:val="BookText"/>
        <w:rPr/>
      </w:pPr>
      <w:r>
        <w:rPr>
          <w:rFonts w:ascii="IRNazanin" w:hAnsi="IRNazanin" w:eastAsia="IRNazanin"/>
          <w:color w:val="111111"/>
          <w:sz w:val="28"/>
          <w:sz w:val="28"/>
          <w:szCs w:val="28"/>
          <w:rtl w:val="true"/>
          <w:lang w:bidi="fa-IR"/>
        </w:rPr>
        <w:t>در شب قتل چه بیتابی طفلان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غمزده را شاه شهیدان طلبيد</w:t>
      </w:r>
    </w:p>
    <w:p>
      <w:pPr>
        <w:pStyle w:val="BookText"/>
        <w:rPr/>
      </w:pPr>
      <w:r>
        <w:rPr>
          <w:rFonts w:ascii="IRNazanin" w:hAnsi="IRNazanin" w:eastAsia="IRNazanin"/>
          <w:color w:val="111111"/>
          <w:sz w:val="28"/>
          <w:sz w:val="28"/>
          <w:szCs w:val="28"/>
          <w:rtl w:val="true"/>
          <w:lang w:bidi="fa-IR"/>
        </w:rPr>
        <w:t>گفت ای خواهر غمدیدة بی یاور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زمانی بنشین در برم ای خواهر من</w:t>
      </w:r>
    </w:p>
    <w:p>
      <w:pPr>
        <w:pStyle w:val="BookText"/>
        <w:rPr/>
      </w:pPr>
      <w:r>
        <w:rPr>
          <w:rFonts w:ascii="IRNazanin" w:hAnsi="IRNazanin" w:eastAsia="IRNazanin"/>
          <w:color w:val="111111"/>
          <w:sz w:val="28"/>
          <w:sz w:val="28"/>
          <w:szCs w:val="28"/>
          <w:rtl w:val="true"/>
          <w:lang w:bidi="fa-IR"/>
        </w:rPr>
        <w:t xml:space="preserve">خالی از اشك کن این دیده چون دریارا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بگویم بتو من واقعة فردا را</w:t>
      </w:r>
    </w:p>
    <w:p>
      <w:pPr>
        <w:pStyle w:val="BookText"/>
        <w:rPr/>
      </w:pPr>
      <w:r>
        <w:rPr>
          <w:rFonts w:ascii="IRNazanin" w:hAnsi="IRNazanin" w:eastAsia="IRNazanin"/>
          <w:color w:val="111111"/>
          <w:sz w:val="28"/>
          <w:sz w:val="28"/>
          <w:szCs w:val="28"/>
          <w:rtl w:val="true"/>
          <w:lang w:bidi="fa-IR"/>
        </w:rPr>
        <w:t>مگرت نیست بخاطر که چه حي ذوالمن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ندا گفت زنان را که فدا گفتی من</w:t>
      </w:r>
    </w:p>
    <w:p>
      <w:pPr>
        <w:pStyle w:val="BookText"/>
        <w:rPr/>
      </w:pPr>
      <w:r>
        <w:rPr>
          <w:rFonts w:ascii="IRNazanin" w:hAnsi="IRNazanin" w:eastAsia="IRNazanin"/>
          <w:color w:val="111111"/>
          <w:sz w:val="28"/>
          <w:sz w:val="28"/>
          <w:szCs w:val="28"/>
          <w:rtl w:val="true"/>
          <w:lang w:bidi="fa-IR"/>
        </w:rPr>
        <w:t xml:space="preserve">عهد با حق چو ببستیم تو باما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 روز ازل اندر سر سودا بودی</w:t>
      </w:r>
    </w:p>
    <w:p>
      <w:pPr>
        <w:pStyle w:val="BookText"/>
        <w:rPr/>
      </w:pPr>
      <w:r>
        <w:rPr>
          <w:rFonts w:ascii="IRNazanin" w:hAnsi="IRNazanin" w:eastAsia="IRNazanin"/>
          <w:color w:val="111111"/>
          <w:sz w:val="28"/>
          <w:sz w:val="28"/>
          <w:szCs w:val="28"/>
          <w:rtl w:val="true"/>
          <w:lang w:bidi="fa-IR"/>
        </w:rPr>
        <w:t>تو مهين دختر زهرائی و ناموس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جسم تو در آغوش بتول</w:t>
      </w:r>
    </w:p>
    <w:p>
      <w:pPr>
        <w:pStyle w:val="BookText"/>
        <w:rPr/>
      </w:pPr>
      <w:r>
        <w:rPr>
          <w:rFonts w:ascii="IRNazanin" w:hAnsi="IRNazanin" w:eastAsia="IRNazanin"/>
          <w:color w:val="111111"/>
          <w:sz w:val="28"/>
          <w:sz w:val="28"/>
          <w:szCs w:val="28"/>
          <w:rtl w:val="true"/>
          <w:lang w:bidi="fa-IR"/>
        </w:rPr>
        <w:t>باغ جنت گلی از گلشن روی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مهر فلك برقع روی تو بود</w:t>
      </w:r>
    </w:p>
    <w:p>
      <w:pPr>
        <w:pStyle w:val="BookText"/>
        <w:rPr/>
      </w:pPr>
      <w:r>
        <w:rPr>
          <w:rFonts w:ascii="IRNazanin" w:hAnsi="IRNazanin" w:eastAsia="IRNazanin"/>
          <w:color w:val="111111"/>
          <w:sz w:val="28"/>
          <w:sz w:val="28"/>
          <w:szCs w:val="28"/>
          <w:rtl w:val="true"/>
          <w:lang w:bidi="fa-IR"/>
        </w:rPr>
        <w:t>اندرین دشت چه از کینه این قوم شرير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شوم کشته و کردی تو بصد ظلم اسير</w:t>
      </w:r>
    </w:p>
    <w:p>
      <w:pPr>
        <w:pStyle w:val="BookText"/>
        <w:rPr/>
      </w:pPr>
      <w:r>
        <w:rPr>
          <w:rFonts w:ascii="IRNazanin" w:hAnsi="IRNazanin" w:eastAsia="IRNazanin"/>
          <w:color w:val="111111"/>
          <w:sz w:val="28"/>
          <w:sz w:val="28"/>
          <w:szCs w:val="28"/>
          <w:rtl w:val="true"/>
          <w:lang w:bidi="fa-IR"/>
        </w:rPr>
        <w:t>این مپندار سويت كس بشقاوت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ترانه بتو با چشم حقارت نگرد</w:t>
      </w:r>
    </w:p>
    <w:p>
      <w:pPr>
        <w:pStyle w:val="BookText"/>
        <w:rPr/>
      </w:pPr>
      <w:r>
        <w:rPr>
          <w:rFonts w:ascii="IRNazanin" w:hAnsi="IRNazanin" w:eastAsia="IRNazanin"/>
          <w:color w:val="111111"/>
          <w:sz w:val="28"/>
          <w:sz w:val="28"/>
          <w:szCs w:val="28"/>
          <w:rtl w:val="true"/>
          <w:lang w:bidi="fa-IR"/>
        </w:rPr>
        <w:t xml:space="preserve">سوی خورشیدا گرديده صد مسكینست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بلند از نظر مردم کوته بین است</w:t>
      </w:r>
    </w:p>
    <w:p>
      <w:pPr>
        <w:pStyle w:val="BookText"/>
        <w:rPr/>
      </w:pPr>
      <w:r>
        <w:rPr>
          <w:rFonts w:ascii="IRNazanin" w:hAnsi="IRNazanin" w:eastAsia="IRNazanin"/>
          <w:color w:val="111111"/>
          <w:sz w:val="28"/>
          <w:sz w:val="28"/>
          <w:szCs w:val="28"/>
          <w:rtl w:val="true"/>
          <w:lang w:bidi="fa-IR"/>
        </w:rPr>
        <w:t xml:space="preserve">حال بابید که تو اندر سر پیمان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درد رضا از دل و از جان باشی</w:t>
      </w:r>
    </w:p>
    <w:p>
      <w:pPr>
        <w:pStyle w:val="BookText"/>
        <w:rPr/>
      </w:pPr>
      <w:r>
        <w:rPr>
          <w:rFonts w:ascii="IRNazanin" w:hAnsi="IRNazanin" w:eastAsia="IRNazanin"/>
          <w:color w:val="111111"/>
          <w:sz w:val="28"/>
          <w:sz w:val="28"/>
          <w:szCs w:val="28"/>
          <w:rtl w:val="true"/>
          <w:lang w:bidi="fa-IR"/>
        </w:rPr>
        <w:t xml:space="preserve">باش آگه که اجل دست گریبان 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آخر عمر من و یاران منست</w:t>
      </w:r>
    </w:p>
    <w:p>
      <w:pPr>
        <w:pStyle w:val="BookText"/>
        <w:rPr/>
      </w:pPr>
      <w:r>
        <w:rPr>
          <w:rFonts w:ascii="IRNazanin" w:hAnsi="IRNazanin" w:eastAsia="IRNazanin"/>
          <w:color w:val="111111"/>
          <w:sz w:val="28"/>
          <w:sz w:val="28"/>
          <w:szCs w:val="28"/>
          <w:rtl w:val="true"/>
          <w:lang w:bidi="fa-IR"/>
        </w:rPr>
        <w:t>آخر عمر من و اول بی یاری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من و ایام گرفتاری تست</w:t>
      </w:r>
    </w:p>
    <w:p>
      <w:pPr>
        <w:pStyle w:val="BookText"/>
        <w:rPr/>
      </w:pPr>
      <w:r>
        <w:rPr>
          <w:rFonts w:ascii="IRNazanin" w:hAnsi="IRNazanin" w:eastAsia="IRNazanin"/>
          <w:color w:val="111111"/>
          <w:sz w:val="28"/>
          <w:sz w:val="28"/>
          <w:szCs w:val="28"/>
          <w:rtl w:val="true"/>
          <w:lang w:bidi="fa-IR"/>
        </w:rPr>
        <w:t>این مبادا که تو فردا زهیاهوی خسان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زنی بر کشی از قلب فغان</w:t>
      </w:r>
    </w:p>
    <w:p>
      <w:pPr>
        <w:pStyle w:val="BookText"/>
        <w:rPr/>
      </w:pPr>
      <w:r>
        <w:rPr>
          <w:rFonts w:ascii="IRNazanin" w:hAnsi="IRNazanin" w:eastAsia="IRNazanin"/>
          <w:color w:val="111111"/>
          <w:sz w:val="28"/>
          <w:sz w:val="28"/>
          <w:szCs w:val="28"/>
          <w:rtl w:val="true"/>
          <w:lang w:bidi="fa-IR"/>
        </w:rPr>
        <w:t xml:space="preserve">غرق خون گرنگری اکبر مه سیمارا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گریه تو خاموش کنی ليلا را</w:t>
      </w:r>
    </w:p>
    <w:p>
      <w:pPr>
        <w:pStyle w:val="BookText"/>
        <w:rPr/>
      </w:pPr>
      <w:r>
        <w:rPr>
          <w:rFonts w:ascii="IRNazanin" w:hAnsi="IRNazanin" w:eastAsia="IRNazanin"/>
          <w:color w:val="111111"/>
          <w:sz w:val="28"/>
          <w:sz w:val="28"/>
          <w:szCs w:val="28"/>
          <w:rtl w:val="true"/>
          <w:lang w:bidi="fa-IR"/>
        </w:rPr>
        <w:t xml:space="preserve">حلق اصغر شود از تیر جفا چون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که بر آرد زجگر بانك رباب</w:t>
      </w:r>
    </w:p>
    <w:p>
      <w:pPr>
        <w:pStyle w:val="BookText"/>
        <w:rPr/>
      </w:pPr>
      <w:r>
        <w:rPr>
          <w:rFonts w:ascii="IRNazanin" w:hAnsi="IRNazanin" w:eastAsia="IRNazanin"/>
          <w:color w:val="111111"/>
          <w:sz w:val="28"/>
          <w:sz w:val="28"/>
          <w:szCs w:val="28"/>
          <w:rtl w:val="true"/>
          <w:lang w:bidi="fa-IR"/>
        </w:rPr>
        <w:t>جسم داماد چه فردا شود آغشته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که عروسش شود از خیمه برون</w:t>
      </w:r>
    </w:p>
    <w:p>
      <w:pPr>
        <w:pStyle w:val="BookText"/>
        <w:rPr/>
      </w:pPr>
      <w:r>
        <w:rPr>
          <w:rFonts w:ascii="IRNazanin" w:hAnsi="IRNazanin" w:eastAsia="IRNazanin"/>
          <w:color w:val="111111"/>
          <w:sz w:val="28"/>
          <w:sz w:val="28"/>
          <w:szCs w:val="28"/>
          <w:rtl w:val="true"/>
          <w:lang w:bidi="fa-IR"/>
        </w:rPr>
        <w:t xml:space="preserve">دست عباس جوانم چو بيفتد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را نگذاري كه نمايد شيون</w:t>
      </w:r>
    </w:p>
    <w:p>
      <w:pPr>
        <w:pStyle w:val="BookText"/>
        <w:rPr/>
      </w:pPr>
      <w:r>
        <w:rPr>
          <w:rFonts w:ascii="IRNazanin" w:hAnsi="IRNazanin" w:eastAsia="IRNazanin"/>
          <w:color w:val="111111"/>
          <w:sz w:val="28"/>
          <w:sz w:val="28"/>
          <w:szCs w:val="28"/>
          <w:rtl w:val="true"/>
          <w:lang w:bidi="fa-IR"/>
        </w:rPr>
        <w:t xml:space="preserve">سر اطفال تو از تن چه نمايند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اشك تو مبادا شود از ديده رها</w:t>
      </w:r>
    </w:p>
    <w:p>
      <w:pPr>
        <w:pStyle w:val="BookText"/>
        <w:rPr/>
      </w:pPr>
      <w:r>
        <w:rPr>
          <w:rFonts w:ascii="IRNazanin" w:hAnsi="IRNazanin" w:eastAsia="IRNazanin"/>
          <w:color w:val="111111"/>
          <w:sz w:val="28"/>
          <w:sz w:val="28"/>
          <w:szCs w:val="28"/>
          <w:rtl w:val="true"/>
          <w:lang w:bidi="fa-IR"/>
        </w:rPr>
        <w:t xml:space="preserve">اندر آن دم كه مرا بنگري آغشته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نخراشي رخ و از خيمه نيائي بيرون</w:t>
      </w:r>
    </w:p>
    <w:p>
      <w:pPr>
        <w:pStyle w:val="BookText"/>
        <w:rPr/>
      </w:pPr>
      <w:r>
        <w:rPr>
          <w:rFonts w:ascii="IRNazanin" w:hAnsi="IRNazanin" w:eastAsia="IRNazanin"/>
          <w:color w:val="111111"/>
          <w:sz w:val="28"/>
          <w:sz w:val="28"/>
          <w:szCs w:val="28"/>
          <w:rtl w:val="true"/>
          <w:lang w:bidi="fa-IR"/>
        </w:rPr>
        <w:t xml:space="preserve">سينه من شكند چون ز جفا شمر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 ناله و افغان ز دل زار حزين</w:t>
      </w:r>
    </w:p>
    <w:p>
      <w:pPr>
        <w:pStyle w:val="BookText"/>
        <w:rPr/>
      </w:pPr>
      <w:r>
        <w:rPr>
          <w:rFonts w:ascii="IRNazanin" w:hAnsi="IRNazanin" w:eastAsia="IRNazanin"/>
          <w:color w:val="111111"/>
          <w:sz w:val="28"/>
          <w:sz w:val="28"/>
          <w:szCs w:val="28"/>
          <w:rtl w:val="true"/>
          <w:lang w:bidi="fa-IR"/>
        </w:rPr>
        <w:t xml:space="preserve">غرض اي غمزده فردا چو در اين دشت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سنان شد سر هفتاد و دو خورشيد زتن</w:t>
      </w:r>
    </w:p>
    <w:p>
      <w:pPr>
        <w:pStyle w:val="BookText"/>
        <w:rPr/>
      </w:pPr>
      <w:r>
        <w:rPr>
          <w:rFonts w:ascii="IRNazanin" w:hAnsi="IRNazanin" w:eastAsia="IRNazanin"/>
          <w:color w:val="111111"/>
          <w:sz w:val="28"/>
          <w:sz w:val="28"/>
          <w:szCs w:val="28"/>
          <w:rtl w:val="true"/>
          <w:lang w:bidi="fa-IR"/>
        </w:rPr>
        <w:t xml:space="preserve">جمع در دور خود اطفال پريشانم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حال خود اي خواهر نالانم كن</w:t>
      </w:r>
    </w:p>
    <w:p>
      <w:pPr>
        <w:pStyle w:val="BookText"/>
        <w:rPr/>
      </w:pPr>
      <w:r>
        <w:rPr>
          <w:rFonts w:ascii="IRNazanin" w:hAnsi="IRNazanin" w:eastAsia="IRNazanin"/>
          <w:color w:val="111111"/>
          <w:sz w:val="28"/>
          <w:sz w:val="28"/>
          <w:szCs w:val="28"/>
          <w:rtl w:val="true"/>
          <w:lang w:bidi="fa-IR"/>
        </w:rPr>
        <w:t xml:space="preserve">كه پس از من به بسي درد گرفتار شوي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به سر كوچه و بازار شوي</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خواهر برو بخیمه که جانم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تمام گشته اجل بر سر آمده</w:t>
      </w:r>
    </w:p>
    <w:p>
      <w:pPr>
        <w:pStyle w:val="BookText"/>
        <w:rPr/>
      </w:pPr>
      <w:r>
        <w:rPr>
          <w:rFonts w:ascii="IRNazanin" w:hAnsi="IRNazanin" w:eastAsia="IRNazanin"/>
          <w:color w:val="111111"/>
          <w:sz w:val="28"/>
          <w:sz w:val="28"/>
          <w:szCs w:val="28"/>
          <w:rtl w:val="true"/>
          <w:lang w:bidi="fa-IR"/>
        </w:rPr>
        <w:t xml:space="preserve">خواهر برو بخيمه که از بهر کشتنم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گرفته بکف خنجر آمده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برو که نولك سنان ساخت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کامم دگر ز فیض شهادت بر آمده </w:t>
      </w:r>
    </w:p>
    <w:p>
      <w:pPr>
        <w:pStyle w:val="BookText"/>
        <w:rPr/>
      </w:pPr>
      <w:r>
        <w:rPr>
          <w:rFonts w:ascii="IRNazanin" w:hAnsi="IRNazanin" w:eastAsia="IRNazanin"/>
          <w:color w:val="111111"/>
          <w:sz w:val="28"/>
          <w:sz w:val="28"/>
          <w:szCs w:val="28"/>
          <w:rtl w:val="true"/>
          <w:lang w:bidi="fa-IR"/>
        </w:rPr>
        <w:t xml:space="preserve">خواهر برو که حالت جان دادنم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تیر و نیزۀ که بر این پیکر آمده</w:t>
      </w:r>
    </w:p>
    <w:p>
      <w:pPr>
        <w:pStyle w:val="BookText"/>
        <w:rPr/>
      </w:pPr>
      <w:r>
        <w:rPr>
          <w:rFonts w:ascii="IRNazanin" w:hAnsi="IRNazanin" w:eastAsia="IRNazanin"/>
          <w:color w:val="111111"/>
          <w:sz w:val="28"/>
          <w:sz w:val="28"/>
          <w:szCs w:val="28"/>
          <w:rtl w:val="true"/>
          <w:lang w:bidi="fa-IR"/>
        </w:rPr>
        <w:t xml:space="preserve">خواهر برو بخیمه که بهر عیادتم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خمیده حضرت پیغمبر آمده</w:t>
      </w:r>
    </w:p>
    <w:p>
      <w:pPr>
        <w:pStyle w:val="BookText"/>
        <w:rPr/>
      </w:pPr>
      <w:r>
        <w:rPr>
          <w:rFonts w:ascii="IRNazanin" w:hAnsi="IRNazanin" w:eastAsia="IRNazanin"/>
          <w:color w:val="111111"/>
          <w:sz w:val="28"/>
          <w:sz w:val="28"/>
          <w:szCs w:val="28"/>
          <w:rtl w:val="true"/>
          <w:lang w:bidi="fa-IR"/>
        </w:rPr>
        <w:t xml:space="preserve">خواهر برو بخیمه بی چشم بستنم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گشوده موی و بچشم تر آمده</w:t>
      </w:r>
    </w:p>
    <w:p>
      <w:pPr>
        <w:pStyle w:val="BookText"/>
        <w:rPr/>
      </w:pPr>
      <w:r>
        <w:rPr>
          <w:rFonts w:ascii="IRNazanin" w:hAnsi="IRNazanin" w:eastAsia="IRNazanin"/>
          <w:color w:val="111111"/>
          <w:sz w:val="28"/>
          <w:sz w:val="28"/>
          <w:szCs w:val="28"/>
          <w:rtl w:val="true"/>
          <w:lang w:bidi="fa-IR"/>
        </w:rPr>
        <w:t xml:space="preserve">خواهر برو بخیمه که با خیل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بم علی تبعزیۀ اکبر آمده</w:t>
      </w:r>
    </w:p>
    <w:p>
      <w:pPr>
        <w:pStyle w:val="BookText"/>
        <w:rPr/>
      </w:pPr>
      <w:r>
        <w:rPr>
          <w:rFonts w:ascii="IRNazanin" w:hAnsi="IRNazanin" w:eastAsia="IRNazanin"/>
          <w:color w:val="111111"/>
          <w:sz w:val="28"/>
          <w:sz w:val="28"/>
          <w:szCs w:val="28"/>
          <w:rtl w:val="true"/>
          <w:lang w:bidi="fa-IR"/>
        </w:rPr>
        <w:t xml:space="preserve">خواهر برو که ناله ام از زخم و تیر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ز تیر خلق علی اصغر آمده</w:t>
      </w:r>
    </w:p>
    <w:p>
      <w:pPr>
        <w:pStyle w:val="BookText"/>
        <w:rPr/>
      </w:pPr>
      <w:r>
        <w:rPr>
          <w:rFonts w:ascii="IRNazanin" w:hAnsi="IRNazanin" w:eastAsia="IRNazanin"/>
          <w:color w:val="111111"/>
          <w:sz w:val="28"/>
          <w:sz w:val="28"/>
          <w:szCs w:val="28"/>
          <w:rtl w:val="true"/>
          <w:lang w:bidi="fa-IR"/>
        </w:rPr>
        <w:t xml:space="preserve">این غیرتم کشد که بگویند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بقتلگه سر بی معجر آمده</w:t>
      </w:r>
    </w:p>
    <w:p>
      <w:pPr>
        <w:pStyle w:val="BookText"/>
        <w:rPr/>
      </w:pPr>
      <w:r>
        <w:rPr>
          <w:rFonts w:ascii="IRNazanin" w:hAnsi="IRNazanin" w:eastAsia="IRNazanin"/>
          <w:color w:val="111111"/>
          <w:sz w:val="28"/>
          <w:sz w:val="28"/>
          <w:szCs w:val="28"/>
          <w:rtl w:val="true"/>
          <w:lang w:bidi="fa-IR"/>
        </w:rPr>
        <w:t xml:space="preserve">کردند منشیان بسی این شرح را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چه شد که نام تو سر دفتر آمده</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خواهر برو که کار حسینت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که صبح امید تو شام شد</w:t>
      </w:r>
    </w:p>
    <w:p>
      <w:pPr>
        <w:pStyle w:val="BookText"/>
        <w:rPr/>
      </w:pPr>
      <w:r>
        <w:rPr>
          <w:rFonts w:ascii="IRNazanin" w:hAnsi="IRNazanin" w:eastAsia="IRNazanin"/>
          <w:color w:val="111111"/>
          <w:sz w:val="28"/>
          <w:sz w:val="28"/>
          <w:szCs w:val="28"/>
          <w:rtl w:val="true"/>
          <w:lang w:bidi="fa-IR"/>
        </w:rPr>
        <w:t xml:space="preserve">خواهر برو که طایر روحم ز سر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نوک نیزه بر جگرم کارگر شده</w:t>
      </w:r>
    </w:p>
    <w:p>
      <w:pPr>
        <w:pStyle w:val="BookText"/>
        <w:rPr/>
      </w:pPr>
      <w:r>
        <w:rPr>
          <w:rFonts w:ascii="IRNazanin" w:hAnsi="IRNazanin" w:eastAsia="IRNazanin"/>
          <w:color w:val="111111"/>
          <w:sz w:val="28"/>
          <w:sz w:val="28"/>
          <w:szCs w:val="28"/>
          <w:rtl w:val="true"/>
          <w:lang w:bidi="fa-IR"/>
        </w:rPr>
        <w:t xml:space="preserve">خواهر برو مدار دگر انتظار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که نوک سنان ساخت کار من</w:t>
      </w:r>
    </w:p>
    <w:p>
      <w:pPr>
        <w:pStyle w:val="BookText"/>
        <w:rPr/>
      </w:pPr>
      <w:r>
        <w:rPr>
          <w:rFonts w:ascii="IRNazanin" w:hAnsi="IRNazanin" w:eastAsia="IRNazanin"/>
          <w:color w:val="111111"/>
          <w:sz w:val="28"/>
          <w:sz w:val="28"/>
          <w:szCs w:val="28"/>
          <w:rtl w:val="true"/>
          <w:lang w:bidi="fa-IR"/>
        </w:rPr>
        <w:t xml:space="preserve">خواهر برو که دیده ام از خون دل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بزیر تیغ سوی نعش اکبر است</w:t>
      </w:r>
    </w:p>
    <w:p>
      <w:pPr>
        <w:pStyle w:val="BookText"/>
        <w:rPr/>
      </w:pPr>
      <w:r>
        <w:rPr>
          <w:rFonts w:ascii="IRNazanin" w:hAnsi="IRNazanin" w:eastAsia="IRNazanin"/>
          <w:color w:val="111111"/>
          <w:sz w:val="28"/>
          <w:sz w:val="28"/>
          <w:szCs w:val="28"/>
          <w:rtl w:val="true"/>
          <w:lang w:bidi="fa-IR"/>
        </w:rPr>
        <w:t xml:space="preserve">خواهر برو که زندگی من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بخیمه آمدن من تمام شد</w:t>
      </w:r>
    </w:p>
    <w:p>
      <w:pPr>
        <w:pStyle w:val="BookText"/>
        <w:rPr/>
      </w:pPr>
      <w:r>
        <w:rPr>
          <w:rFonts w:ascii="IRNazanin" w:hAnsi="IRNazanin" w:eastAsia="IRNazanin"/>
          <w:color w:val="111111"/>
          <w:sz w:val="28"/>
          <w:sz w:val="28"/>
          <w:szCs w:val="28"/>
          <w:rtl w:val="true"/>
          <w:lang w:bidi="fa-IR"/>
        </w:rPr>
        <w:t xml:space="preserve">خواهر برو مپاش نمک بر حراحتم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نماید دشمن شماتتم</w:t>
      </w:r>
    </w:p>
    <w:p>
      <w:pPr>
        <w:pStyle w:val="BookText"/>
        <w:rPr/>
      </w:pPr>
      <w:r>
        <w:rPr>
          <w:rFonts w:ascii="IRNazanin" w:hAnsi="IRNazanin" w:eastAsia="IRNazanin"/>
          <w:color w:val="111111"/>
          <w:sz w:val="28"/>
          <w:sz w:val="28"/>
          <w:szCs w:val="28"/>
          <w:rtl w:val="true"/>
          <w:lang w:bidi="fa-IR"/>
        </w:rPr>
        <w:t xml:space="preserve">رو در حرم که ننگری ای بی قرینه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چکمه شمر شکسته است سینه ام</w:t>
      </w:r>
    </w:p>
    <w:p>
      <w:pPr>
        <w:pStyle w:val="BookText"/>
        <w:rPr/>
      </w:pPr>
      <w:r>
        <w:rPr>
          <w:rFonts w:ascii="IRNazanin" w:hAnsi="IRNazanin" w:eastAsia="IRNazanin"/>
          <w:color w:val="111111"/>
          <w:sz w:val="28"/>
          <w:sz w:val="28"/>
          <w:szCs w:val="28"/>
          <w:rtl w:val="true"/>
          <w:lang w:bidi="fa-IR"/>
        </w:rPr>
        <w:t xml:space="preserve">برگرد تا نظر نکنی زیر دشنه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لنگری این گونه تشنه ام</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مهلتی تا به سوی قبله کشم پایش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از معجر نیلی کنم اعضایش را</w:t>
      </w:r>
    </w:p>
    <w:p>
      <w:pPr>
        <w:pStyle w:val="BookText"/>
        <w:rPr/>
      </w:pPr>
      <w:r>
        <w:rPr>
          <w:rFonts w:ascii="IRNazanin" w:hAnsi="IRNazanin" w:eastAsia="IRNazanin"/>
          <w:color w:val="111111"/>
          <w:sz w:val="28"/>
          <w:sz w:val="28"/>
          <w:szCs w:val="28"/>
          <w:rtl w:val="true"/>
          <w:lang w:bidi="fa-IR"/>
        </w:rPr>
        <w:t xml:space="preserve">تر کنم زاشک روان لعل گهرسایش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بینم دم مردن رخ زیبایش را</w:t>
      </w:r>
    </w:p>
    <w:p>
      <w:pPr>
        <w:pStyle w:val="BookText"/>
        <w:rPr/>
      </w:pPr>
      <w:r>
        <w:rPr>
          <w:rFonts w:ascii="IRNazanin" w:hAnsi="IRNazanin" w:eastAsia="IRNazanin"/>
          <w:color w:val="111111"/>
          <w:sz w:val="28"/>
          <w:sz w:val="28"/>
          <w:szCs w:val="28"/>
          <w:rtl w:val="true"/>
          <w:lang w:bidi="fa-IR"/>
        </w:rPr>
        <w:t xml:space="preserve">که دگر وعده دیدار قیامت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سوی سفر خیر و سلامت باشد</w:t>
      </w:r>
    </w:p>
    <w:p>
      <w:pPr>
        <w:pStyle w:val="BookText"/>
        <w:rPr/>
      </w:pPr>
      <w:r>
        <w:rPr>
          <w:rFonts w:ascii="IRNazanin" w:hAnsi="IRNazanin" w:eastAsia="IRNazanin"/>
          <w:color w:val="111111"/>
          <w:sz w:val="28"/>
          <w:sz w:val="28"/>
          <w:szCs w:val="28"/>
          <w:rtl w:val="true"/>
          <w:lang w:bidi="fa-IR"/>
        </w:rPr>
        <w:t xml:space="preserve">زیر خنجر چو حسین ناله زینب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 ز هم خواهر خود را طلبید</w:t>
      </w:r>
    </w:p>
    <w:p>
      <w:pPr>
        <w:pStyle w:val="BookText"/>
        <w:rPr/>
      </w:pPr>
      <w:r>
        <w:rPr>
          <w:rFonts w:ascii="IRNazanin" w:hAnsi="IRNazanin" w:eastAsia="IRNazanin"/>
          <w:color w:val="111111"/>
          <w:sz w:val="28"/>
          <w:sz w:val="28"/>
          <w:szCs w:val="28"/>
          <w:rtl w:val="true"/>
          <w:lang w:bidi="fa-IR"/>
        </w:rPr>
        <w:t xml:space="preserve">گفت با آنکه مرا عمر به آخر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زندگی من بنما قطع امید</w:t>
      </w:r>
    </w:p>
    <w:p>
      <w:pPr>
        <w:pStyle w:val="BookText"/>
        <w:rPr/>
      </w:pPr>
      <w:r>
        <w:rPr>
          <w:rFonts w:ascii="IRNazanin" w:hAnsi="IRNazanin" w:eastAsia="IRNazanin"/>
          <w:color w:val="111111"/>
          <w:sz w:val="28"/>
          <w:sz w:val="28"/>
          <w:szCs w:val="28"/>
          <w:rtl w:val="true"/>
          <w:lang w:bidi="fa-IR"/>
        </w:rPr>
        <w:t xml:space="preserve">رو سوی خیمه که هنگام گرفتاری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من و اول بی یاری توست</w:t>
      </w:r>
    </w:p>
    <w:p>
      <w:pPr>
        <w:pStyle w:val="BookText"/>
        <w:rPr/>
      </w:pPr>
      <w:r>
        <w:rPr>
          <w:rFonts w:ascii="IRNazanin" w:hAnsi="IRNazanin" w:eastAsia="IRNazanin"/>
          <w:color w:val="111111"/>
          <w:sz w:val="28"/>
          <w:sz w:val="28"/>
          <w:szCs w:val="28"/>
          <w:rtl w:val="true"/>
          <w:lang w:bidi="fa-IR"/>
        </w:rPr>
        <w:t xml:space="preserve">رو سوی خیمه پرستاری اطفالم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دور خود اطفال پریشانم کن</w:t>
      </w:r>
    </w:p>
    <w:p>
      <w:pPr>
        <w:pStyle w:val="BookText"/>
        <w:rPr/>
      </w:pPr>
      <w:r>
        <w:rPr>
          <w:rFonts w:ascii="IRNazanin" w:hAnsi="IRNazanin" w:eastAsia="IRNazanin"/>
          <w:color w:val="111111"/>
          <w:sz w:val="28"/>
          <w:sz w:val="28"/>
          <w:szCs w:val="28"/>
          <w:rtl w:val="true"/>
          <w:lang w:bidi="fa-IR"/>
        </w:rPr>
        <w:t xml:space="preserve">ناله بر درد دل عابد بیمارم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حال خود ای خواهر گریانم کن</w:t>
      </w:r>
    </w:p>
    <w:p>
      <w:pPr>
        <w:pStyle w:val="BookText"/>
        <w:rPr/>
      </w:pPr>
      <w:r>
        <w:rPr>
          <w:rFonts w:ascii="IRNazanin" w:hAnsi="IRNazanin" w:eastAsia="IRNazanin"/>
          <w:color w:val="111111"/>
          <w:sz w:val="28"/>
          <w:sz w:val="28"/>
          <w:szCs w:val="28"/>
          <w:rtl w:val="true"/>
          <w:lang w:bidi="fa-IR"/>
        </w:rPr>
        <w:t xml:space="preserve">که پس از من به بسی درد گرفتار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به سر کوچه و بازار شوی</w:t>
      </w:r>
    </w:p>
    <w:p>
      <w:pPr>
        <w:pStyle w:val="BookText"/>
        <w:rPr/>
      </w:pPr>
      <w:r>
        <w:rPr>
          <w:rFonts w:ascii="IRNazanin" w:hAnsi="IRNazanin" w:eastAsia="IRNazanin"/>
          <w:color w:val="111111"/>
          <w:sz w:val="28"/>
          <w:sz w:val="28"/>
          <w:szCs w:val="28"/>
          <w:rtl w:val="true"/>
          <w:lang w:bidi="fa-IR"/>
        </w:rPr>
        <w:t xml:space="preserve">پس به ناچار سوی خیمه روان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فغان آمد و نومید ز جان شد زینب</w:t>
      </w:r>
    </w:p>
    <w:p>
      <w:pPr>
        <w:pStyle w:val="BookText"/>
        <w:rPr/>
      </w:pPr>
      <w:r>
        <w:rPr>
          <w:rFonts w:ascii="IRNazanin" w:hAnsi="IRNazanin" w:eastAsia="IRNazanin"/>
          <w:color w:val="111111"/>
          <w:sz w:val="28"/>
          <w:sz w:val="28"/>
          <w:szCs w:val="28"/>
          <w:rtl w:val="true"/>
          <w:lang w:bidi="fa-IR"/>
        </w:rPr>
        <w:t xml:space="preserve">دید چون شام سیه روز جهان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سوی میدان نگران شد زینب</w:t>
      </w:r>
    </w:p>
    <w:p>
      <w:pPr>
        <w:pStyle w:val="BookText"/>
        <w:rPr/>
      </w:pPr>
      <w:r>
        <w:rPr>
          <w:rFonts w:ascii="IRNazanin" w:hAnsi="IRNazanin" w:eastAsia="IRNazanin"/>
          <w:color w:val="111111"/>
          <w:sz w:val="28"/>
          <w:sz w:val="28"/>
          <w:szCs w:val="28"/>
          <w:rtl w:val="true"/>
          <w:lang w:bidi="fa-IR"/>
        </w:rPr>
        <w:t xml:space="preserve">دید جن و ملک و ارض و سما میگریند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نی سر شاه شهدا میگریند</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بابا بنگر سوز دل و چشم پر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كوي تو عازم به سوي شام خرابم</w:t>
      </w:r>
    </w:p>
    <w:p>
      <w:pPr>
        <w:pStyle w:val="BookText"/>
        <w:rPr/>
      </w:pPr>
      <w:r>
        <w:rPr>
          <w:rFonts w:ascii="IRNazanin" w:hAnsi="IRNazanin" w:eastAsia="IRNazanin"/>
          <w:color w:val="111111"/>
          <w:sz w:val="28"/>
          <w:sz w:val="28"/>
          <w:szCs w:val="28"/>
          <w:rtl w:val="true"/>
          <w:lang w:bidi="fa-IR"/>
        </w:rPr>
        <w:t xml:space="preserve">نگذشته زماني كه ز قتل تو ببستند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جفاپيشه به زنجير و طنابم</w:t>
      </w:r>
    </w:p>
    <w:p>
      <w:pPr>
        <w:pStyle w:val="BookText"/>
        <w:rPr/>
      </w:pPr>
      <w:r>
        <w:rPr>
          <w:rFonts w:ascii="Amiri" w:hAnsi="Amiri" w:eastAsia="Amiri" w:cs="Amiri"/>
          <w:color w:val="111111"/>
          <w:sz w:val="28"/>
          <w:sz w:val="28"/>
          <w:szCs w:val="28"/>
          <w:rtl w:val="true"/>
          <w:lang w:bidi="ar-SA"/>
        </w:rPr>
        <w:t xml:space="preserve">اين يك زندم كعب ني آن سيلي بيداد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كه هر لحظه ز قومي به عذابم</w:t>
      </w:r>
    </w:p>
    <w:p>
      <w:pPr>
        <w:pStyle w:val="BookText"/>
        <w:rPr/>
      </w:pPr>
      <w:r>
        <w:rPr>
          <w:rFonts w:ascii="IRNazanin" w:hAnsi="IRNazanin" w:eastAsia="IRNazanin"/>
          <w:color w:val="111111"/>
          <w:sz w:val="28"/>
          <w:sz w:val="28"/>
          <w:szCs w:val="28"/>
          <w:rtl w:val="true"/>
          <w:lang w:bidi="fa-IR"/>
        </w:rPr>
        <w:t xml:space="preserve">بابا ز تو هر لحظه مرا بود سؤالي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كه اكنون ندهي هيچ جوابم</w:t>
      </w:r>
    </w:p>
    <w:p>
      <w:pPr>
        <w:pStyle w:val="BookText"/>
        <w:rPr/>
      </w:pPr>
      <w:r>
        <w:rPr>
          <w:rFonts w:ascii="IRNazanin" w:hAnsi="IRNazanin" w:eastAsia="IRNazanin"/>
          <w:color w:val="111111"/>
          <w:sz w:val="28"/>
          <w:sz w:val="28"/>
          <w:szCs w:val="28"/>
          <w:rtl w:val="true"/>
          <w:lang w:bidi="fa-IR"/>
        </w:rPr>
        <w:t xml:space="preserve">بردار سر از خاك كه اين قوم جفاجو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ز سر معجر و از چهره نقابم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زخم كه بر جسم تو بيرون ز حسابست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سوز من دلشده تا روز حسابم </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ایرفته سرت برنی وی مانده تنت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ماندي توو بنهادیم ما سر به بيابانها</w:t>
      </w:r>
    </w:p>
    <w:p>
      <w:pPr>
        <w:pStyle w:val="BookText"/>
        <w:rPr/>
      </w:pPr>
      <w:r>
        <w:rPr>
          <w:rFonts w:ascii="IRNazanin" w:hAnsi="IRNazanin" w:eastAsia="IRNazanin"/>
          <w:color w:val="111111"/>
          <w:sz w:val="28"/>
          <w:sz w:val="28"/>
          <w:szCs w:val="28"/>
          <w:rtl w:val="true"/>
          <w:lang w:bidi="fa-IR"/>
        </w:rPr>
        <w:t xml:space="preserve">ایکرده بکوی دوست هفتاد و دو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قربانشومت اينرسم مانداز تو بدورانها</w:t>
      </w:r>
    </w:p>
    <w:p>
      <w:pPr>
        <w:pStyle w:val="BookText"/>
        <w:rPr/>
      </w:pPr>
      <w:r>
        <w:rPr>
          <w:rFonts w:ascii="IRNazanin" w:hAnsi="IRNazanin" w:eastAsia="IRNazanin"/>
          <w:color w:val="111111"/>
          <w:sz w:val="28"/>
          <w:sz w:val="28"/>
          <w:szCs w:val="28"/>
          <w:rtl w:val="true"/>
          <w:lang w:bidi="fa-IR"/>
        </w:rPr>
        <w:t xml:space="preserve">قربانی هر کس شد باحرمت و نشنیدیم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تن قربانی افتد به بیابانها</w:t>
      </w:r>
    </w:p>
    <w:p>
      <w:pPr>
        <w:pStyle w:val="BookText"/>
        <w:rPr/>
      </w:pPr>
      <w:r>
        <w:rPr>
          <w:rFonts w:ascii="IRNazanin" w:hAnsi="IRNazanin" w:eastAsia="IRNazanin"/>
          <w:color w:val="111111"/>
          <w:sz w:val="28"/>
          <w:sz w:val="28"/>
          <w:szCs w:val="28"/>
          <w:rtl w:val="true"/>
          <w:lang w:bidi="fa-IR"/>
        </w:rPr>
        <w:t xml:space="preserve">اینگونه تنت از تیغ کردند دو صد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نزد ساطور بر پیکر قربانها</w:t>
      </w:r>
    </w:p>
    <w:p>
      <w:pPr>
        <w:pStyle w:val="BookText"/>
        <w:rPr/>
      </w:pPr>
      <w:r>
        <w:rPr>
          <w:rFonts w:ascii="IRNazanin" w:hAnsi="IRNazanin" w:eastAsia="IRNazanin"/>
          <w:color w:val="111111"/>
          <w:sz w:val="28"/>
          <w:sz w:val="28"/>
          <w:szCs w:val="28"/>
          <w:rtl w:val="true"/>
          <w:lang w:bidi="fa-IR"/>
        </w:rPr>
        <w:t xml:space="preserve">از خون گلوی توايندشت گلستان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گلستان کرد سیرم زگلستانها</w:t>
      </w:r>
    </w:p>
    <w:p>
      <w:pPr>
        <w:pStyle w:val="BookText"/>
        <w:rPr/>
      </w:pPr>
      <w:r>
        <w:rPr>
          <w:rFonts w:ascii="IRNazanin" w:hAnsi="IRNazanin" w:eastAsia="IRNazanin"/>
          <w:color w:val="111111"/>
          <w:sz w:val="28"/>
          <w:sz w:val="28"/>
          <w:szCs w:val="28"/>
          <w:rtl w:val="true"/>
          <w:lang w:bidi="fa-IR"/>
        </w:rPr>
        <w:t xml:space="preserve">ريحان خط اكبر بر گرد رخ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دل ما یکسر یاد گل وریحانها</w:t>
      </w:r>
    </w:p>
    <w:p>
      <w:pPr>
        <w:pStyle w:val="BookText"/>
        <w:rPr/>
      </w:pPr>
      <w:r>
        <w:rPr>
          <w:rFonts w:ascii="IRNazanin" w:hAnsi="IRNazanin" w:eastAsia="IRNazanin"/>
          <w:color w:val="111111"/>
          <w:sz w:val="28"/>
          <w:sz w:val="28"/>
          <w:szCs w:val="28"/>
          <w:rtl w:val="true"/>
          <w:lang w:bidi="fa-IR"/>
        </w:rPr>
        <w:t xml:space="preserve">ما جمع پريشانيم هم بی سر و سامانیم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سر و بنگر این یسرو سامانها</w:t>
      </w:r>
    </w:p>
    <w:p>
      <w:pPr>
        <w:pStyle w:val="BookText"/>
        <w:rPr/>
      </w:pPr>
      <w:r>
        <w:rPr>
          <w:rFonts w:ascii="IRNazanin" w:hAnsi="IRNazanin" w:eastAsia="IRNazanin"/>
          <w:color w:val="111111"/>
          <w:sz w:val="28"/>
          <w:sz w:val="28"/>
          <w:szCs w:val="28"/>
          <w:rtl w:val="true"/>
          <w:lang w:bidi="fa-IR"/>
        </w:rPr>
        <w:t xml:space="preserve">اطفال حزین یکسر چادر و بی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همه در زنجیر سرهابگریبانها</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آخر از كوي تو با ديده ي گريان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 تو و با لشگر عدوان رفتم</w:t>
      </w:r>
    </w:p>
    <w:p>
      <w:pPr>
        <w:pStyle w:val="BookText"/>
        <w:rPr/>
      </w:pPr>
      <w:r>
        <w:rPr>
          <w:rFonts w:ascii="IRNazanin" w:hAnsi="IRNazanin" w:eastAsia="IRNazanin"/>
          <w:color w:val="111111"/>
          <w:sz w:val="28"/>
          <w:sz w:val="28"/>
          <w:szCs w:val="28"/>
          <w:rtl w:val="true"/>
          <w:lang w:bidi="fa-IR"/>
        </w:rPr>
        <w:t xml:space="preserve">گر تو با جمله شهيدان سوي جنت رفتي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سوي شام به همراه اسيران رفتم</w:t>
      </w:r>
    </w:p>
    <w:p>
      <w:pPr>
        <w:pStyle w:val="BookText"/>
        <w:rPr/>
      </w:pPr>
      <w:r>
        <w:rPr>
          <w:rFonts w:ascii="IRNazanin" w:hAnsi="IRNazanin" w:eastAsia="IRNazanin"/>
          <w:color w:val="111111"/>
          <w:sz w:val="28"/>
          <w:sz w:val="28"/>
          <w:szCs w:val="28"/>
          <w:rtl w:val="true"/>
          <w:lang w:bidi="fa-IR"/>
        </w:rPr>
        <w:t xml:space="preserve">خاطر جمع و دل آسوده تو مي باش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 معجر و گيسوي پريشان رفتم</w:t>
      </w:r>
    </w:p>
    <w:p>
      <w:pPr>
        <w:pStyle w:val="BookText"/>
        <w:rPr/>
      </w:pPr>
      <w:r>
        <w:rPr>
          <w:rFonts w:ascii="IRNazanin" w:hAnsi="IRNazanin" w:eastAsia="IRNazanin"/>
          <w:color w:val="111111"/>
          <w:sz w:val="28"/>
          <w:sz w:val="28"/>
          <w:szCs w:val="28"/>
          <w:rtl w:val="true"/>
          <w:lang w:bidi="fa-IR"/>
        </w:rPr>
        <w:t xml:space="preserve">اي شه تشنه جگر اين تو اين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 آب كه من با لب عطشان رفتم</w:t>
      </w:r>
    </w:p>
    <w:p>
      <w:pPr>
        <w:pStyle w:val="BookText"/>
        <w:rPr/>
      </w:pPr>
      <w:r>
        <w:rPr>
          <w:rFonts w:ascii="IRNazanin" w:hAnsi="IRNazanin" w:eastAsia="IRNazanin"/>
          <w:color w:val="111111"/>
          <w:sz w:val="28"/>
          <w:sz w:val="28"/>
          <w:szCs w:val="28"/>
          <w:rtl w:val="true"/>
          <w:lang w:bidi="fa-IR"/>
        </w:rPr>
        <w:t xml:space="preserve">بعد از اين بانگ عطش نشنوي اي شاه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يتيمان به سوي كوفه ويران رفتم</w:t>
      </w:r>
    </w:p>
    <w:p>
      <w:pPr>
        <w:pStyle w:val="BookText"/>
        <w:rPr/>
      </w:pPr>
      <w:r>
        <w:rPr>
          <w:rFonts w:ascii="IRNazanin" w:hAnsi="IRNazanin" w:eastAsia="IRNazanin"/>
          <w:color w:val="111111"/>
          <w:sz w:val="28"/>
          <w:sz w:val="28"/>
          <w:szCs w:val="28"/>
          <w:rtl w:val="true"/>
          <w:lang w:bidi="fa-IR"/>
        </w:rPr>
        <w:t xml:space="preserve">عهد ما بود كه تو كشته شوي بر لب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وفا كردي و من بر سر پيمان رفتم</w:t>
      </w:r>
    </w:p>
    <w:p>
      <w:pPr>
        <w:pStyle w:val="BookText"/>
        <w:rPr/>
      </w:pPr>
      <w:r>
        <w:rPr>
          <w:rFonts w:ascii="IRNazanin" w:hAnsi="IRNazanin" w:eastAsia="IRNazanin"/>
          <w:color w:val="111111"/>
          <w:sz w:val="28"/>
          <w:sz w:val="28"/>
          <w:szCs w:val="28"/>
          <w:rtl w:val="true"/>
          <w:lang w:bidi="fa-IR"/>
        </w:rPr>
        <w:t xml:space="preserve">چاك پهلوي ترا ديدم و از پنجه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را چاك زدم تا بگريبان رفتم</w:t>
      </w:r>
    </w:p>
    <w:p>
      <w:pPr>
        <w:pStyle w:val="BookText"/>
        <w:rPr/>
      </w:pPr>
      <w:r>
        <w:rPr>
          <w:rFonts w:ascii="IRNazanin" w:hAnsi="IRNazanin" w:eastAsia="IRNazanin"/>
          <w:color w:val="111111"/>
          <w:sz w:val="28"/>
          <w:sz w:val="28"/>
          <w:szCs w:val="28"/>
          <w:rtl w:val="true"/>
          <w:lang w:bidi="fa-IR"/>
        </w:rPr>
        <w:t xml:space="preserve">خاك بر فرق من و خواهري من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صد چاك فكندم به بيابان رفتم</w:t>
      </w:r>
    </w:p>
    <w:p>
      <w:pPr>
        <w:pStyle w:val="BookText"/>
        <w:rPr/>
      </w:pPr>
      <w:r>
        <w:rPr>
          <w:rFonts w:ascii="IRNazanin" w:hAnsi="IRNazanin" w:eastAsia="IRNazanin"/>
          <w:color w:val="111111"/>
          <w:sz w:val="28"/>
          <w:sz w:val="28"/>
          <w:szCs w:val="28"/>
          <w:rtl w:val="true"/>
          <w:lang w:bidi="fa-IR"/>
        </w:rPr>
        <w:t xml:space="preserve">بر سر نعش تو نگذاشت بمانم چون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پاك تو اي مهر درخشان رفتم</w:t>
      </w:r>
    </w:p>
    <w:p>
      <w:pPr>
        <w:pStyle w:val="BookText"/>
        <w:rPr/>
      </w:pPr>
      <w:r>
        <w:rPr>
          <w:rFonts w:ascii="IRNazanin" w:hAnsi="IRNazanin" w:eastAsia="IRNazanin"/>
          <w:color w:val="111111"/>
          <w:sz w:val="28"/>
          <w:sz w:val="28"/>
          <w:szCs w:val="28"/>
          <w:rtl w:val="true"/>
          <w:lang w:bidi="fa-IR"/>
        </w:rPr>
        <w:t xml:space="preserve">جوديا شرح غم غمزدگان كن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هوش از اثر ناله و افغان رفتم</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مگر بکربلا آب قیمت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عطش بفلك ناله یتیمان بود</w:t>
      </w:r>
    </w:p>
    <w:p>
      <w:pPr>
        <w:pStyle w:val="BookText"/>
        <w:rPr/>
      </w:pPr>
      <w:r>
        <w:rPr>
          <w:rFonts w:ascii="IRNazanin" w:hAnsi="IRNazanin" w:eastAsia="IRNazanin"/>
          <w:color w:val="111111"/>
          <w:sz w:val="28"/>
          <w:sz w:val="28"/>
          <w:szCs w:val="28"/>
          <w:rtl w:val="true"/>
          <w:lang w:bidi="fa-IR"/>
        </w:rPr>
        <w:t xml:space="preserve">کفن دریغ مگر بود بهر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سه روز تنش رويخاک عريان بود</w:t>
      </w:r>
    </w:p>
    <w:p>
      <w:pPr>
        <w:pStyle w:val="BookText"/>
        <w:rPr/>
      </w:pPr>
      <w:r>
        <w:rPr>
          <w:rFonts w:ascii="IRNazanin" w:hAnsi="IRNazanin" w:eastAsia="IRNazanin"/>
          <w:color w:val="111111"/>
          <w:sz w:val="28"/>
          <w:sz w:val="28"/>
          <w:szCs w:val="28"/>
          <w:rtl w:val="true"/>
          <w:lang w:bidi="fa-IR"/>
        </w:rPr>
        <w:t xml:space="preserve">بزیر سایه چتر زر ابن سعد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در آفتاب سوزان بود</w:t>
      </w:r>
    </w:p>
    <w:p>
      <w:pPr>
        <w:pStyle w:val="BookText"/>
        <w:rPr/>
      </w:pPr>
      <w:r>
        <w:rPr>
          <w:rFonts w:ascii="IRNazanin" w:hAnsi="IRNazanin" w:eastAsia="IRNazanin"/>
          <w:color w:val="111111"/>
          <w:sz w:val="28"/>
          <w:sz w:val="28"/>
          <w:szCs w:val="28"/>
          <w:rtl w:val="true"/>
          <w:lang w:bidi="fa-IR"/>
        </w:rPr>
        <w:t xml:space="preserve">ز کینه فرقه بی آبرو زدند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سرداقی که در او جبرئیل دربان بود</w:t>
      </w:r>
    </w:p>
    <w:p>
      <w:pPr>
        <w:pStyle w:val="BookText"/>
        <w:rPr/>
      </w:pPr>
      <w:r>
        <w:rPr>
          <w:rFonts w:ascii="IRNazanin" w:hAnsi="IRNazanin" w:eastAsia="IRNazanin"/>
          <w:color w:val="111111"/>
          <w:sz w:val="28"/>
          <w:sz w:val="28"/>
          <w:szCs w:val="28"/>
          <w:rtl w:val="true"/>
          <w:lang w:bidi="fa-IR"/>
        </w:rPr>
        <w:t xml:space="preserve">بروی نعش علی اکبر جوان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موی خویشتن آشفته و پریشان بود</w:t>
      </w:r>
    </w:p>
    <w:p>
      <w:pPr>
        <w:pStyle w:val="BookText"/>
        <w:rPr/>
      </w:pPr>
      <w:r>
        <w:rPr>
          <w:rFonts w:ascii="IRNazanin" w:hAnsi="IRNazanin" w:eastAsia="IRNazanin"/>
          <w:color w:val="111111"/>
          <w:sz w:val="28"/>
          <w:sz w:val="28"/>
          <w:szCs w:val="28"/>
          <w:rtl w:val="true"/>
          <w:lang w:bidi="fa-IR"/>
        </w:rPr>
        <w:t xml:space="preserve">گلوی جمله تراز آب خوشگوار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 خشك علي اصغر آب پیکان بود</w:t>
      </w:r>
    </w:p>
    <w:p>
      <w:pPr>
        <w:pStyle w:val="BookText"/>
        <w:rPr/>
      </w:pPr>
      <w:r>
        <w:rPr>
          <w:rFonts w:ascii="IRNazanin" w:hAnsi="IRNazanin" w:eastAsia="IRNazanin"/>
          <w:color w:val="111111"/>
          <w:sz w:val="28"/>
          <w:sz w:val="28"/>
          <w:szCs w:val="28"/>
          <w:rtl w:val="true"/>
          <w:lang w:bidi="fa-IR"/>
        </w:rPr>
        <w:t xml:space="preserve">ز آب و نان همه سیروز کربلا تاشام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تشنه آب و گرسنه نان بود</w:t>
      </w:r>
    </w:p>
    <w:p>
      <w:pPr>
        <w:pStyle w:val="BookText"/>
        <w:rPr/>
      </w:pPr>
      <w:r>
        <w:rPr>
          <w:rFonts w:ascii="IRNazanin" w:hAnsi="IRNazanin" w:eastAsia="IRNazanin"/>
          <w:color w:val="111111"/>
          <w:sz w:val="28"/>
          <w:sz w:val="28"/>
          <w:szCs w:val="28"/>
          <w:rtl w:val="true"/>
          <w:lang w:bidi="fa-IR"/>
        </w:rPr>
        <w:t xml:space="preserve">سوار شام سراسر سوار بر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عابد بیدار زار و نالان بود</w:t>
      </w:r>
    </w:p>
    <w:p>
      <w:pPr>
        <w:pStyle w:val="BookText"/>
        <w:rPr/>
      </w:pPr>
      <w:r>
        <w:rPr>
          <w:rFonts w:ascii="IRNazanin" w:hAnsi="IRNazanin" w:eastAsia="IRNazanin"/>
          <w:color w:val="111111"/>
          <w:sz w:val="28"/>
          <w:sz w:val="28"/>
          <w:szCs w:val="28"/>
          <w:rtl w:val="true"/>
          <w:lang w:bidi="fa-IR"/>
        </w:rPr>
        <w:t xml:space="preserve">بشام جمله خلایق بخواب خوش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شام تا بسحر زینب أندر أفغان بود</w:t>
      </w:r>
    </w:p>
    <w:p>
      <w:pPr>
        <w:pStyle w:val="BookText"/>
        <w:rPr/>
      </w:pPr>
      <w:r>
        <w:rPr>
          <w:rFonts w:ascii="IRNazanin" w:hAnsi="IRNazanin" w:eastAsia="IRNazanin"/>
          <w:color w:val="111111"/>
          <w:sz w:val="28"/>
          <w:sz w:val="28"/>
          <w:szCs w:val="28"/>
          <w:rtl w:val="true"/>
          <w:lang w:bidi="fa-IR"/>
        </w:rPr>
        <w:t xml:space="preserve">نهاد خولی بی دین بروی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سریکه مهر رخش رشك باغ رضوان بود</w:t>
      </w:r>
    </w:p>
    <w:p>
      <w:pPr>
        <w:pStyle w:val="BookText"/>
        <w:rPr/>
      </w:pPr>
      <w:r>
        <w:rPr>
          <w:rFonts w:ascii="IRNazanin" w:hAnsi="IRNazanin" w:eastAsia="IRNazanin"/>
          <w:color w:val="111111"/>
          <w:sz w:val="28"/>
          <w:sz w:val="28"/>
          <w:szCs w:val="28"/>
          <w:rtl w:val="true"/>
          <w:lang w:bidi="fa-IR"/>
        </w:rPr>
        <w:t xml:space="preserve">فغان که ریخت یزید شرابخوار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آنرخی که لبش به ز آب حیوان بود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آب بود و نه نانی، نه شمعی و نه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گشت کنج خرابه مقام و منزل ما </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امشب شب غریبی اولاد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اسیر شمر وحسین سر زتن جداست</w:t>
      </w:r>
    </w:p>
    <w:p>
      <w:pPr>
        <w:pStyle w:val="BookText"/>
        <w:rPr/>
      </w:pPr>
      <w:r>
        <w:rPr>
          <w:rFonts w:ascii="IRNazanin" w:hAnsi="IRNazanin" w:eastAsia="IRNazanin"/>
          <w:color w:val="111111"/>
          <w:sz w:val="28"/>
          <w:sz w:val="28"/>
          <w:szCs w:val="28"/>
          <w:rtl w:val="true"/>
          <w:lang w:bidi="fa-IR"/>
        </w:rPr>
        <w:t xml:space="preserve">ازخیمه های سوخته بس دود برفلک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رخصاره ی ماه وچهره ی خورشید بی ضیاست</w:t>
      </w:r>
    </w:p>
    <w:p>
      <w:pPr>
        <w:pStyle w:val="BookText"/>
        <w:rPr/>
      </w:pPr>
      <w:r>
        <w:rPr>
          <w:rFonts w:ascii="IRNazanin" w:hAnsi="IRNazanin" w:eastAsia="IRNazanin"/>
          <w:color w:val="111111"/>
          <w:sz w:val="28"/>
          <w:sz w:val="28"/>
          <w:szCs w:val="28"/>
          <w:rtl w:val="true"/>
          <w:lang w:bidi="fa-IR"/>
        </w:rPr>
        <w:t xml:space="preserve">طفلان بی پدر به بیابان در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سر برهنه وآن یک برهنه پاست</w:t>
      </w:r>
    </w:p>
    <w:p>
      <w:pPr>
        <w:pStyle w:val="BookText"/>
        <w:rPr/>
      </w:pPr>
      <w:r>
        <w:rPr>
          <w:rFonts w:ascii="IRNazanin" w:hAnsi="IRNazanin" w:eastAsia="IRNazanin"/>
          <w:color w:val="111111"/>
          <w:sz w:val="28"/>
          <w:sz w:val="28"/>
          <w:szCs w:val="28"/>
          <w:rtl w:val="true"/>
          <w:lang w:bidi="fa-IR"/>
        </w:rPr>
        <w:t xml:space="preserve">لیلا به آه وناله چو مجنون به کوه 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هزار پاره ز شمشیر اشقیاست</w:t>
      </w:r>
    </w:p>
    <w:p>
      <w:pPr>
        <w:pStyle w:val="BookText"/>
        <w:rPr/>
      </w:pPr>
      <w:r>
        <w:rPr>
          <w:rFonts w:ascii="IRNazanin" w:hAnsi="IRNazanin" w:eastAsia="IRNazanin"/>
          <w:color w:val="111111"/>
          <w:sz w:val="28"/>
          <w:sz w:val="28"/>
          <w:szCs w:val="28"/>
          <w:rtl w:val="true"/>
          <w:lang w:bidi="fa-IR"/>
        </w:rPr>
        <w:t xml:space="preserve">بیرق نگون ومشک تهی و سینه پر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جدا زبدن دست از جفاست</w:t>
      </w:r>
    </w:p>
    <w:p>
      <w:pPr>
        <w:pStyle w:val="BookText"/>
        <w:rPr/>
      </w:pPr>
      <w:r>
        <w:rPr>
          <w:rFonts w:ascii="IRNazanin" w:hAnsi="IRNazanin" w:eastAsia="IRNazanin"/>
          <w:color w:val="111111"/>
          <w:sz w:val="28"/>
          <w:sz w:val="28"/>
          <w:szCs w:val="28"/>
          <w:rtl w:val="true"/>
          <w:lang w:bidi="fa-IR"/>
        </w:rPr>
        <w:t xml:space="preserve">گوش عروس زار پر زخون ز گوشوار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ز خون گلو دست و پا حناست</w:t>
      </w:r>
    </w:p>
    <w:p>
      <w:pPr>
        <w:pStyle w:val="BookText"/>
        <w:rPr/>
      </w:pPr>
      <w:r>
        <w:rPr>
          <w:rFonts w:ascii="IRNazanin" w:hAnsi="IRNazanin" w:eastAsia="IRNazanin"/>
          <w:color w:val="111111"/>
          <w:sz w:val="28"/>
          <w:sz w:val="28"/>
          <w:szCs w:val="28"/>
          <w:rtl w:val="true"/>
          <w:lang w:bidi="fa-IR"/>
        </w:rPr>
        <w:t xml:space="preserve">گهواره مانده خالی و اصغر به مهد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رباب ز غم ، ناله برسماست</w:t>
      </w:r>
    </w:p>
    <w:p>
      <w:pPr>
        <w:pStyle w:val="BookText"/>
        <w:rPr/>
      </w:pPr>
      <w:r>
        <w:rPr>
          <w:rFonts w:ascii="IRNazanin" w:hAnsi="IRNazanin" w:eastAsia="IRNazanin"/>
          <w:color w:val="111111"/>
          <w:sz w:val="28"/>
          <w:sz w:val="28"/>
          <w:szCs w:val="28"/>
          <w:rtl w:val="true"/>
          <w:lang w:bidi="fa-IR"/>
        </w:rPr>
        <w:t xml:space="preserve">مهر رخ سکینه ز سیلی و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چو ماه نیلی ونیمی چو کهرباست</w:t>
      </w:r>
    </w:p>
    <w:p>
      <w:pPr>
        <w:pStyle w:val="BookText"/>
        <w:rPr/>
      </w:pPr>
      <w:r>
        <w:rPr>
          <w:rFonts w:ascii="IRNazanin" w:hAnsi="IRNazanin" w:eastAsia="IRNazanin"/>
          <w:color w:val="111111"/>
          <w:sz w:val="28"/>
          <w:sz w:val="28"/>
          <w:szCs w:val="28"/>
          <w:rtl w:val="true"/>
          <w:lang w:bidi="fa-IR"/>
        </w:rPr>
        <w:t xml:space="preserve">بر روی تخت زر پسر سعد سنگدل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به روی خاک تن سبط مصطفی است</w:t>
      </w:r>
    </w:p>
    <w:p>
      <w:pPr>
        <w:pStyle w:val="BookText"/>
        <w:rPr/>
      </w:pPr>
      <w:r>
        <w:rPr>
          <w:rFonts w:ascii="IRNazanin" w:hAnsi="IRNazanin" w:eastAsia="IRNazanin"/>
          <w:color w:val="111111"/>
          <w:sz w:val="28"/>
          <w:sz w:val="28"/>
          <w:szCs w:val="28"/>
          <w:rtl w:val="true"/>
          <w:lang w:bidi="fa-IR"/>
        </w:rPr>
        <w:t xml:space="preserve">در دست ساربان ستمگر ز کینه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بند دو دست حسین جداست</w:t>
      </w:r>
    </w:p>
    <w:p>
      <w:pPr>
        <w:pStyle w:val="BookText"/>
        <w:rPr/>
      </w:pPr>
      <w:r>
        <w:rPr>
          <w:rFonts w:ascii="IRNazanin" w:hAnsi="IRNazanin" w:eastAsia="IRNazanin"/>
          <w:color w:val="111111"/>
          <w:sz w:val="28"/>
          <w:sz w:val="28"/>
          <w:szCs w:val="28"/>
          <w:rtl w:val="true"/>
          <w:lang w:bidi="fa-IR"/>
        </w:rPr>
        <w:t xml:space="preserve">این ظلم جودیا به که گویم که بعد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به زیر سم اسب توتیاست</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این بانک درای کاروانست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زار در فعان است</w:t>
      </w:r>
    </w:p>
    <w:p>
      <w:pPr>
        <w:pStyle w:val="BookText"/>
        <w:rPr/>
      </w:pPr>
      <w:r>
        <w:rPr>
          <w:rFonts w:ascii="IRNazanin" w:hAnsi="IRNazanin" w:eastAsia="IRNazanin"/>
          <w:color w:val="111111"/>
          <w:sz w:val="28"/>
          <w:sz w:val="28"/>
          <w:szCs w:val="28"/>
          <w:rtl w:val="true"/>
          <w:lang w:bidi="fa-IR"/>
        </w:rPr>
        <w:t xml:space="preserve">در شب شده آفتاب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حسین بر سنان است</w:t>
      </w:r>
    </w:p>
    <w:p>
      <w:pPr>
        <w:pStyle w:val="BookText"/>
        <w:rPr/>
      </w:pPr>
      <w:r>
        <w:rPr>
          <w:rFonts w:ascii="IRNazanin" w:hAnsi="IRNazanin" w:eastAsia="IRNazanin"/>
          <w:color w:val="111111"/>
          <w:sz w:val="28"/>
          <w:sz w:val="28"/>
          <w:szCs w:val="28"/>
          <w:rtl w:val="true"/>
          <w:lang w:bidi="fa-IR"/>
        </w:rPr>
        <w:t xml:space="preserve">بر نیزه سر چو ماه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چارده ماه آسمان است</w:t>
      </w:r>
    </w:p>
    <w:p>
      <w:pPr>
        <w:pStyle w:val="BookText"/>
        <w:rPr/>
      </w:pPr>
      <w:r>
        <w:rPr>
          <w:rFonts w:ascii="IRNazanin" w:hAnsi="IRNazanin" w:eastAsia="IRNazanin"/>
          <w:color w:val="111111"/>
          <w:sz w:val="28"/>
          <w:sz w:val="28"/>
          <w:szCs w:val="28"/>
          <w:rtl w:val="true"/>
          <w:lang w:bidi="fa-IR"/>
        </w:rPr>
        <w:t xml:space="preserve">وعده است بناله یا که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اکبر جوان است</w:t>
      </w:r>
    </w:p>
    <w:p>
      <w:pPr>
        <w:pStyle w:val="BookText"/>
        <w:rPr/>
      </w:pPr>
      <w:r>
        <w:rPr>
          <w:rFonts w:ascii="IRNazanin" w:hAnsi="IRNazanin" w:eastAsia="IRNazanin"/>
          <w:color w:val="111111"/>
          <w:sz w:val="28"/>
          <w:sz w:val="28"/>
          <w:szCs w:val="28"/>
          <w:rtl w:val="true"/>
          <w:lang w:bidi="fa-IR"/>
        </w:rPr>
        <w:t xml:space="preserve">گیسوی عروس وخون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سنبل تر بگلستان است</w:t>
      </w:r>
    </w:p>
    <w:p>
      <w:pPr>
        <w:pStyle w:val="BookText"/>
        <w:rPr/>
      </w:pPr>
      <w:r>
        <w:rPr>
          <w:rFonts w:ascii="IRNazanin" w:hAnsi="IRNazanin" w:eastAsia="IRNazanin"/>
          <w:color w:val="111111"/>
          <w:sz w:val="28"/>
          <w:sz w:val="28"/>
          <w:szCs w:val="28"/>
          <w:rtl w:val="true"/>
          <w:lang w:bidi="fa-IR"/>
        </w:rPr>
        <w:t xml:space="preserve">از ابر بهار ژاله ریزد یا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خونچکانست</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چرا از همرهان دوش ای سر تو نین جدا بودی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 خاک و پر خاکستری دیشب کجا بودی ؟</w:t>
      </w:r>
    </w:p>
    <w:p>
      <w:pPr>
        <w:pStyle w:val="BookText"/>
        <w:rPr/>
      </w:pPr>
      <w:r>
        <w:rPr>
          <w:rFonts w:ascii="IRNazanin" w:hAnsi="IRNazanin" w:eastAsia="IRNazanin"/>
          <w:color w:val="111111"/>
          <w:sz w:val="28"/>
          <w:sz w:val="28"/>
          <w:szCs w:val="28"/>
          <w:rtl w:val="true"/>
          <w:lang w:bidi="fa-IR"/>
        </w:rPr>
        <w:t xml:space="preserve">که بر روی جراحات سرت پاشیده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درد ترا اینگونه داروئی دوا بودی ؟</w:t>
      </w:r>
    </w:p>
    <w:p>
      <w:pPr>
        <w:pStyle w:val="BookText"/>
        <w:rPr/>
      </w:pPr>
      <w:r>
        <w:rPr>
          <w:rFonts w:ascii="IRNazanin" w:hAnsi="IRNazanin" w:eastAsia="IRNazanin"/>
          <w:color w:val="111111"/>
          <w:sz w:val="28"/>
          <w:sz w:val="28"/>
          <w:szCs w:val="28"/>
          <w:rtl w:val="true"/>
          <w:lang w:bidi="fa-IR"/>
        </w:rPr>
        <w:t xml:space="preserve">به مهمانی چرا در خانه بیگانگان رفتی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 xml:space="preserve">گرفتار جفای شمر ما بودیم دیشب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سحرگه مبتلا بودی</w:t>
      </w:r>
    </w:p>
    <w:p>
      <w:pPr>
        <w:pStyle w:val="BookText"/>
        <w:rPr/>
      </w:pPr>
      <w:r>
        <w:rPr>
          <w:rFonts w:ascii="IRNazanin" w:hAnsi="IRNazanin" w:eastAsia="IRNazanin"/>
          <w:color w:val="111111"/>
          <w:sz w:val="28"/>
          <w:sz w:val="28"/>
          <w:szCs w:val="28"/>
          <w:rtl w:val="true"/>
          <w:lang w:bidi="fa-IR"/>
        </w:rPr>
        <w:t xml:space="preserve">ترا چون بود سر در کوفه تن در کربلا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سوی کوفه چشم ما در کربلا بودی</w:t>
      </w:r>
    </w:p>
    <w:p>
      <w:pPr>
        <w:pStyle w:val="BookText"/>
        <w:rPr/>
      </w:pPr>
      <w:r>
        <w:rPr>
          <w:rFonts w:ascii="IRNazanin" w:hAnsi="IRNazanin" w:eastAsia="IRNazanin"/>
          <w:color w:val="111111"/>
          <w:sz w:val="28"/>
          <w:sz w:val="28"/>
          <w:szCs w:val="28"/>
          <w:rtl w:val="true"/>
          <w:lang w:bidi="fa-IR"/>
        </w:rPr>
        <w:t xml:space="preserve">یکی گوید ترا جا بود در کنج تنور 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بزیر طشت پنهان از جفا بودی</w:t>
      </w:r>
    </w:p>
    <w:p>
      <w:pPr>
        <w:pStyle w:val="BookText"/>
        <w:rPr/>
      </w:pPr>
      <w:r>
        <w:rPr>
          <w:rFonts w:ascii="IRNazanin" w:hAnsi="IRNazanin" w:eastAsia="IRNazanin"/>
          <w:color w:val="111111"/>
          <w:sz w:val="28"/>
          <w:sz w:val="28"/>
          <w:szCs w:val="28"/>
          <w:rtl w:val="true"/>
          <w:lang w:bidi="fa-IR"/>
        </w:rPr>
        <w:t xml:space="preserve">نه در خورد تو بود ای گنج شایان کنج مطبخها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 روزی ای سر زینت عرش خدا بودی</w:t>
      </w:r>
    </w:p>
    <w:p>
      <w:pPr>
        <w:pStyle w:val="BookText"/>
        <w:rPr/>
      </w:pPr>
      <w:r>
        <w:rPr>
          <w:rFonts w:ascii="IRNazanin" w:hAnsi="IRNazanin" w:eastAsia="IRNazanin"/>
          <w:color w:val="111111"/>
          <w:sz w:val="28"/>
          <w:sz w:val="28"/>
          <w:szCs w:val="28"/>
          <w:rtl w:val="true"/>
          <w:lang w:bidi="fa-IR"/>
        </w:rPr>
        <w:t xml:space="preserve">پس از کشتن سری در ماسوی کی شد بدینخواری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 ازل ایسر سوا از ماسوی بودی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هماندم دست جودی کاین مصیبت را رقم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کاش تن از جان و جان از تن جدا بودی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رجلا من بنى أبان بن دارم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رجلا من بنى أبان بن دارم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بعطي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بن أسد، وهو تصحیف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لقيط بن یاسر خ 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جمل بن كنانة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کردوس خ 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عائس</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وفي بعض نسخ الاقبال مهر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مفعول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بباب افتعال برود ارتثث می شود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آخر،درالمنجد،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حمل من المعركة جريحاً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در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ارتث على المجهول إذا حمل من المعركة رثيثا أي جريحاً و به رمق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نباشد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يريد الله ليذهب عنكم الرجس اهل البيت و يطهركم تطهيراً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الضريبه ای الطبيعة والسجية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یزدی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سر مقدس را در تنوری پنهان کرده چنانچه نقل اين قول از روضة الشهداء خواهد آمد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 که خولی دو زن داشت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زمان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حکومت داشتند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و بقولی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و بقولی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نفس المهموم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الحجاج و عزارة بن قيس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این حال پیش اینطور دارد که زائده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راوی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الحسين عليه السلام فرمود ای زائده خبر دار شده ام که تو گاهی به زیارت ابی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میروی گفتم بلی چنانست که به شما خبر رسيده حضرت فرمود برای چه اینکار میکنی و حال آنکه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طایفه از کفار بودند که با مسلمانان میجنگیدند و اسیر میشدند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قمقام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اینطور ترجمه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چندان که به تو کرامت فرماید ایشان را نیز عطا فرماید تا حضرت تو خشنود شوی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المقباس المطبوع مع التنقيح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الواقفيه هم الذين وقفوا على مولينا الكاظم عليه السلام كما هو المعروف من هذا اللفظ حيثما يطلق الخ</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ديزج اول یهودی بود بعدأ مسلمان شد و از عمال متوكل عباسی بوده متوکل او را مأمور خراب کردن قبر امام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تا آخر قصه که شاید توفیق حاصل شود و مفصلا ذکرش نمایم چنانچه در قمقام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ذکرش شده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تذكرة الشهداء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نتوانستند حمل نمایند برای کثرت جراحات در همان موضع دفن کردند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الشهداء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که قبیله بنی اسد حر را بردند و در آن موضع که الحال معروف است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 که چون در همان موضع از اسب افتاد بنی اسد او را در همانجا دفن کردند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118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118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118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سقی بعد سقی</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 اي شربت اول الشرب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را در محن الأبرار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به سلیمان بن قبة هاشمی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نفس المهموم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حذام بن ستیر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بنسخه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 ين تیر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پیغمبر بشما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کردید با اولاد من؟ بعضی را بخون آغشته کردید و بعضی را اسیر نمودید، جزای من که نصیحت کردم شما را این نبود که بعد از من این جنایات را نسبت بذو القر بای من انجام دهید، بدرستیکه میترسم که عذاب ارم بر شما نازل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وأحتجاج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کهولهم وشبابمهم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بحسب ترجمه که کرده اند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کهولكم و شبابكم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کهولكم الخ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کشتیم علی و فرزندانش را با شمشیر های هندی و نیزه ها و اسیر کردیم زنانش را مانند اسيران ترك، و آنها را شاخ عجیبی زدیم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جدش امير المؤمنین است که در کوفه شهیدش کردند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بشعر أعشى استشهاد فرموده و تصرفی نیکو در آن نموده اعشی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ذنبنا ان جاش بحر ابن عمك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روزگاری دریای فضل و بزرگواری ما بتلاطم آمده و دریای تو ساكن مانده که پشه ها را غرق نمی کند گناه ما 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چه گناهی است که دریای پرآبیم دریای تو خشك است و نپوشد تن کِرمی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نفس المهموم ولهوف 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نکبتموه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لهوف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صاحب روحی را زنده نگاه دارند و آنقدر او را بزنند تا کشته شود كما في المجمع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ناسخ نیست ولی در لهوف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مرحوم مجلسی در جلاء العيون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معنا کرده که گذشت ولی مرحوم شعرانی در ترجمه تفس المهموم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وکمره ای در کتاب در کربلا چه گذشت که ايضاً ترجمة نفس المهموم است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شترن بانشاط حاجیان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 شما هم در ترجمه مختارید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تذكرة الشهدا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اینطور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اهل الكوفان کم ذا تضحكون وکم تبالغون بمافيه تأذينا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در محرق القلوب ذکر نشده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آلات موسیقی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جلاء العيون ونفس المهموم و ناسخ و دیگر کتب نیز ذکر این قصه شده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مردم کوفه برای تماشا آمده بودند نان و خرما از کجا بود؟ جواب آنکه چون برای تماشا رفته بودند و قهراً طول خواهد کشید لاجرم هر کسی بمقدار لازم نان و خرما همراه می بردند که اگر بچه های خودشان گرسنه شدند به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الصدقة علينا حرام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طریحی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فاطمة الصغری کلمها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ارقم از دوران کودکی درپرورش پیغمبر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جنگهای بسیاری همراه آن حضرت بود و خدمت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مردی درست کار و با اخلاص بود، وقرآن در سوره منافقون گفتار او را درباره منافقان تصدیق کرده، شیعه و سنی اخبار بسیاری از او روایت نموده و او را مورد اعتماد می دانند، سیاست زنجیر وار بنی امیه بطوری سخت بود که این مردان بزرگ را خانه نشین و از خود بیخود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امام حسین عليه السلام این عناصر فعالی که بر اثر این سیاست شوم و ستمگرانه افسرده و یخ زده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جنبش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شورش آتشين آن زن از بکر بن وائل در دشت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زید بن ارقم مشتعل شده و زبانه می کشد و شورش ضد حکومت اموی را با همین عمل مختصر اعلام میدارد، وجوهر حکومت ستمکاران را در این دو کلمه خلاصه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خوبان را می کشد و بدان را عبد و برده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المهموم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وکامل بهائی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کنیزان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زینب دختر فاطمه زهرا بضعه شام انبیاء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منتخب طریحی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ابن زياد گفت چگونه دیدی صنعت خدا را با برادرت که میخواست با امیر یزید مکابره کند در ملکش پس خدا آرزویش را قطع کرد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امالى صدوق آخر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دارید که ابن زیاد قاصدی به نزد ام كلثوم دختر علی فرستاد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که خدامردان شما را کشت چه می بینی در آنچه با شما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زیاد اگر چشم تو بکشتن حسین روشن شد چشم جدش بدیدار او روشن بود، و همیشه او را می بوسید ولبانش را می مکید و بشانه خودش سوارش می کرد ای ابن زیاد جواب جدش را آماده کن که فردای قیامت دشمن تو خواهد بود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ساعتی بزینب و زین العابدین نگاه کرد و گفت 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رياض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روضة الشهدها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کند که ابن زیاد ملازمان خود را گفت مرا از گفت و گوی و ابرام این جماعت خلاص کنید و ایشان را از قصر بیرون برده پهلوی مسجد جامع در فلان سراي فرود آريد الخ</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نفس</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لامنكر منهم ولامتفجع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شمرانی در دمع السجوم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کاغذ را ظاهراً یکی از دوستان خاندان که از اخبار قصر ابن زیاد آگاه بوده بستگی بسته و در زندان پرتاپ کرده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 أمير المؤمنين يزيد و حزبه الخ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دارد که چشم چپ او در جنگ جمل ناچیز گشت و چشم راستش در صفین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مقرم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عبد الله بن عفيف صدا کرد به شمار قبيلة ازد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پس عده زیادی از قبیله ازد که هاش بودند برجسته او را از دست پاسبانان گرفته بخانه اش روانه کردند، و عبد الرحمن بن مخنف ازدی گفت این چه کار بود که کردی خود و عشيره خود را در معرض هلاکت قرار دادی؟ الخ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و این اعجمی از دی را مأخوذ دارید و بیاورید که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در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بیشتر ذکر نکرده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مترجم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لأسألتك عن شيء أو تذوق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لهوف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لاسألتك عن شيء او تذوق الموت غصة بعد غصة أي جرعة بعد 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مثیر الاحزان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لاسألتك عن شيء حتى تذوق الموت عطشا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عبد الله از فامیلمهای عبدالله بن عفيف بود و از شيعيان خوب امير المؤمنين عليه السلام بود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الحسین و مقتل مقرم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ابن زیاد گفت آیا تو از رفقای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خواست قتل حسین را بگردن عمر سعد بیندازد و این کردار زشت را از خود دور سازد لذا عمر سعد راطلبيد و گفت نامه قتل حسین را به من باز گردان الخ</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حياة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عمر سعد گفت بخدا قسم نامه را فرستاده ام که برای پیره زنان قریش خوانده شود که عذری باشد نزد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 را نصیحت کردم الخ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عات ظلوم ولست ارى ان هذا يضر بعد الموت شيئا ولكن على قول قد قلته ، لو قتلته لفعلت هذا به فان أنت 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ابيت ذلك فاعتزل خيلنا وجندنا وسلم الجند و العسكر الي شمر بن ذی الجوشن فانه اشد منك حزما وامضی منك عزماً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247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نفس المهموم از طبری نقل کند که عبدالملك خواست بهانه آورد و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زیاد بانگی بر او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عبيد الله لايصطلی بناره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زیاد دلاور یست که کسی تاب مقاومت او را ندارد گفت برو تا مدینه و کسی پیش از تو خبر بمدينه ترساند، و چند دینار به او داد و گفت بهانه نیاور اگر شترت مانده شد شتر دیگری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 زانیه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انفرد به النطنزى في الخصائص عن ابی ربیمه عن ابی قبیل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في الهواء بالمدينة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يامن يقول بفضل آل محمد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الزیارات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حتی یأتی سیعون فرجاً اجواب ويدخل وقت السبعين فاذا دخل وقت السبعين أقبلت الرايات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الابيات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أدرك ذلك الوقت قت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این جملات از عهده ما خارج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این حدیث چند ذیل دارد يك ذیل آن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المصيبة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صيحه و ناله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ذیلش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الخ</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مثیر الاحزان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419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چشم و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پرش اضطراری اعضاء بدن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شنیده شده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کرده شده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کرده شده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مورخین قائل شده اند که سر مبارك را به مدینه فرستادند برای اشاعه رعب و ترس چنانچه نقش خواهد آمد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نما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دو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گفته اسم کتيبه ايست مال نعمان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نما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اثبتت أوتاد حكم فاستقر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مروان این است که سر های بنی هاشم بریده شد و میخهای سلطنت بنی امیه ثابت و پا برجا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في هامش الناسخ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گشایشی ترا نیست کرامتی هم نداری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در مثیر الاحزان ص </w:t>
      </w:r>
      <w:r>
        <w:rPr>
          <w:rFonts w:eastAsia="IRNazanin" w:cs="IRNazanin"/>
          <w:b w:val="false"/>
          <w:bCs w:val="false"/>
          <w:i w:val="false"/>
          <w:iCs w:val="false"/>
          <w:color w:val="333333"/>
          <w:sz w:val="20"/>
          <w:szCs w:val="20"/>
        </w:rPr>
        <w:t>94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نما 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بن حريث 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ابن نما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مردی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قبیله ای از قضاء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از افاضل شام بودند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حجام مفصلا در ج</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مترجم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نما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مخفر بن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روضة الشهداء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قیس و محسن بن ثعلبه وشمر بن ذي الجوشن را با پنج هزار مرد مقرر کرد تا آن سس ها را با اهل بیت بشام برند ایشان متوجه شده قطع منازل و طی مراحل می کردند ودر هر موضعی کرامتی روی مینمود الخ</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419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 السجوم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شعرانی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 بن قيس بفتح زای معجم و سکون حاء مهمله است و در کتاب اصابه بجیم است و آن از سهو كاتب و چاپخانه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اول کجا بوده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در رياض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مترجم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را از ابن لهيعة وغير او نقل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 دیگر اضافه کرده و آن این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نیز ذکر کرده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سواد یعنی عراقست نزديك قصر ابن هیبره جزء استان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المصيبة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كامل الزيارات نقل کردم و ترجمه اش ايضاً به آنجا رجوع شود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هم با تفاوتی در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مقتل ابی مخنف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الشهدا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ذکرکرده 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ایست پائين موصل در غربی شط دجله واقع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الشهداء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چون به نزديك موصل رسیدند کسی را به امير موصل فرستادند که شهر را بیارای و به استقبال ما بیرون آی و طبقهای سیم و زر مهیا ساز تا بی ما نثار کنی و به آمدن ما به منزل تو بر تمام افران خود مباهات و افتخار کنی، که سر حسین بن علی و فرزندان و برادران واقرباء ودوستان و هواداران او را همراه داریم و اهل و عیال او را نیز می آوريم الخ</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میل یك فرسخ است پس بنابراين اهل موصل دو فرسخ استقبال رفته اند، و آنچه در ترجمه مقتل أبی مخنف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اول دارد که در شش فرسخي آنان را ملاقات کردنی ضاهراً درست نباشد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الشهداء ص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مقتل أبی مخنف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هزار نقل فرموده اند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قلعه ایست بین موصل وسنجار و فاصله بین موصل و سنجار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295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رشوه حرام نبوده چون رشوه حرام آن است که چیزی به قاضی داده شود و حق کسی را پايمالي کند و بر له صاحب پول حکم کند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پس رو بطرف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و نزد او اقرار به حقیقت اسلام نمود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خدا و من بر موسی و هارون که ایشان از نیکوکارانند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مقتل ابی مخنف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جوانان پنج نفر بقتل رسید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قمی خودش حاشیه دارد که مراد از بعض کتب رياض الاحزان قزوینی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الشهدا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قاووت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مأكول ومشروب مهیأ</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الشهدا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شش میل آنها را استقبال نمودند الخ</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عابد نصاري، دیر نشین، کسی که در دین به عبادت مشغول</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ابی مخنف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تفنی مصائبه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تجاذبنا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 کم لانجاذبه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عازبه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امة السوء قد ضاقت الخ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دررياض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معنی کرده و دختران یتیم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مصیبتهای خود فراموش و به فکر جسد پاره پاره پاره بودند که برهنه و عریان در خالی کر بلا مانده و بسوز آمده بودند، فاطمه دختر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عمه خود عرض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جان پدرم برهنه و عریان روی خاك افتاده بود، باد بر بدنش می وزید، و آفتاب می تابید آیا کسی پدرم را غسل داد آیا کفن کرد آیا به خاك سپرد؟ آیا محض ثواب تشييع جنازه کرد؟ یا همان طوری روی خاک مانده؟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بر يك جانب هر يك نوشته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تحسبن الله غافلا عما يعمل الظالمون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برجانب دیگری نوشته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سيعلم الذين ظلموا ای منقلب ينقلبون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لله وانا اليه راجعون خمس الدنيا والاخرة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خویش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راز را پوشیده دارید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برقدار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كجاوه، 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 است از ماه های رومی مطابق است با اردیبهشت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یکدسته ستاره کوچک که مثل یک ستاره دیده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 عربي ثریا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محرق القلوب نراقی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دیرانی که این سخن را شنید خروش از نهاد برآورد و بر جست و روی به روی مبارك او گذاشت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سید وسرور عالميان روی خود را از روی مبارکت بر نمی دارم تا بگوئی که فردا شفيع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از سر مبارك آوازی در رسید که ای پیر ترسا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جدم درای تا فردای روز جزا ترا شفاعت کنم راهب گفت اشهد ان لا اله الا الله واشهد ان محمداً رسول الله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گردن بندی که نصاری باصليب کوچکی به گردن خود آویزان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الشهداء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 ذلك من مغشياً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چون این بشنید غشي کرد و بیافتاد و چون به هوش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احبار وعلماء راست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لانهم قالوا في هذا الشهر یقتل نبی او وصي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شيرين مفصلا قبلا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مراجعه کن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عمامه از سر بر گرفت و قعلعه قطعه ساخته به خواتین اهل بیت داد، و جامة خزي که پوشیده بود نزد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با هزار درم که این را در مایحتاج خود صرف کن، جماعتی که موکل آن سرها بودند هی بر وی زدند که این چه کار است که پیش گرفته ای و بر دشمنان و الی شام حمایت می کنی از گرد اين اسيران دور شو وگرنه سرت را بیندازیم، یحیی را ذوق محبت دریافته بود خادمان خود را فرمود تا شمشير وی بیاورند و تکبیر گویان برایشان حمله کرده پنج تن از ایشان بکشت عاقبت به درجه شهادت رسيد الخ</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روضة الشهدا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دعا مستجاب می شود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در مثیر الاحزان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429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دموعه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جروحه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امالى صدوق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ايشانيم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امالي الصدوق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امالى صدوق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شعرانی در ترجمه نفس المهموم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مردم امروز می پندارند آلت ساعت را فرنگیان نزديك به عهده ما ساخته اند، و باور نمیکنند در زمان يزيد، بالای دروازه شهر دمشق ساعت 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المهموم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چهارصد دينار بگیری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الشهد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نقل کند که سهل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آن حال که اهل بیت را وارد دمشق میکردند هاضر بودم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 الي السبايا واذا فيهم طفلة صغيرة علی ناقة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ابتاه وا حسيناه وا عطشاه و هی كأنها القمر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میان اسيران دختر کوچکی را دیدم که بر ناقه سوار بود و ناله و ابتاه واحسيناه بر میکشید و گویا آن دختر مانند ماه درخشنده بود، پس نظری بسوی من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خدا شرم نمیکنی که به سوی حرم رسول خدا نظر مینمائی؟ گفتم قسم بخدا که من به خیانت نظر نمی کردم تا مستوجب سرزنش باشم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کیستی تو گفتم من مسهل شهروزی میباشم،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کجا داری؟ گفتم اراده زیارت بیت الله و زیارت رسول خدا گفت چون به قبر جد ما رسیدی سلام مرا به او برسان و شرح حال ما را به آن بزرگوار عر ض نما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برای اینکه مردم را به اشتباه اندازد و بگوید قتل حسین به أمر من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يترقبوا الخ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یکبون بأن قتلت الخ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لايوم اعظم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نکرده و باقی ابیات را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شیخ طوسی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الشهداء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ناسخ از ابی مخنف اينطور نقل کنند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ارائه خدمت پیغمبر صلی الله علیه و آله را نکرده اند و بعد از اصحاب پیغمبر صلی الله عليه واله روی کار آمده اند ایشان را تابعين گويند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 ثقل في لسانه م یعنی خسته و سنگین زبان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ارضي من طاعتكم بدون 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کنت صاحبه لعفوت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معنی من به کمتر از این عمل از شما راضی بودم و نمی خواستم حسین کشته شود و اگر من حاضر بودم هر آينه او را عفو میکردم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مؤلفين اين جمله را نقل نکرده اند به خیال آنکه بی ادبی است اگر بنا باشد هر جمله ای که دال بر بی ادبی است نقل نشود پس از کجا آیندگان اطلاع برخبث سریره دشمنها پیدا کنند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نقل فرموده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مقرم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به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میدهد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يزيد لقد اشار عليك هؤلاء بخلاف ما اشاره به جلساء فرعون الخ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منتخب طريحي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سکینه و هذه فاطمة بنتا الحسين وهذا علي بن الحسين 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معنی شاید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حسنش روشنی میدهد بدو دست، مثل روشنی دادن در طشتی از نقره مثل اینکه دو گل اطرافش را گرفته، چگونه و دیدی زدن را اى حسين، کينه خودم را از خون حسین شفا دادم، ای کاش آنهائیکه در جنگ حنین بودند مشاهده میکردند که چه کردم امروز با حسین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مقتل ابی مخنف 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با پشت شمشیرش سینه شمر زد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نزد من جایزه نداری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مجلسی ص </w:t>
      </w:r>
      <w:r>
        <w:rPr>
          <w:rFonts w:eastAsia="IRNazanin" w:cs="IRNazanin"/>
          <w:b w:val="false"/>
          <w:bCs w:val="false"/>
          <w:i w:val="false"/>
          <w:iCs w:val="false"/>
          <w:color w:val="333333"/>
          <w:sz w:val="20"/>
          <w:szCs w:val="20"/>
        </w:rPr>
        <w:t>608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و 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ليلعن یزید و آل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یزید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العيون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القدس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ابن شهر آشوب مذکور است که يزيد در غضب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 لجلو ازه أدخله في هذه البستان واقتله وادفنه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کرد که این جوان علیل را ببرید در این بوستان و سرش را ببرید و در همان جا دفن کنید، پس جلاد بعكم يزيد آمد و بازوی سید مسجاد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گرفت از مجلس بیرون برد و حضرت راوارد باغ نمود اول مشغول کندن قبر شد و امام سجاد در این وقت به راز و نیاز افتاد و با معبود پای مناجات نمود، حضرت در مناجات بود که جلاد از کندن قبر فارغ شد آمده و خواست حضرت را به قتل برساند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 به ید في الهواء فغر لوجهه و شهق ودهش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دستی از هوا پیدا شده بر آن جلاد فورد که از ضرب آن دست به دور افتاد و نعره ای کشیده به درک واصل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رياض القدس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الدول نقل کند که سر امام مظلوم را اول شستند بعد شانه زدند محاسن مبارکش را در میان طشت مللا نهادند، سر پوشی به روی آن نهادند و با سایر سرها ببارگاه بودند انتهی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المنجد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ینکث نکثا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او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 و نبذه يعنی عهد و بیع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نکث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 الارض بقضيب او باصبعه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التفكر فأثر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فرق است بین نکث و نکث</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و تذکرة الشهدا و مقتل ابن نما و عوالم و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یافته و در محرق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ظاهراً اشتباه باشد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احتجاج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الله على جدی سید المرسلين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وضيقت علينا آفاق السماء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فأصبحنا لك في اسار نساق اليك سوقا في قطار، وأنت علينا ذو اقتدار الخ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بنا من الله هوانا و عليك منه كرامة وامتنانا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ذلك لعظم خطرک وجلالة قدرک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فشمخت بانفك و نظرت في عطفك تضرب أصدریك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الناسخ والعوالم والبحار و 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مستوثقة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والأمور لك متسقة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وحين صفا لك ملكنا وخلص لك سلطاننا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فمهلا مهلا لاتطش جمهلا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 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تسشرفمن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المناقل ويتبرزن لأهل المناهل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يتصفح وجوههن القريب والبعيد، والغائب و الشهید ، والشريف والوضيع، والدنی والرفيع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 حماتهن حمی، عتواً منك على الله وجهوداً لرسول الله،ودفعا لما جاء به من عند الله و لاغر و منك ولاعجب من فعلك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 ترتجی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اكباد الشهداء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نبت لحمه بدماء السعداء ونصب الحرب سيد الأنبياء، وجمع الاحزاب، و شهر الحراب، وهز السيوف في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العرب جحوداً، وانکرهم له رسولا، واظهرهم له عدوانا، واعتاهم على الرب كفراً وطغياناً، الا انها نتيجة خلال الكفر، وصب يجرجر في الصدور لقتلى يوم بدر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اشاره است به هند جگر خوار که جگر جناب حمزه را در جنگ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متحنياً علي ثنايا أبي عبد الله وكان مقبل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ينكتها بمخضرته قد التمع السرور بوجهه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لعمري لقد نكأت القرحة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سید شباب اهل الجنة، وابن يعسوب دين العرب،</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هتفت باشیاخك وتقربت بدمه الى الكفرة من اسلافك، ثم صرخت بندائك، ولعمري لقد ناديتهم لو شهدوک، ووشيكا تشهدهم ولن يشهدوك ولتود يمينك كما زعمت شلت بك عن مرنقها وجذت واحببت امك لم تحملك وأباک لم تلد او حين تصير الى سخط الله و مخاصمك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خذ 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سفك دمائنا و نفض ذمارنا، وقتل حماتنا وهتك عنا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سيعلم من بوأك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استصغاری قدرك، ولا استعظامي قدرك، ولا استعظامي تقريعك تو هما لانتجاع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فيك بعد أن تركت عيون المسلمين به عبری وصدر هم عند ذكره هری فتلك قلوبة قاسية و نفوس طاغية واجسام محشوة بسخط الله ولعنة الرسول، وقله مشش فيها الشيطان و فرخ و من هناك مثلك مادرج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فالعجب كل العجب لقتل الأتقياء، واسباط الأنبياء، وسليل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قالي الله المشتكى والمعول، و إليه الملجأ و المؤمل</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کد کیدل و أجهد جهدك فوالله الذي شرفنا بالوحي والكتاب، والنبوة والانتخاب لا تدرك امرنا ، ولا تبلغ غايتنا، ولا تمحوذكرنا، ولا يرخص عنك عارها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والحمد لله الذي حكم لاوليائه بالسعادة، وختم لاصفيائه بالشهادة ، ببلوغ الارادة، نقلهم الى الرحمة والرأفة، والرضوان والمغفرة، ولم يشق بهم غيرك ولا ابتلى بسهم سواك و نسألهم ان يکمل لهم الأجر ، و يجزل لهم الثواب والذخر و نسأله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مثیر الاحزان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من بهتر از دين شما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مشیر 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یکسال راه است و در آن جزیره آبادانی نیست مگر يك شهر که طولش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مثیر 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آن کنیسه ها كنيسة حافر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مثیر الاحزان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دانست او را می کشند گفت مرا خواهی کشت؟ یزید گفت بلی،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دیشب پیغمبر شما را در خواب دیدم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نصراني تو از اهل بهشتی پس تعجب کردم از فرمایش او و من شهادت می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لا اله الا الله وان محمداً رسوله 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مترجم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لهيعة از ابي اسود محمد بن عبد الرحمن روایت کند که رأس الجالوت مرا ملاقات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میان من و داود هفتاد پدر فاصله است و یهود وقتی به من می رسند احترام می گذارند فرزند پیغمبر شما و پیغمي يك پدر بیشتر فاصله نیست که فرزندانش را كشتيد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ابی مخنف المترجم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 میگوید بدان ای یزید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جاثليق رئيس للنصارى في بلاد الاسلام بمدينة السلام و يكون تحت يد بطريق انطاكية، ثم المطران تحت يده ثم الاسقف يكون في كل بلد من تحت المطران ثم القسيس ثم الشماس</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 ملخی نزد سلیمان بردن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آخر و رياض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دوم اینطور نقل کرده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عرض کرد یا جداه من با برادرم حسن کشتی گرفتم الخ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روضية الشهداء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روم شنیده ام که کسان تو يك برادر را زهر داده اند و شربت الماس چشانیده اند که هفتاد و دو پاره جگر از حلق وی برآمده و من بینم که سر آن دیگر با هفتاد و دو سر در نظر تو نهاده اند وای بر تو و متابعان توا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بزبان روسی سخن گفت</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 آن است که جانداری را بزنند تا بمیرد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 الدنی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مترجم ص </w:t>
      </w:r>
      <w:r>
        <w:rPr>
          <w:rFonts w:eastAsia="IRNazanin" w:cs="IRNazanin"/>
          <w:b w:val="false"/>
          <w:bCs w:val="false"/>
          <w:i w:val="false"/>
          <w:iCs w:val="false"/>
          <w:color w:val="333333"/>
          <w:sz w:val="20"/>
          <w:szCs w:val="20"/>
        </w:rPr>
        <w:t>188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امر يهم الى منزل 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وجای حبس سید سجاد امروز مسجد است</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رقیه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آقای فلسفی لطفی زاده دام ظله از تذكرة الشهداء یزدی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نقل می کند که طاهر بن حارث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نزد تخت یزید شبی نشسته بودم یکمرتبه دیدم که يزيد خوابش برد و پاسی از شب گذشت که به يكبار صدای شیون و ناله زنان از خرابه بلند شد پس ديدم سر منور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میان طشت طلا پیش روی یزید بود مقدار چهار 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 متر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شد و در هوا ايستاد مانند ابر بهاران گریان و روی به درگاه ملك منان نمود و عرض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هؤلاء اولادنا واكبادنا وهؤلاء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 اینان اولاد ما و پاره چگر ما هستند و اینان یاران ما می باشند پس لرزه پی من افتاد و شروع نمودم به گریه کردن پس از شدت فریاد و شیون اهل بیت که در خرابه بود يزيد بيدار شد و سر منور همچنان در میان هوا ایستاده بود به یزید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يزید من در حق تو چه بدی کرده بودم که با من این همه ستم کردی، یعنی رقیه مرا يتيم کردی پس عرض کرد خدایا داد مرا از یزید بگير پس لرزه بر اندام یزید افتاد و پرسيد چه صدای ناله و گریه است؟ گفتند صغيره حسين پدر را در خواب دیده هر چند او را تسلیت می دهند آرام نمی گیرد و پدری را می طلبد يزيد گفت سر پدرش را به نزدش ببرید چون طفل است مرده را از زنده تميز نمي دهد پس غلامان سفر را در میان طبقي گذاشتند و حوله ای بر آن سر انداختند آوردند در خرابه و گفتند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محرق القلوب نراقی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قصة هند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امر کرد نیزه ای که سر مبارك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حجره ای که مجلس عیش او هود نصب کردند و چهل نفر را بر آن موکل گردانید یکی از آن چهل نفر نقل می کند که چون شب در آمد، رفيقان همه بخواب رفتند من از بسکه معجزات عظيم از آن سر مبارك مشاهده کرده بودم دهشت عظیمی به من روی داده بود خوابم نمی برد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یزید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انك ابن علی بن ابیطالب</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مترجم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المنابر تعلنون يسبه و بسیفه نصبت لكم أعوادها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بدگوئی از کسی بنمایند آشكار بر منبری که تیغ وی اش پایه بر فراشت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رياض القدس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نقل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پیروی نفس و هوا میکنی راه حق این نیست خطا میکنی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 اخیار نگوئی سخن مدحت اشرار چرا می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عبا از همه فاضل ترنة ذم چنین قوم چرا می کنی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اصعد المنبر فاعلم الناس حال الفتنة، وما رزق الله امير المؤمنين من الظفر فقال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اعرفني بما تريد فصعد المنبر الخ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دور و نزديك نسبت به منبر یا شهر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جمله اشاره به ساختن دیوار کعبه و نهم به حجر الأسود توسط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سی ام عام الفيل میباشد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یمین عرش که مطابق اخبار ائمه معصومین عليهم السلام، علم ملائکه و آدمیان تا آنجا میرسد و از آن به بعد کسی راجز ذات یاری تعالی خبری نیست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قاب قوسین او 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مقصود قضيه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شهادت حضرت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زخمدار، طريح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خاك افتاده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بصيغه اسم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 شده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دنیا پرهیز کاری</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غوایت و ضلالت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از کامل بهائی این خبر را نقل میکند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رخصت میدهی برای تو نقل کنم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و مثیر الاحزان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روی به من آورد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سكينه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باش که جگر مرا مجروح کردی و قطع کردی رگ قلب مرا این پیراهن خون آلود پدرت حسین است از خود جدا نخواهم کرد تا وقتی که خله ای را ملاقات کنم الخ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هند دختر عبد الله بن عامر که در آن وقت زن يزيد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محرق القلوب نراقی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فرموده در کتابی به نظر حقیر رسیده که زينب خاتون از يزيد خواهش نمود که سرهای شهدا را به مجلس تعزیه ایشان بفرستند قبول نمود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خواهید بکنید و خانه ای از برای ایشان مقرر نمود پس زنان بنو هاشم و قریش که در شام بودن لباسهای سیاه پوشیدند و به اتفاق مصیبت زدگان کربلا در تعزیت کوشیدند و یزید امر کرد که سرهای شهدا را بر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مترجم ص </w:t>
      </w:r>
      <w:r>
        <w:rPr>
          <w:rFonts w:eastAsia="IRNazanin" w:cs="IRNazanin"/>
          <w:b w:val="false"/>
          <w:bCs w:val="false"/>
          <w:i w:val="false"/>
          <w:iCs w:val="false"/>
          <w:color w:val="333333"/>
          <w:sz w:val="20"/>
          <w:szCs w:val="20"/>
        </w:rPr>
        <w:t>198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رياض القدس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رؤسا که بغضی نام وی را نعمان بن بشير وبقولي عمرو بن خالد قریشی گفته اند روانه کرد الخ</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مترجم ابی مخنف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سرهنگان بیچاره ماندند و متفق الكلمه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حسین قيس بن ربيع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روی به قیس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کشتی حسين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 پس کدام کس کشت؟ قیس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اگر ما امان میدهی میگویم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کیسته کشنده حسين؟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 که از برای تو امان است قیس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را نکشت الا انکس که رایات جنگ را برافراخت و جیش از پی جیش روان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کدام است ؟ قیس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أی یزید توئی و تو کشتی حسين را يزید خشمگین از جای برخاست و به سرای خویش رفت و سر حسین را در طشت زر گذاشت و بمنديلي محفوف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و در حجره خویش نهاد و لطمه برچهره خود بزد و همی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 وقتل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کشتن حسین چکار؟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مصباح المتهجد شیخ طوسی ص </w:t>
      </w:r>
      <w:r>
        <w:rPr>
          <w:rFonts w:eastAsia="IRNazanin" w:cs="IRNazanin"/>
          <w:b w:val="false"/>
          <w:bCs w:val="false"/>
          <w:i w:val="false"/>
          <w:iCs w:val="false"/>
          <w:color w:val="333333"/>
          <w:sz w:val="20"/>
          <w:szCs w:val="20"/>
        </w:rPr>
        <w:t>551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خاتم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واشهد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بشارة المصطفي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 نبياً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بشارة المصطفی جملات بعد را ندارد ولی این جملات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خذني نحو الى ابيات كوفان، فلما صرنا في بعض الطريق قال يا عطية هل أوصيك وما اظن انتی بعد هذه السفرة ملاقيك أحبب محب آلى محمد صلى الله عليه وآله مااحبهم وابغض مبغض آل محمد ماابغضهم و ان کان صواما قواما وارفق بمحب محمد وال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أن تزل له قدم بكثرة ذنوبه ثبتت له اخری بمحبتهم فان محبهم يعود الى الجنة ومبغضهم يعود الى النار، انتهی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اللهوف المترجم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خبر مرگ آقايم را داد، و مرا ماتم زده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دو چشم پی در پی اشك ببارید بر کسی که عرش خدا را مصیبت زده کرد و دین و بزرگواری با مرگ او ناقص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پسر پیغمبر غریب اشك بباريد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في هامش الناسخ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ذریعه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البكاء في مصيبة خامس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فارسیست دریکجلد تأليف حاج مولی محمد صالح بن آقا محمد برغانی قزوینی است که در کربلا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شده و برادر حاج مولی محمد تقی معروف به شهید ثالث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فوت مرحوم سپهر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كما في الشريعه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تذکرة ابن جوزی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تطلبوا مولي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رمز المصيبة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رجز گذشت مراجعه کنید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3.jpeg"/><Relationship Id="rId403" Type="http://schemas.openxmlformats.org/officeDocument/2006/relationships/image" Target="media/image3.jpeg"/><Relationship Id="rId404" Type="http://schemas.openxmlformats.org/officeDocument/2006/relationships/footer" Target="footer397.xml"/><Relationship Id="rId405" Type="http://schemas.openxmlformats.org/officeDocument/2006/relationships/image" Target="media/image4.jpeg"/><Relationship Id="rId406" Type="http://schemas.openxmlformats.org/officeDocument/2006/relationships/image" Target="media/image4.jpeg"/><Relationship Id="rId407" Type="http://schemas.openxmlformats.org/officeDocument/2006/relationships/footer" Target="footer398.xml"/><Relationship Id="rId408" Type="http://schemas.openxmlformats.org/officeDocument/2006/relationships/image" Target="media/image5.jpeg"/><Relationship Id="rId409" Type="http://schemas.openxmlformats.org/officeDocument/2006/relationships/image" Target="media/image5.jpeg"/><Relationship Id="rId410" Type="http://schemas.openxmlformats.org/officeDocument/2006/relationships/footer" Target="footer399.xml"/><Relationship Id="rId411" Type="http://schemas.openxmlformats.org/officeDocument/2006/relationships/image" Target="media/image6.jpeg"/><Relationship Id="rId412" Type="http://schemas.openxmlformats.org/officeDocument/2006/relationships/image" Target="media/image6.jpeg"/><Relationship Id="rId413" Type="http://schemas.openxmlformats.org/officeDocument/2006/relationships/footer" Target="footer400.xml"/><Relationship Id="rId414" Type="http://schemas.openxmlformats.org/officeDocument/2006/relationships/image" Target="media/image7.jpeg"/><Relationship Id="rId415" Type="http://schemas.openxmlformats.org/officeDocument/2006/relationships/image" Target="media/image7.jpeg"/><Relationship Id="rId416" Type="http://schemas.openxmlformats.org/officeDocument/2006/relationships/footer" Target="footer401.xml"/><Relationship Id="rId417" Type="http://schemas.openxmlformats.org/officeDocument/2006/relationships/image" Target="media/image8.jpeg"/><Relationship Id="rId418" Type="http://schemas.openxmlformats.org/officeDocument/2006/relationships/image" Target="media/image8.jpeg"/><Relationship Id="rId419" Type="http://schemas.openxmlformats.org/officeDocument/2006/relationships/footer" Target="footer402.xml"/><Relationship Id="rId420" Type="http://schemas.openxmlformats.org/officeDocument/2006/relationships/image" Target="media/image9.jpeg"/><Relationship Id="rId421" Type="http://schemas.openxmlformats.org/officeDocument/2006/relationships/image" Target="media/image9.jpeg"/><Relationship Id="rId422" Type="http://schemas.openxmlformats.org/officeDocument/2006/relationships/footer" Target="footer403.xml"/><Relationship Id="rId423" Type="http://schemas.openxmlformats.org/officeDocument/2006/relationships/image" Target="media/image10.jpeg"/><Relationship Id="rId424" Type="http://schemas.openxmlformats.org/officeDocument/2006/relationships/image" Target="media/image10.jpeg"/><Relationship Id="rId425" Type="http://schemas.openxmlformats.org/officeDocument/2006/relationships/footer" Target="footer404.xml"/><Relationship Id="rId426" Type="http://schemas.openxmlformats.org/officeDocument/2006/relationships/image" Target="media/image11.jpeg"/><Relationship Id="rId427" Type="http://schemas.openxmlformats.org/officeDocument/2006/relationships/image" Target="media/image11.jpeg"/><Relationship Id="rId428" Type="http://schemas.openxmlformats.org/officeDocument/2006/relationships/footer" Target="footer405.xml"/><Relationship Id="rId429" Type="http://schemas.openxmlformats.org/officeDocument/2006/relationships/image" Target="media/image12.jpeg"/><Relationship Id="rId430" Type="http://schemas.openxmlformats.org/officeDocument/2006/relationships/image" Target="media/image12.jpeg"/><Relationship Id="rId431" Type="http://schemas.openxmlformats.org/officeDocument/2006/relationships/footer" Target="footer406.xml"/><Relationship Id="rId432" Type="http://schemas.openxmlformats.org/officeDocument/2006/relationships/image" Target="media/image13.jpeg"/><Relationship Id="rId433" Type="http://schemas.openxmlformats.org/officeDocument/2006/relationships/image" Target="media/image13.jpeg"/><Relationship Id="rId434" Type="http://schemas.openxmlformats.org/officeDocument/2006/relationships/footer" Target="footer407.xml"/><Relationship Id="rId435" Type="http://schemas.openxmlformats.org/officeDocument/2006/relationships/image" Target="media/image14.jpeg"/><Relationship Id="rId436" Type="http://schemas.openxmlformats.org/officeDocument/2006/relationships/image" Target="media/image14.jpeg"/><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17.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66918</Words>
  <Characters>239599</Characters>
  <CharactersWithSpaces>304099</CharactersWithSpaces>
  <Paragraphs>2691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2026-08-24T18:17:08Z</dcterms:created>
  <dc:creator>ghaemiyeh.com</dc:creator>
  <dc:description/>
  <dc:language>en-US</dc:language>
  <cp:lastModifiedBy/>
  <dcterms:modified xsi:type="dcterms:W3CDTF">2026-08-24T21:47:22Z</dcterms:modified>
  <cp:revision>1</cp:revision>
  <dc:subject/>
  <dc:title>رمز المصیبه فی مقتل من قال انا قتیل العبره جلد 3</dc:title>
</cp:coreProperties>
</file>

<file path=docProps/custom.xml><?xml version="1.0" encoding="utf-8"?>
<Properties xmlns="http://schemas.openxmlformats.org/officeDocument/2006/custom-properties" xmlns:vt="http://schemas.openxmlformats.org/officeDocument/2006/docPropsVTypes"/>
</file>