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تحفه رجبیون چکامه ها و متن هایی برای مناسبت ها و دعاهای ماه رجب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7776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27778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7780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27782_2281741623">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427784_2281741623">
            <w:r>
              <w:rPr>
                <w:webHidden/>
                <w:rStyle w:val="IndexLink"/>
                <w:rtl w:val="true"/>
              </w:rPr>
              <w:t>درسی از هلال ماه رجب</w:t>
            </w:r>
            <w:r>
              <w:rPr>
                <w:rStyle w:val="IndexLink"/>
                <w:rtl w:val="true"/>
              </w:rPr>
              <w:tab/>
            </w:r>
            <w:r>
              <w:rPr>
                <w:rStyle w:val="IndexLink"/>
              </w:rPr>
              <w:t>18</w:t>
            </w:r>
          </w:hyperlink>
        </w:p>
        <w:p>
          <w:pPr>
            <w:pStyle w:val="Contents2"/>
            <w:tabs>
              <w:tab w:val="clear" w:pos="8743"/>
              <w:tab w:val="right" w:pos="9026" w:leader="dot"/>
            </w:tabs>
            <w:rPr/>
          </w:pPr>
          <w:hyperlink w:anchor="__RefHeading___Toc427786_2281741623">
            <w:r>
              <w:rPr>
                <w:webHidden/>
                <w:rStyle w:val="IndexLink"/>
                <w:rtl w:val="true"/>
              </w:rPr>
              <w:t>سلام بر ماه رجب</w:t>
            </w:r>
            <w:r>
              <w:rPr>
                <w:rStyle w:val="IndexLink"/>
                <w:rtl w:val="true"/>
              </w:rPr>
              <w:tab/>
            </w:r>
            <w:r>
              <w:rPr>
                <w:rStyle w:val="IndexLink"/>
              </w:rPr>
              <w:t>22</w:t>
            </w:r>
          </w:hyperlink>
        </w:p>
        <w:p>
          <w:pPr>
            <w:pStyle w:val="Contents2"/>
            <w:tabs>
              <w:tab w:val="clear" w:pos="8743"/>
              <w:tab w:val="right" w:pos="9026" w:leader="dot"/>
            </w:tabs>
            <w:rPr/>
          </w:pPr>
          <w:hyperlink w:anchor="__RefHeading___Toc427788_2281741623">
            <w:r>
              <w:rPr>
                <w:webHidden/>
                <w:rStyle w:val="IndexLink"/>
                <w:rtl w:val="true"/>
              </w:rPr>
              <w:t>ماه رجب و هم نشینی او با ما</w:t>
            </w:r>
            <w:r>
              <w:rPr>
                <w:rStyle w:val="IndexLink"/>
                <w:rtl w:val="true"/>
              </w:rPr>
              <w:tab/>
            </w:r>
            <w:r>
              <w:rPr>
                <w:rStyle w:val="IndexLink"/>
              </w:rPr>
              <w:t>23</w:t>
            </w:r>
          </w:hyperlink>
        </w:p>
        <w:p>
          <w:pPr>
            <w:pStyle w:val="Contents2"/>
            <w:tabs>
              <w:tab w:val="clear" w:pos="8743"/>
              <w:tab w:val="right" w:pos="9026" w:leader="dot"/>
            </w:tabs>
            <w:rPr/>
          </w:pPr>
          <w:hyperlink w:anchor="__RefHeading___Toc427790_2281741623">
            <w:r>
              <w:rPr>
                <w:webHidden/>
                <w:rStyle w:val="IndexLink"/>
                <w:rtl w:val="true"/>
              </w:rPr>
              <w:t>فضیلت ماه رجب</w:t>
            </w:r>
            <w:r>
              <w:rPr>
                <w:rStyle w:val="IndexLink"/>
                <w:rtl w:val="true"/>
              </w:rPr>
              <w:tab/>
            </w:r>
            <w:r>
              <w:rPr>
                <w:rStyle w:val="IndexLink"/>
              </w:rPr>
              <w:t>25</w:t>
            </w:r>
          </w:hyperlink>
        </w:p>
        <w:p>
          <w:pPr>
            <w:pStyle w:val="Contents2"/>
            <w:tabs>
              <w:tab w:val="clear" w:pos="8743"/>
              <w:tab w:val="right" w:pos="9026" w:leader="dot"/>
            </w:tabs>
            <w:rPr/>
          </w:pPr>
          <w:hyperlink w:anchor="__RefHeading___Toc427792_2281741623">
            <w:r>
              <w:rPr>
                <w:webHidden/>
                <w:rStyle w:val="IndexLink"/>
                <w:rtl w:val="true"/>
              </w:rPr>
              <w:t>حلول ماه رجب</w:t>
            </w:r>
            <w:r>
              <w:rPr>
                <w:rStyle w:val="IndexLink"/>
                <w:rtl w:val="true"/>
              </w:rPr>
              <w:tab/>
            </w:r>
            <w:r>
              <w:rPr>
                <w:rStyle w:val="IndexLink"/>
              </w:rPr>
              <w:t>30</w:t>
            </w:r>
          </w:hyperlink>
        </w:p>
        <w:p>
          <w:pPr>
            <w:pStyle w:val="Contents2"/>
            <w:tabs>
              <w:tab w:val="clear" w:pos="8743"/>
              <w:tab w:val="right" w:pos="9026" w:leader="dot"/>
            </w:tabs>
            <w:rPr/>
          </w:pPr>
          <w:hyperlink w:anchor="__RefHeading___Toc427794_2281741623">
            <w:r>
              <w:rPr>
                <w:webHidden/>
                <w:rStyle w:val="IndexLink"/>
                <w:rtl w:val="true"/>
              </w:rPr>
              <w:t>ماه رجب و دعا</w:t>
            </w:r>
            <w:r>
              <w:rPr>
                <w:rStyle w:val="IndexLink"/>
                <w:rtl w:val="true"/>
              </w:rPr>
              <w:tab/>
            </w:r>
            <w:r>
              <w:rPr>
                <w:rStyle w:val="IndexLink"/>
              </w:rPr>
              <w:t>34</w:t>
            </w:r>
          </w:hyperlink>
        </w:p>
        <w:p>
          <w:pPr>
            <w:pStyle w:val="Contents2"/>
            <w:tabs>
              <w:tab w:val="clear" w:pos="8743"/>
              <w:tab w:val="right" w:pos="9026" w:leader="dot"/>
            </w:tabs>
            <w:rPr/>
          </w:pPr>
          <w:hyperlink w:anchor="__RefHeading___Toc427796_2281741623">
            <w:r>
              <w:rPr>
                <w:webHidden/>
                <w:rStyle w:val="IndexLink"/>
                <w:rtl w:val="true"/>
              </w:rPr>
              <w:t>مروری بر یکی از دعاهای ماه رجب</w:t>
            </w:r>
            <w:r>
              <w:rPr>
                <w:rStyle w:val="IndexLink"/>
                <w:rtl w:val="true"/>
              </w:rPr>
              <w:tab/>
            </w:r>
            <w:r>
              <w:rPr>
                <w:rStyle w:val="IndexLink"/>
              </w:rPr>
              <w:t>38</w:t>
            </w:r>
          </w:hyperlink>
        </w:p>
        <w:p>
          <w:pPr>
            <w:pStyle w:val="Contents2"/>
            <w:tabs>
              <w:tab w:val="clear" w:pos="8743"/>
              <w:tab w:val="right" w:pos="9026" w:leader="dot"/>
            </w:tabs>
            <w:rPr/>
          </w:pPr>
          <w:hyperlink w:anchor="__RefHeading___Toc427798_2281741623">
            <w:r>
              <w:rPr>
                <w:webHidden/>
                <w:rStyle w:val="IndexLink"/>
                <w:rtl w:val="true"/>
              </w:rPr>
              <w:t>آموزه هایی از دعا و برخی رموز استجابت دعا</w:t>
            </w:r>
            <w:r>
              <w:rPr>
                <w:rStyle w:val="IndexLink"/>
                <w:rtl w:val="true"/>
              </w:rPr>
              <w:tab/>
            </w:r>
            <w:r>
              <w:rPr>
                <w:rStyle w:val="IndexLink"/>
              </w:rPr>
              <w:t>44</w:t>
            </w:r>
          </w:hyperlink>
        </w:p>
        <w:p>
          <w:pPr>
            <w:pStyle w:val="Contents3"/>
            <w:tabs>
              <w:tab w:val="clear" w:pos="8459"/>
              <w:tab w:val="right" w:pos="9026" w:leader="dot"/>
            </w:tabs>
            <w:rPr/>
          </w:pPr>
          <w:hyperlink w:anchor="__RefHeading___Toc427800_2281741623">
            <w:r>
              <w:rPr>
                <w:webHidden/>
                <w:rStyle w:val="IndexLink"/>
              </w:rPr>
              <w:t>1</w:t>
            </w:r>
            <w:r>
              <w:rPr>
                <w:rStyle w:val="IndexLink"/>
                <w:rtl w:val="true"/>
              </w:rPr>
              <w:t xml:space="preserve">. </w:t>
            </w:r>
            <w:r>
              <w:rPr>
                <w:rStyle w:val="IndexLink"/>
                <w:rtl w:val="true"/>
              </w:rPr>
              <w:t>تأثیر دعا در اصلاح رفتار با دیگران</w:t>
            </w:r>
            <w:r>
              <w:rPr>
                <w:rStyle w:val="IndexLink"/>
                <w:rtl w:val="true"/>
              </w:rPr>
              <w:tab/>
            </w:r>
            <w:r>
              <w:rPr>
                <w:rStyle w:val="IndexLink"/>
              </w:rPr>
              <w:t>44</w:t>
            </w:r>
          </w:hyperlink>
        </w:p>
        <w:p>
          <w:pPr>
            <w:pStyle w:val="Contents3"/>
            <w:tabs>
              <w:tab w:val="clear" w:pos="8459"/>
              <w:tab w:val="right" w:pos="9026" w:leader="dot"/>
            </w:tabs>
            <w:rPr/>
          </w:pPr>
          <w:hyperlink w:anchor="__RefHeading___Toc427802_2281741623">
            <w:r>
              <w:rPr>
                <w:webHidden/>
                <w:rStyle w:val="IndexLink"/>
              </w:rPr>
              <w:t>2</w:t>
            </w:r>
            <w:r>
              <w:rPr>
                <w:rStyle w:val="IndexLink"/>
                <w:rtl w:val="true"/>
              </w:rPr>
              <w:t xml:space="preserve">. </w:t>
            </w:r>
            <w:r>
              <w:rPr>
                <w:rStyle w:val="IndexLink"/>
                <w:rtl w:val="true"/>
              </w:rPr>
              <w:t>آموزش غیرمستقیم دعا</w:t>
            </w:r>
            <w:r>
              <w:rPr>
                <w:rStyle w:val="IndexLink"/>
                <w:rtl w:val="true"/>
              </w:rPr>
              <w:tab/>
            </w:r>
            <w:r>
              <w:rPr>
                <w:rStyle w:val="IndexLink"/>
              </w:rPr>
              <w:t>44</w:t>
            </w:r>
          </w:hyperlink>
        </w:p>
        <w:p>
          <w:pPr>
            <w:pStyle w:val="Contents3"/>
            <w:tabs>
              <w:tab w:val="clear" w:pos="8459"/>
              <w:tab w:val="right" w:pos="9026" w:leader="dot"/>
            </w:tabs>
            <w:rPr/>
          </w:pPr>
          <w:hyperlink w:anchor="__RefHeading___Toc427804_2281741623">
            <w:r>
              <w:rPr>
                <w:webHidden/>
                <w:rStyle w:val="IndexLink"/>
              </w:rPr>
              <w:t>3</w:t>
            </w:r>
            <w:r>
              <w:rPr>
                <w:rStyle w:val="IndexLink"/>
                <w:rtl w:val="true"/>
              </w:rPr>
              <w:t xml:space="preserve">. </w:t>
            </w:r>
            <w:r>
              <w:rPr>
                <w:rStyle w:val="IndexLink"/>
                <w:rtl w:val="true"/>
              </w:rPr>
              <w:t>ارزش ذاتی دعا و نیایش</w:t>
            </w:r>
            <w:r>
              <w:rPr>
                <w:rStyle w:val="IndexLink"/>
                <w:rtl w:val="true"/>
              </w:rPr>
              <w:tab/>
            </w:r>
            <w:r>
              <w:rPr>
                <w:rStyle w:val="IndexLink"/>
              </w:rPr>
              <w:t>46</w:t>
            </w:r>
          </w:hyperlink>
        </w:p>
        <w:p>
          <w:pPr>
            <w:pStyle w:val="Contents3"/>
            <w:tabs>
              <w:tab w:val="clear" w:pos="8459"/>
              <w:tab w:val="right" w:pos="9026" w:leader="dot"/>
            </w:tabs>
            <w:rPr/>
          </w:pPr>
          <w:hyperlink w:anchor="__RefHeading___Toc427806_2281741623">
            <w:r>
              <w:rPr>
                <w:webHidden/>
                <w:rStyle w:val="IndexLink"/>
              </w:rPr>
              <w:t>4</w:t>
            </w:r>
            <w:r>
              <w:rPr>
                <w:rStyle w:val="IndexLink"/>
                <w:rtl w:val="true"/>
              </w:rPr>
              <w:t xml:space="preserve">. </w:t>
            </w:r>
            <w:r>
              <w:rPr>
                <w:rStyle w:val="IndexLink"/>
                <w:rtl w:val="true"/>
              </w:rPr>
              <w:t>باید با تمام وجود خواست</w:t>
            </w:r>
            <w:r>
              <w:rPr>
                <w:rStyle w:val="IndexLink"/>
                <w:rtl w:val="true"/>
              </w:rPr>
              <w:tab/>
            </w:r>
            <w:r>
              <w:rPr>
                <w:rStyle w:val="IndexLink"/>
              </w:rPr>
              <w:t>47</w:t>
            </w:r>
          </w:hyperlink>
        </w:p>
        <w:p>
          <w:pPr>
            <w:pStyle w:val="Contents3"/>
            <w:tabs>
              <w:tab w:val="clear" w:pos="8459"/>
              <w:tab w:val="right" w:pos="9026" w:leader="dot"/>
            </w:tabs>
            <w:rPr/>
          </w:pPr>
          <w:hyperlink w:anchor="__RefHeading___Toc427808_2281741623">
            <w:r>
              <w:rPr>
                <w:webHidden/>
                <w:rStyle w:val="IndexLink"/>
              </w:rPr>
              <w:t>5</w:t>
            </w:r>
            <w:r>
              <w:rPr>
                <w:rStyle w:val="IndexLink"/>
                <w:rtl w:val="true"/>
              </w:rPr>
              <w:t xml:space="preserve">. </w:t>
            </w:r>
            <w:r>
              <w:rPr>
                <w:rStyle w:val="IndexLink"/>
                <w:rtl w:val="true"/>
              </w:rPr>
              <w:t>اصرار درخواستن</w:t>
            </w:r>
            <w:r>
              <w:rPr>
                <w:rStyle w:val="IndexLink"/>
                <w:rtl w:val="true"/>
              </w:rPr>
              <w:tab/>
            </w:r>
            <w:r>
              <w:rPr>
                <w:rStyle w:val="IndexLink"/>
              </w:rPr>
              <w:t>48</w:t>
            </w:r>
          </w:hyperlink>
        </w:p>
        <w:p>
          <w:pPr>
            <w:pStyle w:val="Contents3"/>
            <w:tabs>
              <w:tab w:val="clear" w:pos="8459"/>
              <w:tab w:val="right" w:pos="9026" w:leader="dot"/>
            </w:tabs>
            <w:rPr/>
          </w:pPr>
          <w:hyperlink w:anchor="__RefHeading___Toc427810_2281741623">
            <w:r>
              <w:rPr>
                <w:webHidden/>
                <w:rStyle w:val="IndexLink"/>
              </w:rPr>
              <w:t>6</w:t>
            </w:r>
            <w:r>
              <w:rPr>
                <w:rStyle w:val="IndexLink"/>
                <w:rtl w:val="true"/>
              </w:rPr>
              <w:t xml:space="preserve">. </w:t>
            </w:r>
            <w:r>
              <w:rPr>
                <w:rStyle w:val="IndexLink"/>
                <w:rtl w:val="true"/>
              </w:rPr>
              <w:t>درد دل و تخلیه آن در قالب دعا</w:t>
            </w:r>
            <w:r>
              <w:rPr>
                <w:rStyle w:val="IndexLink"/>
                <w:rtl w:val="true"/>
              </w:rPr>
              <w:tab/>
            </w:r>
            <w:r>
              <w:rPr>
                <w:rStyle w:val="IndexLink"/>
              </w:rPr>
              <w:t>49</w:t>
            </w:r>
          </w:hyperlink>
        </w:p>
        <w:p>
          <w:pPr>
            <w:pStyle w:val="Contents2"/>
            <w:tabs>
              <w:tab w:val="clear" w:pos="8743"/>
              <w:tab w:val="right" w:pos="9026" w:leader="dot"/>
            </w:tabs>
            <w:rPr/>
          </w:pPr>
          <w:hyperlink w:anchor="__RefHeading___Toc427812_2281741623">
            <w:r>
              <w:rPr>
                <w:webHidden/>
                <w:rStyle w:val="IndexLink"/>
                <w:rtl w:val="true"/>
              </w:rPr>
              <w:t>توسل به اهل بیت علیهم السلام در ادعیه ماه رجب</w:t>
            </w:r>
            <w:r>
              <w:rPr>
                <w:rStyle w:val="IndexLink"/>
                <w:rtl w:val="true"/>
              </w:rPr>
              <w:tab/>
            </w:r>
            <w:r>
              <w:rPr>
                <w:rStyle w:val="IndexLink"/>
              </w:rPr>
              <w:t>50</w:t>
            </w:r>
          </w:hyperlink>
        </w:p>
        <w:p>
          <w:pPr>
            <w:pStyle w:val="Contents2"/>
            <w:tabs>
              <w:tab w:val="clear" w:pos="8743"/>
              <w:tab w:val="right" w:pos="9026" w:leader="dot"/>
            </w:tabs>
            <w:rPr/>
          </w:pPr>
          <w:hyperlink w:anchor="__RefHeading___Toc427814_2281741623">
            <w:r>
              <w:rPr>
                <w:webHidden/>
                <w:rStyle w:val="IndexLink"/>
                <w:rtl w:val="true"/>
              </w:rPr>
              <w:t>خداخواهی در ماه رجب</w:t>
            </w:r>
            <w:r>
              <w:rPr>
                <w:rStyle w:val="IndexLink"/>
                <w:rtl w:val="true"/>
              </w:rPr>
              <w:tab/>
            </w:r>
            <w:r>
              <w:rPr>
                <w:rStyle w:val="IndexLink"/>
              </w:rPr>
              <w:t>53</w:t>
            </w:r>
          </w:hyperlink>
        </w:p>
        <w:p>
          <w:pPr>
            <w:pStyle w:val="Contents2"/>
            <w:tabs>
              <w:tab w:val="clear" w:pos="8743"/>
              <w:tab w:val="right" w:pos="9026" w:leader="dot"/>
            </w:tabs>
            <w:rPr/>
          </w:pPr>
          <w:hyperlink w:anchor="__RefHeading___Toc427816_2281741623">
            <w:r>
              <w:rPr>
                <w:webHidden/>
                <w:rStyle w:val="IndexLink"/>
                <w:rtl w:val="true"/>
              </w:rPr>
              <w:t>در ماه رجب، بعد از هر نماز، چنین بخوانید</w:t>
            </w:r>
            <w:r>
              <w:rPr>
                <w:rStyle w:val="IndexLink"/>
                <w:rtl w:val="true"/>
              </w:rPr>
              <w:tab/>
            </w:r>
            <w:r>
              <w:rPr>
                <w:rStyle w:val="IndexLink"/>
              </w:rPr>
              <w:t>59</w:t>
            </w:r>
          </w:hyperlink>
        </w:p>
        <w:p>
          <w:pPr>
            <w:pStyle w:val="Contents2"/>
            <w:tabs>
              <w:tab w:val="clear" w:pos="8743"/>
              <w:tab w:val="right" w:pos="9026" w:leader="dot"/>
            </w:tabs>
            <w:rPr/>
          </w:pPr>
          <w:hyperlink w:anchor="__RefHeading___Toc427818_2281741623">
            <w:r>
              <w:rPr>
                <w:webHidden/>
                <w:rStyle w:val="IndexLink"/>
                <w:rtl w:val="true"/>
              </w:rPr>
              <w:t>خوشه هایی از خرمن رجب</w:t>
            </w:r>
            <w:r>
              <w:rPr>
                <w:rStyle w:val="IndexLink"/>
                <w:rtl w:val="true"/>
              </w:rPr>
              <w:tab/>
            </w:r>
            <w:r>
              <w:rPr>
                <w:rStyle w:val="IndexLink"/>
              </w:rPr>
              <w:t>65</w:t>
            </w:r>
          </w:hyperlink>
        </w:p>
        <w:p>
          <w:pPr>
            <w:pStyle w:val="Contents2"/>
            <w:tabs>
              <w:tab w:val="clear" w:pos="8743"/>
              <w:tab w:val="right" w:pos="9026" w:leader="dot"/>
            </w:tabs>
            <w:rPr/>
          </w:pPr>
          <w:hyperlink w:anchor="__RefHeading___Toc427820_2281741623">
            <w:r>
              <w:rPr>
                <w:webHidden/>
                <w:rStyle w:val="IndexLink"/>
                <w:rtl w:val="true"/>
              </w:rPr>
              <w:t>استغفار و توبه در ماه رجب</w:t>
            </w:r>
            <w:r>
              <w:rPr>
                <w:rStyle w:val="IndexLink"/>
                <w:rtl w:val="true"/>
              </w:rPr>
              <w:tab/>
            </w:r>
            <w:r>
              <w:rPr>
                <w:rStyle w:val="IndexLink"/>
              </w:rPr>
              <w:t>68</w:t>
            </w:r>
          </w:hyperlink>
        </w:p>
        <w:p>
          <w:pPr>
            <w:pStyle w:val="Contents2"/>
            <w:tabs>
              <w:tab w:val="clear" w:pos="8743"/>
              <w:tab w:val="right" w:pos="9026" w:leader="dot"/>
            </w:tabs>
            <w:rPr/>
          </w:pPr>
          <w:hyperlink w:anchor="__RefHeading___Toc427822_2281741623">
            <w:r>
              <w:rPr>
                <w:webHidden/>
                <w:rStyle w:val="IndexLink"/>
                <w:rtl w:val="true"/>
              </w:rPr>
              <w:t>استغفار و روان درمانی</w:t>
            </w:r>
            <w:r>
              <w:rPr>
                <w:rStyle w:val="IndexLink"/>
                <w:rtl w:val="true"/>
              </w:rPr>
              <w:tab/>
            </w:r>
            <w:r>
              <w:rPr>
                <w:rStyle w:val="IndexLink"/>
              </w:rPr>
              <w:t>70</w:t>
            </w:r>
          </w:hyperlink>
        </w:p>
        <w:p>
          <w:pPr>
            <w:pStyle w:val="Contents2"/>
            <w:tabs>
              <w:tab w:val="clear" w:pos="8743"/>
              <w:tab w:val="right" w:pos="9026" w:leader="dot"/>
            </w:tabs>
            <w:rPr/>
          </w:pPr>
          <w:hyperlink w:anchor="__RefHeading___Toc427824_2281741623">
            <w:r>
              <w:rPr>
                <w:webHidden/>
                <w:rStyle w:val="IndexLink"/>
                <w:rtl w:val="true"/>
              </w:rPr>
              <w:t>اهمیت زیارت امام رضا علیه السلام در ماه رجب</w:t>
            </w:r>
            <w:r>
              <w:rPr>
                <w:rStyle w:val="IndexLink"/>
                <w:rtl w:val="true"/>
              </w:rPr>
              <w:tab/>
            </w:r>
            <w:r>
              <w:rPr>
                <w:rStyle w:val="IndexLink"/>
              </w:rPr>
              <w:t>72</w:t>
            </w:r>
          </w:hyperlink>
        </w:p>
        <w:p>
          <w:pPr>
            <w:pStyle w:val="Contents2"/>
            <w:tabs>
              <w:tab w:val="clear" w:pos="8743"/>
              <w:tab w:val="right" w:pos="9026" w:leader="dot"/>
            </w:tabs>
            <w:rPr/>
          </w:pPr>
          <w:hyperlink w:anchor="__RefHeading___Toc427826_2281741623">
            <w:r>
              <w:rPr>
                <w:webHidden/>
                <w:rStyle w:val="IndexLink"/>
                <w:rtl w:val="true"/>
              </w:rPr>
              <w:t>اول رجب</w:t>
            </w:r>
            <w:r>
              <w:rPr>
                <w:rStyle w:val="IndexLink"/>
                <w:rtl w:val="true"/>
              </w:rPr>
              <w:t xml:space="preserve">: </w:t>
            </w:r>
            <w:r>
              <w:rPr>
                <w:rStyle w:val="IndexLink"/>
                <w:rtl w:val="true"/>
              </w:rPr>
              <w:t>ولادت امام باقر علیه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427828_2281741623">
            <w:r>
              <w:rPr>
                <w:webHidden/>
                <w:rStyle w:val="IndexLink"/>
                <w:rtl w:val="true"/>
              </w:rPr>
              <w:t>سوم رجب</w:t>
            </w:r>
            <w:r>
              <w:rPr>
                <w:rStyle w:val="IndexLink"/>
                <w:rtl w:val="true"/>
              </w:rPr>
              <w:t xml:space="preserve">: </w:t>
            </w:r>
            <w:r>
              <w:rPr>
                <w:rStyle w:val="IndexLink"/>
                <w:rtl w:val="true"/>
              </w:rPr>
              <w:t>شهادت امام علی النقی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427830_228174162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427832_2281741623">
            <w:r>
              <w:rPr>
                <w:webHidden/>
                <w:rStyle w:val="IndexLink"/>
                <w:rtl w:val="true"/>
              </w:rPr>
              <w:t>سلام بر تو ای دهمین بهار</w:t>
            </w:r>
            <w:r>
              <w:rPr>
                <w:rStyle w:val="IndexLink"/>
                <w:rtl w:val="true"/>
              </w:rPr>
              <w:t>!</w:t>
              <w:tab/>
            </w:r>
            <w:r>
              <w:rPr>
                <w:rStyle w:val="IndexLink"/>
              </w:rPr>
              <w:t>79</w:t>
            </w:r>
          </w:hyperlink>
        </w:p>
        <w:p>
          <w:pPr>
            <w:pStyle w:val="Contents3"/>
            <w:tabs>
              <w:tab w:val="clear" w:pos="8459"/>
              <w:tab w:val="right" w:pos="9026" w:leader="dot"/>
            </w:tabs>
            <w:rPr/>
          </w:pPr>
          <w:hyperlink w:anchor="__RefHeading___Toc427834_2281741623">
            <w:r>
              <w:rPr>
                <w:webHidden/>
                <w:rStyle w:val="IndexLink"/>
                <w:rtl w:val="true"/>
              </w:rPr>
              <w:t>سوم رجب؛ شهادت حضرت هادی علیه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427836_2281741623">
            <w:r>
              <w:rPr>
                <w:webHidden/>
                <w:rStyle w:val="IndexLink"/>
                <w:rtl w:val="true"/>
              </w:rPr>
              <w:t>لیلة الرغائب؛ اولین شب جمعه ماه رجب</w:t>
            </w:r>
            <w:r>
              <w:rPr>
                <w:rStyle w:val="IndexLink"/>
                <w:rtl w:val="true"/>
              </w:rPr>
              <w:tab/>
            </w:r>
            <w:r>
              <w:rPr>
                <w:rStyle w:val="IndexLink"/>
              </w:rPr>
              <w:t>87</w:t>
            </w:r>
          </w:hyperlink>
        </w:p>
        <w:p>
          <w:pPr>
            <w:pStyle w:val="Contents2"/>
            <w:tabs>
              <w:tab w:val="clear" w:pos="8743"/>
              <w:tab w:val="right" w:pos="9026" w:leader="dot"/>
            </w:tabs>
            <w:rPr/>
          </w:pPr>
          <w:hyperlink w:anchor="__RefHeading___Toc427838_2281741623">
            <w:r>
              <w:rPr>
                <w:webHidden/>
                <w:rStyle w:val="IndexLink"/>
                <w:rtl w:val="true"/>
              </w:rPr>
              <w:t>دهم رجب</w:t>
            </w:r>
            <w:r>
              <w:rPr>
                <w:rStyle w:val="IndexLink"/>
                <w:rtl w:val="true"/>
              </w:rPr>
              <w:t xml:space="preserve">: </w:t>
            </w:r>
            <w:r>
              <w:rPr>
                <w:rStyle w:val="IndexLink"/>
                <w:rtl w:val="true"/>
              </w:rPr>
              <w:t>ولادت امام جواد علیه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427840_2281741623">
            <w:r>
              <w:rPr>
                <w:webHidden/>
                <w:rStyle w:val="IndexLink"/>
                <w:rtl w:val="true"/>
              </w:rPr>
              <w:t>کودک آرمانی لبخند</w:t>
            </w:r>
            <w:r>
              <w:rPr>
                <w:rStyle w:val="IndexLink"/>
                <w:rtl w:val="true"/>
              </w:rPr>
              <w:tab/>
            </w:r>
            <w:r>
              <w:rPr>
                <w:rStyle w:val="IndexLink"/>
              </w:rPr>
              <w:t>93</w:t>
            </w:r>
          </w:hyperlink>
        </w:p>
        <w:p>
          <w:pPr>
            <w:pStyle w:val="Contents2"/>
            <w:tabs>
              <w:tab w:val="clear" w:pos="8743"/>
              <w:tab w:val="right" w:pos="9026" w:leader="dot"/>
            </w:tabs>
            <w:rPr/>
          </w:pPr>
          <w:hyperlink w:anchor="__RefHeading___Toc427842_2281741623">
            <w:r>
              <w:rPr>
                <w:webHidden/>
                <w:rStyle w:val="IndexLink"/>
                <w:rtl w:val="true"/>
              </w:rPr>
              <w:t>دهم رجب؛ ولادت حضرت علی اصغر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427844_228174162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427846_2281741623">
            <w:r>
              <w:rPr>
                <w:webHidden/>
                <w:rStyle w:val="IndexLink"/>
                <w:rtl w:val="true"/>
              </w:rPr>
              <w:t xml:space="preserve">... </w:t>
            </w:r>
            <w:r>
              <w:rPr>
                <w:rStyle w:val="IndexLink"/>
                <w:rtl w:val="true"/>
              </w:rPr>
              <w:t>و تو اتفاق افتادی</w:t>
            </w:r>
            <w:r>
              <w:rPr>
                <w:rStyle w:val="IndexLink"/>
                <w:rtl w:val="true"/>
              </w:rPr>
              <w:tab/>
            </w:r>
            <w:r>
              <w:rPr>
                <w:rStyle w:val="IndexLink"/>
              </w:rPr>
              <w:t>95</w:t>
            </w:r>
          </w:hyperlink>
        </w:p>
        <w:p>
          <w:pPr>
            <w:pStyle w:val="Contents3"/>
            <w:tabs>
              <w:tab w:val="clear" w:pos="8459"/>
              <w:tab w:val="right" w:pos="9026" w:leader="dot"/>
            </w:tabs>
            <w:rPr/>
          </w:pPr>
          <w:hyperlink w:anchor="__RefHeading___Toc427848_2281741623">
            <w:r>
              <w:rPr>
                <w:webHidden/>
                <w:rStyle w:val="IndexLink"/>
                <w:rtl w:val="true"/>
              </w:rPr>
              <w:t>ولادت علی اصغر</w:t>
            </w:r>
            <w:r>
              <w:rPr>
                <w:rStyle w:val="IndexLink"/>
                <w:rtl w:val="true"/>
              </w:rPr>
              <w:tab/>
            </w:r>
            <w:r>
              <w:rPr>
                <w:rStyle w:val="IndexLink"/>
              </w:rPr>
              <w:t>97</w:t>
            </w:r>
          </w:hyperlink>
        </w:p>
        <w:p>
          <w:pPr>
            <w:pStyle w:val="Contents2"/>
            <w:tabs>
              <w:tab w:val="clear" w:pos="8743"/>
              <w:tab w:val="right" w:pos="9026" w:leader="dot"/>
            </w:tabs>
            <w:rPr/>
          </w:pPr>
          <w:hyperlink w:anchor="__RefHeading___Toc427850_2281741623">
            <w:r>
              <w:rPr>
                <w:webHidden/>
                <w:rStyle w:val="IndexLink"/>
                <w:rtl w:val="true"/>
              </w:rPr>
              <w:t>سیزدهم تا پانزدهم رجب؛ اعتکاف</w:t>
            </w:r>
            <w:r>
              <w:rPr>
                <w:rStyle w:val="IndexLink"/>
                <w:rtl w:val="true"/>
              </w:rPr>
              <w:tab/>
            </w:r>
            <w:r>
              <w:rPr>
                <w:rStyle w:val="IndexLink"/>
              </w:rPr>
              <w:t>100</w:t>
            </w:r>
          </w:hyperlink>
        </w:p>
        <w:p>
          <w:pPr>
            <w:pStyle w:val="Contents3"/>
            <w:tabs>
              <w:tab w:val="clear" w:pos="8459"/>
              <w:tab w:val="right" w:pos="9026" w:leader="dot"/>
            </w:tabs>
            <w:rPr/>
          </w:pPr>
          <w:hyperlink w:anchor="__RefHeading___Toc427852_2281741623">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427854_2281741623">
            <w:r>
              <w:rPr>
                <w:webHidden/>
                <w:rStyle w:val="IndexLink"/>
                <w:rtl w:val="true"/>
              </w:rPr>
              <w:t>گوهر اعتکاف</w:t>
            </w:r>
            <w:r>
              <w:rPr>
                <w:rStyle w:val="IndexLink"/>
                <w:rtl w:val="true"/>
              </w:rPr>
              <w:tab/>
            </w:r>
            <w:r>
              <w:rPr>
                <w:rStyle w:val="IndexLink"/>
              </w:rPr>
              <w:t>103</w:t>
            </w:r>
          </w:hyperlink>
        </w:p>
        <w:p>
          <w:pPr>
            <w:pStyle w:val="Contents3"/>
            <w:tabs>
              <w:tab w:val="clear" w:pos="8459"/>
              <w:tab w:val="right" w:pos="9026" w:leader="dot"/>
            </w:tabs>
            <w:rPr/>
          </w:pPr>
          <w:hyperlink w:anchor="__RefHeading___Toc427856_2281741623">
            <w:r>
              <w:rPr>
                <w:webHidden/>
                <w:rStyle w:val="IndexLink"/>
                <w:rtl w:val="true"/>
              </w:rPr>
              <w:t>ریاضت مبارک</w:t>
            </w:r>
            <w:r>
              <w:rPr>
                <w:rStyle w:val="IndexLink"/>
                <w:rtl w:val="true"/>
              </w:rPr>
              <w:tab/>
            </w:r>
            <w:r>
              <w:rPr>
                <w:rStyle w:val="IndexLink"/>
              </w:rPr>
              <w:t>105</w:t>
            </w:r>
          </w:hyperlink>
        </w:p>
        <w:p>
          <w:pPr>
            <w:pStyle w:val="Contents3"/>
            <w:tabs>
              <w:tab w:val="clear" w:pos="8459"/>
              <w:tab w:val="right" w:pos="9026" w:leader="dot"/>
            </w:tabs>
            <w:rPr/>
          </w:pPr>
          <w:hyperlink w:anchor="__RefHeading___Toc427858_2281741623">
            <w:r>
              <w:rPr>
                <w:webHidden/>
                <w:rStyle w:val="IndexLink"/>
                <w:rtl w:val="true"/>
              </w:rPr>
              <w:t>مقامی بالاتر از اعتکاف</w:t>
            </w:r>
            <w:r>
              <w:rPr>
                <w:rStyle w:val="IndexLink"/>
                <w:rtl w:val="true"/>
              </w:rPr>
              <w:tab/>
            </w:r>
            <w:r>
              <w:rPr>
                <w:rStyle w:val="IndexLink"/>
              </w:rPr>
              <w:t>106</w:t>
            </w:r>
          </w:hyperlink>
        </w:p>
        <w:p>
          <w:pPr>
            <w:pStyle w:val="Contents2"/>
            <w:tabs>
              <w:tab w:val="clear" w:pos="8743"/>
              <w:tab w:val="right" w:pos="9026" w:leader="dot"/>
            </w:tabs>
            <w:rPr/>
          </w:pPr>
          <w:hyperlink w:anchor="__RefHeading___Toc427860_2281741623">
            <w:r>
              <w:rPr>
                <w:webHidden/>
                <w:rStyle w:val="IndexLink"/>
                <w:rtl w:val="true"/>
              </w:rPr>
              <w:t>آغاز ایّام البیض ـ اعتکاف</w:t>
            </w:r>
            <w:r>
              <w:rPr>
                <w:rStyle w:val="IndexLink"/>
                <w:rtl w:val="true"/>
              </w:rPr>
              <w:tab/>
            </w:r>
            <w:r>
              <w:rPr>
                <w:rStyle w:val="IndexLink"/>
              </w:rPr>
              <w:t>108</w:t>
            </w:r>
          </w:hyperlink>
        </w:p>
        <w:p>
          <w:pPr>
            <w:pStyle w:val="Contents3"/>
            <w:tabs>
              <w:tab w:val="clear" w:pos="8459"/>
              <w:tab w:val="right" w:pos="9026" w:leader="dot"/>
            </w:tabs>
            <w:rPr/>
          </w:pPr>
          <w:hyperlink w:anchor="__RefHeading___Toc427862_228174162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27864_2281741623">
            <w:r>
              <w:rPr>
                <w:webHidden/>
                <w:rStyle w:val="IndexLink"/>
                <w:rtl w:val="true"/>
              </w:rPr>
              <w:t>بهار در ثانیه های عشق</w:t>
            </w:r>
            <w:r>
              <w:rPr>
                <w:rStyle w:val="IndexLink"/>
                <w:rtl w:val="true"/>
              </w:rPr>
              <w:tab/>
            </w:r>
            <w:r>
              <w:rPr>
                <w:rStyle w:val="IndexLink"/>
              </w:rPr>
              <w:t>108</w:t>
            </w:r>
          </w:hyperlink>
        </w:p>
        <w:p>
          <w:pPr>
            <w:pStyle w:val="Contents3"/>
            <w:tabs>
              <w:tab w:val="clear" w:pos="8459"/>
              <w:tab w:val="right" w:pos="9026" w:leader="dot"/>
            </w:tabs>
            <w:rPr/>
          </w:pPr>
          <w:hyperlink w:anchor="__RefHeading___Toc427866_2281741623">
            <w:r>
              <w:rPr>
                <w:webHidden/>
                <w:rStyle w:val="IndexLink"/>
                <w:rtl w:val="true"/>
              </w:rPr>
              <w:t>دست های رو به آسمان</w:t>
            </w:r>
            <w:r>
              <w:rPr>
                <w:rStyle w:val="IndexLink"/>
                <w:rtl w:val="true"/>
              </w:rPr>
              <w:tab/>
            </w:r>
            <w:r>
              <w:rPr>
                <w:rStyle w:val="IndexLink"/>
              </w:rPr>
              <w:t>110</w:t>
            </w:r>
          </w:hyperlink>
        </w:p>
        <w:p>
          <w:pPr>
            <w:pStyle w:val="Contents3"/>
            <w:tabs>
              <w:tab w:val="clear" w:pos="8459"/>
              <w:tab w:val="right" w:pos="9026" w:leader="dot"/>
            </w:tabs>
            <w:rPr/>
          </w:pPr>
          <w:hyperlink w:anchor="__RefHeading___Toc427868_2281741623">
            <w:r>
              <w:rPr>
                <w:webHidden/>
                <w:rStyle w:val="IndexLink"/>
                <w:rtl w:val="true"/>
              </w:rPr>
              <w:t>سفر به سوی تو</w:t>
            </w:r>
            <w:r>
              <w:rPr>
                <w:rStyle w:val="IndexLink"/>
                <w:rtl w:val="true"/>
              </w:rPr>
              <w:tab/>
            </w:r>
            <w:r>
              <w:rPr>
                <w:rStyle w:val="IndexLink"/>
              </w:rPr>
              <w:t>112</w:t>
            </w:r>
          </w:hyperlink>
        </w:p>
        <w:p>
          <w:pPr>
            <w:pStyle w:val="Contents3"/>
            <w:tabs>
              <w:tab w:val="clear" w:pos="8459"/>
              <w:tab w:val="right" w:pos="9026" w:leader="dot"/>
            </w:tabs>
            <w:rPr/>
          </w:pPr>
          <w:hyperlink w:anchor="__RefHeading___Toc427870_2281741623">
            <w:r>
              <w:rPr>
                <w:webHidden/>
                <w:rStyle w:val="IndexLink"/>
                <w:rtl w:val="true"/>
              </w:rPr>
              <w:t>سواحل شنی شب</w:t>
            </w:r>
            <w:r>
              <w:rPr>
                <w:rStyle w:val="IndexLink"/>
                <w:rtl w:val="true"/>
              </w:rPr>
              <w:tab/>
            </w:r>
            <w:r>
              <w:rPr>
                <w:rStyle w:val="IndexLink"/>
              </w:rPr>
              <w:t>115</w:t>
            </w:r>
          </w:hyperlink>
        </w:p>
        <w:p>
          <w:pPr>
            <w:pStyle w:val="Contents3"/>
            <w:tabs>
              <w:tab w:val="clear" w:pos="8459"/>
              <w:tab w:val="right" w:pos="9026" w:leader="dot"/>
            </w:tabs>
            <w:rPr/>
          </w:pPr>
          <w:hyperlink w:anchor="__RefHeading___Toc427872_2281741623">
            <w:r>
              <w:rPr>
                <w:webHidden/>
                <w:rStyle w:val="IndexLink"/>
                <w:rtl w:val="true"/>
              </w:rPr>
              <w:t>در خلوتی زلال</w:t>
            </w:r>
            <w:r>
              <w:rPr>
                <w:rStyle w:val="IndexLink"/>
                <w:rtl w:val="true"/>
              </w:rPr>
              <w:tab/>
            </w:r>
            <w:r>
              <w:rPr>
                <w:rStyle w:val="IndexLink"/>
              </w:rPr>
              <w:t>116</w:t>
            </w:r>
          </w:hyperlink>
        </w:p>
        <w:p>
          <w:pPr>
            <w:pStyle w:val="Contents2"/>
            <w:tabs>
              <w:tab w:val="clear" w:pos="8743"/>
              <w:tab w:val="right" w:pos="9026" w:leader="dot"/>
            </w:tabs>
            <w:rPr/>
          </w:pPr>
          <w:hyperlink w:anchor="__RefHeading___Toc427874_2281741623">
            <w:r>
              <w:rPr>
                <w:webHidden/>
                <w:rStyle w:val="IndexLink"/>
                <w:rtl w:val="true"/>
              </w:rPr>
              <w:t>سیزدهم رجب؛ ولادت حضرت علی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427876_228174162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427878_2281741623">
            <w:r>
              <w:rPr>
                <w:webHidden/>
                <w:rStyle w:val="IndexLink"/>
                <w:rtl w:val="true"/>
              </w:rPr>
              <w:t>سیزدهم رجب</w:t>
            </w:r>
            <w:r>
              <w:rPr>
                <w:rStyle w:val="IndexLink"/>
                <w:rtl w:val="true"/>
              </w:rPr>
              <w:tab/>
            </w:r>
            <w:r>
              <w:rPr>
                <w:rStyle w:val="IndexLink"/>
              </w:rPr>
              <w:t>123</w:t>
            </w:r>
          </w:hyperlink>
        </w:p>
        <w:p>
          <w:pPr>
            <w:pStyle w:val="Contents3"/>
            <w:tabs>
              <w:tab w:val="clear" w:pos="8459"/>
              <w:tab w:val="right" w:pos="9026" w:leader="dot"/>
            </w:tabs>
            <w:rPr/>
          </w:pPr>
          <w:hyperlink w:anchor="__RefHeading___Toc427880_2281741623">
            <w:r>
              <w:rPr>
                <w:webHidden/>
                <w:rStyle w:val="IndexLink"/>
                <w:rtl w:val="true"/>
              </w:rPr>
              <w:t>سیزدهم رجب؛ میلاد مولا علی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427882_2281741623">
            <w:r>
              <w:rPr>
                <w:webHidden/>
                <w:rStyle w:val="IndexLink"/>
                <w:rtl w:val="true"/>
              </w:rPr>
              <w:t>تولد اشراق</w:t>
            </w:r>
            <w:r>
              <w:rPr>
                <w:rStyle w:val="IndexLink"/>
                <w:rtl w:val="true"/>
              </w:rPr>
              <w:tab/>
            </w:r>
            <w:r>
              <w:rPr>
                <w:rStyle w:val="IndexLink"/>
              </w:rPr>
              <w:t>133</w:t>
            </w:r>
          </w:hyperlink>
        </w:p>
        <w:p>
          <w:pPr>
            <w:pStyle w:val="Contents3"/>
            <w:tabs>
              <w:tab w:val="clear" w:pos="8459"/>
              <w:tab w:val="right" w:pos="9026" w:leader="dot"/>
            </w:tabs>
            <w:rPr/>
          </w:pPr>
          <w:hyperlink w:anchor="__RefHeading___Toc427884_2281741623">
            <w:r>
              <w:rPr>
                <w:webHidden/>
                <w:rStyle w:val="IndexLink"/>
                <w:rtl w:val="true"/>
              </w:rPr>
              <w:t>نگاه شکوهمند آسمان</w:t>
            </w:r>
            <w:r>
              <w:rPr>
                <w:rStyle w:val="IndexLink"/>
                <w:rtl w:val="true"/>
              </w:rPr>
              <w:tab/>
            </w:r>
            <w:r>
              <w:rPr>
                <w:rStyle w:val="IndexLink"/>
              </w:rPr>
              <w:t>135</w:t>
            </w:r>
          </w:hyperlink>
        </w:p>
        <w:p>
          <w:pPr>
            <w:pStyle w:val="Contents3"/>
            <w:tabs>
              <w:tab w:val="clear" w:pos="8459"/>
              <w:tab w:val="right" w:pos="9026" w:leader="dot"/>
            </w:tabs>
            <w:rPr/>
          </w:pPr>
          <w:hyperlink w:anchor="__RefHeading___Toc427886_2281741623">
            <w:r>
              <w:rPr>
                <w:webHidden/>
                <w:rStyle w:val="IndexLink"/>
                <w:rtl w:val="true"/>
              </w:rPr>
              <w:t>فرزند کعبه</w:t>
            </w:r>
            <w:r>
              <w:rPr>
                <w:rStyle w:val="IndexLink"/>
                <w:rtl w:val="true"/>
              </w:rPr>
              <w:tab/>
            </w:r>
            <w:r>
              <w:rPr>
                <w:rStyle w:val="IndexLink"/>
              </w:rPr>
              <w:t>137</w:t>
            </w:r>
          </w:hyperlink>
        </w:p>
        <w:p>
          <w:pPr>
            <w:pStyle w:val="Contents3"/>
            <w:tabs>
              <w:tab w:val="clear" w:pos="8459"/>
              <w:tab w:val="right" w:pos="9026" w:leader="dot"/>
            </w:tabs>
            <w:rPr/>
          </w:pPr>
          <w:hyperlink w:anchor="__RefHeading___Toc427888_2281741623">
            <w:r>
              <w:rPr>
                <w:webHidden/>
                <w:rStyle w:val="IndexLink"/>
                <w:rtl w:val="true"/>
              </w:rPr>
              <w:t>موسیقی آفرینش</w:t>
            </w:r>
            <w:r>
              <w:rPr>
                <w:rStyle w:val="IndexLink"/>
                <w:rtl w:val="true"/>
              </w:rPr>
              <w:tab/>
            </w:r>
            <w:r>
              <w:rPr>
                <w:rStyle w:val="IndexLink"/>
              </w:rPr>
              <w:t>139</w:t>
            </w:r>
          </w:hyperlink>
        </w:p>
        <w:p>
          <w:pPr>
            <w:pStyle w:val="Contents3"/>
            <w:tabs>
              <w:tab w:val="clear" w:pos="8459"/>
              <w:tab w:val="right" w:pos="9026" w:leader="dot"/>
            </w:tabs>
            <w:rPr/>
          </w:pPr>
          <w:hyperlink w:anchor="__RefHeading___Toc427890_2281741623">
            <w:r>
              <w:rPr>
                <w:webHidden/>
                <w:rStyle w:val="IndexLink"/>
                <w:rtl w:val="true"/>
              </w:rPr>
              <w:t>آغوش بگشا</w:t>
            </w:r>
            <w:r>
              <w:rPr>
                <w:rStyle w:val="IndexLink"/>
                <w:rtl w:val="true"/>
              </w:rPr>
              <w:t>!</w:t>
              <w:tab/>
            </w:r>
            <w:r>
              <w:rPr>
                <w:rStyle w:val="IndexLink"/>
              </w:rPr>
              <w:t>141</w:t>
            </w:r>
          </w:hyperlink>
        </w:p>
        <w:p>
          <w:pPr>
            <w:pStyle w:val="Contents3"/>
            <w:tabs>
              <w:tab w:val="clear" w:pos="8459"/>
              <w:tab w:val="right" w:pos="9026" w:leader="dot"/>
            </w:tabs>
            <w:rPr/>
          </w:pPr>
          <w:hyperlink w:anchor="__RefHeading___Toc427892_2281741623">
            <w:r>
              <w:rPr>
                <w:webHidden/>
                <w:rStyle w:val="IndexLink"/>
                <w:rtl w:val="true"/>
              </w:rPr>
              <w:t>فاطمه بنت اسد</w:t>
            </w:r>
            <w:r>
              <w:rPr>
                <w:rStyle w:val="IndexLink"/>
                <w:rtl w:val="true"/>
              </w:rPr>
              <w:tab/>
            </w:r>
            <w:r>
              <w:rPr>
                <w:rStyle w:val="IndexLink"/>
              </w:rPr>
              <w:t>141</w:t>
            </w:r>
          </w:hyperlink>
        </w:p>
        <w:p>
          <w:pPr>
            <w:pStyle w:val="Contents3"/>
            <w:tabs>
              <w:tab w:val="clear" w:pos="8459"/>
              <w:tab w:val="right" w:pos="9026" w:leader="dot"/>
            </w:tabs>
            <w:rPr/>
          </w:pPr>
          <w:hyperlink w:anchor="__RefHeading___Toc427894_2281741623">
            <w:r>
              <w:rPr>
                <w:webHidden/>
                <w:rStyle w:val="IndexLink"/>
                <w:rtl w:val="true"/>
              </w:rPr>
              <w:t>در دامان مادر</w:t>
            </w:r>
            <w:r>
              <w:rPr>
                <w:rStyle w:val="IndexLink"/>
                <w:rtl w:val="true"/>
              </w:rPr>
              <w:tab/>
            </w:r>
            <w:r>
              <w:rPr>
                <w:rStyle w:val="IndexLink"/>
              </w:rPr>
              <w:t>144</w:t>
            </w:r>
          </w:hyperlink>
        </w:p>
        <w:p>
          <w:pPr>
            <w:pStyle w:val="Contents3"/>
            <w:tabs>
              <w:tab w:val="clear" w:pos="8459"/>
              <w:tab w:val="right" w:pos="9026" w:leader="dot"/>
            </w:tabs>
            <w:rPr/>
          </w:pPr>
          <w:hyperlink w:anchor="__RefHeading___Toc427896_2281741623">
            <w:r>
              <w:rPr>
                <w:webHidden/>
                <w:rStyle w:val="IndexLink"/>
                <w:rtl w:val="true"/>
              </w:rPr>
              <w:t>آن صدف داشت جلوه از گوهر</w:t>
            </w:r>
            <w:r>
              <w:rPr>
                <w:rStyle w:val="IndexLink"/>
                <w:rtl w:val="true"/>
              </w:rPr>
              <w:tab/>
            </w:r>
            <w:r>
              <w:rPr>
                <w:rStyle w:val="IndexLink"/>
              </w:rPr>
              <w:t>146</w:t>
            </w:r>
          </w:hyperlink>
        </w:p>
        <w:p>
          <w:pPr>
            <w:pStyle w:val="Contents3"/>
            <w:tabs>
              <w:tab w:val="clear" w:pos="8459"/>
              <w:tab w:val="right" w:pos="9026" w:leader="dot"/>
            </w:tabs>
            <w:rPr/>
          </w:pPr>
          <w:hyperlink w:anchor="__RefHeading___Toc427898_2281741623">
            <w:r>
              <w:rPr>
                <w:webHidden/>
                <w:rStyle w:val="IndexLink"/>
                <w:rtl w:val="true"/>
              </w:rPr>
              <w:t>مثل سؤال</w:t>
            </w:r>
            <w:r>
              <w:rPr>
                <w:rStyle w:val="IndexLink"/>
                <w:rtl w:val="true"/>
              </w:rPr>
              <w:tab/>
            </w:r>
            <w:r>
              <w:rPr>
                <w:rStyle w:val="IndexLink"/>
              </w:rPr>
              <w:t>148</w:t>
            </w:r>
          </w:hyperlink>
        </w:p>
        <w:p>
          <w:pPr>
            <w:pStyle w:val="Contents3"/>
            <w:tabs>
              <w:tab w:val="clear" w:pos="8459"/>
              <w:tab w:val="right" w:pos="9026" w:leader="dot"/>
            </w:tabs>
            <w:rPr/>
          </w:pPr>
          <w:hyperlink w:anchor="__RefHeading___Toc427900_2281741623">
            <w:r>
              <w:rPr>
                <w:webHidden/>
                <w:rStyle w:val="IndexLink"/>
                <w:rtl w:val="true"/>
              </w:rPr>
              <w:t>امامِ مسجدِ ایمان</w:t>
            </w:r>
            <w:r>
              <w:rPr>
                <w:rStyle w:val="IndexLink"/>
                <w:rtl w:val="true"/>
              </w:rPr>
              <w:tab/>
            </w:r>
            <w:r>
              <w:rPr>
                <w:rStyle w:val="IndexLink"/>
              </w:rPr>
              <w:t>149</w:t>
            </w:r>
          </w:hyperlink>
        </w:p>
        <w:p>
          <w:pPr>
            <w:pStyle w:val="Contents3"/>
            <w:tabs>
              <w:tab w:val="clear" w:pos="8459"/>
              <w:tab w:val="right" w:pos="9026" w:leader="dot"/>
            </w:tabs>
            <w:rPr/>
          </w:pPr>
          <w:hyperlink w:anchor="__RefHeading___Toc427902_2281741623">
            <w:r>
              <w:rPr>
                <w:webHidden/>
                <w:rStyle w:val="IndexLink"/>
                <w:rtl w:val="true"/>
              </w:rPr>
              <w:t>از باغ های آبی آسمان</w:t>
            </w:r>
            <w:r>
              <w:rPr>
                <w:rStyle w:val="IndexLink"/>
                <w:rtl w:val="true"/>
              </w:rPr>
              <w:tab/>
            </w:r>
            <w:r>
              <w:rPr>
                <w:rStyle w:val="IndexLink"/>
              </w:rPr>
              <w:t>151</w:t>
            </w:r>
          </w:hyperlink>
        </w:p>
        <w:p>
          <w:pPr>
            <w:pStyle w:val="Contents3"/>
            <w:tabs>
              <w:tab w:val="clear" w:pos="8459"/>
              <w:tab w:val="right" w:pos="9026" w:leader="dot"/>
            </w:tabs>
            <w:rPr/>
          </w:pPr>
          <w:hyperlink w:anchor="__RefHeading___Toc427904_2281741623">
            <w:r>
              <w:rPr>
                <w:webHidden/>
                <w:rStyle w:val="IndexLink"/>
                <w:rtl w:val="true"/>
              </w:rPr>
              <w:t>تصویرهایی از علی</w:t>
            </w:r>
            <w:r>
              <w:rPr>
                <w:rStyle w:val="IndexLink"/>
                <w:rtl w:val="true"/>
              </w:rPr>
              <w:tab/>
            </w:r>
            <w:r>
              <w:rPr>
                <w:rStyle w:val="IndexLink"/>
              </w:rPr>
              <w:t>153</w:t>
            </w:r>
          </w:hyperlink>
        </w:p>
        <w:p>
          <w:pPr>
            <w:pStyle w:val="Contents3"/>
            <w:tabs>
              <w:tab w:val="clear" w:pos="8459"/>
              <w:tab w:val="right" w:pos="9026" w:leader="dot"/>
            </w:tabs>
            <w:rPr/>
          </w:pPr>
          <w:hyperlink w:anchor="__RefHeading___Toc427906_2281741623">
            <w:r>
              <w:rPr>
                <w:webHidden/>
                <w:rStyle w:val="IndexLink"/>
                <w:rtl w:val="true"/>
              </w:rPr>
              <w:t>عرشی ترین سرود خدارضا بابایی</w:t>
            </w:r>
            <w:r>
              <w:rPr>
                <w:rStyle w:val="IndexLink"/>
                <w:rtl w:val="true"/>
              </w:rPr>
              <w:tab/>
            </w:r>
            <w:r>
              <w:rPr>
                <w:rStyle w:val="IndexLink"/>
              </w:rPr>
              <w:t>154</w:t>
            </w:r>
          </w:hyperlink>
        </w:p>
        <w:p>
          <w:pPr>
            <w:pStyle w:val="Contents3"/>
            <w:tabs>
              <w:tab w:val="clear" w:pos="8459"/>
              <w:tab w:val="right" w:pos="9026" w:leader="dot"/>
            </w:tabs>
            <w:rPr/>
          </w:pPr>
          <w:hyperlink w:anchor="__RefHeading___Toc427908_2281741623">
            <w:r>
              <w:rPr>
                <w:webHidden/>
                <w:rStyle w:val="IndexLink"/>
                <w:rtl w:val="true"/>
              </w:rPr>
              <w:t>مولود کعبه</w:t>
            </w:r>
            <w:r>
              <w:rPr>
                <w:rStyle w:val="IndexLink"/>
                <w:rtl w:val="true"/>
              </w:rPr>
              <w:tab/>
            </w:r>
            <w:r>
              <w:rPr>
                <w:rStyle w:val="IndexLink"/>
              </w:rPr>
              <w:t>155</w:t>
            </w:r>
          </w:hyperlink>
        </w:p>
        <w:p>
          <w:pPr>
            <w:pStyle w:val="Contents3"/>
            <w:tabs>
              <w:tab w:val="clear" w:pos="8459"/>
              <w:tab w:val="right" w:pos="9026" w:leader="dot"/>
            </w:tabs>
            <w:rPr/>
          </w:pPr>
          <w:hyperlink w:anchor="__RefHeading___Toc427910_2281741623">
            <w:r>
              <w:rPr>
                <w:webHidden/>
                <w:rStyle w:val="IndexLink"/>
                <w:rtl w:val="true"/>
              </w:rPr>
              <w:t>مردی از آسمان</w:t>
            </w:r>
            <w:r>
              <w:rPr>
                <w:rStyle w:val="IndexLink"/>
                <w:rtl w:val="true"/>
              </w:rPr>
              <w:tab/>
            </w:r>
            <w:r>
              <w:rPr>
                <w:rStyle w:val="IndexLink"/>
              </w:rPr>
              <w:t>156</w:t>
            </w:r>
          </w:hyperlink>
        </w:p>
        <w:p>
          <w:pPr>
            <w:pStyle w:val="Contents3"/>
            <w:tabs>
              <w:tab w:val="clear" w:pos="8459"/>
              <w:tab w:val="right" w:pos="9026" w:leader="dot"/>
            </w:tabs>
            <w:rPr/>
          </w:pPr>
          <w:hyperlink w:anchor="__RefHeading___Toc427912_2281741623">
            <w:r>
              <w:rPr>
                <w:webHidden/>
                <w:rStyle w:val="IndexLink"/>
                <w:rtl w:val="true"/>
              </w:rPr>
              <w:t>کلید کعبه</w:t>
            </w:r>
            <w:r>
              <w:rPr>
                <w:rStyle w:val="IndexLink"/>
                <w:rtl w:val="true"/>
              </w:rPr>
              <w:tab/>
            </w:r>
            <w:r>
              <w:rPr>
                <w:rStyle w:val="IndexLink"/>
              </w:rPr>
              <w:t>157</w:t>
            </w:r>
          </w:hyperlink>
        </w:p>
        <w:p>
          <w:pPr>
            <w:pStyle w:val="Contents3"/>
            <w:tabs>
              <w:tab w:val="clear" w:pos="8459"/>
              <w:tab w:val="right" w:pos="9026" w:leader="dot"/>
            </w:tabs>
            <w:rPr/>
          </w:pPr>
          <w:hyperlink w:anchor="__RefHeading___Toc427914_2281741623">
            <w:r>
              <w:rPr>
                <w:webHidden/>
                <w:rStyle w:val="IndexLink"/>
                <w:rtl w:val="true"/>
              </w:rPr>
              <w:t>آشنای شبانه های وحی</w:t>
            </w:r>
            <w:r>
              <w:rPr>
                <w:rStyle w:val="IndexLink"/>
                <w:rtl w:val="true"/>
              </w:rPr>
              <w:tab/>
            </w:r>
            <w:r>
              <w:rPr>
                <w:rStyle w:val="IndexLink"/>
              </w:rPr>
              <w:t>160</w:t>
            </w:r>
          </w:hyperlink>
        </w:p>
        <w:p>
          <w:pPr>
            <w:pStyle w:val="Contents3"/>
            <w:tabs>
              <w:tab w:val="clear" w:pos="8459"/>
              <w:tab w:val="right" w:pos="9026" w:leader="dot"/>
            </w:tabs>
            <w:rPr/>
          </w:pPr>
          <w:hyperlink w:anchor="__RefHeading___Toc427916_2281741623">
            <w:r>
              <w:rPr>
                <w:webHidden/>
                <w:rStyle w:val="IndexLink"/>
                <w:rtl w:val="true"/>
              </w:rPr>
              <w:t>مأمن دل های غریبان</w:t>
            </w:r>
            <w:r>
              <w:rPr>
                <w:rStyle w:val="IndexLink"/>
                <w:rtl w:val="true"/>
              </w:rPr>
              <w:tab/>
            </w:r>
            <w:r>
              <w:rPr>
                <w:rStyle w:val="IndexLink"/>
              </w:rPr>
              <w:t>162</w:t>
            </w:r>
          </w:hyperlink>
        </w:p>
        <w:p>
          <w:pPr>
            <w:pStyle w:val="Contents3"/>
            <w:tabs>
              <w:tab w:val="clear" w:pos="8459"/>
              <w:tab w:val="right" w:pos="9026" w:leader="dot"/>
            </w:tabs>
            <w:rPr/>
          </w:pPr>
          <w:hyperlink w:anchor="__RefHeading___Toc427918_2281741623">
            <w:r>
              <w:rPr>
                <w:webHidden/>
                <w:rStyle w:val="IndexLink"/>
                <w:rtl w:val="true"/>
              </w:rPr>
              <w:t>گوهری در صدف کعبه</w:t>
            </w:r>
            <w:r>
              <w:rPr>
                <w:rStyle w:val="IndexLink"/>
                <w:rtl w:val="true"/>
              </w:rPr>
              <w:tab/>
            </w:r>
            <w:r>
              <w:rPr>
                <w:rStyle w:val="IndexLink"/>
              </w:rPr>
              <w:t>163</w:t>
            </w:r>
          </w:hyperlink>
        </w:p>
        <w:p>
          <w:pPr>
            <w:pStyle w:val="Contents3"/>
            <w:tabs>
              <w:tab w:val="clear" w:pos="8459"/>
              <w:tab w:val="right" w:pos="9026" w:leader="dot"/>
            </w:tabs>
            <w:rPr/>
          </w:pPr>
          <w:hyperlink w:anchor="__RefHeading___Toc427920_2281741623">
            <w:r>
              <w:rPr>
                <w:webHidden/>
                <w:rStyle w:val="IndexLink"/>
                <w:rtl w:val="true"/>
              </w:rPr>
              <w:t>سلام بر نور</w:t>
            </w:r>
            <w:r>
              <w:rPr>
                <w:rStyle w:val="IndexLink"/>
                <w:rtl w:val="true"/>
              </w:rPr>
              <w:tab/>
            </w:r>
            <w:r>
              <w:rPr>
                <w:rStyle w:val="IndexLink"/>
              </w:rPr>
              <w:t>165</w:t>
            </w:r>
          </w:hyperlink>
        </w:p>
        <w:p>
          <w:pPr>
            <w:pStyle w:val="Contents3"/>
            <w:tabs>
              <w:tab w:val="clear" w:pos="8459"/>
              <w:tab w:val="right" w:pos="9026" w:leader="dot"/>
            </w:tabs>
            <w:rPr/>
          </w:pPr>
          <w:hyperlink w:anchor="__RefHeading___Toc427922_2281741623">
            <w:r>
              <w:rPr>
                <w:webHidden/>
                <w:rStyle w:val="IndexLink"/>
                <w:rtl w:val="true"/>
              </w:rPr>
              <w:t>تو از طلوع کدامین ستاره برآمدی؟</w:t>
            </w:r>
            <w:r>
              <w:rPr>
                <w:rStyle w:val="IndexLink"/>
                <w:rtl w:val="true"/>
              </w:rPr>
              <w:tab/>
            </w:r>
            <w:r>
              <w:rPr>
                <w:rStyle w:val="IndexLink"/>
              </w:rPr>
              <w:t>168</w:t>
            </w:r>
          </w:hyperlink>
        </w:p>
        <w:p>
          <w:pPr>
            <w:pStyle w:val="Contents2"/>
            <w:tabs>
              <w:tab w:val="clear" w:pos="8743"/>
              <w:tab w:val="right" w:pos="9026" w:leader="dot"/>
            </w:tabs>
            <w:rPr/>
          </w:pPr>
          <w:hyperlink w:anchor="__RefHeading___Toc427924_2281741623">
            <w:r>
              <w:rPr>
                <w:webHidden/>
                <w:rStyle w:val="IndexLink"/>
                <w:rtl w:val="true"/>
              </w:rPr>
              <w:t>پانزدهم رجب؛ وفات حضرت زینب علیهاالسلام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427926_228174162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427928_2281741623">
            <w:r>
              <w:rPr>
                <w:webHidden/>
                <w:rStyle w:val="IndexLink"/>
                <w:rtl w:val="true"/>
              </w:rPr>
              <w:t>پانزدهم رجب؛ وفات حضرت زینب علیهاالسلام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427930_2281741623">
            <w:r>
              <w:rPr>
                <w:webHidden/>
                <w:rStyle w:val="IndexLink"/>
                <w:rtl w:val="true"/>
              </w:rPr>
              <w:t>ارابه شکسته واژه ها</w:t>
            </w:r>
            <w:r>
              <w:rPr>
                <w:rStyle w:val="IndexLink"/>
                <w:rtl w:val="true"/>
              </w:rPr>
              <w:tab/>
            </w:r>
            <w:r>
              <w:rPr>
                <w:rStyle w:val="IndexLink"/>
              </w:rPr>
              <w:t>178</w:t>
            </w:r>
          </w:hyperlink>
        </w:p>
        <w:p>
          <w:pPr>
            <w:pStyle w:val="Contents3"/>
            <w:tabs>
              <w:tab w:val="clear" w:pos="8459"/>
              <w:tab w:val="right" w:pos="9026" w:leader="dot"/>
            </w:tabs>
            <w:rPr/>
          </w:pPr>
          <w:hyperlink w:anchor="__RefHeading___Toc427932_2281741623">
            <w:r>
              <w:rPr>
                <w:webHidden/>
                <w:rStyle w:val="IndexLink"/>
                <w:rtl w:val="true"/>
              </w:rPr>
              <w:t>آیه آیه کربلا</w:t>
            </w:r>
            <w:r>
              <w:rPr>
                <w:rStyle w:val="IndexLink"/>
                <w:rtl w:val="true"/>
              </w:rPr>
              <w:tab/>
            </w:r>
            <w:r>
              <w:rPr>
                <w:rStyle w:val="IndexLink"/>
              </w:rPr>
              <w:t>182</w:t>
            </w:r>
          </w:hyperlink>
        </w:p>
        <w:p>
          <w:pPr>
            <w:pStyle w:val="Contents3"/>
            <w:tabs>
              <w:tab w:val="clear" w:pos="8459"/>
              <w:tab w:val="right" w:pos="9026" w:leader="dot"/>
            </w:tabs>
            <w:rPr/>
          </w:pPr>
          <w:hyperlink w:anchor="__RefHeading___Toc427934_2281741623">
            <w:r>
              <w:rPr>
                <w:webHidden/>
                <w:rStyle w:val="IndexLink"/>
                <w:rtl w:val="true"/>
              </w:rPr>
              <w:t>جرعه جرعه حسین</w:t>
            </w:r>
            <w:r>
              <w:rPr>
                <w:rStyle w:val="IndexLink"/>
                <w:rtl w:val="true"/>
              </w:rPr>
              <w:tab/>
            </w:r>
            <w:r>
              <w:rPr>
                <w:rStyle w:val="IndexLink"/>
              </w:rPr>
              <w:t>182</w:t>
            </w:r>
          </w:hyperlink>
        </w:p>
        <w:p>
          <w:pPr>
            <w:pStyle w:val="Contents3"/>
            <w:tabs>
              <w:tab w:val="clear" w:pos="8459"/>
              <w:tab w:val="right" w:pos="9026" w:leader="dot"/>
            </w:tabs>
            <w:rPr/>
          </w:pPr>
          <w:hyperlink w:anchor="__RefHeading___Toc427936_2281741623">
            <w:r>
              <w:rPr>
                <w:webHidden/>
                <w:rStyle w:val="IndexLink"/>
                <w:rtl w:val="true"/>
              </w:rPr>
              <w:t>تو را با هر فریاد نسبتی است</w:t>
            </w:r>
            <w:r>
              <w:rPr>
                <w:rStyle w:val="IndexLink"/>
                <w:rtl w:val="true"/>
              </w:rPr>
              <w:tab/>
            </w:r>
            <w:r>
              <w:rPr>
                <w:rStyle w:val="IndexLink"/>
              </w:rPr>
              <w:t>184</w:t>
            </w:r>
          </w:hyperlink>
        </w:p>
        <w:p>
          <w:pPr>
            <w:pStyle w:val="Contents3"/>
            <w:tabs>
              <w:tab w:val="clear" w:pos="8459"/>
              <w:tab w:val="right" w:pos="9026" w:leader="dot"/>
            </w:tabs>
            <w:rPr/>
          </w:pPr>
          <w:hyperlink w:anchor="__RefHeading___Toc427938_2281741623">
            <w:r>
              <w:rPr>
                <w:webHidden/>
                <w:rStyle w:val="IndexLink"/>
                <w:rtl w:val="true"/>
              </w:rPr>
              <w:t>بانوی خورشیدهای زنجیری</w:t>
            </w:r>
            <w:r>
              <w:rPr>
                <w:rStyle w:val="IndexLink"/>
                <w:rtl w:val="true"/>
              </w:rPr>
              <w:tab/>
            </w:r>
            <w:r>
              <w:rPr>
                <w:rStyle w:val="IndexLink"/>
              </w:rPr>
              <w:t>185</w:t>
            </w:r>
          </w:hyperlink>
        </w:p>
        <w:p>
          <w:pPr>
            <w:pStyle w:val="Contents3"/>
            <w:tabs>
              <w:tab w:val="clear" w:pos="8459"/>
              <w:tab w:val="right" w:pos="9026" w:leader="dot"/>
            </w:tabs>
            <w:rPr/>
          </w:pPr>
          <w:hyperlink w:anchor="__RefHeading___Toc427940_2281741623">
            <w:r>
              <w:rPr>
                <w:webHidden/>
                <w:rStyle w:val="IndexLink"/>
                <w:rtl w:val="true"/>
              </w:rPr>
              <w:t>خورشید شب های شام</w:t>
            </w:r>
            <w:r>
              <w:rPr>
                <w:rStyle w:val="IndexLink"/>
                <w:rtl w:val="true"/>
              </w:rPr>
              <w:tab/>
            </w:r>
            <w:r>
              <w:rPr>
                <w:rStyle w:val="IndexLink"/>
              </w:rPr>
              <w:t>187</w:t>
            </w:r>
          </w:hyperlink>
        </w:p>
        <w:p>
          <w:pPr>
            <w:pStyle w:val="Contents3"/>
            <w:tabs>
              <w:tab w:val="clear" w:pos="8459"/>
              <w:tab w:val="right" w:pos="9026" w:leader="dot"/>
            </w:tabs>
            <w:rPr/>
          </w:pPr>
          <w:hyperlink w:anchor="__RefHeading___Toc427942_2281741623">
            <w:r>
              <w:rPr>
                <w:webHidden/>
                <w:rStyle w:val="IndexLink"/>
                <w:rtl w:val="true"/>
              </w:rPr>
              <w:t>مادر فضیلت ها</w:t>
            </w:r>
            <w:r>
              <w:rPr>
                <w:rStyle w:val="IndexLink"/>
                <w:rtl w:val="true"/>
              </w:rPr>
              <w:tab/>
            </w:r>
            <w:r>
              <w:rPr>
                <w:rStyle w:val="IndexLink"/>
              </w:rPr>
              <w:t>188</w:t>
            </w:r>
          </w:hyperlink>
        </w:p>
        <w:p>
          <w:pPr>
            <w:pStyle w:val="Contents3"/>
            <w:tabs>
              <w:tab w:val="clear" w:pos="8459"/>
              <w:tab w:val="right" w:pos="9026" w:leader="dot"/>
            </w:tabs>
            <w:rPr/>
          </w:pPr>
          <w:hyperlink w:anchor="__RefHeading___Toc427944_2281741623">
            <w:r>
              <w:rPr>
                <w:webHidden/>
                <w:rStyle w:val="IndexLink"/>
                <w:rtl w:val="true"/>
              </w:rPr>
              <w:t>بانوی داغ های مکرر</w:t>
            </w:r>
            <w:r>
              <w:rPr>
                <w:rStyle w:val="IndexLink"/>
                <w:rtl w:val="true"/>
              </w:rPr>
              <w:tab/>
            </w:r>
            <w:r>
              <w:rPr>
                <w:rStyle w:val="IndexLink"/>
              </w:rPr>
              <w:t>190</w:t>
            </w:r>
          </w:hyperlink>
        </w:p>
        <w:p>
          <w:pPr>
            <w:pStyle w:val="Contents3"/>
            <w:tabs>
              <w:tab w:val="clear" w:pos="8459"/>
              <w:tab w:val="right" w:pos="9026" w:leader="dot"/>
            </w:tabs>
            <w:rPr/>
          </w:pPr>
          <w:hyperlink w:anchor="__RefHeading___Toc427946_2281741623">
            <w:r>
              <w:rPr>
                <w:webHidden/>
                <w:rStyle w:val="IndexLink"/>
                <w:rtl w:val="true"/>
              </w:rPr>
              <w:t>دیدار با زینب</w:t>
            </w:r>
            <w:r>
              <w:rPr>
                <w:rStyle w:val="IndexLink"/>
                <w:rtl w:val="true"/>
              </w:rPr>
              <w:tab/>
            </w:r>
            <w:r>
              <w:rPr>
                <w:rStyle w:val="IndexLink"/>
              </w:rPr>
              <w:t>191</w:t>
            </w:r>
          </w:hyperlink>
        </w:p>
        <w:p>
          <w:pPr>
            <w:pStyle w:val="Contents3"/>
            <w:tabs>
              <w:tab w:val="clear" w:pos="8459"/>
              <w:tab w:val="right" w:pos="9026" w:leader="dot"/>
            </w:tabs>
            <w:rPr/>
          </w:pPr>
          <w:hyperlink w:anchor="__RefHeading___Toc427948_2281741623">
            <w:r>
              <w:rPr>
                <w:webHidden/>
                <w:rStyle w:val="IndexLink"/>
                <w:rtl w:val="true"/>
              </w:rPr>
              <w:t>ای داغدار هرچه مصیبت</w:t>
            </w:r>
            <w:r>
              <w:rPr>
                <w:rStyle w:val="IndexLink"/>
                <w:rtl w:val="true"/>
              </w:rPr>
              <w:tab/>
            </w:r>
            <w:r>
              <w:rPr>
                <w:rStyle w:val="IndexLink"/>
              </w:rPr>
              <w:t>192</w:t>
            </w:r>
          </w:hyperlink>
        </w:p>
        <w:p>
          <w:pPr>
            <w:pStyle w:val="Contents3"/>
            <w:tabs>
              <w:tab w:val="clear" w:pos="8459"/>
              <w:tab w:val="right" w:pos="9026" w:leader="dot"/>
            </w:tabs>
            <w:rPr/>
          </w:pPr>
          <w:hyperlink w:anchor="__RefHeading___Toc427950_2281741623">
            <w:r>
              <w:rPr>
                <w:webHidden/>
                <w:rStyle w:val="IndexLink"/>
                <w:rtl w:val="true"/>
              </w:rPr>
              <w:t>پیامبر ایثار</w:t>
            </w:r>
            <w:r>
              <w:rPr>
                <w:rStyle w:val="IndexLink"/>
                <w:rtl w:val="true"/>
              </w:rPr>
              <w:tab/>
            </w:r>
            <w:r>
              <w:rPr>
                <w:rStyle w:val="IndexLink"/>
              </w:rPr>
              <w:t>194</w:t>
            </w:r>
          </w:hyperlink>
        </w:p>
        <w:p>
          <w:pPr>
            <w:pStyle w:val="Contents3"/>
            <w:tabs>
              <w:tab w:val="clear" w:pos="8459"/>
              <w:tab w:val="right" w:pos="9026" w:leader="dot"/>
            </w:tabs>
            <w:rPr/>
          </w:pPr>
          <w:hyperlink w:anchor="__RefHeading___Toc427952_2281741623">
            <w:r>
              <w:rPr>
                <w:webHidden/>
                <w:rStyle w:val="IndexLink"/>
                <w:rtl w:val="true"/>
              </w:rPr>
              <w:t>بانوی زخم و صبر و خطبه</w:t>
            </w:r>
            <w:r>
              <w:rPr>
                <w:rStyle w:val="IndexLink"/>
                <w:rtl w:val="true"/>
              </w:rPr>
              <w:tab/>
            </w:r>
            <w:r>
              <w:rPr>
                <w:rStyle w:val="IndexLink"/>
              </w:rPr>
              <w:t>196</w:t>
            </w:r>
          </w:hyperlink>
        </w:p>
        <w:p>
          <w:pPr>
            <w:pStyle w:val="Contents3"/>
            <w:tabs>
              <w:tab w:val="clear" w:pos="8459"/>
              <w:tab w:val="right" w:pos="9026" w:leader="dot"/>
            </w:tabs>
            <w:rPr/>
          </w:pPr>
          <w:hyperlink w:anchor="__RefHeading___Toc427954_2281741623">
            <w:r>
              <w:rPr>
                <w:webHidden/>
                <w:rStyle w:val="IndexLink"/>
                <w:rtl w:val="true"/>
              </w:rPr>
              <w:t>ستاره صبرامیر مرزبان</w:t>
            </w:r>
            <w:r>
              <w:rPr>
                <w:rStyle w:val="IndexLink"/>
                <w:rtl w:val="true"/>
              </w:rPr>
              <w:tab/>
            </w:r>
            <w:r>
              <w:rPr>
                <w:rStyle w:val="IndexLink"/>
              </w:rPr>
              <w:t>198</w:t>
            </w:r>
          </w:hyperlink>
        </w:p>
        <w:p>
          <w:pPr>
            <w:pStyle w:val="Contents3"/>
            <w:tabs>
              <w:tab w:val="clear" w:pos="8459"/>
              <w:tab w:val="right" w:pos="9026" w:leader="dot"/>
            </w:tabs>
            <w:rPr/>
          </w:pPr>
          <w:hyperlink w:anchor="__RefHeading___Toc427956_2281741623">
            <w:r>
              <w:rPr>
                <w:webHidden/>
                <w:rStyle w:val="IndexLink"/>
                <w:rtl w:val="true"/>
              </w:rPr>
              <w:t>ای خواهر کرامت</w:t>
            </w:r>
            <w:r>
              <w:rPr>
                <w:rStyle w:val="IndexLink"/>
                <w:rtl w:val="true"/>
              </w:rPr>
              <w:t>!</w:t>
              <w:tab/>
            </w:r>
            <w:r>
              <w:rPr>
                <w:rStyle w:val="IndexLink"/>
              </w:rPr>
              <w:t>201</w:t>
            </w:r>
          </w:hyperlink>
        </w:p>
        <w:p>
          <w:pPr>
            <w:pStyle w:val="Contents3"/>
            <w:tabs>
              <w:tab w:val="clear" w:pos="8459"/>
              <w:tab w:val="right" w:pos="9026" w:leader="dot"/>
            </w:tabs>
            <w:rPr/>
          </w:pPr>
          <w:hyperlink w:anchor="__RefHeading___Toc427958_2281741623">
            <w:r>
              <w:rPr>
                <w:webHidden/>
                <w:rStyle w:val="IndexLink"/>
                <w:rtl w:val="true"/>
              </w:rPr>
              <w:t>زنگ تاریخ</w:t>
            </w:r>
            <w:r>
              <w:rPr>
                <w:rStyle w:val="IndexLink"/>
                <w:rtl w:val="true"/>
              </w:rPr>
              <w:tab/>
            </w:r>
            <w:r>
              <w:rPr>
                <w:rStyle w:val="IndexLink"/>
              </w:rPr>
              <w:t>202</w:t>
            </w:r>
          </w:hyperlink>
        </w:p>
        <w:p>
          <w:pPr>
            <w:pStyle w:val="Contents3"/>
            <w:tabs>
              <w:tab w:val="clear" w:pos="8459"/>
              <w:tab w:val="right" w:pos="9026" w:leader="dot"/>
            </w:tabs>
            <w:rPr/>
          </w:pPr>
          <w:hyperlink w:anchor="__RefHeading___Toc427960_2281741623">
            <w:r>
              <w:rPr>
                <w:webHidden/>
                <w:rStyle w:val="IndexLink"/>
                <w:rtl w:val="true"/>
              </w:rPr>
              <w:t>تو را بارها گریسته ام</w:t>
            </w:r>
            <w:r>
              <w:rPr>
                <w:rStyle w:val="IndexLink"/>
                <w:rtl w:val="true"/>
              </w:rPr>
              <w:t>!</w:t>
              <w:tab/>
            </w:r>
            <w:r>
              <w:rPr>
                <w:rStyle w:val="IndexLink"/>
              </w:rPr>
              <w:t>204</w:t>
            </w:r>
          </w:hyperlink>
        </w:p>
        <w:p>
          <w:pPr>
            <w:pStyle w:val="Contents3"/>
            <w:tabs>
              <w:tab w:val="clear" w:pos="8459"/>
              <w:tab w:val="right" w:pos="9026" w:leader="dot"/>
            </w:tabs>
            <w:rPr/>
          </w:pPr>
          <w:hyperlink w:anchor="__RefHeading___Toc427962_2281741623">
            <w:r>
              <w:rPr>
                <w:webHidden/>
                <w:rStyle w:val="IndexLink"/>
                <w:rtl w:val="true"/>
              </w:rPr>
              <w:t>«</w:t>
            </w:r>
            <w:r>
              <w:rPr>
                <w:rStyle w:val="IndexLink"/>
                <w:rtl w:val="true"/>
              </w:rPr>
              <w:t>عقیله بنی هاشم</w:t>
            </w:r>
            <w:r>
              <w:rPr>
                <w:rStyle w:val="IndexLink"/>
                <w:rtl w:val="true"/>
              </w:rPr>
              <w:t>»</w:t>
              <w:tab/>
            </w:r>
            <w:r>
              <w:rPr>
                <w:rStyle w:val="IndexLink"/>
              </w:rPr>
              <w:t>207</w:t>
            </w:r>
          </w:hyperlink>
        </w:p>
        <w:p>
          <w:pPr>
            <w:pStyle w:val="Contents3"/>
            <w:tabs>
              <w:tab w:val="clear" w:pos="8459"/>
              <w:tab w:val="right" w:pos="9026" w:leader="dot"/>
            </w:tabs>
            <w:rPr/>
          </w:pPr>
          <w:hyperlink w:anchor="__RefHeading___Toc427964_2281741623">
            <w:r>
              <w:rPr>
                <w:webHidden/>
                <w:rStyle w:val="IndexLink"/>
                <w:rtl w:val="true"/>
              </w:rPr>
              <w:t>بگذار دنیا سرگردان تو باشد</w:t>
            </w:r>
            <w:r>
              <w:rPr>
                <w:rStyle w:val="IndexLink"/>
                <w:rtl w:val="true"/>
              </w:rPr>
              <w:tab/>
            </w:r>
            <w:r>
              <w:rPr>
                <w:rStyle w:val="IndexLink"/>
              </w:rPr>
              <w:t>209</w:t>
            </w:r>
          </w:hyperlink>
        </w:p>
        <w:p>
          <w:pPr>
            <w:pStyle w:val="Contents3"/>
            <w:tabs>
              <w:tab w:val="clear" w:pos="8459"/>
              <w:tab w:val="right" w:pos="9026" w:leader="dot"/>
            </w:tabs>
            <w:rPr/>
          </w:pPr>
          <w:hyperlink w:anchor="__RefHeading___Toc427966_2281741623">
            <w:r>
              <w:rPr>
                <w:webHidden/>
                <w:rStyle w:val="IndexLink"/>
                <w:rtl w:val="true"/>
              </w:rPr>
              <w:t>پانزدهم رجب</w:t>
            </w:r>
            <w:r>
              <w:rPr>
                <w:rStyle w:val="IndexLink"/>
                <w:rtl w:val="true"/>
              </w:rPr>
              <w:tab/>
            </w:r>
            <w:r>
              <w:rPr>
                <w:rStyle w:val="IndexLink"/>
              </w:rPr>
              <w:t>212</w:t>
            </w:r>
          </w:hyperlink>
        </w:p>
        <w:p>
          <w:pPr>
            <w:pStyle w:val="Contents3"/>
            <w:tabs>
              <w:tab w:val="clear" w:pos="8459"/>
              <w:tab w:val="right" w:pos="9026" w:leader="dot"/>
            </w:tabs>
            <w:rPr/>
          </w:pPr>
          <w:hyperlink w:anchor="__RefHeading___Toc427968_2281741623">
            <w:r>
              <w:rPr>
                <w:webHidden/>
                <w:rStyle w:val="IndexLink"/>
                <w:rtl w:val="true"/>
              </w:rPr>
              <w:t>پانزده رجب؛ تغییر قبله از بیت المقدس به سوی کعبه</w:t>
            </w:r>
            <w:r>
              <w:rPr>
                <w:rStyle w:val="IndexLink"/>
                <w:rtl w:val="true"/>
              </w:rPr>
              <w:tab/>
            </w:r>
            <w:r>
              <w:rPr>
                <w:rStyle w:val="IndexLink"/>
              </w:rPr>
              <w:t>215</w:t>
            </w:r>
          </w:hyperlink>
        </w:p>
        <w:p>
          <w:pPr>
            <w:pStyle w:val="Contents3"/>
            <w:tabs>
              <w:tab w:val="clear" w:pos="8459"/>
              <w:tab w:val="right" w:pos="9026" w:leader="dot"/>
            </w:tabs>
            <w:rPr/>
          </w:pPr>
          <w:hyperlink w:anchor="__RefHeading___Toc427970_2281741623">
            <w:r>
              <w:rPr>
                <w:webHidden/>
                <w:rStyle w:val="IndexLink"/>
                <w:rtl w:val="true"/>
              </w:rPr>
              <w:t>فتح قلعه خیبر</w:t>
            </w:r>
            <w:r>
              <w:rPr>
                <w:rStyle w:val="IndexLink"/>
                <w:rtl w:val="true"/>
              </w:rPr>
              <w:tab/>
            </w:r>
            <w:r>
              <w:rPr>
                <w:rStyle w:val="IndexLink"/>
              </w:rPr>
              <w:t>219</w:t>
            </w:r>
          </w:hyperlink>
        </w:p>
        <w:p>
          <w:pPr>
            <w:pStyle w:val="Contents3"/>
            <w:tabs>
              <w:tab w:val="clear" w:pos="8459"/>
              <w:tab w:val="right" w:pos="9026" w:leader="dot"/>
            </w:tabs>
            <w:rPr/>
          </w:pPr>
          <w:hyperlink w:anchor="__RefHeading___Toc427972_2281741623">
            <w:r>
              <w:rPr>
                <w:webHidden/>
                <w:rStyle w:val="IndexLink"/>
                <w:rtl w:val="true"/>
              </w:rPr>
              <w:t>ماجرای فتح قلعه خیبر</w:t>
            </w:r>
            <w:r>
              <w:rPr>
                <w:rStyle w:val="IndexLink"/>
                <w:rtl w:val="true"/>
              </w:rPr>
              <w:tab/>
            </w:r>
            <w:r>
              <w:rPr>
                <w:rStyle w:val="IndexLink"/>
              </w:rPr>
              <w:t>220</w:t>
            </w:r>
          </w:hyperlink>
        </w:p>
        <w:p>
          <w:pPr>
            <w:pStyle w:val="Contents3"/>
            <w:tabs>
              <w:tab w:val="clear" w:pos="8459"/>
              <w:tab w:val="right" w:pos="9026" w:leader="dot"/>
            </w:tabs>
            <w:rPr/>
          </w:pPr>
          <w:hyperlink w:anchor="__RefHeading___Toc427974_2281741623">
            <w:r>
              <w:rPr>
                <w:webHidden/>
                <w:rStyle w:val="IndexLink"/>
                <w:rtl w:val="true"/>
              </w:rPr>
              <w:t>شهادت امام موسی کاظم علیه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427976_2281741623">
            <w:r>
              <w:rPr>
                <w:webHidden/>
                <w:rStyle w:val="IndexLink"/>
              </w:rPr>
              <w:t>25</w:t>
            </w:r>
            <w:r>
              <w:rPr>
                <w:rStyle w:val="IndexLink"/>
                <w:rtl w:val="true"/>
              </w:rPr>
              <w:t xml:space="preserve"> </w:t>
            </w:r>
            <w:r>
              <w:rPr>
                <w:rStyle w:val="IndexLink"/>
                <w:rtl w:val="true"/>
              </w:rPr>
              <w:t>رجب و شهادت موسی بن جعفر 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427978_2281741623">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427980_2281741623">
            <w:r>
              <w:rPr>
                <w:webHidden/>
                <w:rStyle w:val="IndexLink"/>
                <w:rtl w:val="true"/>
              </w:rPr>
              <w:t>زندانی بصره و بغداد</w:t>
            </w:r>
            <w:r>
              <w:rPr>
                <w:rStyle w:val="IndexLink"/>
                <w:rtl w:val="true"/>
              </w:rPr>
              <w:tab/>
            </w:r>
            <w:r>
              <w:rPr>
                <w:rStyle w:val="IndexLink"/>
              </w:rPr>
              <w:t>229</w:t>
            </w:r>
          </w:hyperlink>
        </w:p>
        <w:p>
          <w:pPr>
            <w:pStyle w:val="Contents3"/>
            <w:tabs>
              <w:tab w:val="clear" w:pos="8459"/>
              <w:tab w:val="right" w:pos="9026" w:leader="dot"/>
            </w:tabs>
            <w:rPr/>
          </w:pPr>
          <w:hyperlink w:anchor="__RefHeading___Toc427982_2281741623">
            <w:r>
              <w:rPr>
                <w:webHidden/>
                <w:rStyle w:val="IndexLink"/>
                <w:rtl w:val="true"/>
              </w:rPr>
              <w:t>قنوت دست های بسته</w:t>
            </w:r>
            <w:r>
              <w:rPr>
                <w:rStyle w:val="IndexLink"/>
                <w:rtl w:val="true"/>
              </w:rPr>
              <w:tab/>
            </w:r>
            <w:r>
              <w:rPr>
                <w:rStyle w:val="IndexLink"/>
              </w:rPr>
              <w:t>231</w:t>
            </w:r>
          </w:hyperlink>
        </w:p>
        <w:p>
          <w:pPr>
            <w:pStyle w:val="Contents3"/>
            <w:tabs>
              <w:tab w:val="clear" w:pos="8459"/>
              <w:tab w:val="right" w:pos="9026" w:leader="dot"/>
            </w:tabs>
            <w:rPr/>
          </w:pPr>
          <w:hyperlink w:anchor="__RefHeading___Toc427984_2281741623">
            <w:r>
              <w:rPr>
                <w:webHidden/>
                <w:rStyle w:val="IndexLink"/>
                <w:rtl w:val="true"/>
              </w:rPr>
              <w:t>زنجیرهای سوختهامیر مرزبان</w:t>
            </w:r>
            <w:r>
              <w:rPr>
                <w:rStyle w:val="IndexLink"/>
                <w:rtl w:val="true"/>
              </w:rPr>
              <w:tab/>
            </w:r>
            <w:r>
              <w:rPr>
                <w:rStyle w:val="IndexLink"/>
              </w:rPr>
              <w:t>232</w:t>
            </w:r>
          </w:hyperlink>
        </w:p>
        <w:p>
          <w:pPr>
            <w:pStyle w:val="Contents3"/>
            <w:tabs>
              <w:tab w:val="clear" w:pos="8459"/>
              <w:tab w:val="right" w:pos="9026" w:leader="dot"/>
            </w:tabs>
            <w:rPr/>
          </w:pPr>
          <w:hyperlink w:anchor="__RefHeading___Toc427986_2281741623">
            <w:r>
              <w:rPr>
                <w:webHidden/>
                <w:rStyle w:val="IndexLink"/>
                <w:rtl w:val="true"/>
              </w:rPr>
              <w:t>هفتمین دلیل خداوند</w:t>
            </w:r>
            <w:r>
              <w:rPr>
                <w:rStyle w:val="IndexLink"/>
                <w:rtl w:val="true"/>
              </w:rPr>
              <w:tab/>
            </w:r>
            <w:r>
              <w:rPr>
                <w:rStyle w:val="IndexLink"/>
              </w:rPr>
              <w:t>235</w:t>
            </w:r>
          </w:hyperlink>
        </w:p>
        <w:p>
          <w:pPr>
            <w:pStyle w:val="Contents3"/>
            <w:tabs>
              <w:tab w:val="clear" w:pos="8459"/>
              <w:tab w:val="right" w:pos="9026" w:leader="dot"/>
            </w:tabs>
            <w:rPr/>
          </w:pPr>
          <w:hyperlink w:anchor="__RefHeading___Toc427988_2281741623">
            <w:r>
              <w:rPr>
                <w:webHidden/>
                <w:rStyle w:val="IndexLink"/>
                <w:rtl w:val="true"/>
              </w:rPr>
              <w:t>معصومه، تسلیت</w:t>
            </w:r>
            <w:r>
              <w:rPr>
                <w:rStyle w:val="IndexLink"/>
                <w:rtl w:val="true"/>
              </w:rPr>
              <w:t>!</w:t>
              <w:tab/>
            </w:r>
            <w:r>
              <w:rPr>
                <w:rStyle w:val="IndexLink"/>
              </w:rPr>
              <w:t>237</w:t>
            </w:r>
          </w:hyperlink>
        </w:p>
        <w:p>
          <w:pPr>
            <w:pStyle w:val="Contents3"/>
            <w:tabs>
              <w:tab w:val="clear" w:pos="8459"/>
              <w:tab w:val="right" w:pos="9026" w:leader="dot"/>
            </w:tabs>
            <w:rPr/>
          </w:pPr>
          <w:hyperlink w:anchor="__RefHeading___Toc427990_2281741623">
            <w:r>
              <w:rPr>
                <w:webHidden/>
                <w:rStyle w:val="IndexLink"/>
                <w:rtl w:val="true"/>
              </w:rPr>
              <w:t>خورشید مهرت از پشت میله ها سر خواهد زد</w:t>
            </w:r>
            <w:r>
              <w:rPr>
                <w:rStyle w:val="IndexLink"/>
                <w:rtl w:val="true"/>
              </w:rPr>
              <w:t>!</w:t>
              <w:tab/>
            </w:r>
            <w:r>
              <w:rPr>
                <w:rStyle w:val="IndexLink"/>
              </w:rPr>
              <w:t>238</w:t>
            </w:r>
          </w:hyperlink>
        </w:p>
        <w:p>
          <w:pPr>
            <w:pStyle w:val="Contents2"/>
            <w:tabs>
              <w:tab w:val="clear" w:pos="8743"/>
              <w:tab w:val="right" w:pos="9026" w:leader="dot"/>
            </w:tabs>
            <w:rPr/>
          </w:pPr>
          <w:hyperlink w:anchor="__RefHeading___Toc427992_2281741623">
            <w:r>
              <w:rPr>
                <w:webHidden/>
                <w:rStyle w:val="IndexLink"/>
                <w:rtl w:val="true"/>
              </w:rPr>
              <w:t>شب مبعث ـ فرازهایی از دعای شب مبعث</w:t>
            </w:r>
            <w:r>
              <w:rPr>
                <w:rStyle w:val="IndexLink"/>
                <w:rtl w:val="true"/>
              </w:rPr>
              <w:tab/>
            </w:r>
            <w:r>
              <w:rPr>
                <w:rStyle w:val="IndexLink"/>
              </w:rPr>
              <w:t>239</w:t>
            </w:r>
          </w:hyperlink>
        </w:p>
        <w:p>
          <w:pPr>
            <w:pStyle w:val="Contents2"/>
            <w:tabs>
              <w:tab w:val="clear" w:pos="8743"/>
              <w:tab w:val="right" w:pos="9026" w:leader="dot"/>
            </w:tabs>
            <w:rPr/>
          </w:pPr>
          <w:hyperlink w:anchor="__RefHeading___Toc427994_2281741623">
            <w:r>
              <w:rPr>
                <w:webHidden/>
                <w:rStyle w:val="IndexLink"/>
                <w:rtl w:val="true"/>
              </w:rPr>
              <w:t>بیست و هفت رجب؛ بعثتِ نبی اکرم صلی الله علیه و آله</w:t>
            </w:r>
            <w:r>
              <w:rPr>
                <w:rStyle w:val="IndexLink"/>
                <w:rtl w:val="true"/>
              </w:rPr>
              <w:tab/>
            </w:r>
            <w:r>
              <w:rPr>
                <w:rStyle w:val="IndexLink"/>
              </w:rPr>
              <w:t>246</w:t>
            </w:r>
          </w:hyperlink>
        </w:p>
        <w:p>
          <w:pPr>
            <w:pStyle w:val="Contents2"/>
            <w:tabs>
              <w:tab w:val="clear" w:pos="8743"/>
              <w:tab w:val="right" w:pos="9026" w:leader="dot"/>
            </w:tabs>
            <w:rPr/>
          </w:pPr>
          <w:hyperlink w:anchor="__RefHeading___Toc427996_2281741623">
            <w:r>
              <w:rPr>
                <w:webHidden/>
                <w:rStyle w:val="IndexLink"/>
                <w:rtl w:val="true"/>
              </w:rPr>
              <w:t>راهنمایی پیامبران به گنج‌های درون</w:t>
            </w:r>
            <w:r>
              <w:rPr>
                <w:rStyle w:val="IndexLink"/>
                <w:rtl w:val="true"/>
              </w:rPr>
              <w:tab/>
            </w:r>
            <w:r>
              <w:rPr>
                <w:rStyle w:val="IndexLink"/>
              </w:rPr>
              <w:t>248</w:t>
            </w:r>
          </w:hyperlink>
        </w:p>
        <w:p>
          <w:pPr>
            <w:pStyle w:val="Contents2"/>
            <w:tabs>
              <w:tab w:val="clear" w:pos="8743"/>
              <w:tab w:val="right" w:pos="9026" w:leader="dot"/>
            </w:tabs>
            <w:rPr/>
          </w:pPr>
          <w:hyperlink w:anchor="__RefHeading___Toc427998_2281741623">
            <w:r>
              <w:rPr>
                <w:webHidden/>
                <w:rStyle w:val="IndexLink"/>
                <w:rtl w:val="true"/>
              </w:rPr>
              <w:t>مبعثِ پیامبر اکرم صلی‌الله‌علیه‌و‌آله</w:t>
            </w:r>
            <w:r>
              <w:rPr>
                <w:rStyle w:val="IndexLink"/>
                <w:rtl w:val="true"/>
              </w:rPr>
              <w:tab/>
            </w:r>
            <w:r>
              <w:rPr>
                <w:rStyle w:val="IndexLink"/>
              </w:rPr>
              <w:t>252</w:t>
            </w:r>
          </w:hyperlink>
        </w:p>
        <w:p>
          <w:pPr>
            <w:pStyle w:val="Contents2"/>
            <w:tabs>
              <w:tab w:val="clear" w:pos="8743"/>
              <w:tab w:val="right" w:pos="9026" w:leader="dot"/>
            </w:tabs>
            <w:rPr/>
          </w:pPr>
          <w:hyperlink w:anchor="__RefHeading___Toc428000_2281741623">
            <w:r>
              <w:rPr>
                <w:webHidden/>
                <w:rStyle w:val="IndexLink"/>
                <w:rtl w:val="true"/>
              </w:rPr>
              <w:t>مبعث حضرت رسول صلی‌الله‌علیه‌و‌آله</w:t>
            </w:r>
            <w:r>
              <w:rPr>
                <w:rStyle w:val="IndexLink"/>
                <w:rtl w:val="true"/>
              </w:rPr>
              <w:tab/>
            </w:r>
            <w:r>
              <w:rPr>
                <w:rStyle w:val="IndexLink"/>
              </w:rPr>
              <w:t>256</w:t>
            </w:r>
          </w:hyperlink>
        </w:p>
        <w:p>
          <w:pPr>
            <w:pStyle w:val="Contents2"/>
            <w:tabs>
              <w:tab w:val="clear" w:pos="8743"/>
              <w:tab w:val="right" w:pos="9026" w:leader="dot"/>
            </w:tabs>
            <w:rPr/>
          </w:pPr>
          <w:hyperlink w:anchor="__RefHeading___Toc428002_2281741623">
            <w:r>
              <w:rPr>
                <w:webHidden/>
                <w:rStyle w:val="IndexLink"/>
                <w:rtl w:val="true"/>
              </w:rPr>
              <w:t>رسول باران</w:t>
            </w:r>
            <w:r>
              <w:rPr>
                <w:rStyle w:val="IndexLink"/>
                <w:rtl w:val="true"/>
              </w:rPr>
              <w:tab/>
            </w:r>
            <w:r>
              <w:rPr>
                <w:rStyle w:val="IndexLink"/>
              </w:rPr>
              <w:t>260</w:t>
            </w:r>
          </w:hyperlink>
        </w:p>
        <w:p>
          <w:pPr>
            <w:pStyle w:val="Contents2"/>
            <w:tabs>
              <w:tab w:val="clear" w:pos="8743"/>
              <w:tab w:val="right" w:pos="9026" w:leader="dot"/>
            </w:tabs>
            <w:rPr/>
          </w:pPr>
          <w:hyperlink w:anchor="__RefHeading___Toc428004_2281741623">
            <w:r>
              <w:rPr>
                <w:webHidden/>
                <w:rStyle w:val="IndexLink"/>
                <w:rtl w:val="true"/>
              </w:rPr>
              <w:t>پیامبر گل‌های محمدی</w:t>
            </w:r>
            <w:r>
              <w:rPr>
                <w:rStyle w:val="IndexLink"/>
                <w:rtl w:val="true"/>
              </w:rPr>
              <w:tab/>
            </w:r>
            <w:r>
              <w:rPr>
                <w:rStyle w:val="IndexLink"/>
              </w:rPr>
              <w:t>261</w:t>
            </w:r>
          </w:hyperlink>
        </w:p>
        <w:p>
          <w:pPr>
            <w:pStyle w:val="Contents2"/>
            <w:tabs>
              <w:tab w:val="clear" w:pos="8743"/>
              <w:tab w:val="right" w:pos="9026" w:leader="dot"/>
            </w:tabs>
            <w:rPr/>
          </w:pPr>
          <w:hyperlink w:anchor="__RefHeading___Toc428006_2281741623">
            <w:r>
              <w:rPr>
                <w:webHidden/>
                <w:rStyle w:val="IndexLink"/>
                <w:rtl w:val="true"/>
              </w:rPr>
              <w:t>در روشنان نور نبوت</w:t>
            </w:r>
            <w:r>
              <w:rPr>
                <w:rStyle w:val="IndexLink"/>
                <w:rtl w:val="true"/>
              </w:rPr>
              <w:tab/>
            </w:r>
            <w:r>
              <w:rPr>
                <w:rStyle w:val="IndexLink"/>
              </w:rPr>
              <w:t>263</w:t>
            </w:r>
          </w:hyperlink>
        </w:p>
        <w:p>
          <w:pPr>
            <w:pStyle w:val="Contents2"/>
            <w:tabs>
              <w:tab w:val="clear" w:pos="8743"/>
              <w:tab w:val="right" w:pos="9026" w:leader="dot"/>
            </w:tabs>
            <w:rPr/>
          </w:pPr>
          <w:hyperlink w:anchor="__RefHeading___Toc428008_2281741623">
            <w:r>
              <w:rPr>
                <w:webHidden/>
                <w:rStyle w:val="IndexLink"/>
                <w:rtl w:val="true"/>
              </w:rPr>
              <w:t>بعثت؛ بشارت خجستگی</w:t>
            </w:r>
            <w:r>
              <w:rPr>
                <w:rStyle w:val="IndexLink"/>
                <w:rtl w:val="true"/>
              </w:rPr>
              <w:tab/>
            </w:r>
            <w:r>
              <w:rPr>
                <w:rStyle w:val="IndexLink"/>
              </w:rPr>
              <w:t>264</w:t>
            </w:r>
          </w:hyperlink>
        </w:p>
        <w:p>
          <w:pPr>
            <w:pStyle w:val="Contents2"/>
            <w:tabs>
              <w:tab w:val="clear" w:pos="8743"/>
              <w:tab w:val="right" w:pos="9026" w:leader="dot"/>
            </w:tabs>
            <w:rPr/>
          </w:pPr>
          <w:hyperlink w:anchor="__RefHeading___Toc428010_2281741623">
            <w:r>
              <w:rPr>
                <w:webHidden/>
                <w:rStyle w:val="IndexLink"/>
                <w:rtl w:val="true"/>
              </w:rPr>
              <w:t>حَرا، مهبط وحی</w:t>
            </w:r>
            <w:r>
              <w:rPr>
                <w:rStyle w:val="IndexLink"/>
                <w:rtl w:val="true"/>
              </w:rPr>
              <w:tab/>
            </w:r>
            <w:r>
              <w:rPr>
                <w:rStyle w:val="IndexLink"/>
              </w:rPr>
              <w:t>265</w:t>
            </w:r>
          </w:hyperlink>
        </w:p>
        <w:p>
          <w:pPr>
            <w:pStyle w:val="Contents2"/>
            <w:tabs>
              <w:tab w:val="clear" w:pos="8743"/>
              <w:tab w:val="right" w:pos="9026" w:leader="dot"/>
            </w:tabs>
            <w:rPr/>
          </w:pPr>
          <w:hyperlink w:anchor="__RefHeading___Toc428012_2281741623">
            <w:r>
              <w:rPr>
                <w:webHidden/>
                <w:rStyle w:val="IndexLink"/>
                <w:rtl w:val="true"/>
              </w:rPr>
              <w:t>بعثت؛ بهاری‌ترین فصل تاریخ</w:t>
            </w:r>
            <w:r>
              <w:rPr>
                <w:rStyle w:val="IndexLink"/>
                <w:rtl w:val="true"/>
              </w:rPr>
              <w:tab/>
            </w:r>
            <w:r>
              <w:rPr>
                <w:rStyle w:val="IndexLink"/>
              </w:rPr>
              <w:t>266</w:t>
            </w:r>
          </w:hyperlink>
        </w:p>
        <w:p>
          <w:pPr>
            <w:pStyle w:val="Contents2"/>
            <w:tabs>
              <w:tab w:val="clear" w:pos="8743"/>
              <w:tab w:val="right" w:pos="9026" w:leader="dot"/>
            </w:tabs>
            <w:rPr/>
          </w:pPr>
          <w:hyperlink w:anchor="__RefHeading___Toc428014_2281741623">
            <w:r>
              <w:rPr>
                <w:webHidden/>
                <w:rStyle w:val="IndexLink"/>
                <w:rtl w:val="true"/>
              </w:rPr>
              <w:t>تولد قرآن</w:t>
            </w:r>
            <w:r>
              <w:rPr>
                <w:rStyle w:val="IndexLink"/>
                <w:rtl w:val="true"/>
              </w:rPr>
              <w:tab/>
            </w:r>
            <w:r>
              <w:rPr>
                <w:rStyle w:val="IndexLink"/>
              </w:rPr>
              <w:t>267</w:t>
            </w:r>
          </w:hyperlink>
        </w:p>
        <w:p>
          <w:pPr>
            <w:pStyle w:val="Contents2"/>
            <w:tabs>
              <w:tab w:val="clear" w:pos="8743"/>
              <w:tab w:val="right" w:pos="9026" w:leader="dot"/>
            </w:tabs>
            <w:rPr/>
          </w:pPr>
          <w:hyperlink w:anchor="__RefHeading___Toc428016_2281741623">
            <w:r>
              <w:rPr>
                <w:webHidden/>
                <w:rStyle w:val="IndexLink"/>
                <w:rtl w:val="true"/>
              </w:rPr>
              <w:t>باران وحی</w:t>
            </w:r>
            <w:r>
              <w:rPr>
                <w:rStyle w:val="IndexLink"/>
                <w:rtl w:val="true"/>
              </w:rPr>
              <w:tab/>
            </w:r>
            <w:r>
              <w:rPr>
                <w:rStyle w:val="IndexLink"/>
              </w:rPr>
              <w:t>268</w:t>
            </w:r>
          </w:hyperlink>
        </w:p>
        <w:p>
          <w:pPr>
            <w:pStyle w:val="Contents2"/>
            <w:tabs>
              <w:tab w:val="clear" w:pos="8743"/>
              <w:tab w:val="right" w:pos="9026" w:leader="dot"/>
            </w:tabs>
            <w:rPr/>
          </w:pPr>
          <w:hyperlink w:anchor="__RefHeading___Toc428018_2281741623">
            <w:r>
              <w:rPr>
                <w:webHidden/>
                <w:rStyle w:val="IndexLink"/>
                <w:rtl w:val="true"/>
              </w:rPr>
              <w:t>چشم زمین روشن</w:t>
            </w:r>
            <w:r>
              <w:rPr>
                <w:rStyle w:val="IndexLink"/>
                <w:rtl w:val="true"/>
              </w:rPr>
              <w:t>!</w:t>
              <w:tab/>
            </w:r>
            <w:r>
              <w:rPr>
                <w:rStyle w:val="IndexLink"/>
              </w:rPr>
              <w:t>269</w:t>
            </w:r>
          </w:hyperlink>
        </w:p>
        <w:p>
          <w:pPr>
            <w:pStyle w:val="Contents2"/>
            <w:tabs>
              <w:tab w:val="clear" w:pos="8743"/>
              <w:tab w:val="right" w:pos="9026" w:leader="dot"/>
            </w:tabs>
            <w:rPr/>
          </w:pPr>
          <w:hyperlink w:anchor="__RefHeading___Toc428020_2281741623">
            <w:r>
              <w:rPr>
                <w:webHidden/>
                <w:rStyle w:val="IndexLink"/>
                <w:rtl w:val="true"/>
              </w:rPr>
              <w:t>کلام آفتابی</w:t>
            </w:r>
            <w:r>
              <w:rPr>
                <w:rStyle w:val="IndexLink"/>
                <w:rtl w:val="true"/>
              </w:rPr>
              <w:tab/>
            </w:r>
            <w:r>
              <w:rPr>
                <w:rStyle w:val="IndexLink"/>
              </w:rPr>
              <w:t>270</w:t>
            </w:r>
          </w:hyperlink>
        </w:p>
        <w:p>
          <w:pPr>
            <w:pStyle w:val="Contents2"/>
            <w:tabs>
              <w:tab w:val="clear" w:pos="8743"/>
              <w:tab w:val="right" w:pos="9026" w:leader="dot"/>
            </w:tabs>
            <w:rPr/>
          </w:pPr>
          <w:hyperlink w:anchor="__RefHeading___Toc428022_2281741623">
            <w:r>
              <w:rPr>
                <w:webHidden/>
                <w:rStyle w:val="IndexLink"/>
                <w:rtl w:val="true"/>
              </w:rPr>
              <w:t>برخیز و فرود آی</w:t>
            </w:r>
            <w:r>
              <w:rPr>
                <w:rStyle w:val="IndexLink"/>
                <w:rtl w:val="true"/>
              </w:rPr>
              <w:t>!</w:t>
              <w:tab/>
            </w:r>
            <w:r>
              <w:rPr>
                <w:rStyle w:val="IndexLink"/>
              </w:rPr>
              <w:t>272</w:t>
            </w:r>
          </w:hyperlink>
        </w:p>
        <w:p>
          <w:pPr>
            <w:pStyle w:val="Contents2"/>
            <w:tabs>
              <w:tab w:val="clear" w:pos="8743"/>
              <w:tab w:val="right" w:pos="9026" w:leader="dot"/>
            </w:tabs>
            <w:rPr/>
          </w:pPr>
          <w:hyperlink w:anchor="__RefHeading___Toc428024_2281741623">
            <w:r>
              <w:rPr>
                <w:webHidden/>
                <w:rStyle w:val="IndexLink"/>
                <w:rtl w:val="true"/>
              </w:rPr>
              <w:t>در افق روشن وحی</w:t>
            </w:r>
            <w:r>
              <w:rPr>
                <w:rStyle w:val="IndexLink"/>
                <w:rtl w:val="true"/>
              </w:rPr>
              <w:tab/>
            </w:r>
            <w:r>
              <w:rPr>
                <w:rStyle w:val="IndexLink"/>
              </w:rPr>
              <w:t>273</w:t>
            </w:r>
          </w:hyperlink>
        </w:p>
        <w:p>
          <w:pPr>
            <w:pStyle w:val="Contents2"/>
            <w:tabs>
              <w:tab w:val="clear" w:pos="8743"/>
              <w:tab w:val="right" w:pos="9026" w:leader="dot"/>
            </w:tabs>
            <w:rPr/>
          </w:pPr>
          <w:hyperlink w:anchor="__RefHeading___Toc428026_2281741623">
            <w:r>
              <w:rPr>
                <w:webHidden/>
                <w:rStyle w:val="IndexLink"/>
                <w:rtl w:val="true"/>
              </w:rPr>
              <w:t>جهان، منتظر کلمات توست</w:t>
            </w:r>
            <w:r>
              <w:rPr>
                <w:rStyle w:val="IndexLink"/>
                <w:rtl w:val="true"/>
              </w:rPr>
              <w:tab/>
            </w:r>
            <w:r>
              <w:rPr>
                <w:rStyle w:val="IndexLink"/>
              </w:rPr>
              <w:t>274</w:t>
            </w:r>
          </w:hyperlink>
        </w:p>
        <w:p>
          <w:pPr>
            <w:pStyle w:val="Contents2"/>
            <w:tabs>
              <w:tab w:val="clear" w:pos="8743"/>
              <w:tab w:val="right" w:pos="9026" w:leader="dot"/>
            </w:tabs>
            <w:rPr/>
          </w:pPr>
          <w:hyperlink w:anchor="__RefHeading___Toc428028_2281741623">
            <w:r>
              <w:rPr>
                <w:webHidden/>
                <w:rStyle w:val="IndexLink"/>
                <w:rtl w:val="true"/>
              </w:rPr>
              <w:t>سرچشمه برکات</w:t>
            </w:r>
            <w:r>
              <w:rPr>
                <w:rStyle w:val="IndexLink"/>
                <w:rtl w:val="true"/>
              </w:rPr>
              <w:tab/>
            </w:r>
            <w:r>
              <w:rPr>
                <w:rStyle w:val="IndexLink"/>
              </w:rPr>
              <w:t>276</w:t>
            </w:r>
          </w:hyperlink>
        </w:p>
        <w:p>
          <w:pPr>
            <w:pStyle w:val="Contents2"/>
            <w:tabs>
              <w:tab w:val="clear" w:pos="8743"/>
              <w:tab w:val="right" w:pos="9026" w:leader="dot"/>
            </w:tabs>
            <w:rPr/>
          </w:pPr>
          <w:hyperlink w:anchor="__RefHeading___Toc428030_2281741623">
            <w:r>
              <w:rPr>
                <w:webHidden/>
                <w:rStyle w:val="IndexLink"/>
                <w:rtl w:val="true"/>
              </w:rPr>
              <w:t>معجزه خاتم</w:t>
            </w:r>
            <w:r>
              <w:rPr>
                <w:rStyle w:val="IndexLink"/>
                <w:rtl w:val="true"/>
              </w:rPr>
              <w:tab/>
            </w:r>
            <w:r>
              <w:rPr>
                <w:rStyle w:val="IndexLink"/>
              </w:rPr>
              <w:t>278</w:t>
            </w:r>
          </w:hyperlink>
        </w:p>
        <w:p>
          <w:pPr>
            <w:pStyle w:val="Contents2"/>
            <w:tabs>
              <w:tab w:val="clear" w:pos="8743"/>
              <w:tab w:val="right" w:pos="9026" w:leader="dot"/>
            </w:tabs>
            <w:rPr/>
          </w:pPr>
          <w:hyperlink w:anchor="__RefHeading___Toc428032_2281741623">
            <w:r>
              <w:rPr>
                <w:webHidden/>
                <w:rStyle w:val="IndexLink"/>
                <w:rtl w:val="true"/>
              </w:rPr>
              <w:t>طنین صدایی در کوه</w:t>
            </w:r>
            <w:r>
              <w:rPr>
                <w:rStyle w:val="IndexLink"/>
                <w:rtl w:val="true"/>
              </w:rPr>
              <w:tab/>
            </w:r>
            <w:r>
              <w:rPr>
                <w:rStyle w:val="IndexLink"/>
              </w:rPr>
              <w:t>279</w:t>
            </w:r>
          </w:hyperlink>
        </w:p>
        <w:p>
          <w:pPr>
            <w:pStyle w:val="Contents2"/>
            <w:tabs>
              <w:tab w:val="clear" w:pos="8743"/>
              <w:tab w:val="right" w:pos="9026" w:leader="dot"/>
            </w:tabs>
            <w:rPr/>
          </w:pPr>
          <w:hyperlink w:anchor="__RefHeading___Toc428034_2281741623">
            <w:r>
              <w:rPr>
                <w:webHidden/>
                <w:rStyle w:val="IndexLink"/>
                <w:rtl w:val="true"/>
              </w:rPr>
              <w:t>سلام بر مبعث</w:t>
            </w:r>
            <w:r>
              <w:rPr>
                <w:rStyle w:val="IndexLink"/>
                <w:rtl w:val="true"/>
              </w:rPr>
              <w:t>!</w:t>
              <w:tab/>
            </w:r>
            <w:r>
              <w:rPr>
                <w:rStyle w:val="IndexLink"/>
              </w:rPr>
              <w:t>281</w:t>
            </w:r>
          </w:hyperlink>
        </w:p>
        <w:p>
          <w:pPr>
            <w:pStyle w:val="Contents2"/>
            <w:tabs>
              <w:tab w:val="clear" w:pos="8743"/>
              <w:tab w:val="right" w:pos="9026" w:leader="dot"/>
            </w:tabs>
            <w:rPr/>
          </w:pPr>
          <w:hyperlink w:anchor="__RefHeading___Toc428036_2281741623">
            <w:r>
              <w:rPr>
                <w:webHidden/>
                <w:rStyle w:val="IndexLink"/>
                <w:rtl w:val="true"/>
              </w:rPr>
              <w:t>در وادی شرف</w:t>
            </w:r>
            <w:r>
              <w:rPr>
                <w:rStyle w:val="IndexLink"/>
                <w:rtl w:val="true"/>
              </w:rPr>
              <w:tab/>
            </w:r>
            <w:r>
              <w:rPr>
                <w:rStyle w:val="IndexLink"/>
              </w:rPr>
              <w:t>281</w:t>
            </w:r>
          </w:hyperlink>
        </w:p>
        <w:p>
          <w:pPr>
            <w:pStyle w:val="Contents2"/>
            <w:tabs>
              <w:tab w:val="clear" w:pos="8743"/>
              <w:tab w:val="right" w:pos="9026" w:leader="dot"/>
            </w:tabs>
            <w:rPr/>
          </w:pPr>
          <w:hyperlink w:anchor="__RefHeading___Toc428038_2281741623">
            <w:r>
              <w:rPr>
                <w:webHidden/>
                <w:rStyle w:val="IndexLink"/>
                <w:rtl w:val="true"/>
              </w:rPr>
              <w:t>یادسپاری</w:t>
            </w:r>
            <w:r>
              <w:rPr>
                <w:rStyle w:val="IndexLink"/>
                <w:rtl w:val="true"/>
              </w:rPr>
              <w:tab/>
            </w:r>
            <w:r>
              <w:rPr>
                <w:rStyle w:val="IndexLink"/>
              </w:rPr>
              <w:t>284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83_47136"/>
      <w:bookmarkStart w:id="1" w:name="pg3683_47136"/>
      <w:bookmarkEnd w:id="1"/>
    </w:p>
    <w:p>
      <w:pPr>
        <w:pStyle w:val="Heading2"/>
        <w:numPr>
          <w:ilvl w:val="1"/>
          <w:numId w:val="1"/>
        </w:numPr>
        <w:rPr/>
      </w:pPr>
      <w:bookmarkStart w:id="2" w:name="pg3683_47136"/>
      <w:bookmarkStart w:id="3" w:name="__RefHeading___Toc42777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رجبیون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چکامه‌ها و متن‌هایی برای مناسبت‌ها و دعاهای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۹۲۷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9789645140067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و مراسم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قطعه‌های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۲۳۳۲۰۲۷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7778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83_47138"/>
      <w:bookmarkStart w:id="8" w:name="pg3683_47138"/>
      <w:bookmarkEnd w:id="8"/>
    </w:p>
    <w:p>
      <w:pPr>
        <w:pStyle w:val="Heading2"/>
        <w:numPr>
          <w:ilvl w:val="1"/>
          <w:numId w:val="1"/>
        </w:numPr>
        <w:rPr/>
      </w:pPr>
      <w:bookmarkStart w:id="9" w:name="pg3683_47138"/>
      <w:bookmarkStart w:id="10" w:name="__RefHeading___Toc427780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درسی از هلال ماه رجب</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سلام بر ماه رجب</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ماه رجب و هم‌نشینی او با ما</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فضیلت ماه رجب</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حلول ماه رجب</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ماه رجب و دعا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مروری بر یکی از دعاهای ماه رجب</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آموزه‌هایی از دعا و برخی رموز استجابت دعا</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دعا در اصلاح رفتار با دیگران</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غیرمستقیم دعا</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ذاتی دعا و نیایش</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تمام وجود خواست</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درخواستن</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دل و تخلیه آن در قالب دعا</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توسل به اهل بیت علیهم‌السلام در ادعیه ماه رجب</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خداخواهی در ماه رجب</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ماه رجب، بعد از هر نماز، چنین بخوانید</w:t>
      </w:r>
      <w:r>
        <w:rPr>
          <w:rFonts w:eastAsia="IRNazanin" w:cs="IRNazanin"/>
          <w:color w:val="111111"/>
          <w:sz w:val="28"/>
          <w:szCs w:val="28"/>
          <w:lang w:bidi="fa-IR"/>
        </w:rPr>
        <w:t>54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خوشه‌هایی از خرمن رجب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استغفار و توبه در ماه رجب</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استغفار و روان درمانی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اهمیت زیارت امام رضا علیه‌السلام در ماه رجب</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اول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باقر علیه‌السلام</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سوم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علی النقی علیه‌السلام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سلام بر تو ای دهمین بهار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سوم رجب؛ شهادت حضرت هادی علیه‌السلام</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لیلة الرغائب؛ اولین شب جمعه ماه رجب</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جواد علیه‌السلام</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کودک آرمانی لبخند</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دهم رجب؛ ولادت حضرت علی اصغر علیه‌السلام</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اتفاق افتادی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ولادت علی اصغر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سیزدهم تا پانزدهم رجب؛ اعتکاف</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گوهر اعتکاف</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ریاضت مبارک</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مقامی بالاتر از اعتکاف</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آغاز ایّام البیض ـ اعتکاف</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بهار در ثانیه‌های عشق</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دست‌های رو به آسمان</w:t>
      </w:r>
      <w:r>
        <w:rPr>
          <w:rFonts w:eastAsia="IRNazanin" w:cs="IRNazanin"/>
          <w:color w:val="111111"/>
          <w:sz w:val="28"/>
          <w:szCs w:val="28"/>
          <w:lang w:bidi="fa-IR"/>
        </w:rPr>
        <w:t>105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سوی تو</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سواحل شنی شب</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در خلوتی زلال</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سیزدهم رجب؛ ولادت حضرت علی علیه‌السلام</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سیزدهم رجب</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چه سعادتی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سیزدهم رجب؛ میلاد مولا علی علیه‌السلام</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تولد اشراق</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نگاه شکوهمند آسمان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فرزند کعبه</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موسیقی آفرینش</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آغوش بگشا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در دامان مادر</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آن صدف داشت جلوه از گوهر</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مثل سؤال</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امامِ مسجدِ ایمان</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از باغ‌های آبی آسمان</w:t>
      </w:r>
      <w:r>
        <w:rPr>
          <w:rFonts w:eastAsia="IRNazanin" w:cs="IRNazanin"/>
          <w:color w:val="111111"/>
          <w:sz w:val="28"/>
          <w:szCs w:val="28"/>
          <w:lang w:bidi="fa-IR"/>
        </w:rPr>
        <w:t>146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تصویرهایی از علی</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مولود کعبه</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مردی از آسمان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کلید کعبه</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آشنای شبانه‌های وحی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مأمن دل‌های غریبان</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گوهری در صدف کعبه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سلام بر نور</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تو از طلوع کدامین ستاره برآمدی؟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پانزدهم رجب؛ وفات حضرت زینب علیهاالسلام</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پانزدهم رجب؛ وفات حضرت زینب علیهاالسلام</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ارابه شکسته واژه‌ها</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آیه آیه کربلا</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جرعه جرعه حسین</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تو را با هر فریاد نسبتی است</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بانوی خورشیدهای زنجیری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خورشید شب‌های شام</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مادر فضیلت‌ها</w:t>
      </w:r>
      <w:r>
        <w:rPr>
          <w:rFonts w:eastAsia="IRNazanin" w:cs="IRNazanin"/>
          <w:color w:val="111111"/>
          <w:sz w:val="28"/>
          <w:szCs w:val="28"/>
          <w:lang w:bidi="fa-IR"/>
        </w:rPr>
        <w:t>183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داغ‌های مکرر</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بانوی زخم و صبر و خطبه</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ای خواهر کرامت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زنگ تاریخ</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تو را بارها گریسته‌ام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بنی هاشم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بگذار دنیا سرگردان تو باشد</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پانزدهم رجب</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پانزده رجب؛ تغییر قبله از بیت المقدس به سوی کعبه</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فتح قلعه خیبر</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شهادت موسی بن جعفر علیه‌السلام</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قنوت دست‌های بسته</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هفتمین دلیل خداوند</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معصومه، تسلیت</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خورشید مهرت از پشت میله‌ها سر خواهد زد</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شب مبعث ـ فرازهایی از دعای شب مبعث</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بیست و هفت رجب؛ بعثتِ نبی اکرم صلی‌الله‌علیه‌و‌آله</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راهنمایی پیامبران به گنج‌های درون</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مبعثِ پیامبر اکرم صلی‌الله‌علیه‌و‌آله</w:t>
      </w:r>
      <w:r>
        <w:rPr>
          <w:rFonts w:eastAsia="IRNazanin" w:cs="IRNazanin"/>
          <w:color w:val="111111"/>
          <w:sz w:val="28"/>
          <w:szCs w:val="28"/>
          <w:lang w:bidi="fa-IR"/>
        </w:rPr>
        <w:t>247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مبعث حضرت رسول صلی‌الله‌علیه‌و‌آله</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باران</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پیامبر گل‌های محمدی</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در روشنان نور نبوت</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بعثت؛ بشارت خجستگی</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حَرا، مهبط وحی</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بعثت؛ بهاری‌ترین فصل تاریخ</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تولد قرآن</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باران وحی</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چشم زمین روشن</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کلام آفتابی</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برخیز و فرود آی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در افق روشن وحی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جهان، منتظر کلمات توست</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سرچشمه برکات</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معجزه خاتم</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طنین صدایی در کوه</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سلام بر مبعث</w:t>
      </w:r>
      <w:r>
        <w:rPr>
          <w:rFonts w:eastAsia="IRNazanin" w:cs="IRNazanin"/>
          <w:color w:val="111111"/>
          <w:sz w:val="28"/>
          <w:szCs w:val="28"/>
          <w:rtl w:val="true"/>
          <w:lang w:bidi="fa-IR"/>
        </w:rPr>
        <w:t>!</w:t>
      </w:r>
      <w:r>
        <w:rPr>
          <w:rFonts w:eastAsia="IRNazanin" w:cs="IRNazanin"/>
          <w:color w:val="111111"/>
          <w:sz w:val="28"/>
          <w:szCs w:val="28"/>
          <w:lang w:bidi="fa-IR"/>
        </w:rPr>
        <w:t>276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وادی شرف</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683_47145"/>
      <w:bookmarkStart w:id="13" w:name="pg3683_47145"/>
      <w:bookmarkEnd w:id="13"/>
    </w:p>
    <w:p>
      <w:pPr>
        <w:pStyle w:val="Heading2"/>
        <w:numPr>
          <w:ilvl w:val="1"/>
          <w:numId w:val="1"/>
        </w:numPr>
        <w:rPr/>
      </w:pPr>
      <w:bookmarkStart w:id="14" w:name="pg3683_47145"/>
      <w:bookmarkStart w:id="15" w:name="__RefHeading___Toc427782_2281741623"/>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 xml:space="preserve">دیباچه </w:t>
      </w:r>
      <w:r>
        <w:rPr>
          <w:rStyle w:val="FootnoteAnchor"/>
          <w:rtl w:val="true"/>
        </w:rPr>
        <w:footnoteReference w:id="2"/>
      </w:r>
      <w:r>
        <w:rPr>
          <w:rFonts w:ascii="IRNazanin" w:hAnsi="IRNazanin" w:eastAsia="IRNazanin"/>
          <w:color w:val="111111"/>
          <w:sz w:val="28"/>
          <w:sz w:val="28"/>
          <w:szCs w:val="28"/>
          <w:rtl w:val="true"/>
          <w:lang w:bidi="fa-IR"/>
        </w:rPr>
        <w:t>همه شب در این امیدم که نسیم صبحگاهی</w:t>
      </w:r>
    </w:p>
    <w:p>
      <w:pPr>
        <w:pStyle w:val="BookText"/>
        <w:rPr/>
      </w:pPr>
      <w:r>
        <w:rPr>
          <w:rFonts w:ascii="IRNazanin" w:hAnsi="IRNazanin" w:eastAsia="IRNazanin"/>
          <w:color w:val="111111"/>
          <w:sz w:val="28"/>
          <w:sz w:val="28"/>
          <w:szCs w:val="28"/>
          <w:rtl w:val="true"/>
          <w:lang w:bidi="fa-IR"/>
        </w:rPr>
        <w:t>به پیام آشنایان بنوازد آشنا را</w:t>
      </w:r>
    </w:p>
    <w:p>
      <w:pPr>
        <w:pStyle w:val="BookText"/>
        <w:rPr/>
      </w:pPr>
      <w:r>
        <w:rPr>
          <w:rFonts w:ascii="IRNazanin" w:hAnsi="IRNazanin" w:eastAsia="IRNazanin"/>
          <w:color w:val="111111"/>
          <w:sz w:val="28"/>
          <w:sz w:val="28"/>
          <w:szCs w:val="28"/>
          <w:rtl w:val="true"/>
          <w:lang w:bidi="fa-IR"/>
        </w:rPr>
        <w:t>در گرداب سرگردانی ها و روزمرگی ها و در پیچ و تاب هرزگی و بیهودگی، گاه به بهانه ای، دل، فارغ از هیاهوی پیرامون، هوایی می شود و از قید و بندهای زندگی می 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دل، داستان حیرت انگیزی است؛ گاه بی هیچ بهانه ای سرخوش و شادمان است و گاه بی آنکه دلیلی برای آن بیابی، می گیرد و چون غروب، اندوهی غریب را بر جان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دل، داستان عجیبی است؛ کسی که اهل دل است، خوب می داند که گاه در میان جمع دوستان، احساس غربتی جانکاه دل را فرا می گیرد و نشاط در جمع دوستان بودن را از او می ستاند؛ به ناگاه هوای خلوت می کند و از جمع، دل می بُرد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دل، موجودی اینجایی نیست و هر چقدر هم که او را با دل مشغولی های خاکی و اینجایی سرگرم کنیم، باز شاهد بال و پر زدن و بی تابی آن </w:t>
      </w:r>
    </w:p>
    <w:p>
      <w:pPr>
        <w:pStyle w:val="BookText"/>
        <w:rPr/>
      </w:pP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جایی دیگر است؛ دل امانت آن مهربان بی همتا به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زنده است، احساس می کند، دل تنگ می شود و بالاخره هوای دوران خوش با خدا بودن را می کند؛ آخر او دیر زمانی همراز و هم صحبت خدا بود و در خلوت خانه او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از گاه، همراه با نسیمی خوش، بوی یار به مشام دل می رسد و او را سرمست و شاد، یا دلتنگ و محزون می سازد؛ و این هر دو احساس، زیبا و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شادی بَرِ عارف چه تفاوت دارد</w:t>
      </w:r>
    </w:p>
    <w:p>
      <w:pPr>
        <w:pStyle w:val="BookText"/>
        <w:rPr/>
      </w:pPr>
      <w:r>
        <w:rPr>
          <w:rFonts w:ascii="IRNazanin" w:hAnsi="IRNazanin" w:eastAsia="IRNazanin"/>
          <w:color w:val="111111"/>
          <w:sz w:val="28"/>
          <w:sz w:val="28"/>
          <w:szCs w:val="28"/>
          <w:rtl w:val="true"/>
          <w:lang w:bidi="fa-IR"/>
        </w:rPr>
        <w:t>ساقیا باده بده شادی آن کاین غم ازوست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 دو حالت گواه روشنی بر توجه یار به او و لذت ارتباط داشتن با او است و حاصل این توجه هر چه باشد، ستودن و دوستی داشتنی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 مهر و رحمت به اهل دل چنین توصیه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فِی ایّامِ دَهرِکُمْ نَفحاتٌ، الا فتعرضُوا لَها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گاه از سوی خداوند نسیم های رحمتی به سوی شما می وزد؛ زنهار که خود را در برابر این نسیم ها قرار دهید و از آنها بهره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های پر خیر و برکت رجب، شعبان و رمضان پیشِ رو است؛ روزها و شب هایی که دل های خسته، غم و غربت و گناه را از آینه جان می گیرند و روی زیبای یار را به تماشا می نشینند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در آستانه بهار جان ها هستیم و شکوفه های عشق و ایمان، نوید وصل می دهند، دل را پذیرای این نسیم های خوش و حیات بخش کنیم و در انتظار پیک بهاری، دل را از غبار یاد غیر پاک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بار جدی تر و صمیمانه تر از همیشه، از او بخواهیم نسیم حیات بخش عشقش از جان ما هم گذر کند و ما را نیز چون همه خوبان درگاهش، بی تاب رویش گرداند و از غیر خود وا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در این ماه شریف پاره توشه ای که جمعی از نویسندگان ارجمند فراهم آورده اند، این گونه با محبوبِ جان هایمان نجوا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 و دل تنگ مرا مونس جان باش</w:t>
      </w:r>
    </w:p>
    <w:p>
      <w:pPr>
        <w:pStyle w:val="BookText"/>
        <w:rPr/>
      </w:pPr>
      <w:r>
        <w:rPr>
          <w:rFonts w:ascii="IRNazanin" w:hAnsi="IRNazanin" w:eastAsia="IRNazanin"/>
          <w:color w:val="111111"/>
          <w:sz w:val="28"/>
          <w:sz w:val="28"/>
          <w:szCs w:val="28"/>
          <w:rtl w:val="true"/>
          <w:lang w:bidi="fa-IR"/>
        </w:rPr>
        <w:t>وین سوخته را محرمِ اسرارِ نهان باش</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7" w:name="pg3683_47148"/>
    </w:p>
    <w:p>
      <w:pPr>
        <w:pStyle w:val="Heading2"/>
        <w:numPr>
          <w:ilvl w:val="1"/>
          <w:numId w:val="1"/>
        </w:numPr>
        <w:rPr/>
      </w:pPr>
      <w:bookmarkStart w:id="18" w:name="__RefHeading___Toc427784_2281741623"/>
      <w:bookmarkStart w:id="19" w:name="_Toc5"/>
      <w:bookmarkEnd w:id="17"/>
      <w:bookmarkEnd w:id="18"/>
      <w:r>
        <w:rPr>
          <w:rtl w:val="true"/>
        </w:rPr>
        <w:t>درسی از هلال ماه رجب</w:t>
      </w:r>
      <w:bookmarkEnd w:id="19"/>
    </w:p>
    <w:p>
      <w:pPr>
        <w:pStyle w:val="BookText"/>
        <w:rPr/>
      </w:pPr>
      <w:r>
        <w:rPr>
          <w:rFonts w:ascii="IRNazanin" w:hAnsi="IRNazanin" w:eastAsia="IRNazanin"/>
          <w:color w:val="111111"/>
          <w:sz w:val="28"/>
          <w:sz w:val="28"/>
          <w:szCs w:val="28"/>
          <w:rtl w:val="true"/>
          <w:lang w:bidi="fa-IR"/>
        </w:rPr>
        <w:t>درسی از هلال ماه رجب</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 xml:space="preserve">هزاران نفر، بی تفاوت از برابر فرو افتادن سیبی از درخت می گذشتند، اما متفکری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پدیده دقت می کند و از آن، درس جاذبه زمین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بی شماری، هر روز پرواز پرندگان را شاهد بودند، ولی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بر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درس پرواز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حس کرده اند که بدنشان در آب سبک می شود، اما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اصول فشار و تعادل مایعات را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مادی در دسترس همگان بوده است، اما اندکی از آدمیان نازک اندیش، از دل این پدیده ها، آن همه اختراع و اکتشاف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عبرت آموزی از طبیعت و نگریستن به پدیده های طبیعت و آموختن درس های معنوی از آنها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عارفان و بیداردلان، هرگز از کنار آنها بی تفاوت نگذشتند و حداکثر درس های معنوی و روحی را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چون حافظ از کنار نهر آب روان گذشت و از شتاب بی درنگ آب، گذر سریع و بی برگشت عمر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 جوی نشین و گذر عمر ببین</w:t>
      </w:r>
    </w:p>
    <w:p>
      <w:pPr>
        <w:pStyle w:val="BookText"/>
        <w:rPr/>
      </w:pPr>
      <w:r>
        <w:rPr>
          <w:rFonts w:ascii="IRNazanin" w:hAnsi="IRNazanin" w:eastAsia="IRNazanin"/>
          <w:color w:val="111111"/>
          <w:sz w:val="28"/>
          <w:sz w:val="28"/>
          <w:szCs w:val="28"/>
          <w:rtl w:val="true"/>
          <w:lang w:bidi="fa-IR"/>
        </w:rPr>
        <w:t>کاین اشارت ز جهان گذرا ما را بس</w:t>
      </w:r>
    </w:p>
    <w:p>
      <w:pPr>
        <w:pStyle w:val="BookText"/>
        <w:rPr/>
      </w:pPr>
      <w:r>
        <w:rPr>
          <w:rFonts w:ascii="IRNazanin" w:hAnsi="IRNazanin" w:eastAsia="IRNazanin"/>
          <w:color w:val="111111"/>
          <w:sz w:val="28"/>
          <w:sz w:val="28"/>
          <w:szCs w:val="28"/>
          <w:rtl w:val="true"/>
          <w:lang w:bidi="fa-IR"/>
        </w:rPr>
        <w:t>حافظ</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یاد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نظر به مزرع سبز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پرستاره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هلال آن چون داس به نظر می آمد، نگریستم و با مشاهده این صحنه زیبا، به یاد مزرعه اعمال خود افتادم و اینکه، روزی باید این کشته های اعمالم را ـ از خوب و بد ـ درو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مزرع سبز فلک دیدم و داس مه نو</w:t>
      </w:r>
    </w:p>
    <w:p>
      <w:pPr>
        <w:pStyle w:val="BookText"/>
        <w:rPr/>
      </w:pPr>
      <w:r>
        <w:rPr>
          <w:rFonts w:ascii="IRNazanin" w:hAnsi="IRNazanin" w:eastAsia="IRNazanin"/>
          <w:color w:val="111111"/>
          <w:sz w:val="28"/>
          <w:sz w:val="28"/>
          <w:szCs w:val="28"/>
          <w:rtl w:val="true"/>
          <w:lang w:bidi="fa-IR"/>
        </w:rPr>
        <w:t>یادم از کشته خویش آمد و هنگام درو</w:t>
      </w:r>
    </w:p>
    <w:p>
      <w:pPr>
        <w:pStyle w:val="BookText"/>
        <w:rPr/>
      </w:pPr>
      <w:r>
        <w:rPr>
          <w:rFonts w:ascii="IRNazanin" w:hAnsi="IRNazanin" w:eastAsia="IRNazanin"/>
          <w:color w:val="111111"/>
          <w:sz w:val="28"/>
          <w:sz w:val="28"/>
          <w:szCs w:val="28"/>
          <w:rtl w:val="true"/>
          <w:lang w:bidi="fa-IR"/>
        </w:rPr>
        <w:t>گفتم ای بخت، بخفتیدی و خورشید دمید</w:t>
      </w:r>
    </w:p>
    <w:p>
      <w:pPr>
        <w:pStyle w:val="BookText"/>
        <w:rPr/>
      </w:pPr>
      <w:r>
        <w:rPr>
          <w:rFonts w:ascii="IRNazanin" w:hAnsi="IRNazanin" w:eastAsia="IRNazanin"/>
          <w:color w:val="111111"/>
          <w:sz w:val="28"/>
          <w:sz w:val="28"/>
          <w:szCs w:val="28"/>
          <w:rtl w:val="true"/>
          <w:lang w:bidi="fa-IR"/>
        </w:rPr>
        <w:t>گفت با این همه، از سابقه نومید مشو</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هلال ماه رجب نیز که پیام آور گشودن دریچه های نور و روشنایی به روی آدمیان است، از منظر معصومین علیهم السلام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نظر به آن، بهره خویش را از حیث تحفه های ارزشمند معنوی، می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اکرم صلی الله علیه و آله، چون هلال رجب را می دید، این گونه به مناجات می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لَنا فی رَجَبٍ وَ شَعْبانَ وَ بَلِّغْنا شَهْرَ رَمَضانَ وَ اَعِنّا عَلَی الصِّیامِ وَ الْقِیامِ وَ حِفْظِ اللِّسانِ وَ غَضِّ الْبَصَرِ وَ لاتَجْعَلْ حَظَّنا مِنْهُ الْجُوعَ وَ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و شعبان را بر ما مبارک گردان و ما را به ماه رمضان برسان؛ ما را در ماه رجب بر روزه داری و نماز و محافظت از زبان و چشم اعانت فرما و بهره 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گرسنگی و تشنگی قرار مده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همان گونه که از این دعای شریف پیداست، پیامبر اکرم صلی الله علیه و آله، با دیدن هلال ماه رجب، به یاد چند نکته مهم می افتد و آنها را از حضرت حق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بودن رجب بر پیامبر نخستین درخواست آن حضرت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رجب بر کسی مبارک است که چون حضرت رسول صلی الله علیه و آله، فرصت های نهفته آن را دریابد، و حظّ خویش را از لطافت های این ماه بستاند و به تعبیر مولانا دل او با حال و هوای دوست، حریف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مشو که روی تو بر ما مبارک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نظاره تو بر همه جان ها مبارک است </w:t>
      </w:r>
    </w:p>
    <w:p>
      <w:pPr>
        <w:pStyle w:val="BookText"/>
        <w:rPr/>
      </w:pPr>
      <w:r>
        <w:rPr>
          <w:rFonts w:ascii="IRNazanin" w:hAnsi="IRNazanin" w:eastAsia="IRNazanin"/>
          <w:color w:val="111111"/>
          <w:sz w:val="28"/>
          <w:sz w:val="28"/>
          <w:szCs w:val="28"/>
          <w:rtl w:val="true"/>
          <w:lang w:bidi="fa-IR"/>
        </w:rPr>
        <w:t>هر دل که با هوای تو امشب شود حریف</w:t>
      </w:r>
    </w:p>
    <w:p>
      <w:pPr>
        <w:pStyle w:val="BookText"/>
        <w:rPr/>
      </w:pPr>
      <w:r>
        <w:rPr>
          <w:rFonts w:ascii="IRNazanin" w:hAnsi="IRNazanin" w:eastAsia="IRNazanin"/>
          <w:color w:val="111111"/>
          <w:sz w:val="28"/>
          <w:sz w:val="28"/>
          <w:szCs w:val="28"/>
          <w:rtl w:val="true"/>
          <w:lang w:bidi="fa-IR"/>
        </w:rPr>
        <w:t>او را یقین بدان تو که فردا مبارک است</w:t>
      </w:r>
    </w:p>
    <w:p>
      <w:pPr>
        <w:pStyle w:val="BookText"/>
        <w:rPr/>
      </w:pPr>
      <w:r>
        <w:rPr>
          <w:rFonts w:ascii="IRNazanin" w:hAnsi="IRNazanin" w:eastAsia="IRNazanin"/>
          <w:color w:val="111111"/>
          <w:sz w:val="28"/>
          <w:sz w:val="28"/>
          <w:szCs w:val="28"/>
          <w:rtl w:val="true"/>
          <w:lang w:bidi="fa-IR"/>
        </w:rPr>
        <w:t>ای بستگان تن، به تماشای جان روید</w:t>
      </w:r>
    </w:p>
    <w:p>
      <w:pPr>
        <w:pStyle w:val="BookText"/>
        <w:rPr/>
      </w:pPr>
      <w:r>
        <w:rPr>
          <w:rFonts w:ascii="IRNazanin" w:hAnsi="IRNazanin" w:eastAsia="IRNazanin"/>
          <w:color w:val="111111"/>
          <w:sz w:val="28"/>
          <w:sz w:val="28"/>
          <w:szCs w:val="28"/>
          <w:rtl w:val="true"/>
          <w:lang w:bidi="fa-IR"/>
        </w:rPr>
        <w:t>کاخر رسول گفت تماشا مبارک است</w:t>
      </w:r>
    </w:p>
    <w:p>
      <w:pPr>
        <w:pStyle w:val="BookText"/>
        <w:rPr/>
      </w:pPr>
      <w:r>
        <w:rPr>
          <w:rFonts w:ascii="IRNazanin" w:hAnsi="IRNazanin" w:eastAsia="IRNazanin"/>
          <w:color w:val="111111"/>
          <w:sz w:val="28"/>
          <w:sz w:val="28"/>
          <w:szCs w:val="28"/>
          <w:rtl w:val="true"/>
          <w:lang w:bidi="fa-IR"/>
        </w:rPr>
        <w:t>دیگر آنکه از خداوند می طلبد او را یاری کند تا افزون بر روزه داری و اقامه نماز در این ماه، مراقب زبان و چشم خویش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فراز، اولاً باید گفت که بدون یاری و لطف حضرت حق، هیچ بنده ای قادر به پرهیزکاری و انجام اعمال 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آفرین گر نه یاری کند</w:t>
      </w:r>
    </w:p>
    <w:p>
      <w:pPr>
        <w:pStyle w:val="BookText"/>
        <w:rPr/>
      </w:pPr>
      <w:r>
        <w:rPr>
          <w:rFonts w:ascii="IRNazanin" w:hAnsi="IRNazanin" w:eastAsia="IRNazanin"/>
          <w:color w:val="111111"/>
          <w:sz w:val="28"/>
          <w:sz w:val="28"/>
          <w:szCs w:val="28"/>
          <w:rtl w:val="true"/>
          <w:lang w:bidi="fa-IR"/>
        </w:rPr>
        <w:t>کجا بنده پرهیزکاری کند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و ثانیا نماز و روزه به تنهایی، بدون کنترل زبان و چشم،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روح نماز و اسلام، بهره جسته است، هرگز دیدگانی آلوده نخواهدداشت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شهره شهرم به عشق ورزیدن</w:t>
      </w:r>
    </w:p>
    <w:p>
      <w:pPr>
        <w:pStyle w:val="BookText"/>
        <w:rPr/>
      </w:pPr>
      <w:r>
        <w:rPr>
          <w:rFonts w:ascii="IRNazanin" w:hAnsi="IRNazanin" w:eastAsia="IRNazanin"/>
          <w:color w:val="111111"/>
          <w:sz w:val="28"/>
          <w:sz w:val="28"/>
          <w:szCs w:val="28"/>
          <w:rtl w:val="true"/>
          <w:lang w:bidi="fa-IR"/>
        </w:rPr>
        <w:t>منم که دیده نیالوده ام به بد دیدن</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 نیز زبانی آزاد و 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دار زبان تا به دوزخت نبرند</w:t>
      </w:r>
    </w:p>
    <w:p>
      <w:pPr>
        <w:pStyle w:val="BookText"/>
        <w:rPr/>
      </w:pPr>
      <w:r>
        <w:rPr>
          <w:rFonts w:ascii="IRNazanin" w:hAnsi="IRNazanin" w:eastAsia="IRNazanin"/>
          <w:color w:val="111111"/>
          <w:sz w:val="28"/>
          <w:sz w:val="28"/>
          <w:szCs w:val="28"/>
          <w:rtl w:val="true"/>
          <w:lang w:bidi="fa-IR"/>
        </w:rPr>
        <w:t>که از زبان بتر اندر جهان، زیانی نیست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p>
    <w:p>
      <w:pPr>
        <w:pStyle w:val="BookText"/>
        <w:rPr/>
      </w:pPr>
      <w:r>
        <w:rPr>
          <w:rFonts w:ascii="IRNazanin" w:hAnsi="IRNazanin" w:eastAsia="IRNazanin"/>
          <w:color w:val="111111"/>
          <w:sz w:val="28"/>
          <w:sz w:val="28"/>
          <w:szCs w:val="28"/>
          <w:rtl w:val="true"/>
          <w:lang w:bidi="fa-IR"/>
        </w:rPr>
        <w:t>آن حضرت، در فراز پایانی دعا از خداوند می خواهد که به حقیقت روزه دست یابد، و به ظاهر روزه که گرسنگی و تشنگی است، بسنده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همه عبادت ها، ظاهری دارند و باطنی و پوسته ای دارند و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باطن و لُبّ عبادت دست یافتند، و گروهی نیز به ظاهر و قشر آن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گوهر برآورد و هدف شد</w:t>
      </w:r>
    </w:p>
    <w:p>
      <w:pPr>
        <w:pStyle w:val="BookText"/>
        <w:rPr/>
      </w:pPr>
      <w:r>
        <w:rPr>
          <w:rFonts w:ascii="IRNazanin" w:hAnsi="IRNazanin" w:eastAsia="IRNazanin"/>
          <w:color w:val="111111"/>
          <w:sz w:val="28"/>
          <w:sz w:val="28"/>
          <w:szCs w:val="28"/>
          <w:rtl w:val="true"/>
          <w:lang w:bidi="fa-IR"/>
        </w:rPr>
        <w:t>یکی بگذاشت آن، نزد صدف شد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شبستری </w:t>
      </w:r>
      <w:bookmarkStart w:id="20" w:name="pg3683_47152"/>
    </w:p>
    <w:p>
      <w:pPr>
        <w:pStyle w:val="Heading2"/>
        <w:numPr>
          <w:ilvl w:val="1"/>
          <w:numId w:val="1"/>
        </w:numPr>
        <w:rPr/>
      </w:pPr>
      <w:bookmarkStart w:id="21" w:name="__RefHeading___Toc427786_2281741623"/>
      <w:bookmarkStart w:id="22" w:name="_Toc6"/>
      <w:bookmarkEnd w:id="20"/>
      <w:bookmarkEnd w:id="21"/>
      <w:r>
        <w:rPr>
          <w:rtl w:val="true"/>
        </w:rPr>
        <w:t>سلام بر ماه رجب</w:t>
      </w:r>
      <w:bookmarkEnd w:id="22"/>
    </w:p>
    <w:p>
      <w:pPr>
        <w:pStyle w:val="BookText"/>
        <w:rPr/>
      </w:pPr>
      <w:r>
        <w:rPr>
          <w:rFonts w:ascii="IRNazanin" w:hAnsi="IRNazanin" w:eastAsia="IRNazanin"/>
          <w:color w:val="111111"/>
          <w:sz w:val="28"/>
          <w:sz w:val="28"/>
          <w:szCs w:val="28"/>
          <w:rtl w:val="true"/>
          <w:lang w:bidi="fa-IR"/>
        </w:rPr>
        <w:t>سلام بر ماه رجب</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سلام بر ماه رجب که با خرمنی انبوه از برکت و سُرور و نور و روشنایی، به ما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هایمان تبسم می نشاند و از دل هایمان غم و اندوه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هایش صفابخش، نمازهایش شوق برانگیز و سحرگاهانش مست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این ماه چه گره گشایی ها می کند و مناجات هایش، چه پلکان ها برای قرب به معشوق حقیقی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ندای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ـ به فرموده پیامبر ـ با فرا رسیدن ماه رجب، هر شب تا صبح، این گونه آدمیان را خطاب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تسبیح کنندگان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فرمان برداران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نشین کسی هستم که با من هم نشینی کند، فرمان بردار کسی هستم که فرمان بردارم باشد و بخشنده خواهانِ بخشایش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ماه من؛ بنده، بنده من و رحمت، رحمت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این ماه مرا بخواند، او را اجابت می کنم؛ هر کس از من بخواهد، به او می دهم و هر کس از من هدایت بطلبد، او را هدایت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رشته ای بین خود و بندگانم قرار دادم که هر کس آن را بگیرد، به من می رسد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 پیکِ پی خجسته که داری نشان دوست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ما مگو بجز سخنِ دلنشان دوست </w:t>
      </w:r>
      <w:bookmarkStart w:id="23" w:name="pg3683_47153"/>
    </w:p>
    <w:p>
      <w:pPr>
        <w:pStyle w:val="BookText"/>
        <w:rPr/>
      </w:pPr>
      <w:bookmarkEnd w:id="23"/>
      <w:r>
        <w:rPr>
          <w:rFonts w:ascii="IRNazanin" w:hAnsi="IRNazanin" w:eastAsia="IRNazanin"/>
          <w:color w:val="111111"/>
          <w:sz w:val="28"/>
          <w:sz w:val="28"/>
          <w:szCs w:val="28"/>
          <w:rtl w:val="true"/>
          <w:lang w:bidi="fa-IR"/>
        </w:rPr>
        <w:t>حال از دهان دوست شنیدن چه خوش بود</w:t>
      </w:r>
    </w:p>
    <w:p>
      <w:pPr>
        <w:pStyle w:val="BookText"/>
        <w:rPr/>
      </w:pPr>
      <w:r>
        <w:rPr>
          <w:rFonts w:ascii="IRNazanin" w:hAnsi="IRNazanin" w:eastAsia="IRNazanin"/>
          <w:color w:val="111111"/>
          <w:sz w:val="28"/>
          <w:sz w:val="28"/>
          <w:szCs w:val="28"/>
          <w:rtl w:val="true"/>
          <w:lang w:bidi="fa-IR"/>
        </w:rPr>
        <w:t>یا از دهانِ آنکه شنید از دهان دوست</w:t>
      </w:r>
    </w:p>
    <w:p>
      <w:pPr>
        <w:pStyle w:val="BookText"/>
        <w:rPr/>
      </w:pPr>
      <w:r>
        <w:rPr>
          <w:rFonts w:ascii="IRNazanin" w:hAnsi="IRNazanin" w:eastAsia="IRNazanin"/>
          <w:color w:val="111111"/>
          <w:sz w:val="28"/>
          <w:sz w:val="28"/>
          <w:szCs w:val="28"/>
          <w:rtl w:val="true"/>
          <w:lang w:bidi="fa-IR"/>
        </w:rPr>
        <w:t>ای یار آشنا، علم کاروان کجاست</w:t>
      </w:r>
    </w:p>
    <w:p>
      <w:pPr>
        <w:pStyle w:val="BookText"/>
        <w:rPr/>
      </w:pPr>
      <w:r>
        <w:rPr>
          <w:rFonts w:ascii="IRNazanin" w:hAnsi="IRNazanin" w:eastAsia="IRNazanin"/>
          <w:color w:val="111111"/>
          <w:sz w:val="28"/>
          <w:sz w:val="28"/>
          <w:szCs w:val="28"/>
          <w:rtl w:val="true"/>
          <w:lang w:bidi="fa-IR"/>
        </w:rPr>
        <w:t>تا سر نهیم بر قدم ساربان دوست</w:t>
      </w:r>
    </w:p>
    <w:p>
      <w:pPr>
        <w:pStyle w:val="BookText"/>
        <w:rPr/>
      </w:pPr>
      <w:r>
        <w:rPr>
          <w:rFonts w:ascii="IRNazanin" w:hAnsi="IRNazanin" w:eastAsia="IRNazanin"/>
          <w:color w:val="111111"/>
          <w:sz w:val="28"/>
          <w:sz w:val="28"/>
          <w:szCs w:val="28"/>
          <w:rtl w:val="true"/>
          <w:lang w:bidi="fa-IR"/>
        </w:rPr>
        <w:t>سعدی</w:t>
      </w:r>
    </w:p>
    <w:p>
      <w:pPr>
        <w:pStyle w:val="Heading2"/>
        <w:numPr>
          <w:ilvl w:val="1"/>
          <w:numId w:val="1"/>
        </w:numPr>
        <w:rPr/>
      </w:pPr>
      <w:bookmarkStart w:id="24" w:name="__RefHeading___Toc427788_2281741623"/>
      <w:bookmarkStart w:id="25" w:name="_Toc7"/>
      <w:bookmarkEnd w:id="24"/>
      <w:r>
        <w:rPr>
          <w:rtl w:val="true"/>
        </w:rPr>
        <w:t>ماه رجب و هم نشینی او با ما</w:t>
      </w:r>
      <w:bookmarkEnd w:id="25"/>
    </w:p>
    <w:p>
      <w:pPr>
        <w:pStyle w:val="BookText"/>
        <w:rPr/>
      </w:pPr>
      <w:r>
        <w:rPr>
          <w:rFonts w:ascii="IRNazanin" w:hAnsi="IRNazanin" w:eastAsia="IRNazanin"/>
          <w:color w:val="111111"/>
          <w:sz w:val="28"/>
          <w:sz w:val="28"/>
          <w:szCs w:val="28"/>
          <w:rtl w:val="true"/>
          <w:lang w:bidi="fa-IR"/>
        </w:rPr>
        <w:t>ماه رجب و هم نشینی او با ما</w:t>
      </w:r>
    </w:p>
    <w:p>
      <w:pPr>
        <w:pStyle w:val="BookText"/>
        <w:rPr/>
      </w:pPr>
      <w:r>
        <w:rPr>
          <w:rFonts w:ascii="IRNazanin" w:hAnsi="IRNazanin" w:eastAsia="IRNazanin"/>
          <w:color w:val="111111"/>
          <w:sz w:val="28"/>
          <w:sz w:val="28"/>
          <w:szCs w:val="28"/>
          <w:rtl w:val="true"/>
          <w:lang w:bidi="fa-IR"/>
        </w:rPr>
        <w:t>داستانِ هم نشینی و مصاحبت، تنها مربوط به مصاحبت انسان ها با یکدیگر نیست، بلکه زمان هایی چون ماه رجب و شعبان و رمضان و سحرگاهان، و مکان هایی مانند مسجد الحرام و حرم پیامبر صلی الله علیه و آله و حرم اهل بیت علیهم السلام نیز از بهترین مصاحبان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حافظ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موعظه پیر می فروش این است</w:t>
      </w:r>
    </w:p>
    <w:p>
      <w:pPr>
        <w:pStyle w:val="BookText"/>
        <w:rPr/>
      </w:pPr>
      <w:r>
        <w:rPr>
          <w:rFonts w:ascii="IRNazanin" w:hAnsi="IRNazanin" w:eastAsia="IRNazanin"/>
          <w:color w:val="111111"/>
          <w:sz w:val="28"/>
          <w:sz w:val="28"/>
          <w:szCs w:val="28"/>
          <w:rtl w:val="true"/>
          <w:lang w:bidi="fa-IR"/>
        </w:rPr>
        <w:t>که از مصاحب ناجنس احتراز کنید</w:t>
      </w:r>
    </w:p>
    <w:p>
      <w:pPr>
        <w:pStyle w:val="BookText"/>
        <w:rPr/>
      </w:pPr>
      <w:r>
        <w:rPr>
          <w:rFonts w:ascii="IRNazanin" w:hAnsi="IRNazanin" w:eastAsia="IRNazanin"/>
          <w:color w:val="111111"/>
          <w:sz w:val="28"/>
          <w:sz w:val="28"/>
          <w:szCs w:val="28"/>
          <w:rtl w:val="true"/>
          <w:lang w:bidi="fa-IR"/>
        </w:rPr>
        <w:t>او بدین گونه، ما را در مسیر طولانی و پر رمز و راز سیر و سلوک، از مصاحبت با ناجنسان پرهیز می دهد؛ زیرا چنین هم صحبتی، در حکم ابلیس است که همواره آدمی را وسوسه می کند و در دل او شوق به گناه و کراهت اطاعت خداوند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ابلیس آدم روی هست</w:t>
      </w:r>
    </w:p>
    <w:p>
      <w:pPr>
        <w:pStyle w:val="BookText"/>
        <w:rPr/>
      </w:pPr>
      <w:r>
        <w:rPr>
          <w:rFonts w:ascii="IRNazanin" w:hAnsi="IRNazanin" w:eastAsia="IRNazanin"/>
          <w:color w:val="111111"/>
          <w:sz w:val="28"/>
          <w:sz w:val="28"/>
          <w:szCs w:val="28"/>
          <w:rtl w:val="true"/>
          <w:lang w:bidi="fa-IR"/>
        </w:rPr>
        <w:t>پس به هر دستی نشاید داد دست</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در حالی که هم نشینی و هم دمی با خوبان، پی آمدهای بسیار سازنده ای در روح و روان انسان به جا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سایه باش ملازم به پیش اهل صفا</w:t>
      </w:r>
    </w:p>
    <w:p>
      <w:pPr>
        <w:pStyle w:val="BookText"/>
        <w:rPr/>
      </w:pPr>
      <w:r>
        <w:rPr>
          <w:rFonts w:ascii="IRNazanin" w:hAnsi="IRNazanin" w:eastAsia="IRNazanin"/>
          <w:color w:val="111111"/>
          <w:sz w:val="28"/>
          <w:sz w:val="28"/>
          <w:szCs w:val="28"/>
          <w:rtl w:val="true"/>
          <w:lang w:bidi="fa-IR"/>
        </w:rPr>
        <w:t>که در بساط زمین سَرورِ زمان گردی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 تو سرکه ترشی، به انگبین آمیز </w:t>
      </w:r>
    </w:p>
    <w:p>
      <w:pPr>
        <w:pStyle w:val="BookText"/>
        <w:rPr/>
      </w:pPr>
      <w:r>
        <w:rPr>
          <w:rFonts w:ascii="IRNazanin" w:hAnsi="IRNazanin" w:eastAsia="IRNazanin"/>
          <w:color w:val="111111"/>
          <w:sz w:val="28"/>
          <w:sz w:val="28"/>
          <w:szCs w:val="28"/>
          <w:rtl w:val="true"/>
          <w:lang w:bidi="fa-IR"/>
        </w:rPr>
        <w:t>که دفع هر مرض و راحتِ روان گردی</w:t>
      </w:r>
    </w:p>
    <w:p>
      <w:pPr>
        <w:pStyle w:val="BookText"/>
        <w:rPr/>
      </w:pPr>
      <w:r>
        <w:rPr>
          <w:rFonts w:ascii="IRNazanin" w:hAnsi="IRNazanin" w:eastAsia="IRNazanin"/>
          <w:color w:val="111111"/>
          <w:sz w:val="28"/>
          <w:sz w:val="28"/>
          <w:szCs w:val="28"/>
          <w:rtl w:val="true"/>
          <w:lang w:bidi="fa-IR"/>
        </w:rPr>
        <w:t>اگر تو مرده دلی، هم دمی جان بگزین</w:t>
      </w:r>
    </w:p>
    <w:p>
      <w:pPr>
        <w:pStyle w:val="BookText"/>
        <w:rPr/>
      </w:pPr>
      <w:r>
        <w:rPr>
          <w:rFonts w:ascii="IRNazanin" w:hAnsi="IRNazanin" w:eastAsia="IRNazanin"/>
          <w:color w:val="111111"/>
          <w:sz w:val="28"/>
          <w:sz w:val="28"/>
          <w:szCs w:val="28"/>
          <w:rtl w:val="true"/>
          <w:lang w:bidi="fa-IR"/>
        </w:rPr>
        <w:t>که از مصاحبت جان، تو نیز جان گردی</w:t>
      </w:r>
    </w:p>
    <w:p>
      <w:pPr>
        <w:pStyle w:val="BookText"/>
        <w:rPr/>
      </w:pPr>
      <w:r>
        <w:rPr>
          <w:rFonts w:ascii="IRNazanin" w:hAnsi="IRNazanin" w:eastAsia="IRNazanin"/>
          <w:color w:val="111111"/>
          <w:sz w:val="28"/>
          <w:sz w:val="28"/>
          <w:szCs w:val="28"/>
          <w:rtl w:val="true"/>
          <w:lang w:bidi="fa-IR"/>
        </w:rPr>
        <w:t>کمال الدین حسین خوارزمی</w:t>
      </w:r>
    </w:p>
    <w:p>
      <w:pPr>
        <w:pStyle w:val="BookText"/>
        <w:rPr/>
      </w:pPr>
      <w:r>
        <w:rPr>
          <w:rFonts w:ascii="IRNazanin" w:hAnsi="IRNazanin" w:eastAsia="IRNazanin"/>
          <w:color w:val="111111"/>
          <w:sz w:val="28"/>
          <w:sz w:val="28"/>
          <w:szCs w:val="28"/>
          <w:rtl w:val="true"/>
          <w:lang w:bidi="fa-IR"/>
        </w:rPr>
        <w:t>حاصل سخن آنکه، فرصت هم نشینی با اوقات مبارکی چون ماه رجب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استاد علامه آیت اللّه حسن زاده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مناسباتِ زمانیه از اَتمّّ و کامل ترین مناسبات است؛ چنانکه شهراللّه مبارک رمضان برای نفوس مستعدّه اثر 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درنزول ماه رجب برای رجبیّون، شهود خاصی است؛ چنانکه در فتوحات مکّیه در وصف رجبیّون عنوان شده است و چند بار این شهود خاص رجبی به بعضی از فقرا نیز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اقبال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اوقات قبولْ اسراری دارد که جز طریق وحی، راهی برای شناخت آنها نیست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این عصر آشوب و بحران و اضطراب برخاسته از زندگی ماشینی، که بخش بزرگی از نیازهای اصیل معنوی آدمی، به وادی فراموشی سپرده شده است و دل ها را خوف و هراسی مرموز فراگرفته است، یک ماه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بودن و در زیر سایه او غنودن و از شراب طهور او نوشیدن، می تواند آرامشی ژرف نصیب انسان ها کند و غبارهای کدورت آور برخاسته از غفلت ها و لغزش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شاهی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که آیینه شاهی است، غباری دارد</w:t>
      </w:r>
    </w:p>
    <w:p>
      <w:pPr>
        <w:pStyle w:val="BookText"/>
        <w:rPr/>
      </w:pPr>
      <w:r>
        <w:rPr>
          <w:rFonts w:ascii="IRNazanin" w:hAnsi="IRNazanin" w:eastAsia="IRNazanin"/>
          <w:color w:val="111111"/>
          <w:sz w:val="28"/>
          <w:sz w:val="28"/>
          <w:szCs w:val="28"/>
          <w:rtl w:val="true"/>
          <w:lang w:bidi="fa-IR"/>
        </w:rPr>
        <w:t>از خدا می طلبم صحبت روشن رایی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26" w:name="pg3683_47155"/>
    </w:p>
    <w:p>
      <w:pPr>
        <w:pStyle w:val="Heading2"/>
        <w:numPr>
          <w:ilvl w:val="1"/>
          <w:numId w:val="1"/>
        </w:numPr>
        <w:rPr/>
      </w:pPr>
      <w:bookmarkStart w:id="27" w:name="__RefHeading___Toc427790_2281741623"/>
      <w:bookmarkStart w:id="28" w:name="_Toc8"/>
      <w:bookmarkEnd w:id="26"/>
      <w:bookmarkEnd w:id="27"/>
      <w:r>
        <w:rPr>
          <w:rtl w:val="true"/>
        </w:rPr>
        <w:t>فضیلت ماه رجب</w:t>
      </w:r>
      <w:bookmarkEnd w:id="28"/>
    </w:p>
    <w:p>
      <w:pPr>
        <w:pStyle w:val="BookText"/>
        <w:rPr/>
      </w:pPr>
      <w:r>
        <w:rPr>
          <w:rFonts w:ascii="IRNazanin" w:hAnsi="IRNazanin" w:eastAsia="IRNazanin"/>
          <w:color w:val="111111"/>
          <w:sz w:val="28"/>
          <w:sz w:val="28"/>
          <w:szCs w:val="28"/>
          <w:rtl w:val="true"/>
          <w:lang w:bidi="fa-IR"/>
        </w:rPr>
        <w:t>فضیلت ماه رجب</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نَک ماه رجب آمد تا ماه عجب بیند</w:t>
      </w:r>
    </w:p>
    <w:p>
      <w:pPr>
        <w:pStyle w:val="BookText"/>
        <w:rPr/>
      </w:pPr>
      <w:r>
        <w:rPr>
          <w:rFonts w:ascii="IRNazanin" w:hAnsi="IRNazanin" w:eastAsia="IRNazanin"/>
          <w:color w:val="111111"/>
          <w:sz w:val="28"/>
          <w:sz w:val="28"/>
          <w:szCs w:val="28"/>
          <w:rtl w:val="true"/>
          <w:lang w:bidi="fa-IR"/>
        </w:rPr>
        <w:t>وز سوختگانِ ره، گرمی و طلب بیند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گاه شیئی گران بها، یا انسانی ارزشمند و یا یک زمان مهم و ویژه، مورد بی توجهی انسان ها قرار می گیرد، تنها بدان سبب که شناختی از آنها ندارند و در نتیجه، بهره خویش را از آنها نمی ستانند و استفاده لازم را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از زمان ها و اوقات بسیار مهم و ویژه است که برای آنکه ـ بدون استفاده این فرصت ـ از کفمان نرود، روایات فراوانی پیرامون فضیلت این ماه و شناساندن قدر و منزلت آن از طریق اهل بیت علیهم السلام به دست ما رسیده است که در ادامه به برخی از آنها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رجب ماه خداست و آن ماه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بدان سبب که هیچ ماهی در فضیلت و حرمت در نزد خدا با او برابری نمی 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ماه رجب می آمد، رسول خدا صلی الله علیه و آله مسلمانان را دور خود جمع می کرد و میان آنها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خطبه می خواند، حمد و ثنای الهی را به جای می آورد و صلوات بر انبیای گذشته می فرستاد و می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مسلمانان، ماه بسیار بزرگ و بابرکتی بر شما سایه انداخته است ـ یعنی ماه رجب ـ و آن ماهی است که در آن، رحمت خدا بر کسی که خدا را عبادت </w:t>
      </w:r>
    </w:p>
    <w:p>
      <w:pPr>
        <w:pStyle w:val="BookText"/>
        <w:rPr/>
      </w:pPr>
      <w:r>
        <w:rPr>
          <w:rFonts w:ascii="IRNazanin" w:hAnsi="IRNazanin" w:eastAsia="IRNazanin"/>
          <w:color w:val="111111"/>
          <w:sz w:val="28"/>
          <w:sz w:val="28"/>
          <w:szCs w:val="28"/>
          <w:rtl w:val="true"/>
          <w:lang w:bidi="fa-IR"/>
        </w:rPr>
        <w:t>کند، فرو می ریزد؛ بدان شرط که مشرک و بدعت گزار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ماه رجب، شبی است که هر که خواب را در آن، بر خود حرام کند و به عبادت خدا بپردازد، خدا بدنش را بر آتش حرام می کند و هفتاد هزار ملک با او مصافحه می کنند و برایش تا رجب بعد آمرزش می طلبد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باید گفت آن شب نامعلوم که در ذیل خبر ذکر شد، چه شبی است، علما با استفاده از اخبار دیگر، چهار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شب اول ماه رجب باشد و یا شب جمعه اول رجب که به لیلة الرّغائب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دارد مراد، نیمه رجب و یا بیست و هفتم رجب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امیرمؤمنان علی علیه السلام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ماه رجب صدقه بدهد، خداوند روز قیامت در بهشت او را به ثوابی گرامی می دارد که هیچ چشمی ندیده و هیچ گوشی نشنیده و به خاطر بشری خطور نکرده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به اشتیاق ثواب، روز اول ماه رجب را روزه بدارد، خدای عزّوجل، بهشت را بر او واجب گرداند؛ هر که روز وسط رجب را روزه بدارد، می تواند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ربیعه و مضر را شفاعت کند؛ و هر که روز آخرش را روزه بدارد، خدای عزّوجل او را از پادشاهان بهشت گرداند و شفاعتش را درباره پدر، مادر و همه بستگان و آشنایان و همسایگان بپذیرد، گرچه در میان آنها مستحقان دوزخ باشند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حکایتی دل نشین از پیامبر گرامی اسلام از زبان شخصی به نام ثوبان این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در قبرستان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و</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 و گذشت و دوباره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چرا این گونه رفتار می کنید؟پس آن حضرت گریه شدیدی کرد، ما هم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ثوبان، صدای ناله اهل عذاب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رحم کردم، دعا کردم و خداوند عذاب آنها را تخفیف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اهل این قبرستان، که در عذابند، یک روز از ماه رجب را روزه گرفته بودند و یک شب را تا صبح قیام می کردند و به عبادت می پرداختند، در قبرها معذب نمی شدند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نام سالم نامی که از صحابه حضرت صادق علیه السلام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ماه رجب باقی مانده بود که خدمت آن حضرت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 آیا چیزی از این ماه را روزه گرفته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ثواب از تو فوت شده که مقدار آن را تنها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رجب، ماهی است که خداوند او را فضیلت داده و بسیار احترام کرده و کرامت آن را برای روزه داران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اگر چند روز باقی مانده از این ماه را روزه بدارم، به مقداری از ثواب های آن می 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روز از آخر این ماه را روزه بدارد، خدا ایمن می گرداند او را از سختی سکرات مرگ و هول قیامت، و عذاب 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سلمان در ماه رجب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هر مرد و زن مؤمن که در ماه رجب سی رکعت نماز بخواند و در هر رکعت پس از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خداوند هرگناهی را که در پیری و جوانی کرده است، از نامه عمل او محو می کند، و ثواب کسی را که در تمام آن ماه، روزه گرفته باشد، به او عطا می کند و تا سال آینده نام او را از نمازگزارندگان </w:t>
      </w:r>
    </w:p>
    <w:p>
      <w:pPr>
        <w:pStyle w:val="BookText"/>
        <w:rPr/>
      </w:pPr>
      <w:r>
        <w:rPr>
          <w:rFonts w:ascii="IRNazanin" w:hAnsi="IRNazanin" w:eastAsia="IRNazanin"/>
          <w:color w:val="111111"/>
          <w:sz w:val="28"/>
          <w:sz w:val="28"/>
          <w:szCs w:val="28"/>
          <w:rtl w:val="true"/>
          <w:lang w:bidi="fa-IR"/>
        </w:rPr>
        <w:t>می نویسد و در هر روز از آن ماه، ثواب شهیدی از شهدای بدر برای او باشد و خداوند میان او و آتش فاصله انداخته و به عدد هر رکعت، ثواب هزار هزار رکعت در نامه عمل او می نویسد و او از پل صراط به سلامت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نماز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رکعت روز اول، ده رکعت روز نیمه و ده رکعت در روز آخر ماه رجب به جا آورد، هر دو رکعت به یک سلام و بعد از هر دو رکعت، دست ها را به آسمان بلند و چنین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 وَحْدَهُ لا شَریکَ لَهُ، لَهُ الْمُلْکُ وَ لَهُ الْحَمْدُ یُحیی وَ یُمیتُ وَ هُوَ حَی لایَمُوتُ بِیَدِهِ الْخَیْرُ وَ هُوَ عَلی کُلِّ شَی 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مانِعَ لِما اَعْطَیْتَ وَ لامُعطِی لِما مَنَعْتَ وَ لایَنْفَعُ ذَالْجِدِّ مِنْکَ الْجَدُّ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ممکن است در ذهن ها بیاید این است که، چگونه امکان دارد در برابر اعمالی ناچیز و اندک در ماه رجب، آن همه ثواب و پاداش مترتب باشد؟ چگونه ذهن آدمی می تواند گستردگی آن همه ثواب را اذعان کند؟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متناسب با مقام کبریایی حضرت حق و جود و بخشش بی کران و بی انتهایش، همین قاعده است که در برابر اندکی از عمل خیر، پاداشی فراوان عطا فرماید، نه آنکه با آن همه فضل و رحمتش، در مقابل کار نیک به اندازه همان کار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همان گونه که در دعای افتتاح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تَزیدُهُ کَثْرَةُ الْعَطاءِ اِلّا جُودا و کَرَما؛ فراوانی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خزائن حق تعالی نمی 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 جود و کرمش می افزاید و جود و کرمش را گسترده تر می 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تو به بذل کم نیاید </w:t>
      </w:r>
    </w:p>
    <w:p>
      <w:pPr>
        <w:pStyle w:val="BookText"/>
        <w:rPr/>
      </w:pPr>
      <w:r>
        <w:rPr>
          <w:rFonts w:ascii="IRNazanin" w:hAnsi="IRNazanin" w:eastAsia="IRNazanin"/>
          <w:color w:val="111111"/>
          <w:sz w:val="28"/>
          <w:sz w:val="28"/>
          <w:szCs w:val="28"/>
          <w:rtl w:val="true"/>
          <w:lang w:bidi="fa-IR"/>
        </w:rPr>
        <w:t>وز گنج کس این کرم نیاید</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به هر حال، به قول شیخ محمود شبستری، خداوند با یک جذْبه، گدایی را شاه می گرداند و کوهی را در مقابل کاهی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گدایی گردد از یک جذْبه شاهی</w:t>
      </w:r>
    </w:p>
    <w:p>
      <w:pPr>
        <w:pStyle w:val="BookText"/>
        <w:rPr/>
      </w:pPr>
      <w:r>
        <w:rPr>
          <w:rFonts w:ascii="IRNazanin" w:hAnsi="IRNazanin" w:eastAsia="IRNazanin"/>
          <w:color w:val="111111"/>
          <w:sz w:val="28"/>
          <w:sz w:val="28"/>
          <w:szCs w:val="28"/>
          <w:rtl w:val="true"/>
          <w:lang w:bidi="fa-IR"/>
        </w:rPr>
        <w:t>به یک لحظه دهد کوهی به کاهی</w:t>
      </w:r>
    </w:p>
    <w:p>
      <w:pPr>
        <w:pStyle w:val="BookText"/>
        <w:rPr/>
      </w:pPr>
      <w:r>
        <w:rPr>
          <w:rFonts w:ascii="IRNazanin" w:hAnsi="IRNazanin" w:eastAsia="IRNazanin"/>
          <w:color w:val="111111"/>
          <w:sz w:val="28"/>
          <w:sz w:val="28"/>
          <w:szCs w:val="28"/>
          <w:rtl w:val="true"/>
          <w:lang w:bidi="fa-IR"/>
        </w:rPr>
        <w:t>شبستری</w:t>
      </w:r>
    </w:p>
    <w:p>
      <w:pPr>
        <w:pStyle w:val="BookText"/>
        <w:rPr/>
      </w:pPr>
      <w:r>
        <w:rPr>
          <w:rFonts w:ascii="IRNazanin" w:hAnsi="IRNazanin" w:eastAsia="IRNazanin"/>
          <w:color w:val="111111"/>
          <w:sz w:val="28"/>
          <w:sz w:val="28"/>
          <w:szCs w:val="28"/>
          <w:rtl w:val="true"/>
          <w:lang w:bidi="fa-IR"/>
        </w:rPr>
        <w:t>درین دریا فکن خود را، مگر دُرّی به دست آری</w:t>
      </w:r>
    </w:p>
    <w:p>
      <w:pPr>
        <w:pStyle w:val="BookText"/>
        <w:rPr/>
      </w:pPr>
      <w:r>
        <w:rPr>
          <w:rFonts w:ascii="IRNazanin" w:hAnsi="IRNazanin" w:eastAsia="IRNazanin"/>
          <w:color w:val="111111"/>
          <w:sz w:val="28"/>
          <w:sz w:val="28"/>
          <w:szCs w:val="28"/>
          <w:rtl w:val="true"/>
          <w:lang w:bidi="fa-IR"/>
        </w:rPr>
        <w:t>کزین دریای بی پایان، گهر بسیار برخیزد</w:t>
      </w:r>
    </w:p>
    <w:p>
      <w:pPr>
        <w:pStyle w:val="BookText"/>
        <w:rPr/>
      </w:pPr>
      <w:r>
        <w:rPr>
          <w:rFonts w:ascii="IRNazanin" w:hAnsi="IRNazanin" w:eastAsia="IRNazanin"/>
          <w:color w:val="111111"/>
          <w:sz w:val="28"/>
          <w:sz w:val="28"/>
          <w:szCs w:val="28"/>
          <w:rtl w:val="true"/>
          <w:lang w:bidi="fa-IR"/>
        </w:rPr>
        <w:t>و گر موجیت برباید، چه دولت مر تو را زان به</w:t>
      </w:r>
    </w:p>
    <w:p>
      <w:pPr>
        <w:pStyle w:val="BookText"/>
        <w:rPr/>
      </w:pPr>
      <w:r>
        <w:rPr>
          <w:rFonts w:ascii="IRNazanin" w:hAnsi="IRNazanin" w:eastAsia="IRNazanin"/>
          <w:color w:val="111111"/>
          <w:sz w:val="28"/>
          <w:sz w:val="28"/>
          <w:szCs w:val="28"/>
          <w:rtl w:val="true"/>
          <w:lang w:bidi="fa-IR"/>
        </w:rPr>
        <w:t>که عالَم پیش حکم تو، چو خدمتکار برخیزد</w:t>
      </w:r>
    </w:p>
    <w:p>
      <w:pPr>
        <w:pStyle w:val="BookText"/>
        <w:rPr/>
      </w:pP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ثانیا این گونه نیست که به صرف انجام دادن روزه و عبادات در این ماه، همه ثواب ها به دست آید؛ زیرا همان گونه که در روایات و نیز در دعای رؤیت هلال ماه رجب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بهره ما را از ماه رجب، تنها گرسنگی و تشنگی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برخی از روزه داران، از روزه، تنها گرسنگی و تشنگی و از عبادت، تنها خستگی بدنی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بدون شک بهره کامل از ثواب این عبادات از آن کسانی است که حتی المقدور، شرایطی چون اخلاص و اجتناب از گناهان را مراعات کنند</w:t>
      </w:r>
      <w:r>
        <w:rPr>
          <w:rFonts w:eastAsia="IRNazanin" w:cs="IRNazanin"/>
          <w:color w:val="111111"/>
          <w:sz w:val="28"/>
          <w:szCs w:val="28"/>
          <w:rtl w:val="true"/>
          <w:lang w:bidi="fa-IR"/>
        </w:rPr>
        <w:t xml:space="preserve">. </w:t>
      </w:r>
      <w:bookmarkStart w:id="29" w:name="pg3683_47160"/>
    </w:p>
    <w:p>
      <w:pPr>
        <w:pStyle w:val="Heading2"/>
        <w:numPr>
          <w:ilvl w:val="1"/>
          <w:numId w:val="1"/>
        </w:numPr>
        <w:rPr/>
      </w:pPr>
      <w:bookmarkStart w:id="30" w:name="__RefHeading___Toc427792_2281741623"/>
      <w:bookmarkStart w:id="31" w:name="_Toc9"/>
      <w:bookmarkEnd w:id="29"/>
      <w:bookmarkEnd w:id="30"/>
      <w:r>
        <w:rPr>
          <w:rtl w:val="true"/>
        </w:rPr>
        <w:t>حلول ماه رجب</w:t>
      </w:r>
      <w:bookmarkEnd w:id="31"/>
    </w:p>
    <w:p>
      <w:pPr>
        <w:pStyle w:val="BookText"/>
        <w:rPr/>
      </w:pPr>
      <w:r>
        <w:rPr>
          <w:rFonts w:ascii="IRNazanin" w:hAnsi="IRNazanin" w:eastAsia="IRNazanin"/>
          <w:color w:val="111111"/>
          <w:sz w:val="28"/>
          <w:sz w:val="28"/>
          <w:szCs w:val="28"/>
          <w:rtl w:val="true"/>
          <w:lang w:bidi="fa-IR"/>
        </w:rPr>
        <w:t>حلول ماه رجب</w:t>
      </w:r>
    </w:p>
    <w:p>
      <w:pPr>
        <w:pStyle w:val="BookText"/>
        <w:rPr/>
      </w:pPr>
      <w:r>
        <w:rPr>
          <w:rFonts w:ascii="IRNazanin" w:hAnsi="IRNazanin" w:eastAsia="IRNazanin"/>
          <w:color w:val="111111"/>
          <w:sz w:val="28"/>
          <w:sz w:val="28"/>
          <w:szCs w:val="28"/>
          <w:rtl w:val="true"/>
          <w:lang w:bidi="fa-IR"/>
        </w:rPr>
        <w:t>سیدعلی اصغر موسوی</w:t>
      </w:r>
    </w:p>
    <w:p>
      <w:pPr>
        <w:pStyle w:val="BookText"/>
        <w:rPr/>
      </w:pPr>
      <w:r>
        <w:rPr>
          <w:rFonts w:ascii="IRNazanin" w:hAnsi="IRNazanin" w:eastAsia="IRNazanin"/>
          <w:color w:val="111111"/>
          <w:sz w:val="28"/>
          <w:sz w:val="28"/>
          <w:szCs w:val="28"/>
          <w:rtl w:val="true"/>
          <w:lang w:bidi="fa-IR"/>
        </w:rPr>
        <w:t>هلال ماه رجب می دمد و دل های مؤمن بهارانه هوای نیایش می کنند و به استقبال مناجات عارفانه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نیایش های عارفانه، از سلوک در طریق اللّه، استقبال از عید مبعث، از شور و غوغای هستی در تولد ناب ترین 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سیزدهم رجب، مسعودترین شب و روز در عالم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هیجان های نورانی کهکشان ها و شب آسمانی ترین تبلور خاک از دل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روزِ جاری ترین لحظات شکفته در نبض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نخستین آفتاب عدالت از دل ابرهای تیره ناباوری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نامی برای تمام فصل های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 برای تمام مشکل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ترنّمی به زیبایی آسمانی ترین نغمه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آرام و چه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عارفانه و چه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علیه السلام یا علی گفتن، و دست بیعت با خدا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از شادی و غم، اندوه و نشاط ؛ شادی، در دل دادگی به اعتکاف، به مبعث، به علی علی گفتن و در التجا بردن بر آستان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غم، همراه شدن با خاطرات اسارت، با کربلا، کوفه و شام با زینب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غریبانه های سرد و غم بار کاظمین، با سیاه چال های آکنده از نیایش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تا زلال اشک های عزا، غریب و غریبانه، غریبانه و غریب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رجب می دمد و مؤمنان به نیایش با پروردگار دل می 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ذَّالمِنَنِ السابِغَةِ وَ الْآلِاءِ الوازِعَةِ والرحمة الواسعه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 ای صاحب نعمت های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درون پرور برون آرای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خرد بخش بی خرد بخشای </w:t>
      </w:r>
    </w:p>
    <w:p>
      <w:pPr>
        <w:pStyle w:val="BookText"/>
        <w:rPr/>
      </w:pPr>
      <w:r>
        <w:rPr>
          <w:rFonts w:ascii="IRNazanin" w:hAnsi="IRNazanin" w:eastAsia="IRNazanin"/>
          <w:color w:val="111111"/>
          <w:sz w:val="28"/>
          <w:sz w:val="28"/>
          <w:szCs w:val="28"/>
          <w:rtl w:val="true"/>
          <w:lang w:bidi="fa-IR"/>
        </w:rPr>
        <w:t>خالق و رازق زمین و زمان</w:t>
      </w:r>
    </w:p>
    <w:p>
      <w:pPr>
        <w:pStyle w:val="BookText"/>
        <w:rPr/>
      </w:pPr>
      <w:r>
        <w:rPr>
          <w:rFonts w:ascii="IRNazanin" w:hAnsi="IRNazanin" w:eastAsia="IRNazanin"/>
          <w:color w:val="111111"/>
          <w:sz w:val="28"/>
          <w:sz w:val="28"/>
          <w:szCs w:val="28"/>
          <w:rtl w:val="true"/>
          <w:lang w:bidi="fa-IR"/>
        </w:rPr>
        <w:t>حافظ و ناصر مکین و مکان</w:t>
      </w:r>
    </w:p>
    <w:p>
      <w:pPr>
        <w:pStyle w:val="BookText"/>
        <w:rPr/>
      </w:pPr>
      <w:r>
        <w:rPr>
          <w:rFonts w:ascii="IRNazanin" w:hAnsi="IRNazanin" w:eastAsia="IRNazanin"/>
          <w:color w:val="111111"/>
          <w:sz w:val="28"/>
          <w:sz w:val="28"/>
          <w:szCs w:val="28"/>
          <w:rtl w:val="true"/>
          <w:lang w:bidi="fa-IR"/>
        </w:rPr>
        <w:t>همه از صنع تو مکان و مکین</w:t>
      </w:r>
    </w:p>
    <w:p>
      <w:pPr>
        <w:pStyle w:val="BookText"/>
        <w:rPr/>
      </w:pPr>
      <w:r>
        <w:rPr>
          <w:rFonts w:ascii="IRNazanin" w:hAnsi="IRNazanin" w:eastAsia="IRNazanin"/>
          <w:color w:val="111111"/>
          <w:sz w:val="28"/>
          <w:sz w:val="28"/>
          <w:szCs w:val="28"/>
          <w:rtl w:val="true"/>
          <w:lang w:bidi="fa-IR"/>
        </w:rPr>
        <w:t>همه در امر تو زمان و زمین</w:t>
      </w:r>
    </w:p>
    <w:p>
      <w:pPr>
        <w:pStyle w:val="BookText"/>
        <w:rPr/>
      </w:pPr>
      <w:r>
        <w:rPr>
          <w:rFonts w:ascii="IRNazanin" w:hAnsi="IRNazanin" w:eastAsia="IRNazanin"/>
          <w:color w:val="111111"/>
          <w:sz w:val="28"/>
          <w:sz w:val="28"/>
          <w:szCs w:val="28"/>
          <w:rtl w:val="true"/>
          <w:lang w:bidi="fa-IR"/>
        </w:rPr>
        <w:t>آتش و آب و باد و خاک سکون</w:t>
      </w:r>
    </w:p>
    <w:p>
      <w:pPr>
        <w:pStyle w:val="BookText"/>
        <w:rPr/>
      </w:pPr>
      <w:r>
        <w:rPr>
          <w:rFonts w:ascii="IRNazanin" w:hAnsi="IRNazanin" w:eastAsia="IRNazanin"/>
          <w:color w:val="111111"/>
          <w:sz w:val="28"/>
          <w:sz w:val="28"/>
          <w:szCs w:val="28"/>
          <w:rtl w:val="true"/>
          <w:lang w:bidi="fa-IR"/>
        </w:rPr>
        <w:t>همه در امر قدرتت بی چون</w:t>
      </w:r>
    </w:p>
    <w:p>
      <w:pPr>
        <w:pStyle w:val="BookText"/>
        <w:rPr/>
      </w:pPr>
      <w:r>
        <w:rPr>
          <w:rFonts w:ascii="IRNazanin" w:hAnsi="IRNazanin" w:eastAsia="IRNazanin"/>
          <w:color w:val="111111"/>
          <w:sz w:val="28"/>
          <w:sz w:val="28"/>
          <w:szCs w:val="28"/>
          <w:rtl w:val="true"/>
          <w:lang w:bidi="fa-IR"/>
        </w:rPr>
        <w:t>در دهان هر زبان که گردان است</w:t>
      </w:r>
    </w:p>
    <w:p>
      <w:pPr>
        <w:pStyle w:val="BookText"/>
        <w:rPr/>
      </w:pPr>
      <w:r>
        <w:rPr>
          <w:rFonts w:ascii="IRNazanin" w:hAnsi="IRNazanin" w:eastAsia="IRNazanin"/>
          <w:color w:val="111111"/>
          <w:sz w:val="28"/>
          <w:sz w:val="28"/>
          <w:szCs w:val="28"/>
          <w:rtl w:val="true"/>
          <w:lang w:bidi="fa-IR"/>
        </w:rPr>
        <w:t>از ثنای تو اندر جان است</w:t>
      </w:r>
    </w:p>
    <w:p>
      <w:pPr>
        <w:pStyle w:val="BookText"/>
        <w:rPr/>
      </w:pPr>
      <w:r>
        <w:rPr>
          <w:rFonts w:ascii="IRNazanin" w:hAnsi="IRNazanin" w:eastAsia="IRNazanin"/>
          <w:color w:val="111111"/>
          <w:sz w:val="28"/>
          <w:sz w:val="28"/>
          <w:szCs w:val="28"/>
          <w:rtl w:val="true"/>
          <w:lang w:bidi="fa-IR"/>
        </w:rPr>
        <w:t>نام های بزرگ محترمت</w:t>
      </w:r>
    </w:p>
    <w:p>
      <w:pPr>
        <w:pStyle w:val="BookText"/>
        <w:rPr/>
      </w:pPr>
      <w:r>
        <w:rPr>
          <w:rFonts w:ascii="IRNazanin" w:hAnsi="IRNazanin" w:eastAsia="IRNazanin"/>
          <w:color w:val="111111"/>
          <w:sz w:val="28"/>
          <w:sz w:val="28"/>
          <w:szCs w:val="28"/>
          <w:rtl w:val="true"/>
          <w:lang w:bidi="fa-IR"/>
        </w:rPr>
        <w:t>رهبر جود و نعمت و کرمت</w:t>
      </w:r>
    </w:p>
    <w:p>
      <w:pPr>
        <w:pStyle w:val="BookText"/>
        <w:rPr/>
      </w:pPr>
      <w:r>
        <w:rPr>
          <w:rFonts w:ascii="IRNazanin" w:hAnsi="IRNazanin" w:eastAsia="IRNazanin"/>
          <w:color w:val="111111"/>
          <w:sz w:val="28"/>
          <w:sz w:val="28"/>
          <w:szCs w:val="28"/>
          <w:rtl w:val="true"/>
          <w:lang w:bidi="fa-IR"/>
        </w:rPr>
        <w:t>هر یکی زان به حاجتی منسوب</w:t>
      </w:r>
    </w:p>
    <w:p>
      <w:pPr>
        <w:pStyle w:val="BookText"/>
        <w:rPr/>
      </w:pPr>
      <w:r>
        <w:rPr>
          <w:rFonts w:ascii="IRNazanin" w:hAnsi="IRNazanin" w:eastAsia="IRNazanin"/>
          <w:color w:val="111111"/>
          <w:sz w:val="28"/>
          <w:sz w:val="28"/>
          <w:szCs w:val="28"/>
          <w:rtl w:val="true"/>
          <w:lang w:bidi="fa-IR"/>
        </w:rPr>
        <w:t>لیک نامحرمان از آن محجوب</w:t>
      </w:r>
    </w:p>
    <w:p>
      <w:pPr>
        <w:pStyle w:val="BookText"/>
        <w:rPr/>
      </w:pPr>
      <w:r>
        <w:rPr>
          <w:rFonts w:ascii="IRNazanin" w:hAnsi="IRNazanin" w:eastAsia="IRNazanin"/>
          <w:color w:val="111111"/>
          <w:sz w:val="28"/>
          <w:sz w:val="28"/>
          <w:szCs w:val="28"/>
          <w:rtl w:val="true"/>
          <w:lang w:bidi="fa-IR"/>
        </w:rPr>
        <w:t>یا رب از فضل و رحمت، این دل و جان</w:t>
      </w:r>
    </w:p>
    <w:p>
      <w:pPr>
        <w:pStyle w:val="BookText"/>
        <w:rPr/>
      </w:pPr>
      <w:r>
        <w:rPr>
          <w:rFonts w:ascii="IRNazanin" w:hAnsi="IRNazanin" w:eastAsia="IRNazanin"/>
          <w:color w:val="111111"/>
          <w:sz w:val="28"/>
          <w:sz w:val="28"/>
          <w:szCs w:val="28"/>
          <w:rtl w:val="true"/>
          <w:lang w:bidi="fa-IR"/>
        </w:rPr>
        <w:t>محرمِ دیدِ نام خود گردان</w:t>
      </w:r>
    </w:p>
    <w:p>
      <w:pPr>
        <w:pStyle w:val="BookText"/>
        <w:rPr/>
      </w:pPr>
      <w:r>
        <w:rPr>
          <w:rFonts w:ascii="IRNazanin" w:hAnsi="IRNazanin" w:eastAsia="IRNazanin"/>
          <w:color w:val="111111"/>
          <w:sz w:val="28"/>
          <w:sz w:val="28"/>
          <w:szCs w:val="28"/>
          <w:rtl w:val="true"/>
          <w:lang w:bidi="fa-IR"/>
        </w:rPr>
        <w:t>کفر و دین هر دو در رهت پویان</w:t>
      </w:r>
    </w:p>
    <w:p>
      <w:pPr>
        <w:pStyle w:val="BookText"/>
        <w:rPr/>
      </w:pPr>
      <w:r>
        <w:rPr>
          <w:rFonts w:ascii="IRNazanin" w:hAnsi="IRNazanin" w:eastAsia="IRNazanin"/>
          <w:color w:val="111111"/>
          <w:sz w:val="28"/>
          <w:sz w:val="28"/>
          <w:szCs w:val="28"/>
          <w:rtl w:val="true"/>
          <w:lang w:bidi="fa-IR"/>
        </w:rPr>
        <w:t>وحده لا شریک له گویان</w:t>
      </w:r>
    </w:p>
    <w:p>
      <w:pPr>
        <w:pStyle w:val="BookText"/>
        <w:rPr/>
      </w:pPr>
      <w:r>
        <w:rPr>
          <w:rFonts w:ascii="IRNazanin" w:hAnsi="IRNazanin" w:eastAsia="IRNazanin"/>
          <w:color w:val="111111"/>
          <w:sz w:val="28"/>
          <w:sz w:val="28"/>
          <w:szCs w:val="28"/>
          <w:rtl w:val="true"/>
          <w:lang w:bidi="fa-IR"/>
        </w:rPr>
        <w:t>حی و قیوم و عالِم و قادر</w:t>
      </w:r>
    </w:p>
    <w:p>
      <w:pPr>
        <w:pStyle w:val="BookText"/>
        <w:rPr/>
      </w:pPr>
      <w:r>
        <w:rPr>
          <w:rFonts w:ascii="IRNazanin" w:hAnsi="IRNazanin" w:eastAsia="IRNazanin"/>
          <w:color w:val="111111"/>
          <w:sz w:val="28"/>
          <w:sz w:val="28"/>
          <w:szCs w:val="28"/>
          <w:rtl w:val="true"/>
          <w:lang w:bidi="fa-IR"/>
        </w:rPr>
        <w:t>رازق خلق و قاهر و غافر</w:t>
      </w:r>
    </w:p>
    <w:p>
      <w:pPr>
        <w:pStyle w:val="BookText"/>
        <w:rPr/>
      </w:pPr>
      <w:r>
        <w:rPr>
          <w:rFonts w:ascii="IRNazanin" w:hAnsi="IRNazanin" w:eastAsia="IRNazanin"/>
          <w:color w:val="111111"/>
          <w:sz w:val="28"/>
          <w:sz w:val="28"/>
          <w:szCs w:val="28"/>
          <w:rtl w:val="true"/>
          <w:lang w:bidi="fa-IR"/>
        </w:rPr>
        <w:t>فاعل جنبش است و تسکین است</w:t>
      </w:r>
    </w:p>
    <w:p>
      <w:pPr>
        <w:pStyle w:val="BookText"/>
        <w:rPr/>
      </w:pPr>
      <w:r>
        <w:rPr>
          <w:rFonts w:ascii="IRNazanin" w:hAnsi="IRNazanin" w:eastAsia="IRNazanin"/>
          <w:color w:val="111111"/>
          <w:sz w:val="28"/>
          <w:sz w:val="28"/>
          <w:szCs w:val="28"/>
          <w:rtl w:val="true"/>
          <w:lang w:bidi="fa-IR"/>
        </w:rPr>
        <w:t>وحده لا شریک له این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 از وهم و عقل و حس و قیاس </w:t>
      </w:r>
    </w:p>
    <w:p>
      <w:pPr>
        <w:pStyle w:val="BookText"/>
        <w:rPr/>
      </w:pPr>
      <w:r>
        <w:rPr>
          <w:rFonts w:ascii="IRNazanin" w:hAnsi="IRNazanin" w:eastAsia="IRNazanin"/>
          <w:color w:val="111111"/>
          <w:sz w:val="28"/>
          <w:sz w:val="28"/>
          <w:szCs w:val="28"/>
          <w:rtl w:val="true"/>
          <w:lang w:bidi="fa-IR"/>
        </w:rPr>
        <w:t>چیست جز خاطر خدای شناس</w:t>
      </w:r>
    </w:p>
    <w:p>
      <w:pPr>
        <w:pStyle w:val="BookText"/>
        <w:rPr/>
      </w:pPr>
      <w:r>
        <w:rPr>
          <w:rFonts w:ascii="IRNazanin" w:hAnsi="IRNazanin" w:eastAsia="IRNazanin"/>
          <w:color w:val="111111"/>
          <w:sz w:val="28"/>
          <w:sz w:val="28"/>
          <w:szCs w:val="28"/>
          <w:rtl w:val="true"/>
          <w:lang w:bidi="fa-IR"/>
        </w:rPr>
        <w:t>هرزه داند روانِ بیننده</w:t>
      </w:r>
    </w:p>
    <w:p>
      <w:pPr>
        <w:pStyle w:val="BookText"/>
        <w:rPr/>
      </w:pPr>
      <w:r>
        <w:rPr>
          <w:rFonts w:ascii="IRNazanin" w:hAnsi="IRNazanin" w:eastAsia="IRNazanin"/>
          <w:color w:val="111111"/>
          <w:sz w:val="28"/>
          <w:sz w:val="28"/>
          <w:szCs w:val="28"/>
          <w:rtl w:val="true"/>
          <w:lang w:bidi="fa-IR"/>
        </w:rPr>
        <w:t>آفرین جز به آفریننده</w:t>
      </w:r>
    </w:p>
    <w:p>
      <w:pPr>
        <w:pStyle w:val="BookText"/>
        <w:rPr/>
      </w:pPr>
      <w:r>
        <w:rPr>
          <w:rFonts w:ascii="IRNazanin" w:hAnsi="IRNazanin" w:eastAsia="IRNazanin"/>
          <w:color w:val="111111"/>
          <w:sz w:val="28"/>
          <w:sz w:val="28"/>
          <w:szCs w:val="28"/>
          <w:rtl w:val="true"/>
          <w:lang w:bidi="fa-IR"/>
        </w:rPr>
        <w:t>آنکه داند ز خاک تن کردن</w:t>
      </w:r>
    </w:p>
    <w:p>
      <w:pPr>
        <w:pStyle w:val="BookText"/>
        <w:rPr/>
      </w:pPr>
      <w:r>
        <w:rPr>
          <w:rFonts w:ascii="IRNazanin" w:hAnsi="IRNazanin" w:eastAsia="IRNazanin"/>
          <w:color w:val="111111"/>
          <w:sz w:val="28"/>
          <w:sz w:val="28"/>
          <w:szCs w:val="28"/>
          <w:rtl w:val="true"/>
          <w:lang w:bidi="fa-IR"/>
        </w:rPr>
        <w:t>باد را دفتر سخن کردن</w:t>
      </w:r>
    </w:p>
    <w:p>
      <w:pPr>
        <w:pStyle w:val="BookText"/>
        <w:rPr/>
      </w:pPr>
      <w:r>
        <w:rPr>
          <w:rFonts w:ascii="IRNazanin" w:hAnsi="IRNazanin" w:eastAsia="IRNazanin"/>
          <w:color w:val="111111"/>
          <w:sz w:val="28"/>
          <w:sz w:val="28"/>
          <w:szCs w:val="28"/>
          <w:rtl w:val="true"/>
          <w:lang w:bidi="fa-IR"/>
        </w:rPr>
        <w:t>واهب العقل و ملهم الالباب</w:t>
      </w:r>
    </w:p>
    <w:p>
      <w:pPr>
        <w:pStyle w:val="BookText"/>
        <w:rPr/>
      </w:pPr>
      <w:r>
        <w:rPr>
          <w:rFonts w:ascii="IRNazanin" w:hAnsi="IRNazanin" w:eastAsia="IRNazanin"/>
          <w:color w:val="111111"/>
          <w:sz w:val="28"/>
          <w:sz w:val="28"/>
          <w:szCs w:val="28"/>
          <w:rtl w:val="true"/>
          <w:lang w:bidi="fa-IR"/>
        </w:rPr>
        <w:t>منشی ء النفس و مبدع الاسباب</w:t>
      </w:r>
    </w:p>
    <w:p>
      <w:pPr>
        <w:pStyle w:val="BookText"/>
        <w:rPr/>
      </w:pPr>
      <w:r>
        <w:rPr>
          <w:rFonts w:ascii="IRNazanin" w:hAnsi="IRNazanin" w:eastAsia="IRNazanin"/>
          <w:color w:val="111111"/>
          <w:sz w:val="28"/>
          <w:sz w:val="28"/>
          <w:szCs w:val="28"/>
          <w:rtl w:val="true"/>
          <w:lang w:bidi="fa-IR"/>
        </w:rPr>
        <w:t>اختیار آفرینِ نیک و بد اوست</w:t>
      </w:r>
    </w:p>
    <w:p>
      <w:pPr>
        <w:pStyle w:val="BookText"/>
        <w:rPr/>
      </w:pPr>
      <w:r>
        <w:rPr>
          <w:rFonts w:ascii="IRNazanin" w:hAnsi="IRNazanin" w:eastAsia="IRNazanin"/>
          <w:color w:val="111111"/>
          <w:sz w:val="28"/>
          <w:sz w:val="28"/>
          <w:szCs w:val="28"/>
          <w:rtl w:val="true"/>
          <w:lang w:bidi="fa-IR"/>
        </w:rPr>
        <w:t>باعث نفس و مبدع خرد اوست</w:t>
      </w:r>
    </w:p>
    <w:p>
      <w:pPr>
        <w:pStyle w:val="BookText"/>
        <w:rPr/>
      </w:pPr>
      <w:r>
        <w:rPr>
          <w:rFonts w:ascii="IRNazanin" w:hAnsi="IRNazanin" w:eastAsia="IRNazanin"/>
          <w:color w:val="111111"/>
          <w:sz w:val="28"/>
          <w:sz w:val="28"/>
          <w:szCs w:val="28"/>
          <w:rtl w:val="true"/>
          <w:lang w:bidi="fa-IR"/>
        </w:rPr>
        <w:t>او ز ناچیز، چیز کرد تو را</w:t>
      </w:r>
    </w:p>
    <w:p>
      <w:pPr>
        <w:pStyle w:val="BookText"/>
        <w:rPr/>
      </w:pPr>
      <w:r>
        <w:rPr>
          <w:rFonts w:ascii="IRNazanin" w:hAnsi="IRNazanin" w:eastAsia="IRNazanin"/>
          <w:color w:val="111111"/>
          <w:sz w:val="28"/>
          <w:sz w:val="28"/>
          <w:szCs w:val="28"/>
          <w:rtl w:val="true"/>
          <w:lang w:bidi="fa-IR"/>
        </w:rPr>
        <w:t>خوار بودی، عزیز کرد تو را</w:t>
      </w:r>
    </w:p>
    <w:p>
      <w:pPr>
        <w:pStyle w:val="BookText"/>
        <w:rPr/>
      </w:pPr>
      <w:r>
        <w:rPr>
          <w:rFonts w:ascii="IRNazanin" w:hAnsi="IRNazanin" w:eastAsia="IRNazanin"/>
          <w:color w:val="111111"/>
          <w:sz w:val="28"/>
          <w:sz w:val="28"/>
          <w:szCs w:val="28"/>
          <w:rtl w:val="true"/>
          <w:lang w:bidi="fa-IR"/>
        </w:rPr>
        <w:t>هیچ دل را به کنه او ره نیست</w:t>
      </w:r>
    </w:p>
    <w:p>
      <w:pPr>
        <w:pStyle w:val="BookText"/>
        <w:rPr/>
      </w:pPr>
      <w:r>
        <w:rPr>
          <w:rFonts w:ascii="IRNazanin" w:hAnsi="IRNazanin" w:eastAsia="IRNazanin"/>
          <w:color w:val="111111"/>
          <w:sz w:val="28"/>
          <w:sz w:val="28"/>
          <w:szCs w:val="28"/>
          <w:rtl w:val="true"/>
          <w:lang w:bidi="fa-IR"/>
        </w:rPr>
        <w:t>عقل و جان از کمالش آگه نیست</w:t>
      </w:r>
    </w:p>
    <w:p>
      <w:pPr>
        <w:pStyle w:val="BookText"/>
        <w:rPr/>
      </w:pPr>
      <w:r>
        <w:rPr>
          <w:rFonts w:ascii="IRNazanin" w:hAnsi="IRNazanin" w:eastAsia="IRNazanin"/>
          <w:color w:val="111111"/>
          <w:sz w:val="28"/>
          <w:sz w:val="28"/>
          <w:szCs w:val="28"/>
          <w:rtl w:val="true"/>
          <w:lang w:bidi="fa-IR"/>
        </w:rPr>
        <w:t>به خودش کس شناختْ نتوانست</w:t>
      </w:r>
    </w:p>
    <w:p>
      <w:pPr>
        <w:pStyle w:val="BookText"/>
        <w:rPr/>
      </w:pPr>
      <w:r>
        <w:rPr>
          <w:rFonts w:ascii="IRNazanin" w:hAnsi="IRNazanin" w:eastAsia="IRNazanin"/>
          <w:color w:val="111111"/>
          <w:sz w:val="28"/>
          <w:sz w:val="28"/>
          <w:szCs w:val="28"/>
          <w:rtl w:val="true"/>
          <w:lang w:bidi="fa-IR"/>
        </w:rPr>
        <w:t>ذات او هم بدو توان دانست</w:t>
      </w:r>
    </w:p>
    <w:p>
      <w:pPr>
        <w:pStyle w:val="BookText"/>
        <w:rPr/>
      </w:pPr>
      <w:r>
        <w:rPr>
          <w:rFonts w:ascii="IRNazanin" w:hAnsi="IRNazanin" w:eastAsia="IRNazanin"/>
          <w:color w:val="111111"/>
          <w:sz w:val="28"/>
          <w:sz w:val="28"/>
          <w:szCs w:val="28"/>
          <w:rtl w:val="true"/>
          <w:lang w:bidi="fa-IR"/>
        </w:rPr>
        <w:t>عقل ما رهنمای هستی اوست</w:t>
      </w:r>
    </w:p>
    <w:p>
      <w:pPr>
        <w:pStyle w:val="BookText"/>
        <w:rPr/>
      </w:pPr>
      <w:r>
        <w:rPr>
          <w:rFonts w:ascii="IRNazanin" w:hAnsi="IRNazanin" w:eastAsia="IRNazanin"/>
          <w:color w:val="111111"/>
          <w:sz w:val="28"/>
          <w:sz w:val="28"/>
          <w:szCs w:val="28"/>
          <w:rtl w:val="true"/>
          <w:lang w:bidi="fa-IR"/>
        </w:rPr>
        <w:t>هست ها زیر پای هستی اوست</w:t>
      </w:r>
    </w:p>
    <w:p>
      <w:pPr>
        <w:pStyle w:val="BookText"/>
        <w:rPr/>
      </w:pPr>
      <w:r>
        <w:rPr>
          <w:rFonts w:ascii="IRNazanin" w:hAnsi="IRNazanin" w:eastAsia="IRNazanin"/>
          <w:color w:val="111111"/>
          <w:sz w:val="28"/>
          <w:sz w:val="28"/>
          <w:szCs w:val="28"/>
          <w:rtl w:val="true"/>
          <w:lang w:bidi="fa-IR"/>
        </w:rPr>
        <w:t>از سنایی غزنوی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ماه رجب می دمد و دل های مؤمن، غرق در 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سلوک عارفانه اعتکاف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بریدن از خودی ها و پیوستن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فضای محدود نفس و دل سپردن به بیکرانه لایتناهی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خاک تا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تحیر 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ماه رجب می دمد و دل های مؤمن، دل به نجوای </w:t>
      </w:r>
    </w:p>
    <w:p>
      <w:pPr>
        <w:pStyle w:val="BookText"/>
        <w:rPr/>
      </w:pPr>
      <w:r>
        <w:rPr>
          <w:rFonts w:ascii="IRNazanin" w:hAnsi="IRNazanin" w:eastAsia="IRNazanin"/>
          <w:color w:val="111111"/>
          <w:sz w:val="28"/>
          <w:sz w:val="28"/>
          <w:szCs w:val="28"/>
          <w:rtl w:val="true"/>
          <w:lang w:bidi="fa-IR"/>
        </w:rPr>
        <w:t>دل انگیز دعای حضرت سجاد علیه السلام می سپارند که گویی تازه ترین زمزمه جاری آسمان است که مشام جان ها را می نوازد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یَمْلِکُ حَوائِجَ السّائِلین و یَعْلَمُ ضَمیرَ الصّامِتین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به پروردگار بردن از اینکه بنده ایم و نیازمند کرم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مولایی که نه تنها صاحب، بلکه آفریدگار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آنچه ما را بدان ممتاز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نعمت زیستن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رجب می دمد و آرزومندانِ وصال حضرت دوست، لبیک گویان، جان فشان و دست افشان، در حرم آسمان به طواف می پردازند؛ در هوایی که از هر گونه رنگ، از هر گونه تکلف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رجب و خوشا رجبیون</w:t>
      </w:r>
      <w:r>
        <w:rPr>
          <w:rFonts w:eastAsia="IRNazanin" w:cs="IRNazanin"/>
          <w:color w:val="111111"/>
          <w:sz w:val="28"/>
          <w:szCs w:val="28"/>
          <w:rtl w:val="true"/>
          <w:lang w:bidi="fa-IR"/>
        </w:rPr>
        <w:t xml:space="preserve">! </w:t>
      </w:r>
      <w:bookmarkStart w:id="32" w:name="pg3683_47164"/>
    </w:p>
    <w:p>
      <w:pPr>
        <w:pStyle w:val="Heading2"/>
        <w:numPr>
          <w:ilvl w:val="1"/>
          <w:numId w:val="1"/>
        </w:numPr>
        <w:rPr/>
      </w:pPr>
      <w:bookmarkStart w:id="33" w:name="__RefHeading___Toc427794_2281741623"/>
      <w:bookmarkStart w:id="34" w:name="_Toc10"/>
      <w:bookmarkEnd w:id="32"/>
      <w:bookmarkEnd w:id="33"/>
      <w:r>
        <w:rPr>
          <w:rtl w:val="true"/>
        </w:rPr>
        <w:t>ماه رجب و دعا</w:t>
      </w:r>
      <w:bookmarkEnd w:id="34"/>
    </w:p>
    <w:p>
      <w:pPr>
        <w:pStyle w:val="BookText"/>
        <w:rPr/>
      </w:pPr>
      <w:r>
        <w:rPr>
          <w:rFonts w:ascii="IRNazanin" w:hAnsi="IRNazanin" w:eastAsia="IRNazanin"/>
          <w:color w:val="111111"/>
          <w:sz w:val="28"/>
          <w:sz w:val="28"/>
          <w:szCs w:val="28"/>
          <w:rtl w:val="true"/>
          <w:lang w:bidi="fa-IR"/>
        </w:rPr>
        <w:t>ماه رجب و دعا</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خداوند را سپاس می گوییم بر نعمت های مادّی و معنوی اش که شمارش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بر نعمت معنوی و ارزشمند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همچون شجره طوبی، با شاخه هایی آویخته از ولادت دو امام معصوم، مبعث اشرف مخلوقات و دعا و مناجات، تشنگان معرفت را سیراب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برجستگی های درخشان این ماه، دعا و نیایش است و در اینجا اشاره به گوشه ای از جایگاه و منزلت دعا در اسلام، امری مطلوب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قرآن به دعا و راز و نیاز، تا آن جاست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یَعْبَؤا بِکُمْ رَبّی لَوْ لا دُعاؤکُمْ؛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دعا نباشید، خداوند اعتنایی به شما نخواهد کرد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واقعا، چه شگفت انگیز و در عین حال جان فزا و امیدبخش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ما آدمیان، درمقابل عظمت او هیچ هستیم، اگر ما را به دعا نمی خواند، به تعبیر عطار و مولانا، کسی زَهره بردن نامش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اُذْکُرُونی اگر نفرمودی</w:t>
      </w:r>
    </w:p>
    <w:p>
      <w:pPr>
        <w:pStyle w:val="BookText"/>
        <w:rPr/>
      </w:pPr>
      <w:r>
        <w:rPr>
          <w:rFonts w:ascii="IRNazanin" w:hAnsi="IRNazanin" w:eastAsia="IRNazanin"/>
          <w:color w:val="111111"/>
          <w:sz w:val="28"/>
          <w:sz w:val="28"/>
          <w:szCs w:val="28"/>
          <w:rtl w:val="true"/>
          <w:lang w:bidi="fa-IR"/>
        </w:rPr>
        <w:t>زَهره نام او که را بودی</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این دعا تو امر کردی ز ابتدا</w:t>
      </w:r>
    </w:p>
    <w:p>
      <w:pPr>
        <w:pStyle w:val="BookText"/>
        <w:rPr/>
      </w:pPr>
      <w:r>
        <w:rPr>
          <w:rFonts w:ascii="IRNazanin" w:hAnsi="IRNazanin" w:eastAsia="IRNazanin"/>
          <w:color w:val="111111"/>
          <w:sz w:val="28"/>
          <w:sz w:val="28"/>
          <w:szCs w:val="28"/>
          <w:rtl w:val="true"/>
          <w:lang w:bidi="fa-IR"/>
        </w:rPr>
        <w:t>ورنه خاکی را چه زهره این بُدی</w:t>
      </w:r>
    </w:p>
    <w:p>
      <w:pPr>
        <w:pStyle w:val="BookText"/>
        <w:rPr/>
      </w:pPr>
      <w:r>
        <w:rPr>
          <w:rFonts w:ascii="IRNazanin" w:hAnsi="IRNazanin" w:eastAsia="IRNazanin"/>
          <w:color w:val="111111"/>
          <w:sz w:val="28"/>
          <w:sz w:val="28"/>
          <w:szCs w:val="28"/>
          <w:rtl w:val="true"/>
          <w:lang w:bidi="fa-IR"/>
        </w:rPr>
        <w:t>مولانا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چنان ما را به دعا و خواندن نامش فرا می خواند که اگر او را نخوانیم و اهل دعا نباشیم، به ما اعتنایی نخواهد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شکرلِلَّه کین رسن آویختند</w:t>
      </w:r>
    </w:p>
    <w:p>
      <w:pPr>
        <w:pStyle w:val="BookText"/>
        <w:rPr/>
      </w:pPr>
      <w:r>
        <w:rPr>
          <w:rFonts w:ascii="IRNazanin" w:hAnsi="IRNazanin" w:eastAsia="IRNazanin"/>
          <w:color w:val="111111"/>
          <w:sz w:val="28"/>
          <w:sz w:val="28"/>
          <w:szCs w:val="28"/>
          <w:rtl w:val="true"/>
          <w:lang w:bidi="fa-IR"/>
        </w:rPr>
        <w:t>فضل و رحمت را به هم آمیختند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بی کرانه بودن دریای رحمت و جود و فضل الهی سبب شده است که پس از اذن به دعا، توفیق دعا خواندن نیز از طرف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مولانا، هم دعا از تو، اجابت هم 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آز و حرص، خود را سوختیم</w:t>
      </w:r>
    </w:p>
    <w:p>
      <w:pPr>
        <w:pStyle w:val="BookText"/>
        <w:rPr/>
      </w:pPr>
      <w:r>
        <w:rPr>
          <w:rFonts w:ascii="IRNazanin" w:hAnsi="IRNazanin" w:eastAsia="IRNazanin"/>
          <w:color w:val="111111"/>
          <w:sz w:val="28"/>
          <w:sz w:val="28"/>
          <w:szCs w:val="28"/>
          <w:rtl w:val="true"/>
          <w:lang w:bidi="fa-IR"/>
        </w:rPr>
        <w:t>وین دعا را هم ز تو آموختیم</w:t>
      </w:r>
    </w:p>
    <w:p>
      <w:pPr>
        <w:pStyle w:val="BookText"/>
        <w:rPr/>
      </w:pPr>
      <w:r>
        <w:rPr>
          <w:rFonts w:ascii="IRNazanin" w:hAnsi="IRNazanin" w:eastAsia="IRNazanin"/>
          <w:color w:val="111111"/>
          <w:sz w:val="28"/>
          <w:sz w:val="28"/>
          <w:szCs w:val="28"/>
          <w:rtl w:val="true"/>
          <w:lang w:bidi="fa-IR"/>
        </w:rPr>
        <w:t>هم دعا از تو، اجابت هم ز تو</w:t>
      </w:r>
    </w:p>
    <w:p>
      <w:pPr>
        <w:pStyle w:val="BookText"/>
        <w:rPr/>
      </w:pPr>
      <w:r>
        <w:rPr>
          <w:rFonts w:ascii="IRNazanin" w:hAnsi="IRNazanin" w:eastAsia="IRNazanin"/>
          <w:color w:val="111111"/>
          <w:sz w:val="28"/>
          <w:sz w:val="28"/>
          <w:szCs w:val="28"/>
          <w:rtl w:val="true"/>
          <w:lang w:bidi="fa-IR"/>
        </w:rPr>
        <w:t>ایمنی از تو، مهابت هم ز تو</w:t>
      </w:r>
    </w:p>
    <w:p>
      <w:pPr>
        <w:pStyle w:val="BookText"/>
        <w:rPr/>
      </w:pPr>
      <w:r>
        <w:rPr>
          <w:rFonts w:ascii="IRNazanin" w:hAnsi="IRNazanin" w:eastAsia="IRNazanin"/>
          <w:color w:val="111111"/>
          <w:sz w:val="28"/>
          <w:sz w:val="28"/>
          <w:szCs w:val="28"/>
          <w:rtl w:val="true"/>
          <w:lang w:bidi="fa-IR"/>
        </w:rPr>
        <w:t>چون دعامان امر کردی ای عجاب</w:t>
      </w:r>
    </w:p>
    <w:p>
      <w:pPr>
        <w:pStyle w:val="BookText"/>
        <w:rPr/>
      </w:pPr>
      <w:r>
        <w:rPr>
          <w:rFonts w:ascii="IRNazanin" w:hAnsi="IRNazanin" w:eastAsia="IRNazanin"/>
          <w:color w:val="111111"/>
          <w:sz w:val="28"/>
          <w:sz w:val="28"/>
          <w:szCs w:val="28"/>
          <w:rtl w:val="true"/>
          <w:lang w:bidi="fa-IR"/>
        </w:rPr>
        <w:t>این دعای خویش را کن مستجاب</w:t>
      </w:r>
    </w:p>
    <w:p>
      <w:pPr>
        <w:pStyle w:val="BookText"/>
        <w:rPr/>
      </w:pPr>
      <w:r>
        <w:rPr>
          <w:rFonts w:ascii="IRNazanin" w:hAnsi="IRNazanin" w:eastAsia="IRNazanin"/>
          <w:color w:val="111111"/>
          <w:sz w:val="28"/>
          <w:sz w:val="28"/>
          <w:szCs w:val="28"/>
          <w:rtl w:val="true"/>
          <w:lang w:bidi="fa-IR"/>
        </w:rPr>
        <w:t>نکته دیگر آنکه، آنها که در اندیشه سرنوشتی آرمانی و قضا و قدری شایسته و مطلوب برای خویشند، می توانند در کنار تلاش و کوشش، دعا را نیز به استخدام خویش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یکی از علل این جهان است که در سرنوشت انسان مؤثر است، جلوی جریان هایی را می گیرد و یا جریان هایی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دعا یکی از مظاهر قضا و قدر است که در سرنوشت حادثه ای می تواند، مؤثر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همان گونه که در روایتی نیز از امام صادق علیه السلام این چنین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قضا را بر می گرداند، هر چند، آن قضا محکم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دعا کلید هر رحمت است و رستگاری اجابت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به آنچه نزد خداوند است نمی رسد، مگر به واسطه دعا </w:t>
      </w:r>
    </w:p>
    <w:p>
      <w:pPr>
        <w:pStyle w:val="BookText"/>
        <w:rPr/>
      </w:pPr>
      <w:r>
        <w:rPr>
          <w:rFonts w:ascii="IRNazanin" w:hAnsi="IRNazanin" w:eastAsia="IRNazanin"/>
          <w:color w:val="111111"/>
          <w:sz w:val="28"/>
          <w:sz w:val="28"/>
          <w:szCs w:val="28"/>
          <w:rtl w:val="true"/>
          <w:lang w:bidi="fa-IR"/>
        </w:rPr>
        <w:t>کردن؛ و بر هیچ دری زیاد کوبیده نمی شود، مگر آنکه باز خواهد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سخن آخر اینکه، صرف نظر از استجابت و عدم استجابت دعا، نفس دعا خواندن، امری بسیار مطلوب است؛ زیرا در نظر یک عارف وعاشق، توفیق داشتن در دعا علامت عشوه پنهانی معشوق و بذل توجه او به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عاشق، خود نباشد وصل جو</w:t>
      </w:r>
    </w:p>
    <w:p>
      <w:pPr>
        <w:pStyle w:val="BookText"/>
        <w:rPr/>
      </w:pPr>
      <w:r>
        <w:rPr>
          <w:rFonts w:ascii="IRNazanin" w:hAnsi="IRNazanin" w:eastAsia="IRNazanin"/>
          <w:color w:val="111111"/>
          <w:sz w:val="28"/>
          <w:sz w:val="28"/>
          <w:szCs w:val="28"/>
          <w:rtl w:val="true"/>
          <w:lang w:bidi="fa-IR"/>
        </w:rPr>
        <w:t>که نه معشوقش بود جویای او</w:t>
      </w:r>
    </w:p>
    <w:p>
      <w:pPr>
        <w:pStyle w:val="BookText"/>
        <w:rPr/>
      </w:pPr>
      <w:r>
        <w:rPr>
          <w:rFonts w:ascii="IRNazanin" w:hAnsi="IRNazanin" w:eastAsia="IRNazanin"/>
          <w:color w:val="111111"/>
          <w:sz w:val="28"/>
          <w:sz w:val="28"/>
          <w:szCs w:val="28"/>
          <w:rtl w:val="true"/>
          <w:lang w:bidi="fa-IR"/>
        </w:rPr>
        <w:t>چون در این دلْ برق مِهر دوست جََست</w:t>
      </w:r>
    </w:p>
    <w:p>
      <w:pPr>
        <w:pStyle w:val="BookText"/>
        <w:rPr/>
      </w:pPr>
      <w:r>
        <w:rPr>
          <w:rFonts w:ascii="IRNazanin" w:hAnsi="IRNazanin" w:eastAsia="IRNazanin"/>
          <w:color w:val="111111"/>
          <w:sz w:val="28"/>
          <w:sz w:val="28"/>
          <w:szCs w:val="28"/>
          <w:rtl w:val="true"/>
          <w:lang w:bidi="fa-IR"/>
        </w:rPr>
        <w:t>اندر آن دل، دوستی می دان که هست</w:t>
      </w:r>
    </w:p>
    <w:p>
      <w:pPr>
        <w:pStyle w:val="BookText"/>
        <w:rPr/>
      </w:pPr>
      <w:r>
        <w:rPr>
          <w:rFonts w:ascii="IRNazanin" w:hAnsi="IRNazanin" w:eastAsia="IRNazanin"/>
          <w:color w:val="111111"/>
          <w:sz w:val="28"/>
          <w:sz w:val="28"/>
          <w:szCs w:val="28"/>
          <w:rtl w:val="true"/>
          <w:lang w:bidi="fa-IR"/>
        </w:rPr>
        <w:t>در دل تو مهر حق چون گشته نو</w:t>
      </w:r>
    </w:p>
    <w:p>
      <w:pPr>
        <w:pStyle w:val="BookText"/>
        <w:rPr/>
      </w:pPr>
      <w:r>
        <w:rPr>
          <w:rFonts w:ascii="IRNazanin" w:hAnsi="IRNazanin" w:eastAsia="IRNazanin"/>
          <w:color w:val="111111"/>
          <w:sz w:val="28"/>
          <w:sz w:val="28"/>
          <w:szCs w:val="28"/>
          <w:rtl w:val="true"/>
          <w:lang w:bidi="fa-IR"/>
        </w:rPr>
        <w:t>هست حق را بی گمان، میلی به تو</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در واقع، به تعبیر زیبای مولانا، نفس دعا کردن ها، همان لبیک خداوندی و کمند لطف حضرت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دفتر سوم مثنوی، داستانی این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مکرر دعا می کرد و یا اللّه می گفت، اما لبیکی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وسوسه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اللّه را لبیک کو؟ او که تحت تأثیر این سخن شیطان قرار گرفت، دست از دعا و راز و نیاز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شبی خضر علیه السلام را به خواب می بیند که به او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از ذکر چون وامانده ای؟</w:t>
      </w:r>
    </w:p>
    <w:p>
      <w:pPr>
        <w:pStyle w:val="BookText"/>
        <w:rPr/>
      </w:pPr>
      <w:r>
        <w:rPr>
          <w:rFonts w:ascii="IRNazanin" w:hAnsi="IRNazanin" w:eastAsia="IRNazanin"/>
          <w:color w:val="111111"/>
          <w:sz w:val="28"/>
          <w:sz w:val="28"/>
          <w:szCs w:val="28"/>
          <w:rtl w:val="true"/>
          <w:lang w:bidi="fa-IR"/>
        </w:rPr>
        <w:t>چون پشیمانی از آن کش خوانده ای؟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در جواب خضر نبی علیه السلام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لبیکم نمی آید جواب</w:t>
      </w:r>
    </w:p>
    <w:p>
      <w:pPr>
        <w:pStyle w:val="BookText"/>
        <w:rPr/>
      </w:pPr>
      <w:r>
        <w:rPr>
          <w:rFonts w:ascii="IRNazanin" w:hAnsi="IRNazanin" w:eastAsia="IRNazanin"/>
          <w:color w:val="111111"/>
          <w:sz w:val="28"/>
          <w:sz w:val="28"/>
          <w:szCs w:val="28"/>
          <w:rtl w:val="true"/>
          <w:lang w:bidi="fa-IR"/>
        </w:rPr>
        <w:t>زان همی ترسم که باشم ردّ باب</w:t>
      </w:r>
    </w:p>
    <w:p>
      <w:pPr>
        <w:pStyle w:val="BookText"/>
        <w:rPr/>
      </w:pPr>
      <w:r>
        <w:rPr>
          <w:rFonts w:ascii="IRNazanin" w:hAnsi="IRNazanin" w:eastAsia="IRNazanin"/>
          <w:color w:val="111111"/>
          <w:sz w:val="28"/>
          <w:sz w:val="28"/>
          <w:szCs w:val="28"/>
          <w:rtl w:val="true"/>
          <w:lang w:bidi="fa-IR"/>
        </w:rPr>
        <w:t>اما، خضر که فرستاده الهی بود، بر این بیچاره، داستان عشق نهانی معشوق به بنده خویش 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اللّهِ تو، لبیک ماست</w:t>
      </w:r>
    </w:p>
    <w:p>
      <w:pPr>
        <w:pStyle w:val="BookText"/>
        <w:rPr/>
      </w:pPr>
      <w:r>
        <w:rPr>
          <w:rFonts w:ascii="IRNazanin" w:hAnsi="IRNazanin" w:eastAsia="IRNazanin"/>
          <w:color w:val="111111"/>
          <w:sz w:val="28"/>
          <w:sz w:val="28"/>
          <w:szCs w:val="28"/>
          <w:rtl w:val="true"/>
          <w:lang w:bidi="fa-IR"/>
        </w:rPr>
        <w:t>وان نیاز و درد و سوزت، پیک ماست</w:t>
      </w:r>
    </w:p>
    <w:p>
      <w:pPr>
        <w:pStyle w:val="BookText"/>
        <w:rPr/>
      </w:pPr>
      <w:r>
        <w:rPr>
          <w:rFonts w:ascii="IRNazanin" w:hAnsi="IRNazanin" w:eastAsia="IRNazanin"/>
          <w:color w:val="111111"/>
          <w:sz w:val="28"/>
          <w:sz w:val="28"/>
          <w:szCs w:val="28"/>
          <w:rtl w:val="true"/>
          <w:lang w:bidi="fa-IR"/>
        </w:rPr>
        <w:t>حیله ها و چاره جویی های تو</w:t>
      </w:r>
    </w:p>
    <w:p>
      <w:pPr>
        <w:pStyle w:val="BookText"/>
        <w:rPr/>
      </w:pPr>
      <w:r>
        <w:rPr>
          <w:rFonts w:ascii="IRNazanin" w:hAnsi="IRNazanin" w:eastAsia="IRNazanin"/>
          <w:color w:val="111111"/>
          <w:sz w:val="28"/>
          <w:sz w:val="28"/>
          <w:szCs w:val="28"/>
          <w:rtl w:val="true"/>
          <w:lang w:bidi="fa-IR"/>
        </w:rPr>
        <w:t>جذب ما بود و گشاد این پای تو</w:t>
      </w:r>
    </w:p>
    <w:p>
      <w:pPr>
        <w:pStyle w:val="BookText"/>
        <w:rPr/>
      </w:pPr>
      <w:r>
        <w:rPr>
          <w:rFonts w:ascii="IRNazanin" w:hAnsi="IRNazanin" w:eastAsia="IRNazanin"/>
          <w:color w:val="111111"/>
          <w:sz w:val="28"/>
          <w:sz w:val="28"/>
          <w:szCs w:val="28"/>
          <w:rtl w:val="true"/>
          <w:lang w:bidi="fa-IR"/>
        </w:rPr>
        <w:t>ترس و عشق تو کمند لطف ماست</w:t>
      </w:r>
    </w:p>
    <w:p>
      <w:pPr>
        <w:pStyle w:val="BookText"/>
        <w:rPr/>
      </w:pPr>
      <w:r>
        <w:rPr>
          <w:rFonts w:ascii="IRNazanin" w:hAnsi="IRNazanin" w:eastAsia="IRNazanin"/>
          <w:color w:val="111111"/>
          <w:sz w:val="28"/>
          <w:sz w:val="28"/>
          <w:szCs w:val="28"/>
          <w:rtl w:val="true"/>
          <w:lang w:bidi="fa-IR"/>
        </w:rPr>
        <w:t>زیر هر یا رب تو، لبیک هاست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را اهل دعا قرار ده و دعاهایمان را نیز به زیور استجابت، آراسته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وَلِی التَّوفیق</w:t>
      </w:r>
      <w:r>
        <w:rPr>
          <w:rFonts w:eastAsia="IRNazanin" w:cs="IRNazanin"/>
          <w:color w:val="111111"/>
          <w:sz w:val="28"/>
          <w:szCs w:val="28"/>
          <w:rtl w:val="true"/>
          <w:lang w:bidi="fa-IR"/>
        </w:rPr>
        <w:t xml:space="preserve">. </w:t>
      </w:r>
      <w:bookmarkStart w:id="35" w:name="pg3683_47168"/>
    </w:p>
    <w:p>
      <w:pPr>
        <w:pStyle w:val="Heading2"/>
        <w:numPr>
          <w:ilvl w:val="1"/>
          <w:numId w:val="1"/>
        </w:numPr>
        <w:rPr/>
      </w:pPr>
      <w:bookmarkStart w:id="36" w:name="__RefHeading___Toc427796_2281741623"/>
      <w:bookmarkStart w:id="37" w:name="_Toc11"/>
      <w:bookmarkEnd w:id="35"/>
      <w:bookmarkEnd w:id="36"/>
      <w:r>
        <w:rPr>
          <w:rtl w:val="true"/>
        </w:rPr>
        <w:t>مروری بر یکی از دعاهای ماه رجب</w:t>
      </w:r>
      <w:bookmarkEnd w:id="37"/>
    </w:p>
    <w:p>
      <w:pPr>
        <w:pStyle w:val="BookText"/>
        <w:rPr/>
      </w:pPr>
      <w:r>
        <w:rPr>
          <w:rFonts w:ascii="IRNazanin" w:hAnsi="IRNazanin" w:eastAsia="IRNazanin"/>
          <w:color w:val="111111"/>
          <w:sz w:val="28"/>
          <w:sz w:val="28"/>
          <w:szCs w:val="28"/>
          <w:rtl w:val="true"/>
          <w:lang w:bidi="fa-IR"/>
        </w:rPr>
        <w:t>مروری بر یکی از دعاهای ماه رجب</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نقل است که امام صادق علیه السلام در هر روز از ماه رجب این دعا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خابَ الْوافِدونَ علی غیرِکَ، و خَسِرَ المُتَعرِّضُونَ اِلاّ لَکَ وَ ضاعَ الْمُلِمُّون اِلاّ بِکَ وَ اَجْدَبَ الْمُنْتَجِعُونَ اِلاّ مِنَ انْتَجَعَ فَضْلَکَ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غیر تو وارد شود، محروم است و آنکه به غیر تو رو کند، زیانکار؛ هر که به درگاه غیر تو رود، محتاج شد و هر که از غیر فضل و کرم تو درخواست کرد، بی برگ و نوا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در جهان هستی، گره گشایی، استجابت دعا، عزت دهی و مقصودرسانی، در انحصار پروردگار عالم است و از غیر او، تا او نخواهد،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که هر کز درش سر بتافت</w:t>
      </w:r>
    </w:p>
    <w:p>
      <w:pPr>
        <w:pStyle w:val="BookText"/>
        <w:rPr/>
      </w:pPr>
      <w:r>
        <w:rPr>
          <w:rFonts w:ascii="IRNazanin" w:hAnsi="IRNazanin" w:eastAsia="IRNazanin"/>
          <w:color w:val="111111"/>
          <w:sz w:val="28"/>
          <w:sz w:val="28"/>
          <w:szCs w:val="28"/>
          <w:rtl w:val="true"/>
          <w:lang w:bidi="fa-IR"/>
        </w:rPr>
        <w:t>به هر در که شد، هیچ عزت نیافت</w:t>
      </w:r>
    </w:p>
    <w:p>
      <w:pPr>
        <w:pStyle w:val="BookText"/>
        <w:rPr/>
      </w:pPr>
      <w:r>
        <w:rPr>
          <w:rFonts w:ascii="IRNazanin" w:hAnsi="IRNazanin" w:eastAsia="IRNazanin"/>
          <w:color w:val="111111"/>
          <w:sz w:val="28"/>
          <w:sz w:val="28"/>
          <w:szCs w:val="28"/>
          <w:rtl w:val="true"/>
          <w:lang w:bidi="fa-IR"/>
        </w:rPr>
        <w:t>سر پادشاهان گردن فراز</w:t>
      </w:r>
    </w:p>
    <w:p>
      <w:pPr>
        <w:pStyle w:val="BookText"/>
        <w:rPr/>
      </w:pPr>
      <w:r>
        <w:rPr>
          <w:rFonts w:ascii="IRNazanin" w:hAnsi="IRNazanin" w:eastAsia="IRNazanin"/>
          <w:color w:val="111111"/>
          <w:sz w:val="28"/>
          <w:sz w:val="28"/>
          <w:szCs w:val="28"/>
          <w:rtl w:val="true"/>
          <w:lang w:bidi="fa-IR"/>
        </w:rPr>
        <w:t>به درگاه او بر زمین نیاز</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در واقع، هر آنچه آدمی آرزویش را دارد و سودای آن را در سر می پرورد، تنها در خزائن بی پایان او می تواند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که از سر کوی او به جای دیگر رود، کارش به سرافکندگی می انجامد و به جایی نمی رسد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کوی تو هر کس به ملالت برود </w:t>
      </w:r>
    </w:p>
    <w:p>
      <w:pPr>
        <w:pStyle w:val="BookText"/>
        <w:rPr/>
      </w:pPr>
      <w:r>
        <w:rPr>
          <w:rFonts w:ascii="IRNazanin" w:hAnsi="IRNazanin" w:eastAsia="IRNazanin"/>
          <w:color w:val="111111"/>
          <w:sz w:val="28"/>
          <w:sz w:val="28"/>
          <w:szCs w:val="28"/>
          <w:rtl w:val="true"/>
          <w:lang w:bidi="fa-IR"/>
        </w:rPr>
        <w:t>نرود کارش و آخر به خجالت برود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و هر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زنخدان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دلربای معشوق به درآید، پشیمان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گر از آن چاه زنخدان به در آیی</w:t>
      </w:r>
    </w:p>
    <w:p>
      <w:pPr>
        <w:pStyle w:val="BookText"/>
        <w:rPr/>
      </w:pPr>
      <w:r>
        <w:rPr>
          <w:rFonts w:ascii="IRNazanin" w:hAnsi="IRNazanin" w:eastAsia="IRNazanin"/>
          <w:color w:val="111111"/>
          <w:sz w:val="28"/>
          <w:sz w:val="28"/>
          <w:szCs w:val="28"/>
          <w:rtl w:val="true"/>
          <w:lang w:bidi="fa-IR"/>
        </w:rPr>
        <w:t>هر جا که روی، زود پشیمان به در آیی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در آن روز که ابراهیم خلیل علیه السلام را به کام شعله های فروزان سپردند، چه کسی جز خدای ابراهیم علیه السلام می توانست آتش را بر او سرد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که این معجزه را به چشم خویش دید، بی 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هرکس می خواهد خدایی برای خود برگزیند، خدای ابراهیم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کند آتشی بر خلیل</w:t>
      </w:r>
    </w:p>
    <w:p>
      <w:pPr>
        <w:pStyle w:val="BookText"/>
        <w:rPr/>
      </w:pPr>
      <w:r>
        <w:rPr>
          <w:rFonts w:ascii="IRNazanin" w:hAnsi="IRNazanin" w:eastAsia="IRNazanin"/>
          <w:color w:val="111111"/>
          <w:sz w:val="28"/>
          <w:sz w:val="28"/>
          <w:szCs w:val="28"/>
          <w:rtl w:val="true"/>
          <w:lang w:bidi="fa-IR"/>
        </w:rPr>
        <w:t>گروهی بر آتش برد ز آب نیل</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آن کس که او را دارد، چیز از عیش کم ندارد و آن کس که او را دیده است، غمی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تو را دارد، از عیش چه کم دارد</w:t>
      </w:r>
    </w:p>
    <w:p>
      <w:pPr>
        <w:pStyle w:val="BookText"/>
        <w:rPr/>
      </w:pPr>
      <w:r>
        <w:rPr>
          <w:rFonts w:ascii="IRNazanin" w:hAnsi="IRNazanin" w:eastAsia="IRNazanin"/>
          <w:color w:val="111111"/>
          <w:sz w:val="28"/>
          <w:sz w:val="28"/>
          <w:szCs w:val="28"/>
          <w:rtl w:val="true"/>
          <w:lang w:bidi="fa-IR"/>
        </w:rPr>
        <w:t>وان کس که تو را بیند ای ماه چه غم دارد</w:t>
      </w:r>
    </w:p>
    <w:p>
      <w:pPr>
        <w:pStyle w:val="BookText"/>
        <w:rPr/>
      </w:pPr>
      <w:r>
        <w:rPr>
          <w:rFonts w:ascii="IRNazanin" w:hAnsi="IRNazanin" w:eastAsia="IRNazanin"/>
          <w:color w:val="111111"/>
          <w:sz w:val="28"/>
          <w:sz w:val="28"/>
          <w:szCs w:val="28"/>
          <w:rtl w:val="true"/>
          <w:lang w:bidi="fa-IR"/>
        </w:rPr>
        <w:t>مولانا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بابُکَ مَفْتُوحٌ لِلرّاغِبینَ وَ خَیْرُکَ مَبْذُولٌ لِلطّالِبینَ وَ فَضْلُکَ مُباحٌ لِلسّائِلینَ وَ نَیْلُکَ مُتاحٌ لِلْآمِلینَ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درگاه لطف تو به روی مشتاقان باز و خیر و احسانت برای طالبان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کرمت برای سائلان مباح و عطایت برای امیدواران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همواره و بدون وقفه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دل شب که تمام دیدگان در خواب و تمام درها بسته است، درِ محبوب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خیز که عاشقان به شب راز کنند</w:t>
      </w:r>
    </w:p>
    <w:p>
      <w:pPr>
        <w:pStyle w:val="BookText"/>
        <w:rPr/>
      </w:pPr>
      <w:r>
        <w:rPr>
          <w:rFonts w:ascii="IRNazanin" w:hAnsi="IRNazanin" w:eastAsia="IRNazanin"/>
          <w:color w:val="111111"/>
          <w:sz w:val="28"/>
          <w:sz w:val="28"/>
          <w:szCs w:val="28"/>
          <w:rtl w:val="true"/>
          <w:lang w:bidi="fa-IR"/>
        </w:rPr>
        <w:t>گرد درِ بامِ دوست پرواز کنند</w:t>
      </w:r>
    </w:p>
    <w:p>
      <w:pPr>
        <w:pStyle w:val="BookText"/>
        <w:rPr/>
      </w:pPr>
      <w:r>
        <w:rPr>
          <w:rFonts w:ascii="IRNazanin" w:hAnsi="IRNazanin" w:eastAsia="IRNazanin"/>
          <w:color w:val="111111"/>
          <w:sz w:val="28"/>
          <w:sz w:val="28"/>
          <w:szCs w:val="28"/>
          <w:rtl w:val="true"/>
          <w:lang w:bidi="fa-IR"/>
        </w:rPr>
        <w:t>هر جا که دری بود، به شب بربندند</w:t>
      </w:r>
    </w:p>
    <w:p>
      <w:pPr>
        <w:pStyle w:val="BookText"/>
        <w:rPr/>
      </w:pPr>
      <w:r>
        <w:rPr>
          <w:rFonts w:ascii="IRNazanin" w:hAnsi="IRNazanin" w:eastAsia="IRNazanin"/>
          <w:color w:val="111111"/>
          <w:sz w:val="28"/>
          <w:sz w:val="28"/>
          <w:szCs w:val="28"/>
          <w:rtl w:val="true"/>
          <w:lang w:bidi="fa-IR"/>
        </w:rPr>
        <w:t>الا در دوست را که شب باز کنند</w:t>
      </w:r>
    </w:p>
    <w:p>
      <w:pPr>
        <w:pStyle w:val="BookText"/>
        <w:rPr/>
      </w:pPr>
      <w:r>
        <w:rPr>
          <w:rFonts w:ascii="IRNazanin" w:hAnsi="IRNazanin" w:eastAsia="IRNazanin"/>
          <w:color w:val="111111"/>
          <w:sz w:val="28"/>
          <w:sz w:val="28"/>
          <w:szCs w:val="28"/>
          <w:rtl w:val="true"/>
          <w:lang w:bidi="fa-IR"/>
        </w:rPr>
        <w:t>ابوسعید ابوالخیر</w:t>
      </w:r>
    </w:p>
    <w:p>
      <w:pPr>
        <w:pStyle w:val="BookText"/>
        <w:rPr/>
      </w:pPr>
      <w:r>
        <w:rPr>
          <w:rFonts w:ascii="IRNazanin" w:hAnsi="IRNazanin" w:eastAsia="IRNazanin"/>
          <w:color w:val="111111"/>
          <w:sz w:val="28"/>
          <w:sz w:val="28"/>
          <w:szCs w:val="28"/>
          <w:rtl w:val="true"/>
          <w:lang w:bidi="fa-IR"/>
        </w:rPr>
        <w:t>و باز بودن همیشگی درِ دوست به معنای احسان و فیض دائمی او در حق طالبان و سائلان و امیدواران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ماندگان را به رحمت قریب</w:t>
      </w:r>
    </w:p>
    <w:p>
      <w:pPr>
        <w:pStyle w:val="BookText"/>
        <w:rPr/>
      </w:pPr>
      <w:r>
        <w:rPr>
          <w:rFonts w:ascii="IRNazanin" w:hAnsi="IRNazanin" w:eastAsia="IRNazanin"/>
          <w:color w:val="111111"/>
          <w:sz w:val="28"/>
          <w:sz w:val="28"/>
          <w:szCs w:val="28"/>
          <w:rtl w:val="true"/>
          <w:lang w:bidi="fa-IR"/>
        </w:rPr>
        <w:t>تضرع کنان را به دعوت مجیب</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Amiri" w:hAnsi="Amiri" w:eastAsia="Amiri" w:cs="Amiri"/>
          <w:color w:val="111111"/>
          <w:sz w:val="28"/>
          <w:sz w:val="28"/>
          <w:szCs w:val="28"/>
          <w:rtl w:val="true"/>
          <w:lang w:bidi="ar-SA"/>
        </w:rPr>
        <w:t>وِ رِزْقُکَ مَبْسُوطٌ لِمَنْ عَصاکَ وَ حِلْمُکَ مُعْتَرِضٌ لِمَنْ ناواکَ، عادَتُکَ الْاِحْسانُ اِلَی المُسیئینَ و سَبیلُکَ الْاِبقاءُ عَلَی الْمُعْتَدینَ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و روزی تو برای اهل معصیت هم گسترده است و حلم تو بر هر که به تو دشمنی ورزد،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تو نیکویی به بدکاران است و طریقه ات مدارا با سرکشان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گستردگی رحمت خداوندی تا آنجاست که حتی عصیان گنه کاران نیز مانع از اعطای رزق و روزی در حق آنان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ولیکن خداوند بالا و پست</w:t>
      </w:r>
    </w:p>
    <w:p>
      <w:pPr>
        <w:pStyle w:val="BookText"/>
        <w:rPr/>
      </w:pPr>
      <w:r>
        <w:rPr>
          <w:rFonts w:ascii="IRNazanin" w:hAnsi="IRNazanin" w:eastAsia="IRNazanin"/>
          <w:color w:val="111111"/>
          <w:sz w:val="28"/>
          <w:sz w:val="28"/>
          <w:szCs w:val="28"/>
          <w:rtl w:val="true"/>
          <w:lang w:bidi="fa-IR"/>
        </w:rPr>
        <w:t>به عصیان درِ رزق بر کس نبست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باری، او در حق سرکشان و بدکاران نیز اهل احسان است و همواره به آنان حلم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آنها را بی درنگ گرفتار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گردنکشان را بگیرد به فور</w:t>
      </w:r>
    </w:p>
    <w:p>
      <w:pPr>
        <w:pStyle w:val="BookText"/>
        <w:rPr/>
      </w:pPr>
      <w:r>
        <w:rPr>
          <w:rFonts w:ascii="IRNazanin" w:hAnsi="IRNazanin" w:eastAsia="IRNazanin"/>
          <w:color w:val="111111"/>
          <w:sz w:val="28"/>
          <w:sz w:val="28"/>
          <w:szCs w:val="28"/>
          <w:rtl w:val="true"/>
          <w:lang w:bidi="fa-IR"/>
        </w:rPr>
        <w:t>نه عذر آوران را براند به جور</w:t>
      </w:r>
    </w:p>
    <w:p>
      <w:pPr>
        <w:pStyle w:val="BookText"/>
        <w:rPr/>
      </w:pPr>
      <w:r>
        <w:rPr>
          <w:rFonts w:ascii="IRNazanin" w:hAnsi="IRNazanin" w:eastAsia="IRNazanin"/>
          <w:color w:val="111111"/>
          <w:sz w:val="28"/>
          <w:sz w:val="28"/>
          <w:szCs w:val="28"/>
          <w:rtl w:val="true"/>
          <w:lang w:bidi="fa-IR"/>
        </w:rPr>
        <w:t>پس پرده بیند عمل های بد</w:t>
      </w:r>
    </w:p>
    <w:p>
      <w:pPr>
        <w:pStyle w:val="BookText"/>
        <w:rPr/>
      </w:pPr>
      <w:r>
        <w:rPr>
          <w:rFonts w:ascii="IRNazanin" w:hAnsi="IRNazanin" w:eastAsia="IRNazanin"/>
          <w:color w:val="111111"/>
          <w:sz w:val="28"/>
          <w:sz w:val="28"/>
          <w:szCs w:val="28"/>
          <w:rtl w:val="true"/>
          <w:lang w:bidi="fa-IR"/>
        </w:rPr>
        <w:t>همو پرده پوشد به آلای خود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Amiri" w:hAnsi="Amiri" w:eastAsia="Amiri" w:cs="Amiri"/>
          <w:color w:val="111111"/>
          <w:sz w:val="28"/>
          <w:sz w:val="28"/>
          <w:szCs w:val="28"/>
          <w:rtl w:val="true"/>
          <w:lang w:bidi="ar-SA"/>
        </w:rPr>
        <w:t>اَللّهُمَّ فَاهْدِنی هُدی الْمُهْتَدین وَ ارْزُقْنِی اِجْتِهادَ الْمُجْتَهِدینَ وَ لا تَجْعَلْنی مِن الْغافِلین الْمُبْعدینَ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مرا به راه هدایت شدگان هدایت فرما و به من تلاش کوشش کنندگان را عطا کن و مرا از غافلانی که از درگاه تو دور شدند،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هر چه هم تلاش کند، بدون هدایت و توفیق خداوند، ره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خداوند خواست که خود هادی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از ابر هدایت برسان بارانی</w:t>
      </w:r>
    </w:p>
    <w:p>
      <w:pPr>
        <w:pStyle w:val="BookText"/>
        <w:rPr/>
      </w:pPr>
      <w:r>
        <w:rPr>
          <w:rFonts w:ascii="IRNazanin" w:hAnsi="IRNazanin" w:eastAsia="IRNazanin"/>
          <w:color w:val="111111"/>
          <w:sz w:val="28"/>
          <w:sz w:val="28"/>
          <w:szCs w:val="28"/>
          <w:rtl w:val="true"/>
          <w:lang w:bidi="fa-IR"/>
        </w:rPr>
        <w:t>پیش تر زانکه چو گردی ز میان برخیزم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p>
    <w:p>
      <w:pPr>
        <w:pStyle w:val="BookText"/>
        <w:rPr/>
      </w:pPr>
      <w:r>
        <w:rPr>
          <w:rFonts w:ascii="IRNazanin" w:hAnsi="IRNazanin" w:eastAsia="IRNazanin"/>
          <w:color w:val="111111"/>
          <w:sz w:val="28"/>
          <w:sz w:val="28"/>
          <w:szCs w:val="28"/>
          <w:rtl w:val="true"/>
          <w:lang w:bidi="fa-IR"/>
        </w:rPr>
        <w:t>گاهی بنده به بهانه دعا و اینکه تا خداوند توفیقی عطا نفرماید، به جایی نخواهم رسید، دست از تلاش و کوشش بر می دارد که در فراز بعدی دعا امام از خداوند درخواست می نماید و به خود تلقین می کند که اهل جهد و کوشش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رنجی دید، گنجی شد پدید</w:t>
      </w:r>
    </w:p>
    <w:p>
      <w:pPr>
        <w:pStyle w:val="BookText"/>
        <w:rPr/>
      </w:pPr>
      <w:r>
        <w:rPr>
          <w:rFonts w:ascii="IRNazanin" w:hAnsi="IRNazanin" w:eastAsia="IRNazanin"/>
          <w:color w:val="111111"/>
          <w:sz w:val="28"/>
          <w:sz w:val="28"/>
          <w:szCs w:val="28"/>
          <w:rtl w:val="true"/>
          <w:lang w:bidi="fa-IR"/>
        </w:rPr>
        <w:t>هر که جهدی کرد، بر جایی رسید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و نیز از خداوند می خواهد که او را از اهل غفلت نگرداند؛ زیرا غفلت، همواره آدمی را در معرض سقوط به طرف پرتگاه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به طرف قله کوه در حرکت است و لحظه ای غفلت، می تواند سقوط وی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غافل گشتم و</w:t>
      </w:r>
    </w:p>
    <w:p>
      <w:pPr>
        <w:pStyle w:val="BookText"/>
        <w:rPr/>
      </w:pPr>
      <w:r>
        <w:rPr>
          <w:rFonts w:ascii="IRNazanin" w:hAnsi="IRNazanin" w:eastAsia="IRNazanin"/>
          <w:color w:val="111111"/>
          <w:sz w:val="28"/>
          <w:sz w:val="28"/>
          <w:szCs w:val="28"/>
          <w:rtl w:val="true"/>
          <w:lang w:bidi="fa-IR"/>
        </w:rPr>
        <w:t>یک عمر را هم دیر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واغْفِرْلی یَوْمَ الدّین؛ و از گناهانم در روز جزا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هولناک روز قیامت، از دغدغه های اصلی تمام پیامبران الهی و ائمه معصومین علیهم السلام و همه بزرگان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در قسمت پایانی این دعا، اهتمام و نگرانی خود را از روز قیامت ابراز داشته و از خداوند، آمرزش و نجات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کنون هر ساعتی غم بیش دارم</w:t>
      </w:r>
    </w:p>
    <w:p>
      <w:pPr>
        <w:pStyle w:val="BookText"/>
        <w:rPr/>
      </w:pPr>
      <w:r>
        <w:rPr>
          <w:rFonts w:ascii="IRNazanin" w:hAnsi="IRNazanin" w:eastAsia="IRNazanin"/>
          <w:color w:val="111111"/>
          <w:sz w:val="28"/>
          <w:sz w:val="28"/>
          <w:szCs w:val="28"/>
          <w:rtl w:val="true"/>
          <w:lang w:bidi="fa-IR"/>
        </w:rPr>
        <w:t>که روز واپسین در پیش دارم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در آن دم یاریی ده </w:t>
      </w:r>
    </w:p>
    <w:p>
      <w:pPr>
        <w:pStyle w:val="BookText"/>
        <w:rPr/>
      </w:pPr>
      <w:r>
        <w:rPr>
          <w:rFonts w:ascii="IRNazanin" w:hAnsi="IRNazanin" w:eastAsia="IRNazanin"/>
          <w:color w:val="111111"/>
          <w:sz w:val="28"/>
          <w:sz w:val="28"/>
          <w:szCs w:val="28"/>
          <w:rtl w:val="true"/>
          <w:lang w:bidi="fa-IR"/>
        </w:rPr>
        <w:t>ز وصلت بنده را بیداریی ده</w:t>
      </w:r>
    </w:p>
    <w:p>
      <w:pPr>
        <w:pStyle w:val="BookText"/>
        <w:rPr/>
      </w:pPr>
      <w:r>
        <w:rPr>
          <w:rFonts w:ascii="IRNazanin" w:hAnsi="IRNazanin" w:eastAsia="IRNazanin"/>
          <w:color w:val="111111"/>
          <w:sz w:val="28"/>
          <w:sz w:val="28"/>
          <w:szCs w:val="28"/>
          <w:rtl w:val="true"/>
          <w:lang w:bidi="fa-IR"/>
        </w:rPr>
        <w:t>در آن ساعت ز شیطانم نگه دار</w:t>
      </w:r>
    </w:p>
    <w:p>
      <w:pPr>
        <w:pStyle w:val="BookText"/>
        <w:rPr/>
      </w:pPr>
      <w:r>
        <w:rPr>
          <w:rFonts w:ascii="IRNazanin" w:hAnsi="IRNazanin" w:eastAsia="IRNazanin"/>
          <w:color w:val="111111"/>
          <w:sz w:val="28"/>
          <w:sz w:val="28"/>
          <w:szCs w:val="28"/>
          <w:rtl w:val="true"/>
          <w:lang w:bidi="fa-IR"/>
        </w:rPr>
        <w:t>ز ظلمت نور ایمانم نگه دار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w:t>
      </w:r>
      <w:bookmarkStart w:id="38" w:name="pg3683_47174"/>
    </w:p>
    <w:p>
      <w:pPr>
        <w:pStyle w:val="Heading2"/>
        <w:numPr>
          <w:ilvl w:val="1"/>
          <w:numId w:val="1"/>
        </w:numPr>
        <w:rPr/>
      </w:pPr>
      <w:bookmarkStart w:id="39" w:name="__RefHeading___Toc427798_2281741623"/>
      <w:bookmarkStart w:id="40" w:name="_Toc12"/>
      <w:bookmarkEnd w:id="38"/>
      <w:bookmarkEnd w:id="39"/>
      <w:r>
        <w:rPr>
          <w:rtl w:val="true"/>
        </w:rPr>
        <w:t>آموزه هایی از دعا و برخی رموز استجابت دعا</w:t>
      </w:r>
      <w:bookmarkEnd w:id="40"/>
    </w:p>
    <w:p>
      <w:pPr>
        <w:pStyle w:val="Heading3"/>
        <w:numPr>
          <w:ilvl w:val="2"/>
          <w:numId w:val="1"/>
        </w:numPr>
        <w:rPr/>
      </w:pPr>
      <w:bookmarkStart w:id="41" w:name="__RefHeading___Toc427800_2281741623"/>
      <w:bookmarkStart w:id="42" w:name="_Toc13"/>
      <w:bookmarkEnd w:id="41"/>
      <w:r>
        <w:rPr/>
        <w:t>1</w:t>
      </w:r>
      <w:r>
        <w:rPr>
          <w:rtl w:val="true"/>
        </w:rPr>
        <w:t xml:space="preserve">. </w:t>
      </w:r>
      <w:r>
        <w:rPr>
          <w:rtl w:val="true"/>
        </w:rPr>
        <w:t>تأثیر دعا در اصلاح رفتار با دیگران</w:t>
      </w:r>
      <w:bookmarkEnd w:id="42"/>
    </w:p>
    <w:p>
      <w:pPr>
        <w:pStyle w:val="BookText"/>
        <w:rPr/>
      </w:pPr>
      <w:r>
        <w:rPr>
          <w:rFonts w:ascii="IRNazanin" w:hAnsi="IRNazanin" w:eastAsia="IRNazanin"/>
          <w:color w:val="111111"/>
          <w:sz w:val="28"/>
          <w:sz w:val="28"/>
          <w:szCs w:val="28"/>
          <w:rtl w:val="true"/>
          <w:lang w:bidi="fa-IR"/>
        </w:rPr>
        <w:t>اگر دعا با عشق و اندیشه و تدبر خوانده شود، رابطه میان دعا خوان و خداوند را اصلاح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رابطه بنده و خدایش اصلاح شده باشد، ارتباط میان بنده و دیگران نیز اصلاح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یک دعا خوان واقعی وظایفی را که نسبت به مردم برعهده دارد، به نیکویی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حق کسی ظلم خواهد کرد و نه به ناحق دلی را به 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خدایی شده و در خلق بازتاب صفات خداوند را مشاهده می کند، به همین سبب با دیگران خدایی رفتار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چون آب دان صاف و زلال</w:t>
      </w:r>
    </w:p>
    <w:p>
      <w:pPr>
        <w:pStyle w:val="BookText"/>
        <w:rPr/>
      </w:pPr>
      <w:r>
        <w:rPr>
          <w:rFonts w:ascii="IRNazanin" w:hAnsi="IRNazanin" w:eastAsia="IRNazanin"/>
          <w:color w:val="111111"/>
          <w:sz w:val="28"/>
          <w:sz w:val="28"/>
          <w:szCs w:val="28"/>
          <w:rtl w:val="true"/>
          <w:lang w:bidi="fa-IR"/>
        </w:rPr>
        <w:t>اندر آن تابان صفات ذوالجلال</w:t>
      </w:r>
    </w:p>
    <w:p>
      <w:pPr>
        <w:pStyle w:val="BookText"/>
        <w:rPr/>
      </w:pPr>
      <w:r>
        <w:rPr>
          <w:rFonts w:ascii="IRNazanin" w:hAnsi="IRNazanin" w:eastAsia="IRNazanin"/>
          <w:color w:val="111111"/>
          <w:sz w:val="28"/>
          <w:sz w:val="28"/>
          <w:szCs w:val="28"/>
          <w:rtl w:val="true"/>
          <w:lang w:bidi="fa-IR"/>
        </w:rPr>
        <w:t>مولانا</w:t>
      </w:r>
    </w:p>
    <w:p>
      <w:pPr>
        <w:pStyle w:val="Heading3"/>
        <w:numPr>
          <w:ilvl w:val="2"/>
          <w:numId w:val="1"/>
        </w:numPr>
        <w:rPr/>
      </w:pPr>
      <w:bookmarkStart w:id="43" w:name="__RefHeading___Toc427802_2281741623"/>
      <w:bookmarkStart w:id="44" w:name="_Toc14"/>
      <w:bookmarkEnd w:id="43"/>
      <w:r>
        <w:rPr/>
        <w:t>2</w:t>
      </w:r>
      <w:r>
        <w:rPr>
          <w:rtl w:val="true"/>
        </w:rPr>
        <w:t xml:space="preserve">. </w:t>
      </w:r>
      <w:r>
        <w:rPr>
          <w:rtl w:val="true"/>
        </w:rPr>
        <w:t>آموزش غیرمستقیم دعا</w:t>
      </w:r>
      <w:bookmarkEnd w:id="44"/>
    </w:p>
    <w:p>
      <w:pPr>
        <w:pStyle w:val="BookText"/>
        <w:rPr/>
      </w:pPr>
      <w:r>
        <w:rPr>
          <w:rFonts w:ascii="IRNazanin" w:hAnsi="IRNazanin" w:eastAsia="IRNazanin"/>
          <w:color w:val="111111"/>
          <w:sz w:val="28"/>
          <w:sz w:val="28"/>
          <w:szCs w:val="28"/>
          <w:rtl w:val="true"/>
          <w:lang w:bidi="fa-IR"/>
        </w:rPr>
        <w:t>دعا به ما می آموزد که چگونه باید زیست کرد رفتار و وظایفان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دعا از خدا می 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عفو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می آموزیم که ما نیز از خطاهای دیگران درگذریم و آنها را عفو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تا به حال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عفو کردن خداوند از ما بود، وقت آن است که از این پس با گفتن العفو، منظورمان این باشد که خدایا، ما را نیز مظهر این صفت قرار ده که مثل تو دیگران را عفو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 خوانیم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تَعْفُوا و تَصْفَحُوا و تَغْفِروُا فَاِنَّ اللّهَ غَفورٌ رحیمٌ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اگر عفو کنید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همانند خدا شده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نیز اهل غفران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خداوند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می ستاییم و او را پوشاننده عیب های دیگران می دانیم، این عبارت، غیرمستقیم به ما می آموزد که تو نیز عیوب دیگران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اگر در دعا به خداوند خطاب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اهل احسان در حق بدکارانی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به ما می آموزد که ما نیز حتی در حق کسانی که ما را قبول ندارند و با ما دشمنی می ورزند، اهل احسان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مردان راه خدای</w:t>
      </w:r>
    </w:p>
    <w:p>
      <w:pPr>
        <w:pStyle w:val="BookText"/>
        <w:rPr/>
      </w:pPr>
      <w:r>
        <w:rPr>
          <w:rFonts w:ascii="IRNazanin" w:hAnsi="IRNazanin" w:eastAsia="IRNazanin"/>
          <w:color w:val="111111"/>
          <w:sz w:val="28"/>
          <w:sz w:val="28"/>
          <w:szCs w:val="28"/>
          <w:rtl w:val="true"/>
          <w:lang w:bidi="fa-IR"/>
        </w:rPr>
        <w:t>دل دشمنان را نکردند تنگ</w:t>
      </w:r>
    </w:p>
    <w:p>
      <w:pPr>
        <w:pStyle w:val="BookText"/>
        <w:rPr/>
      </w:pPr>
      <w:r>
        <w:rPr>
          <w:rFonts w:ascii="IRNazanin" w:hAnsi="IRNazanin" w:eastAsia="IRNazanin"/>
          <w:color w:val="111111"/>
          <w:sz w:val="28"/>
          <w:sz w:val="28"/>
          <w:szCs w:val="28"/>
          <w:rtl w:val="true"/>
          <w:lang w:bidi="fa-IR"/>
        </w:rPr>
        <w:t>تو را کی میسر شود این مقام</w:t>
      </w:r>
    </w:p>
    <w:p>
      <w:pPr>
        <w:pStyle w:val="BookText"/>
        <w:rPr/>
      </w:pPr>
      <w:r>
        <w:rPr>
          <w:rFonts w:ascii="IRNazanin" w:hAnsi="IRNazanin" w:eastAsia="IRNazanin"/>
          <w:color w:val="111111"/>
          <w:sz w:val="28"/>
          <w:sz w:val="28"/>
          <w:szCs w:val="28"/>
          <w:rtl w:val="true"/>
          <w:lang w:bidi="fa-IR"/>
        </w:rPr>
        <w:t>که با دوستانت خلاف است و جنگ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همچنین اگر در دعا از خداوند می طلبیم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فقرا را بی نیاز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ما را در آن اندیشه فرو برد که حق تعالی بر هر کاری قادر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 اَنْ یَجْرِی الْاُمُورَ اِلاّ بِاَسْبابِها؛ خداوند، کارها را از طریق اسباب آن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ما کارهایش را انجام می دهد و این ما هستیم که با خواندن این فراز دعا، باید دست به کار شویم و از فقرا دستگیری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سرّ این روایات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کسانی که کسب کار و طلب روزی را رها و از خداوند، طلب روزی می کنند، مستجاب نخواهد 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این مقام، دعا نقش محرکی قوی در سوق دادن خواننده آن به طرف </w:t>
      </w:r>
      <w:bookmarkStart w:id="45" w:name="pg3683_47176"/>
    </w:p>
    <w:p>
      <w:pPr>
        <w:pStyle w:val="BookText"/>
        <w:rPr/>
      </w:pPr>
      <w:bookmarkEnd w:id="45"/>
      <w:r>
        <w:rPr>
          <w:rFonts w:ascii="IRNazanin" w:hAnsi="IRNazanin" w:eastAsia="IRNazanin"/>
          <w:color w:val="111111"/>
          <w:sz w:val="28"/>
          <w:sz w:val="28"/>
          <w:szCs w:val="28"/>
          <w:rtl w:val="true"/>
          <w:lang w:bidi="fa-IR"/>
        </w:rPr>
        <w:t>انجام وظایف ایفا می کند</w:t>
      </w:r>
      <w:r>
        <w:rPr>
          <w:rFonts w:eastAsia="IRNazanin" w:cs="IRNazanin"/>
          <w:color w:val="111111"/>
          <w:sz w:val="28"/>
          <w:szCs w:val="28"/>
          <w:rtl w:val="true"/>
          <w:lang w:bidi="fa-IR"/>
        </w:rPr>
        <w:t>.</w:t>
      </w:r>
    </w:p>
    <w:p>
      <w:pPr>
        <w:pStyle w:val="Heading3"/>
        <w:numPr>
          <w:ilvl w:val="2"/>
          <w:numId w:val="1"/>
        </w:numPr>
        <w:rPr/>
      </w:pPr>
      <w:bookmarkStart w:id="46" w:name="__RefHeading___Toc427804_2281741623"/>
      <w:bookmarkStart w:id="47" w:name="_Toc15"/>
      <w:bookmarkEnd w:id="46"/>
      <w:r>
        <w:rPr/>
        <w:t>3</w:t>
      </w:r>
      <w:r>
        <w:rPr>
          <w:rtl w:val="true"/>
        </w:rPr>
        <w:t xml:space="preserve">. </w:t>
      </w:r>
      <w:r>
        <w:rPr>
          <w:rtl w:val="true"/>
        </w:rPr>
        <w:t>ارزش ذاتی دعا و نیایش</w:t>
      </w:r>
      <w:bookmarkEnd w:id="47"/>
    </w:p>
    <w:p>
      <w:pPr>
        <w:pStyle w:val="BookText"/>
        <w:rPr/>
      </w:pPr>
      <w:r>
        <w:rPr>
          <w:rFonts w:ascii="IRNazanin" w:hAnsi="IRNazanin" w:eastAsia="IRNazanin"/>
          <w:color w:val="111111"/>
          <w:sz w:val="28"/>
          <w:sz w:val="28"/>
          <w:szCs w:val="28"/>
          <w:rtl w:val="true"/>
          <w:lang w:bidi="fa-IR"/>
        </w:rPr>
        <w:t>صرف نظر از استجابت و عدم استجابت، دعا و نیایش، در ایجاد نورانیت و صفا و شادابی و نشاط و آرامش در قلب و روح آدمی و در کشاندن او به سوی پروردگار، تاثیر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سجاد علیه السلام در مناجات هشتم از مناجات های خمسه عشر،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مُناجاتِکَ رَوْحی و راحَتی؛ در مناجات با تو، فرح و آرامش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الکسیس کارل در کتاب نیایش خود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عمیق ترین آثار را بر روح و فطرت انسان نیایشگر می گذارد و او را آنچنان رشد می دهد که جامه محیط و وراثت بر او تنگی می 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منظور الکسیس کارل این است که اگر محیط و وراثت، به طور طبیعی، بخواهند اثر ویرانگر بر روح آدمی بگذارند، به برکت دعا و نیایش و انرژی حاصل از آن، می توان تأثیرات مخرب محیط و وراثت را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نیایشگر، فرصت آن را می یابد که روح خویش را جلوه گاه خواسته های متعالی و کشش ها و عشق های ماورایی سازد و به عالی ترین نیازها و برترین حالات و تمایلات انسانی که در زندگی مادّی، سرکوفته و به خواب رفته اند، مجال بیدار شدن و سر برآوردن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زمینه، بیانی نغز دارد و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اجر و پاداشی که برای دعا هست و قطع نظر از اثر استجابتی که بر دعا مترتب است، در دعا اگر دل با زبان، هماهنگی کند و روح انسان به اهتزاز آید، یک روحانیت بسیار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انسان، خود را غرق در نور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گوهر انسانیت را در آن وقت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خوب درک می کند که در سایر اوقات که چیزهای کوچک او را به خود مشغول داشته بود و او را آزار می داد، چقدر پست و ساقط و سافل </w:t>
      </w:r>
      <w:bookmarkStart w:id="48" w:name="pg3683_47177"/>
    </w:p>
    <w:p>
      <w:pPr>
        <w:pStyle w:val="BookText"/>
        <w:rPr/>
      </w:pPr>
      <w:bookmarkEnd w:id="48"/>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از غیر خدا چیزی می خواهد، احساس مذلت می کند و وقتی که از خدا می خواهد احساس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هیچ چیزی را به اندازه دعا خوش نداشتند، همه خواهش ها و آروزی های دل خود را با محبوب واقعی در میان می گذاشتند و بیش از آن اندازه که به مطلوب های خود اهمیت می دادند، به خود طلب و راز و نیاز اهمیت می دادند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 اخی، دست از دعا کردن مدار</w:t>
      </w:r>
    </w:p>
    <w:p>
      <w:pPr>
        <w:pStyle w:val="BookText"/>
        <w:rPr/>
      </w:pPr>
      <w:r>
        <w:rPr>
          <w:rFonts w:ascii="IRNazanin" w:hAnsi="IRNazanin" w:eastAsia="IRNazanin"/>
          <w:color w:val="111111"/>
          <w:sz w:val="28"/>
          <w:sz w:val="28"/>
          <w:szCs w:val="28"/>
          <w:rtl w:val="true"/>
          <w:lang w:bidi="fa-IR"/>
        </w:rPr>
        <w:t>یا اجابت یا رد اویت را چه کار</w:t>
      </w:r>
    </w:p>
    <w:p>
      <w:pPr>
        <w:pStyle w:val="BookText"/>
        <w:rPr/>
      </w:pPr>
      <w:r>
        <w:rPr>
          <w:rFonts w:ascii="IRNazanin" w:hAnsi="IRNazanin" w:eastAsia="IRNazanin"/>
          <w:color w:val="111111"/>
          <w:sz w:val="28"/>
          <w:sz w:val="28"/>
          <w:szCs w:val="28"/>
          <w:rtl w:val="true"/>
          <w:lang w:bidi="fa-IR"/>
        </w:rPr>
        <w:t>مولانا</w:t>
      </w:r>
    </w:p>
    <w:p>
      <w:pPr>
        <w:pStyle w:val="Heading3"/>
        <w:numPr>
          <w:ilvl w:val="2"/>
          <w:numId w:val="1"/>
        </w:numPr>
        <w:rPr/>
      </w:pPr>
      <w:bookmarkStart w:id="49" w:name="__RefHeading___Toc427806_2281741623"/>
      <w:bookmarkStart w:id="50" w:name="_Toc16"/>
      <w:bookmarkEnd w:id="49"/>
      <w:r>
        <w:rPr/>
        <w:t>4</w:t>
      </w:r>
      <w:r>
        <w:rPr>
          <w:rtl w:val="true"/>
        </w:rPr>
        <w:t xml:space="preserve">. </w:t>
      </w:r>
      <w:r>
        <w:rPr>
          <w:rtl w:val="true"/>
        </w:rPr>
        <w:t>باید با تمام وجود خواست</w:t>
      </w:r>
      <w:bookmarkEnd w:id="50"/>
    </w:p>
    <w:p>
      <w:pPr>
        <w:pStyle w:val="BookText"/>
        <w:rPr/>
      </w:pPr>
      <w:r>
        <w:rPr>
          <w:rFonts w:ascii="IRNazanin" w:hAnsi="IRNazanin" w:eastAsia="IRNazanin"/>
          <w:color w:val="111111"/>
          <w:sz w:val="28"/>
          <w:sz w:val="28"/>
          <w:szCs w:val="28"/>
          <w:rtl w:val="true"/>
          <w:lang w:bidi="fa-IR"/>
        </w:rPr>
        <w:t>با بی رمقی، سستی و بی میلی، حاجتی را خواستن، اجابتی به همراه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بر چهره خداوند خلق شده است و مظهر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ما بر چهره خود کرد حق</w:t>
      </w:r>
    </w:p>
    <w:p>
      <w:pPr>
        <w:pStyle w:val="BookText"/>
        <w:rPr/>
      </w:pPr>
      <w:r>
        <w:rPr>
          <w:rFonts w:ascii="IRNazanin" w:hAnsi="IRNazanin" w:eastAsia="IRNazanin"/>
          <w:color w:val="111111"/>
          <w:sz w:val="28"/>
          <w:sz w:val="28"/>
          <w:szCs w:val="28"/>
          <w:rtl w:val="true"/>
          <w:lang w:bidi="fa-IR"/>
        </w:rPr>
        <w:t>وصف ما از وصف او گیرد سبق</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و لذا، اگر چون خدا بخواهد، خواسته او را محقق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مشیت خداوند، خلاف آن را اقتضا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قدرت و علم و ارادت</w:t>
      </w:r>
    </w:p>
    <w:p>
      <w:pPr>
        <w:pStyle w:val="BookText"/>
        <w:rPr/>
      </w:pPr>
      <w:r>
        <w:rPr>
          <w:rFonts w:ascii="IRNazanin" w:hAnsi="IRNazanin" w:eastAsia="IRNazanin"/>
          <w:color w:val="111111"/>
          <w:sz w:val="28"/>
          <w:sz w:val="28"/>
          <w:szCs w:val="28"/>
          <w:rtl w:val="true"/>
          <w:lang w:bidi="fa-IR"/>
        </w:rPr>
        <w:t>به توست ای بنده صاحب سعادت</w:t>
      </w:r>
    </w:p>
    <w:p>
      <w:pPr>
        <w:pStyle w:val="BookText"/>
        <w:rPr/>
      </w:pPr>
      <w:r>
        <w:rPr>
          <w:rFonts w:ascii="IRNazanin" w:hAnsi="IRNazanin" w:eastAsia="IRNazanin"/>
          <w:color w:val="111111"/>
          <w:sz w:val="28"/>
          <w:sz w:val="28"/>
          <w:szCs w:val="28"/>
          <w:rtl w:val="true"/>
          <w:lang w:bidi="fa-IR"/>
        </w:rPr>
        <w:t>شبستری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bookmarkStart w:id="51" w:name="pg3683_47178"/>
    </w:p>
    <w:p>
      <w:pPr>
        <w:pStyle w:val="BookText"/>
        <w:rPr/>
      </w:pPr>
      <w:bookmarkEnd w:id="51"/>
      <w:r>
        <w:rPr>
          <w:rFonts w:ascii="IRNazanin" w:hAnsi="IRNazanin" w:eastAsia="IRNazanin"/>
          <w:color w:val="111111"/>
          <w:sz w:val="28"/>
          <w:sz w:val="28"/>
          <w:szCs w:val="28"/>
          <w:rtl w:val="true"/>
          <w:lang w:bidi="fa-IR"/>
        </w:rPr>
        <w:t>مرد جوانی از سقراط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توان به حکمت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را به کنار رودخانه ای برد و سرش را زیر آب کرد و آن قدر سرش را زیر آب نگاه داشت تا نفسش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سقراط، سر مرد جوان را از آب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جوان، آرامش خود را باز یافت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سرت را زیر آب کردم، چه چیزی را بیش از هر چیز دیگر و با تمام وجود می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که حکمت را هم به اندازه هوا ـ در موقعی که سرت زیر آب بود ـ خواستی، به آن خواهی رسید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خواستن، با تمام وجود، با بسیج همه اندام ها و نیروهای روح تجلی کند، اگر همه هستی مان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پاسخ خویش را خواهیم گرفت</w:t>
      </w:r>
      <w:r>
        <w:rPr>
          <w:rFonts w:eastAsia="IRNazanin" w:cs="IRNazanin"/>
          <w:color w:val="111111"/>
          <w:sz w:val="28"/>
          <w:szCs w:val="28"/>
          <w:rtl w:val="true"/>
          <w:lang w:bidi="fa-IR"/>
        </w:rPr>
        <w:t>».</w:t>
      </w:r>
    </w:p>
    <w:p>
      <w:pPr>
        <w:pStyle w:val="Heading3"/>
        <w:numPr>
          <w:ilvl w:val="2"/>
          <w:numId w:val="1"/>
        </w:numPr>
        <w:rPr/>
      </w:pPr>
      <w:bookmarkStart w:id="52" w:name="__RefHeading___Toc427808_2281741623"/>
      <w:bookmarkStart w:id="53" w:name="_Toc17"/>
      <w:bookmarkEnd w:id="52"/>
      <w:r>
        <w:rPr/>
        <w:t>5</w:t>
      </w:r>
      <w:r>
        <w:rPr>
          <w:rtl w:val="true"/>
        </w:rPr>
        <w:t xml:space="preserve">. </w:t>
      </w:r>
      <w:r>
        <w:rPr>
          <w:rtl w:val="true"/>
        </w:rPr>
        <w:t>اصرار درخواستن</w:t>
      </w:r>
      <w:bookmarkEnd w:id="53"/>
    </w:p>
    <w:p>
      <w:pPr>
        <w:pStyle w:val="BookText"/>
        <w:rPr/>
      </w:pPr>
      <w:r>
        <w:rPr>
          <w:rFonts w:ascii="IRNazanin" w:hAnsi="IRNazanin" w:eastAsia="IRNazanin"/>
          <w:color w:val="111111"/>
          <w:sz w:val="28"/>
          <w:sz w:val="28"/>
          <w:szCs w:val="28"/>
          <w:rtl w:val="true"/>
          <w:lang w:bidi="fa-IR"/>
        </w:rPr>
        <w:t xml:space="preserve">از تکراردعاها درهر روز از ماه رجب، شعبان و رمضان و یا در طول سال،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مطلوب اهل بیت علیهم السلامبوده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رمز استجابت بسیاری از خواست ها در اصرار و تکرار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گر کوبی دری</w:t>
      </w:r>
    </w:p>
    <w:p>
      <w:pPr>
        <w:pStyle w:val="BookText"/>
        <w:rPr/>
      </w:pPr>
      <w:r>
        <w:rPr>
          <w:rFonts w:ascii="IRNazanin" w:hAnsi="IRNazanin" w:eastAsia="IRNazanin"/>
          <w:color w:val="111111"/>
          <w:sz w:val="28"/>
          <w:sz w:val="28"/>
          <w:szCs w:val="28"/>
          <w:rtl w:val="true"/>
          <w:lang w:bidi="fa-IR"/>
        </w:rPr>
        <w:t>عاقبت زان در برون آید سری</w:t>
      </w:r>
    </w:p>
    <w:p>
      <w:pPr>
        <w:pStyle w:val="BookText"/>
        <w:rPr/>
      </w:pPr>
      <w:r>
        <w:rPr>
          <w:rFonts w:ascii="IRNazanin" w:hAnsi="IRNazanin" w:eastAsia="IRNazanin"/>
          <w:color w:val="111111"/>
          <w:sz w:val="28"/>
          <w:sz w:val="28"/>
          <w:szCs w:val="28"/>
          <w:rtl w:val="true"/>
          <w:lang w:bidi="fa-IR"/>
        </w:rPr>
        <w:t>گر ز چاهی بر کنی هر روز خاک</w:t>
      </w:r>
    </w:p>
    <w:p>
      <w:pPr>
        <w:pStyle w:val="BookText"/>
        <w:rPr/>
      </w:pPr>
      <w:r>
        <w:rPr>
          <w:rFonts w:ascii="IRNazanin" w:hAnsi="IRNazanin" w:eastAsia="IRNazanin"/>
          <w:color w:val="111111"/>
          <w:sz w:val="28"/>
          <w:sz w:val="28"/>
          <w:szCs w:val="28"/>
          <w:rtl w:val="true"/>
          <w:lang w:bidi="fa-IR"/>
        </w:rPr>
        <w:t>عاقبت هم می رسی در آب پاک</w:t>
      </w:r>
    </w:p>
    <w:p>
      <w:pPr>
        <w:pStyle w:val="BookText"/>
        <w:rPr/>
      </w:pPr>
      <w:r>
        <w:rPr>
          <w:rFonts w:ascii="IRNazanin" w:hAnsi="IRNazanin" w:eastAsia="IRNazanin"/>
          <w:color w:val="111111"/>
          <w:sz w:val="28"/>
          <w:sz w:val="28"/>
          <w:szCs w:val="28"/>
          <w:rtl w:val="true"/>
          <w:lang w:bidi="fa-IR"/>
        </w:rPr>
        <w:t>گر نشینی بر سری کوی کسی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بینی تو هم روی کسی </w:t>
      </w:r>
      <w:bookmarkStart w:id="54" w:name="pg3683_47179"/>
    </w:p>
    <w:p>
      <w:pPr>
        <w:pStyle w:val="BookText"/>
        <w:rPr/>
      </w:pPr>
      <w:bookmarkEnd w:id="54"/>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به تعبیر مارک فیشر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می ترسند چیزی بخواهند و وقتی عاقبت چیزی می خواهند، به اندازه کافی، اصرار نمی ورزند و این خطاست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5" w:name="__RefHeading___Toc427810_2281741623"/>
      <w:bookmarkStart w:id="56" w:name="_Toc18"/>
      <w:bookmarkEnd w:id="55"/>
      <w:r>
        <w:rPr/>
        <w:t>6</w:t>
      </w:r>
      <w:r>
        <w:rPr>
          <w:rtl w:val="true"/>
        </w:rPr>
        <w:t xml:space="preserve">. </w:t>
      </w:r>
      <w:r>
        <w:rPr>
          <w:rtl w:val="true"/>
        </w:rPr>
        <w:t>درد دل و تخلیه آن در قالب دعا</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ممکن است در زندگی، گرفتار یک سلسله دردهای درونی و بحران های روحی باشد که برای رهایی از سنگینی بار آنها، با دیگران به درد دل می نشیند و بدین گونه، خود را سبک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ممکن است آدمی در درون خویش دردی نهفته داشته باشد و یا از مشکلی رنج ببرد که جرئت ابراز آن را حتی به نزدیک ترین و محرم ترین افراد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عاملی مانند دعا و نیایش با خداوند داننده اسرار، می تواند او را آرام و سبک کند و احیانا مشکل او را نیز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چنین انسانی، از اینکه می داند با خداوند می تواند مشکل درونی خود را در میان بگذارد، تسلای خاطر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درون هر انسانی انرژی هایی نهفته است که اگر از طرقی تخلیه نشود، می تواند عوارض سوء روانی به بار آورد و آدمی را دچار اختلالات فکری و روانی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و گریه در کنار فواید فراوان دیگرشان، سبب تخلیه انرژی های درونی و در نتیجه، ایجاد تعادل روحی و روانی نیز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آدمی در زندگی کم و بیش خواسته های برآورده نشده دارد که نگرانی حاصل از این امر، در ضمیر ناخودآگاه او پنهان می شود و می تواند عقده روحی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از عوامل مهم و مؤثر در گشودن این عقده های نهانی و غلبه بر آنها هستند</w:t>
      </w:r>
      <w:r>
        <w:rPr>
          <w:rFonts w:eastAsia="IRNazanin" w:cs="IRNazanin"/>
          <w:color w:val="111111"/>
          <w:sz w:val="28"/>
          <w:szCs w:val="28"/>
          <w:rtl w:val="true"/>
          <w:lang w:bidi="fa-IR"/>
        </w:rPr>
        <w:t xml:space="preserve">. </w:t>
      </w:r>
      <w:bookmarkStart w:id="57" w:name="pg3683_47180"/>
    </w:p>
    <w:p>
      <w:pPr>
        <w:pStyle w:val="Heading2"/>
        <w:numPr>
          <w:ilvl w:val="1"/>
          <w:numId w:val="1"/>
        </w:numPr>
        <w:rPr/>
      </w:pPr>
      <w:bookmarkStart w:id="58" w:name="__RefHeading___Toc427812_2281741623"/>
      <w:bookmarkStart w:id="59" w:name="_Toc19"/>
      <w:bookmarkEnd w:id="57"/>
      <w:bookmarkEnd w:id="58"/>
      <w:r>
        <w:rPr>
          <w:rtl w:val="true"/>
        </w:rPr>
        <w:t>توسل به اهل بیت علیهم السلام در ادعیه ماه رجب</w:t>
      </w:r>
      <w:bookmarkEnd w:id="59"/>
    </w:p>
    <w:p>
      <w:pPr>
        <w:pStyle w:val="BookText"/>
        <w:rPr/>
      </w:pPr>
      <w:r>
        <w:rPr>
          <w:rFonts w:ascii="IRNazanin" w:hAnsi="IRNazanin" w:eastAsia="IRNazanin"/>
          <w:color w:val="111111"/>
          <w:sz w:val="28"/>
          <w:sz w:val="28"/>
          <w:szCs w:val="28"/>
          <w:rtl w:val="true"/>
          <w:lang w:bidi="fa-IR"/>
        </w:rPr>
        <w:t>توسل به اهل بیت علیهم السلام در ادعیه ماه رجب</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از نکات برجسته ادعیه ماه رجب ـ بلکه دعاهای طول سال ـ متوسل شدن به دامان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دعاها را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بِالْمَوْلُودَیْنِ فی رَجَبٍ، مُحَمَّدِبْنِ عَلّی الثّانی و ابْنِهِ عَلِی بن مُحَمَّدٍ الْمُنْتَجَبَ وَ اَتَقَرَّبُ بِهِما اِلَیَکَ خَیْرَ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به درستی که من از تو می خواهم به حق دو مولود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 امام هادی علیه السلام که برگزیده تواَند، به برکت آنها تقرب بجویم به سوی تو، بهترین تقرب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اِنّی قَدْ قَصَدْتُکُمْ وَاعْتَمَدْتُکُمْ بِمَسْئَلَتی و حاجَتی وَ هِی فَکاکُ رَقَبَتی مِنَ النّار وَ الْمَقَرُّ مَعَکُمْ فی دارِ الْقَرارِ مَعَ شیعَتِکُم الْاَبرارُ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درگاه شما کردم و در روا شدن حاجتم به شما تکیه نمودم و آن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شدنم از دوزخ و با شما بودن است در آخرت به همراه شیعیان نیکوکارتان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بخشی از دعای شب مبعث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قَصَدْتُکَ بِحاجَتی وَ اعْتَمَدْتُ عَلَیکَ بِمَسْئَلَتی وَ تَوَجَّهْتُ اِلَیْکَ بِاَئِمَّتی وَ سادَتی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حاجتم را به درگاه تو آوردم و به تو تکیه کردم و به وسیله ائمه و بزرگان دین به تو روی آوردم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این فرازها، مناسب است که به چند نکته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سخنی، ابتدا باید اذعان کرد که استقرار حب انوار اهل بیت علیهم السلام در قلب آدمی، شکر و حمد فراوان می طلبد که خداوند ما را به سمت این نعمت بزرگ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هَدانا لِهذا و ما کُنّا لِنَهْتَدِی لَولا اَنْ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خداوند را که ما را هدایت فرمود به سوی این نعمت ها و اگر ما را هدایت نمی فرمود، نمی توانستیم هدایت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اعتراف به حقیقت درخشان اهل بیت علیهم السلام و تعظیم در برابر آنها به معنای سلامت نفس آدمی و بهره داشتن از بصیرت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بلند مولانا آنکه خورشید را اعتراف می کند و او را مدح می نماید، در واقع از خود ستایش می کند که از چشمی سالم و بینا برخوردار است؛ و آنکه خورشید را انکار و نکوهش می کند، در واقع، خود را نکوهش می کند که دو چشمم کور و تاریک 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مادح خورشید مداح خود است</w:t>
      </w:r>
    </w:p>
    <w:p>
      <w:pPr>
        <w:pStyle w:val="BookText"/>
        <w:rPr/>
      </w:pPr>
      <w:r>
        <w:rPr>
          <w:rFonts w:ascii="IRNazanin" w:hAnsi="IRNazanin" w:eastAsia="IRNazanin"/>
          <w:color w:val="111111"/>
          <w:sz w:val="28"/>
          <w:sz w:val="28"/>
          <w:szCs w:val="28"/>
          <w:rtl w:val="true"/>
          <w:lang w:bidi="fa-IR"/>
        </w:rPr>
        <w:t>که دو چشمم سالم و نامرمد است</w:t>
      </w:r>
    </w:p>
    <w:p>
      <w:pPr>
        <w:pStyle w:val="BookText"/>
        <w:rPr/>
      </w:pPr>
      <w:r>
        <w:rPr>
          <w:rFonts w:ascii="IRNazanin" w:hAnsi="IRNazanin" w:eastAsia="IRNazanin"/>
          <w:color w:val="111111"/>
          <w:sz w:val="28"/>
          <w:sz w:val="28"/>
          <w:szCs w:val="28"/>
          <w:rtl w:val="true"/>
          <w:lang w:bidi="fa-IR"/>
        </w:rPr>
        <w:t>ذم خورشید جهان، ذم خود است</w:t>
      </w:r>
    </w:p>
    <w:p>
      <w:pPr>
        <w:pStyle w:val="BookText"/>
        <w:rPr/>
      </w:pPr>
      <w:r>
        <w:rPr>
          <w:rFonts w:ascii="IRNazanin" w:hAnsi="IRNazanin" w:eastAsia="IRNazanin"/>
          <w:color w:val="111111"/>
          <w:sz w:val="28"/>
          <w:sz w:val="28"/>
          <w:szCs w:val="28"/>
          <w:rtl w:val="true"/>
          <w:lang w:bidi="fa-IR"/>
        </w:rPr>
        <w:t>که دو چشمم کور و تاریک و بد است</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به هر حال، آنچه مهم است اینکه در این ظلمت کده و در میان این طوفان حوادث شهوات که هر لحظه امکان غرق شدن آدمی می رود، تمسک به کشتی اهل بیت علیهم السلام که حضرت رسول صلی الله علیه و آله از آن به کشتی نوح تعبیر فرمود، آدمی را از غرقاب تباهی ها و هواهای نفسانی نجات خواهد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مَثَلُ اَهْلِ بَیْتی فیکُمْ کَمَثَلِ سَفینَةِ نوحٍ مَنْ رَکِبَها نَجی وَ 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مثل اهل بیت من در میان شما، مثل کشتی نوح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سوار بر آن شود، نجات خواهد یافت و آنکه از آن تخلف ورزد، غرق خواهدشد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بی تردید، منظور حافظ از بیت زیر اشاره به روایتی است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مده صحبت این کشتی نوح</w:t>
      </w:r>
    </w:p>
    <w:p>
      <w:pPr>
        <w:pStyle w:val="BookText"/>
        <w:rPr/>
      </w:pPr>
      <w:r>
        <w:rPr>
          <w:rFonts w:ascii="IRNazanin" w:hAnsi="IRNazanin" w:eastAsia="IRNazanin"/>
          <w:color w:val="111111"/>
          <w:sz w:val="28"/>
          <w:sz w:val="28"/>
          <w:szCs w:val="28"/>
          <w:rtl w:val="true"/>
          <w:lang w:bidi="fa-IR"/>
        </w:rPr>
        <w:t>ورنه طوفان حوادث ببرد بنیادت</w:t>
      </w:r>
    </w:p>
    <w:p>
      <w:pPr>
        <w:pStyle w:val="BookText"/>
        <w:rPr/>
      </w:pPr>
      <w:r>
        <w:rPr>
          <w:rFonts w:ascii="IRNazanin" w:hAnsi="IRNazanin" w:eastAsia="IRNazanin"/>
          <w:color w:val="111111"/>
          <w:sz w:val="28"/>
          <w:sz w:val="28"/>
          <w:szCs w:val="28"/>
          <w:rtl w:val="true"/>
          <w:lang w:bidi="fa-IR"/>
        </w:rPr>
        <w:t>گرچه توسل به اهل بیت علیهم السلام به معنای اباحه گری و آزادی در ارتکاب گناهان نیست، اما پناه آوردن به این واسطه های فیض و از آنها درخواست شفاعت کردن، راه رسیدن به بهشت و لقاءاللّه را هموار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 نمی برم و چاره ای نمی دانم</w:t>
      </w:r>
    </w:p>
    <w:p>
      <w:pPr>
        <w:pStyle w:val="BookText"/>
        <w:rPr/>
      </w:pPr>
      <w:r>
        <w:rPr>
          <w:rFonts w:ascii="IRNazanin" w:hAnsi="IRNazanin" w:eastAsia="IRNazanin"/>
          <w:color w:val="111111"/>
          <w:sz w:val="28"/>
          <w:sz w:val="28"/>
          <w:szCs w:val="28"/>
          <w:rtl w:val="true"/>
          <w:lang w:bidi="fa-IR"/>
        </w:rPr>
        <w:t>به جز محبت مردان مستقیم احوال</w:t>
      </w:r>
    </w:p>
    <w:p>
      <w:pPr>
        <w:pStyle w:val="BookText"/>
        <w:rPr/>
      </w:pPr>
      <w:r>
        <w:rPr>
          <w:rFonts w:ascii="IRNazanin" w:hAnsi="IRNazanin" w:eastAsia="IRNazanin"/>
          <w:color w:val="111111"/>
          <w:sz w:val="28"/>
          <w:sz w:val="28"/>
          <w:szCs w:val="28"/>
          <w:rtl w:val="true"/>
          <w:lang w:bidi="fa-IR"/>
        </w:rPr>
        <w:t>مرا به صحبت نیکان، امید بسیارست</w:t>
      </w:r>
    </w:p>
    <w:p>
      <w:pPr>
        <w:pStyle w:val="BookText"/>
        <w:rPr/>
      </w:pPr>
      <w:r>
        <w:rPr>
          <w:rFonts w:ascii="IRNazanin" w:hAnsi="IRNazanin" w:eastAsia="IRNazanin"/>
          <w:color w:val="111111"/>
          <w:sz w:val="28"/>
          <w:sz w:val="28"/>
          <w:szCs w:val="28"/>
          <w:rtl w:val="true"/>
          <w:lang w:bidi="fa-IR"/>
        </w:rPr>
        <w:t>که مایه داران رحمت کنند بر بطال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60" w:name="pg3683_47183"/>
    </w:p>
    <w:p>
      <w:pPr>
        <w:pStyle w:val="Heading2"/>
        <w:numPr>
          <w:ilvl w:val="1"/>
          <w:numId w:val="1"/>
        </w:numPr>
        <w:rPr/>
      </w:pPr>
      <w:bookmarkStart w:id="61" w:name="__RefHeading___Toc427814_2281741623"/>
      <w:bookmarkStart w:id="62" w:name="_Toc20"/>
      <w:bookmarkEnd w:id="60"/>
      <w:bookmarkEnd w:id="61"/>
      <w:r>
        <w:rPr>
          <w:rtl w:val="true"/>
        </w:rPr>
        <w:t>خداخواهی در ماه رجب</w:t>
      </w:r>
      <w:bookmarkEnd w:id="62"/>
    </w:p>
    <w:p>
      <w:pPr>
        <w:pStyle w:val="BookText"/>
        <w:rPr/>
      </w:pPr>
      <w:r>
        <w:rPr>
          <w:rFonts w:ascii="IRNazanin" w:hAnsi="IRNazanin" w:eastAsia="IRNazanin"/>
          <w:color w:val="111111"/>
          <w:sz w:val="28"/>
          <w:sz w:val="28"/>
          <w:szCs w:val="28"/>
          <w:rtl w:val="true"/>
          <w:lang w:bidi="fa-IR"/>
        </w:rPr>
        <w:t>خداخواهی در ماه رجب</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آدمیان در همت ورزی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همت خویش را تنها صرف امور پست و ناچیز دنیوی و مطامع مادّی می کنند و جز آن نیز هدفی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 انسان هایی زمین گیرند که ماندن در زمین را، پیشه خویش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شِئْنا لَرَفَعْناهُ بِها وَ لکِنَّهُ أَخْلَدَ إِلَی اْلأَرْضِ وَ اتَّبَعَ هَواهُ؛ اگر می خواستیم، مقام او را با این آیات بالا می بردیم،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پستی گرایید و زمین گیر شد و از هوای نفس خود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چنان که در روایتی از پیامبر اکرم صلی الله علیه و آله نقل شده است، از امور متعالی خوشش می آید، ولی از امور پست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مَعالِی الْاُمورِ وَ اَشْرافَها وَ یَکْرَهُ سَفْسافَها؛ به درستی که خداوند، برترین و عالی ترین کارها را دوست می دارد و از امور پست و نازل، تنفر 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چه شکرهاست در این شهر که قانع شده اند</w:t>
      </w:r>
    </w:p>
    <w:p>
      <w:pPr>
        <w:pStyle w:val="BookText"/>
        <w:rPr/>
      </w:pPr>
      <w:r>
        <w:rPr>
          <w:rFonts w:ascii="IRNazanin" w:hAnsi="IRNazanin" w:eastAsia="IRNazanin"/>
          <w:color w:val="111111"/>
          <w:sz w:val="28"/>
          <w:sz w:val="28"/>
          <w:szCs w:val="28"/>
          <w:rtl w:val="true"/>
          <w:lang w:bidi="fa-IR"/>
        </w:rPr>
        <w:t>شاهبازان طریقت به مقام مگسی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مولانا نیز در مقام مذمت از گرایش به سمت امور پست و هدف قرار دادن آنها چنین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گلزار بی پایان نظر کن </w:t>
      </w:r>
    </w:p>
    <w:p>
      <w:pPr>
        <w:pStyle w:val="BookText"/>
        <w:rPr/>
      </w:pPr>
      <w:r>
        <w:rPr>
          <w:rFonts w:ascii="IRNazanin" w:hAnsi="IRNazanin" w:eastAsia="IRNazanin"/>
          <w:color w:val="111111"/>
          <w:sz w:val="28"/>
          <w:sz w:val="28"/>
          <w:szCs w:val="28"/>
          <w:rtl w:val="true"/>
          <w:lang w:bidi="fa-IR"/>
        </w:rPr>
        <w:t>بدین خاری که پایت خست، منگر</w:t>
      </w:r>
    </w:p>
    <w:p>
      <w:pPr>
        <w:pStyle w:val="BookText"/>
        <w:rPr/>
      </w:pPr>
      <w:r>
        <w:rPr>
          <w:rFonts w:ascii="IRNazanin" w:hAnsi="IRNazanin" w:eastAsia="IRNazanin"/>
          <w:color w:val="111111"/>
          <w:sz w:val="28"/>
          <w:sz w:val="28"/>
          <w:szCs w:val="28"/>
          <w:rtl w:val="true"/>
          <w:lang w:bidi="fa-IR"/>
        </w:rPr>
        <w:t>چو سرو و سنبله بالا روش کن</w:t>
      </w:r>
    </w:p>
    <w:p>
      <w:pPr>
        <w:pStyle w:val="BookText"/>
        <w:rPr/>
      </w:pPr>
      <w:r>
        <w:rPr>
          <w:rFonts w:ascii="IRNazanin" w:hAnsi="IRNazanin" w:eastAsia="IRNazanin"/>
          <w:color w:val="111111"/>
          <w:sz w:val="28"/>
          <w:sz w:val="28"/>
          <w:szCs w:val="28"/>
          <w:rtl w:val="true"/>
          <w:lang w:bidi="fa-IR"/>
        </w:rPr>
        <w:t>بنفشه وار سوی پست منگر</w:t>
      </w:r>
    </w:p>
    <w:p>
      <w:pPr>
        <w:pStyle w:val="BookText"/>
        <w:rPr/>
      </w:pPr>
      <w:r>
        <w:rPr>
          <w:rFonts w:ascii="IRNazanin" w:hAnsi="IRNazanin" w:eastAsia="IRNazanin"/>
          <w:color w:val="111111"/>
          <w:sz w:val="28"/>
          <w:sz w:val="28"/>
          <w:szCs w:val="28"/>
          <w:rtl w:val="true"/>
          <w:lang w:bidi="fa-IR"/>
        </w:rPr>
        <w:t>جهان پربین ز صورت های قدسی</w:t>
      </w:r>
    </w:p>
    <w:p>
      <w:pPr>
        <w:pStyle w:val="BookText"/>
        <w:rPr/>
      </w:pPr>
      <w:r>
        <w:rPr>
          <w:rFonts w:ascii="IRNazanin" w:hAnsi="IRNazanin" w:eastAsia="IRNazanin"/>
          <w:color w:val="111111"/>
          <w:sz w:val="28"/>
          <w:sz w:val="28"/>
          <w:szCs w:val="28"/>
          <w:rtl w:val="true"/>
          <w:lang w:bidi="fa-IR"/>
        </w:rPr>
        <w:t>بدان صورت که راهت بست، منگر</w:t>
      </w:r>
    </w:p>
    <w:p>
      <w:pPr>
        <w:pStyle w:val="BookText"/>
        <w:rPr/>
      </w:pPr>
      <w:r>
        <w:rPr>
          <w:rFonts w:ascii="IRNazanin" w:hAnsi="IRNazanin" w:eastAsia="IRNazanin"/>
          <w:color w:val="111111"/>
          <w:sz w:val="28"/>
          <w:sz w:val="28"/>
          <w:szCs w:val="28"/>
          <w:rtl w:val="true"/>
          <w:lang w:bidi="fa-IR"/>
        </w:rPr>
        <w:t>همایی بین که سایه بر تو افکند</w:t>
      </w:r>
    </w:p>
    <w:p>
      <w:pPr>
        <w:pStyle w:val="BookText"/>
        <w:rPr/>
      </w:pPr>
      <w:r>
        <w:rPr>
          <w:rFonts w:ascii="IRNazanin" w:hAnsi="IRNazanin" w:eastAsia="IRNazanin"/>
          <w:color w:val="111111"/>
          <w:sz w:val="28"/>
          <w:sz w:val="28"/>
          <w:szCs w:val="28"/>
          <w:rtl w:val="true"/>
          <w:lang w:bidi="fa-IR"/>
        </w:rPr>
        <w:t>بدان صورت که راهت بست، منگر</w:t>
      </w:r>
    </w:p>
    <w:p>
      <w:pPr>
        <w:pStyle w:val="BookText"/>
        <w:rPr/>
      </w:pPr>
      <w:r>
        <w:rPr>
          <w:rFonts w:ascii="IRNazanin" w:hAnsi="IRNazanin" w:eastAsia="IRNazanin"/>
          <w:color w:val="111111"/>
          <w:sz w:val="28"/>
          <w:sz w:val="28"/>
          <w:szCs w:val="28"/>
          <w:rtl w:val="true"/>
          <w:lang w:bidi="fa-IR"/>
        </w:rPr>
        <w:t>اما دسته دوم از انسان ها، کسانی هستند که گرچه از امکانات مادی و لذایذ مباح و مشروع برخوردارند، این امور را هدف اصلی خویش قرار ندادند، بلکه آنها را وسیله ای برای جهان آخرت و وصول به بهشت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فیما آتاکَ اللّهُ الدّارَ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خداوند عطایت فرمود، برای آخرت خود 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عظمت و شکوه آخرت و بهشت، با زندگی ناچیز دنیا قابل مقایسه نیست، چنان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مَتاعُ الدُّنْیا قَلیلٌ وَ اْلآخِرَةُ خَیْرٌ لِمَنِ اتَّقی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بگو بهره دنیا اندک وکم است و آخرت برای پرهیزکاران،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خود حبس جان های شماست</w:t>
      </w:r>
    </w:p>
    <w:p>
      <w:pPr>
        <w:pStyle w:val="BookText"/>
        <w:rPr/>
      </w:pPr>
      <w:r>
        <w:rPr>
          <w:rFonts w:ascii="IRNazanin" w:hAnsi="IRNazanin" w:eastAsia="IRNazanin"/>
          <w:color w:val="111111"/>
          <w:sz w:val="28"/>
          <w:sz w:val="28"/>
          <w:szCs w:val="28"/>
          <w:rtl w:val="true"/>
          <w:lang w:bidi="fa-IR"/>
        </w:rPr>
        <w:t>هین روید آن سو که صحرای شماست</w:t>
      </w:r>
    </w:p>
    <w:p>
      <w:pPr>
        <w:pStyle w:val="BookText"/>
        <w:rPr/>
      </w:pPr>
      <w:r>
        <w:rPr>
          <w:rFonts w:ascii="IRNazanin" w:hAnsi="IRNazanin" w:eastAsia="IRNazanin"/>
          <w:color w:val="111111"/>
          <w:sz w:val="28"/>
          <w:sz w:val="28"/>
          <w:szCs w:val="28"/>
          <w:rtl w:val="true"/>
          <w:lang w:bidi="fa-IR"/>
        </w:rPr>
        <w:t>این جهان محدود و آن خود بی حدست</w:t>
      </w:r>
    </w:p>
    <w:p>
      <w:pPr>
        <w:pStyle w:val="BookText"/>
        <w:rPr/>
      </w:pPr>
      <w:r>
        <w:rPr>
          <w:rFonts w:ascii="IRNazanin" w:hAnsi="IRNazanin" w:eastAsia="IRNazanin"/>
          <w:color w:val="111111"/>
          <w:sz w:val="28"/>
          <w:sz w:val="28"/>
          <w:szCs w:val="28"/>
          <w:rtl w:val="true"/>
          <w:lang w:bidi="fa-IR"/>
        </w:rPr>
        <w:t>نقش و صورت پیش آن معنی سد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بود این چرخ ده چندین که هست </w:t>
      </w:r>
    </w:p>
    <w:p>
      <w:pPr>
        <w:pStyle w:val="BookText"/>
        <w:rPr/>
      </w:pPr>
      <w:r>
        <w:rPr>
          <w:rFonts w:ascii="IRNazanin" w:hAnsi="IRNazanin" w:eastAsia="IRNazanin"/>
          <w:color w:val="111111"/>
          <w:sz w:val="28"/>
          <w:sz w:val="28"/>
          <w:szCs w:val="28"/>
          <w:rtl w:val="true"/>
          <w:lang w:bidi="fa-IR"/>
        </w:rPr>
        <w:t>نیست نزد آن جهان جز شک و پست</w:t>
      </w:r>
    </w:p>
    <w:p>
      <w:pPr>
        <w:pStyle w:val="BookText"/>
        <w:rPr/>
      </w:pPr>
      <w:r>
        <w:rPr>
          <w:rFonts w:ascii="IRNazanin" w:hAnsi="IRNazanin" w:eastAsia="IRNazanin"/>
          <w:color w:val="111111"/>
          <w:sz w:val="28"/>
          <w:sz w:val="28"/>
          <w:szCs w:val="28"/>
          <w:rtl w:val="true"/>
          <w:lang w:bidi="fa-IR"/>
        </w:rPr>
        <w:t>در روایتی دل نشین از موسی بن جعفر علیه السلام نیز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اَبْدانَکُمْ لَیْسَ لَها ثَمَنٌ اِلاّ الجَنَّةَ فَلا تَبیعُوها بِغَیْرِها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بدن های شما بهایی جز بهشت نیست، پس آن را به غیر بهشت نفروشید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دلی که حور بهشتی ربود و یغما کرد</w:t>
      </w:r>
    </w:p>
    <w:p>
      <w:pPr>
        <w:pStyle w:val="BookText"/>
        <w:rPr/>
      </w:pPr>
      <w:r>
        <w:rPr>
          <w:rFonts w:ascii="IRNazanin" w:hAnsi="IRNazanin" w:eastAsia="IRNazanin"/>
          <w:color w:val="111111"/>
          <w:sz w:val="28"/>
          <w:sz w:val="28"/>
          <w:szCs w:val="28"/>
          <w:rtl w:val="true"/>
          <w:lang w:bidi="fa-IR"/>
        </w:rPr>
        <w:t>کی التفات کند بر بتان یغمایی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اما گروه سوم از آدمیان که بسیار اندکند، آنانند که نه پرنده جان را در دام جذبه های مادّی گرفتار ساختند و نه دل در گرو زیبایی های خیره کننده بهشت نهادند؛ بلکه روح بی قرار آنها، جز به دیدار بهشت آفرین تسکین نیافته و عطش روحی شان جز با نوشیدن شراب قرب فروکش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در برابر دنیا سرتسلیم فرود آوردند و نه در برابر 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به دنیا و عقبی فرو نمی آید</w:t>
      </w:r>
    </w:p>
    <w:p>
      <w:pPr>
        <w:pStyle w:val="BookText"/>
        <w:rPr/>
      </w:pPr>
      <w:r>
        <w:rPr>
          <w:rFonts w:ascii="IRNazanin" w:hAnsi="IRNazanin" w:eastAsia="IRNazanin"/>
          <w:color w:val="111111"/>
          <w:sz w:val="28"/>
          <w:sz w:val="28"/>
          <w:szCs w:val="28"/>
          <w:rtl w:val="true"/>
          <w:lang w:bidi="fa-IR"/>
        </w:rPr>
        <w:t>تبارک اللّه از این فتنه ها که در سر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چه همت راست حافظ را که از دنیا و از عقبی</w:t>
      </w:r>
    </w:p>
    <w:p>
      <w:pPr>
        <w:pStyle w:val="BookText"/>
        <w:rPr/>
      </w:pPr>
      <w:r>
        <w:rPr>
          <w:rFonts w:ascii="IRNazanin" w:hAnsi="IRNazanin" w:eastAsia="IRNazanin"/>
          <w:color w:val="111111"/>
          <w:sz w:val="28"/>
          <w:sz w:val="28"/>
          <w:szCs w:val="28"/>
          <w:rtl w:val="true"/>
          <w:lang w:bidi="fa-IR"/>
        </w:rPr>
        <w:t>نیاید هیچ در چشمش، بجز خاک سر کویت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p>
    <w:p>
      <w:pPr>
        <w:pStyle w:val="BookText"/>
        <w:rPr/>
      </w:pPr>
      <w:r>
        <w:rPr>
          <w:rFonts w:ascii="IRNazanin" w:hAnsi="IRNazanin" w:eastAsia="IRNazanin"/>
          <w:color w:val="111111"/>
          <w:sz w:val="28"/>
          <w:sz w:val="28"/>
          <w:szCs w:val="28"/>
          <w:rtl w:val="true"/>
          <w:lang w:bidi="fa-IR"/>
        </w:rPr>
        <w:t>باری، اگر بهشت زیباست،بهشت آفرین زیباتر است و اگر یوسف یگانه است در جمال و حسن، یوسف آفرین از او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یوسف را به عالم کس ندید</w:t>
      </w:r>
    </w:p>
    <w:p>
      <w:pPr>
        <w:pStyle w:val="BookText"/>
        <w:rPr/>
      </w:pPr>
      <w:r>
        <w:rPr>
          <w:rFonts w:ascii="IRNazanin" w:hAnsi="IRNazanin" w:eastAsia="IRNazanin"/>
          <w:color w:val="111111"/>
          <w:sz w:val="28"/>
          <w:sz w:val="28"/>
          <w:szCs w:val="28"/>
          <w:rtl w:val="true"/>
          <w:lang w:bidi="fa-IR"/>
        </w:rPr>
        <w:t>حسن آن دارد که یوسف آفرید</w:t>
      </w:r>
    </w:p>
    <w:p>
      <w:pPr>
        <w:pStyle w:val="BookText"/>
        <w:rPr/>
      </w:pPr>
      <w:r>
        <w:rPr>
          <w:rFonts w:ascii="IRNazanin" w:hAnsi="IRNazanin" w:eastAsia="IRNazanin"/>
          <w:color w:val="111111"/>
          <w:sz w:val="28"/>
          <w:sz w:val="28"/>
          <w:szCs w:val="28"/>
          <w:rtl w:val="true"/>
          <w:lang w:bidi="fa-IR"/>
        </w:rPr>
        <w:t>آنان همت اصلی خود را مصروف دیدار معشوقشان داشته و به کمتر از آن قانع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انْقَطَعَتْ اِلَیْکَ هِمَّتی وَ انْصَرَفَتْ نَحْوَکَ رَغْبَتی فَاَنْتَ لا غَیْرُکَ مُرادی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تمامی همتم متوجه توست و رغبتم تنها به توست و فقط تو مراد منی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بهشت و حور و خلد اینجا چه سنجد</w:t>
      </w:r>
    </w:p>
    <w:p>
      <w:pPr>
        <w:pStyle w:val="BookText"/>
        <w:rPr/>
      </w:pPr>
      <w:r>
        <w:rPr>
          <w:rFonts w:ascii="IRNazanin" w:hAnsi="IRNazanin" w:eastAsia="IRNazanin"/>
          <w:color w:val="111111"/>
          <w:sz w:val="28"/>
          <w:sz w:val="28"/>
          <w:szCs w:val="28"/>
          <w:rtl w:val="true"/>
          <w:lang w:bidi="fa-IR"/>
        </w:rPr>
        <w:t>که بیگانه در آن خلوت نگنجد</w:t>
      </w:r>
    </w:p>
    <w:p>
      <w:pPr>
        <w:pStyle w:val="BookText"/>
        <w:rPr/>
      </w:pPr>
      <w:r>
        <w:rPr>
          <w:rFonts w:ascii="IRNazanin" w:hAnsi="IRNazanin" w:eastAsia="IRNazanin"/>
          <w:color w:val="111111"/>
          <w:sz w:val="28"/>
          <w:sz w:val="28"/>
          <w:szCs w:val="28"/>
          <w:rtl w:val="true"/>
          <w:lang w:bidi="fa-IR"/>
        </w:rPr>
        <w:t>چو رویت دیدم و خوردم از آن می</w:t>
      </w:r>
    </w:p>
    <w:p>
      <w:pPr>
        <w:pStyle w:val="BookText"/>
        <w:rPr/>
      </w:pPr>
      <w:r>
        <w:rPr>
          <w:rFonts w:ascii="IRNazanin" w:hAnsi="IRNazanin" w:eastAsia="IRNazanin"/>
          <w:color w:val="111111"/>
          <w:sz w:val="28"/>
          <w:sz w:val="28"/>
          <w:szCs w:val="28"/>
          <w:rtl w:val="true"/>
          <w:lang w:bidi="fa-IR"/>
        </w:rPr>
        <w:t>ندانم تا چه خواهد شد پس از وی</w:t>
      </w:r>
    </w:p>
    <w:p>
      <w:pPr>
        <w:pStyle w:val="BookText"/>
        <w:rPr/>
      </w:pPr>
      <w:r>
        <w:rPr>
          <w:rFonts w:ascii="IRNazanin" w:hAnsi="IRNazanin" w:eastAsia="IRNazanin"/>
          <w:color w:val="111111"/>
          <w:sz w:val="28"/>
          <w:sz w:val="28"/>
          <w:szCs w:val="28"/>
          <w:rtl w:val="true"/>
          <w:lang w:bidi="fa-IR"/>
        </w:rPr>
        <w:t>زهی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ذوق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w:t>
      </w:r>
    </w:p>
    <w:p>
      <w:pPr>
        <w:pStyle w:val="BookText"/>
        <w:rPr/>
      </w:pPr>
      <w:r>
        <w:rPr>
          <w:rFonts w:ascii="IRNazanin" w:hAnsi="IRNazanin" w:eastAsia="IRNazanin"/>
          <w:color w:val="111111"/>
          <w:sz w:val="28"/>
          <w:sz w:val="28"/>
          <w:szCs w:val="28"/>
          <w:rtl w:val="true"/>
          <w:lang w:bidi="fa-IR"/>
        </w:rPr>
        <w:t>آنکه خداوند را به دست آورد، چیزی از کف نداده و در واقع دنیا و آخرت را نیز از آن خود کرده، اما آنکه خداوند را از کف نهاده، چه چیز قابل توجهی نصیب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دارم ای گل، جهان با من است</w:t>
      </w:r>
    </w:p>
    <w:p>
      <w:pPr>
        <w:pStyle w:val="BookText"/>
        <w:rPr/>
      </w:pPr>
      <w:r>
        <w:rPr>
          <w:rFonts w:ascii="IRNazanin" w:hAnsi="IRNazanin" w:eastAsia="IRNazanin"/>
          <w:color w:val="111111"/>
          <w:sz w:val="28"/>
          <w:sz w:val="28"/>
          <w:szCs w:val="28"/>
          <w:rtl w:val="true"/>
          <w:lang w:bidi="fa-IR"/>
        </w:rPr>
        <w:t>تو تا با منی، جان جان با من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می تابد از دور پیشانی ات </w:t>
      </w:r>
    </w:p>
    <w:p>
      <w:pPr>
        <w:pStyle w:val="BookText"/>
        <w:rPr/>
      </w:pPr>
      <w:r>
        <w:rPr>
          <w:rFonts w:ascii="IRNazanin" w:hAnsi="IRNazanin" w:eastAsia="IRNazanin"/>
          <w:color w:val="111111"/>
          <w:sz w:val="28"/>
          <w:sz w:val="28"/>
          <w:szCs w:val="28"/>
          <w:rtl w:val="true"/>
          <w:lang w:bidi="fa-IR"/>
        </w:rPr>
        <w:t>کران تا کران آسمان با من است</w:t>
      </w:r>
    </w:p>
    <w:p>
      <w:pPr>
        <w:pStyle w:val="BookText"/>
        <w:rPr/>
      </w:pPr>
      <w:r>
        <w:rPr>
          <w:rFonts w:ascii="IRNazanin" w:hAnsi="IRNazanin" w:eastAsia="IRNazanin"/>
          <w:color w:val="111111"/>
          <w:sz w:val="28"/>
          <w:sz w:val="28"/>
          <w:szCs w:val="28"/>
          <w:rtl w:val="true"/>
          <w:lang w:bidi="fa-IR"/>
        </w:rPr>
        <w:t>چو خندان به سوی من آیی به مهر</w:t>
      </w:r>
    </w:p>
    <w:p>
      <w:pPr>
        <w:pStyle w:val="BookText"/>
        <w:rPr/>
      </w:pPr>
      <w:r>
        <w:rPr>
          <w:rFonts w:ascii="IRNazanin" w:hAnsi="IRNazanin" w:eastAsia="IRNazanin"/>
          <w:color w:val="111111"/>
          <w:sz w:val="28"/>
          <w:sz w:val="28"/>
          <w:szCs w:val="28"/>
          <w:rtl w:val="true"/>
          <w:lang w:bidi="fa-IR"/>
        </w:rPr>
        <w:t>بهاری پر از ارغوان با من است</w:t>
      </w:r>
    </w:p>
    <w:p>
      <w:pPr>
        <w:pStyle w:val="BookText"/>
        <w:rPr/>
      </w:pPr>
      <w:r>
        <w:rPr>
          <w:rFonts w:ascii="IRNazanin" w:hAnsi="IRNazanin" w:eastAsia="IRNazanin"/>
          <w:color w:val="111111"/>
          <w:sz w:val="28"/>
          <w:sz w:val="28"/>
          <w:szCs w:val="28"/>
          <w:rtl w:val="true"/>
          <w:lang w:bidi="fa-IR"/>
        </w:rPr>
        <w:t>کنار تو هر لحظه گویم به خویش</w:t>
      </w:r>
    </w:p>
    <w:p>
      <w:pPr>
        <w:pStyle w:val="BookText"/>
        <w:rPr/>
      </w:pPr>
      <w:r>
        <w:rPr>
          <w:rFonts w:ascii="IRNazanin" w:hAnsi="IRNazanin" w:eastAsia="IRNazanin"/>
          <w:color w:val="111111"/>
          <w:sz w:val="28"/>
          <w:sz w:val="28"/>
          <w:szCs w:val="28"/>
          <w:rtl w:val="true"/>
          <w:lang w:bidi="fa-IR"/>
        </w:rPr>
        <w:t>که خوشبختی بیکران با من است</w:t>
      </w:r>
    </w:p>
    <w:p>
      <w:pPr>
        <w:pStyle w:val="BookText"/>
        <w:rPr/>
      </w:pPr>
      <w:r>
        <w:rPr>
          <w:rFonts w:ascii="IRNazanin" w:hAnsi="IRNazanin" w:eastAsia="IRNazanin"/>
          <w:color w:val="111111"/>
          <w:sz w:val="28"/>
          <w:sz w:val="28"/>
          <w:szCs w:val="28"/>
          <w:rtl w:val="true"/>
          <w:lang w:bidi="fa-IR"/>
        </w:rPr>
        <w:t>روانم بیاساید از هر غمی</w:t>
      </w:r>
    </w:p>
    <w:p>
      <w:pPr>
        <w:pStyle w:val="BookText"/>
        <w:rPr/>
      </w:pPr>
      <w:r>
        <w:rPr>
          <w:rFonts w:ascii="IRNazanin" w:hAnsi="IRNazanin" w:eastAsia="IRNazanin"/>
          <w:color w:val="111111"/>
          <w:sz w:val="28"/>
          <w:sz w:val="28"/>
          <w:szCs w:val="28"/>
          <w:rtl w:val="true"/>
          <w:lang w:bidi="fa-IR"/>
        </w:rPr>
        <w:t>چو بینم که مهرت روان با من است</w:t>
      </w:r>
    </w:p>
    <w:p>
      <w:pPr>
        <w:pStyle w:val="BookText"/>
        <w:rPr/>
      </w:pPr>
      <w:r>
        <w:rPr>
          <w:rFonts w:ascii="IRNazanin" w:hAnsi="IRNazanin" w:eastAsia="IRNazanin"/>
          <w:color w:val="111111"/>
          <w:sz w:val="28"/>
          <w:sz w:val="28"/>
          <w:szCs w:val="28"/>
          <w:rtl w:val="true"/>
          <w:lang w:bidi="fa-IR"/>
        </w:rPr>
        <w:t>حکایت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وقتی لشکریان خود را می نواخت و هر کسی را خلعتی همی داد و مقصود وی همه آن بود که غلامش ایاز، آرزویی کند و خلعتی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همچنان کمر بسته و به خدمت ایستاده بود و همت از آن اجناس اموال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مال و نعمت، تو را خود آرزویی نبود؟ ایاز تواضع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هستی، همه جهان آنِ من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خداخواهی اهل بیت علیهم السلام و اینکه فقط به او عشق می ورزیده اند تا آنجا بود که از دست دادن او را حتی در ازای به دست آوردن بهشت، خسران و ضرر برای خود می دانستند، همان گونه که در یکی از ادعیه ماه رجب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خَابَ الْوافِدُونَ عَلی غَیْرِکَ وَ خَسِرَ الْمُتَعَرِّضُونَ اِلاّ لَکَ؛ کسی که بر غیر تو وارد شد، چیزی به دست نیاورد و آنکه به غیر تو رو کرد، گرفتار خسران و زیان گردید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بندگان عاشق و عارف و بلند همت، آن چنان دل در گرو عشق و شیدایی یار نهادند که با او این گونه به نجوا می نشینند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پیشت نام جان گویم، زهی رو</w:t>
      </w:r>
    </w:p>
    <w:p>
      <w:pPr>
        <w:pStyle w:val="BookText"/>
        <w:rPr/>
      </w:pPr>
      <w:r>
        <w:rPr>
          <w:rFonts w:ascii="IRNazanin" w:hAnsi="IRNazanin" w:eastAsia="IRNazanin"/>
          <w:color w:val="111111"/>
          <w:sz w:val="28"/>
          <w:sz w:val="28"/>
          <w:szCs w:val="28"/>
          <w:rtl w:val="true"/>
          <w:lang w:bidi="fa-IR"/>
        </w:rPr>
        <w:t>حدیث گلستان گویم، زهی رو</w:t>
      </w:r>
    </w:p>
    <w:p>
      <w:pPr>
        <w:pStyle w:val="BookText"/>
        <w:rPr/>
      </w:pPr>
      <w:r>
        <w:rPr>
          <w:rFonts w:ascii="IRNazanin" w:hAnsi="IRNazanin" w:eastAsia="IRNazanin"/>
          <w:color w:val="111111"/>
          <w:sz w:val="28"/>
          <w:sz w:val="28"/>
          <w:szCs w:val="28"/>
          <w:rtl w:val="true"/>
          <w:lang w:bidi="fa-IR"/>
        </w:rPr>
        <w:t>تو اینجا حاضر و شرمم نیاید</w:t>
      </w:r>
    </w:p>
    <w:p>
      <w:pPr>
        <w:pStyle w:val="BookText"/>
        <w:rPr/>
      </w:pPr>
      <w:r>
        <w:rPr>
          <w:rFonts w:ascii="IRNazanin" w:hAnsi="IRNazanin" w:eastAsia="IRNazanin"/>
          <w:color w:val="111111"/>
          <w:sz w:val="28"/>
          <w:sz w:val="28"/>
          <w:szCs w:val="28"/>
          <w:rtl w:val="true"/>
          <w:lang w:bidi="fa-IR"/>
        </w:rPr>
        <w:t>که از حسن بتان گویم، زهی رو</w:t>
      </w:r>
    </w:p>
    <w:p>
      <w:pPr>
        <w:pStyle w:val="BookText"/>
        <w:rPr/>
      </w:pPr>
      <w:r>
        <w:rPr>
          <w:rFonts w:ascii="IRNazanin" w:hAnsi="IRNazanin" w:eastAsia="IRNazanin"/>
          <w:color w:val="111111"/>
          <w:sz w:val="28"/>
          <w:sz w:val="28"/>
          <w:szCs w:val="28"/>
          <w:rtl w:val="true"/>
          <w:lang w:bidi="fa-IR"/>
        </w:rPr>
        <w:t>به پیش این دکان که کان شادیست</w:t>
      </w:r>
    </w:p>
    <w:p>
      <w:pPr>
        <w:pStyle w:val="BookText"/>
        <w:rPr/>
      </w:pPr>
      <w:r>
        <w:rPr>
          <w:rFonts w:ascii="IRNazanin" w:hAnsi="IRNazanin" w:eastAsia="IRNazanin"/>
          <w:color w:val="111111"/>
          <w:sz w:val="28"/>
          <w:sz w:val="28"/>
          <w:szCs w:val="28"/>
          <w:rtl w:val="true"/>
          <w:lang w:bidi="fa-IR"/>
        </w:rPr>
        <w:t>من از سود و زیان گویم، زهی رو</w:t>
      </w:r>
    </w:p>
    <w:p>
      <w:pPr>
        <w:pStyle w:val="BookText"/>
        <w:rPr/>
      </w:pPr>
      <w:r>
        <w:rPr>
          <w:rFonts w:ascii="IRNazanin" w:hAnsi="IRNazanin" w:eastAsia="IRNazanin"/>
          <w:color w:val="111111"/>
          <w:sz w:val="28"/>
          <w:sz w:val="28"/>
          <w:szCs w:val="28"/>
          <w:rtl w:val="true"/>
          <w:lang w:bidi="fa-IR"/>
        </w:rPr>
        <w:t>چو خورشید جمالت بر زمین تافت</w:t>
      </w:r>
    </w:p>
    <w:p>
      <w:pPr>
        <w:pStyle w:val="BookText"/>
        <w:rPr/>
      </w:pPr>
      <w:r>
        <w:rPr>
          <w:rFonts w:ascii="IRNazanin" w:hAnsi="IRNazanin" w:eastAsia="IRNazanin"/>
          <w:color w:val="111111"/>
          <w:sz w:val="28"/>
          <w:sz w:val="28"/>
          <w:szCs w:val="28"/>
          <w:rtl w:val="true"/>
          <w:lang w:bidi="fa-IR"/>
        </w:rPr>
        <w:t>زماه و اختران گویم، زهی رو</w:t>
      </w:r>
    </w:p>
    <w:p>
      <w:pPr>
        <w:pStyle w:val="BookText"/>
        <w:rPr/>
      </w:pPr>
      <w:r>
        <w:rPr>
          <w:rFonts w:ascii="IRNazanin" w:hAnsi="IRNazanin" w:eastAsia="IRNazanin"/>
          <w:color w:val="111111"/>
          <w:sz w:val="28"/>
          <w:sz w:val="28"/>
          <w:szCs w:val="28"/>
          <w:rtl w:val="true"/>
          <w:lang w:bidi="fa-IR"/>
        </w:rPr>
        <w:t>چو شاهنشاه صدجان و جهانی</w:t>
      </w:r>
    </w:p>
    <w:p>
      <w:pPr>
        <w:pStyle w:val="BookText"/>
        <w:rPr/>
      </w:pPr>
      <w:r>
        <w:rPr>
          <w:rFonts w:ascii="IRNazanin" w:hAnsi="IRNazanin" w:eastAsia="IRNazanin"/>
          <w:color w:val="111111"/>
          <w:sz w:val="28"/>
          <w:sz w:val="28"/>
          <w:szCs w:val="28"/>
          <w:rtl w:val="true"/>
          <w:lang w:bidi="fa-IR"/>
        </w:rPr>
        <w:t>من از جان و جهان گویم، زهی رو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63" w:name="pg3683_47189"/>
    </w:p>
    <w:p>
      <w:pPr>
        <w:pStyle w:val="Heading2"/>
        <w:numPr>
          <w:ilvl w:val="1"/>
          <w:numId w:val="1"/>
        </w:numPr>
        <w:rPr/>
      </w:pPr>
      <w:bookmarkStart w:id="64" w:name="__RefHeading___Toc427816_2281741623"/>
      <w:bookmarkStart w:id="65" w:name="_Toc21"/>
      <w:bookmarkEnd w:id="63"/>
      <w:bookmarkEnd w:id="64"/>
      <w:r>
        <w:rPr>
          <w:rtl w:val="true"/>
        </w:rPr>
        <w:t>در ماه رجب، بعد از هر نماز، چنین بخوانید</w:t>
      </w:r>
      <w:bookmarkEnd w:id="65"/>
    </w:p>
    <w:p>
      <w:pPr>
        <w:pStyle w:val="BookText"/>
        <w:rPr/>
      </w:pPr>
      <w:r>
        <w:rPr>
          <w:rFonts w:ascii="IRNazanin" w:hAnsi="IRNazanin" w:eastAsia="IRNazanin"/>
          <w:color w:val="111111"/>
          <w:sz w:val="28"/>
          <w:sz w:val="28"/>
          <w:szCs w:val="28"/>
          <w:rtl w:val="true"/>
          <w:lang w:bidi="fa-IR"/>
        </w:rPr>
        <w:t>در ماه رجب، بعد از هر نماز، چنین بخوانید</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اوقات نماز، از بهترین زمان های استجابت دعاهاست، آن هم در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ماه رجب است، دعایی به من بیاموز که حق تعالی مرا به آن نفع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اَرْجُوهُ لِکُلِّ خَیْرٍ وَ آمَنُ سَخَطَهُ عِنْدَ کُلِّ شَرِّ یا مَنْ یُعْطِی الْکَثیرَ بِالْقَلیل یا مَنْ یُعْطی مَن سَئَلَهُ یا مَنْ یُعْطی مَنْ لَمْ یَسْئَلْهُ وَ مَنْ لَمْ یَعْرِفْهُ تَحَنُّنا مِنْهُ وَ رَحْمَةً اَعْطِنی بِمَسْئَلَتی اِیّاکَ جَمیعَ خَیْرِ الدُّنْیا وَ جَمیعَ خَیرِ الْآخِرَة وَ اصْرِفْ عَنّی بِمَسْئَلَتی اِیّاکَ جَمِیعَ شَرِّ الدُّنْیا وَ شَرِّ الْآخِرَةِ فَاِنَّهُ غَیْرُ مَنْقُوصٍ ما اَعْطَیْتَ وَ زِدْنی مِنْ فَضْلِکَ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پنجه دست چپ قرار داده و سبابه دست راست را به حرکت درآور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ذَالْجَلالِ الْاِکرام وَ یا ذَالنَّعْمآءِ وَ الْجُودِ یا ذَالْمَنِّ وَ الطَّوْلِ حَرِّمْ شَیْبَتی عَلَی النّار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تمام خیر را از او امید دارم و در کنار هر شری از خشم او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در برابر اندکی از اعمال، پاداش فراوان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عطا می کند به کسی که از او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عطا می کند به کسی که نه از او درخواست می کند و نه او را می شناسد؛ چون حَنّان است و دارای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درخواست من از تو، جمیع خیر دنیا و جمیع خیر آخرت را عطایم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شر دنیا و شر آخرت را از من باز دار که عطای تو بی نقص است، و از فضل و کرمت بهره مرا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w:t>
      </w:r>
    </w:p>
    <w:p>
      <w:pPr>
        <w:pStyle w:val="BookText"/>
        <w:rPr/>
      </w:pPr>
      <w:r>
        <w:rPr>
          <w:rFonts w:ascii="IRNazanin" w:hAnsi="IRNazanin" w:eastAsia="IRNazanin"/>
          <w:color w:val="111111"/>
          <w:sz w:val="28"/>
          <w:sz w:val="28"/>
          <w:szCs w:val="28"/>
          <w:rtl w:val="true"/>
          <w:lang w:bidi="fa-IR"/>
        </w:rPr>
        <w:t xml:space="preserve">جلال و بزرگواری، ای صاحب نعمت ها و جود، ای صاحب عطا و کرم، محاسنم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آتش دوزخ حرام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پیرامون این دعای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بنده به خیر خداوند امیدوار و از شر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 های این عبارت، آن است که به بنده می آموزد و تلقین می کند که او نیز درمیان مردم بدان گونه باشد که مردم به خیر او امیدوار و از شر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مولی علی علیه السلام در خطبه متقین در بیان یکی از اوصاف پرهیزکاران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مِنْهُ مأمُولُ وَ الشَّرُّ مِنْهُ مَأْمُونُ؛ از او امید خیر است و آسودگی از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نزد خداوند، روز قیامت، کسانی هستند که به خاطر امان ماندن از شرشان، اکرام و احترام می شوند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هر حال، این عبارت به ما می آموزد که شما نیز در این صفت، خدایی باشید که دیگران به خیر شما امیدوار و از شر شما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غیر از نکویی کس در آفاق</w:t>
      </w:r>
    </w:p>
    <w:p>
      <w:pPr>
        <w:pStyle w:val="BookText"/>
        <w:rPr/>
      </w:pPr>
      <w:r>
        <w:rPr>
          <w:rFonts w:ascii="IRNazanin" w:hAnsi="IRNazanin" w:eastAsia="IRNazanin"/>
          <w:color w:val="111111"/>
          <w:sz w:val="28"/>
          <w:sz w:val="28"/>
          <w:szCs w:val="28"/>
          <w:rtl w:val="true"/>
          <w:lang w:bidi="fa-IR"/>
        </w:rPr>
        <w:t>ندارد چشم زیر چرخ نه طاق</w:t>
      </w:r>
    </w:p>
    <w:p>
      <w:pPr>
        <w:pStyle w:val="BookText"/>
        <w:rPr/>
      </w:pPr>
      <w:r>
        <w:rPr>
          <w:rFonts w:ascii="IRNazanin" w:hAnsi="IRNazanin" w:eastAsia="IRNazanin"/>
          <w:color w:val="111111"/>
          <w:sz w:val="28"/>
          <w:sz w:val="28"/>
          <w:szCs w:val="28"/>
          <w:rtl w:val="true"/>
          <w:lang w:bidi="fa-IR"/>
        </w:rPr>
        <w:t>نباشد غیر نیکی از وی امید</w:t>
      </w:r>
    </w:p>
    <w:p>
      <w:pPr>
        <w:pStyle w:val="BookText"/>
        <w:rPr/>
      </w:pPr>
      <w:r>
        <w:rPr>
          <w:rFonts w:ascii="IRNazanin" w:hAnsi="IRNazanin" w:eastAsia="IRNazanin"/>
          <w:color w:val="111111"/>
          <w:sz w:val="28"/>
          <w:sz w:val="28"/>
          <w:szCs w:val="28"/>
          <w:rtl w:val="true"/>
          <w:lang w:bidi="fa-IR"/>
        </w:rPr>
        <w:t>بد از وی کس نخواهد دید جاوید</w:t>
      </w:r>
    </w:p>
    <w:p>
      <w:pPr>
        <w:pStyle w:val="BookText"/>
        <w:rPr/>
      </w:pPr>
      <w:r>
        <w:rPr>
          <w:rFonts w:ascii="IRNazanin" w:hAnsi="IRNazanin" w:eastAsia="IRNazanin"/>
          <w:color w:val="111111"/>
          <w:sz w:val="28"/>
          <w:sz w:val="28"/>
          <w:szCs w:val="28"/>
          <w:rtl w:val="true"/>
          <w:lang w:bidi="fa-IR"/>
        </w:rPr>
        <w:t>حکیم الهی قمشه ای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آیا بنده واقعا به هنگام ارتکاب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خداوند در امان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عبارت ناظر به این نکته مهم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آدم بودن و لازمه این ترکیب مادّی، گنهکاری و ارتکاب لغزش است، به همین سبب، خداوند در مقام محاسبه اعمال، عواملی چون وراثت، محیط، پدر و مادر و نیز این لازمه مادّی بودن را نیز در نظر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چنین میدانی، آدمی که به رغم میل باطنی و </w:t>
      </w:r>
    </w:p>
    <w:p>
      <w:pPr>
        <w:pStyle w:val="BookText"/>
        <w:rPr/>
      </w:pPr>
      <w:r>
        <w:rPr>
          <w:rFonts w:ascii="IRNazanin" w:hAnsi="IRNazanin" w:eastAsia="IRNazanin"/>
          <w:color w:val="111111"/>
          <w:sz w:val="28"/>
          <w:sz w:val="28"/>
          <w:szCs w:val="28"/>
          <w:rtl w:val="true"/>
          <w:lang w:bidi="fa-IR"/>
        </w:rPr>
        <w:t>فطرت سالم خود و علی رغم مقام اختیارش، دچار لغزش شده است، برنده است و خود را از غضب او در امان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حرص ار شربتی خوردم مگیر از من که بد کردم</w:t>
      </w:r>
    </w:p>
    <w:p>
      <w:pPr>
        <w:pStyle w:val="BookText"/>
        <w:rPr/>
      </w:pPr>
      <w:r>
        <w:rPr>
          <w:rFonts w:ascii="IRNazanin" w:hAnsi="IRNazanin" w:eastAsia="IRNazanin"/>
          <w:color w:val="111111"/>
          <w:sz w:val="28"/>
          <w:sz w:val="28"/>
          <w:szCs w:val="28"/>
          <w:rtl w:val="true"/>
          <w:lang w:bidi="fa-IR"/>
        </w:rPr>
        <w:t>بیابان است و تابستان و آب سرد و استسقا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و یا ناظر به این نکته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آدمی، هر قدر هم فراوان باشد، اگر با توبه و انابه همراه شود، برای او، ایمنی از خشم خداوند را به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 دیگر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به مسئلت کنندگان عطا نمی کند، بلکه لازمه مقام خدایی و گستردگی فیض او آن است که به بیگانگان با درگاه خود نیز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طاقدیس ملا احمد نراقی چنین 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موسی علیه السلام به قصد کوه طور برای مناجات با خدا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پیرمردی گَبر و بیگانه با درگاه خداوند برخورد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برای مناجات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پیام مرا به خدایت برسانی؟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خدایی تو ننگ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روزی خود بر من منت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روزی تو را می خواهم و نه منت تو را، نه تو خدای منی و نه من بنده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موسی علیه السلام از این سخنان به جوش آمد، ولی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کوه طور رفت و با خدا به مناجات پرداخت، شرم کرد که سخن آن پیر گبر را به خداوند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باز گردد،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چرا پیام بنده ام را نمی رسانی؟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شرم کردم که جسارت او را در پیشگاه تو باز </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نزد آن بنده برو و از جانب ما، سلامی گرم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از ما ننگ است، ما را از تو ننگ نیست و اگر تو از ما بیزاری، ما خواهان توایم و اگر روزی با منت ما را نمی خواهی، ما بی منت به تو روزی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مگریز که ما با آغوش باز پذیرای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از طور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 مرا آوردی؟ موسی علیه السلام آنچه را که خداوند پیام داد،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شرم سر به زیر انداخت و در حالی که با آستین، روی خود را می پوشاند و اشک از دیده روان می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آتش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خود روسیاه و پشیمانم و می خواهم به سوی خدای خویش برگردم و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این جملات را گفت، اندکی بعد جان به جان آفرین سپرد و پس از عمری گام نهادن در بیراهه ها، با عاقبتی به خیر به طرف رحمت خدا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امامانی چون علی علیه السلام و حضرت سجاد علیه السلام ، مخفیانه و به صورت ناشناس، در دل شب تار، بینوایان را مورد عطایای خویش قرار می دهند، بدان سبب است که صفت خدا در وجودشان متجلی شده و آنها نیز عطا می کنند به کسانی که نه از آنها درخواستی نمودند و نه آنها را می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دنیا و آخرت، خواسته دیگر بنده از خدایش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نه به دنیا، به تنهایی سفارش شده است و نه به آخرت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جامعیت دین اسلام، سبب شده است که به پیروانش بیاموزد که هر دو را با هم طالب باشند و از خداوند مسئلت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من جوانی را در میان عرب نمی شناسم که برای قوم خود چیزی بهتر از آنچه من برای شما آورده ام، آورده باشد، من خیر دنیا و آخرت را برای شما آورده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آنکه به خاطر آخرتش دنیا را رها کند </w:t>
      </w:r>
    </w:p>
    <w:p>
      <w:pPr>
        <w:pStyle w:val="BookText"/>
        <w:rPr/>
      </w:pPr>
      <w:r>
        <w:rPr>
          <w:rFonts w:ascii="IRNazanin" w:hAnsi="IRNazanin" w:eastAsia="IRNazanin"/>
          <w:color w:val="111111"/>
          <w:sz w:val="28"/>
          <w:sz w:val="28"/>
          <w:szCs w:val="28"/>
          <w:rtl w:val="true"/>
          <w:lang w:bidi="fa-IR"/>
        </w:rPr>
        <w:t>و همچنین از ما نیست کسی که به خاطر دنیایش آخرتش را ترک کند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آموزه های قرآنی نیز به دنیا و آخرت، هر دو، توجه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فیما آتاکَ اللّهُ الدّارَ اْلآخِرَةَ وَ لا تَنْسَ نَصیبَکَ مِنَ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آنچه خداوند به تو داد، سرای آخرت را بطلب و بهره ات را از دنیا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آباد به همراه معیشت و رزق و روزی فراخ و گسترده، مورد اهتمام اهل بیت علیهم السلام بوده است و در مقابل از زندگی فقیرانه، نکوهش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آب و خاک در اختیار دارد، ولی باز هم فقیرانه زندگی می کند، از رحمت خداوند دور باد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گفته جبران خلیل جبران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باور دارید خداوندی که از آسمان باران می باراند و از زمین، گل و گیاه می رویاند، همو می خواهد که شما خوار و گرسنه باشید تا از شما بهره کشند؟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هر حال، ریشه بسیاری از اختلالات اندیشه ای و نابسامانی های اخلاقی و معنوی را باید در فقر و تنگدستی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دنیای آبادی ندارد، نمی تواند منتظر نظام فکری آباد و آخرتی بسامان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استادِ حضرت امام رحمه الله، آیت اللّه العظمی شاه آبادی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انسان، رفع اختلال در امر معاش او نشود و فکرش از سختی آن فارغ نگردد، متوجه کمال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تحصیل معاش حلال و تسهیل آن و مرفه الحال بودن، به قسمت دیگر که امر راجع به معاد است، نائل می شویم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به فرموده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آدمی را که ایمان قوی نداشته باشد، زود وادار به گناه می کند، عقل و فکر در اثر احتیاج و فقر و نبودن وسایل زندگی، تعادل خود را از دست می دهد و انسان، دیگر خوب نمی تواند در قضایا فکر 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بنابراین، نمی توان میان دنیا و آخرت جدایی انداخت و از تأثیرات دنیا در امر آخرت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کاملاً در هم تنیده و به هم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امام علیه السلام جمیع خیر دنیا و جمیع خیر آخرت را از خداوند مسئلت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جمیع خیر آخرت در صورتی نصیب آدمی می گردد که جمیع خیر دنیا را از اول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حق تعالی در قرآن مجید به ما می آموزد که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آتِنا فِی الدُّنْیا حَسَنَةً وَ فِی اْلآخِرَةِ حَسَنَةً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به ما، هم در دنیا نیکویی عطا کن و هم در آخرت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آتِنا فی دارِ دُنْیا نا حَسَن</w:t>
      </w:r>
    </w:p>
    <w:p>
      <w:pPr>
        <w:pStyle w:val="BookText"/>
        <w:rPr/>
      </w:pPr>
      <w:r>
        <w:rPr>
          <w:rFonts w:ascii="Amiri" w:hAnsi="Amiri" w:eastAsia="Amiri" w:cs="Amiri"/>
          <w:color w:val="111111"/>
          <w:sz w:val="28"/>
          <w:sz w:val="28"/>
          <w:szCs w:val="28"/>
          <w:rtl w:val="true"/>
          <w:lang w:bidi="ar-SA"/>
        </w:rPr>
        <w:t>آتِنا فی دارِ عُقبی نا حَسَن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66" w:name="pg3683_47195"/>
    </w:p>
    <w:p>
      <w:pPr>
        <w:pStyle w:val="Heading2"/>
        <w:numPr>
          <w:ilvl w:val="1"/>
          <w:numId w:val="1"/>
        </w:numPr>
        <w:rPr/>
      </w:pPr>
      <w:bookmarkStart w:id="67" w:name="__RefHeading___Toc427818_2281741623"/>
      <w:bookmarkStart w:id="68" w:name="_Toc22"/>
      <w:bookmarkEnd w:id="66"/>
      <w:bookmarkEnd w:id="67"/>
      <w:r>
        <w:rPr>
          <w:rtl w:val="true"/>
        </w:rPr>
        <w:t>خوشه هایی از خرمن رجب</w:t>
      </w:r>
      <w:bookmarkEnd w:id="68"/>
    </w:p>
    <w:p>
      <w:pPr>
        <w:pStyle w:val="BookText"/>
        <w:rPr/>
      </w:pPr>
      <w:r>
        <w:rPr>
          <w:rFonts w:ascii="IRNazanin" w:hAnsi="IRNazanin" w:eastAsia="IRNazanin"/>
          <w:color w:val="111111"/>
          <w:sz w:val="28"/>
          <w:sz w:val="28"/>
          <w:szCs w:val="28"/>
          <w:rtl w:val="true"/>
          <w:lang w:bidi="fa-IR"/>
        </w:rPr>
        <w:t>خوشه هایی از خرمن رجب</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به خیری، عاقبتی خوش و مختوم به سعادت، از دغدغه های اصلی اهل بیت علیهم السلام و بزرگان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استاد عرفا و مجتهدین، عالم ربانی، ملا حسینقلی همدانی رحمه 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دنیا، تنها، یک دعای مستجاب داشته باشید، از خدا چه خواهید خواست؟ 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عاقبتم ختم به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چنین قصه ای از آیت اللّه العظمی گلپایگانی رحمه الله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اشخاصی بودند که با آنکه انسان هایی شایسته و صالح به شمار می رفته اند، ولی به سبب لغزش هایشان عاقبت خوشی نداشتند و نتوانستند عاقبت به خیر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فضیل بن عیاض که یکی از رجال طریقت است، شاگردی داشت که داناترین مرید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 روزی مریض شد و به حال احتضار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به بالین او آمد و نزد سر او نشست و شروع کرد به خواندن 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محتضر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 این سوره را 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آن را ؛ چون بیزارم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حال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مشاهده این حال، بسی درهم و غمگین شد و به منزل خود رفت و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او را در خواب دید که گرفتار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او پرسید که تو اعلم شاگردان من بودی، چه شد که خداوند معرفت را از تو گرفت و به عاقبتی بد از دنیا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معایبی که در من بود، مانند سخن چینی کردن و حسدبردن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سه چیز که در من بود، عاقبت من بد شد و به همان حال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 جایگه، کعبه یا دیر شد </w:t>
      </w:r>
    </w:p>
    <w:p>
      <w:pPr>
        <w:pStyle w:val="BookText"/>
        <w:rPr/>
      </w:pPr>
      <w:r>
        <w:rPr>
          <w:rFonts w:ascii="IRNazanin" w:hAnsi="IRNazanin" w:eastAsia="IRNazanin"/>
          <w:color w:val="111111"/>
          <w:sz w:val="28"/>
          <w:sz w:val="28"/>
          <w:szCs w:val="28"/>
          <w:rtl w:val="true"/>
          <w:lang w:bidi="fa-IR"/>
        </w:rPr>
        <w:t>خوش آن بنده کش عاقبت خیر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موبد زند بین کز کنشت</w:t>
      </w:r>
    </w:p>
    <w:p>
      <w:pPr>
        <w:pStyle w:val="BookText"/>
        <w:rPr/>
      </w:pPr>
      <w:r>
        <w:rPr>
          <w:rFonts w:ascii="IRNazanin" w:hAnsi="IRNazanin" w:eastAsia="IRNazanin"/>
          <w:color w:val="111111"/>
          <w:sz w:val="28"/>
          <w:sz w:val="28"/>
          <w:szCs w:val="28"/>
          <w:rtl w:val="true"/>
          <w:lang w:bidi="fa-IR"/>
        </w:rPr>
        <w:t>کشاندش به طوف حرم سرنوشت</w:t>
      </w:r>
    </w:p>
    <w:p>
      <w:pPr>
        <w:pStyle w:val="BookText"/>
        <w:rPr/>
      </w:pPr>
      <w:r>
        <w:rPr>
          <w:rFonts w:ascii="IRNazanin" w:hAnsi="IRNazanin" w:eastAsia="IRNazanin"/>
          <w:color w:val="111111"/>
          <w:sz w:val="28"/>
          <w:sz w:val="28"/>
          <w:szCs w:val="28"/>
          <w:rtl w:val="true"/>
          <w:lang w:bidi="fa-IR"/>
        </w:rPr>
        <w:t>بسا شیخ وارسته کز خانقاه</w:t>
      </w:r>
    </w:p>
    <w:p>
      <w:pPr>
        <w:pStyle w:val="BookText"/>
        <w:rPr/>
      </w:pPr>
      <w:r>
        <w:rPr>
          <w:rFonts w:ascii="IRNazanin" w:hAnsi="IRNazanin" w:eastAsia="IRNazanin"/>
          <w:color w:val="111111"/>
          <w:sz w:val="28"/>
          <w:sz w:val="28"/>
          <w:szCs w:val="28"/>
          <w:rtl w:val="true"/>
          <w:lang w:bidi="fa-IR"/>
        </w:rPr>
        <w:t>به دیرش درآورد بخت سیاه</w:t>
      </w:r>
    </w:p>
    <w:p>
      <w:pPr>
        <w:pStyle w:val="BookText"/>
        <w:rPr/>
      </w:pPr>
      <w:r>
        <w:rPr>
          <w:rFonts w:ascii="IRNazanin" w:hAnsi="IRNazanin" w:eastAsia="IRNazanin"/>
          <w:color w:val="111111"/>
          <w:sz w:val="28"/>
          <w:sz w:val="28"/>
          <w:szCs w:val="28"/>
          <w:rtl w:val="true"/>
          <w:lang w:bidi="fa-IR"/>
        </w:rPr>
        <w:t>آذر بیگدلی</w:t>
      </w:r>
    </w:p>
    <w:p>
      <w:pPr>
        <w:pStyle w:val="BookText"/>
        <w:rPr/>
      </w:pPr>
      <w:r>
        <w:rPr>
          <w:rFonts w:ascii="IRNazanin" w:hAnsi="IRNazanin" w:eastAsia="IRNazanin"/>
          <w:color w:val="111111"/>
          <w:sz w:val="28"/>
          <w:sz w:val="28"/>
          <w:szCs w:val="28"/>
          <w:rtl w:val="true"/>
          <w:lang w:bidi="fa-IR"/>
        </w:rPr>
        <w:t>در دعاهای ماه رجب از این موضوع مهم غفلت نشده و در فرازهایی از آن، از خداوند عاقبت به خیری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بخشی از دعای حضرت موسی بن جعفر علیه السلام که در ماه رجب و پس از فراغ از نماز شب در حال سجده می گفت،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بِکَ مِنَ الْعَدیلَةِ عِنْدَ الْمَوْتِ وَ مِنْ شَرِّ الْمَرْجِعِ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فَاَسْئَلُکَ اَنْ تُصَلِّی عَلی مُحَمَّدِ وَ آلِ مُحَمَّدٍ وَ اَنْ تَجْعَلَ عَیْشی عیشَةً تقِیَّةً وَ مَیْتَتی مَیْتَةً سَوِیَّةً وَ مُنْقَلَبی مُنْقَلَبا کَریما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پناه می برم به تو از عدول کردن از دین خود هنگام مرگ و از شر بازگشت کردن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می کنم که بر محمد و آل او صلوات فرستی؛ زندگانی مرا پاکیزه گردانی؛ مرگ مرا مرگی معتدل قرار دهی و مرا در جایگاهی با کرامت و با شرافت جای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یکی از دعاهای هر روزه ماه رجب، بنا به نقل سیدبن طاووس در اقبال، چنین درخواست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وَاخْتِمْ لِی بِالسَّعادَةِ فیمَنْ خَتَمْتَ؛ خدایا، عاقبت مرا مانند عاقبت کسانی قرار ده که به سعادت و نیکی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در قالب دعایی دلنشین، این گونه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پروردگارا، قلب های ما را پس از آنکه هدایت شده اند، از گمراهی نگه دار و ما را از نزد خودت رحمت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چنان کن سرانجام کار</w:t>
      </w:r>
    </w:p>
    <w:p>
      <w:pPr>
        <w:pStyle w:val="BookText"/>
        <w:rPr/>
      </w:pPr>
      <w:r>
        <w:rPr>
          <w:rFonts w:ascii="IRNazanin" w:hAnsi="IRNazanin" w:eastAsia="IRNazanin"/>
          <w:color w:val="111111"/>
          <w:sz w:val="28"/>
          <w:sz w:val="28"/>
          <w:szCs w:val="28"/>
          <w:rtl w:val="true"/>
          <w:lang w:bidi="fa-IR"/>
        </w:rPr>
        <w:t>تو خشنود باشی و ما رستگار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w:t>
      </w:r>
      <w:bookmarkStart w:id="69" w:name="pg3683_47198"/>
    </w:p>
    <w:p>
      <w:pPr>
        <w:pStyle w:val="Heading2"/>
        <w:numPr>
          <w:ilvl w:val="1"/>
          <w:numId w:val="1"/>
        </w:numPr>
        <w:rPr/>
      </w:pPr>
      <w:bookmarkStart w:id="70" w:name="__RefHeading___Toc427820_2281741623"/>
      <w:bookmarkStart w:id="71" w:name="_Toc23"/>
      <w:bookmarkEnd w:id="69"/>
      <w:bookmarkEnd w:id="70"/>
      <w:r>
        <w:rPr>
          <w:rtl w:val="true"/>
        </w:rPr>
        <w:t>استغفار و توبه در ماه رجب</w:t>
      </w:r>
      <w:bookmarkEnd w:id="71"/>
    </w:p>
    <w:p>
      <w:pPr>
        <w:pStyle w:val="BookText"/>
        <w:rPr/>
      </w:pPr>
      <w:r>
        <w:rPr>
          <w:rFonts w:ascii="IRNazanin" w:hAnsi="IRNazanin" w:eastAsia="IRNazanin"/>
          <w:color w:val="111111"/>
          <w:sz w:val="28"/>
          <w:sz w:val="28"/>
          <w:szCs w:val="28"/>
          <w:rtl w:val="true"/>
          <w:lang w:bidi="fa-IR"/>
        </w:rPr>
        <w:t>استغفار و توبه در ماه رجب</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از جمله آداب ماه رجب چنان که در کتاب المراقبات آیت اللّه میرزا جواد ملکی تبریزی آمده است، گفتن این ذکر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 ذَالْجَلالِ وَ الْاِکْرامِ مِنْ جَمیعِ الذُّنُوبِ و الْآثام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صدوق رحمه الله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این ذکر را در ماه رجب هزار بار بگوید،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شما را نبخشم،به معنای انکار پروردگاری ام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استغفار و طلب آمرزش از گناهان،از اهمیت به سزایی برخوردار است، تا آنجا که در قرآن کریم، خداوند تبارک و تعالی وقتی، وجود مبارک پیامبر اکرم صلی الله علیه و آله را سبب رهایی از عذاب گنه کاران می داند، در کنار آن، استغفار را نیز سبب رهایی از عذاب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تو ای پیامبر ما، در میان آنانی، خداوند آنها را عذاب نخواهد کرد و نیز مادامی که آنان، اهل استغفار هستند، خداوند عذابشان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حبّذا عمر گران مایه که در لغو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از هر چه خطا رفت، هزار استغفار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p>
    <w:p>
      <w:pPr>
        <w:pStyle w:val="BookText"/>
        <w:rPr/>
      </w:pPr>
      <w:r>
        <w:rPr>
          <w:rFonts w:ascii="IRNazanin" w:hAnsi="IRNazanin" w:eastAsia="IRNazanin"/>
          <w:color w:val="111111"/>
          <w:sz w:val="28"/>
          <w:sz w:val="28"/>
          <w:szCs w:val="28"/>
          <w:rtl w:val="true"/>
          <w:lang w:bidi="fa-IR"/>
        </w:rPr>
        <w:t>قرآن در جای دیگر در مقام اهمیت استغفار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یَعْمَلْ سوُءا اَوْ یَظْلِمْ نَفْسَهُ ثُمَّ یَسْتَغْفِرِ اللّه َ یَجِدِ اللّه َ غَفُورا رَحیما؛ هر که کار بدی کند و یا به خویش ستم ورزد و سپس استغفار نماید، غفران و رحمت الهی را در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که درباره اهمیت استغفار و آثار مثبت آن برای آدمی روایاتی نقل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یَمْحُو الْاَوْزارَ؛</w:t>
      </w:r>
      <w:r>
        <w:rPr>
          <w:rStyle w:val="FootnoteAnchor"/>
          <w:rtl w:val="true"/>
        </w:rPr>
        <w:footnoteReference w:id="36"/>
      </w:r>
      <w:r>
        <w:rPr>
          <w:rFonts w:ascii="IRNazanin" w:hAnsi="IRNazanin" w:eastAsia="IRNazanin"/>
          <w:color w:val="111111"/>
          <w:sz w:val="28"/>
          <w:sz w:val="28"/>
          <w:szCs w:val="28"/>
          <w:rtl w:val="true"/>
          <w:lang w:bidi="fa-IR"/>
        </w:rPr>
        <w:t>استغفار، گناهان را پاک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یَقْنُطُ وَ مَعَهُ الْاِسْتِغْفارُ؛ در عجبم از کسی که نومید است، در حالی که او استغفار را دارد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اِدْفَعُوا اَبْوابَ الْبَلایا بِالْاسْتِغْفارِ؛ درهای بلا را با استغفار ببندید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این گونه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لَیُغانُ عَلی قَلْبی وَ اِنّی لَاَسْتَغْفِرُ اللّه َ فی کُلِّ یَوْمٍ سَبْعینَ مَرَّة؛ گاهی قلبم را غباری می گیرد و من به همین سبب روزی هفتاد بار استغفار می کنم</w:t>
      </w:r>
      <w:r>
        <w:rPr>
          <w:rFonts w:eastAsia="IRNazanin" w:cs="IRNazanin"/>
          <w:color w:val="111111"/>
          <w:sz w:val="28"/>
          <w:szCs w:val="28"/>
          <w:rtl w:val="true"/>
          <w:lang w:bidi="fa-IR"/>
        </w:rPr>
        <w:t>.</w:t>
      </w:r>
      <w:r>
        <w:rPr>
          <w:rStyle w:val="FootnoteAnchor"/>
          <w:rtl w:val="true"/>
        </w:rPr>
        <w:footnoteReference w:id="3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تبیین این روایت در تفسیر سوره حمد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در عین حالی که یک موجود الهی بود، به ایشان نسبت می دهند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لَیُغانُ عَلی قَلبی و اِنّی لَاَستَغْفِرُ اللّه َ فی کُلِّ یَوْمٍ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معاشرت کردن با افراد ناباب، همین موجب یک کدورتی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 می دارد او را به همان مقدار، </w:t>
      </w:r>
      <w:bookmarkStart w:id="72" w:name="pg3683_47200"/>
    </w:p>
    <w:p>
      <w:pPr>
        <w:pStyle w:val="BookText"/>
        <w:rPr/>
      </w:pPr>
      <w:bookmarkEnd w:id="72"/>
      <w:r>
        <w:rPr>
          <w:rFonts w:ascii="IRNazanin" w:hAnsi="IRNazanin" w:eastAsia="IRNazanin"/>
          <w:color w:val="111111"/>
          <w:sz w:val="28"/>
          <w:sz w:val="28"/>
          <w:szCs w:val="28"/>
          <w:rtl w:val="true"/>
          <w:lang w:bidi="fa-IR"/>
        </w:rPr>
        <w:t>از آن مرتبه ای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هر روز هفتاد بار استغفار می نمود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ابیاتی از فقیه و عارف بزرگ، فیض کاشانی رحمه الله درباره اهمیت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هر چه غیر یار، استغفراللّه</w:t>
      </w:r>
    </w:p>
    <w:p>
      <w:pPr>
        <w:pStyle w:val="BookText"/>
        <w:rPr/>
      </w:pPr>
      <w:r>
        <w:rPr>
          <w:rFonts w:ascii="IRNazanin" w:hAnsi="IRNazanin" w:eastAsia="IRNazanin"/>
          <w:color w:val="111111"/>
          <w:sz w:val="28"/>
          <w:sz w:val="28"/>
          <w:szCs w:val="28"/>
          <w:rtl w:val="true"/>
          <w:lang w:bidi="fa-IR"/>
        </w:rPr>
        <w:t>ز بود مستعار، استغفراللّه</w:t>
      </w:r>
    </w:p>
    <w:p>
      <w:pPr>
        <w:pStyle w:val="BookText"/>
        <w:rPr/>
      </w:pPr>
      <w:r>
        <w:rPr>
          <w:rFonts w:ascii="IRNazanin" w:hAnsi="IRNazanin" w:eastAsia="IRNazanin"/>
          <w:color w:val="111111"/>
          <w:sz w:val="28"/>
          <w:sz w:val="28"/>
          <w:szCs w:val="28"/>
          <w:rtl w:val="true"/>
          <w:lang w:bidi="fa-IR"/>
        </w:rPr>
        <w:t>دمی کان بگذرد بی یاد رویش</w:t>
      </w:r>
    </w:p>
    <w:p>
      <w:pPr>
        <w:pStyle w:val="BookText"/>
        <w:rPr/>
      </w:pPr>
      <w:r>
        <w:rPr>
          <w:rFonts w:ascii="IRNazanin" w:hAnsi="IRNazanin" w:eastAsia="IRNazanin"/>
          <w:color w:val="111111"/>
          <w:sz w:val="28"/>
          <w:sz w:val="28"/>
          <w:szCs w:val="28"/>
          <w:rtl w:val="true"/>
          <w:lang w:bidi="fa-IR"/>
        </w:rPr>
        <w:t>از آن دم بی شمار استغفراللّه</w:t>
      </w:r>
    </w:p>
    <w:p>
      <w:pPr>
        <w:pStyle w:val="BookText"/>
        <w:rPr/>
      </w:pPr>
      <w:r>
        <w:rPr>
          <w:rFonts w:ascii="IRNazanin" w:hAnsi="IRNazanin" w:eastAsia="IRNazanin"/>
          <w:color w:val="111111"/>
          <w:sz w:val="28"/>
          <w:sz w:val="28"/>
          <w:szCs w:val="28"/>
          <w:rtl w:val="true"/>
          <w:lang w:bidi="fa-IR"/>
        </w:rPr>
        <w:t>سر آمد عمر و یک ساعت ز غفلت</w:t>
      </w:r>
    </w:p>
    <w:p>
      <w:pPr>
        <w:pStyle w:val="BookText"/>
        <w:rPr/>
      </w:pPr>
      <w:r>
        <w:rPr>
          <w:rFonts w:ascii="IRNazanin" w:hAnsi="IRNazanin" w:eastAsia="IRNazanin"/>
          <w:color w:val="111111"/>
          <w:sz w:val="28"/>
          <w:sz w:val="28"/>
          <w:szCs w:val="28"/>
          <w:rtl w:val="true"/>
          <w:lang w:bidi="fa-IR"/>
        </w:rPr>
        <w:t>نگشتم هوشیار، استغفراللّه</w:t>
      </w:r>
    </w:p>
    <w:p>
      <w:pPr>
        <w:pStyle w:val="BookText"/>
        <w:rPr/>
      </w:pPr>
      <w:r>
        <w:rPr>
          <w:rFonts w:ascii="IRNazanin" w:hAnsi="IRNazanin" w:eastAsia="IRNazanin"/>
          <w:color w:val="111111"/>
          <w:sz w:val="28"/>
          <w:sz w:val="28"/>
          <w:szCs w:val="28"/>
          <w:rtl w:val="true"/>
          <w:lang w:bidi="fa-IR"/>
        </w:rPr>
        <w:t>نکردم یک سجودی در همه عمر</w:t>
      </w:r>
    </w:p>
    <w:p>
      <w:pPr>
        <w:pStyle w:val="BookText"/>
        <w:rPr/>
      </w:pPr>
      <w:r>
        <w:rPr>
          <w:rFonts w:ascii="IRNazanin" w:hAnsi="IRNazanin" w:eastAsia="IRNazanin"/>
          <w:color w:val="111111"/>
          <w:sz w:val="28"/>
          <w:sz w:val="28"/>
          <w:szCs w:val="28"/>
          <w:rtl w:val="true"/>
          <w:lang w:bidi="fa-IR"/>
        </w:rPr>
        <w:t>که آید آن به کار استغفراللّه</w:t>
      </w:r>
    </w:p>
    <w:p>
      <w:pPr>
        <w:pStyle w:val="BookText"/>
        <w:rPr/>
      </w:pPr>
      <w:r>
        <w:rPr>
          <w:rFonts w:ascii="IRNazanin" w:hAnsi="IRNazanin" w:eastAsia="IRNazanin"/>
          <w:color w:val="111111"/>
          <w:sz w:val="28"/>
          <w:sz w:val="28"/>
          <w:szCs w:val="28"/>
          <w:rtl w:val="true"/>
          <w:lang w:bidi="fa-IR"/>
        </w:rPr>
        <w:t>ز کردار بدم صد بار توبه</w:t>
      </w:r>
    </w:p>
    <w:p>
      <w:pPr>
        <w:pStyle w:val="BookText"/>
        <w:rPr/>
      </w:pPr>
      <w:r>
        <w:rPr>
          <w:rFonts w:ascii="IRNazanin" w:hAnsi="IRNazanin" w:eastAsia="IRNazanin"/>
          <w:color w:val="111111"/>
          <w:sz w:val="28"/>
          <w:sz w:val="28"/>
          <w:szCs w:val="28"/>
          <w:rtl w:val="true"/>
          <w:lang w:bidi="fa-IR"/>
        </w:rPr>
        <w:t>ز گفتارم هزار استغفراللّه</w:t>
      </w:r>
    </w:p>
    <w:p>
      <w:pPr>
        <w:pStyle w:val="BookText"/>
        <w:rPr/>
      </w:pPr>
      <w:r>
        <w:rPr>
          <w:rFonts w:ascii="IRNazanin" w:hAnsi="IRNazanin" w:eastAsia="IRNazanin"/>
          <w:color w:val="111111"/>
          <w:sz w:val="28"/>
          <w:sz w:val="28"/>
          <w:szCs w:val="28"/>
          <w:rtl w:val="true"/>
          <w:lang w:bidi="fa-IR"/>
        </w:rPr>
        <w:t>شدم دور از دیار یار ای فیض</w:t>
      </w:r>
    </w:p>
    <w:p>
      <w:pPr>
        <w:pStyle w:val="BookText"/>
        <w:rPr/>
      </w:pPr>
      <w:r>
        <w:rPr>
          <w:rFonts w:ascii="IRNazanin" w:hAnsi="IRNazanin" w:eastAsia="IRNazanin"/>
          <w:color w:val="111111"/>
          <w:sz w:val="28"/>
          <w:sz w:val="28"/>
          <w:szCs w:val="28"/>
          <w:rtl w:val="true"/>
          <w:lang w:bidi="fa-IR"/>
        </w:rPr>
        <w:t>من مهجور زار استغفراللّه</w:t>
      </w:r>
    </w:p>
    <w:p>
      <w:pPr>
        <w:pStyle w:val="Heading2"/>
        <w:numPr>
          <w:ilvl w:val="1"/>
          <w:numId w:val="1"/>
        </w:numPr>
        <w:rPr/>
      </w:pPr>
      <w:bookmarkStart w:id="73" w:name="__RefHeading___Toc427822_2281741623"/>
      <w:bookmarkStart w:id="74" w:name="_Toc24"/>
      <w:bookmarkEnd w:id="73"/>
      <w:r>
        <w:rPr>
          <w:rtl w:val="true"/>
        </w:rPr>
        <w:t>استغفار و روان درمانی</w:t>
      </w:r>
      <w:bookmarkEnd w:id="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استعفار و توبه، از عوامل ایجاد آرامش در قلب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نگرانی و اضطراب حاصل از خطاها و لغزش ها، استغفار بسیار سودبخش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گناه، سبب احساس کمبود و اضطراب در انسان می شود و این احساس، به طور ناخودآگاه، می تواند به ایجاد و بروز عقده ها و بیماری های روانی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روان درمانی استغفار، در چنین مواردی، می تواند سبب تغییر دیدگاه های بیمار درباره اعمال گذشته خود </w:t>
      </w:r>
    </w:p>
    <w:p>
      <w:pPr>
        <w:pStyle w:val="BookText"/>
        <w:rPr/>
      </w:pPr>
      <w:r>
        <w:rPr>
          <w:rFonts w:ascii="IRNazanin" w:hAnsi="IRNazanin" w:eastAsia="IRNazanin"/>
          <w:color w:val="111111"/>
          <w:sz w:val="28"/>
          <w:sz w:val="28"/>
          <w:szCs w:val="28"/>
          <w:rtl w:val="true"/>
          <w:lang w:bidi="fa-IR"/>
        </w:rPr>
        <w:t>بشود که سبب پیدایش احساس گناه در او شده است و بدین گونه به برکت استغفار، او را از چنگال احساس گناه و از چنگ احساس کمبود و اضطراب حاصل از گناه 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عذاب و سرزنش وجدان، رها می شود و سرانجام، سایه های شوم اضطراب و عوارض بیماری روانی او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دقیق اینکه، طبیعی است که وقتی، بنده به برکت استغفار، طعم شیرین رهایی از نگرانی را چشید و جام آرامش را سر کشید، دیگر راضی به تکرار آن وضع نابسامان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یک استغفار و توبه واقعی، غالبا انسان را به وادی اصلاح و خودسازی نیز می کشاند و به گونه ای به او شکل دهی شخصیتی می دهد که بار دیگر در دام خطا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افزایش اعتماد به نفس او و موجب تثبیت بیشتر و بیشتر احساس امنیت و آرامش روانی در او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روا داشته اید، از رحمت خدا نومید نشوید که خدا همه گناهان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آمرزنده و مهربان است</w:t>
      </w:r>
      <w:r>
        <w:rPr>
          <w:rFonts w:eastAsia="IRNazanin" w:cs="IRNazanin"/>
          <w:color w:val="111111"/>
          <w:sz w:val="28"/>
          <w:szCs w:val="28"/>
          <w:rtl w:val="true"/>
          <w:lang w:bidi="fa-IR"/>
        </w:rPr>
        <w:t xml:space="preserve">. </w:t>
      </w:r>
      <w:bookmarkStart w:id="75" w:name="pg3683_47202"/>
    </w:p>
    <w:p>
      <w:pPr>
        <w:pStyle w:val="Heading2"/>
        <w:numPr>
          <w:ilvl w:val="1"/>
          <w:numId w:val="1"/>
        </w:numPr>
        <w:rPr/>
      </w:pPr>
      <w:bookmarkStart w:id="76" w:name="__RefHeading___Toc427824_2281741623"/>
      <w:bookmarkStart w:id="77" w:name="_Toc25"/>
      <w:bookmarkEnd w:id="75"/>
      <w:bookmarkEnd w:id="76"/>
      <w:r>
        <w:rPr>
          <w:rtl w:val="true"/>
        </w:rPr>
        <w:t>اهمیت زیارت امام رضا علیه السلام در ماه رجب</w:t>
      </w:r>
      <w:bookmarkEnd w:id="77"/>
    </w:p>
    <w:p>
      <w:pPr>
        <w:pStyle w:val="BookText"/>
        <w:rPr/>
      </w:pPr>
      <w:r>
        <w:rPr>
          <w:rFonts w:ascii="IRNazanin" w:hAnsi="IRNazanin" w:eastAsia="IRNazanin"/>
          <w:color w:val="111111"/>
          <w:sz w:val="28"/>
          <w:sz w:val="28"/>
          <w:szCs w:val="28"/>
          <w:rtl w:val="true"/>
          <w:lang w:bidi="fa-IR"/>
        </w:rPr>
        <w:t>اهمیت زیارت امام رضا علیه السلام در ماه رجب</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چنان که از اخبار بر می آید، با فضیلت ترین اعمال ماه رجب، زیارت ثامن الائمه امام رضا علیه السلام است، بلکه زیارت امام رضا علیه السلام در ماه رجب از زیارت تمام ائمه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حَجة الاسلام را به جا آورد و عمره تمتع را هم به جاآورد، و رفت به مدینه، قبر پیغمبر صلی الله علیه و آلهرا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 خدمت شما و شما را زیارت کرد، در حالی که عارف به حق شما بود و می دانست که تو حجت خدایی بر خلق او، و به کربلا رفت قبر حسین علیه السلام را زیارت کرد و نیز قبر موسی بن جعفر علیه السلام را هم زیارت کرد و برگشت به سوی سرزمین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هم خداوند، حج را روزی او گردانید؛ یعنی می تواند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سال حج به جا آورد،یا برود به خراسان به زیارت قبر پدر بزرگوارت کدام افضل و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پدرم امام رضا علیه السلام افضل و برتر است که البته باید در ماه رجب باشد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نکته در اینجا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بودن زیارت امام رضا علیه السلام در ماه رجب از تمام اعمال مهم این ماه و از تمام خیرات و نیکی های آن، اشاره ای به این فراز از زیارت جامعه کبیره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ذُکِرَ الْخَیْرُ کُنْتُمْ اَوَّلَهُ وَ اَصْلَهُ وَ فَرْعَهُ وَ مَعْدِنَهُ وَ مَأْویهُ وَ مُنْتَهاهُ؛ هر جا که خیری باشد و ذکر شود، شما اول و ریشه و فرع ومعدن و مأوی و منتهای آنید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هر آنچه از خیر که در ماه رجب است، به برکت </w:t>
      </w:r>
    </w:p>
    <w:p>
      <w:pPr>
        <w:pStyle w:val="BookText"/>
        <w:rPr/>
      </w:pPr>
      <w:r>
        <w:rPr>
          <w:rFonts w:ascii="IRNazanin" w:hAnsi="IRNazanin" w:eastAsia="IRNazanin"/>
          <w:color w:val="111111"/>
          <w:sz w:val="28"/>
          <w:sz w:val="28"/>
          <w:szCs w:val="28"/>
          <w:rtl w:val="true"/>
          <w:lang w:bidi="fa-IR"/>
        </w:rPr>
        <w:t>اهل بیت علیهم السلام به ما رسیده و ریشه و اصل همه خوبی و خیرها آنهایند و افضل بودن زیارت امام رضا علیه السلام از تمامی اعمال ماه رجب، اشاره به حقیقتی است که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امام باقر علیه السلام نقل شده است که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شَرقا غَربا لَن تَجِدا عِلْما صحیحا اِلاّ شَیْئا یَخْرُجُ مِنْ عِنْدِنا اَهْلَ الْبَیْتِ</w:t>
      </w:r>
      <w:r>
        <w:rPr>
          <w:rStyle w:val="FootnoteAnchor"/>
          <w:rtl w:val="true"/>
        </w:rPr>
        <w:footnoteReference w:id="42"/>
      </w:r>
      <w:r>
        <w:rPr>
          <w:rFonts w:ascii="IRNazanin" w:hAnsi="IRNazanin" w:eastAsia="IRNazanin"/>
          <w:color w:val="111111"/>
          <w:sz w:val="28"/>
          <w:sz w:val="28"/>
          <w:szCs w:val="28"/>
          <w:rtl w:val="true"/>
          <w:lang w:bidi="fa-IR"/>
        </w:rPr>
        <w:t>چه به شرق و چه به غرب بروید، هر جا که علم صحیحی یافتید، از ما اهل بیت منتشر شده است</w:t>
      </w:r>
      <w:r>
        <w:rPr>
          <w:rFonts w:eastAsia="IRNazanin" w:cs="IRNazanin"/>
          <w:color w:val="111111"/>
          <w:sz w:val="28"/>
          <w:szCs w:val="28"/>
          <w:rtl w:val="true"/>
          <w:lang w:bidi="fa-IR"/>
        </w:rPr>
        <w:t xml:space="preserve">. </w:t>
      </w:r>
      <w:bookmarkStart w:id="78" w:name="pg3683_47204"/>
    </w:p>
    <w:p>
      <w:pPr>
        <w:pStyle w:val="Heading2"/>
        <w:numPr>
          <w:ilvl w:val="1"/>
          <w:numId w:val="1"/>
        </w:numPr>
        <w:rPr/>
      </w:pPr>
      <w:bookmarkStart w:id="79" w:name="__RefHeading___Toc427826_2281741623"/>
      <w:bookmarkStart w:id="80" w:name="_Toc26"/>
      <w:bookmarkEnd w:id="78"/>
      <w:bookmarkEnd w:id="79"/>
      <w:r>
        <w:rPr>
          <w:rtl w:val="true"/>
        </w:rPr>
        <w:t>اول رجب</w:t>
      </w:r>
      <w:r>
        <w:rPr>
          <w:rtl w:val="true"/>
        </w:rPr>
        <w:t xml:space="preserve">: </w:t>
      </w:r>
      <w:r>
        <w:rPr>
          <w:rtl w:val="true"/>
        </w:rPr>
        <w:t>ولادت امام باقر علیه السلام</w:t>
      </w:r>
      <w:bookmarkEnd w:id="80"/>
    </w:p>
    <w:p>
      <w:pPr>
        <w:pStyle w:val="BookText"/>
        <w:rPr/>
      </w:pPr>
      <w:r>
        <w:rPr>
          <w:rFonts w:ascii="IRNazanin" w:hAnsi="IRNazanin" w:eastAsia="IRNazanin"/>
          <w:color w:val="111111"/>
          <w:sz w:val="28"/>
          <w:sz w:val="28"/>
          <w:szCs w:val="28"/>
          <w:rtl w:val="true"/>
          <w:lang w:bidi="fa-IR"/>
        </w:rPr>
        <w:t>اول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باقر علیه السلام</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 xml:space="preserve">امام باقر علیه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 رجب در مدینه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تولد واقعی اهل بیت علیهم السلام را جز 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انوارشان خلق و متجلی شد، پیش از آنکه از جهان هستی اثری و نشانی باشد و ارواحشان تکوّن و تولد، در حالی که بنابر تعبیر عبدالرحمن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تاک، خبری بود و نه از تاک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بودم آن روز من از طایفه دُردکشان</w:t>
      </w:r>
    </w:p>
    <w:p>
      <w:pPr>
        <w:pStyle w:val="BookText"/>
        <w:rPr/>
      </w:pPr>
      <w:r>
        <w:rPr>
          <w:rFonts w:ascii="IRNazanin" w:hAnsi="IRNazanin" w:eastAsia="IRNazanin"/>
          <w:color w:val="111111"/>
          <w:sz w:val="28"/>
          <w:sz w:val="28"/>
          <w:szCs w:val="28"/>
          <w:rtl w:val="true"/>
          <w:lang w:bidi="fa-IR"/>
        </w:rPr>
        <w:t>که نه از تاک نشان بود و نه از تاک نشان</w:t>
      </w:r>
    </w:p>
    <w:p>
      <w:pPr>
        <w:pStyle w:val="BookText"/>
        <w:rPr/>
      </w:pPr>
      <w:r>
        <w:rPr>
          <w:rFonts w:ascii="IRNazanin" w:hAnsi="IRNazanin" w:eastAsia="IRNazanin"/>
          <w:color w:val="111111"/>
          <w:sz w:val="28"/>
          <w:sz w:val="28"/>
          <w:szCs w:val="28"/>
          <w:rtl w:val="true"/>
          <w:lang w:bidi="fa-IR"/>
        </w:rPr>
        <w:t>به قول مولانا، پیش از خلق آب و گل، عیش آنها در خرابات حقایق، معمور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کاندر جهان، باغ و می و انگور بود</w:t>
      </w:r>
    </w:p>
    <w:p>
      <w:pPr>
        <w:pStyle w:val="BookText"/>
        <w:rPr/>
      </w:pPr>
      <w:r>
        <w:rPr>
          <w:rFonts w:ascii="IRNazanin" w:hAnsi="IRNazanin" w:eastAsia="IRNazanin"/>
          <w:color w:val="111111"/>
          <w:sz w:val="28"/>
          <w:sz w:val="28"/>
          <w:szCs w:val="28"/>
          <w:rtl w:val="true"/>
          <w:lang w:bidi="fa-IR"/>
        </w:rPr>
        <w:t>از شراب لایزالی جان ما مخمور بود</w:t>
      </w:r>
    </w:p>
    <w:p>
      <w:pPr>
        <w:pStyle w:val="BookText"/>
        <w:rPr/>
      </w:pPr>
      <w:r>
        <w:rPr>
          <w:rFonts w:ascii="IRNazanin" w:hAnsi="IRNazanin" w:eastAsia="IRNazanin"/>
          <w:color w:val="111111"/>
          <w:sz w:val="28"/>
          <w:sz w:val="28"/>
          <w:szCs w:val="28"/>
          <w:rtl w:val="true"/>
          <w:lang w:bidi="fa-IR"/>
        </w:rPr>
        <w:t>پیش از آن کاین نفس کل در آب و گل معمار شد</w:t>
      </w:r>
    </w:p>
    <w:p>
      <w:pPr>
        <w:pStyle w:val="BookText"/>
        <w:rPr/>
      </w:pPr>
      <w:r>
        <w:rPr>
          <w:rFonts w:ascii="IRNazanin" w:hAnsi="IRNazanin" w:eastAsia="IRNazanin"/>
          <w:color w:val="111111"/>
          <w:sz w:val="28"/>
          <w:sz w:val="28"/>
          <w:szCs w:val="28"/>
          <w:rtl w:val="true"/>
          <w:lang w:bidi="fa-IR"/>
        </w:rPr>
        <w:t>در خرابات حقایق، عیش ما معمور بود</w:t>
      </w:r>
    </w:p>
    <w:p>
      <w:pPr>
        <w:pStyle w:val="BookText"/>
        <w:rPr/>
      </w:pPr>
      <w:r>
        <w:rPr>
          <w:rFonts w:ascii="IRNazanin" w:hAnsi="IRNazanin" w:eastAsia="IRNazanin"/>
          <w:color w:val="111111"/>
          <w:sz w:val="28"/>
          <w:sz w:val="28"/>
          <w:szCs w:val="28"/>
          <w:rtl w:val="true"/>
          <w:lang w:bidi="fa-IR"/>
        </w:rPr>
        <w:t>ما به بغداد جهان لاف اناالحق می زدیم</w:t>
      </w:r>
    </w:p>
    <w:p>
      <w:pPr>
        <w:pStyle w:val="BookText"/>
        <w:rPr/>
      </w:pPr>
      <w:r>
        <w:rPr>
          <w:rFonts w:ascii="IRNazanin" w:hAnsi="IRNazanin" w:eastAsia="IRNazanin"/>
          <w:color w:val="111111"/>
          <w:sz w:val="28"/>
          <w:sz w:val="28"/>
          <w:szCs w:val="28"/>
          <w:rtl w:val="true"/>
          <w:lang w:bidi="fa-IR"/>
        </w:rPr>
        <w:t>پیش از آن کاین گیر و دار و نکته منصور بود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پنجمین سفیر سپیدار عشق و پنجمین واسطه بین خداوند و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روییدنی های سبز حاصل از بذر عشقی که تو پاشیدی، هنوز استمرار دارد و تشعشعات نوری که تو متجلی ساختی، هنوز تابان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از بهر مژده جابر را</w:t>
      </w:r>
    </w:p>
    <w:p>
      <w:pPr>
        <w:pStyle w:val="BookText"/>
        <w:rPr/>
      </w:pPr>
      <w:r>
        <w:rPr>
          <w:rFonts w:ascii="IRNazanin" w:hAnsi="IRNazanin" w:eastAsia="IRNazanin"/>
          <w:color w:val="111111"/>
          <w:sz w:val="28"/>
          <w:sz w:val="28"/>
          <w:szCs w:val="28"/>
          <w:rtl w:val="true"/>
          <w:lang w:bidi="fa-IR"/>
        </w:rPr>
        <w:t>باقر علم گفت، باقر را</w:t>
      </w:r>
    </w:p>
    <w:p>
      <w:pPr>
        <w:pStyle w:val="BookText"/>
        <w:rPr/>
      </w:pPr>
      <w:r>
        <w:rPr>
          <w:rFonts w:ascii="IRNazanin" w:hAnsi="IRNazanin" w:eastAsia="IRNazanin"/>
          <w:color w:val="111111"/>
          <w:sz w:val="28"/>
          <w:sz w:val="28"/>
          <w:szCs w:val="28"/>
          <w:rtl w:val="true"/>
          <w:lang w:bidi="fa-IR"/>
        </w:rPr>
        <w:t>از حسین و حسن بود نسبش</w:t>
      </w:r>
    </w:p>
    <w:p>
      <w:pPr>
        <w:pStyle w:val="BookText"/>
        <w:rPr/>
      </w:pPr>
      <w:r>
        <w:rPr>
          <w:rFonts w:ascii="IRNazanin" w:hAnsi="IRNazanin" w:eastAsia="IRNazanin"/>
          <w:color w:val="111111"/>
          <w:sz w:val="28"/>
          <w:sz w:val="28"/>
          <w:szCs w:val="28"/>
          <w:rtl w:val="true"/>
          <w:lang w:bidi="fa-IR"/>
        </w:rPr>
        <w:t>و زحسین و حسن بود حسبش</w:t>
      </w:r>
    </w:p>
    <w:p>
      <w:pPr>
        <w:pStyle w:val="BookText"/>
        <w:rPr/>
      </w:pPr>
      <w:r>
        <w:rPr>
          <w:rFonts w:ascii="IRNazanin" w:hAnsi="IRNazanin" w:eastAsia="IRNazanin"/>
          <w:color w:val="111111"/>
          <w:sz w:val="28"/>
          <w:sz w:val="28"/>
          <w:szCs w:val="28"/>
          <w:rtl w:val="true"/>
          <w:lang w:bidi="fa-IR"/>
        </w:rPr>
        <w:t>علم او جوی سلسبیل بود</w:t>
      </w:r>
    </w:p>
    <w:p>
      <w:pPr>
        <w:pStyle w:val="BookText"/>
        <w:rPr/>
      </w:pPr>
      <w:r>
        <w:rPr>
          <w:rFonts w:ascii="IRNazanin" w:hAnsi="IRNazanin" w:eastAsia="IRNazanin"/>
          <w:color w:val="111111"/>
          <w:sz w:val="28"/>
          <w:sz w:val="28"/>
          <w:szCs w:val="28"/>
          <w:rtl w:val="true"/>
          <w:lang w:bidi="fa-IR"/>
        </w:rPr>
        <w:t>سلسبیلش همه سبیل بود</w:t>
      </w:r>
    </w:p>
    <w:p>
      <w:pPr>
        <w:pStyle w:val="BookText"/>
        <w:rPr/>
      </w:pPr>
      <w:r>
        <w:rPr>
          <w:rFonts w:ascii="IRNazanin" w:hAnsi="IRNazanin" w:eastAsia="IRNazanin"/>
          <w:color w:val="111111"/>
          <w:sz w:val="28"/>
          <w:sz w:val="28"/>
          <w:szCs w:val="28"/>
          <w:rtl w:val="true"/>
          <w:lang w:bidi="fa-IR"/>
        </w:rPr>
        <w:t>امام پنجم علیه السلام در علم، زهد، عظمت و فضیلت سرآمد همه بزرگان بنی هاشم به شمار می رفت و مقام بزرگ علمی و اخلاقی او مورد تصدیق دوست و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آثار دانشمندان و مورخان اهل تسنن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بلاذری، سلامی، خطیب بغدادی، ابونعیم اصفهانی و کتاب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 مسند ابی حنیفه، تفسیر زمخشری و ده ها کتاب مانند اینها که از مهم ترین کتاب های تسنن است، پر از سخنان پرمغز پیشوای پنجم است و همه جا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آوازه علوم و دانش های امام باقر علیه السلام ، چنان اقطار کشورهای اسلامی را پر کرده بود که لقب باقر العلوم؛ گشاینده دریچه های دانش و شکافنده مشکلات علم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به اندازه ای گنج های پنهان معارف و دانش ها را آشکار ساخته و حقایق احکام و حکمت ها و لطایف دانش ها را بیان نموده که جز بر عناصر بی بصیرت و یا بدسیرت، پوشیده نیست و از همین جاست که وی را شکافنده و جامع علوم، و برافرازنده پرچم دانش خوانده اند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که شب ها برای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رختخواب را </w:t>
      </w:r>
    </w:p>
    <w:p>
      <w:pPr>
        <w:pStyle w:val="BookText"/>
        <w:rPr/>
      </w:pPr>
      <w:r>
        <w:rPr>
          <w:rFonts w:ascii="IRNazanin" w:hAnsi="IRNazanin" w:eastAsia="IRNazanin"/>
          <w:color w:val="111111"/>
          <w:sz w:val="28"/>
          <w:sz w:val="28"/>
          <w:szCs w:val="28"/>
          <w:rtl w:val="true"/>
          <w:lang w:bidi="fa-IR"/>
        </w:rPr>
        <w:t>می گستردم تا آن پیشوای بزرگ بخوابد، بعد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تشریف فرمایی حضرتش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آن جناب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رفته بودند و کسی جز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سجده، به همراه گریه، چنین راز و نیاز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کردارم ضعیف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عذابت باز دار و قبول فرما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خلق، تکیه بر عمل خویش کرده اند</w:t>
      </w:r>
    </w:p>
    <w:p>
      <w:pPr>
        <w:pStyle w:val="BookText"/>
        <w:rPr/>
      </w:pPr>
      <w:r>
        <w:rPr>
          <w:rFonts w:ascii="IRNazanin" w:hAnsi="IRNazanin" w:eastAsia="IRNazanin"/>
          <w:color w:val="111111"/>
          <w:sz w:val="28"/>
          <w:sz w:val="28"/>
          <w:szCs w:val="28"/>
          <w:rtl w:val="true"/>
          <w:lang w:bidi="fa-IR"/>
        </w:rPr>
        <w:t>ما را بس است رحمت و فضل تو متّکا</w:t>
      </w:r>
    </w:p>
    <w:p>
      <w:pPr>
        <w:pStyle w:val="BookText"/>
        <w:rPr/>
      </w:pPr>
      <w:r>
        <w:rPr>
          <w:rFonts w:ascii="IRNazanin" w:hAnsi="IRNazanin" w:eastAsia="IRNazanin"/>
          <w:color w:val="111111"/>
          <w:sz w:val="28"/>
          <w:sz w:val="28"/>
          <w:szCs w:val="28"/>
          <w:rtl w:val="true"/>
          <w:lang w:bidi="fa-IR"/>
        </w:rPr>
        <w:t>چشم گناهکار بود بر خطای خویش</w:t>
      </w:r>
    </w:p>
    <w:p>
      <w:pPr>
        <w:pStyle w:val="BookText"/>
        <w:rPr/>
      </w:pPr>
      <w:r>
        <w:rPr>
          <w:rFonts w:ascii="IRNazanin" w:hAnsi="IRNazanin" w:eastAsia="IRNazanin"/>
          <w:color w:val="111111"/>
          <w:sz w:val="28"/>
          <w:sz w:val="28"/>
          <w:szCs w:val="28"/>
          <w:rtl w:val="true"/>
          <w:lang w:bidi="fa-IR"/>
        </w:rPr>
        <w:t>ما را ز غایت کرمت چشم در عطا</w:t>
      </w:r>
    </w:p>
    <w:p>
      <w:pPr>
        <w:pStyle w:val="BookText"/>
        <w:rPr/>
      </w:pPr>
      <w:r>
        <w:rPr>
          <w:rFonts w:ascii="IRNazanin" w:hAnsi="IRNazanin" w:eastAsia="IRNazanin"/>
          <w:color w:val="111111"/>
          <w:sz w:val="28"/>
          <w:sz w:val="28"/>
          <w:szCs w:val="28"/>
          <w:rtl w:val="true"/>
          <w:lang w:bidi="fa-IR"/>
        </w:rPr>
        <w:t>همواره از تو لطف و خداوندی آمدست</w:t>
      </w:r>
    </w:p>
    <w:p>
      <w:pPr>
        <w:pStyle w:val="BookText"/>
        <w:rPr/>
      </w:pPr>
      <w:r>
        <w:rPr>
          <w:rFonts w:ascii="IRNazanin" w:hAnsi="IRNazanin" w:eastAsia="IRNazanin"/>
          <w:color w:val="111111"/>
          <w:sz w:val="28"/>
          <w:sz w:val="28"/>
          <w:szCs w:val="28"/>
          <w:rtl w:val="true"/>
          <w:lang w:bidi="fa-IR"/>
        </w:rPr>
        <w:t>وز ما چنان که در خور ما، فعل ناسزا</w:t>
      </w:r>
    </w:p>
    <w:p>
      <w:pPr>
        <w:pStyle w:val="BookText"/>
        <w:rPr/>
      </w:pPr>
      <w:r>
        <w:rPr>
          <w:rFonts w:ascii="IRNazanin" w:hAnsi="IRNazanin" w:eastAsia="IRNazanin"/>
          <w:color w:val="111111"/>
          <w:sz w:val="28"/>
          <w:sz w:val="28"/>
          <w:szCs w:val="28"/>
          <w:rtl w:val="true"/>
          <w:lang w:bidi="fa-IR"/>
        </w:rPr>
        <w:t>سعدی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امام باقر علیه السلام به کسی جایزه ای می داد، کمتر از پانصد و ششصد درهم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بخشش و جود و کرم، خسته و دلتنگ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سائلی چیزی می داد،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و این وجه، برکت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از در خانه اش محروم نمی گشت و همواره از پشت در، چیزی را به آن سائل می بخشید و نمی گذاشت بفهمد که بخشنده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منزل آن حضرت می شد، به او غذا و لباس و انعام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ایمانی کسانی هستند که به درد دل یکدیگر برسند و آن قدر با هم اتحاد و یگانگی داشته باشند که اگر نیازی پیدا کردند و تهی دست شدند، دست در جیب یکدیگر کنند، به قدر احتیاج بردارند و بعد در جایش بگذارند و آن برادران از هم نپرسند چه کردید و چه مبلغی برداشتید و به جایش گذاشتید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خواجه نصیرالدین طوسی در کتاب اوصاف الاشراف حکایت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به عیادت جابر بن عبداللّه انصاری رفت و از احوال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هستم که پیری را بر جوانی و بیماری را بر تندرستی و مرگ را بر زندگانی ترجیح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این گونه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تمامی این موارد، آنچه خدا می پسندد، می پسندم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یکی درد و یک درمان پسندد</w:t>
      </w:r>
    </w:p>
    <w:p>
      <w:pPr>
        <w:pStyle w:val="BookText"/>
        <w:rPr/>
      </w:pP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پسندم آن چه را جانان پسندد</w:t>
      </w:r>
    </w:p>
    <w:p>
      <w:pPr>
        <w:pStyle w:val="BookText"/>
        <w:rPr/>
      </w:pPr>
      <w:r>
        <w:rPr>
          <w:rFonts w:ascii="IRNazanin" w:hAnsi="IRNazanin" w:eastAsia="IRNazanin"/>
          <w:color w:val="111111"/>
          <w:sz w:val="28"/>
          <w:sz w:val="28"/>
          <w:szCs w:val="28"/>
          <w:rtl w:val="true"/>
          <w:lang w:bidi="fa-IR"/>
        </w:rPr>
        <w:t>باباطاهر</w:t>
      </w:r>
    </w:p>
    <w:p>
      <w:pPr>
        <w:pStyle w:val="BookText"/>
        <w:rPr/>
      </w:pPr>
      <w:r>
        <w:rPr>
          <w:rFonts w:ascii="IRNazanin" w:hAnsi="IRNazanin" w:eastAsia="IRNazanin"/>
          <w:color w:val="111111"/>
          <w:sz w:val="28"/>
          <w:sz w:val="28"/>
          <w:szCs w:val="28"/>
          <w:rtl w:val="true"/>
          <w:lang w:bidi="fa-IR"/>
        </w:rPr>
        <w:t>از سخنان امام باقر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چیز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تو ستمی شد، تو ستم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خیانت شد، تو خیانت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دروغت گویند، تو دروغ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 مدح کنند، شاد مشو و اگرت نکوهش کنند، بی تابی مکن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کمال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دین؛ صبر کردن بر ناگواری ها؛ رعایت اعتدال در مخارج زندگی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در نزد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از همه خلقت، بی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زیرا مؤمن از برادر مؤمن خود بی نیاز نتواند بود،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بدانِ خلقت بی نیاز کن</w:t>
      </w:r>
      <w:r>
        <w:rPr>
          <w:rFonts w:eastAsia="IRNazanin" w:cs="IRNazanin"/>
          <w:color w:val="111111"/>
          <w:sz w:val="28"/>
          <w:szCs w:val="28"/>
          <w:rtl w:val="true"/>
          <w:lang w:bidi="fa-IR"/>
        </w:rPr>
        <w:t>».</w:t>
      </w:r>
      <w:r>
        <w:rPr>
          <w:rStyle w:val="FootnoteAnchor"/>
          <w:rtl w:val="true"/>
        </w:rPr>
        <w:footnoteReference w:id="50"/>
      </w:r>
      <w:bookmarkStart w:id="81" w:name="pg3683_47208"/>
    </w:p>
    <w:p>
      <w:pPr>
        <w:pStyle w:val="Heading2"/>
        <w:numPr>
          <w:ilvl w:val="1"/>
          <w:numId w:val="1"/>
        </w:numPr>
        <w:rPr/>
      </w:pPr>
      <w:bookmarkStart w:id="82" w:name="__RefHeading___Toc427828_2281741623"/>
      <w:bookmarkStart w:id="83" w:name="_Toc27"/>
      <w:bookmarkEnd w:id="81"/>
      <w:bookmarkEnd w:id="82"/>
      <w:r>
        <w:rPr>
          <w:rtl w:val="true"/>
        </w:rPr>
        <w:t>سوم رجب</w:t>
      </w:r>
      <w:r>
        <w:rPr>
          <w:rtl w:val="true"/>
        </w:rPr>
        <w:t xml:space="preserve">: </w:t>
      </w:r>
      <w:r>
        <w:rPr>
          <w:rtl w:val="true"/>
        </w:rPr>
        <w:t>شهادت امام علی النقی علیه السلام</w:t>
      </w:r>
      <w:bookmarkEnd w:id="83"/>
    </w:p>
    <w:p>
      <w:pPr>
        <w:pStyle w:val="Heading3"/>
        <w:numPr>
          <w:ilvl w:val="2"/>
          <w:numId w:val="1"/>
        </w:numPr>
        <w:rPr/>
      </w:pPr>
      <w:bookmarkStart w:id="84" w:name="__RefHeading___Toc427830_2281741623"/>
      <w:bookmarkStart w:id="85" w:name="_Toc28"/>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سوم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علی النقی علیه السلام</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نوربخش آسمانِ قلب و جان باشد نقی</w:t>
      </w:r>
    </w:p>
    <w:p>
      <w:pPr>
        <w:pStyle w:val="BookText"/>
        <w:rPr/>
      </w:pPr>
      <w:r>
        <w:rPr>
          <w:rFonts w:ascii="IRNazanin" w:hAnsi="IRNazanin" w:eastAsia="IRNazanin"/>
          <w:color w:val="111111"/>
          <w:sz w:val="28"/>
          <w:sz w:val="28"/>
          <w:szCs w:val="28"/>
          <w:rtl w:val="true"/>
          <w:lang w:bidi="fa-IR"/>
        </w:rPr>
        <w:t>فیض بخش عارفان و شیعیان باشد نقی</w:t>
      </w:r>
    </w:p>
    <w:p>
      <w:pPr>
        <w:pStyle w:val="BookText"/>
        <w:rPr/>
      </w:pPr>
      <w:r>
        <w:rPr>
          <w:rFonts w:ascii="IRNazanin" w:hAnsi="IRNazanin" w:eastAsia="IRNazanin"/>
          <w:color w:val="111111"/>
          <w:sz w:val="28"/>
          <w:sz w:val="28"/>
          <w:szCs w:val="28"/>
          <w:rtl w:val="true"/>
          <w:lang w:bidi="fa-IR"/>
        </w:rPr>
        <w:t>رازدار کعبه مقصود بود و شاه دین</w:t>
      </w:r>
    </w:p>
    <w:p>
      <w:pPr>
        <w:pStyle w:val="BookText"/>
        <w:rPr/>
      </w:pPr>
      <w:r>
        <w:rPr>
          <w:rFonts w:ascii="IRNazanin" w:hAnsi="IRNazanin" w:eastAsia="IRNazanin"/>
          <w:color w:val="111111"/>
          <w:sz w:val="28"/>
          <w:sz w:val="28"/>
          <w:szCs w:val="28"/>
          <w:rtl w:val="true"/>
          <w:lang w:bidi="fa-IR"/>
        </w:rPr>
        <w:t>قلزم جود و سخا، فیض نهان باشد نقی</w:t>
      </w:r>
    </w:p>
    <w:p>
      <w:pPr>
        <w:pStyle w:val="BookText"/>
        <w:rPr/>
      </w:pPr>
      <w:r>
        <w:rPr>
          <w:rFonts w:ascii="IRNazanin" w:hAnsi="IRNazanin" w:eastAsia="IRNazanin"/>
          <w:color w:val="111111"/>
          <w:sz w:val="28"/>
          <w:sz w:val="28"/>
          <w:szCs w:val="28"/>
          <w:rtl w:val="true"/>
          <w:lang w:bidi="fa-IR"/>
        </w:rPr>
        <w:t>با ولای آن ولی، دل متصل گردد به حق</w:t>
      </w:r>
    </w:p>
    <w:p>
      <w:pPr>
        <w:pStyle w:val="BookText"/>
        <w:rPr/>
      </w:pPr>
      <w:r>
        <w:rPr>
          <w:rFonts w:ascii="IRNazanin" w:hAnsi="IRNazanin" w:eastAsia="IRNazanin"/>
          <w:color w:val="111111"/>
          <w:sz w:val="28"/>
          <w:sz w:val="28"/>
          <w:szCs w:val="28"/>
          <w:rtl w:val="true"/>
          <w:lang w:bidi="fa-IR"/>
        </w:rPr>
        <w:t>رهبر راه یقین، نور عیان باشد نقی</w:t>
      </w:r>
    </w:p>
    <w:p>
      <w:pPr>
        <w:pStyle w:val="BookText"/>
        <w:rPr/>
      </w:pPr>
      <w:r>
        <w:rPr>
          <w:rFonts w:ascii="IRNazanin" w:hAnsi="IRNazanin" w:eastAsia="IRNazanin"/>
          <w:color w:val="111111"/>
          <w:sz w:val="28"/>
          <w:sz w:val="28"/>
          <w:szCs w:val="28"/>
          <w:rtl w:val="true"/>
          <w:lang w:bidi="fa-IR"/>
        </w:rPr>
        <w:t>پاک آمد در جهان و پاک از دنیا گذشت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ایجاد را روح و روان باشد نقی </w:t>
      </w:r>
      <w:bookmarkStart w:id="86" w:name="pg3683_47209"/>
    </w:p>
    <w:p>
      <w:pPr>
        <w:pStyle w:val="BookText"/>
        <w:rPr/>
      </w:pPr>
      <w:bookmarkEnd w:id="86"/>
      <w:r>
        <w:rPr>
          <w:rFonts w:ascii="IRNazanin" w:hAnsi="IRNazanin" w:eastAsia="IRNazanin"/>
          <w:color w:val="111111"/>
          <w:sz w:val="28"/>
          <w:sz w:val="28"/>
          <w:szCs w:val="28"/>
          <w:rtl w:val="true"/>
          <w:lang w:bidi="fa-IR"/>
        </w:rPr>
        <w:t>صابر کرمانی</w:t>
      </w:r>
    </w:p>
    <w:p>
      <w:pPr>
        <w:pStyle w:val="Heading3"/>
        <w:numPr>
          <w:ilvl w:val="2"/>
          <w:numId w:val="1"/>
        </w:numPr>
        <w:rPr/>
      </w:pPr>
      <w:bookmarkStart w:id="87" w:name="__RefHeading___Toc427832_2281741623"/>
      <w:bookmarkStart w:id="88" w:name="_Toc29"/>
      <w:bookmarkEnd w:id="87"/>
      <w:r>
        <w:rPr>
          <w:rtl w:val="true"/>
        </w:rPr>
        <w:t>سلام بر تو ای دهمین بهار</w:t>
      </w:r>
      <w:r>
        <w:rPr>
          <w:rtl w:val="true"/>
        </w:rPr>
        <w:t>!</w:t>
      </w:r>
      <w:bookmarkEnd w:id="88"/>
    </w:p>
    <w:p>
      <w:pPr>
        <w:pStyle w:val="BookText"/>
        <w:rPr/>
      </w:pPr>
      <w:r>
        <w:rPr>
          <w:rFonts w:ascii="IRNazanin" w:hAnsi="IRNazanin" w:eastAsia="IRNazanin"/>
          <w:color w:val="111111"/>
          <w:sz w:val="28"/>
          <w:sz w:val="28"/>
          <w:szCs w:val="28"/>
          <w:rtl w:val="true"/>
          <w:lang w:bidi="fa-IR"/>
        </w:rPr>
        <w:t>سلام بر تو ای دهمین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نسیم دلکشی که چون از وزش ایستادی، لذت رقص های عارفانه و عاشقانه را از شاخسارهای ظریف و لطیف گل ها و صنوبران خوش خرام و سروهای آزاد، ستاندی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پرواز را از کبوتران بی قرار و پرستوهای نغمه خوان سلب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سرشار از باده های آسمانی و ای ژرفنای زلال معرفت و اندیشه و ای عیار خوش ترین آمیزه دوست پرستی و 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اثبات کردی که مردان آسمانی را نه مرگی است و نه گم شدنی در لابه لای هزار توی حوادث، گرچه حریف غداری چون متوکل با آنها پنجه در پنجه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عشق می ورزیم ای دهمین شجره طوبی با تمام میوه های آویخته بر شاخه هایت، ای نقی، ای هادی، ای طیب، ای امین، ای ناصح، ای فتاح و ای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شرف دیدار دهمین ستاره آسمان ولایت را یافتند، آن بزرگوار را این گونه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اندوه و غم و غصه ای بود، اندوهش از دیدار آن حضرت بر طرف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بودم چو بیایی غم دل با تو بگویم</w:t>
      </w:r>
    </w:p>
    <w:p>
      <w:pPr>
        <w:pStyle w:val="BookText"/>
        <w:rPr/>
      </w:pPr>
      <w:r>
        <w:rPr>
          <w:rFonts w:ascii="IRNazanin" w:hAnsi="IRNazanin" w:eastAsia="IRNazanin"/>
          <w:color w:val="111111"/>
          <w:sz w:val="28"/>
          <w:sz w:val="28"/>
          <w:szCs w:val="28"/>
          <w:rtl w:val="true"/>
          <w:lang w:bidi="fa-IR"/>
        </w:rPr>
        <w:t>چه بگویم، که غم از دل برود چون تو بیایی</w:t>
      </w:r>
    </w:p>
    <w:p>
      <w:pPr>
        <w:pStyle w:val="BookText"/>
        <w:rPr/>
      </w:pPr>
      <w:r>
        <w:rPr>
          <w:rFonts w:ascii="IRNazanin" w:hAnsi="IRNazanin" w:eastAsia="IRNazanin"/>
          <w:color w:val="111111"/>
          <w:sz w:val="28"/>
          <w:sz w:val="28"/>
          <w:szCs w:val="28"/>
          <w:rtl w:val="true"/>
          <w:lang w:bidi="fa-IR"/>
        </w:rPr>
        <w:t>سعدی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دل آرایش، آرام بخش روح و جان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با دیدنش هراسان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ذکر خدا مشغول و لبان گهربارش متبسم و بشاش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با 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برای رفع حوایج خلق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مراقبت بسیار و در نوافل،سعی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ترین افراد در گفتار و نیکوکارترین شان در کردار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زیست و نقی و طاهر از دنیا رفت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هادی علیه السلام مانند جد بزرگوارش، امیرالمؤمنین علیه السلام روی ریگ ها و خاک می نشست و به بندگی حق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مأموران متوکل عباسی از دیوار خانه بالا رفتند و به منزل آن حضرت وارد شدند، دیدند که امام در وسط خانه روی حصیری نشسته و لباسی پشمینه در بر دارد و به راز و نیاز با خدایش پرداخته است، بدون آنکه چیزی، توجهش را به خود جلب 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یکی از شیعیان، به نام احمدبن اسحاق که مقروض شده بود، نزد حضرت از قرض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بحر جود و سخا و دریای فضل و عطا، وکیل خویش را احضار فرمود و دستور داد که سی هزار دینار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 به احمدبن اسحاق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قرضهایت را ادا کن و به علی بن جعفر و ابو عمر و عثمان بن سعید که همه در زیر بار قرض بودند، هر کدام، سی هزار دینار عطا فرمود که قرض هایشان را بپردازند و در توسعه امر معیشت آنان نیز کمک شود</w:t>
      </w:r>
      <w:r>
        <w:rPr>
          <w:rFonts w:eastAsia="IRNazanin" w:cs="IRNazanin"/>
          <w:color w:val="111111"/>
          <w:sz w:val="28"/>
          <w:szCs w:val="28"/>
          <w:rtl w:val="true"/>
          <w:lang w:bidi="fa-IR"/>
        </w:rPr>
        <w:t>.</w:t>
      </w:r>
      <w:r>
        <w:rPr>
          <w:rStyle w:val="FootnoteAnchor"/>
          <w:rtl w:val="true"/>
        </w:rPr>
        <w:footnoteReference w:id="5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باز هم از امام هادی علیه السلام نزد متوکل بدگویی کردند که در منزل او اسلحه و نوشته ها و اشیای دیگری است که از شیعیان او در قم به او رسیده و او عزم شورش بر ضد دولت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گروهی را به منزل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شبانه به خانه امام هجوم بردند، ولی چیزی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را در اطاقی تنها دیدند که در به روی خود بسته و بر زمینی مفروش از شن و ماسه نشسته و به عبادت خدا و تلاوت قرآن،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با همان حال نزد متوکل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چیزی نیافتیم و او را رو به قبله دیدیم که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چون امام را دید، عظمت و هیبت امام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حضرت را احترام کرد و در کنار خود نشاند و جام شرابی را که در دست داشت، به آن حضرت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سوگند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خون من با چنین چیزی آمیخته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کم از 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اشعاری خواند که ترجمه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پادشاهان مقتدر، در حالی بر قله کوهساران، شب را به روز آوردند که مردان نیرومندی از آنان محافظت می کردند، ولی قله ها نتوانستند آنان را از مرگ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مدت ها عزت، از جایگاه هایی امن به زیر کشیده شدند و در گورها قرار گرفتند؛ چه منزل و آرامگاه ناپسندی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از آنکه به خاک سپرده شدند، فریاد گری،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دست بندها و تاج ها و لباس های فاخر؟</w:t>
      </w:r>
    </w:p>
    <w:p>
      <w:pPr>
        <w:pStyle w:val="BookText"/>
        <w:rPr/>
      </w:pPr>
      <w:r>
        <w:rPr>
          <w:rFonts w:ascii="IRNazanin" w:hAnsi="IRNazanin" w:eastAsia="IRNazanin"/>
          <w:color w:val="111111"/>
          <w:sz w:val="28"/>
          <w:sz w:val="28"/>
          <w:szCs w:val="28"/>
          <w:rtl w:val="true"/>
          <w:lang w:bidi="fa-IR"/>
        </w:rPr>
        <w:t>ـ کجاست آن چهره های در ناز و نعمت پرورش یافته که برای خود، بارگاه و پرده و دربان داشتند؟</w:t>
      </w:r>
    </w:p>
    <w:p>
      <w:pPr>
        <w:pStyle w:val="BookText"/>
        <w:rPr/>
      </w:pPr>
      <w:r>
        <w:rPr>
          <w:rFonts w:ascii="IRNazanin" w:hAnsi="IRNazanin" w:eastAsia="IRNazanin"/>
          <w:color w:val="111111"/>
          <w:sz w:val="28"/>
          <w:sz w:val="28"/>
          <w:szCs w:val="28"/>
          <w:rtl w:val="true"/>
          <w:lang w:bidi="fa-IR"/>
        </w:rPr>
        <w:t>ـ چه اموال و ذخایری انبار کردند، ولی همه آنها را ترک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خانه ها و کاخ های آباد آنان به ویرانه ها تبدیل شد و ساکنان آنها به سوی گورهای تاریک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قصر که جمشید در او جام گرفت</w:t>
      </w:r>
    </w:p>
    <w:p>
      <w:pPr>
        <w:pStyle w:val="BookText"/>
        <w:rPr/>
      </w:pPr>
      <w:r>
        <w:rPr>
          <w:rFonts w:ascii="IRNazanin" w:hAnsi="IRNazanin" w:eastAsia="IRNazanin"/>
          <w:color w:val="111111"/>
          <w:sz w:val="28"/>
          <w:sz w:val="28"/>
          <w:szCs w:val="28"/>
          <w:rtl w:val="true"/>
          <w:lang w:bidi="fa-IR"/>
        </w:rPr>
        <w:t>آهو بچه کرد و روبَه آرام گرفت</w:t>
      </w:r>
    </w:p>
    <w:p>
      <w:pPr>
        <w:pStyle w:val="BookText"/>
        <w:rPr/>
      </w:pPr>
      <w:r>
        <w:rPr>
          <w:rFonts w:ascii="IRNazanin" w:hAnsi="IRNazanin" w:eastAsia="IRNazanin"/>
          <w:color w:val="111111"/>
          <w:sz w:val="28"/>
          <w:sz w:val="28"/>
          <w:szCs w:val="28"/>
          <w:rtl w:val="true"/>
          <w:lang w:bidi="fa-IR"/>
        </w:rPr>
        <w:t>بهرام که گور می گرفتی همه عمر</w:t>
      </w:r>
    </w:p>
    <w:p>
      <w:pPr>
        <w:pStyle w:val="BookText"/>
        <w:rPr/>
      </w:pPr>
      <w:r>
        <w:rPr>
          <w:rFonts w:ascii="IRNazanin" w:hAnsi="IRNazanin" w:eastAsia="IRNazanin"/>
          <w:color w:val="111111"/>
          <w:sz w:val="28"/>
          <w:sz w:val="28"/>
          <w:szCs w:val="28"/>
          <w:rtl w:val="true"/>
          <w:lang w:bidi="fa-IR"/>
        </w:rPr>
        <w:t>دیدی که چگونه گور، بهرام گرفت</w:t>
      </w:r>
    </w:p>
    <w:p>
      <w:pPr>
        <w:pStyle w:val="BookText"/>
        <w:rPr/>
      </w:pPr>
      <w:r>
        <w:rPr>
          <w:rFonts w:ascii="IRNazanin" w:hAnsi="IRNazanin" w:eastAsia="IRNazanin"/>
          <w:color w:val="111111"/>
          <w:sz w:val="28"/>
          <w:sz w:val="28"/>
          <w:szCs w:val="28"/>
          <w:rtl w:val="true"/>
          <w:lang w:bidi="fa-IR"/>
        </w:rPr>
        <w:t>خیام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کلام امام چندان بود که متوکل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ریشش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مجلسیان 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بساط شراب را جمع کنند و چهار هزار درهم به امام تقدیم کرد و آن حضرت را با احترام به منزل باز گرداند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سخنان گران مایه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خود، با نگاه حقارت و اهانت نظر کند، از شر او ایمن مباش</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انداختن توبه سبب فریب خوردن است و امروز و فردا کردن، حیرانی و سرگردانی به بار آورد و عذرتراشی در برابر خداوند، موجب هلاکت است و اصرار بر گناه به معنای آسودگی از مکر خداست</w:t>
      </w:r>
      <w:r>
        <w:rPr>
          <w:rFonts w:eastAsia="IRNazanin" w:cs="IRNazanin"/>
          <w:color w:val="111111"/>
          <w:sz w:val="28"/>
          <w:szCs w:val="28"/>
          <w:rtl w:val="true"/>
          <w:lang w:bidi="fa-IR"/>
        </w:rPr>
        <w:t>».</w:t>
      </w:r>
      <w:r>
        <w:rPr>
          <w:rStyle w:val="FootnoteAnchor"/>
          <w:rtl w:val="true"/>
        </w:rPr>
        <w:footnoteReference w:id="56"/>
      </w:r>
      <w:bookmarkStart w:id="89" w:name="pg3683_47213"/>
    </w:p>
    <w:p>
      <w:pPr>
        <w:pStyle w:val="Heading3"/>
        <w:numPr>
          <w:ilvl w:val="2"/>
          <w:numId w:val="1"/>
        </w:numPr>
        <w:rPr/>
      </w:pPr>
      <w:bookmarkStart w:id="90" w:name="__RefHeading___Toc427834_2281741623"/>
      <w:bookmarkStart w:id="91" w:name="_Toc30"/>
      <w:bookmarkEnd w:id="89"/>
      <w:bookmarkEnd w:id="90"/>
      <w:r>
        <w:rPr>
          <w:rtl w:val="true"/>
        </w:rPr>
        <w:t>سوم رجب؛ شهادت حضرت هادی علیه السلام</w:t>
      </w:r>
      <w:bookmarkEnd w:id="91"/>
    </w:p>
    <w:p>
      <w:pPr>
        <w:pStyle w:val="BookText"/>
        <w:rPr/>
      </w:pPr>
      <w:r>
        <w:rPr>
          <w:rFonts w:ascii="IRNazanin" w:hAnsi="IRNazanin" w:eastAsia="IRNazanin"/>
          <w:color w:val="111111"/>
          <w:sz w:val="28"/>
          <w:sz w:val="28"/>
          <w:szCs w:val="28"/>
          <w:rtl w:val="true"/>
          <w:lang w:bidi="fa-IR"/>
        </w:rPr>
        <w:t>سوم رجب؛ شهادت حضرت هادی علیه السلام</w:t>
      </w:r>
    </w:p>
    <w:p>
      <w:pPr>
        <w:pStyle w:val="BookText"/>
        <w:rPr/>
      </w:pPr>
      <w:r>
        <w:rPr>
          <w:rFonts w:ascii="IRNazanin" w:hAnsi="IRNazanin" w:eastAsia="IRNazanin"/>
          <w:color w:val="111111"/>
          <w:sz w:val="28"/>
          <w:sz w:val="28"/>
          <w:szCs w:val="28"/>
          <w:rtl w:val="true"/>
          <w:lang w:bidi="fa-IR"/>
        </w:rPr>
        <w:t>سیدعلی اصغر موسوی</w:t>
      </w:r>
    </w:p>
    <w:p>
      <w:pPr>
        <w:pStyle w:val="BookText"/>
        <w:rPr/>
      </w:pPr>
      <w:r>
        <w:rPr>
          <w:rFonts w:ascii="IRNazanin" w:hAnsi="IRNazanin" w:eastAsia="IRNazanin"/>
          <w:color w:val="111111"/>
          <w:sz w:val="28"/>
          <w:sz w:val="28"/>
          <w:szCs w:val="28"/>
          <w:rtl w:val="true"/>
          <w:lang w:bidi="fa-IR"/>
        </w:rPr>
        <w:t>گویی رنگ ماتم پاشیده اند بر آسمان سامرا، تنها نوای غریبانه ای که برمی خیزد، از نای امام حسن علیه السلام است که در سوگ پدر، غریبانه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بدون هم نوا 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کجا و سامرا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کند آسمان، غربت حجت خدا را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خواهد کرد شهادت و سوگ پدری را که دور از خویشانش تنها سرنهاده بر آغوش فرزند تا با زندگی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تا بگوید کدامین گناه موجب ظلم بر ولی خدا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تا بداند این خورشید سرنهاده در غروب، از کدامین 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تا مویه کند برافول کهکشانی که از شکوه نامش، نظم گیتی جاری می گشت و از عظمت وجودش، زمین سکون و آرامش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زخم های بی شمار روزگار را بر سینه کبریایی او برشمارد؟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ویرانی دلش را در ویرانی تربت جدش ـ حضرت سیدالشهدا علیه السلام ـ باید یافت، یا شهادت پدر بزرگوارش حضرت جواد علیه السلام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دشمن بی نجابتش را باید شمرد یا آزار گاه و بیگاهش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ملاطفت شیران می رفتی یا به تجمل گاه ناشایستگی های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جسارت نگاهبانان را به شکیبایی می نشستی، گاه سفاهت خلیفه نمایان عباسی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حضرت علی علیه السلام غرق درسکوت الهی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امام باقر علیه السلام ، ناگفته های علوم الهی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پیامبر اکرم صلی الله علیه و آله از کوچه های سامرا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امام موسی کاظم علیه السلام به سخت ترین امتحان الهی، لبیگ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رضایتت چنان که گویی حضرت رضا علیه السلام ، سرتسلیم به قضای الهی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جودت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حضرت جواد علیه السلام ، دوباره به گیتی پا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جمال و کمالت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مهم ترین ویژگی های اولیا و انبیا را در وجود حضرتت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فرمودی ؛ حکمت های مولایی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نمی پذیرد، طبع های فاسد ؛ تقدیرها چنان خود را </w:t>
      </w:r>
    </w:p>
    <w:p>
      <w:pPr>
        <w:pStyle w:val="BookText"/>
        <w:rPr/>
      </w:pPr>
      <w:r>
        <w:rPr>
          <w:rFonts w:ascii="IRNazanin" w:hAnsi="IRNazanin" w:eastAsia="IRNazanin"/>
          <w:color w:val="111111"/>
          <w:sz w:val="28"/>
          <w:sz w:val="28"/>
          <w:szCs w:val="28"/>
          <w:rtl w:val="true"/>
          <w:lang w:bidi="fa-IR"/>
        </w:rPr>
        <w:t>بنمایانند که حتی به دلت خطور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بیشتر بپسندد، بسیار شوند خشمناکان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برای شخص صابر یکی است، برای ناشکیبا،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ناشکیبا از اجر صبر بی بهره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بیداری خواب را ندید و گرسنگی، غذا را خوش طعم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نا به هنگام سامرا فرا رسیده است و آسمان به میهمان تازه اش خوش آمد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که غرق در هاله سبز شهادت، آرام و مطمئن به سوی عرش الهی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که از قامت دل آرای علوی اش عطر حضرت رسول صلی الله علیه و آله می آید، عطر مدینه، عطر غربت غریبانه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سیاه جامگان با این هدیه الهی، با این بهار سبزپوش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کردند قوم کژاندیش با حجت آسمانی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کردند مردمان با یادگار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که چلچراغ هدایت، فراراه گم کردگان حقیقت بود و متوسلین آستانش به رستگاری دست می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دشوار آزمون هایی داشت این آیینه شکوه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آزمونی، چه آزمونی تلخ، اما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شیرینی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شیرینی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 چه مظلومانه زیست امام هدایت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غریبانه زیست یادگار 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 به هنگام دل به عروج واپسین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محضی که در کنارش غیر از امام حسن عسکری علیه السلام کسی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آیینه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باد، در چنین روزی که عرش به یادمان شهادتت، به سوگ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باد، در روزی که مدینه به یاد فراقت گیسو به خاک بقیع می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باد، در روزی که گام به عالم افلاک نهادی و گام از عالم خاک برداشتی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جان نفسم در ثنای حضرت هادی علیه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 بفشانم به پای حضرت هادی علیه السلام </w:t>
      </w:r>
    </w:p>
    <w:p>
      <w:pPr>
        <w:pStyle w:val="BookText"/>
        <w:rPr/>
      </w:pPr>
      <w:r>
        <w:rPr>
          <w:rFonts w:ascii="IRNazanin" w:hAnsi="IRNazanin" w:eastAsia="IRNazanin"/>
          <w:color w:val="111111"/>
          <w:sz w:val="28"/>
          <w:sz w:val="28"/>
          <w:szCs w:val="28"/>
          <w:rtl w:val="true"/>
          <w:lang w:bidi="fa-IR"/>
        </w:rPr>
        <w:t>صفا و مروه کجا و حریم یوسف زهرا علیهاالسلام</w:t>
      </w:r>
    </w:p>
    <w:p>
      <w:pPr>
        <w:pStyle w:val="BookText"/>
        <w:rPr/>
      </w:pPr>
      <w:r>
        <w:rPr>
          <w:rFonts w:ascii="IRNazanin" w:hAnsi="IRNazanin" w:eastAsia="IRNazanin"/>
          <w:color w:val="111111"/>
          <w:sz w:val="28"/>
          <w:sz w:val="28"/>
          <w:szCs w:val="28"/>
          <w:rtl w:val="true"/>
          <w:lang w:bidi="fa-IR"/>
        </w:rPr>
        <w:t>صفاست در حرم با صفای حضرت هادی علیه السلام</w:t>
      </w:r>
    </w:p>
    <w:p>
      <w:pPr>
        <w:pStyle w:val="BookText"/>
        <w:rPr/>
      </w:pPr>
      <w:r>
        <w:rPr>
          <w:rFonts w:ascii="IRNazanin" w:hAnsi="IRNazanin" w:eastAsia="IRNazanin"/>
          <w:color w:val="111111"/>
          <w:sz w:val="28"/>
          <w:sz w:val="28"/>
          <w:szCs w:val="28"/>
          <w:rtl w:val="true"/>
          <w:lang w:bidi="fa-IR"/>
        </w:rPr>
        <w:t>مقربان الهی، فرشتگان بهشتی</w:t>
      </w:r>
    </w:p>
    <w:p>
      <w:pPr>
        <w:pStyle w:val="BookText"/>
        <w:rPr/>
      </w:pPr>
      <w:r>
        <w:rPr>
          <w:rFonts w:ascii="IRNazanin" w:hAnsi="IRNazanin" w:eastAsia="IRNazanin"/>
          <w:color w:val="111111"/>
          <w:sz w:val="28"/>
          <w:sz w:val="28"/>
          <w:szCs w:val="28"/>
          <w:rtl w:val="true"/>
          <w:lang w:bidi="fa-IR"/>
        </w:rPr>
        <w:t>کشند منت لطف و عطای حضرت هادی علیه السلام</w:t>
      </w:r>
    </w:p>
    <w:p>
      <w:pPr>
        <w:pStyle w:val="BookText"/>
        <w:rPr/>
      </w:pPr>
      <w:r>
        <w:rPr>
          <w:rFonts w:ascii="IRNazanin" w:hAnsi="IRNazanin" w:eastAsia="IRNazanin"/>
          <w:color w:val="111111"/>
          <w:sz w:val="28"/>
          <w:sz w:val="28"/>
          <w:szCs w:val="28"/>
          <w:rtl w:val="true"/>
          <w:lang w:bidi="fa-IR"/>
        </w:rPr>
        <w:t>ز دست رفته شکیبم، خدا کند که نصیبم</w:t>
      </w:r>
    </w:p>
    <w:p>
      <w:pPr>
        <w:pStyle w:val="BookText"/>
        <w:rPr/>
      </w:pPr>
      <w:r>
        <w:rPr>
          <w:rFonts w:ascii="IRNazanin" w:hAnsi="IRNazanin" w:eastAsia="IRNazanin"/>
          <w:color w:val="111111"/>
          <w:sz w:val="28"/>
          <w:sz w:val="28"/>
          <w:szCs w:val="28"/>
          <w:rtl w:val="true"/>
          <w:lang w:bidi="fa-IR"/>
        </w:rPr>
        <w:t>شود زیارت صحن و سرای حضرت هادی علیه السلام</w:t>
      </w:r>
    </w:p>
    <w:p>
      <w:pPr>
        <w:pStyle w:val="BookText"/>
        <w:rPr/>
      </w:pPr>
      <w:r>
        <w:rPr>
          <w:rFonts w:ascii="IRNazanin" w:hAnsi="IRNazanin" w:eastAsia="IRNazanin"/>
          <w:color w:val="111111"/>
          <w:sz w:val="28"/>
          <w:sz w:val="28"/>
          <w:szCs w:val="28"/>
          <w:rtl w:val="true"/>
          <w:lang w:bidi="fa-IR"/>
        </w:rPr>
        <w:t>درندگان زمین التجا برند به سویش</w:t>
      </w:r>
    </w:p>
    <w:p>
      <w:pPr>
        <w:pStyle w:val="BookText"/>
        <w:rPr/>
      </w:pPr>
      <w:r>
        <w:rPr>
          <w:rFonts w:ascii="IRNazanin" w:hAnsi="IRNazanin" w:eastAsia="IRNazanin"/>
          <w:color w:val="111111"/>
          <w:sz w:val="28"/>
          <w:sz w:val="28"/>
          <w:szCs w:val="28"/>
          <w:rtl w:val="true"/>
          <w:lang w:bidi="fa-IR"/>
        </w:rPr>
        <w:t>پرندگان هوا در هوای حضرت هادی علیه السلام</w:t>
      </w:r>
    </w:p>
    <w:p>
      <w:pPr>
        <w:pStyle w:val="BookText"/>
        <w:rPr/>
      </w:pPr>
      <w:r>
        <w:rPr>
          <w:rFonts w:ascii="IRNazanin" w:hAnsi="IRNazanin" w:eastAsia="IRNazanin"/>
          <w:color w:val="111111"/>
          <w:sz w:val="28"/>
          <w:sz w:val="28"/>
          <w:szCs w:val="28"/>
          <w:rtl w:val="true"/>
          <w:lang w:bidi="fa-IR"/>
        </w:rPr>
        <w:t>اگر به سامره ام اوفتد گذر، سرو جان را</w:t>
      </w:r>
    </w:p>
    <w:p>
      <w:pPr>
        <w:pStyle w:val="BookText"/>
        <w:rPr/>
      </w:pPr>
      <w:r>
        <w:rPr>
          <w:rFonts w:ascii="IRNazanin" w:hAnsi="IRNazanin" w:eastAsia="IRNazanin"/>
          <w:color w:val="111111"/>
          <w:sz w:val="28"/>
          <w:sz w:val="28"/>
          <w:szCs w:val="28"/>
          <w:rtl w:val="true"/>
          <w:lang w:bidi="fa-IR"/>
        </w:rPr>
        <w:t>کنم نثار به گنبد نمای حضرت هادی علیه السلام</w:t>
      </w:r>
    </w:p>
    <w:p>
      <w:pPr>
        <w:pStyle w:val="BookText"/>
        <w:rPr/>
      </w:pPr>
      <w:r>
        <w:rPr>
          <w:rFonts w:ascii="IRNazanin" w:hAnsi="IRNazanin" w:eastAsia="IRNazanin"/>
          <w:color w:val="111111"/>
          <w:sz w:val="28"/>
          <w:sz w:val="28"/>
          <w:szCs w:val="28"/>
          <w:rtl w:val="true"/>
          <w:lang w:bidi="fa-IR"/>
        </w:rPr>
        <w:t>مرا چه قدر که گردم گدای خاک نشینش</w:t>
      </w:r>
    </w:p>
    <w:p>
      <w:pPr>
        <w:pStyle w:val="BookText"/>
        <w:rPr/>
      </w:pPr>
      <w:r>
        <w:rPr>
          <w:rFonts w:ascii="IRNazanin" w:hAnsi="IRNazanin" w:eastAsia="IRNazanin"/>
          <w:color w:val="111111"/>
          <w:sz w:val="28"/>
          <w:sz w:val="28"/>
          <w:szCs w:val="28"/>
          <w:rtl w:val="true"/>
          <w:lang w:bidi="fa-IR"/>
        </w:rPr>
        <w:t>که هست خازن جنت گدای حضرت هادی علیه السلام</w:t>
      </w:r>
    </w:p>
    <w:p>
      <w:pPr>
        <w:pStyle w:val="BookText"/>
        <w:rPr/>
      </w:pPr>
      <w:r>
        <w:rPr>
          <w:rFonts w:ascii="IRNazanin" w:hAnsi="IRNazanin" w:eastAsia="IRNazanin"/>
          <w:color w:val="111111"/>
          <w:sz w:val="28"/>
          <w:sz w:val="28"/>
          <w:szCs w:val="28"/>
          <w:rtl w:val="true"/>
          <w:lang w:bidi="fa-IR"/>
        </w:rPr>
        <w:t>دهد به روح لطیف ملک، صفا و طراوت</w:t>
      </w:r>
    </w:p>
    <w:p>
      <w:pPr>
        <w:pStyle w:val="BookText"/>
        <w:rPr/>
      </w:pPr>
      <w:r>
        <w:rPr>
          <w:rFonts w:ascii="IRNazanin" w:hAnsi="IRNazanin" w:eastAsia="IRNazanin"/>
          <w:color w:val="111111"/>
          <w:sz w:val="28"/>
          <w:sz w:val="28"/>
          <w:szCs w:val="28"/>
          <w:rtl w:val="true"/>
          <w:lang w:bidi="fa-IR"/>
        </w:rPr>
        <w:t>ملاحت سخن دلربای حضرت هادی علیه السلام</w:t>
      </w:r>
    </w:p>
    <w:p>
      <w:pPr>
        <w:pStyle w:val="BookText"/>
        <w:rPr/>
      </w:pPr>
      <w:r>
        <w:rPr>
          <w:rFonts w:ascii="IRNazanin" w:hAnsi="IRNazanin" w:eastAsia="IRNazanin"/>
          <w:color w:val="111111"/>
          <w:sz w:val="28"/>
          <w:sz w:val="28"/>
          <w:szCs w:val="28"/>
          <w:rtl w:val="true"/>
          <w:lang w:bidi="fa-IR"/>
        </w:rPr>
        <w:t>به خاک، عطر بهشتی پراکنده اگر آید</w:t>
      </w:r>
    </w:p>
    <w:p>
      <w:pPr>
        <w:pStyle w:val="BookText"/>
        <w:rPr/>
      </w:pPr>
      <w:r>
        <w:rPr>
          <w:rFonts w:ascii="IRNazanin" w:hAnsi="IRNazanin" w:eastAsia="IRNazanin"/>
          <w:color w:val="111111"/>
          <w:sz w:val="28"/>
          <w:sz w:val="28"/>
          <w:szCs w:val="28"/>
          <w:rtl w:val="true"/>
          <w:lang w:bidi="fa-IR"/>
        </w:rPr>
        <w:t>نسیمی از طرف سامرای حضرت هادی علیه السلام</w:t>
      </w:r>
    </w:p>
    <w:p>
      <w:pPr>
        <w:pStyle w:val="BookText"/>
        <w:rPr/>
      </w:pPr>
      <w:r>
        <w:rPr>
          <w:rFonts w:ascii="IRNazanin" w:hAnsi="IRNazanin" w:eastAsia="IRNazanin"/>
          <w:color w:val="111111"/>
          <w:sz w:val="28"/>
          <w:sz w:val="28"/>
          <w:szCs w:val="28"/>
          <w:rtl w:val="true"/>
          <w:lang w:bidi="fa-IR"/>
        </w:rPr>
        <w:t>بخوان زیارت پر فیض جامعه که بری پی</w:t>
      </w:r>
    </w:p>
    <w:p>
      <w:pPr>
        <w:pStyle w:val="BookText"/>
        <w:rPr/>
      </w:pPr>
      <w:r>
        <w:rPr>
          <w:rFonts w:ascii="IRNazanin" w:hAnsi="IRNazanin" w:eastAsia="IRNazanin"/>
          <w:color w:val="111111"/>
          <w:sz w:val="28"/>
          <w:sz w:val="28"/>
          <w:szCs w:val="28"/>
          <w:rtl w:val="true"/>
          <w:lang w:bidi="fa-IR"/>
        </w:rPr>
        <w:t>به ارزش سخن دلربای حضرت هادی علیه السلام</w:t>
      </w:r>
    </w:p>
    <w:p>
      <w:pPr>
        <w:pStyle w:val="BookText"/>
        <w:rPr/>
      </w:pPr>
      <w:r>
        <w:rPr>
          <w:rFonts w:ascii="IRNazanin" w:hAnsi="IRNazanin" w:eastAsia="IRNazanin"/>
          <w:color w:val="111111"/>
          <w:sz w:val="28"/>
          <w:sz w:val="28"/>
          <w:szCs w:val="28"/>
          <w:rtl w:val="true"/>
          <w:lang w:bidi="fa-IR"/>
        </w:rPr>
        <w:t>مرا رضایت ابن الرضا خوش است که دانم</w:t>
      </w:r>
    </w:p>
    <w:p>
      <w:pPr>
        <w:pStyle w:val="BookText"/>
        <w:rPr/>
      </w:pPr>
      <w:r>
        <w:rPr>
          <w:rFonts w:ascii="IRNazanin" w:hAnsi="IRNazanin" w:eastAsia="IRNazanin"/>
          <w:color w:val="111111"/>
          <w:sz w:val="28"/>
          <w:sz w:val="28"/>
          <w:szCs w:val="28"/>
          <w:rtl w:val="true"/>
          <w:lang w:bidi="fa-IR"/>
        </w:rPr>
        <w:t>بود رضای خدا در رضای حضرت هادی علیه السلام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بار به هر لحظه لعن بر متوکل </w:t>
      </w:r>
    </w:p>
    <w:p>
      <w:pPr>
        <w:pStyle w:val="BookText"/>
        <w:rPr/>
      </w:pPr>
      <w:r>
        <w:rPr>
          <w:rFonts w:ascii="IRNazanin" w:hAnsi="IRNazanin" w:eastAsia="IRNazanin"/>
          <w:color w:val="111111"/>
          <w:sz w:val="28"/>
          <w:sz w:val="28"/>
          <w:szCs w:val="28"/>
          <w:rtl w:val="true"/>
          <w:lang w:bidi="fa-IR"/>
        </w:rPr>
        <w:t>که بود در پی جور و جفای حضرت هادی علیه السلام</w:t>
      </w:r>
    </w:p>
    <w:p>
      <w:pPr>
        <w:pStyle w:val="BookText"/>
        <w:rPr/>
      </w:pPr>
      <w:r>
        <w:rPr>
          <w:rFonts w:ascii="IRNazanin" w:hAnsi="IRNazanin" w:eastAsia="IRNazanin"/>
          <w:color w:val="111111"/>
          <w:sz w:val="28"/>
          <w:sz w:val="28"/>
          <w:szCs w:val="28"/>
          <w:rtl w:val="true"/>
          <w:lang w:bidi="fa-IR"/>
        </w:rPr>
        <w:t>نبود این همه بیداد و ظلم و جور پیاپی</w:t>
      </w:r>
    </w:p>
    <w:p>
      <w:pPr>
        <w:pStyle w:val="BookText"/>
        <w:rPr/>
      </w:pPr>
      <w:r>
        <w:rPr>
          <w:rFonts w:ascii="IRNazanin" w:hAnsi="IRNazanin" w:eastAsia="IRNazanin"/>
          <w:color w:val="111111"/>
          <w:sz w:val="28"/>
          <w:sz w:val="28"/>
          <w:szCs w:val="28"/>
          <w:rtl w:val="true"/>
          <w:lang w:bidi="fa-IR"/>
        </w:rPr>
        <w:t>جزای آن همه مهر و وفای حضرت هادی علیه السلام</w:t>
      </w:r>
    </w:p>
    <w:p>
      <w:pPr>
        <w:pStyle w:val="BookText"/>
        <w:rPr/>
      </w:pPr>
      <w:r>
        <w:rPr>
          <w:rFonts w:ascii="IRNazanin" w:hAnsi="IRNazanin" w:eastAsia="IRNazanin"/>
          <w:color w:val="111111"/>
          <w:sz w:val="28"/>
          <w:sz w:val="28"/>
          <w:szCs w:val="28"/>
          <w:rtl w:val="true"/>
          <w:lang w:bidi="fa-IR"/>
        </w:rPr>
        <w:t>غریب و بی کس و تنها شهید گشت چو جدش</w:t>
      </w:r>
    </w:p>
    <w:p>
      <w:pPr>
        <w:pStyle w:val="BookText"/>
        <w:rPr/>
      </w:pPr>
      <w:r>
        <w:rPr>
          <w:rFonts w:ascii="IRNazanin" w:hAnsi="IRNazanin" w:eastAsia="IRNazanin"/>
          <w:color w:val="111111"/>
          <w:sz w:val="28"/>
          <w:sz w:val="28"/>
          <w:szCs w:val="28"/>
          <w:rtl w:val="true"/>
          <w:lang w:bidi="fa-IR"/>
        </w:rPr>
        <w:t>زمین سامره شد کربلای حضرت هادی علیه السلام</w:t>
      </w:r>
    </w:p>
    <w:p>
      <w:pPr>
        <w:pStyle w:val="BookText"/>
        <w:rPr/>
      </w:pPr>
      <w:r>
        <w:rPr>
          <w:rFonts w:ascii="IRNazanin" w:hAnsi="IRNazanin" w:eastAsia="IRNazanin"/>
          <w:color w:val="111111"/>
          <w:sz w:val="28"/>
          <w:sz w:val="28"/>
          <w:szCs w:val="28"/>
          <w:rtl w:val="true"/>
          <w:lang w:bidi="fa-IR"/>
        </w:rPr>
        <w:t>سیاه پوش کن ای آسمان ملایک خود را</w:t>
      </w:r>
    </w:p>
    <w:p>
      <w:pPr>
        <w:pStyle w:val="BookText"/>
        <w:rPr/>
      </w:pPr>
      <w:r>
        <w:rPr>
          <w:rFonts w:ascii="IRNazanin" w:hAnsi="IRNazanin" w:eastAsia="IRNazanin"/>
          <w:color w:val="111111"/>
          <w:sz w:val="28"/>
          <w:sz w:val="28"/>
          <w:szCs w:val="28"/>
          <w:rtl w:val="true"/>
          <w:lang w:bidi="fa-IR"/>
        </w:rPr>
        <w:t>که شد خموش صدای دعای حضرت هادی علیه السلام</w:t>
      </w:r>
    </w:p>
    <w:p>
      <w:pPr>
        <w:pStyle w:val="BookText"/>
        <w:rPr/>
      </w:pPr>
      <w:r>
        <w:rPr>
          <w:rFonts w:ascii="IRNazanin" w:hAnsi="IRNazanin" w:eastAsia="IRNazanin"/>
          <w:color w:val="111111"/>
          <w:sz w:val="28"/>
          <w:sz w:val="28"/>
          <w:szCs w:val="28"/>
          <w:rtl w:val="true"/>
          <w:lang w:bidi="fa-IR"/>
        </w:rPr>
        <w:t xml:space="preserve">شراره سر کشد از بیت بیت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زبان غم و دردهای حضرت هادی علیه السلام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bookmarkStart w:id="92" w:name="pg3683_47217"/>
    </w:p>
    <w:p>
      <w:pPr>
        <w:pStyle w:val="Heading2"/>
        <w:numPr>
          <w:ilvl w:val="1"/>
          <w:numId w:val="1"/>
        </w:numPr>
        <w:rPr/>
      </w:pPr>
      <w:bookmarkStart w:id="93" w:name="__RefHeading___Toc427836_2281741623"/>
      <w:bookmarkStart w:id="94" w:name="_Toc31"/>
      <w:bookmarkEnd w:id="92"/>
      <w:bookmarkEnd w:id="93"/>
      <w:r>
        <w:rPr>
          <w:rtl w:val="true"/>
        </w:rPr>
        <w:t>لیلة الرغائب؛ اولین شب جمعه ماه رجب</w:t>
      </w:r>
      <w:bookmarkEnd w:id="94"/>
    </w:p>
    <w:p>
      <w:pPr>
        <w:pStyle w:val="BookText"/>
        <w:rPr/>
      </w:pPr>
      <w:r>
        <w:rPr>
          <w:rFonts w:ascii="IRNazanin" w:hAnsi="IRNazanin" w:eastAsia="IRNazanin"/>
          <w:color w:val="111111"/>
          <w:sz w:val="28"/>
          <w:sz w:val="28"/>
          <w:szCs w:val="28"/>
          <w:rtl w:val="true"/>
          <w:lang w:bidi="fa-IR"/>
        </w:rPr>
        <w:t>لیلة الرغائب؛ اولین شب جمعه ماه رجب</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 xml:space="preserve">حق تعالی در اولین شب جمعه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معنوی خویش در میان فرشتگان در کنار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پرده برمی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آدمیان، دمخور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خوبان، منظور گدایان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پرده برانداخته ای، یعنی چه؟</w:t>
      </w:r>
    </w:p>
    <w:p>
      <w:pPr>
        <w:pStyle w:val="BookText"/>
        <w:rPr/>
      </w:pPr>
      <w:r>
        <w:rPr>
          <w:rFonts w:ascii="IRNazanin" w:hAnsi="IRNazanin" w:eastAsia="IRNazanin"/>
          <w:color w:val="111111"/>
          <w:sz w:val="28"/>
          <w:sz w:val="28"/>
          <w:szCs w:val="28"/>
          <w:rtl w:val="true"/>
          <w:lang w:bidi="fa-IR"/>
        </w:rPr>
        <w:t>مست از خانه برون تاخته ای، یعنی چه؟</w:t>
      </w:r>
    </w:p>
    <w:p>
      <w:pPr>
        <w:pStyle w:val="BookText"/>
        <w:rPr/>
      </w:pPr>
      <w:r>
        <w:rPr>
          <w:rFonts w:ascii="IRNazanin" w:hAnsi="IRNazanin" w:eastAsia="IRNazanin"/>
          <w:color w:val="111111"/>
          <w:sz w:val="28"/>
          <w:sz w:val="28"/>
          <w:szCs w:val="28"/>
          <w:rtl w:val="true"/>
          <w:lang w:bidi="fa-IR"/>
        </w:rPr>
        <w:t>زلف در دست صبا، گوش به فرمان رقیب</w:t>
      </w:r>
    </w:p>
    <w:p>
      <w:pPr>
        <w:pStyle w:val="BookText"/>
        <w:rPr/>
      </w:pPr>
      <w:r>
        <w:rPr>
          <w:rFonts w:ascii="IRNazanin" w:hAnsi="IRNazanin" w:eastAsia="IRNazanin"/>
          <w:color w:val="111111"/>
          <w:sz w:val="28"/>
          <w:sz w:val="28"/>
          <w:szCs w:val="28"/>
          <w:rtl w:val="true"/>
          <w:lang w:bidi="fa-IR"/>
        </w:rPr>
        <w:t>این چنین با همه در ساخته ای، یعنی چه؟</w:t>
      </w:r>
    </w:p>
    <w:p>
      <w:pPr>
        <w:pStyle w:val="BookText"/>
        <w:rPr/>
      </w:pPr>
      <w:r>
        <w:rPr>
          <w:rFonts w:ascii="IRNazanin" w:hAnsi="IRNazanin" w:eastAsia="IRNazanin"/>
          <w:color w:val="111111"/>
          <w:sz w:val="28"/>
          <w:sz w:val="28"/>
          <w:szCs w:val="28"/>
          <w:rtl w:val="true"/>
          <w:lang w:bidi="fa-IR"/>
        </w:rPr>
        <w:t>شاه خوبانی و منظور گدایان شده ای</w:t>
      </w:r>
    </w:p>
    <w:p>
      <w:pPr>
        <w:pStyle w:val="BookText"/>
        <w:rPr/>
      </w:pPr>
      <w:r>
        <w:rPr>
          <w:rFonts w:ascii="IRNazanin" w:hAnsi="IRNazanin" w:eastAsia="IRNazanin"/>
          <w:color w:val="111111"/>
          <w:sz w:val="28"/>
          <w:sz w:val="28"/>
          <w:szCs w:val="28"/>
          <w:rtl w:val="true"/>
          <w:lang w:bidi="fa-IR"/>
        </w:rPr>
        <w:t>قدر این مرتبه نشناخته ای، یعنی چه؟</w:t>
      </w:r>
    </w:p>
    <w:p>
      <w:pPr>
        <w:pStyle w:val="BookText"/>
        <w:rPr/>
      </w:pPr>
      <w:r>
        <w:rPr>
          <w:rFonts w:ascii="IRNazanin" w:hAnsi="IRNazanin" w:eastAsia="IRNazanin"/>
          <w:color w:val="111111"/>
          <w:sz w:val="28"/>
          <w:sz w:val="28"/>
          <w:szCs w:val="28"/>
          <w:rtl w:val="true"/>
          <w:lang w:bidi="fa-IR"/>
        </w:rPr>
        <w:t>حافظا در دل تنگت چو فرود آمد یار</w:t>
      </w:r>
    </w:p>
    <w:p>
      <w:pPr>
        <w:pStyle w:val="BookText"/>
        <w:rPr/>
      </w:pPr>
      <w:r>
        <w:rPr>
          <w:rFonts w:ascii="IRNazanin" w:hAnsi="IRNazanin" w:eastAsia="IRNazanin"/>
          <w:color w:val="111111"/>
          <w:sz w:val="28"/>
          <w:sz w:val="28"/>
          <w:szCs w:val="28"/>
          <w:rtl w:val="true"/>
          <w:lang w:bidi="fa-IR"/>
        </w:rPr>
        <w:t>خانه از غیر نپرداخته ای، یعنی چه؟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این شب بزرگ، پیامبر صلی الله علیه و آله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اولین شب جمعه در ماه رجب غافل نشوید؛ زیرا شبی است که فرشتگان آن را، لَیْلَةُ الرَّغائِب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گذاری، بدان سبب است که وقتی یک سوم از شب گذشت، هیچ فرشته ای در آسمان ها و زمین نمی ماند، مگر اینکه در کعبه و اطراف آن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از من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ما این است که از روزه داران رجب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پیش از لیلة الرغائب را روزه می گیری و چون شب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بین نماز مغرب و عشا دوازده رکعت نماز به جا می آوری ؛ هر دو رکعت به یک سلام و در هر رکعتی سوره فاتحه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دوازده بار می خوانی و هنگامی که نماز تمام شد، هفتاد بار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النَّبی الاُمِّی وَ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می کنی و در سجده هفتاد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 الرُّوحِ، سپس سر خود را بلند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وَارْحَمْ وَ تَجاوَزَ عَمّا تَعْلَمُ اِنَّکَ اَنْتَ الْعَلِی الْاَعْظَمُ آن گاه بار دیگر به سجده می روی و در سجده همان چیزی را می گویی که در سجده اول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حاجت خود را بخواه که ان شاءاللّه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هیچ بنده ای این نماز را به جا نمی آورد، مگر آنکه خداوند گناهان او را می بخشد، گرچه گناهان او به عدد شن های کره زمین و به وزن کوه ها و به عدد برگ های درختان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اول قبر خداوند ثواب آن را به بهترین صورت، با روی گشاده و خندان و زبان فصیح برای او می فرستد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از هر سختی نجات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خیری را از جانب مولایت از دست نخواهی داد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نکته قابل توجه اینکه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تأملی در روایت بالا در می یابیم که اصلی ترین پیام آن، آمرزش گناهان کسی است که اعمال آن شب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 راز اصلی این خیر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مولانا در دفتر اول مثنوی اشاره کرده،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موش گناهان و آلودگی های حاصل از آن، در انبار جان ما وجود دارد، جمع آوری گندم اعمال صالحه در این انبار بی حاصل است ؛ زیرا موش گناهان، آنها را در خواهد </w:t>
      </w:r>
    </w:p>
    <w:p>
      <w:pPr>
        <w:pStyle w:val="BookText"/>
        <w:rPr/>
      </w:pPr>
      <w:r>
        <w:rPr>
          <w:rFonts w:ascii="IRNazanin" w:hAnsi="IRNazanin" w:eastAsia="IRNazanin"/>
          <w:color w:val="111111"/>
          <w:sz w:val="28"/>
          <w:sz w:val="28"/>
          <w:szCs w:val="28"/>
          <w:rtl w:val="true"/>
          <w:lang w:bidi="fa-IR"/>
        </w:rPr>
        <w:t>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نخست باید به برکت توبه و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شر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سپس در جمع گندم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انبار گندم می کنیم</w:t>
      </w:r>
    </w:p>
    <w:p>
      <w:pPr>
        <w:pStyle w:val="BookText"/>
        <w:rPr/>
      </w:pPr>
      <w:r>
        <w:rPr>
          <w:rFonts w:ascii="IRNazanin" w:hAnsi="IRNazanin" w:eastAsia="IRNazanin"/>
          <w:color w:val="111111"/>
          <w:sz w:val="28"/>
          <w:sz w:val="28"/>
          <w:szCs w:val="28"/>
          <w:rtl w:val="true"/>
          <w:lang w:bidi="fa-IR"/>
        </w:rPr>
        <w:t>گندم جمع آمده، گم می کنیم</w:t>
      </w:r>
    </w:p>
    <w:p>
      <w:pPr>
        <w:pStyle w:val="BookText"/>
        <w:rPr/>
      </w:pPr>
      <w:r>
        <w:rPr>
          <w:rFonts w:ascii="IRNazanin" w:hAnsi="IRNazanin" w:eastAsia="IRNazanin"/>
          <w:color w:val="111111"/>
          <w:sz w:val="28"/>
          <w:sz w:val="28"/>
          <w:szCs w:val="28"/>
          <w:rtl w:val="true"/>
          <w:lang w:bidi="fa-IR"/>
        </w:rPr>
        <w:t>می نیندیشیم آخر ما به هوش</w:t>
      </w:r>
    </w:p>
    <w:p>
      <w:pPr>
        <w:pStyle w:val="BookText"/>
        <w:rPr/>
      </w:pPr>
      <w:r>
        <w:rPr>
          <w:rFonts w:ascii="IRNazanin" w:hAnsi="IRNazanin" w:eastAsia="IRNazanin"/>
          <w:color w:val="111111"/>
          <w:sz w:val="28"/>
          <w:sz w:val="28"/>
          <w:szCs w:val="28"/>
          <w:rtl w:val="true"/>
          <w:lang w:bidi="fa-IR"/>
        </w:rPr>
        <w:t>کین خلل در گندم است از مکر موش</w:t>
      </w:r>
    </w:p>
    <w:p>
      <w:pPr>
        <w:pStyle w:val="BookText"/>
        <w:rPr/>
      </w:pPr>
      <w:r>
        <w:rPr>
          <w:rFonts w:ascii="IRNazanin" w:hAnsi="IRNazanin" w:eastAsia="IRNazanin"/>
          <w:color w:val="111111"/>
          <w:sz w:val="28"/>
          <w:sz w:val="28"/>
          <w:szCs w:val="28"/>
          <w:rtl w:val="true"/>
          <w:lang w:bidi="fa-IR"/>
        </w:rPr>
        <w:t>موش تا انبار ما حفره زده است</w:t>
      </w:r>
    </w:p>
    <w:p>
      <w:pPr>
        <w:pStyle w:val="BookText"/>
        <w:rPr/>
      </w:pPr>
      <w:r>
        <w:rPr>
          <w:rFonts w:ascii="IRNazanin" w:hAnsi="IRNazanin" w:eastAsia="IRNazanin"/>
          <w:color w:val="111111"/>
          <w:sz w:val="28"/>
          <w:sz w:val="28"/>
          <w:szCs w:val="28"/>
          <w:rtl w:val="true"/>
          <w:lang w:bidi="fa-IR"/>
        </w:rPr>
        <w:t>از فنش انبار ما ویران شده است</w:t>
      </w:r>
    </w:p>
    <w:p>
      <w:pPr>
        <w:pStyle w:val="BookText"/>
        <w:rPr/>
      </w:pPr>
      <w:r>
        <w:rPr>
          <w:rFonts w:ascii="IRNazanin" w:hAnsi="IRNazanin" w:eastAsia="IRNazanin"/>
          <w:color w:val="111111"/>
          <w:sz w:val="28"/>
          <w:sz w:val="28"/>
          <w:szCs w:val="28"/>
          <w:rtl w:val="true"/>
          <w:lang w:bidi="fa-IR"/>
        </w:rPr>
        <w:t>اول ای جان، دفع شر موش کن</w:t>
      </w:r>
    </w:p>
    <w:p>
      <w:pPr>
        <w:pStyle w:val="BookText"/>
        <w:rPr/>
      </w:pPr>
      <w:r>
        <w:rPr>
          <w:rFonts w:ascii="IRNazanin" w:hAnsi="IRNazanin" w:eastAsia="IRNazanin"/>
          <w:color w:val="111111"/>
          <w:sz w:val="28"/>
          <w:sz w:val="28"/>
          <w:szCs w:val="28"/>
          <w:rtl w:val="true"/>
          <w:lang w:bidi="fa-IR"/>
        </w:rPr>
        <w:t>و آن گهان در جمع گندم جوش کن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95" w:name="pg3683_47220"/>
    </w:p>
    <w:p>
      <w:pPr>
        <w:pStyle w:val="Heading2"/>
        <w:numPr>
          <w:ilvl w:val="1"/>
          <w:numId w:val="1"/>
        </w:numPr>
        <w:rPr/>
      </w:pPr>
      <w:bookmarkStart w:id="96" w:name="__RefHeading___Toc427838_2281741623"/>
      <w:bookmarkStart w:id="97" w:name="_Toc32"/>
      <w:bookmarkEnd w:id="95"/>
      <w:bookmarkEnd w:id="96"/>
      <w:r>
        <w:rPr>
          <w:rtl w:val="true"/>
        </w:rPr>
        <w:t>دهم رجب</w:t>
      </w:r>
      <w:r>
        <w:rPr>
          <w:rtl w:val="true"/>
        </w:rPr>
        <w:t xml:space="preserve">: </w:t>
      </w:r>
      <w:r>
        <w:rPr>
          <w:rtl w:val="true"/>
        </w:rPr>
        <w:t>ولادت امام جواد علیه السلام</w:t>
      </w:r>
      <w:bookmarkEnd w:id="97"/>
    </w:p>
    <w:p>
      <w:pPr>
        <w:pStyle w:val="BookText"/>
        <w:rPr/>
      </w:pPr>
      <w:r>
        <w:rPr>
          <w:rFonts w:ascii="IRNazanin" w:hAnsi="IRNazanin" w:eastAsia="IRNazanin"/>
          <w:color w:val="111111"/>
          <w:sz w:val="28"/>
          <w:sz w:val="28"/>
          <w:szCs w:val="28"/>
          <w:rtl w:val="true"/>
          <w:lang w:bidi="fa-IR"/>
        </w:rPr>
        <w:t>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جواد علیه السلام</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تولد امام محمدتقی علیه السلام را دهم رجب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جواد لقب داده اند و این بلور واژه جواد، حداقل از تلألویی دوسویه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از روح آزاد امام جواد علیه السلام حکایت دارد که بدون اندک تعلقی به اموال دنیوی، بی حساب، جود می ورزد و بخشش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کف آزادگان نگیرد مال</w:t>
      </w:r>
    </w:p>
    <w:p>
      <w:pPr>
        <w:pStyle w:val="BookText"/>
        <w:rPr/>
      </w:pPr>
      <w:r>
        <w:rPr>
          <w:rFonts w:ascii="IRNazanin" w:hAnsi="IRNazanin" w:eastAsia="IRNazanin"/>
          <w:color w:val="111111"/>
          <w:sz w:val="28"/>
          <w:sz w:val="28"/>
          <w:szCs w:val="28"/>
          <w:rtl w:val="true"/>
          <w:lang w:bidi="fa-IR"/>
        </w:rPr>
        <w:t>نه صبر در دل عاشق، نه آب در غربال</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از سویی دیگر، حاکی از تعلق خاطر او به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نبی و کدام امام و کدام انسان بزرگ، از حال آدمیان غافل بوده است و به اوضاع آنها بی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انسانی با خدا در ارتباط باشد، ولی خانواده خدا را که مردم باشند، از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یعنی آنکه نسبت به خانواده خدا، مهر می ورزد و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همواره انسان های بزرگ، با دیدن رنج آدمیان، رنج می بردند و عیش آنها کاسته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نشاط و شادی دنیا را</w:t>
      </w:r>
    </w:p>
    <w:p>
      <w:pPr>
        <w:pStyle w:val="BookText"/>
        <w:rPr/>
      </w:pPr>
      <w:r>
        <w:rPr>
          <w:rFonts w:ascii="IRNazanin" w:hAnsi="IRNazanin" w:eastAsia="IRNazanin"/>
          <w:color w:val="111111"/>
          <w:sz w:val="28"/>
          <w:sz w:val="28"/>
          <w:szCs w:val="28"/>
          <w:rtl w:val="true"/>
          <w:lang w:bidi="fa-IR"/>
        </w:rPr>
        <w:t>یکسر به دامن دل من ریزند</w:t>
      </w:r>
    </w:p>
    <w:p>
      <w:pPr>
        <w:pStyle w:val="BookText"/>
        <w:rPr/>
      </w:pPr>
      <w:r>
        <w:rPr>
          <w:rFonts w:ascii="IRNazanin" w:hAnsi="IRNazanin" w:eastAsia="IRNazanin"/>
          <w:color w:val="111111"/>
          <w:sz w:val="28"/>
          <w:sz w:val="28"/>
          <w:szCs w:val="28"/>
          <w:rtl w:val="true"/>
          <w:lang w:bidi="fa-IR"/>
        </w:rPr>
        <w:t>یا آنچه محنت آور و نازیباست</w:t>
      </w:r>
    </w:p>
    <w:p>
      <w:pPr>
        <w:pStyle w:val="BookText"/>
        <w:rPr/>
      </w:pPr>
      <w:r>
        <w:rPr>
          <w:rFonts w:ascii="IRNazanin" w:hAnsi="IRNazanin" w:eastAsia="IRNazanin"/>
          <w:color w:val="111111"/>
          <w:sz w:val="28"/>
          <w:sz w:val="28"/>
          <w:szCs w:val="28"/>
          <w:rtl w:val="true"/>
          <w:lang w:bidi="fa-IR"/>
        </w:rPr>
        <w:t>یکباره از دلم همه بگریزند</w:t>
      </w:r>
    </w:p>
    <w:p>
      <w:pPr>
        <w:pStyle w:val="BookText"/>
        <w:rPr/>
      </w:pPr>
      <w:r>
        <w:rPr>
          <w:rFonts w:ascii="IRNazanin" w:hAnsi="IRNazanin" w:eastAsia="IRNazanin"/>
          <w:color w:val="111111"/>
          <w:sz w:val="28"/>
          <w:sz w:val="28"/>
          <w:szCs w:val="28"/>
          <w:rtl w:val="true"/>
          <w:lang w:bidi="fa-IR"/>
        </w:rPr>
        <w:t>آیا در آن زمان که بخندم شاد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لرزان لبی ز ناله نخواهد سوخت </w:t>
      </w:r>
    </w:p>
    <w:p>
      <w:pPr>
        <w:pStyle w:val="BookText"/>
        <w:rPr/>
      </w:pPr>
      <w:r>
        <w:rPr>
          <w:rFonts w:ascii="IRNazanin" w:hAnsi="IRNazanin" w:eastAsia="IRNazanin"/>
          <w:color w:val="111111"/>
          <w:sz w:val="28"/>
          <w:sz w:val="28"/>
          <w:szCs w:val="28"/>
          <w:rtl w:val="true"/>
          <w:lang w:bidi="fa-IR"/>
        </w:rPr>
        <w:t>چشمی ز پشت قطره ای اشک گرم</w:t>
      </w:r>
    </w:p>
    <w:p>
      <w:pPr>
        <w:pStyle w:val="BookText"/>
        <w:rPr/>
      </w:pPr>
      <w:r>
        <w:rPr>
          <w:rFonts w:ascii="IRNazanin" w:hAnsi="IRNazanin" w:eastAsia="IRNazanin"/>
          <w:color w:val="111111"/>
          <w:sz w:val="28"/>
          <w:sz w:val="28"/>
          <w:szCs w:val="28"/>
          <w:rtl w:val="true"/>
          <w:lang w:bidi="fa-IR"/>
        </w:rPr>
        <w:t>بر نقش غم نگاه نخواهد دوخت</w:t>
      </w:r>
    </w:p>
    <w:p>
      <w:pPr>
        <w:pStyle w:val="BookText"/>
        <w:rPr/>
      </w:pPr>
      <w:r>
        <w:rPr>
          <w:rFonts w:ascii="IRNazanin" w:hAnsi="IRNazanin" w:eastAsia="IRNazanin"/>
          <w:color w:val="111111"/>
          <w:sz w:val="28"/>
          <w:sz w:val="28"/>
          <w:szCs w:val="28"/>
          <w:rtl w:val="true"/>
          <w:lang w:bidi="fa-IR"/>
        </w:rPr>
        <w:t>آخر کنار حسرت و رنج ای دوست</w:t>
      </w:r>
    </w:p>
    <w:p>
      <w:pPr>
        <w:pStyle w:val="BookText"/>
        <w:rPr/>
      </w:pPr>
      <w:r>
        <w:rPr>
          <w:rFonts w:ascii="IRNazanin" w:hAnsi="IRNazanin" w:eastAsia="IRNazanin"/>
          <w:color w:val="111111"/>
          <w:sz w:val="28"/>
          <w:sz w:val="28"/>
          <w:szCs w:val="28"/>
          <w:rtl w:val="true"/>
          <w:lang w:bidi="fa-IR"/>
        </w:rPr>
        <w:t>فارغ کجا توان شد و خندید؟</w:t>
      </w:r>
    </w:p>
    <w:p>
      <w:pPr>
        <w:pStyle w:val="BookText"/>
        <w:rPr/>
      </w:pPr>
      <w:r>
        <w:rPr>
          <w:rFonts w:ascii="IRNazanin" w:hAnsi="IRNazanin" w:eastAsia="IRNazanin"/>
          <w:color w:val="111111"/>
          <w:sz w:val="28"/>
          <w:sz w:val="28"/>
          <w:szCs w:val="28"/>
          <w:rtl w:val="true"/>
          <w:lang w:bidi="fa-IR"/>
        </w:rPr>
        <w:t>آن اشک را چگونه نباید دید؟</w:t>
      </w:r>
    </w:p>
    <w:p>
      <w:pPr>
        <w:pStyle w:val="BookText"/>
        <w:rPr/>
      </w:pPr>
      <w:r>
        <w:rPr>
          <w:rFonts w:ascii="IRNazanin" w:hAnsi="IRNazanin" w:eastAsia="IRNazanin"/>
          <w:color w:val="111111"/>
          <w:sz w:val="28"/>
          <w:sz w:val="28"/>
          <w:szCs w:val="28"/>
          <w:rtl w:val="true"/>
          <w:lang w:bidi="fa-IR"/>
        </w:rPr>
        <w:t>وان ناله را چگونه توان نشنید؟</w:t>
      </w:r>
    </w:p>
    <w:p>
      <w:pPr>
        <w:pStyle w:val="BookText"/>
        <w:rPr/>
      </w:pPr>
      <w:r>
        <w:rPr>
          <w:rFonts w:ascii="IRNazanin" w:hAnsi="IRNazanin" w:eastAsia="IRNazanin"/>
          <w:color w:val="111111"/>
          <w:sz w:val="28"/>
          <w:sz w:val="28"/>
          <w:szCs w:val="28"/>
          <w:rtl w:val="true"/>
          <w:lang w:bidi="fa-IR"/>
        </w:rPr>
        <w:t>از ویژگی های امام جواد علیه السلام رسیدن به منصب امامت در سنین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شگفتی نیست؛ زیرا به یحیی علیه السلام نیز در خردسالی، نبوت اعطا شد ؛ چنان که خداوند در این رابطه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 ما فرمان نبوت را در کودکی به او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عیسی مسیح علیه السلام در گهواره سخن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من کتاب داده است؛ آتانی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در گهواره نبی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را در مهد پیغامبر کند</w:t>
      </w:r>
    </w:p>
    <w:p>
      <w:pPr>
        <w:pStyle w:val="BookText"/>
        <w:rPr/>
      </w:pPr>
      <w:r>
        <w:rPr>
          <w:rFonts w:ascii="IRNazanin" w:hAnsi="IRNazanin" w:eastAsia="IRNazanin"/>
          <w:color w:val="111111"/>
          <w:sz w:val="28"/>
          <w:sz w:val="28"/>
          <w:szCs w:val="28"/>
          <w:rtl w:val="true"/>
          <w:lang w:bidi="fa-IR"/>
        </w:rPr>
        <w:t>وز همه پیرانْشْ بالغ تر کند</w:t>
      </w:r>
    </w:p>
    <w:p>
      <w:pPr>
        <w:pStyle w:val="BookText"/>
        <w:rPr/>
      </w:pPr>
      <w:r>
        <w:rPr>
          <w:rFonts w:ascii="IRNazanin" w:hAnsi="IRNazanin" w:eastAsia="IRNazanin"/>
          <w:color w:val="111111"/>
          <w:sz w:val="28"/>
          <w:sz w:val="28"/>
          <w:szCs w:val="28"/>
          <w:rtl w:val="true"/>
          <w:lang w:bidi="fa-IR"/>
        </w:rPr>
        <w:t>عطار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که یکی از یاران امام رضا علیه السلام و امام جواد علیه السلام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امام جواد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دیدار، به سیمای حضرت خیره شدم تا قیافه او را به ذهن خود بسپارم و پس از بازگشت به مصر برای ارادتمندان آن حضرت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لحظه امام جواد علیه السلام که گویی تمام افکار مرا خوانده بود، در برابر من نشست و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خداوند در مسئله امامت انجام داده، مانند کاری است که در مورد نبوت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حضرت یحیی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یحیی در کودکی فرمان </w:t>
      </w:r>
    </w:p>
    <w:p>
      <w:pPr>
        <w:pStyle w:val="BookText"/>
        <w:rPr/>
      </w:pPr>
      <w:r>
        <w:rPr>
          <w:rFonts w:ascii="IRNazanin" w:hAnsi="IRNazanin" w:eastAsia="IRNazanin"/>
          <w:color w:val="111111"/>
          <w:sz w:val="28"/>
          <w:sz w:val="28"/>
          <w:szCs w:val="28"/>
          <w:rtl w:val="true"/>
          <w:lang w:bidi="fa-IR"/>
        </w:rPr>
        <w:t>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یوسف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حد رشد رسید، به او حکم نبوت و علم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موسی علیه 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 رشد و بلوغ رسید، به او حکم نبوت و علم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ممکن است خداوند، علم و حکمت را در سن چهل سالگی به شخصی عنایت کند، ممکن است همان حکمت را در دوران کودکی نیز عطا نماید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اسماعیل بن عباس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عیدی خدمت امام جواد علیه السلام رفتم و شکایت کردم از تنگی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زیر مصلای خود، قدری خاک گرفت و به برکت دست مبارک او، تبدیل به طلای ناب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بازار بردم و فروختم و از فقر نجات پیدا کردم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عمربن 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ادعا می کنند که تو هر آبی را که در دجله هست، وزن آن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تعالی آن قدرت را دارد که اگر بخواهد، علم را به یک پشه واگذار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از پشه و از بیشتر خلق خدا گرامی ترم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سخنان امام جواد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مؤمن در آن است که از مردم بی نیاز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سه چیز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طرف خداوند، واعظی در درون که او را پیوسته موعظه کند، و قبول کردن نصیحت از آنکه او را نصیحت می نماید</w:t>
      </w:r>
      <w:r>
        <w:rPr>
          <w:rFonts w:eastAsia="IRNazanin" w:cs="IRNazanin"/>
          <w:color w:val="111111"/>
          <w:sz w:val="28"/>
          <w:szCs w:val="28"/>
          <w:rtl w:val="true"/>
          <w:lang w:bidi="fa-IR"/>
        </w:rPr>
        <w:t>.</w:t>
      </w:r>
      <w:r>
        <w:rPr>
          <w:rStyle w:val="FootnoteAnchor"/>
          <w:rtl w:val="true"/>
        </w:rPr>
        <w:footnoteReference w:id="63"/>
      </w:r>
      <w:bookmarkStart w:id="98" w:name="pg3683_47223"/>
    </w:p>
    <w:p>
      <w:pPr>
        <w:pStyle w:val="BookText"/>
        <w:rPr/>
      </w:pPr>
      <w:bookmarkEnd w:id="9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از هوای نفس پیروی کند، در واقع آرزوی دشمن خویش را برآورده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99" w:name="__RefHeading___Toc427840_2281741623"/>
      <w:bookmarkStart w:id="100" w:name="_Toc33"/>
      <w:bookmarkEnd w:id="99"/>
      <w:r>
        <w:rPr>
          <w:rtl w:val="true"/>
        </w:rPr>
        <w:t>کودک آرمانی لبخند</w:t>
      </w:r>
      <w:bookmarkEnd w:id="100"/>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صبح، در کوچه باغ های پر از اقاقیا پیچید و از سر انگشت خورشید، دیدیم آسمان را که از تو نورانی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جوانی یکدست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حنجره آبی، تغزل تو را به میهمانی باجونه ها و افراها آورد؟</w:t>
      </w:r>
    </w:p>
    <w:p>
      <w:pPr>
        <w:pStyle w:val="BookText"/>
        <w:rPr/>
      </w:pPr>
      <w:r>
        <w:rPr>
          <w:rFonts w:ascii="IRNazanin" w:hAnsi="IRNazanin" w:eastAsia="IRNazanin"/>
          <w:color w:val="111111"/>
          <w:sz w:val="28"/>
          <w:sz w:val="28"/>
          <w:szCs w:val="28"/>
          <w:rtl w:val="true"/>
          <w:lang w:bidi="fa-IR"/>
        </w:rPr>
        <w:t>کدام مرکب، بی دلیل باعث شد میهمان نجیب ترین چشم های جهان شویم؟</w:t>
      </w:r>
    </w:p>
    <w:p>
      <w:pPr>
        <w:pStyle w:val="BookText"/>
        <w:rPr/>
      </w:pPr>
      <w:r>
        <w:rPr>
          <w:rFonts w:ascii="IRNazanin" w:hAnsi="IRNazanin" w:eastAsia="IRNazanin"/>
          <w:color w:val="111111"/>
          <w:sz w:val="28"/>
          <w:sz w:val="28"/>
          <w:szCs w:val="28"/>
          <w:rtl w:val="true"/>
          <w:lang w:bidi="fa-IR"/>
        </w:rPr>
        <w:t>و عشق یعنی امام و امام یعنی تو و تو خلاصه دردها و لبخندهای مدینه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که سفر رفت تا در شرقی ترین کنگره زمین، با رازقی ها و آهوها پیوند ببندد، تو بودی و بار امانتی که می بایست تا انتهای عالم، بر دوش آدم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رسول کوچک عشق بودی، کودک آرمانی لبخند و شکوفه، آسمان بی حد و انتهای خیال و 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توست و زمین، باغ هایش را به یُمن مقدم کسی بهارانه می کند که از سر انگشت هایش بوی تازگی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خرماهای مدینه طعم شیر می دهند و شیر شتران بادیه، بوی گُلاب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دارد به خنده سپیدی می اندیشد که امروز در آسمان گرفته بطحا و یثرب طالع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سپیدی که می آید، همان کرامت یکدستی است که پدر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مولودی است که پُر برکت تر از او برای شیعه ما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جواد یعنی برکت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زُلال کریم، یعنی بهار بی مضایقه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همه شعرهایی که باید بگوییم، همه رؤیاهایی که باید ببینیم، همه شیرینی هایی که باید طعمشان را چشید و </w:t>
      </w:r>
    </w:p>
    <w:p>
      <w:pPr>
        <w:pStyle w:val="BookText"/>
        <w:rPr/>
      </w:pPr>
      <w:r>
        <w:rPr>
          <w:rFonts w:ascii="IRNazanin" w:hAnsi="IRNazanin" w:eastAsia="IRNazanin"/>
          <w:color w:val="111111"/>
          <w:sz w:val="28"/>
          <w:sz w:val="28"/>
          <w:szCs w:val="28"/>
          <w:rtl w:val="true"/>
          <w:lang w:bidi="fa-IR"/>
        </w:rPr>
        <w:t>جواد یعنی چشم در اندوه آسمان تر کردن، یعنی دیدن اینکه روزی خنده های صبحْ گونت را با تلخ ترین وداع، بدرقه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آشناترین غریب دنیا می شوی، شاعرانه ترین گریه سال، اندوه ـ نمی گذارد، این شادی یکدست، مرا به عرش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آیی</w:t>
      </w:r>
    </w:p>
    <w:p>
      <w:pPr>
        <w:pStyle w:val="BookText"/>
        <w:rPr/>
      </w:pPr>
      <w:r>
        <w:rPr>
          <w:rFonts w:ascii="IRNazanin" w:hAnsi="IRNazanin" w:eastAsia="IRNazanin"/>
          <w:color w:val="111111"/>
          <w:sz w:val="28"/>
          <w:sz w:val="28"/>
          <w:szCs w:val="28"/>
          <w:rtl w:val="true"/>
          <w:lang w:bidi="fa-IR"/>
        </w:rPr>
        <w:t>آهنگ رفتن تو از روز آغاز مقدّر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سیب ها و قناری ها، امام صبح و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مهمان خنده های خورشید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جاودانگی مطلق عشق ببر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به ملکوت بفرست، به همه خواب های شاعرانه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 </w:t>
      </w:r>
      <w:bookmarkStart w:id="101" w:name="pg3683_47225"/>
    </w:p>
    <w:p>
      <w:pPr>
        <w:pStyle w:val="Heading2"/>
        <w:numPr>
          <w:ilvl w:val="1"/>
          <w:numId w:val="1"/>
        </w:numPr>
        <w:rPr/>
      </w:pPr>
      <w:bookmarkStart w:id="102" w:name="__RefHeading___Toc427842_2281741623"/>
      <w:bookmarkStart w:id="103" w:name="_Toc34"/>
      <w:bookmarkEnd w:id="101"/>
      <w:bookmarkEnd w:id="102"/>
      <w:r>
        <w:rPr>
          <w:rtl w:val="true"/>
        </w:rPr>
        <w:t>دهم رجب؛ ولادت حضرت علی اصغر علیه السلام</w:t>
      </w:r>
      <w:bookmarkEnd w:id="103"/>
    </w:p>
    <w:p>
      <w:pPr>
        <w:pStyle w:val="Heading3"/>
        <w:numPr>
          <w:ilvl w:val="2"/>
          <w:numId w:val="1"/>
        </w:numPr>
        <w:rPr/>
      </w:pPr>
      <w:bookmarkStart w:id="104" w:name="__RefHeading___Toc427844_2281741623"/>
      <w:bookmarkStart w:id="105" w:name="_Toc35"/>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دهم رجب؛ ولادت حضرت علی اصغر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اتفاق افتادی</w:t>
      </w:r>
    </w:p>
    <w:p>
      <w:pPr>
        <w:pStyle w:val="BookText"/>
        <w:rPr/>
      </w:pPr>
      <w:r>
        <w:rPr>
          <w:rFonts w:ascii="IRNazanin" w:hAnsi="IRNazanin" w:eastAsia="IRNazanin"/>
          <w:color w:val="111111"/>
          <w:sz w:val="28"/>
          <w:sz w:val="28"/>
          <w:szCs w:val="28"/>
          <w:rtl w:val="true"/>
          <w:lang w:bidi="fa-IR"/>
        </w:rPr>
        <w:t>ولادت علی اصغر</w:t>
      </w:r>
    </w:p>
    <w:p>
      <w:pPr>
        <w:pStyle w:val="Heading3"/>
        <w:numPr>
          <w:ilvl w:val="2"/>
          <w:numId w:val="1"/>
        </w:numPr>
        <w:rPr/>
      </w:pPr>
      <w:bookmarkStart w:id="106" w:name="__RefHeading___Toc427846_2281741623"/>
      <w:bookmarkStart w:id="107" w:name="_Toc36"/>
      <w:bookmarkEnd w:id="106"/>
      <w:r>
        <w:rPr>
          <w:rtl w:val="true"/>
        </w:rPr>
        <w:t xml:space="preserve">... </w:t>
      </w:r>
      <w:r>
        <w:rPr>
          <w:rtl w:val="true"/>
        </w:rPr>
        <w:t>و تو اتفاق افتادی</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اتفاق افتادی</w:t>
      </w:r>
    </w:p>
    <w:p>
      <w:pPr>
        <w:pStyle w:val="BookText"/>
        <w:rPr/>
      </w:pPr>
      <w:r>
        <w:rPr>
          <w:rFonts w:ascii="IRNazanin" w:hAnsi="IRNazanin" w:eastAsia="IRNazanin"/>
          <w:color w:val="111111"/>
          <w:sz w:val="28"/>
          <w:sz w:val="28"/>
          <w:szCs w:val="28"/>
          <w:rtl w:val="true"/>
          <w:lang w:bidi="fa-IR"/>
        </w:rPr>
        <w:t>سید علی حسینی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پلک گشودی دنیایی را که برایت کوچک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برای تاریخ مقدّر کرد تا چیزی را به ادراک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چشمانت را به زمین 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دنیا را از دریچه نگاه نافذ تو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تقدیری داشتی، طفل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لحظه ای آمدی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تیر رس نگاه سرد زمستان بود،</w:t>
      </w:r>
    </w:p>
    <w:p>
      <w:pPr>
        <w:pStyle w:val="BookText"/>
        <w:rPr/>
      </w:pPr>
      <w:r>
        <w:rPr>
          <w:rFonts w:ascii="IRNazanin" w:hAnsi="IRNazanin" w:eastAsia="IRNazanin"/>
          <w:color w:val="111111"/>
          <w:sz w:val="28"/>
          <w:sz w:val="28"/>
          <w:szCs w:val="28"/>
          <w:rtl w:val="true"/>
          <w:lang w:bidi="fa-IR"/>
        </w:rPr>
        <w:t>و در اسارت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یک گام مانده به آغاز فراخوان بزرگ عشق و حماسه، آمدی؛</w:t>
      </w:r>
    </w:p>
    <w:p>
      <w:pPr>
        <w:pStyle w:val="BookText"/>
        <w:rPr/>
      </w:pPr>
      <w:r>
        <w:rPr>
          <w:rFonts w:ascii="IRNazanin" w:hAnsi="IRNazanin" w:eastAsia="IRNazanin"/>
          <w:color w:val="111111"/>
          <w:sz w:val="28"/>
          <w:sz w:val="28"/>
          <w:szCs w:val="28"/>
          <w:rtl w:val="true"/>
          <w:lang w:bidi="fa-IR"/>
        </w:rPr>
        <w:t>لحظه ای که تاریخ، در آستانه یک اتفاق سرخ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به ضیافت عشق 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قنداقه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کردی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نیمه های حَجّت که رسیدی</w:t>
      </w:r>
    </w:p>
    <w:p>
      <w:pPr>
        <w:pStyle w:val="BookText"/>
        <w:rPr/>
      </w:pPr>
      <w:r>
        <w:rPr>
          <w:rFonts w:ascii="IRNazanin" w:hAnsi="IRNazanin" w:eastAsia="IRNazanin"/>
          <w:color w:val="111111"/>
          <w:sz w:val="28"/>
          <w:sz w:val="28"/>
          <w:szCs w:val="28"/>
          <w:rtl w:val="true"/>
          <w:lang w:bidi="fa-IR"/>
        </w:rPr>
        <w:t>تقدیر این شد که پدر</w:t>
      </w:r>
    </w:p>
    <w:p>
      <w:pPr>
        <w:pStyle w:val="BookText"/>
        <w:rPr/>
      </w:pPr>
      <w:r>
        <w:rPr>
          <w:rFonts w:ascii="IRNazanin" w:hAnsi="IRNazanin" w:eastAsia="IRNazanin"/>
          <w:color w:val="111111"/>
          <w:sz w:val="28"/>
          <w:sz w:val="28"/>
          <w:szCs w:val="28"/>
          <w:rtl w:val="true"/>
          <w:lang w:bidi="fa-IR"/>
        </w:rPr>
        <w:t>حج نیمه تمامش را در کربلا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حسین علیه السلام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رها کردند و مسافر کربلا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ـ که از قبیله عشقی ـ</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به قبله قبیله نکردی </w:t>
      </w:r>
    </w:p>
    <w:p>
      <w:pPr>
        <w:pStyle w:val="BookText"/>
        <w:rPr/>
      </w:pPr>
      <w:r>
        <w:rPr>
          <w:rFonts w:ascii="IRNazanin" w:hAnsi="IRNazanin" w:eastAsia="IRNazanin"/>
          <w:color w:val="111111"/>
          <w:sz w:val="28"/>
          <w:sz w:val="28"/>
          <w:szCs w:val="28"/>
          <w:rtl w:val="true"/>
          <w:lang w:bidi="fa-IR"/>
        </w:rPr>
        <w:t xml:space="preserve">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کافی بود</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p>
    <w:p>
      <w:pPr>
        <w:pStyle w:val="BookText"/>
        <w:rPr/>
      </w:pPr>
      <w:r>
        <w:rPr>
          <w:rFonts w:ascii="IRNazanin" w:hAnsi="IRNazanin" w:eastAsia="IRNazanin"/>
          <w:color w:val="111111"/>
          <w:sz w:val="28"/>
          <w:sz w:val="28"/>
          <w:szCs w:val="28"/>
          <w:rtl w:val="true"/>
          <w:lang w:bidi="fa-IR"/>
        </w:rPr>
        <w:t xml:space="preserve">تا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w:t>
      </w:r>
    </w:p>
    <w:p>
      <w:pPr>
        <w:pStyle w:val="BookText"/>
        <w:rPr/>
      </w:pPr>
      <w:r>
        <w:rPr>
          <w:rFonts w:ascii="IRNazanin" w:hAnsi="IRNazanin" w:eastAsia="IRNazanin"/>
          <w:color w:val="111111"/>
          <w:sz w:val="28"/>
          <w:sz w:val="28"/>
          <w:szCs w:val="28"/>
          <w:rtl w:val="true"/>
          <w:lang w:bidi="fa-IR"/>
        </w:rPr>
        <w:t xml:space="preserve">ـ اگرچه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زمینی نبودی ـ</w:t>
      </w:r>
    </w:p>
    <w:p>
      <w:pPr>
        <w:pStyle w:val="BookText"/>
        <w:rPr/>
      </w:pPr>
      <w:r>
        <w:rPr>
          <w:rFonts w:ascii="IRNazanin" w:hAnsi="IRNazanin" w:eastAsia="IRNazanin"/>
          <w:color w:val="111111"/>
          <w:sz w:val="28"/>
          <w:sz w:val="28"/>
          <w:szCs w:val="28"/>
          <w:rtl w:val="true"/>
          <w:lang w:bidi="fa-IR"/>
        </w:rPr>
        <w:t xml:space="preserve">با یک حنجره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تاریخ را تکان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تقدیر آسمانی خویش دل 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w:t>
      </w:r>
    </w:p>
    <w:p>
      <w:pPr>
        <w:pStyle w:val="BookText"/>
        <w:rPr/>
      </w:pP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p>
    <w:p>
      <w:pPr>
        <w:pStyle w:val="BookText"/>
        <w:rPr/>
      </w:pPr>
      <w:r>
        <w:rPr>
          <w:rFonts w:ascii="IRNazanin" w:hAnsi="IRNazanin" w:eastAsia="IRNazanin"/>
          <w:color w:val="111111"/>
          <w:sz w:val="28"/>
          <w:sz w:val="28"/>
          <w:szCs w:val="28"/>
          <w:rtl w:val="true"/>
          <w:lang w:bidi="fa-IR"/>
        </w:rPr>
        <w:t>اما دلت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هایت بلند بود ـ برای عروج به ملکوت ـ</w:t>
      </w:r>
    </w:p>
    <w:p>
      <w:pPr>
        <w:pStyle w:val="BookText"/>
        <w:rPr/>
      </w:pPr>
      <w:r>
        <w:rPr>
          <w:rFonts w:ascii="IRNazanin" w:hAnsi="IRNazanin" w:eastAsia="IRNazanin"/>
          <w:color w:val="111111"/>
          <w:sz w:val="28"/>
          <w:sz w:val="28"/>
          <w:szCs w:val="28"/>
          <w:rtl w:val="true"/>
          <w:lang w:bidi="fa-IR"/>
        </w:rPr>
        <w:t>خدا خواست تو بیایی</w:t>
      </w:r>
    </w:p>
    <w:p>
      <w:pPr>
        <w:pStyle w:val="BookText"/>
        <w:rPr/>
      </w:pPr>
      <w:r>
        <w:rPr>
          <w:rFonts w:ascii="IRNazanin" w:hAnsi="IRNazanin" w:eastAsia="IRNazanin"/>
          <w:color w:val="111111"/>
          <w:sz w:val="28"/>
          <w:sz w:val="28"/>
          <w:szCs w:val="28"/>
          <w:rtl w:val="true"/>
          <w:lang w:bidi="fa-IR"/>
        </w:rPr>
        <w:t>ـ درست، لحظه ای که تاریخ، در آستانه یک اتفاق سرخ بود ـ</w:t>
      </w:r>
    </w:p>
    <w:p>
      <w:pPr>
        <w:pStyle w:val="BookText"/>
        <w:rPr/>
      </w:pPr>
      <w:r>
        <w:rPr>
          <w:rFonts w:ascii="IRNazanin" w:hAnsi="IRNazanin" w:eastAsia="IRNazanin"/>
          <w:color w:val="111111"/>
          <w:sz w:val="28"/>
          <w:sz w:val="28"/>
          <w:szCs w:val="28"/>
          <w:rtl w:val="true"/>
          <w:lang w:bidi="fa-IR"/>
        </w:rPr>
        <w:t>و تو اتفاق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سبزت را روانه چشم اندازی سرخ کردی</w:t>
      </w:r>
    </w:p>
    <w:p>
      <w:pPr>
        <w:pStyle w:val="BookText"/>
        <w:rPr/>
      </w:pPr>
      <w:r>
        <w:rPr>
          <w:rFonts w:ascii="IRNazanin" w:hAnsi="IRNazanin" w:eastAsia="IRNazanin"/>
          <w:color w:val="111111"/>
          <w:sz w:val="28"/>
          <w:sz w:val="28"/>
          <w:szCs w:val="28"/>
          <w:rtl w:val="true"/>
          <w:lang w:bidi="fa-IR"/>
        </w:rPr>
        <w:t>و چشم به راه یک روز ماندی؛</w:t>
      </w:r>
    </w:p>
    <w:p>
      <w:pPr>
        <w:pStyle w:val="BookText"/>
        <w:rPr/>
      </w:pPr>
      <w:r>
        <w:rPr>
          <w:rFonts w:ascii="IRNazanin" w:hAnsi="IRNazanin" w:eastAsia="IRNazanin"/>
          <w:color w:val="111111"/>
          <w:sz w:val="28"/>
          <w:sz w:val="28"/>
          <w:szCs w:val="28"/>
          <w:rtl w:val="true"/>
          <w:lang w:bidi="fa-IR"/>
        </w:rPr>
        <w:t xml:space="preserve">روزی که قنداقه امروز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bookmarkStart w:id="108" w:name="pg3683_47227"/>
    </w:p>
    <w:p>
      <w:pPr>
        <w:pStyle w:val="Heading3"/>
        <w:numPr>
          <w:ilvl w:val="2"/>
          <w:numId w:val="1"/>
        </w:numPr>
        <w:rPr/>
      </w:pPr>
      <w:bookmarkStart w:id="109" w:name="__RefHeading___Toc427848_2281741623"/>
      <w:bookmarkStart w:id="110" w:name="_Toc37"/>
      <w:bookmarkEnd w:id="108"/>
      <w:bookmarkEnd w:id="109"/>
      <w:r>
        <w:rPr>
          <w:rtl w:val="true"/>
        </w:rPr>
        <w:t>ولادت علی اصغر</w:t>
      </w:r>
      <w:bookmarkEnd w:id="110"/>
    </w:p>
    <w:p>
      <w:pPr>
        <w:pStyle w:val="BookText"/>
        <w:rPr/>
      </w:pPr>
      <w:r>
        <w:rPr>
          <w:rFonts w:ascii="IRNazanin" w:hAnsi="IRNazanin" w:eastAsia="IRNazanin"/>
          <w:color w:val="111111"/>
          <w:sz w:val="28"/>
          <w:sz w:val="28"/>
          <w:szCs w:val="28"/>
          <w:rtl w:val="true"/>
          <w:lang w:bidi="fa-IR"/>
        </w:rPr>
        <w:t>ولادت علی اصغر</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او نیز با آنکه شش ماهه بود، در جمع قافله نور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سربدارانی که دست افشان و پای کوبان به ضیافت معشوق خویش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ای بود ناشکفته که پیش از شکوفایی جسم، جان و روحش به شکوفه نشست و مجال قد برافراشتن را از اندام او گرفت و این گونه، نمایش شکوفایی او برای همیشه مکتوم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بود اسرارآمیز که غارت خزان، زیبایی های پنهانی سرشارش را پیش از به تماشا گذاشتن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تو ای شش ماهه سر در گریبان عشق فرو برده و ای مجموعه بهار پنهان به غارت رفته، همان نمایش شش ماهه اسرار آمیزت، شیدایی عاشقانت را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 از آن شدم که نگارم چو ماه نو</w:t>
      </w:r>
    </w:p>
    <w:p>
      <w:pPr>
        <w:pStyle w:val="BookText"/>
        <w:rPr/>
      </w:pPr>
      <w:r>
        <w:rPr>
          <w:rFonts w:ascii="IRNazanin" w:hAnsi="IRNazanin" w:eastAsia="IRNazanin"/>
          <w:color w:val="111111"/>
          <w:sz w:val="28"/>
          <w:sz w:val="28"/>
          <w:szCs w:val="28"/>
          <w:rtl w:val="true"/>
          <w:lang w:bidi="fa-IR"/>
        </w:rPr>
        <w:t>ابرو نمود و جلوه گری کرد و رو ببست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چگونه می شود که شش ماهه ای، این گونه با عظمت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کودکی مسیح را که شنیده ای، طفلی در گهواره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إِنّی عَبْدُ اللّهِ آتانِیَ الْکِتابَ وَ جَعَلَنی نَبِیًّا؛ همانا من بنده خدایم، او به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و مرا به پیامبری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روح القدس ار باز مدد فرماید</w:t>
      </w:r>
    </w:p>
    <w:p>
      <w:pPr>
        <w:pStyle w:val="BookText"/>
        <w:rPr/>
      </w:pPr>
      <w:r>
        <w:rPr>
          <w:rFonts w:ascii="IRNazanin" w:hAnsi="IRNazanin" w:eastAsia="IRNazanin"/>
          <w:color w:val="111111"/>
          <w:sz w:val="28"/>
          <w:sz w:val="28"/>
          <w:szCs w:val="28"/>
          <w:rtl w:val="true"/>
          <w:lang w:bidi="fa-IR"/>
        </w:rPr>
        <w:t>دیگران نیز کنند آنچه مسیحا می کرد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p>
    <w:p>
      <w:pPr>
        <w:pStyle w:val="BookText"/>
        <w:rPr/>
      </w:pPr>
      <w:r>
        <w:rPr>
          <w:rFonts w:ascii="IRNazanin" w:hAnsi="IRNazanin" w:eastAsia="IRNazanin"/>
          <w:color w:val="111111"/>
          <w:sz w:val="28"/>
          <w:sz w:val="28"/>
          <w:szCs w:val="28"/>
          <w:rtl w:val="true"/>
          <w:lang w:bidi="fa-IR"/>
        </w:rPr>
        <w:t>و فرقشان این بود که آن یکی در گاهواره پیامبر شده بود، ولی سال ها بعد به معراج رفت و اما این یکی، در حالی که در قنداقه و بر روی دست پدر بود، به آسمان ها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میزبانی صیاد الفتی است</w:t>
      </w:r>
    </w:p>
    <w:p>
      <w:pPr>
        <w:pStyle w:val="BookText"/>
        <w:rPr/>
      </w:pPr>
      <w:r>
        <w:rPr>
          <w:rFonts w:ascii="IRNazanin" w:hAnsi="IRNazanin" w:eastAsia="IRNazanin"/>
          <w:color w:val="111111"/>
          <w:sz w:val="28"/>
          <w:sz w:val="28"/>
          <w:szCs w:val="28"/>
          <w:rtl w:val="true"/>
          <w:lang w:bidi="fa-IR"/>
        </w:rPr>
        <w:t>ور نه به نیم ناله قفس می توان شکست</w:t>
      </w:r>
    </w:p>
    <w:p>
      <w:pPr>
        <w:pStyle w:val="BookText"/>
        <w:rPr/>
      </w:pPr>
      <w:r>
        <w:rPr>
          <w:rFonts w:ascii="IRNazanin" w:hAnsi="IRNazanin" w:eastAsia="IRNazanin"/>
          <w:color w:val="111111"/>
          <w:sz w:val="28"/>
          <w:sz w:val="28"/>
          <w:szCs w:val="28"/>
          <w:rtl w:val="true"/>
          <w:lang w:bidi="fa-IR"/>
        </w:rPr>
        <w:t>و این شش ماهه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از مرگ مهلت خواستند</w:t>
      </w:r>
    </w:p>
    <w:p>
      <w:pPr>
        <w:pStyle w:val="BookText"/>
        <w:rPr/>
      </w:pPr>
      <w:r>
        <w:rPr>
          <w:rFonts w:ascii="IRNazanin" w:hAnsi="IRNazanin" w:eastAsia="IRNazanin"/>
          <w:color w:val="111111"/>
          <w:sz w:val="28"/>
          <w:sz w:val="28"/>
          <w:szCs w:val="28"/>
          <w:rtl w:val="true"/>
          <w:lang w:bidi="fa-IR"/>
        </w:rPr>
        <w:t>عاشقان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نی زود باد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ای سرباز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شش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چشم گشودی و نقش لبخند را بر لبان پدر آفریدی، تا آن هنگام که خفته بر هودج مواج نسیم شهادت، لغزیدن گرمای دست نوازش گر پدر را بر زیر گلو، به همراه چشمان مرطوب بابا، احساس کردی، فقط شش ماه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لبخند زود گذری و چه اشک زود هنگامی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تازه ای و سرسبز، ای رسول کوچک عشق و ایثار و ای کودک آرمانی لبخند و شکوفه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آموختی که می توان کودک بود و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بود و ره صد ساله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فرو برده در آبشخور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پذیرای سرنوشت شدی، بدون آنکه حتی به ادراک یک بهار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اصغر که روح اکبر داشتی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جغرافیای محدود خاکی، مجال قد برافراشتن نمی دیدی، پر کشیدی تا در جهانی به پهنای آسمان ها، قد برافرازی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شش ماهه که کودک بودی و شیرخوار، ولی دست را حلقه بر کمرگاه جهان هستی کرده بودی، از کجا دانستی که این تنگنا، عرصه پرواز سیمرغی چون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خدا که عارف سالک به کس نگفت</w:t>
      </w:r>
    </w:p>
    <w:p>
      <w:pPr>
        <w:pStyle w:val="BookText"/>
        <w:rPr/>
      </w:pPr>
      <w:r>
        <w:rPr>
          <w:rFonts w:ascii="IRNazanin" w:hAnsi="IRNazanin" w:eastAsia="IRNazanin"/>
          <w:color w:val="111111"/>
          <w:sz w:val="28"/>
          <w:sz w:val="28"/>
          <w:szCs w:val="28"/>
          <w:rtl w:val="true"/>
          <w:lang w:bidi="fa-IR"/>
        </w:rPr>
        <w:t>در حیرتم که باده فروش از کجا شنید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روحی بزرگ در کالبدی کوچک چگونه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کلیدی سه شعبه در قفس را گشود و به پرواز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مرغکی در هوس اوج به پرواز آمد</w:t>
      </w:r>
    </w:p>
    <w:p>
      <w:pPr>
        <w:pStyle w:val="BookText"/>
        <w:rPr/>
      </w:pPr>
      <w:r>
        <w:rPr>
          <w:rFonts w:ascii="IRNazanin" w:hAnsi="IRNazanin" w:eastAsia="IRNazanin"/>
          <w:color w:val="111111"/>
          <w:sz w:val="28"/>
          <w:sz w:val="28"/>
          <w:szCs w:val="28"/>
          <w:rtl w:val="true"/>
          <w:lang w:bidi="fa-IR"/>
        </w:rPr>
        <w:t>یا که سیمرغ به قاف حرم راز آمد</w:t>
      </w:r>
    </w:p>
    <w:p>
      <w:pPr>
        <w:pStyle w:val="BookText"/>
        <w:rPr/>
      </w:pPr>
      <w:r>
        <w:rPr>
          <w:rFonts w:ascii="IRNazanin" w:hAnsi="IRNazanin" w:eastAsia="IRNazanin"/>
          <w:color w:val="111111"/>
          <w:sz w:val="28"/>
          <w:sz w:val="28"/>
          <w:szCs w:val="28"/>
          <w:rtl w:val="true"/>
          <w:lang w:bidi="fa-IR"/>
        </w:rPr>
        <w:t>تو مپندار در آغوش پدر پرپر گشت</w:t>
      </w:r>
    </w:p>
    <w:p>
      <w:pPr>
        <w:pStyle w:val="BookText"/>
        <w:rPr/>
      </w:pPr>
      <w:r>
        <w:rPr>
          <w:rFonts w:ascii="IRNazanin" w:hAnsi="IRNazanin" w:eastAsia="IRNazanin"/>
          <w:color w:val="111111"/>
          <w:sz w:val="28"/>
          <w:sz w:val="28"/>
          <w:szCs w:val="28"/>
          <w:rtl w:val="true"/>
          <w:lang w:bidi="fa-IR"/>
        </w:rPr>
        <w:t>بلکه جانی به تن سوخته ای باز آمد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نگارنده </w:t>
      </w:r>
      <w:bookmarkStart w:id="111" w:name="pg3683_47230"/>
    </w:p>
    <w:p>
      <w:pPr>
        <w:pStyle w:val="Heading2"/>
        <w:numPr>
          <w:ilvl w:val="1"/>
          <w:numId w:val="1"/>
        </w:numPr>
        <w:rPr/>
      </w:pPr>
      <w:bookmarkStart w:id="112" w:name="__RefHeading___Toc427850_2281741623"/>
      <w:bookmarkStart w:id="113" w:name="_Toc38"/>
      <w:bookmarkEnd w:id="111"/>
      <w:bookmarkEnd w:id="112"/>
      <w:r>
        <w:rPr>
          <w:rtl w:val="true"/>
        </w:rPr>
        <w:t>سیزدهم تا پانزدهم رجب؛ اعتکاف</w:t>
      </w:r>
      <w:bookmarkEnd w:id="113"/>
    </w:p>
    <w:p>
      <w:pPr>
        <w:pStyle w:val="Heading3"/>
        <w:numPr>
          <w:ilvl w:val="2"/>
          <w:numId w:val="1"/>
        </w:numPr>
        <w:rPr/>
      </w:pPr>
      <w:bookmarkStart w:id="114" w:name="__RefHeading___Toc427852_2281741623"/>
      <w:bookmarkStart w:id="115" w:name="_Toc39"/>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سیزدهم تا پانزدهم رجب؛ اعتکاف</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آن همه غوغای زندگی را گاهی سکوتی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تلاطم حاصل از گردباد هوس های بی مایه را زمانی هم آرامشی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انبوه زنگار نشسته بر چهره آینه دل را صیقلی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 خویش شدن و با او بودن، سه روز از سنگینی تن فارغ شدن و چون پروانه ای سبکبار گشتن و سه روز در جذبه و خلسه و نور فرو رفتن؛ ای اعتکاف، همه و همه از صفای قدم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ز غبار جسم اگر پاک شوی</w:t>
      </w:r>
    </w:p>
    <w:p>
      <w:pPr>
        <w:pStyle w:val="BookText"/>
        <w:rPr/>
      </w:pPr>
      <w:r>
        <w:rPr>
          <w:rFonts w:ascii="IRNazanin" w:hAnsi="IRNazanin" w:eastAsia="IRNazanin"/>
          <w:color w:val="111111"/>
          <w:sz w:val="28"/>
          <w:sz w:val="28"/>
          <w:szCs w:val="28"/>
          <w:rtl w:val="true"/>
          <w:lang w:bidi="fa-IR"/>
        </w:rPr>
        <w:t>تو روح مجردی، بر افلاک شوی</w:t>
      </w:r>
    </w:p>
    <w:p>
      <w:pPr>
        <w:pStyle w:val="BookText"/>
        <w:rPr/>
      </w:pPr>
      <w:r>
        <w:rPr>
          <w:rFonts w:ascii="IRNazanin" w:hAnsi="IRNazanin" w:eastAsia="IRNazanin"/>
          <w:color w:val="111111"/>
          <w:sz w:val="28"/>
          <w:sz w:val="28"/>
          <w:szCs w:val="28"/>
          <w:rtl w:val="true"/>
          <w:lang w:bidi="fa-IR"/>
        </w:rPr>
        <w:t>عرش است نشیمن تو شرمت بادا</w:t>
      </w:r>
    </w:p>
    <w:p>
      <w:pPr>
        <w:pStyle w:val="BookText"/>
        <w:rPr/>
      </w:pPr>
      <w:r>
        <w:rPr>
          <w:rFonts w:ascii="IRNazanin" w:hAnsi="IRNazanin" w:eastAsia="IRNazanin"/>
          <w:color w:val="111111"/>
          <w:sz w:val="28"/>
          <w:sz w:val="28"/>
          <w:szCs w:val="28"/>
          <w:rtl w:val="true"/>
          <w:lang w:bidi="fa-IR"/>
        </w:rPr>
        <w:t>کایی و مقیم خطه خاک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مجرای آن رود متصل به سرچشمه نور و سرور که در نهان خانه قلب تعبیه شده است، با پلیدی ها و پلشتی های حاصل از کردار ناشایست شده است، در این سه روز، لایه روبی خواهد شد، صاف خواهد گشت و به انبوه نهال های کوچک آسمانی قلبم که اکنون تشنه و پژمرده است، آب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شکوفه می نشینم و سبز خواهم شد و می توانم سحرگاه شکفتن ها و زشتی های ابدی را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سه روزه اعتکاف، می تواند آن پرنده در قفس را هم شور پرواز دهد و شکوه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قالب خاکی و فرسوده مرا، دست کم برای مدتی از یادم ببرد که دیرگاهی است، جز این قالب خاکی که به دندانِ طولانی لحظه ها و غفلت ها و هوس ها، فرسوده شده است، نبوده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چهره جان می شود غبار تنم</w:t>
      </w:r>
    </w:p>
    <w:p>
      <w:pPr>
        <w:pStyle w:val="BookText"/>
        <w:rPr/>
      </w:pPr>
      <w:r>
        <w:rPr>
          <w:rFonts w:ascii="IRNazanin" w:hAnsi="IRNazanin" w:eastAsia="IRNazanin"/>
          <w:color w:val="111111"/>
          <w:sz w:val="28"/>
          <w:sz w:val="28"/>
          <w:szCs w:val="28"/>
          <w:rtl w:val="true"/>
          <w:lang w:bidi="fa-IR"/>
        </w:rPr>
        <w:t>خوشا دمی که از آن چهره پرده برفکنم</w:t>
      </w:r>
    </w:p>
    <w:p>
      <w:pPr>
        <w:pStyle w:val="BookText"/>
        <w:rPr/>
      </w:pPr>
      <w:r>
        <w:rPr>
          <w:rFonts w:ascii="IRNazanin" w:hAnsi="IRNazanin" w:eastAsia="IRNazanin"/>
          <w:color w:val="111111"/>
          <w:sz w:val="28"/>
          <w:sz w:val="28"/>
          <w:szCs w:val="28"/>
          <w:rtl w:val="true"/>
          <w:lang w:bidi="fa-IR"/>
        </w:rPr>
        <w:t>چنین قفس نه سزای چو من خوش الحانی است</w:t>
      </w:r>
    </w:p>
    <w:p>
      <w:pPr>
        <w:pStyle w:val="BookText"/>
        <w:rPr/>
      </w:pPr>
      <w:r>
        <w:rPr>
          <w:rFonts w:ascii="IRNazanin" w:hAnsi="IRNazanin" w:eastAsia="IRNazanin"/>
          <w:color w:val="111111"/>
          <w:sz w:val="28"/>
          <w:sz w:val="28"/>
          <w:szCs w:val="28"/>
          <w:rtl w:val="true"/>
          <w:lang w:bidi="fa-IR"/>
        </w:rPr>
        <w:t>روم به گلشن رضوان که مرغ آن چمنم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در این خراب آباد که احساس غریب غم غربت، همواره روان آدمی را می فرساید، آیا راهی به سوی وطن مألوف او نیز هست؟ آیا این طوطی شکرشکن شیرین گفتار، از قفس غربت درآمده و به هندوستان وطن، پرواز خواهد کرد؟</w:t>
      </w:r>
    </w:p>
    <w:p>
      <w:pPr>
        <w:pStyle w:val="BookText"/>
        <w:rPr/>
      </w:pPr>
      <w:r>
        <w:rPr>
          <w:rFonts w:ascii="IRNazanin" w:hAnsi="IRNazanin" w:eastAsia="IRNazanin"/>
          <w:color w:val="111111"/>
          <w:sz w:val="28"/>
          <w:sz w:val="28"/>
          <w:szCs w:val="28"/>
          <w:rtl w:val="true"/>
          <w:lang w:bidi="fa-IR"/>
        </w:rPr>
        <w:t>باید به بست نشست، باید معتکف شد، باید مویه کرد و گریست تا رهی به زادگاه اصلی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شام غریبان چو گریه آغازم</w:t>
      </w:r>
    </w:p>
    <w:p>
      <w:pPr>
        <w:pStyle w:val="BookText"/>
        <w:rPr/>
      </w:pPr>
      <w:r>
        <w:rPr>
          <w:rFonts w:ascii="IRNazanin" w:hAnsi="IRNazanin" w:eastAsia="IRNazanin"/>
          <w:color w:val="111111"/>
          <w:sz w:val="28"/>
          <w:sz w:val="28"/>
          <w:szCs w:val="28"/>
          <w:rtl w:val="true"/>
          <w:lang w:bidi="fa-IR"/>
        </w:rPr>
        <w:t>به مویه های غریبانه قصه پردازم</w:t>
      </w:r>
    </w:p>
    <w:p>
      <w:pPr>
        <w:pStyle w:val="BookText"/>
        <w:rPr/>
      </w:pPr>
      <w:r>
        <w:rPr>
          <w:rFonts w:ascii="IRNazanin" w:hAnsi="IRNazanin" w:eastAsia="IRNazanin"/>
          <w:color w:val="111111"/>
          <w:sz w:val="28"/>
          <w:sz w:val="28"/>
          <w:szCs w:val="28"/>
          <w:rtl w:val="true"/>
          <w:lang w:bidi="fa-IR"/>
        </w:rPr>
        <w:t>به یاد یار و دیار، آن چنان بگریم زار</w:t>
      </w:r>
    </w:p>
    <w:p>
      <w:pPr>
        <w:pStyle w:val="BookText"/>
        <w:rPr/>
      </w:pPr>
      <w:r>
        <w:rPr>
          <w:rFonts w:ascii="IRNazanin" w:hAnsi="IRNazanin" w:eastAsia="IRNazanin"/>
          <w:color w:val="111111"/>
          <w:sz w:val="28"/>
          <w:sz w:val="28"/>
          <w:szCs w:val="28"/>
          <w:rtl w:val="true"/>
          <w:lang w:bidi="fa-IR"/>
        </w:rPr>
        <w:t>که از جهان، ره و رسم سفر براندازم</w:t>
      </w:r>
    </w:p>
    <w:p>
      <w:pPr>
        <w:pStyle w:val="BookText"/>
        <w:rPr/>
      </w:pPr>
      <w:r>
        <w:rPr>
          <w:rFonts w:ascii="IRNazanin" w:hAnsi="IRNazanin" w:eastAsia="IRNazanin"/>
          <w:color w:val="111111"/>
          <w:sz w:val="28"/>
          <w:sz w:val="28"/>
          <w:szCs w:val="28"/>
          <w:rtl w:val="true"/>
          <w:lang w:bidi="fa-IR"/>
        </w:rPr>
        <w:t>من از دیار حبیبم، نه از بلاد غریب</w:t>
      </w:r>
    </w:p>
    <w:p>
      <w:pPr>
        <w:pStyle w:val="BookText"/>
        <w:rPr/>
      </w:pPr>
      <w:r>
        <w:rPr>
          <w:rFonts w:ascii="IRNazanin" w:hAnsi="IRNazanin" w:eastAsia="IRNazanin"/>
          <w:color w:val="111111"/>
          <w:sz w:val="28"/>
          <w:sz w:val="28"/>
          <w:szCs w:val="28"/>
          <w:rtl w:val="true"/>
          <w:lang w:bidi="fa-IR"/>
        </w:rPr>
        <w:t>مُهَیمنا، به رفیقان خود رسان بازم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از اصل خویش دور ماندیم، معتکف شویم تا روزگار وصل خویش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کو دور ماند از اصل خویش</w:t>
      </w:r>
    </w:p>
    <w:p>
      <w:pPr>
        <w:pStyle w:val="BookText"/>
        <w:rPr/>
      </w:pPr>
      <w:r>
        <w:rPr>
          <w:rFonts w:ascii="IRNazanin" w:hAnsi="IRNazanin" w:eastAsia="IRNazanin"/>
          <w:color w:val="111111"/>
          <w:sz w:val="28"/>
          <w:sz w:val="28"/>
          <w:szCs w:val="28"/>
          <w:rtl w:val="true"/>
          <w:lang w:bidi="fa-IR"/>
        </w:rPr>
        <w:t>باز جوید روزگار وصل خویش</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p>
    <w:p>
      <w:pPr>
        <w:pStyle w:val="BookText"/>
        <w:rPr/>
      </w:pPr>
      <w:r>
        <w:rPr>
          <w:rFonts w:ascii="IRNazanin" w:hAnsi="IRNazanin" w:eastAsia="IRNazanin"/>
          <w:color w:val="111111"/>
          <w:sz w:val="28"/>
          <w:sz w:val="28"/>
          <w:szCs w:val="28"/>
          <w:rtl w:val="true"/>
          <w:lang w:bidi="fa-IR"/>
        </w:rPr>
        <w:t>خوشا به حال آنان که در این سه روز، دلشان به تعبیر حافظ، چنان گرفتار چین زلف یار گردد که دیگر، یادی از وطن مادّی خود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هرزه گرد من رفت به چین زلف او</w:t>
      </w:r>
    </w:p>
    <w:p>
      <w:pPr>
        <w:pStyle w:val="BookText"/>
        <w:rPr/>
      </w:pPr>
      <w:r>
        <w:rPr>
          <w:rFonts w:ascii="IRNazanin" w:hAnsi="IRNazanin" w:eastAsia="IRNazanin"/>
          <w:color w:val="111111"/>
          <w:sz w:val="28"/>
          <w:sz w:val="28"/>
          <w:szCs w:val="28"/>
          <w:rtl w:val="true"/>
          <w:lang w:bidi="fa-IR"/>
        </w:rPr>
        <w:t>زان سفر دراز خود، عزم وطن نمی کند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تو ای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سالک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گذر است و آینده ناپیدا و فرصت ها چموش و کمیاب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دوباره خدا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روی از درگاه من برگردانده اند، اگر می دانستند چقدر دلم برایشان تنگ شده است، بندبند وجودشان به شوق من از هم می گسست و دل و قلبشان از خوشی 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برایت نگفته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قدم به سوی من بیایی، ده قدم به سوی تو خواهم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شراب قدسی، آماده و مهیا، تنها، سه روز مهلت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بند از دست افکند و آن را نوشید و باید پا از دام رها کرد و به سرچشمه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 عشق جامی در کام تشنگی کن</w:t>
      </w:r>
    </w:p>
    <w:p>
      <w:pPr>
        <w:pStyle w:val="BookText"/>
        <w:rPr/>
      </w:pPr>
      <w:r>
        <w:rPr>
          <w:rFonts w:ascii="IRNazanin" w:hAnsi="IRNazanin" w:eastAsia="IRNazanin"/>
          <w:color w:val="111111"/>
          <w:sz w:val="28"/>
          <w:sz w:val="28"/>
          <w:szCs w:val="28"/>
          <w:rtl w:val="true"/>
          <w:lang w:bidi="fa-IR"/>
        </w:rPr>
        <w:t>و ز جمع خودپرستان، بیگانه شو، جدا شو</w:t>
      </w:r>
    </w:p>
    <w:p>
      <w:pPr>
        <w:pStyle w:val="BookText"/>
        <w:rPr/>
      </w:pPr>
      <w:r>
        <w:rPr>
          <w:rFonts w:ascii="IRNazanin" w:hAnsi="IRNazanin" w:eastAsia="IRNazanin"/>
          <w:color w:val="111111"/>
          <w:sz w:val="28"/>
          <w:sz w:val="28"/>
          <w:szCs w:val="28"/>
          <w:rtl w:val="true"/>
          <w:lang w:bidi="fa-IR"/>
        </w:rPr>
        <w:t>تا کی اسیر سودا، در حلقه تمنّا؟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عاشقان را، برخیز مقتدا شو</w:t>
      </w:r>
    </w:p>
    <w:p>
      <w:pPr>
        <w:pStyle w:val="BookText"/>
        <w:rPr/>
      </w:pPr>
      <w:r>
        <w:rPr>
          <w:rFonts w:ascii="IRNazanin" w:hAnsi="IRNazanin" w:eastAsia="IRNazanin"/>
          <w:color w:val="111111"/>
          <w:sz w:val="28"/>
          <w:sz w:val="28"/>
          <w:szCs w:val="28"/>
          <w:rtl w:val="true"/>
          <w:lang w:bidi="fa-IR"/>
        </w:rPr>
        <w:t>بندی نشسته بر دل، بندی فتاده بر پا</w:t>
      </w:r>
    </w:p>
    <w:p>
      <w:pPr>
        <w:pStyle w:val="BookText"/>
        <w:rPr/>
      </w:pPr>
      <w:r>
        <w:rPr>
          <w:rFonts w:ascii="IRNazanin" w:hAnsi="IRNazanin" w:eastAsia="IRNazanin"/>
          <w:color w:val="111111"/>
          <w:sz w:val="28"/>
          <w:sz w:val="28"/>
          <w:szCs w:val="28"/>
          <w:rtl w:val="true"/>
          <w:lang w:bidi="fa-IR"/>
        </w:rPr>
        <w:t>این بند پا بیفکن، در آسمان به پاشو</w:t>
      </w:r>
    </w:p>
    <w:p>
      <w:pPr>
        <w:pStyle w:val="BookText"/>
        <w:rPr/>
      </w:pPr>
      <w:r>
        <w:rPr>
          <w:rFonts w:ascii="IRNazanin" w:hAnsi="IRNazanin" w:eastAsia="IRNazanin"/>
          <w:color w:val="111111"/>
          <w:sz w:val="28"/>
          <w:sz w:val="28"/>
          <w:szCs w:val="28"/>
          <w:rtl w:val="true"/>
          <w:lang w:bidi="fa-IR"/>
        </w:rPr>
        <w:t>تا غافلی ز مستی، مدهوش و خودپرستی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بیگانگی رها کن، در کوی آشنا شو </w:t>
      </w:r>
      <w:bookmarkStart w:id="116" w:name="pg3683_47233"/>
    </w:p>
    <w:p>
      <w:pPr>
        <w:pStyle w:val="Heading3"/>
        <w:numPr>
          <w:ilvl w:val="2"/>
          <w:numId w:val="1"/>
        </w:numPr>
        <w:rPr/>
      </w:pPr>
      <w:bookmarkStart w:id="117" w:name="__RefHeading___Toc427854_2281741623"/>
      <w:bookmarkStart w:id="118" w:name="_Toc40"/>
      <w:bookmarkEnd w:id="116"/>
      <w:bookmarkEnd w:id="117"/>
      <w:r>
        <w:rPr>
          <w:rtl w:val="true"/>
        </w:rPr>
        <w:t>گوهر اعتکاف</w:t>
      </w:r>
      <w:bookmarkEnd w:id="118"/>
    </w:p>
    <w:p>
      <w:pPr>
        <w:pStyle w:val="BookText"/>
        <w:rPr/>
      </w:pPr>
      <w:r>
        <w:rPr>
          <w:rFonts w:ascii="IRNazanin" w:hAnsi="IRNazanin" w:eastAsia="IRNazanin"/>
          <w:color w:val="111111"/>
          <w:sz w:val="28"/>
          <w:sz w:val="28"/>
          <w:szCs w:val="28"/>
          <w:rtl w:val="true"/>
          <w:lang w:bidi="fa-IR"/>
        </w:rPr>
        <w:t>گوهر اعتکاف</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گه معتکف دیرم و گه ساکن مسجد</w:t>
      </w:r>
    </w:p>
    <w:p>
      <w:pPr>
        <w:pStyle w:val="BookText"/>
        <w:rPr/>
      </w:pPr>
      <w:r>
        <w:rPr>
          <w:rFonts w:ascii="IRNazanin" w:hAnsi="IRNazanin" w:eastAsia="IRNazanin"/>
          <w:color w:val="111111"/>
          <w:sz w:val="28"/>
          <w:sz w:val="28"/>
          <w:szCs w:val="28"/>
          <w:rtl w:val="true"/>
          <w:lang w:bidi="fa-IR"/>
        </w:rPr>
        <w:t>یعنی که تو را می طلبم خانه به خانه</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سخن از اعتکاف نیست، که سخن از دلتنگی و بهانه جویی معشوق است برای دیدار عاشق؛ یعنی سخن از احتیاج عاشق است و اشتیاق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معشوق اگر افتاد بر عاشق چه شد</w:t>
      </w:r>
    </w:p>
    <w:p>
      <w:pPr>
        <w:pStyle w:val="BookText"/>
        <w:rPr/>
      </w:pPr>
      <w:r>
        <w:rPr>
          <w:rFonts w:ascii="IRNazanin" w:hAnsi="IRNazanin" w:eastAsia="IRNazanin"/>
          <w:color w:val="111111"/>
          <w:sz w:val="28"/>
          <w:sz w:val="28"/>
          <w:szCs w:val="28"/>
          <w:rtl w:val="true"/>
          <w:lang w:bidi="fa-IR"/>
        </w:rPr>
        <w:t>ما به او محتاج بودیم او به ما مشتاق بود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اعتکاف یعنی مِهر پنهانی و ساکت معشوق که بی سر و صدا اظهار تمایل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معشوقان نهان است و ستیر</w:t>
      </w:r>
    </w:p>
    <w:p>
      <w:pPr>
        <w:pStyle w:val="BookText"/>
        <w:rPr/>
      </w:pPr>
      <w:r>
        <w:rPr>
          <w:rFonts w:ascii="IRNazanin" w:hAnsi="IRNazanin" w:eastAsia="IRNazanin"/>
          <w:color w:val="111111"/>
          <w:sz w:val="28"/>
          <w:sz w:val="28"/>
          <w:szCs w:val="28"/>
          <w:rtl w:val="true"/>
          <w:lang w:bidi="fa-IR"/>
        </w:rPr>
        <w:t>میل عاشق با دو صد طبل و نفیر</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اعتکاف، پناه آوردن است به آستان ذوالجلال و گدایی در خانه او و متمسک شدن است به لنگر حلم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بدین در نه پی حشمت و جاه آمده ایم</w:t>
      </w:r>
    </w:p>
    <w:p>
      <w:pPr>
        <w:pStyle w:val="BookText"/>
        <w:rPr/>
      </w:pPr>
      <w:r>
        <w:rPr>
          <w:rFonts w:ascii="IRNazanin" w:hAnsi="IRNazanin" w:eastAsia="IRNazanin"/>
          <w:color w:val="111111"/>
          <w:sz w:val="28"/>
          <w:sz w:val="28"/>
          <w:szCs w:val="28"/>
          <w:rtl w:val="true"/>
          <w:lang w:bidi="fa-IR"/>
        </w:rPr>
        <w:t>از بد حادثه اینجا به پناه آمده ایم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لنگر حلم تو ای کشتی توفیق کجاست؟ </w:t>
      </w:r>
    </w:p>
    <w:p>
      <w:pPr>
        <w:pStyle w:val="BookText"/>
        <w:rPr/>
      </w:pPr>
      <w:r>
        <w:rPr>
          <w:rFonts w:ascii="IRNazanin" w:hAnsi="IRNazanin" w:eastAsia="IRNazanin"/>
          <w:color w:val="111111"/>
          <w:sz w:val="28"/>
          <w:sz w:val="28"/>
          <w:szCs w:val="28"/>
          <w:rtl w:val="true"/>
          <w:lang w:bidi="fa-IR"/>
        </w:rPr>
        <w:t>که در این بحر کرم غرق گناه آمده ایم</w:t>
      </w:r>
    </w:p>
    <w:p>
      <w:pPr>
        <w:pStyle w:val="BookText"/>
        <w:rPr/>
      </w:pPr>
      <w:r>
        <w:rPr>
          <w:rFonts w:ascii="IRNazanin" w:hAnsi="IRNazanin" w:eastAsia="IRNazanin"/>
          <w:color w:val="111111"/>
          <w:sz w:val="28"/>
          <w:sz w:val="28"/>
          <w:szCs w:val="28"/>
          <w:rtl w:val="true"/>
          <w:lang w:bidi="fa-IR"/>
        </w:rPr>
        <w:t>آبرو می رود ای ابر خطاپوش ببار</w:t>
      </w:r>
    </w:p>
    <w:p>
      <w:pPr>
        <w:pStyle w:val="BookText"/>
        <w:rPr/>
      </w:pPr>
      <w:r>
        <w:rPr>
          <w:rFonts w:ascii="IRNazanin" w:hAnsi="IRNazanin" w:eastAsia="IRNazanin"/>
          <w:color w:val="111111"/>
          <w:sz w:val="28"/>
          <w:sz w:val="28"/>
          <w:szCs w:val="28"/>
          <w:rtl w:val="true"/>
          <w:lang w:bidi="fa-IR"/>
        </w:rPr>
        <w:t>که به دیوان عمل نامه سیاه آمده ایم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 اعتکاف یعنی یک فرصت استثنایی و طلایی در گشوده شدن درها برای دیدار که عاقلان و عارفان را در اغتنام آنها نسبت به فرصت ها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چه در زمینه مادّی و چه به لحاظ معنوی، فرصت ها را یکی پس از دیگری از کف می دهد، هم خوف آن است که فرصت ها برایش تکرار نشوند و هم اینکه چنین کسی ره به جایی نخواهد برد و با خجالت،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وقت ار نشناسد دل و کاری نکند</w:t>
      </w:r>
    </w:p>
    <w:p>
      <w:pPr>
        <w:pStyle w:val="BookText"/>
        <w:rPr/>
      </w:pPr>
      <w:r>
        <w:rPr>
          <w:rFonts w:ascii="IRNazanin" w:hAnsi="IRNazanin" w:eastAsia="IRNazanin"/>
          <w:color w:val="111111"/>
          <w:sz w:val="28"/>
          <w:sz w:val="28"/>
          <w:szCs w:val="28"/>
          <w:rtl w:val="true"/>
          <w:lang w:bidi="fa-IR"/>
        </w:rPr>
        <w:t>بس خجالت که از این حاصل اوقات بریم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 از رموز پیشرفت بزرگان ـ چه بزرگان مادّی و چه معنوی ـ غافل نبودن آنها از فرصت هاست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جامی چنین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هر شب تا سحر بیدار می ماند و به عبادت و دعا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فضولی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حتی خواب نیز مانع عبادت های شبانه ات نیست، چرا رنج نخوابیدن های طولانی را بر خود تحمیل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خداوند در آسمان ندا در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رهروان راه من، کسی بیدار و آماده پوزش خواستن از گناهان خویش است تا من رحمت و آمرزش خود را نصیب او نمایم و عذر او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 توانم چنین فرصتی را از دست دهم و به ندای خداوند پاسخی نگویم و راحت بخوابم؟ در حالی که او می خواهد به من لطف کند، من چگونه می توانم چشمانم را ببندم؟</w:t>
      </w:r>
      <w:r>
        <w:rPr>
          <w:rFonts w:eastAsia="IRNazanin" w:cs="IRNazanin"/>
          <w:color w:val="111111"/>
          <w:sz w:val="28"/>
          <w:szCs w:val="28"/>
          <w:rtl w:val="true"/>
          <w:lang w:bidi="fa-IR"/>
        </w:rPr>
        <w:t xml:space="preserve">! </w:t>
      </w:r>
      <w:bookmarkStart w:id="119" w:name="pg3683_47235"/>
    </w:p>
    <w:p>
      <w:pPr>
        <w:pStyle w:val="BookText"/>
        <w:rPr/>
      </w:pPr>
      <w:bookmarkEnd w:id="119"/>
      <w:r>
        <w:rPr>
          <w:rFonts w:ascii="IRNazanin" w:hAnsi="IRNazanin" w:eastAsia="IRNazanin"/>
          <w:color w:val="111111"/>
          <w:sz w:val="28"/>
          <w:sz w:val="28"/>
          <w:szCs w:val="28"/>
          <w:rtl w:val="true"/>
          <w:lang w:bidi="fa-IR"/>
        </w:rPr>
        <w:t>گفت نشاید که خدای جهان</w:t>
      </w:r>
    </w:p>
    <w:p>
      <w:pPr>
        <w:pStyle w:val="BookText"/>
        <w:rPr/>
      </w:pPr>
      <w:r>
        <w:rPr>
          <w:rFonts w:ascii="IRNazanin" w:hAnsi="IRNazanin" w:eastAsia="IRNazanin"/>
          <w:color w:val="111111"/>
          <w:sz w:val="28"/>
          <w:sz w:val="28"/>
          <w:szCs w:val="28"/>
          <w:rtl w:val="true"/>
          <w:lang w:bidi="fa-IR"/>
        </w:rPr>
        <w:t>هر شبی آید ز نخست آسمان</w:t>
      </w:r>
    </w:p>
    <w:p>
      <w:pPr>
        <w:pStyle w:val="BookText"/>
        <w:rPr/>
      </w:pPr>
      <w:r>
        <w:rPr>
          <w:rFonts w:ascii="IRNazanin" w:hAnsi="IRNazanin" w:eastAsia="IRNazanin"/>
          <w:color w:val="111111"/>
          <w:sz w:val="28"/>
          <w:sz w:val="28"/>
          <w:szCs w:val="28"/>
          <w:rtl w:val="true"/>
          <w:lang w:bidi="fa-IR"/>
        </w:rPr>
        <w:t>بانگ زند کز صف دوران راه</w:t>
      </w:r>
    </w:p>
    <w:p>
      <w:pPr>
        <w:pStyle w:val="BookText"/>
        <w:rPr/>
      </w:pPr>
      <w:r>
        <w:rPr>
          <w:rFonts w:ascii="IRNazanin" w:hAnsi="IRNazanin" w:eastAsia="IRNazanin"/>
          <w:color w:val="111111"/>
          <w:sz w:val="28"/>
          <w:sz w:val="28"/>
          <w:szCs w:val="28"/>
          <w:rtl w:val="true"/>
          <w:lang w:bidi="fa-IR"/>
        </w:rPr>
        <w:t>کیست که آید به درم عذرخواه</w:t>
      </w:r>
    </w:p>
    <w:p>
      <w:pPr>
        <w:pStyle w:val="BookText"/>
        <w:rPr/>
      </w:pPr>
      <w:r>
        <w:rPr>
          <w:rFonts w:ascii="IRNazanin" w:hAnsi="IRNazanin" w:eastAsia="IRNazanin"/>
          <w:color w:val="111111"/>
          <w:sz w:val="28"/>
          <w:sz w:val="28"/>
          <w:szCs w:val="28"/>
          <w:rtl w:val="true"/>
          <w:lang w:bidi="fa-IR"/>
        </w:rPr>
        <w:t>تا کرم خویش سفیرش کنم</w:t>
      </w:r>
    </w:p>
    <w:p>
      <w:pPr>
        <w:pStyle w:val="BookText"/>
        <w:rPr/>
      </w:pPr>
      <w:r>
        <w:rPr>
          <w:rFonts w:ascii="IRNazanin" w:hAnsi="IRNazanin" w:eastAsia="IRNazanin"/>
          <w:color w:val="111111"/>
          <w:sz w:val="28"/>
          <w:sz w:val="28"/>
          <w:szCs w:val="28"/>
          <w:rtl w:val="true"/>
          <w:lang w:bidi="fa-IR"/>
        </w:rPr>
        <w:t>رحمت خود عذر پذیرش کنم</w:t>
      </w:r>
    </w:p>
    <w:p>
      <w:pPr>
        <w:pStyle w:val="BookText"/>
        <w:rPr/>
      </w:pPr>
      <w:r>
        <w:rPr>
          <w:rFonts w:ascii="IRNazanin" w:hAnsi="IRNazanin" w:eastAsia="IRNazanin"/>
          <w:color w:val="111111"/>
          <w:sz w:val="28"/>
          <w:sz w:val="28"/>
          <w:szCs w:val="28"/>
          <w:rtl w:val="true"/>
          <w:lang w:bidi="fa-IR"/>
        </w:rPr>
        <w:t>من به چنین حال نهم سر به خواب؟</w:t>
      </w:r>
    </w:p>
    <w:p>
      <w:pPr>
        <w:pStyle w:val="BookText"/>
        <w:rPr/>
      </w:pPr>
      <w:r>
        <w:rPr>
          <w:rFonts w:ascii="IRNazanin" w:hAnsi="IRNazanin" w:eastAsia="IRNazanin"/>
          <w:color w:val="111111"/>
          <w:sz w:val="28"/>
          <w:sz w:val="28"/>
          <w:szCs w:val="28"/>
          <w:rtl w:val="true"/>
          <w:lang w:bidi="fa-IR"/>
        </w:rPr>
        <w:t>گوش بخوابانم ازین خوش خطاب؟</w:t>
      </w:r>
    </w:p>
    <w:p>
      <w:pPr>
        <w:pStyle w:val="BookText"/>
        <w:rPr/>
      </w:pPr>
      <w:r>
        <w:rPr>
          <w:rFonts w:ascii="IRNazanin" w:hAnsi="IRNazanin" w:eastAsia="IRNazanin"/>
          <w:color w:val="111111"/>
          <w:sz w:val="28"/>
          <w:sz w:val="28"/>
          <w:szCs w:val="28"/>
          <w:rtl w:val="true"/>
          <w:lang w:bidi="fa-IR"/>
        </w:rPr>
        <w:t>او نظر لطف به من کرده باز</w:t>
      </w:r>
    </w:p>
    <w:p>
      <w:pPr>
        <w:pStyle w:val="BookText"/>
        <w:rPr/>
      </w:pPr>
      <w:r>
        <w:rPr>
          <w:rFonts w:ascii="IRNazanin" w:hAnsi="IRNazanin" w:eastAsia="IRNazanin"/>
          <w:color w:val="111111"/>
          <w:sz w:val="28"/>
          <w:sz w:val="28"/>
          <w:szCs w:val="28"/>
          <w:rtl w:val="true"/>
          <w:lang w:bidi="fa-IR"/>
        </w:rPr>
        <w:t>دیده اقبال من از وی فراز</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این رو مولانا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ابن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گفتن، با شرط و شروط ره سپردن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ابن الوقت باشد ای رفیق</w:t>
      </w:r>
    </w:p>
    <w:p>
      <w:pPr>
        <w:pStyle w:val="BookText"/>
        <w:rPr/>
      </w:pPr>
      <w:r>
        <w:rPr>
          <w:rFonts w:ascii="IRNazanin" w:hAnsi="IRNazanin" w:eastAsia="IRNazanin"/>
          <w:color w:val="111111"/>
          <w:sz w:val="28"/>
          <w:sz w:val="28"/>
          <w:szCs w:val="28"/>
          <w:rtl w:val="true"/>
          <w:lang w:bidi="fa-IR"/>
        </w:rPr>
        <w:t>نیست فردا گفتن از شرط طریق</w:t>
      </w:r>
    </w:p>
    <w:p>
      <w:pPr>
        <w:pStyle w:val="Heading3"/>
        <w:numPr>
          <w:ilvl w:val="2"/>
          <w:numId w:val="1"/>
        </w:numPr>
        <w:rPr/>
      </w:pPr>
      <w:bookmarkStart w:id="120" w:name="__RefHeading___Toc427856_2281741623"/>
      <w:bookmarkStart w:id="121" w:name="_Toc41"/>
      <w:bookmarkEnd w:id="120"/>
      <w:r>
        <w:rPr>
          <w:rtl w:val="true"/>
        </w:rPr>
        <w:t>ریاضت مبارک</w:t>
      </w:r>
      <w:bookmarkEnd w:id="121"/>
    </w:p>
    <w:p>
      <w:pPr>
        <w:pStyle w:val="BookText"/>
        <w:rPr/>
      </w:pPr>
      <w:r>
        <w:rPr>
          <w:rFonts w:ascii="IRNazanin" w:hAnsi="IRNazanin" w:eastAsia="IRNazanin"/>
          <w:color w:val="111111"/>
          <w:sz w:val="28"/>
          <w:sz w:val="28"/>
          <w:szCs w:val="28"/>
          <w:rtl w:val="true"/>
          <w:lang w:bidi="fa-IR"/>
        </w:rPr>
        <w:t>ریاضت مبارک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اعتکاف، به واسطه سه روز روزه در روزهای سیزده و چهارده و پانزدهم ماه رجب به همراه وقوف در مساجد مخصوص و اعمال عبادی خاص شکل می گیرد و معتکف باید از بسیاری از لذت های مباح، حتی استعمال عطر پرهیز کند، ولی تا این گونه، غبار ره از صفحه قلب و جان زدوده نشود، دیدار جمال یار ممکن نمی گردد</w:t>
      </w:r>
      <w:r>
        <w:rPr>
          <w:rFonts w:eastAsia="IRNazanin" w:cs="IRNazanin"/>
          <w:color w:val="111111"/>
          <w:sz w:val="28"/>
          <w:szCs w:val="28"/>
          <w:rtl w:val="true"/>
          <w:lang w:bidi="fa-IR"/>
        </w:rPr>
        <w:t xml:space="preserve">. </w:t>
      </w:r>
      <w:bookmarkStart w:id="122" w:name="pg3683_47236"/>
    </w:p>
    <w:p>
      <w:pPr>
        <w:pStyle w:val="BookText"/>
        <w:rPr/>
      </w:pPr>
      <w:bookmarkEnd w:id="122"/>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تو کز سرای طبیعت نمی روی بیرون</w:t>
      </w:r>
    </w:p>
    <w:p>
      <w:pPr>
        <w:pStyle w:val="BookText"/>
        <w:rPr/>
      </w:pPr>
      <w:r>
        <w:rPr>
          <w:rFonts w:ascii="IRNazanin" w:hAnsi="IRNazanin" w:eastAsia="IRNazanin"/>
          <w:color w:val="111111"/>
          <w:sz w:val="28"/>
          <w:sz w:val="28"/>
          <w:szCs w:val="28"/>
          <w:rtl w:val="true"/>
          <w:lang w:bidi="fa-IR"/>
        </w:rPr>
        <w:t>کجا به کوی حقیقت گذر توانی کرد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معتکف، سه روز روزه می گیرد و ریاضتی این گونه را متحمل می شود، ولی در بطن همین روزه و این ریاضت مبارک است که به فرموده حضرت رسول صلی الله علیه و آله، این برکات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باعث تغییر حالت روزه دار می شود، گوشتش را می ریزد و از حرارت آتش جهنم دورش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بهشت، سفره و نعمت هایی دارد که مانند آنها را هیچ چشمی ندیده و هیچ گوشی نشنیده و در دل هیچ کس خطور نکرده است و فقط روزه داران هستند که بر سر این سفره خواهند نشست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ریاضت نیست پیش ما، همه لطف است و بخشایش</w:t>
      </w:r>
    </w:p>
    <w:p>
      <w:pPr>
        <w:pStyle w:val="BookText"/>
        <w:rPr/>
      </w:pPr>
      <w:r>
        <w:rPr>
          <w:rFonts w:ascii="IRNazanin" w:hAnsi="IRNazanin" w:eastAsia="IRNazanin"/>
          <w:color w:val="111111"/>
          <w:sz w:val="28"/>
          <w:sz w:val="28"/>
          <w:szCs w:val="28"/>
          <w:rtl w:val="true"/>
          <w:lang w:bidi="fa-IR"/>
        </w:rPr>
        <w:t>همه مهرست و دلداری، همه عیش است و آسایش</w:t>
      </w:r>
    </w:p>
    <w:p>
      <w:pPr>
        <w:pStyle w:val="BookText"/>
        <w:rPr/>
      </w:pPr>
      <w:r>
        <w:rPr>
          <w:rFonts w:ascii="IRNazanin" w:hAnsi="IRNazanin" w:eastAsia="IRNazanin"/>
          <w:color w:val="111111"/>
          <w:sz w:val="28"/>
          <w:sz w:val="28"/>
          <w:szCs w:val="28"/>
          <w:rtl w:val="true"/>
          <w:lang w:bidi="fa-IR"/>
        </w:rPr>
        <w:t>زهی شیرین که می سوزم، چو از شمعش برافروزم</w:t>
      </w:r>
    </w:p>
    <w:p>
      <w:pPr>
        <w:pStyle w:val="BookText"/>
        <w:rPr/>
      </w:pPr>
      <w:r>
        <w:rPr>
          <w:rFonts w:ascii="IRNazanin" w:hAnsi="IRNazanin" w:eastAsia="IRNazanin"/>
          <w:color w:val="111111"/>
          <w:sz w:val="28"/>
          <w:sz w:val="28"/>
          <w:szCs w:val="28"/>
          <w:rtl w:val="true"/>
          <w:lang w:bidi="fa-IR"/>
        </w:rPr>
        <w:t>زهی شادی امروزم ز دولت های فردایش</w:t>
      </w:r>
    </w:p>
    <w:p>
      <w:pPr>
        <w:pStyle w:val="BookText"/>
        <w:rPr/>
      </w:pPr>
      <w:r>
        <w:rPr>
          <w:rFonts w:ascii="IRNazanin" w:hAnsi="IRNazanin" w:eastAsia="IRNazanin"/>
          <w:color w:val="111111"/>
          <w:sz w:val="28"/>
          <w:sz w:val="28"/>
          <w:szCs w:val="28"/>
          <w:rtl w:val="true"/>
          <w:lang w:bidi="fa-IR"/>
        </w:rPr>
        <w:t>مولانا</w:t>
      </w:r>
    </w:p>
    <w:p>
      <w:pPr>
        <w:pStyle w:val="Heading3"/>
        <w:numPr>
          <w:ilvl w:val="2"/>
          <w:numId w:val="1"/>
        </w:numPr>
        <w:rPr/>
      </w:pPr>
      <w:bookmarkStart w:id="123" w:name="__RefHeading___Toc427858_2281741623"/>
      <w:bookmarkStart w:id="124" w:name="_Toc42"/>
      <w:bookmarkEnd w:id="123"/>
      <w:r>
        <w:rPr>
          <w:rtl w:val="true"/>
        </w:rPr>
        <w:t>مقامی بالاتر از اعتکاف</w:t>
      </w:r>
      <w:bookmarkEnd w:id="124"/>
    </w:p>
    <w:p>
      <w:pPr>
        <w:pStyle w:val="BookText"/>
        <w:rPr/>
      </w:pPr>
      <w:r>
        <w:rPr>
          <w:rFonts w:ascii="IRNazanin" w:hAnsi="IRNazanin" w:eastAsia="IRNazanin"/>
          <w:color w:val="111111"/>
          <w:sz w:val="28"/>
          <w:sz w:val="28"/>
          <w:szCs w:val="28"/>
          <w:rtl w:val="true"/>
          <w:lang w:bidi="fa-IR"/>
        </w:rPr>
        <w:t>مقامی بالاتر از اعتکاف</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یاد نبریم، آنجا که پای گره گشایی از کار دیگران و گشودن در بسته به روی درماندگان در میان است، حتی عبادت بزرگی چون اعتکاف نیز رنگ باخته و کاملاً تحت الشعاع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صادق علیه السلام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برداشتن مرد در راه حاجت برادر مؤمنش، بهتر از اعتکاف یک ماه در مسجد الحرام است</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روز روزه بودن، همه شب نماز کردن</w:t>
      </w:r>
    </w:p>
    <w:p>
      <w:pPr>
        <w:pStyle w:val="BookText"/>
        <w:rPr/>
      </w:pPr>
      <w:r>
        <w:rPr>
          <w:rFonts w:ascii="IRNazanin" w:hAnsi="IRNazanin" w:eastAsia="IRNazanin"/>
          <w:color w:val="111111"/>
          <w:sz w:val="28"/>
          <w:sz w:val="28"/>
          <w:szCs w:val="28"/>
          <w:rtl w:val="true"/>
          <w:lang w:bidi="fa-IR"/>
        </w:rPr>
        <w:t>همه ساله در پی حج، سفر حجاز کردن</w:t>
      </w:r>
    </w:p>
    <w:p>
      <w:pPr>
        <w:pStyle w:val="BookText"/>
        <w:rPr/>
      </w:pPr>
      <w:r>
        <w:rPr>
          <w:rFonts w:ascii="IRNazanin" w:hAnsi="IRNazanin" w:eastAsia="IRNazanin"/>
          <w:color w:val="111111"/>
          <w:sz w:val="28"/>
          <w:sz w:val="28"/>
          <w:szCs w:val="28"/>
          <w:rtl w:val="true"/>
          <w:lang w:bidi="fa-IR"/>
        </w:rPr>
        <w:t>به مساجد و معابد، همه اعتکاف جستن</w:t>
      </w:r>
    </w:p>
    <w:p>
      <w:pPr>
        <w:pStyle w:val="BookText"/>
        <w:rPr/>
      </w:pPr>
      <w:r>
        <w:rPr>
          <w:rFonts w:ascii="IRNazanin" w:hAnsi="IRNazanin" w:eastAsia="IRNazanin"/>
          <w:color w:val="111111"/>
          <w:sz w:val="28"/>
          <w:sz w:val="28"/>
          <w:szCs w:val="28"/>
          <w:rtl w:val="true"/>
          <w:lang w:bidi="fa-IR"/>
        </w:rPr>
        <w:t>ز ملاهی و مناهی، همه احتراز جستن</w:t>
      </w:r>
    </w:p>
    <w:p>
      <w:pPr>
        <w:pStyle w:val="BookText"/>
        <w:rPr/>
      </w:pPr>
      <w:r>
        <w:rPr>
          <w:rFonts w:ascii="IRNazanin" w:hAnsi="IRNazanin" w:eastAsia="IRNazanin"/>
          <w:color w:val="111111"/>
          <w:sz w:val="28"/>
          <w:sz w:val="28"/>
          <w:szCs w:val="28"/>
          <w:rtl w:val="true"/>
          <w:lang w:bidi="fa-IR"/>
        </w:rPr>
        <w:t>شب جمعه ها نخفتن، به خدای راز گفتن</w:t>
      </w:r>
    </w:p>
    <w:p>
      <w:pPr>
        <w:pStyle w:val="BookText"/>
        <w:rPr/>
      </w:pPr>
      <w:r>
        <w:rPr>
          <w:rFonts w:ascii="IRNazanin" w:hAnsi="IRNazanin" w:eastAsia="IRNazanin"/>
          <w:color w:val="111111"/>
          <w:sz w:val="28"/>
          <w:sz w:val="28"/>
          <w:szCs w:val="28"/>
          <w:rtl w:val="true"/>
          <w:lang w:bidi="fa-IR"/>
        </w:rPr>
        <w:t>ز وجود بی نیازش، طلب نیاز کردن</w:t>
      </w:r>
    </w:p>
    <w:p>
      <w:pPr>
        <w:pStyle w:val="BookText"/>
        <w:rPr/>
      </w:pPr>
      <w:r>
        <w:rPr>
          <w:rFonts w:ascii="IRNazanin" w:hAnsi="IRNazanin" w:eastAsia="IRNazanin"/>
          <w:color w:val="111111"/>
          <w:sz w:val="28"/>
          <w:sz w:val="28"/>
          <w:szCs w:val="28"/>
          <w:rtl w:val="true"/>
          <w:lang w:bidi="fa-IR"/>
        </w:rPr>
        <w:t>به خدا که هیچ کس را، ثمر آن قدر نباشد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روی ناامیدی، در بسته باز کردن </w:t>
      </w:r>
      <w:bookmarkStart w:id="125" w:name="pg3683_47238"/>
    </w:p>
    <w:p>
      <w:pPr>
        <w:pStyle w:val="Heading2"/>
        <w:numPr>
          <w:ilvl w:val="1"/>
          <w:numId w:val="1"/>
        </w:numPr>
        <w:rPr/>
      </w:pPr>
      <w:bookmarkStart w:id="126" w:name="__RefHeading___Toc427860_2281741623"/>
      <w:bookmarkStart w:id="127" w:name="_Toc43"/>
      <w:bookmarkEnd w:id="125"/>
      <w:bookmarkEnd w:id="126"/>
      <w:r>
        <w:rPr>
          <w:rtl w:val="true"/>
        </w:rPr>
        <w:t>آغاز ایّام البیض ـ اعتکاف</w:t>
      </w:r>
      <w:bookmarkEnd w:id="127"/>
    </w:p>
    <w:p>
      <w:pPr>
        <w:pStyle w:val="Heading3"/>
        <w:numPr>
          <w:ilvl w:val="2"/>
          <w:numId w:val="1"/>
        </w:numPr>
        <w:rPr/>
      </w:pPr>
      <w:bookmarkStart w:id="128" w:name="__RefHeading___Toc427862_2281741623"/>
      <w:bookmarkStart w:id="129" w:name="_Toc44"/>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آغاز ایّام البیض ـ اعتکاف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بهار در ثانیه های عشق</w:t>
      </w:r>
    </w:p>
    <w:p>
      <w:pPr>
        <w:pStyle w:val="BookText"/>
        <w:rPr/>
      </w:pPr>
      <w:r>
        <w:rPr>
          <w:rFonts w:ascii="IRNazanin" w:hAnsi="IRNazanin" w:eastAsia="IRNazanin"/>
          <w:color w:val="111111"/>
          <w:sz w:val="28"/>
          <w:sz w:val="28"/>
          <w:szCs w:val="28"/>
          <w:rtl w:val="true"/>
          <w:lang w:bidi="fa-IR"/>
        </w:rPr>
        <w:t>دست های رو به آسمان</w:t>
      </w:r>
    </w:p>
    <w:p>
      <w:pPr>
        <w:pStyle w:val="BookText"/>
        <w:rPr/>
      </w:pPr>
      <w:r>
        <w:rPr>
          <w:rFonts w:ascii="IRNazanin" w:hAnsi="IRNazanin" w:eastAsia="IRNazanin"/>
          <w:color w:val="111111"/>
          <w:sz w:val="28"/>
          <w:sz w:val="28"/>
          <w:szCs w:val="28"/>
          <w:rtl w:val="true"/>
          <w:lang w:bidi="fa-IR"/>
        </w:rPr>
        <w:t>سفر به سوی تو</w:t>
      </w:r>
    </w:p>
    <w:p>
      <w:pPr>
        <w:pStyle w:val="BookText"/>
        <w:rPr/>
      </w:pPr>
      <w:r>
        <w:rPr>
          <w:rFonts w:ascii="IRNazanin" w:hAnsi="IRNazanin" w:eastAsia="IRNazanin"/>
          <w:color w:val="111111"/>
          <w:sz w:val="28"/>
          <w:sz w:val="28"/>
          <w:szCs w:val="28"/>
          <w:rtl w:val="true"/>
          <w:lang w:bidi="fa-IR"/>
        </w:rPr>
        <w:t>سواحل شنی شب</w:t>
      </w:r>
    </w:p>
    <w:p>
      <w:pPr>
        <w:pStyle w:val="BookText"/>
        <w:rPr/>
      </w:pPr>
      <w:r>
        <w:rPr>
          <w:rFonts w:ascii="IRNazanin" w:hAnsi="IRNazanin" w:eastAsia="IRNazanin"/>
          <w:color w:val="111111"/>
          <w:sz w:val="28"/>
          <w:sz w:val="28"/>
          <w:szCs w:val="28"/>
          <w:rtl w:val="true"/>
          <w:lang w:bidi="fa-IR"/>
        </w:rPr>
        <w:t>در خلوتی زلال</w:t>
      </w:r>
    </w:p>
    <w:p>
      <w:pPr>
        <w:pStyle w:val="Heading3"/>
        <w:numPr>
          <w:ilvl w:val="2"/>
          <w:numId w:val="1"/>
        </w:numPr>
        <w:rPr/>
      </w:pPr>
      <w:bookmarkStart w:id="130" w:name="__RefHeading___Toc427864_2281741623"/>
      <w:bookmarkStart w:id="131" w:name="_Toc45"/>
      <w:bookmarkEnd w:id="130"/>
      <w:r>
        <w:rPr>
          <w:rtl w:val="true"/>
        </w:rPr>
        <w:t>بهار در ثانیه های عشق</w:t>
      </w:r>
      <w:bookmarkEnd w:id="131"/>
    </w:p>
    <w:p>
      <w:pPr>
        <w:pStyle w:val="BookText"/>
        <w:rPr/>
      </w:pPr>
      <w:r>
        <w:rPr>
          <w:rFonts w:ascii="IRNazanin" w:hAnsi="IRNazanin" w:eastAsia="IRNazanin"/>
          <w:color w:val="111111"/>
          <w:sz w:val="28"/>
          <w:sz w:val="28"/>
          <w:szCs w:val="28"/>
          <w:rtl w:val="true"/>
          <w:lang w:bidi="fa-IR"/>
        </w:rPr>
        <w:t>بهار در ثانیه های عشق</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پروانه ها بال می گیرند و به سوی باغی پرواز می کنند که جز خلود و خلسه و جذبه، عطری از آن بیرون نمی 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چرخی عاشقانه فرا می گیرد مرا، آن گاه که در پرتو زلال تو غرق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بالی فرا دست ملکوت برایم هویدا می شود و من پر می گیرم از تو به تو و از خود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آدم های مثل من اینجا زیادند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بوی واژه های نور را می توان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خورشید در حال آغازند؛ آغاز بهار در ثانیه های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عشق یعنی جدایی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عشق یعنی جدایی از همه چیز جز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نشسته ام و کنار این همه خلسه و خاطره، برای تو می خوانم نماز عاشقانه ای که به احترامش، فرشته ها تبرکم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معتکف هزار ساله عشقم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مخلوط ملکوتم و مجذوب جاذبه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خلاصه خلسه های زمینم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زیباست که همه دنیا را زیر پاهایت نگاه کنی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زیباست که چند روز جز نور نفس نکشی، جز نور نگویی، جز نور نشنوی، جز نور نبینی، جز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نور یعنی شاعرانه ترین تجلی خداوند بر </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یعنی خاطره سه روز با ابدیت نماز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روز، آفرینش، کنار تسبیح من و تو آرام می نشیند و لب می گیرد به ذکری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روز، کبوترهای پشت بام و گلدسته های مسجد هم ساکتند و نماز می خوانند، با چشم های خیس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 در زمین افتاده و تو با عشق، به خلوت ابدی واژه ها می رسی؛ به ساکت ترین گوشه شبستان نور، به منتهای سادگی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تازه خواهد آمد و درخت ها، مزه آرامش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بوی عطر تو، بوی عطرهای زمینی که از آنها بریده ای نیست؛ اینجا بوی مُشک می آید، بوی گلاب ملکوتی، بوی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لباس تو عوض نمی شود؛ زیرا آیه های نور، بر نخ نخ تو تکثیر و تلاوت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آن قدر بی خودی، که نه خود می بینی و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اولین ساعت تولد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اولین راز و نیاز عاشقانه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اولین نماز توست؛ پیمان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بهانه خوبی برای پُل زدن دست های تو به اشراق آماده شده، پیمان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درهایش را به روی تو و زمین گشوده است، پیمان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هایی آشنا، صحن مسجد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شهر، این روزها، حال و هوای خاصی دارد، عطر صلوات و نیایش، عجیب فضای شهر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مقرب و مقدس بر گرد زمین پرواز می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نشینان عاشق آسمان، قرار است سه روز روزه بگیرند و در گوشه ای عزلت نشین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باید خانه تکانی کرد، باید خانه روح را منزه کرد و آیینه جان را </w:t>
      </w:r>
      <w:bookmarkStart w:id="132" w:name="pg3683_47240"/>
    </w:p>
    <w:p>
      <w:pPr>
        <w:pStyle w:val="BookText"/>
        <w:rPr/>
      </w:pPr>
      <w:bookmarkEnd w:id="132"/>
      <w:r>
        <w:rPr>
          <w:rFonts w:ascii="IRNazanin" w:hAnsi="IRNazanin" w:eastAsia="IRNazanin"/>
          <w:color w:val="111111"/>
          <w:sz w:val="28"/>
          <w:sz w:val="28"/>
          <w:szCs w:val="28"/>
          <w:rtl w:val="true"/>
          <w:lang w:bidi="fa-IR"/>
        </w:rPr>
        <w:t>جلا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باید چراغ رابطه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صلای عاشقانه ملکوت را لبیک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گل های همیشه بهارِ مسجد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حریم حرم، اسرار محرمانه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روزها از خود برید، باید به خدا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اعتکاف، روزهای تجدید عهد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لطف الهی، ما را به خوان پر کرمش میهمان کرده است و حال، بضاعت اندک و این سفره گسترده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البیض است</w:t>
      </w:r>
    </w:p>
    <w:p>
      <w:pPr>
        <w:pStyle w:val="BookText"/>
        <w:rPr/>
      </w:pPr>
      <w:r>
        <w:rPr>
          <w:rFonts w:ascii="IRNazanin" w:hAnsi="IRNazanin" w:eastAsia="IRNazanin"/>
          <w:color w:val="111111"/>
          <w:sz w:val="28"/>
          <w:sz w:val="28"/>
          <w:szCs w:val="28"/>
          <w:rtl w:val="true"/>
          <w:lang w:bidi="fa-IR"/>
        </w:rPr>
        <w:t>ما هرکدام، در گوشه ای از مسجد نشسته ایم و کبوترانه، دانه های معرفت می چینیم، سه روز در مسجد می مانیم و به خویشتن خویش می اندیشیم و به ذات 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یا مَولای، انتَ الرَّحمن و انا المَرحوم و هَل یَرحَم المَرحوم الا الرَّحمن؟</w:t>
      </w:r>
    </w:p>
    <w:p>
      <w:pPr>
        <w:pStyle w:val="BookText"/>
        <w:rPr/>
      </w:pPr>
      <w:r>
        <w:rPr>
          <w:rFonts w:ascii="Amiri" w:hAnsi="Amiri" w:eastAsia="Amiri" w:cs="Amiri"/>
          <w:color w:val="111111"/>
          <w:sz w:val="28"/>
          <w:sz w:val="28"/>
          <w:szCs w:val="28"/>
          <w:rtl w:val="true"/>
          <w:lang w:bidi="ar-SA"/>
        </w:rPr>
        <w:t>مولای یا مولای، انتَ الدّلیل و انَا المتحیّر و هَل یَرحَم المتحیّرَ الا الدّلیل؟</w:t>
      </w:r>
    </w:p>
    <w:p>
      <w:pPr>
        <w:pStyle w:val="BookText"/>
        <w:rPr/>
      </w:pPr>
      <w:r>
        <w:rPr>
          <w:rFonts w:ascii="Amiri" w:hAnsi="Amiri" w:eastAsia="Amiri" w:cs="Amiri"/>
          <w:color w:val="111111"/>
          <w:sz w:val="28"/>
          <w:sz w:val="28"/>
          <w:szCs w:val="28"/>
          <w:rtl w:val="true"/>
          <w:lang w:bidi="ar-SA"/>
        </w:rPr>
        <w:t xml:space="preserve">مولای یا مولای، انتَ الغَفور و انا المُذنِب و هَل یَرحَم المُذنِبَ الا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چنین، روزهای بارقه و نور، با اعمال امّ داوود به پایان می رسد و ما دوباره به هیاهوی شهر باز می گردیم</w:t>
      </w:r>
      <w:r>
        <w:rPr>
          <w:rFonts w:eastAsia="IRNazanin" w:cs="IRNazanin"/>
          <w:color w:val="111111"/>
          <w:sz w:val="28"/>
          <w:szCs w:val="28"/>
          <w:rtl w:val="true"/>
          <w:lang w:bidi="fa-IR"/>
        </w:rPr>
        <w:t>.</w:t>
      </w:r>
    </w:p>
    <w:p>
      <w:pPr>
        <w:pStyle w:val="Heading3"/>
        <w:numPr>
          <w:ilvl w:val="2"/>
          <w:numId w:val="1"/>
        </w:numPr>
        <w:rPr/>
      </w:pPr>
      <w:bookmarkStart w:id="133" w:name="__RefHeading___Toc427866_2281741623"/>
      <w:bookmarkStart w:id="134" w:name="_Toc46"/>
      <w:bookmarkEnd w:id="133"/>
      <w:r>
        <w:rPr>
          <w:rtl w:val="true"/>
        </w:rPr>
        <w:t>دست های رو به آسمان</w:t>
      </w:r>
      <w:bookmarkEnd w:id="134"/>
    </w:p>
    <w:p>
      <w:pPr>
        <w:pStyle w:val="BookText"/>
        <w:rPr/>
      </w:pPr>
      <w:r>
        <w:rPr>
          <w:rFonts w:ascii="IRNazanin" w:hAnsi="IRNazanin" w:eastAsia="IRNazanin"/>
          <w:color w:val="111111"/>
          <w:sz w:val="28"/>
          <w:sz w:val="28"/>
          <w:szCs w:val="28"/>
          <w:rtl w:val="true"/>
          <w:lang w:bidi="fa-IR"/>
        </w:rPr>
        <w:t>دست های رو به آسمان</w:t>
      </w:r>
    </w:p>
    <w:p>
      <w:pPr>
        <w:pStyle w:val="BookText"/>
        <w:rPr/>
      </w:pP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در گوشه ای که تنها صداست که می ماند، با کلماتی به اشک نشسته و جاری و آهی که پیغام آینه دلان را به آسمان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از عرفان مرا پیمانه ای سرشار 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بینا، جان آگاه و دل بیدار ده </w:t>
      </w:r>
    </w:p>
    <w:p>
      <w:pPr>
        <w:pStyle w:val="BookText"/>
        <w:rPr/>
      </w:pPr>
      <w:r>
        <w:rPr>
          <w:rFonts w:ascii="IRNazanin" w:hAnsi="IRNazanin" w:eastAsia="IRNazanin"/>
          <w:color w:val="111111"/>
          <w:sz w:val="28"/>
          <w:sz w:val="28"/>
          <w:szCs w:val="28"/>
          <w:rtl w:val="true"/>
          <w:lang w:bidi="fa-IR"/>
        </w:rPr>
        <w:t>هر سر موی حواس من به راهی می رود</w:t>
      </w:r>
    </w:p>
    <w:p>
      <w:pPr>
        <w:pStyle w:val="BookText"/>
        <w:rPr/>
      </w:pPr>
      <w:r>
        <w:rPr>
          <w:rFonts w:ascii="IRNazanin" w:hAnsi="IRNazanin" w:eastAsia="IRNazanin"/>
          <w:color w:val="111111"/>
          <w:sz w:val="28"/>
          <w:sz w:val="28"/>
          <w:szCs w:val="28"/>
          <w:rtl w:val="true"/>
          <w:lang w:bidi="fa-IR"/>
        </w:rPr>
        <w:t>این پریشان سیر را در بزم وحدت بار ده</w:t>
      </w:r>
    </w:p>
    <w:p>
      <w:pPr>
        <w:pStyle w:val="BookText"/>
        <w:rPr/>
      </w:pPr>
      <w:r>
        <w:rPr>
          <w:rFonts w:ascii="IRNazanin" w:hAnsi="IRNazanin" w:eastAsia="IRNazanin"/>
          <w:color w:val="111111"/>
          <w:sz w:val="28"/>
          <w:sz w:val="28"/>
          <w:szCs w:val="28"/>
          <w:rtl w:val="true"/>
          <w:lang w:bidi="fa-IR"/>
        </w:rPr>
        <w:t>در گوشه ای، دست هایی رو به آسمان که حالا رنگ خدا گرفته اند و کاسه گدایی چشمانی که فقط با دیدار یار پر می شود؛ سخن از لحظه ای عاشقی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اعتکافی که بوی خدا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گوشه گوشه مسجد تو را می شناسند و زمزمه های یا رب یا رب تو را از بر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ذره ذره وجودت خودشان را برای نیایشی بنده وار آماده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آیی تا به اعتکاف بنشینی، تا تنت همچنان بوی عطر خدا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فریاد گوشه نشینانی که پیوسته تنها پروردگار خود را می خوانند، تا در جاری لطفش، حتی برای لحظه ای آرام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لذت لحظات گوشه نشینی را در عمق جانت جای می دهی؛ آن چنان که خیال گام نهادن دوباره در سیلاب دنیا پریشانت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دلت رمیده و تو می دانی که گوهر از گوشه نشینی است که چنین پر بهاست؛ پس وجودت گوهری می شود تا در صدف تنهایی، به روزهای درخشندگی بیندیشی؛ آن گاه می دانی که تنهایی رازی است که با هیچ کس نمی توان گفت و با دل سخن گفتن لذتی دارد که هر کس را شایسته دریافتنش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 دانی که تو را به این گوشه فرا خوانده اند تا در دارالامان گوشه تنهایی، در شبستان حیرت، اعتکاف نشین درگاه پروردگار باشی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گوشه، خلوتی است که جز با بال دل نمی توان در آن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گوشه نشینان تنهای حرم پروردگار</w:t>
      </w:r>
      <w:r>
        <w:rPr>
          <w:rFonts w:eastAsia="IRNazanin" w:cs="IRNazanin"/>
          <w:color w:val="111111"/>
          <w:sz w:val="28"/>
          <w:szCs w:val="28"/>
          <w:rtl w:val="true"/>
          <w:lang w:bidi="fa-IR"/>
        </w:rPr>
        <w:t xml:space="preserve">! </w:t>
      </w:r>
      <w:bookmarkStart w:id="135" w:name="pg3683_47242"/>
    </w:p>
    <w:p>
      <w:pPr>
        <w:pStyle w:val="Heading3"/>
        <w:numPr>
          <w:ilvl w:val="2"/>
          <w:numId w:val="1"/>
        </w:numPr>
        <w:rPr/>
      </w:pPr>
      <w:bookmarkStart w:id="136" w:name="__RefHeading___Toc427868_2281741623"/>
      <w:bookmarkStart w:id="137" w:name="_Toc47"/>
      <w:bookmarkEnd w:id="135"/>
      <w:bookmarkEnd w:id="136"/>
      <w:r>
        <w:rPr>
          <w:rtl w:val="true"/>
        </w:rPr>
        <w:t>سفر به سوی تو</w:t>
      </w:r>
      <w:bookmarkEnd w:id="137"/>
    </w:p>
    <w:p>
      <w:pPr>
        <w:pStyle w:val="BookText"/>
        <w:rPr/>
      </w:pPr>
      <w:r>
        <w:rPr>
          <w:rFonts w:ascii="IRNazanin" w:hAnsi="IRNazanin" w:eastAsia="IRNazanin"/>
          <w:color w:val="111111"/>
          <w:sz w:val="28"/>
          <w:sz w:val="28"/>
          <w:szCs w:val="28"/>
          <w:rtl w:val="true"/>
          <w:lang w:bidi="fa-IR"/>
        </w:rPr>
        <w:t>سفر به سوی تو</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می خواهم رها شوم؛ از قید و بندها، از قفس ها و زنجیرها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پرندگی ام را به بی کران پرواز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در این کالبد خاکی، فرسوده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احساس پژمردگی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فرصتی سبز می خواهم برای جوانه زدن، برای ریشه زدن، برای شکوفه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 های احساسم، هوای نور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و شب ها، مرا از من گرفته اند، زندگی را از یاد من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ساعت های تکراری، دقیقه های تکراری، لحظه های تکراری، از من، انسانی آهنی ساخته اند؛ انسانی زنگار گرفته از فرصت های طلایی از دست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زنگار گرفته از پروازهای ناتمام</w:t>
      </w:r>
    </w:p>
    <w:p>
      <w:pPr>
        <w:pStyle w:val="BookText"/>
        <w:rPr/>
      </w:pPr>
      <w:r>
        <w:rPr>
          <w:rFonts w:ascii="IRNazanin" w:hAnsi="IRNazanin" w:eastAsia="IRNazanin"/>
          <w:color w:val="111111"/>
          <w:sz w:val="28"/>
          <w:sz w:val="28"/>
          <w:szCs w:val="28"/>
          <w:rtl w:val="true"/>
          <w:lang w:bidi="fa-IR"/>
        </w:rPr>
        <w:t>زنگار گرفته از انسانیّت به تاراج رفته</w:t>
      </w:r>
    </w:p>
    <w:p>
      <w:pPr>
        <w:pStyle w:val="BookText"/>
        <w:rPr/>
      </w:pPr>
      <w:r>
        <w:rPr>
          <w:rFonts w:ascii="IRNazanin" w:hAnsi="IRNazanin" w:eastAsia="IRNazanin"/>
          <w:color w:val="111111"/>
          <w:sz w:val="28"/>
          <w:sz w:val="28"/>
          <w:szCs w:val="28"/>
          <w:rtl w:val="true"/>
          <w:lang w:bidi="fa-IR"/>
        </w:rPr>
        <w:t>زنگار گرفته از پیله های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رها شوم</w:t>
      </w:r>
    </w:p>
    <w:p>
      <w:pPr>
        <w:pStyle w:val="BookText"/>
        <w:rPr/>
      </w:pPr>
      <w:r>
        <w:rPr>
          <w:rFonts w:ascii="IRNazanin" w:hAnsi="IRNazanin" w:eastAsia="IRNazanin"/>
          <w:color w:val="111111"/>
          <w:sz w:val="28"/>
          <w:sz w:val="28"/>
          <w:szCs w:val="28"/>
          <w:rtl w:val="true"/>
          <w:lang w:bidi="fa-IR"/>
        </w:rPr>
        <w:t>باید پیله روزمرگی هایم را پاره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پروانگی ام را به تجربه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دوباره زاده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پیله های دلم درد می کشند</w:t>
      </w:r>
    </w:p>
    <w:p>
      <w:pPr>
        <w:pStyle w:val="BookText"/>
        <w:rPr/>
      </w:pPr>
      <w:r>
        <w:rPr>
          <w:rFonts w:ascii="IRNazanin" w:hAnsi="IRNazanin" w:eastAsia="IRNazanin"/>
          <w:color w:val="111111"/>
          <w:sz w:val="28"/>
          <w:sz w:val="28"/>
          <w:szCs w:val="28"/>
          <w:rtl w:val="true"/>
          <w:lang w:bidi="fa-IR"/>
        </w:rPr>
        <w:t>باید دوباره زاده شوم عاری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صدا کرد</w:t>
      </w:r>
    </w:p>
    <w:p>
      <w:pPr>
        <w:pStyle w:val="BookText"/>
        <w:rPr/>
      </w:pPr>
      <w:r>
        <w:rPr>
          <w:rFonts w:ascii="IRNazanin" w:hAnsi="IRNazanin" w:eastAsia="IRNazanin"/>
          <w:color w:val="111111"/>
          <w:sz w:val="28"/>
          <w:sz w:val="28"/>
          <w:szCs w:val="28"/>
          <w:rtl w:val="true"/>
          <w:lang w:bidi="fa-IR"/>
        </w:rPr>
        <w:t>خداوند، آغوش مهربانی اش را به رویم گشوده</w:t>
      </w:r>
    </w:p>
    <w:p>
      <w:pPr>
        <w:pStyle w:val="BookText"/>
        <w:rPr/>
      </w:pPr>
      <w:r>
        <w:rPr>
          <w:rFonts w:ascii="IRNazanin" w:hAnsi="IRNazanin" w:eastAsia="IRNazanin"/>
          <w:color w:val="111111"/>
          <w:sz w:val="28"/>
          <w:sz w:val="28"/>
          <w:szCs w:val="28"/>
          <w:rtl w:val="true"/>
          <w:lang w:bidi="fa-IR"/>
        </w:rPr>
        <w:t>خداوند به ـ مَن ـ آسمانی ام فرصتی دوباره بخشیده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می کنم دلبستگی ها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رها می کنم آرزوهای کوچک و بزرگ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می کنم خودم را و بی خود از خود، قدم در جاده عشق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توشه ای ندارم، جز گناه؛ جز توبه و اشک و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باید سفر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انتظار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تمام، جدای از خود به خدا خواهم پیوست، قطره ای دور افتاده از دریایم که اصالت خویش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کو دور ماند از اصل خویش</w:t>
      </w:r>
    </w:p>
    <w:p>
      <w:pPr>
        <w:pStyle w:val="BookText"/>
        <w:rPr/>
      </w:pPr>
      <w:r>
        <w:rPr>
          <w:rFonts w:ascii="IRNazanin" w:hAnsi="IRNazanin" w:eastAsia="IRNazanin"/>
          <w:color w:val="111111"/>
          <w:sz w:val="28"/>
          <w:sz w:val="28"/>
          <w:szCs w:val="28"/>
          <w:rtl w:val="true"/>
          <w:lang w:bidi="fa-IR"/>
        </w:rPr>
        <w:t>بازجوید روزگار وصل خویش</w:t>
      </w:r>
    </w:p>
    <w:p>
      <w:pPr>
        <w:pStyle w:val="BookText"/>
        <w:rPr/>
      </w:pPr>
      <w:r>
        <w:rPr>
          <w:rFonts w:ascii="IRNazanin" w:hAnsi="IRNazanin" w:eastAsia="IRNazanin"/>
          <w:color w:val="111111"/>
          <w:sz w:val="28"/>
          <w:sz w:val="28"/>
          <w:szCs w:val="28"/>
          <w:rtl w:val="true"/>
          <w:lang w:bidi="fa-IR"/>
        </w:rPr>
        <w:t>خدایا، اینک من در خانه تو سر بر آستان رحمتت نهاده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با دست های خالی، به امید کرامتی از تو گام سفر برداشته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آن قدر به من نزدیکی که تو را حس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جاری می شوی، در ذهن دستم سبز و گرم</w:t>
      </w:r>
    </w:p>
    <w:p>
      <w:pPr>
        <w:pStyle w:val="BookText"/>
        <w:rPr/>
      </w:pPr>
      <w:r>
        <w:rPr>
          <w:rFonts w:ascii="IRNazanin" w:hAnsi="IRNazanin" w:eastAsia="IRNazanin"/>
          <w:color w:val="111111"/>
          <w:sz w:val="28"/>
          <w:sz w:val="28"/>
          <w:szCs w:val="28"/>
          <w:rtl w:val="true"/>
          <w:lang w:bidi="fa-IR"/>
        </w:rPr>
        <w:t>می شود تبخیر پاییز از سرْ انگشتان من</w:t>
      </w:r>
    </w:p>
    <w:p>
      <w:pPr>
        <w:pStyle w:val="BookText"/>
        <w:rPr/>
      </w:pPr>
      <w:r>
        <w:rPr>
          <w:rFonts w:ascii="IRNazanin" w:hAnsi="IRNazanin" w:eastAsia="IRNazanin"/>
          <w:color w:val="111111"/>
          <w:sz w:val="28"/>
          <w:sz w:val="28"/>
          <w:szCs w:val="28"/>
          <w:rtl w:val="true"/>
          <w:lang w:bidi="fa-IR"/>
        </w:rPr>
        <w:t>سه روز هجرت از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رجعت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پشیمانی از گذشته و امیدوار به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مرگ منیت ها و عروج به آدمیت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تو، سه روز من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معتکف می شوم؛ به درگاه مهربانی ات، در آغوش رحمت و بی کرانگی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سراسر سیاهم را می گریم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به شانه های توبه می گذارم و روسیاهی چشمانم را ضجّه می زنم، تا فردا نسوزند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های آلوده ام را به درگاه تو بلند کرده ام تا به باران اجابتت تطهیرش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سوختن، ویران شدن و از خاکستر پشیمانی، انسانی دوباره متولّد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گم کردن و تو را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شاید اول خلقت است و تو مرا از نو خلق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ها به پای من دوباره سجده می کنند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آدمی در این میانه، با کمال می شود </w:t>
      </w:r>
      <w:bookmarkStart w:id="138" w:name="pg3683_47245"/>
    </w:p>
    <w:p>
      <w:pPr>
        <w:pStyle w:val="Heading3"/>
        <w:numPr>
          <w:ilvl w:val="2"/>
          <w:numId w:val="1"/>
        </w:numPr>
        <w:rPr/>
      </w:pPr>
      <w:bookmarkStart w:id="139" w:name="__RefHeading___Toc427870_2281741623"/>
      <w:bookmarkStart w:id="140" w:name="_Toc48"/>
      <w:bookmarkEnd w:id="138"/>
      <w:bookmarkEnd w:id="139"/>
      <w:r>
        <w:rPr>
          <w:rtl w:val="true"/>
        </w:rPr>
        <w:t>سواحل شنی شب</w:t>
      </w:r>
      <w:bookmarkEnd w:id="140"/>
    </w:p>
    <w:p>
      <w:pPr>
        <w:pStyle w:val="BookText"/>
        <w:rPr/>
      </w:pPr>
      <w:r>
        <w:rPr>
          <w:rFonts w:ascii="IRNazanin" w:hAnsi="IRNazanin" w:eastAsia="IRNazanin"/>
          <w:color w:val="111111"/>
          <w:sz w:val="28"/>
          <w:sz w:val="28"/>
          <w:szCs w:val="28"/>
          <w:rtl w:val="true"/>
          <w:lang w:bidi="fa-IR"/>
        </w:rPr>
        <w:t>سواحل شنی شب</w:t>
      </w:r>
    </w:p>
    <w:p>
      <w:pPr>
        <w:pStyle w:val="BookText"/>
        <w:rPr/>
      </w:pPr>
      <w:r>
        <w:rPr>
          <w:rFonts w:ascii="IRNazanin" w:hAnsi="IRNazanin" w:eastAsia="IRNazanin"/>
          <w:color w:val="111111"/>
          <w:sz w:val="28"/>
          <w:sz w:val="28"/>
          <w:szCs w:val="28"/>
          <w:rtl w:val="true"/>
          <w:lang w:bidi="fa-IR"/>
        </w:rPr>
        <w:t>سیده فاطمه موسوی</w:t>
      </w:r>
    </w:p>
    <w:p>
      <w:pPr>
        <w:pStyle w:val="BookText"/>
        <w:rPr/>
      </w:pPr>
      <w:r>
        <w:rPr>
          <w:rFonts w:ascii="IRNazanin" w:hAnsi="IRNazanin" w:eastAsia="IRNazanin"/>
          <w:color w:val="111111"/>
          <w:sz w:val="28"/>
          <w:sz w:val="28"/>
          <w:szCs w:val="28"/>
          <w:rtl w:val="true"/>
          <w:lang w:bidi="fa-IR"/>
        </w:rPr>
        <w:t>مدت هاست به دنبال خلوتی با دلم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تک نارونی در جنگلی انبوه، تنهایم و بغضی غریب، گلویم را می 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هیاهوی درختان می 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فراسوی رنگ ها می آیم؛ از رنگ زرد و قرمز و نارنجی، مثل برگ های پاییزی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ماورای صدا می آیم؛ صداهای مبهم و تیره، صداهای شفاف، صداهای شیشه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شب، همچنان در برابرم تکرار می شود و من به سمت خانقاه ستارگان می دوم و ستارگان، جفت جفت در پی هم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سمت معبد خورشید می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الهه های مشرقی کهن حرف می زنم؛ آخر، من از طراوت صبح های صوفی سرشارم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نگاه درویشانه آسمان چکیده ام؛ درست شبیه شبنم یا شبیه قطره اشکی؛ این قصه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جدایی نی است از نیستان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غربت ازلی، میراث آفتابی انسان است تا به فصل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دیروز بود که در پیله کرم ابریشم جا مانده بودم و همین فرداست که بال و پرِ پروانگی ام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غربت عجیبی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سواحل شنی شب غلت می خورم و موج ها در من غوطه 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سرزمینی ساکت، مرا به خود می آورد، سجاده ام روی آبی دریا پهن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رشته های صدف، تسبیح درست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اتاقِ دِنج دلم معتکف می شوم و همراه با گل و گندم و گنجشک و نسیم، ذکر می گویم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 سُبحان اللّه؛ الحَمدُلِلّه؛ یا ذاالجلال وَ الاِکرام</w:t>
      </w:r>
      <w:r>
        <w:rPr>
          <w:rFonts w:eastAsia="Amiri" w:cs="Amiri" w:ascii="Amiri" w:hAnsi="Amiri"/>
          <w:color w:val="111111"/>
          <w:sz w:val="28"/>
          <w:szCs w:val="28"/>
          <w:rtl w:val="true"/>
          <w:lang w:bidi="ar-SA"/>
        </w:rPr>
        <w:t xml:space="preserve">. </w:t>
      </w:r>
      <w:bookmarkStart w:id="141" w:name="pg3683_47246"/>
    </w:p>
    <w:p>
      <w:pPr>
        <w:pStyle w:val="Heading3"/>
        <w:numPr>
          <w:ilvl w:val="2"/>
          <w:numId w:val="1"/>
        </w:numPr>
        <w:rPr/>
      </w:pPr>
      <w:bookmarkStart w:id="142" w:name="__RefHeading___Toc427872_2281741623"/>
      <w:bookmarkStart w:id="143" w:name="_Toc49"/>
      <w:bookmarkEnd w:id="141"/>
      <w:bookmarkEnd w:id="142"/>
      <w:r>
        <w:rPr>
          <w:rtl w:val="true"/>
        </w:rPr>
        <w:t>در خلوتی زلال</w:t>
      </w:r>
      <w:bookmarkEnd w:id="143"/>
    </w:p>
    <w:p>
      <w:pPr>
        <w:pStyle w:val="BookText"/>
        <w:rPr/>
      </w:pPr>
      <w:r>
        <w:rPr>
          <w:rFonts w:ascii="IRNazanin" w:hAnsi="IRNazanin" w:eastAsia="IRNazanin"/>
          <w:color w:val="111111"/>
          <w:sz w:val="28"/>
          <w:sz w:val="28"/>
          <w:szCs w:val="28"/>
          <w:rtl w:val="true"/>
          <w:lang w:bidi="fa-IR"/>
        </w:rPr>
        <w:t>در خلوتی زلال</w:t>
      </w:r>
    </w:p>
    <w:p>
      <w:pPr>
        <w:pStyle w:val="BookText"/>
        <w:rPr/>
      </w:pPr>
      <w:r>
        <w:rPr>
          <w:rFonts w:ascii="IRNazanin" w:hAnsi="IRNazanin" w:eastAsia="IRNazanin"/>
          <w:color w:val="111111"/>
          <w:sz w:val="28"/>
          <w:sz w:val="28"/>
          <w:szCs w:val="28"/>
          <w:rtl w:val="true"/>
          <w:lang w:bidi="fa-IR"/>
        </w:rPr>
        <w:t>مجتبی تونه ای</w:t>
      </w:r>
    </w:p>
    <w:p>
      <w:pPr>
        <w:pStyle w:val="BookText"/>
        <w:rPr/>
      </w:pPr>
      <w:r>
        <w:rPr>
          <w:rFonts w:ascii="IRNazanin" w:hAnsi="IRNazanin" w:eastAsia="IRNazanin"/>
          <w:color w:val="111111"/>
          <w:sz w:val="28"/>
          <w:sz w:val="28"/>
          <w:szCs w:val="28"/>
          <w:rtl w:val="true"/>
          <w:lang w:bidi="fa-IR"/>
        </w:rPr>
        <w:t>از پس روزهای گران باری، لختی درنگ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ازدحامِ آدم و آهن، خلوتی خانه زاد باید در بکوبد و تو را به کرانه ای نزدیک تر بخواند و پرندگی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مشرقی غریب و آشنا باید آغوش بگشاید و بی کران های پرواز و آواز، تو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خرقه تهی کنی و در پناهِ گستردگی این بوی آشنا اَمان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شرابی در کامِ تشنه بریزی و در سَماعی شگفت، سرود مستانه حضور سردهی تا تبسم های شرقی به تو رو کنند و عطشناکی ات مُجاب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پناه شور و حالی آمیخته با اشتیاق و عطشناکی، غمی ناشناخته را مرور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پناه سجاده ای، روحت را به عطر نیایش بیامیزی و خود را در لایتناهی فضا رها کنی و بی واسطه با دوست حرف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دوست حرف بزنی و شکایت کنی از خویش و آنچه در خلوت و جلوت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پناه بارشِ یک ریز کلمات وحی، دغدغه هایت را خاموش کنی و هر چه جز او را فراموش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تن به عبادتش بدهی و ربوبیتش را بنده باشی و لحظه ای را بی یاد او پلک نزنی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سه روز به عادت رمضان خو کنی و دل به مِهر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 و در خلوتی زلال و روشن، در پناه سجاده و مفاتیح و قرآن، رو به خدا بنشینی و کرده هایت را مرور کنی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سفری آغاز کنی به آن سوی ناپیدا؛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پرنده ای شوی و بال در بالِ فرشتگان، هفت آسمان را بچرخی</w:t>
      </w:r>
      <w:r>
        <w:rPr>
          <w:rFonts w:eastAsia="IRNazanin" w:cs="IRNazanin"/>
          <w:color w:val="111111"/>
          <w:sz w:val="28"/>
          <w:szCs w:val="28"/>
          <w:rtl w:val="true"/>
          <w:lang w:bidi="fa-IR"/>
        </w:rPr>
        <w:t xml:space="preserve">. </w:t>
      </w:r>
      <w:bookmarkStart w:id="144" w:name="pg3683_47248"/>
    </w:p>
    <w:p>
      <w:pPr>
        <w:pStyle w:val="Heading2"/>
        <w:numPr>
          <w:ilvl w:val="1"/>
          <w:numId w:val="1"/>
        </w:numPr>
        <w:rPr/>
      </w:pPr>
      <w:bookmarkStart w:id="145" w:name="__RefHeading___Toc427874_2281741623"/>
      <w:bookmarkStart w:id="146" w:name="_Toc50"/>
      <w:bookmarkEnd w:id="144"/>
      <w:bookmarkEnd w:id="145"/>
      <w:r>
        <w:rPr>
          <w:rtl w:val="true"/>
        </w:rPr>
        <w:t>سیزدهم رجب؛ ولادت حضرت علی علیه السلام</w:t>
      </w:r>
      <w:bookmarkEnd w:id="146"/>
    </w:p>
    <w:p>
      <w:pPr>
        <w:pStyle w:val="Heading3"/>
        <w:numPr>
          <w:ilvl w:val="2"/>
          <w:numId w:val="1"/>
        </w:numPr>
        <w:rPr/>
      </w:pPr>
      <w:bookmarkStart w:id="147" w:name="__RefHeading___Toc427876_2281741623"/>
      <w:bookmarkStart w:id="148" w:name="_Toc51"/>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سیزدهم رجب؛ ولادت حضرت علی علیه السلام</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ای علی که جمله عقل و دیده ای</w:t>
      </w:r>
    </w:p>
    <w:p>
      <w:pPr>
        <w:pStyle w:val="BookText"/>
        <w:rPr/>
      </w:pPr>
      <w:r>
        <w:rPr>
          <w:rFonts w:ascii="IRNazanin" w:hAnsi="IRNazanin" w:eastAsia="IRNazanin"/>
          <w:color w:val="111111"/>
          <w:sz w:val="28"/>
          <w:sz w:val="28"/>
          <w:szCs w:val="28"/>
          <w:rtl w:val="true"/>
          <w:lang w:bidi="fa-IR"/>
        </w:rPr>
        <w:t>شمه ای واگو از آنچه دیده ای</w:t>
      </w:r>
    </w:p>
    <w:p>
      <w:pPr>
        <w:pStyle w:val="BookText"/>
        <w:rPr/>
      </w:pPr>
      <w:r>
        <w:rPr>
          <w:rFonts w:ascii="IRNazanin" w:hAnsi="IRNazanin" w:eastAsia="IRNazanin"/>
          <w:color w:val="111111"/>
          <w:sz w:val="28"/>
          <w:sz w:val="28"/>
          <w:szCs w:val="28"/>
          <w:rtl w:val="true"/>
          <w:lang w:bidi="fa-IR"/>
        </w:rPr>
        <w:t>تیغ حلمت جان ما را چاک کرد</w:t>
      </w:r>
    </w:p>
    <w:p>
      <w:pPr>
        <w:pStyle w:val="BookText"/>
        <w:rPr/>
      </w:pPr>
      <w:r>
        <w:rPr>
          <w:rFonts w:ascii="IRNazanin" w:hAnsi="IRNazanin" w:eastAsia="IRNazanin"/>
          <w:color w:val="111111"/>
          <w:sz w:val="28"/>
          <w:sz w:val="28"/>
          <w:szCs w:val="28"/>
          <w:rtl w:val="true"/>
          <w:lang w:bidi="fa-IR"/>
        </w:rPr>
        <w:t>آب علمت خاک ما را پاک کرد</w:t>
      </w:r>
    </w:p>
    <w:p>
      <w:pPr>
        <w:pStyle w:val="BookText"/>
        <w:rPr/>
      </w:pPr>
      <w:r>
        <w:rPr>
          <w:rFonts w:ascii="IRNazanin" w:hAnsi="IRNazanin" w:eastAsia="IRNazanin"/>
          <w:color w:val="111111"/>
          <w:sz w:val="28"/>
          <w:sz w:val="28"/>
          <w:szCs w:val="28"/>
          <w:rtl w:val="true"/>
          <w:lang w:bidi="fa-IR"/>
        </w:rPr>
        <w:t>بازگو ای باز، عرش خوش شکار</w:t>
      </w:r>
    </w:p>
    <w:p>
      <w:pPr>
        <w:pStyle w:val="BookText"/>
        <w:rPr/>
      </w:pPr>
      <w:r>
        <w:rPr>
          <w:rFonts w:ascii="IRNazanin" w:hAnsi="IRNazanin" w:eastAsia="IRNazanin"/>
          <w:color w:val="111111"/>
          <w:sz w:val="28"/>
          <w:sz w:val="28"/>
          <w:szCs w:val="28"/>
          <w:rtl w:val="true"/>
          <w:lang w:bidi="fa-IR"/>
        </w:rPr>
        <w:t>تا چه دیدی این زمان از کردگار</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سیزدهم رجب، یعنی تجلی کامل خداوند بر روی زمین و لبخند او بر روی آدمیان و جهان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که در این روز، فروزان گشت، جاودانه شد و نوای آسمانی ای که در آن روز برخاست، مانا و ابدی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روزی عشق زاده شد، عشق به معبود و در کنارش عشق به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عاشق زاده می شود، جاودانگی نیز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سخن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ترین نواهاست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همه دوران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صدای سخن عشق ندیدم خوش تر</w:t>
      </w:r>
    </w:p>
    <w:p>
      <w:pPr>
        <w:pStyle w:val="BookText"/>
        <w:rPr/>
      </w:pPr>
      <w:r>
        <w:rPr>
          <w:rFonts w:ascii="IRNazanin" w:hAnsi="IRNazanin" w:eastAsia="IRNazanin"/>
          <w:color w:val="111111"/>
          <w:sz w:val="28"/>
          <w:sz w:val="28"/>
          <w:szCs w:val="28"/>
          <w:rtl w:val="true"/>
          <w:lang w:bidi="fa-IR"/>
        </w:rPr>
        <w:t>یادگاری که در این گنبد دوار بماند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 تنها، سخن عشق است که در همه دوران ها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مگو سعدی چندین سخن از عشقش</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و بعد از من، گویند به دوران ها </w:t>
      </w:r>
    </w:p>
    <w:p>
      <w:pPr>
        <w:pStyle w:val="BookText"/>
        <w:rPr/>
      </w:pPr>
      <w:r>
        <w:rPr>
          <w:rFonts w:ascii="IRNazanin" w:hAnsi="IRNazanin" w:eastAsia="IRNazanin"/>
          <w:color w:val="111111"/>
          <w:sz w:val="28"/>
          <w:sz w:val="28"/>
          <w:szCs w:val="28"/>
          <w:rtl w:val="true"/>
          <w:lang w:bidi="fa-IR"/>
        </w:rPr>
        <w:t>گرچه خداوند دیده نمی شود، ولی خود را در علی متجلی ساخت و می توان او را در علی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کسی را یارای دیدن حضرت حق نیست، ولی او به سبب لطفش در حق آدمیان، برای خود آینه ای به نام علی ساخت و با تمام اسما و صفاتش در آن متجلی گشت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نظر کنید تا مرا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جمالش چون که نتوان عشق باخت</w:t>
      </w:r>
    </w:p>
    <w:p>
      <w:pPr>
        <w:pStyle w:val="BookText"/>
        <w:rPr/>
      </w:pPr>
      <w:r>
        <w:rPr>
          <w:rFonts w:ascii="IRNazanin" w:hAnsi="IRNazanin" w:eastAsia="IRNazanin"/>
          <w:color w:val="111111"/>
          <w:sz w:val="28"/>
          <w:sz w:val="28"/>
          <w:szCs w:val="28"/>
          <w:rtl w:val="true"/>
          <w:lang w:bidi="fa-IR"/>
        </w:rPr>
        <w:t>از کمال لطف خود آیینه ساخت</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pStyle w:val="BookText"/>
        <w:rPr/>
      </w:pPr>
      <w:r>
        <w:rPr>
          <w:rFonts w:ascii="IRNazanin" w:hAnsi="IRNazanin" w:eastAsia="IRNazanin"/>
          <w:color w:val="111111"/>
          <w:sz w:val="28"/>
          <w:sz w:val="28"/>
          <w:szCs w:val="28"/>
          <w:rtl w:val="true"/>
          <w:lang w:bidi="fa-IR"/>
        </w:rPr>
        <w:t>به علی شناختم من، به خدا قسم خدا را</w:t>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ascii="IRNazanin" w:hAnsi="IRNazanin" w:eastAsia="IRNazanin"/>
          <w:color w:val="111111"/>
          <w:sz w:val="28"/>
          <w:sz w:val="28"/>
          <w:szCs w:val="28"/>
          <w:rtl w:val="true"/>
          <w:lang w:bidi="fa-IR"/>
        </w:rPr>
        <w:t>و این گونه بود که علی به دنیا آمد؛ عدالت به دنیا آمد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پیامبر نیز آسوده گشت که زحمات او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را تنها پیامبر و اهل بیت او ستایش نکردند که در مقابل علی، همه طوایف، سر تعظیم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و بیگانه و آشنا به زیبایی او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زیبایی،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دلبران ما را از کسانی قرار داد که به تعبیر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اوصافشان نقل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تر آن باشد که سرّ دلبران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آید در حدیث دیگران </w:t>
      </w:r>
    </w:p>
    <w:p>
      <w:pPr>
        <w:pStyle w:val="BookText"/>
        <w:rPr/>
      </w:pPr>
      <w:r>
        <w:rPr>
          <w:rFonts w:ascii="IRNazanin" w:hAnsi="IRNazanin" w:eastAsia="IRNazanin"/>
          <w:color w:val="111111"/>
          <w:sz w:val="28"/>
          <w:sz w:val="28"/>
          <w:szCs w:val="28"/>
          <w:rtl w:val="true"/>
          <w:lang w:bidi="fa-IR"/>
        </w:rPr>
        <w:t>جبران خلیل جبران از شخصیت های بزرگ لبنان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مسیحی ام، ولی به پیامبر عربی عشق می ورزم و نامش را ارج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اسلام را دوست دارم و از نابودی و زوال آن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فرزند ابی طالب، علی، اولین عربی بود که با روح کلی رابطه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پیامبرانی بود که در جوامع خود و در زمان خود نمی گنجید و در میان مردمی بود که شایستگی او را نداشتند و در زمانی ظهور کرد که زمانش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این کار حکمتی است که خود داناتر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توماس کارلایل ـ مورخ و متفکر انگلیسی ـ نیز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جوان مردی بلند قدر و بزرگ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وجدانش مهر و نیکی سیل آسا سرازیر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شعله های دلاوری و پهلوانی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 از شیر ژیان بود، اما شجاعتی آمیخته با مهربانی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علی قاصد آسمانی و پیک قدسی بود که از اوج فرود آمد تا شکسته پایگان را به مقصد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قاصدا زیر آیم از اوج بلند</w:t>
      </w:r>
    </w:p>
    <w:p>
      <w:pPr>
        <w:pStyle w:val="BookText"/>
        <w:rPr/>
      </w:pPr>
      <w:r>
        <w:rPr>
          <w:rFonts w:ascii="IRNazanin" w:hAnsi="IRNazanin" w:eastAsia="IRNazanin"/>
          <w:color w:val="111111"/>
          <w:sz w:val="28"/>
          <w:sz w:val="28"/>
          <w:szCs w:val="28"/>
          <w:rtl w:val="true"/>
          <w:lang w:bidi="fa-IR"/>
        </w:rPr>
        <w:t>تا شکسته پایگان بر من تنند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خلوتیان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 شناسند و هرگاه که سرمست از باده رحمانی از کنارشان می گذرد، آشوب قیامت در میانشان به پا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 بگذشتی و از خلوتیان ملکوت </w:t>
      </w:r>
    </w:p>
    <w:p>
      <w:pPr>
        <w:pStyle w:val="BookText"/>
        <w:rPr/>
      </w:pPr>
      <w:r>
        <w:rPr>
          <w:rFonts w:ascii="IRNazanin" w:hAnsi="IRNazanin" w:eastAsia="IRNazanin"/>
          <w:color w:val="111111"/>
          <w:sz w:val="28"/>
          <w:sz w:val="28"/>
          <w:szCs w:val="28"/>
          <w:rtl w:val="true"/>
          <w:lang w:bidi="fa-IR"/>
        </w:rPr>
        <w:t>به تماشای تو آشوب قیامت برخاست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 اکنون اگر هر نافه مُشکین و خوش بوی آسمانی مشام بشریت را می نوازد، بدان سبب است که در آن آستان مقام دارد و از آنجا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خاک سر کوی شما بود</w:t>
      </w:r>
    </w:p>
    <w:p>
      <w:pPr>
        <w:pStyle w:val="BookText"/>
        <w:rPr/>
      </w:pPr>
      <w:r>
        <w:rPr>
          <w:rFonts w:ascii="IRNazanin" w:hAnsi="IRNazanin" w:eastAsia="IRNazanin"/>
          <w:color w:val="111111"/>
          <w:sz w:val="28"/>
          <w:sz w:val="28"/>
          <w:szCs w:val="28"/>
          <w:rtl w:val="true"/>
          <w:lang w:bidi="fa-IR"/>
        </w:rPr>
        <w:t>هر نافه که در دست نسیم سحر افتاد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چه بگویم درباره امامی که جوان مردی و انصافش حتی در حق دشمنانش نیز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به حداقل بسنده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 مَنَّکُمْ شَنآنُ قَوْمٍ عَلی أَلاّ تَعْدلُوا؛ دشمنی شما با قومی، شما را از عدالت در حقّ آنها خارج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پا را فراتر گذاشته و با دشمنانش نه تنها از روی عدالت که با فضل و انصاف رفتار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رویارویی و نبرد معاویه با حضرتش که در کنار فرات روی داد، معاویه شریعه فرات را بر حضرت و سپاهیانش می بندد و طولی نمی کشد که حضرت و یارانش در مضیقه بی آبی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نخست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یارانش بود، نامه ای به سوی معاویه می فرستد و در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میل به جنگ و برادرکشی نداریم و امیدواریم با مذاکرات، مشکل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شریعه را برای ما باز گذار تا راه برای مذاکرات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 به چیزی جز جنگ راضی نمی شوی، من هیچ گونه ترسی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خواندن نامه، ترتیب اثر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راه هرگونه مذاکره و مصالحه را مسدود می بیند، خطبه ای کوتاه اما شورانگیز می خواند و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جلوی آب آشامیدنی را بر شما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دو راه در پیش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 به ذلت و محرومیت بدهید و هم چنان تشنه بمانید یا شمشیرها را از خون پلیدشان سیراب کنید تا خودتان از آب گوارا سیراب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خطابه چنان جنبشی در میان یاران علی ایجاد کرد که با یک حمله، دشمن را از کنار شریعه تا فاصله زیادی عقب راندند و علی و یارانش، شریعه را باز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علی علیه السلام مقابله به مثل کرد و آب را بر معاویه و لشکریانش بست؟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معاویه وقتی از عمروعاص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تو علی اکنون با ما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علی معامله به مثل نخواهد کرد و ما را در تنگنای بی آبی نخواهد گذاشت؛ او برای چنین کارها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یاران حضرت برای به زانو درآوردن معاویه و سپاهیانش، از او خواستند تا مانع آب برداشتن یاران معاویه بشوند، حضرت این جملات طلایی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گونه کارها که روش جاهلان است، دست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جز جنگ به چیز دیگر قانع نمی شوند، من می جنگم، اما جوان مردانه، نه از راه بستن آب به روی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دست به چنین کارها نخواهم زد و کسی را در تنگنای بی آبی نخواهم گذاشت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باری علی علیه السلام با قاتل خویش نیز با احسان و مدارا رفتار می کند و در حق او نیز میل دارد فراتر از عدالت با او معامله شود و به فرزندش حسن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توست اگر خواستی، رهایش کن و اگر خواستی به عدالت رفتار نمایی، فقط یک ضربه بر او وارد کن که او یک ضربه بر من وارد ساخت و اگر کشته نشد، دست از او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از علی که گوید به پسر که قاتل من</w:t>
      </w:r>
    </w:p>
    <w:p>
      <w:pPr>
        <w:pStyle w:val="BookText"/>
        <w:rPr/>
      </w:pPr>
      <w:r>
        <w:rPr>
          <w:rFonts w:ascii="IRNazanin" w:hAnsi="IRNazanin" w:eastAsia="IRNazanin"/>
          <w:color w:val="111111"/>
          <w:sz w:val="28"/>
          <w:sz w:val="28"/>
          <w:szCs w:val="28"/>
          <w:rtl w:val="true"/>
          <w:lang w:bidi="fa-IR"/>
        </w:rPr>
        <w:t>چو اسیر توست اکنون، به اسیر کن مدارا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w:t>
      </w:r>
      <w:bookmarkStart w:id="149" w:name="pg3683_47253"/>
    </w:p>
    <w:p>
      <w:pPr>
        <w:pStyle w:val="Heading3"/>
        <w:numPr>
          <w:ilvl w:val="2"/>
          <w:numId w:val="1"/>
        </w:numPr>
        <w:rPr/>
      </w:pPr>
      <w:bookmarkStart w:id="150" w:name="__RefHeading___Toc427878_2281741623"/>
      <w:bookmarkStart w:id="151" w:name="_Toc52"/>
      <w:bookmarkEnd w:id="149"/>
      <w:bookmarkEnd w:id="150"/>
      <w:r>
        <w:rPr>
          <w:rtl w:val="true"/>
        </w:rPr>
        <w:t>سیزدهم رجب</w:t>
      </w:r>
      <w:bookmarkEnd w:id="151"/>
    </w:p>
    <w:p>
      <w:pPr>
        <w:pStyle w:val="BookText"/>
        <w:rPr/>
      </w:pPr>
      <w:r>
        <w:rPr>
          <w:rFonts w:ascii="IRNazanin" w:hAnsi="IRNazanin" w:eastAsia="IRNazanin"/>
          <w:color w:val="111111"/>
          <w:sz w:val="28"/>
          <w:sz w:val="28"/>
          <w:szCs w:val="28"/>
          <w:rtl w:val="true"/>
          <w:lang w:bidi="fa-IR"/>
        </w:rPr>
        <w:t>سیزدهم رجب</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چه سعادتی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در خانه خدا و شهادت نیز در خانه خدا؛ یعنی همه از خداییم و به سوی خدا می رویم، و علی آن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چنان ولادتی و شهادتی، به ثبت رساند که؛ 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دریاییم و دریا می رویم</w:t>
      </w:r>
    </w:p>
    <w:p>
      <w:pPr>
        <w:pStyle w:val="BookText"/>
        <w:rPr/>
      </w:pPr>
      <w:r>
        <w:rPr>
          <w:rFonts w:ascii="IRNazanin" w:hAnsi="IRNazanin" w:eastAsia="IRNazanin"/>
          <w:color w:val="111111"/>
          <w:sz w:val="28"/>
          <w:sz w:val="28"/>
          <w:szCs w:val="28"/>
          <w:rtl w:val="true"/>
          <w:lang w:bidi="fa-IR"/>
        </w:rPr>
        <w:t>ما ز بالاییم و بالا می رویم</w:t>
      </w:r>
    </w:p>
    <w:p>
      <w:pPr>
        <w:pStyle w:val="BookText"/>
        <w:rPr/>
      </w:pPr>
      <w:r>
        <w:rPr>
          <w:rFonts w:ascii="Amiri" w:hAnsi="Amiri" w:eastAsia="Amiri" w:cs="Amiri"/>
          <w:color w:val="111111"/>
          <w:sz w:val="28"/>
          <w:sz w:val="28"/>
          <w:szCs w:val="28"/>
          <w:rtl w:val="true"/>
          <w:lang w:bidi="ar-SA"/>
        </w:rPr>
        <w:t>خوانده ای اِنّا اِلَیْه راجِعُون</w:t>
      </w:r>
    </w:p>
    <w:p>
      <w:pPr>
        <w:pStyle w:val="BookText"/>
        <w:rPr/>
      </w:pPr>
      <w:r>
        <w:rPr>
          <w:rFonts w:ascii="IRNazanin" w:hAnsi="IRNazanin" w:eastAsia="IRNazanin"/>
          <w:color w:val="111111"/>
          <w:sz w:val="28"/>
          <w:sz w:val="28"/>
          <w:szCs w:val="28"/>
          <w:rtl w:val="true"/>
          <w:lang w:bidi="fa-IR"/>
        </w:rPr>
        <w:t>تا بدانی که کجاها می رویم</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ای سر در آبشخور غیب فرو برده و ای دَرِ علم پیامبر،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تو ادراک غیب آموخته</w:t>
      </w:r>
    </w:p>
    <w:p>
      <w:pPr>
        <w:pStyle w:val="BookText"/>
        <w:rPr/>
      </w:pPr>
      <w:r>
        <w:rPr>
          <w:rFonts w:ascii="IRNazanin" w:hAnsi="IRNazanin" w:eastAsia="IRNazanin"/>
          <w:color w:val="111111"/>
          <w:sz w:val="28"/>
          <w:sz w:val="28"/>
          <w:szCs w:val="28"/>
          <w:rtl w:val="true"/>
          <w:lang w:bidi="fa-IR"/>
        </w:rPr>
        <w:t>چشم های حاضران بردوخته</w:t>
      </w:r>
    </w:p>
    <w:p>
      <w:pPr>
        <w:pStyle w:val="BookText"/>
        <w:rPr/>
      </w:pPr>
      <w:r>
        <w:rPr>
          <w:rFonts w:ascii="IRNazanin" w:hAnsi="IRNazanin" w:eastAsia="IRNazanin"/>
          <w:color w:val="111111"/>
          <w:sz w:val="28"/>
          <w:sz w:val="28"/>
          <w:szCs w:val="28"/>
          <w:rtl w:val="true"/>
          <w:lang w:bidi="fa-IR"/>
        </w:rPr>
        <w:t>چون تو بابی آن مدینه علم را</w:t>
      </w:r>
    </w:p>
    <w:p>
      <w:pPr>
        <w:pStyle w:val="BookText"/>
        <w:rPr/>
      </w:pPr>
      <w:r>
        <w:rPr>
          <w:rFonts w:ascii="IRNazanin" w:hAnsi="IRNazanin" w:eastAsia="IRNazanin"/>
          <w:color w:val="111111"/>
          <w:sz w:val="28"/>
          <w:sz w:val="28"/>
          <w:szCs w:val="28"/>
          <w:rtl w:val="true"/>
          <w:lang w:bidi="fa-IR"/>
        </w:rPr>
        <w:t>چون شعاعی آفتاب حلم را</w:t>
      </w:r>
    </w:p>
    <w:p>
      <w:pPr>
        <w:pStyle w:val="BookText"/>
        <w:rPr/>
      </w:pPr>
      <w:r>
        <w:rPr>
          <w:rFonts w:ascii="IRNazanin" w:hAnsi="IRNazanin" w:eastAsia="IRNazanin"/>
          <w:color w:val="111111"/>
          <w:sz w:val="28"/>
          <w:sz w:val="28"/>
          <w:szCs w:val="28"/>
          <w:rtl w:val="true"/>
          <w:lang w:bidi="fa-IR"/>
        </w:rPr>
        <w:t>باز باش ای باب، بر جویای باب</w:t>
      </w:r>
    </w:p>
    <w:p>
      <w:pPr>
        <w:pStyle w:val="BookText"/>
        <w:rPr/>
      </w:pPr>
      <w:r>
        <w:rPr>
          <w:rFonts w:ascii="IRNazanin" w:hAnsi="IRNazanin" w:eastAsia="IRNazanin"/>
          <w:color w:val="111111"/>
          <w:sz w:val="28"/>
          <w:sz w:val="28"/>
          <w:szCs w:val="28"/>
          <w:rtl w:val="true"/>
          <w:lang w:bidi="fa-IR"/>
        </w:rPr>
        <w:t>تا رسد از تو قشور</w:t>
      </w:r>
      <w:r>
        <w:rPr>
          <w:rStyle w:val="FootnoteAnchor"/>
          <w:rtl w:val="true"/>
        </w:rPr>
        <w:footnoteReference w:id="70"/>
      </w:r>
      <w:r>
        <w:rPr>
          <w:rFonts w:ascii="Amiri" w:hAnsi="Amiri" w:eastAsia="Amiri" w:cs="Amiri"/>
          <w:color w:val="111111"/>
          <w:sz w:val="28"/>
          <w:sz w:val="28"/>
          <w:szCs w:val="28"/>
          <w:rtl w:val="true"/>
          <w:lang w:bidi="ar-SA"/>
        </w:rPr>
        <w:t>اندر لُباب</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مولانا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مولود مبارک کعبه که تنها پنج سال درخشیدی، چه کردی که در این مجال </w:t>
      </w:r>
    </w:p>
    <w:p>
      <w:pPr>
        <w:pStyle w:val="BookText"/>
        <w:rPr/>
      </w:pPr>
      <w:r>
        <w:rPr>
          <w:rFonts w:ascii="IRNazanin" w:hAnsi="IRNazanin" w:eastAsia="IRNazanin"/>
          <w:color w:val="111111"/>
          <w:sz w:val="28"/>
          <w:sz w:val="28"/>
          <w:szCs w:val="28"/>
          <w:rtl w:val="true"/>
          <w:lang w:bidi="fa-IR"/>
        </w:rPr>
        <w:t>کوتاه پنج ساله، جاودانه شدی؟</w:t>
      </w:r>
    </w:p>
    <w:p>
      <w:pPr>
        <w:pStyle w:val="BookText"/>
        <w:rPr/>
      </w:pPr>
      <w:r>
        <w:rPr>
          <w:rFonts w:ascii="IRNazanin" w:hAnsi="IRNazanin" w:eastAsia="IRNazanin"/>
          <w:color w:val="111111"/>
          <w:sz w:val="28"/>
          <w:sz w:val="28"/>
          <w:szCs w:val="28"/>
          <w:rtl w:val="true"/>
          <w:lang w:bidi="fa-IR"/>
        </w:rPr>
        <w:t>تتمه جویبارت، هنوز عطش ها را فرو می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هر نبضی می زنی و در هر رگی می جوشی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زنده یاد، سلمان هراتی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فقط پنج سال به عدالت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سبزی این سال ها، تتمه آن جویبار بزرگ است که از سرچشمه ناپیدایی جوشید، و گر نه، خاک را بی تو، جرئت آبادانی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بهار ناتمامی که زمین عقیم، دیگر هیچ گاه به این تجربت سبز، 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بی قرار پلک های توست، و گرنه خورشید به نور افشانی خود، امیدوار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مهمان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به دنیا آمدی، فرشتگان آسمانی، اشک شوق یتیمان و بی پناهان و بینوایان و ستمدیدگان را نظاره کردند و درخشش برق امید را در رخسارشان به تماشا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چنان عاشق بودی که در نماز جز معشوق و نجوای او نه چیزی می دیدی و نه چیزی می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خلوت نمازت، تنها، سائلی بینوا اجازه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 او را می شنوی، دست دراز می کنی و به او انگشتر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شباهتی میان نجوای معشوق و نوای سائل می دیدی که هم نوایی این دو را اعلام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احسانی آسوده کردن دلی</w:t>
      </w:r>
    </w:p>
    <w:p>
      <w:pPr>
        <w:pStyle w:val="BookText"/>
        <w:rPr/>
      </w:pPr>
      <w:r>
        <w:rPr>
          <w:rFonts w:ascii="Amiri" w:hAnsi="Amiri" w:eastAsia="Amiri" w:cs="Amiri"/>
          <w:color w:val="111111"/>
          <w:sz w:val="28"/>
          <w:sz w:val="28"/>
          <w:szCs w:val="28"/>
          <w:rtl w:val="true"/>
          <w:lang w:bidi="ar-SA"/>
        </w:rPr>
        <w:t>به از اَلْف</w:t>
      </w:r>
      <w:r>
        <w:rPr>
          <w:rStyle w:val="FootnoteAnchor"/>
          <w:rtl w:val="true"/>
        </w:rPr>
        <w:footnoteReference w:id="72"/>
      </w:r>
      <w:r>
        <w:rPr>
          <w:rFonts w:ascii="IRNazanin" w:hAnsi="IRNazanin" w:eastAsia="IRNazanin"/>
          <w:color w:val="111111"/>
          <w:sz w:val="28"/>
          <w:sz w:val="28"/>
          <w:szCs w:val="28"/>
          <w:rtl w:val="true"/>
          <w:lang w:bidi="fa-IR"/>
        </w:rPr>
        <w:t>رکعت به هر منزلی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p>
    <w:p>
      <w:pPr>
        <w:pStyle w:val="BookText"/>
        <w:rPr/>
      </w:pPr>
      <w:r>
        <w:rPr>
          <w:rFonts w:ascii="IRNazanin" w:hAnsi="IRNazanin" w:eastAsia="IRNazanin"/>
          <w:color w:val="111111"/>
          <w:sz w:val="28"/>
          <w:sz w:val="28"/>
          <w:szCs w:val="28"/>
          <w:rtl w:val="true"/>
          <w:lang w:bidi="fa-IR"/>
        </w:rPr>
        <w:t>صدها فرشته بوسه بر آن دست می زنند</w:t>
      </w:r>
    </w:p>
    <w:p>
      <w:pPr>
        <w:pStyle w:val="BookText"/>
        <w:rPr/>
      </w:pPr>
      <w:r>
        <w:rPr>
          <w:rFonts w:ascii="IRNazanin" w:hAnsi="IRNazanin" w:eastAsia="IRNazanin"/>
          <w:color w:val="111111"/>
          <w:sz w:val="28"/>
          <w:sz w:val="28"/>
          <w:szCs w:val="28"/>
          <w:rtl w:val="true"/>
          <w:lang w:bidi="fa-IR"/>
        </w:rPr>
        <w:t>کز کار خلق یک گره بسته وا کند</w:t>
      </w:r>
    </w:p>
    <w:p>
      <w:pPr>
        <w:pStyle w:val="BookText"/>
        <w:rPr/>
      </w:pPr>
      <w:r>
        <w:rPr>
          <w:rFonts w:ascii="IRNazanin" w:hAnsi="IRNazanin" w:eastAsia="IRNazanin"/>
          <w:color w:val="111111"/>
          <w:sz w:val="28"/>
          <w:sz w:val="28"/>
          <w:szCs w:val="28"/>
          <w:rtl w:val="true"/>
          <w:lang w:bidi="fa-IR"/>
        </w:rPr>
        <w:t>و این گونه، این فریاد رسی خالصانه، آیه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وَلِیُّکُمُ اللّهُ وَ رَسُولُهُ وَ الَّذینَ آمَنُوا الَّذینَ یُقیمُونَ الصَّلاةَ وَ یُؤتُونَ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شما خداوند است و رسولش و کسانی که به همراه ایمان، نماز به پا می دارند و در حالِ رکوع به فقیر احسان می کنند و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درباره آن حضرت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روزه می گرفت و شب ها به گرسنگی می گذرانید، و قوتِ خود را به دیگران 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اموالی را که در بیت المال بود به مستحقان می رسانید، بیت المال را جاروب می کرد و در آنجا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شفقت ومهرورزی علی علیه السلام در دایره مسلمانان محدودنماند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دو دسته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اَخٌ لَکَ فِی الدّینِ اَوْ نَظیرٌ لَکَ فِی الْخَلْقِ؛</w:t>
      </w:r>
      <w:r>
        <w:rPr>
          <w:rStyle w:val="FootnoteAnchor"/>
          <w:rtl w:val="true"/>
        </w:rPr>
        <w:footnoteReference w:id="73"/>
      </w:r>
      <w:r>
        <w:rPr>
          <w:rFonts w:ascii="IRNazanin" w:hAnsi="IRNazanin" w:eastAsia="IRNazanin"/>
          <w:color w:val="111111"/>
          <w:sz w:val="28"/>
          <w:sz w:val="28"/>
          <w:szCs w:val="28"/>
          <w:rtl w:val="true"/>
          <w:lang w:bidi="fa-IR"/>
        </w:rPr>
        <w:t>مردم یا برادر دینی تواند و یا هم نوعان تو در آفرینش هستند که با آنها نیز باید نیکو رفتار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آن حضرت روزی با جماعتی از یکی از کوچه های کوفه می گذشت، دختری دید که دست پیرمردی نابینا را گرفته، گدایی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جوان بود و کارآمد، به او کار می دادید، اکنون فراموشش کرده اید، از بیت المال به او ماهیانه بدهید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این ضیق خانه عالم مادی، برای سیمرغی چون علی عرصه پرواز نبود و آینه جهان هستی بسی کوچک تر از آن بود که علی را تمام قد متجلی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او و </w:t>
      </w:r>
    </w:p>
    <w:p>
      <w:pPr>
        <w:pStyle w:val="BookText"/>
        <w:rPr/>
      </w:pPr>
      <w:r>
        <w:rPr>
          <w:rFonts w:ascii="IRNazanin" w:hAnsi="IRNazanin" w:eastAsia="IRNazanin"/>
          <w:color w:val="111111"/>
          <w:sz w:val="28"/>
          <w:sz w:val="28"/>
          <w:szCs w:val="28"/>
          <w:rtl w:val="true"/>
          <w:lang w:bidi="fa-IR"/>
        </w:rPr>
        <w:t>کمال او را باید در جهانی دیگر شهود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گیتی مجال همت پیامبر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سعدی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گیتی مجال همت او نیست</w:t>
      </w:r>
    </w:p>
    <w:p>
      <w:pPr>
        <w:pStyle w:val="BookText"/>
        <w:rPr/>
      </w:pPr>
      <w:r>
        <w:rPr>
          <w:rFonts w:ascii="IRNazanin" w:hAnsi="IRNazanin" w:eastAsia="IRNazanin"/>
          <w:color w:val="111111"/>
          <w:sz w:val="28"/>
          <w:sz w:val="28"/>
          <w:szCs w:val="28"/>
          <w:rtl w:val="true"/>
          <w:lang w:bidi="fa-IR"/>
        </w:rPr>
        <w:t>روز قیامت نگر مجال محمد</w:t>
      </w:r>
    </w:p>
    <w:p>
      <w:pPr>
        <w:pStyle w:val="BookText"/>
        <w:rPr/>
      </w:pPr>
      <w:r>
        <w:rPr>
          <w:rFonts w:ascii="IRNazanin" w:hAnsi="IRNazanin" w:eastAsia="IRNazanin"/>
          <w:color w:val="111111"/>
          <w:sz w:val="28"/>
          <w:sz w:val="28"/>
          <w:szCs w:val="28"/>
          <w:rtl w:val="true"/>
          <w:lang w:bidi="fa-IR"/>
        </w:rPr>
        <w:t>برای علی علیه السلام نیز چنین است که او نزدیک ترین کس به پیامبر خاتم بوده است و مجال او نیز باید در جهانی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شیرین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تنگ است و ادراک و فهم آدمیان از آن تنگ تر، که در این کوه های تنگ، نیزه بازان نخواهند توانست هنر خویش را نمایان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تنگ و خاطر و فهم عوام</w:t>
      </w:r>
    </w:p>
    <w:p>
      <w:pPr>
        <w:pStyle w:val="BookText"/>
        <w:rPr/>
      </w:pPr>
      <w:r>
        <w:rPr>
          <w:rFonts w:ascii="IRNazanin" w:hAnsi="IRNazanin" w:eastAsia="IRNazanin"/>
          <w:color w:val="111111"/>
          <w:sz w:val="28"/>
          <w:sz w:val="28"/>
          <w:szCs w:val="28"/>
          <w:rtl w:val="true"/>
          <w:lang w:bidi="fa-IR"/>
        </w:rPr>
        <w:t>تنگ تر صد ره، ز وقت است ای غلام</w:t>
      </w:r>
    </w:p>
    <w:p>
      <w:pPr>
        <w:pStyle w:val="BookText"/>
        <w:rPr/>
      </w:pPr>
      <w:r>
        <w:rPr>
          <w:rFonts w:ascii="IRNazanin" w:hAnsi="IRNazanin" w:eastAsia="IRNazanin"/>
          <w:color w:val="111111"/>
          <w:sz w:val="28"/>
          <w:sz w:val="28"/>
          <w:szCs w:val="28"/>
          <w:rtl w:val="true"/>
          <w:lang w:bidi="fa-IR"/>
        </w:rPr>
        <w:t>نیزه بازی اندرین کوه های تنگ</w:t>
      </w:r>
    </w:p>
    <w:p>
      <w:pPr>
        <w:pStyle w:val="BookText"/>
        <w:rPr/>
      </w:pPr>
      <w:r>
        <w:rPr>
          <w:rFonts w:ascii="IRNazanin" w:hAnsi="IRNazanin" w:eastAsia="IRNazanin"/>
          <w:color w:val="111111"/>
          <w:sz w:val="28"/>
          <w:sz w:val="28"/>
          <w:szCs w:val="28"/>
          <w:rtl w:val="true"/>
          <w:lang w:bidi="fa-IR"/>
        </w:rPr>
        <w:t>نیزه بازان را همی آرد به ننگ</w:t>
      </w:r>
    </w:p>
    <w:p>
      <w:pPr>
        <w:pStyle w:val="BookText"/>
        <w:rPr/>
      </w:pPr>
      <w:r>
        <w:rPr>
          <w:rFonts w:ascii="IRNazanin" w:hAnsi="IRNazanin" w:eastAsia="IRNazanin"/>
          <w:color w:val="111111"/>
          <w:sz w:val="28"/>
          <w:sz w:val="28"/>
          <w:szCs w:val="28"/>
          <w:rtl w:val="true"/>
          <w:lang w:bidi="fa-IR"/>
        </w:rPr>
        <w:t>خدا را سپاس که در این عالم خاکی که به دریایی موج خیز و دارای گرداب، تشبیهش کردند، به تعبیر سخن سرای بزرگ ایرانی حکیم ابوالقاسم فردوسی، کشتی نجاتی در آن نهاده شده است که صاحبان آن، نبی و وصی و اهل بیت علیهم السلام هستند و آنها که این کشتی را دریافتند، از امواج غرق کننده و گرداب های دریایش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این جهان را چو دریا نهاد</w:t>
      </w:r>
    </w:p>
    <w:p>
      <w:pPr>
        <w:pStyle w:val="BookText"/>
        <w:rPr/>
      </w:pPr>
      <w:r>
        <w:rPr>
          <w:rFonts w:ascii="IRNazanin" w:hAnsi="IRNazanin" w:eastAsia="IRNazanin"/>
          <w:color w:val="111111"/>
          <w:sz w:val="28"/>
          <w:sz w:val="28"/>
          <w:szCs w:val="28"/>
          <w:rtl w:val="true"/>
          <w:lang w:bidi="fa-IR"/>
        </w:rPr>
        <w:t>برانگیخته موج از او تندباد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پهن کشتی بسان عروس </w:t>
      </w:r>
    </w:p>
    <w:p>
      <w:pPr>
        <w:pStyle w:val="BookText"/>
        <w:rPr/>
      </w:pPr>
      <w:r>
        <w:rPr>
          <w:rFonts w:ascii="IRNazanin" w:hAnsi="IRNazanin" w:eastAsia="IRNazanin"/>
          <w:color w:val="111111"/>
          <w:sz w:val="28"/>
          <w:sz w:val="28"/>
          <w:szCs w:val="28"/>
          <w:rtl w:val="true"/>
          <w:lang w:bidi="fa-IR"/>
        </w:rPr>
        <w:t>بیاراسته همچو چشم خروس</w:t>
      </w:r>
    </w:p>
    <w:p>
      <w:pPr>
        <w:pStyle w:val="BookText"/>
        <w:rPr/>
      </w:pPr>
      <w:r>
        <w:rPr>
          <w:rFonts w:ascii="IRNazanin" w:hAnsi="IRNazanin" w:eastAsia="IRNazanin"/>
          <w:color w:val="111111"/>
          <w:sz w:val="28"/>
          <w:sz w:val="28"/>
          <w:szCs w:val="28"/>
          <w:rtl w:val="true"/>
          <w:lang w:bidi="fa-IR"/>
        </w:rPr>
        <w:t>محمد بدو اندرون با علی</w:t>
      </w:r>
    </w:p>
    <w:p>
      <w:pPr>
        <w:pStyle w:val="BookText"/>
        <w:rPr/>
      </w:pPr>
      <w:r>
        <w:rPr>
          <w:rFonts w:ascii="IRNazanin" w:hAnsi="IRNazanin" w:eastAsia="IRNazanin"/>
          <w:color w:val="111111"/>
          <w:sz w:val="28"/>
          <w:sz w:val="28"/>
          <w:szCs w:val="28"/>
          <w:rtl w:val="true"/>
          <w:lang w:bidi="fa-IR"/>
        </w:rPr>
        <w:t>همان اهل بیت نبی و وصی</w:t>
      </w:r>
    </w:p>
    <w:p>
      <w:pPr>
        <w:pStyle w:val="BookText"/>
        <w:rPr/>
      </w:pPr>
      <w:r>
        <w:rPr>
          <w:rFonts w:ascii="IRNazanin" w:hAnsi="IRNazanin" w:eastAsia="IRNazanin"/>
          <w:color w:val="111111"/>
          <w:sz w:val="28"/>
          <w:sz w:val="28"/>
          <w:szCs w:val="28"/>
          <w:rtl w:val="true"/>
          <w:lang w:bidi="fa-IR"/>
        </w:rPr>
        <w:t>خردمند کز دور دریا بدید</w:t>
      </w:r>
    </w:p>
    <w:p>
      <w:pPr>
        <w:pStyle w:val="BookText"/>
        <w:rPr/>
      </w:pPr>
      <w:r>
        <w:rPr>
          <w:rFonts w:ascii="IRNazanin" w:hAnsi="IRNazanin" w:eastAsia="IRNazanin"/>
          <w:color w:val="111111"/>
          <w:sz w:val="28"/>
          <w:sz w:val="28"/>
          <w:szCs w:val="28"/>
          <w:rtl w:val="true"/>
          <w:lang w:bidi="fa-IR"/>
        </w:rPr>
        <w:t>کرانه نه پیدا و بُن ناپدید</w:t>
      </w:r>
    </w:p>
    <w:p>
      <w:pPr>
        <w:pStyle w:val="BookText"/>
        <w:rPr/>
      </w:pPr>
      <w:r>
        <w:rPr>
          <w:rFonts w:ascii="IRNazanin" w:hAnsi="IRNazanin" w:eastAsia="IRNazanin"/>
          <w:color w:val="111111"/>
          <w:sz w:val="28"/>
          <w:sz w:val="28"/>
          <w:szCs w:val="28"/>
          <w:rtl w:val="true"/>
          <w:lang w:bidi="fa-IR"/>
        </w:rPr>
        <w:t>بدانست کو موج خواهد زدن</w:t>
      </w:r>
    </w:p>
    <w:p>
      <w:pPr>
        <w:pStyle w:val="BookText"/>
        <w:rPr/>
      </w:pPr>
      <w:r>
        <w:rPr>
          <w:rFonts w:ascii="IRNazanin" w:hAnsi="IRNazanin" w:eastAsia="IRNazanin"/>
          <w:color w:val="111111"/>
          <w:sz w:val="28"/>
          <w:sz w:val="28"/>
          <w:szCs w:val="28"/>
          <w:rtl w:val="true"/>
          <w:lang w:bidi="fa-IR"/>
        </w:rPr>
        <w:t>کس از غرق بیرون نخواهد شدن</w:t>
      </w:r>
    </w:p>
    <w:p>
      <w:pPr>
        <w:pStyle w:val="BookText"/>
        <w:rPr/>
      </w:pPr>
      <w:r>
        <w:rPr>
          <w:rFonts w:ascii="IRNazanin" w:hAnsi="IRNazanin" w:eastAsia="IRNazanin"/>
          <w:color w:val="111111"/>
          <w:sz w:val="28"/>
          <w:sz w:val="28"/>
          <w:szCs w:val="28"/>
          <w:rtl w:val="true"/>
          <w:lang w:bidi="fa-IR"/>
        </w:rPr>
        <w:t>به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 نبی و وصی</w:t>
      </w:r>
    </w:p>
    <w:p>
      <w:pPr>
        <w:pStyle w:val="BookText"/>
        <w:rPr/>
      </w:pPr>
      <w:r>
        <w:rPr>
          <w:rFonts w:ascii="IRNazanin" w:hAnsi="IRNazanin" w:eastAsia="IRNazanin"/>
          <w:color w:val="111111"/>
          <w:sz w:val="28"/>
          <w:sz w:val="28"/>
          <w:szCs w:val="28"/>
          <w:rtl w:val="true"/>
          <w:lang w:bidi="fa-IR"/>
        </w:rPr>
        <w:t>شوم غرقه، دارم دو یار وصی</w:t>
      </w:r>
    </w:p>
    <w:p>
      <w:pPr>
        <w:pStyle w:val="BookText"/>
        <w:rPr/>
      </w:pPr>
      <w:r>
        <w:rPr>
          <w:rFonts w:ascii="IRNazanin" w:hAnsi="IRNazanin" w:eastAsia="IRNazanin"/>
          <w:color w:val="111111"/>
          <w:sz w:val="28"/>
          <w:sz w:val="28"/>
          <w:szCs w:val="28"/>
          <w:rtl w:val="true"/>
          <w:lang w:bidi="fa-IR"/>
        </w:rPr>
        <w:t>اگر چشم داری به دیگر سرای</w:t>
      </w:r>
    </w:p>
    <w:p>
      <w:pPr>
        <w:pStyle w:val="BookText"/>
        <w:rPr/>
      </w:pPr>
      <w:r>
        <w:rPr>
          <w:rFonts w:ascii="IRNazanin" w:hAnsi="IRNazanin" w:eastAsia="IRNazanin"/>
          <w:color w:val="111111"/>
          <w:sz w:val="28"/>
          <w:sz w:val="28"/>
          <w:szCs w:val="28"/>
          <w:rtl w:val="true"/>
          <w:lang w:bidi="fa-IR"/>
        </w:rPr>
        <w:t>به نزد نبی و وصی گیر جای</w:t>
      </w:r>
    </w:p>
    <w:p>
      <w:pPr>
        <w:pStyle w:val="BookText"/>
        <w:rPr/>
      </w:pPr>
      <w:r>
        <w:rPr>
          <w:rFonts w:ascii="IRNazanin" w:hAnsi="IRNazanin" w:eastAsia="IRNazanin"/>
          <w:color w:val="111111"/>
          <w:sz w:val="28"/>
          <w:sz w:val="28"/>
          <w:szCs w:val="28"/>
          <w:rtl w:val="true"/>
          <w:lang w:bidi="fa-IR"/>
        </w:rPr>
        <w:t>هر آن کس که در دلش بغض علی ست</w:t>
      </w:r>
    </w:p>
    <w:p>
      <w:pPr>
        <w:pStyle w:val="BookText"/>
        <w:rPr/>
      </w:pPr>
      <w:r>
        <w:rPr>
          <w:rFonts w:ascii="IRNazanin" w:hAnsi="IRNazanin" w:eastAsia="IRNazanin"/>
          <w:color w:val="111111"/>
          <w:sz w:val="28"/>
          <w:sz w:val="28"/>
          <w:szCs w:val="28"/>
          <w:rtl w:val="true"/>
          <w:lang w:bidi="fa-IR"/>
        </w:rPr>
        <w:t>از او خوارتر در جهان، خوار کیست</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 xml:space="preserve">حافظ شیرازی نیز در مقام استمداد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بدرقه رهت شود همت شحنه نجف </w:t>
      </w:r>
      <w:bookmarkStart w:id="152" w:name="pg3683_47258"/>
    </w:p>
    <w:p>
      <w:pPr>
        <w:pStyle w:val="Heading3"/>
        <w:numPr>
          <w:ilvl w:val="2"/>
          <w:numId w:val="1"/>
        </w:numPr>
        <w:rPr/>
      </w:pPr>
      <w:bookmarkStart w:id="153" w:name="__RefHeading___Toc427880_2281741623"/>
      <w:bookmarkStart w:id="154" w:name="_Toc53"/>
      <w:bookmarkEnd w:id="152"/>
      <w:bookmarkEnd w:id="153"/>
      <w:r>
        <w:rPr>
          <w:rtl w:val="true"/>
        </w:rPr>
        <w:t>سیزدهم رجب؛ میلاد مولا علی علیه السلام</w:t>
      </w:r>
      <w:bookmarkEnd w:id="154"/>
    </w:p>
    <w:p>
      <w:pPr>
        <w:pStyle w:val="BookText"/>
        <w:rPr/>
      </w:pPr>
      <w:r>
        <w:rPr>
          <w:rFonts w:ascii="IRNazanin" w:hAnsi="IRNazanin" w:eastAsia="IRNazanin"/>
          <w:color w:val="111111"/>
          <w:sz w:val="28"/>
          <w:sz w:val="28"/>
          <w:szCs w:val="28"/>
          <w:rtl w:val="true"/>
          <w:lang w:bidi="fa-IR"/>
        </w:rPr>
        <w:t>سیزدهم رجب؛ میلاد مولا علی علیه السلام</w:t>
      </w:r>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مگر پرده از اسرار برمی دارد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حادثه ای شگفت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دوست، دلواپس لحظه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آکنده از سنگ، قرار است از کدامین نور پذیرایی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خداوند چشم ها را از شعشعه پرتو ذات خویش برحذر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خاک را پذیرایی از این نور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کعبه سرپوشی است برای چلچراغ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از این روز بشکوه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قصد تماشای جلوات خویش، در آینه کعبه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وهم و گمان گذشت؛ اینکه می شکافد هستی دیوار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گیرد عنان از طاقت هستی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آید فرود از اوج عرش، آینه 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ذات الهی، روح قرآن؛ وارث عدل وعدالت؛ شور محراب عبادت، شاه مردان، علی است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سواد عنبرین نامت سودای زمین</w:t>
      </w:r>
    </w:p>
    <w:p>
      <w:pPr>
        <w:pStyle w:val="BookText"/>
        <w:rPr/>
      </w:pPr>
      <w:r>
        <w:rPr>
          <w:rFonts w:ascii="IRNazanin" w:hAnsi="IRNazanin" w:eastAsia="IRNazanin"/>
          <w:color w:val="111111"/>
          <w:sz w:val="28"/>
          <w:sz w:val="28"/>
          <w:szCs w:val="28"/>
          <w:rtl w:val="true"/>
          <w:lang w:bidi="fa-IR"/>
        </w:rPr>
        <w:t>مغز خاک از نکهت مشکین لباست نافه 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پژمرده ای از لاله زارت شمع طور</w:t>
      </w:r>
    </w:p>
    <w:p>
      <w:pPr>
        <w:pStyle w:val="BookText"/>
        <w:rPr/>
      </w:pPr>
      <w:r>
        <w:rPr>
          <w:rFonts w:ascii="IRNazanin" w:hAnsi="IRNazanin" w:eastAsia="IRNazanin"/>
          <w:color w:val="111111"/>
          <w:sz w:val="28"/>
          <w:sz w:val="28"/>
          <w:szCs w:val="28"/>
          <w:rtl w:val="true"/>
          <w:lang w:bidi="fa-IR"/>
        </w:rPr>
        <w:t>قطره افسرده ای از زمزمت دُرّ ثمین</w:t>
      </w:r>
    </w:p>
    <w:p>
      <w:pPr>
        <w:pStyle w:val="BookText"/>
        <w:rPr/>
      </w:pPr>
      <w:r>
        <w:rPr>
          <w:rFonts w:ascii="IRNazanin" w:hAnsi="IRNazanin" w:eastAsia="IRNazanin"/>
          <w:color w:val="111111"/>
          <w:sz w:val="28"/>
          <w:sz w:val="28"/>
          <w:szCs w:val="28"/>
          <w:rtl w:val="true"/>
          <w:lang w:bidi="fa-IR"/>
        </w:rPr>
        <w:t>در بیابان طلب یک العطش گوی تو خضر</w:t>
      </w:r>
    </w:p>
    <w:p>
      <w:pPr>
        <w:pStyle w:val="BookText"/>
        <w:rPr/>
      </w:pPr>
      <w:r>
        <w:rPr>
          <w:rFonts w:ascii="IRNazanin" w:hAnsi="IRNazanin" w:eastAsia="IRNazanin"/>
          <w:color w:val="111111"/>
          <w:sz w:val="28"/>
          <w:sz w:val="28"/>
          <w:szCs w:val="28"/>
          <w:rtl w:val="true"/>
          <w:lang w:bidi="fa-IR"/>
        </w:rPr>
        <w:t>در حریم قدس، یک پروانه ات، روح الامین</w:t>
      </w:r>
    </w:p>
    <w:p>
      <w:pPr>
        <w:pStyle w:val="BookText"/>
        <w:rPr/>
      </w:pPr>
      <w:r>
        <w:rPr>
          <w:rFonts w:ascii="IRNazanin" w:hAnsi="IRNazanin" w:eastAsia="IRNazanin"/>
          <w:color w:val="111111"/>
          <w:sz w:val="28"/>
          <w:sz w:val="28"/>
          <w:szCs w:val="28"/>
          <w:rtl w:val="true"/>
          <w:lang w:bidi="fa-IR"/>
        </w:rPr>
        <w:t>طاق ابروی تو را تا دست قدرت نقش بست</w:t>
      </w:r>
    </w:p>
    <w:p>
      <w:pPr>
        <w:pStyle w:val="BookText"/>
        <w:rPr/>
      </w:pPr>
      <w:r>
        <w:rPr>
          <w:rFonts w:ascii="IRNazanin" w:hAnsi="IRNazanin" w:eastAsia="IRNazanin"/>
          <w:color w:val="111111"/>
          <w:sz w:val="28"/>
          <w:sz w:val="28"/>
          <w:szCs w:val="28"/>
          <w:rtl w:val="true"/>
          <w:lang w:bidi="fa-IR"/>
        </w:rPr>
        <w:t>قامت افلاک خم شد، راست شد پشت زمین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تعریفی تو را زین به نمی دانم که شد </w:t>
      </w:r>
    </w:p>
    <w:p>
      <w:pPr>
        <w:pStyle w:val="BookText"/>
        <w:rPr/>
      </w:pPr>
      <w:r>
        <w:rPr>
          <w:rFonts w:ascii="IRNazanin" w:hAnsi="IRNazanin" w:eastAsia="IRNazanin"/>
          <w:color w:val="111111"/>
          <w:sz w:val="28"/>
          <w:sz w:val="28"/>
          <w:szCs w:val="28"/>
          <w:rtl w:val="true"/>
          <w:lang w:bidi="fa-IR"/>
        </w:rPr>
        <w:t>در تو پیدا گوهر پاک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راز وجودت؟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حیرتیان کویت را شمار از ستاره بیرون و دل سپردگان گیسوی معرفتت را پایانی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شکوه نامت آسمان و زمین را به تواضع واداشته وکلام خداوند در پی شمار مناقب تو هشتاد بار عظمت و شکوه تو را ستایش کرده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کیستی تو، ای گوهر شگفت هستی که فضایل تو را سید بطحا، محمد مصطفی صلی الله علیه و آله عاشقانه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مولا من هستم، علی علیه السلام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من، به مثل هارون برای موساست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است و من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همانند خود من است؛ فرمان برداری از او، فرمان برداری از من، نافرمانی از او، نافرمانی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علی، جنگ با خداست و صلح با علی، صلح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دوست خدا و دشمن علی، 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حجت خداست و جانشین او در میان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علی، ایمان و کینه او را به دل داشتن، از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علی، حزب خداست، حزب دشمنان علی، حزب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او و این دو از هم جدایی ناپذیرند تا در کنار حوض کوثر ملاقاتشان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تقسیم کننده بهشت و دوزخ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علی جدا شود، در حقیقت از من بریده است و هر که از من جداگردد، از خدایش بریده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رستگاران روز قیامت، پیروان علی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 آفریده شده ایم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ـ تو کیستی ای شگفتی عالم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کیستی ای آسمانی ترین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راز ناگشودنی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تسلیم را، خلیل به شرط</w:t>
      </w:r>
    </w:p>
    <w:p>
      <w:pPr>
        <w:pStyle w:val="BookText"/>
        <w:rPr/>
      </w:pPr>
      <w:r>
        <w:rPr>
          <w:rFonts w:ascii="IRNazanin" w:hAnsi="IRNazanin" w:eastAsia="IRNazanin"/>
          <w:color w:val="111111"/>
          <w:sz w:val="28"/>
          <w:sz w:val="28"/>
          <w:szCs w:val="28"/>
          <w:rtl w:val="true"/>
          <w:lang w:bidi="fa-IR"/>
        </w:rPr>
        <w:t>درگه شرع را، وکیل به شرط</w:t>
      </w:r>
    </w:p>
    <w:p>
      <w:pPr>
        <w:pStyle w:val="BookText"/>
        <w:rPr/>
      </w:pPr>
      <w:r>
        <w:rPr>
          <w:rFonts w:ascii="IRNazanin" w:hAnsi="IRNazanin" w:eastAsia="IRNazanin"/>
          <w:color w:val="111111"/>
          <w:sz w:val="28"/>
          <w:sz w:val="28"/>
          <w:szCs w:val="28"/>
          <w:rtl w:val="true"/>
          <w:lang w:bidi="fa-IR"/>
        </w:rPr>
        <w:t>نشنیده ز مصطفی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گشته مکشوف بردلش تنزیل</w:t>
      </w:r>
    </w:p>
    <w:p>
      <w:pPr>
        <w:pStyle w:val="BookText"/>
        <w:rPr/>
      </w:pPr>
      <w:r>
        <w:rPr>
          <w:rFonts w:ascii="IRNazanin" w:hAnsi="IRNazanin" w:eastAsia="IRNazanin"/>
          <w:color w:val="111111"/>
          <w:sz w:val="28"/>
          <w:sz w:val="28"/>
          <w:szCs w:val="28"/>
          <w:rtl w:val="true"/>
          <w:lang w:bidi="fa-IR"/>
        </w:rPr>
        <w:t>مصطفی، چشم روشن از رویش</w:t>
      </w:r>
    </w:p>
    <w:p>
      <w:pPr>
        <w:pStyle w:val="BookText"/>
        <w:rPr/>
      </w:pPr>
      <w:r>
        <w:rPr>
          <w:rFonts w:ascii="IRNazanin" w:hAnsi="IRNazanin" w:eastAsia="IRNazanin"/>
          <w:color w:val="111111"/>
          <w:sz w:val="28"/>
          <w:sz w:val="28"/>
          <w:szCs w:val="28"/>
          <w:rtl w:val="true"/>
          <w:lang w:bidi="fa-IR"/>
        </w:rPr>
        <w:t>شاد زهرا علیهاالسلام ، چو گشت وی شویش</w:t>
      </w:r>
    </w:p>
    <w:p>
      <w:pPr>
        <w:pStyle w:val="BookText"/>
        <w:rPr/>
      </w:pPr>
      <w:r>
        <w:rPr>
          <w:rFonts w:ascii="IRNazanin" w:hAnsi="IRNazanin" w:eastAsia="IRNazanin"/>
          <w:color w:val="111111"/>
          <w:sz w:val="28"/>
          <w:sz w:val="28"/>
          <w:szCs w:val="28"/>
          <w:rtl w:val="true"/>
          <w:lang w:bidi="fa-IR"/>
        </w:rPr>
        <w:t>شرف چرخ تیز گرد، او بود</w:t>
      </w:r>
    </w:p>
    <w:p>
      <w:pPr>
        <w:pStyle w:val="BookText"/>
        <w:rPr/>
      </w:pPr>
      <w:r>
        <w:rPr>
          <w:rFonts w:ascii="IRNazanin" w:hAnsi="IRNazanin" w:eastAsia="IRNazanin"/>
          <w:color w:val="111111"/>
          <w:sz w:val="28"/>
          <w:sz w:val="28"/>
          <w:szCs w:val="28"/>
          <w:rtl w:val="true"/>
          <w:lang w:bidi="fa-IR"/>
        </w:rPr>
        <w:t>در حدیث و حدید، مرد،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از نام یار مشتق بود</w:t>
      </w:r>
    </w:p>
    <w:p>
      <w:pPr>
        <w:pStyle w:val="BookText"/>
        <w:rPr/>
      </w:pPr>
      <w:r>
        <w:rPr>
          <w:rFonts w:ascii="IRNazanin" w:hAnsi="IRNazanin" w:eastAsia="IRNazanin"/>
          <w:color w:val="111111"/>
          <w:sz w:val="28"/>
          <w:sz w:val="28"/>
          <w:szCs w:val="28"/>
          <w:rtl w:val="true"/>
          <w:lang w:bidi="fa-IR"/>
        </w:rPr>
        <w:t>هر کجا رفت، همرهش،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یاسین، شرف بدو دیده</w:t>
      </w:r>
    </w:p>
    <w:p>
      <w:pPr>
        <w:pStyle w:val="BookText"/>
        <w:rPr/>
      </w:pPr>
      <w:r>
        <w:rPr>
          <w:rFonts w:ascii="IRNazanin" w:hAnsi="IRNazanin" w:eastAsia="IRNazanin"/>
          <w:color w:val="111111"/>
          <w:sz w:val="28"/>
          <w:sz w:val="28"/>
          <w:szCs w:val="28"/>
          <w:rtl w:val="true"/>
          <w:lang w:bidi="fa-IR"/>
        </w:rPr>
        <w:t>ایزد او را به علم، بگزیده</w:t>
      </w:r>
    </w:p>
    <w:p>
      <w:pPr>
        <w:pStyle w:val="BookText"/>
        <w:rPr/>
      </w:pPr>
      <w:r>
        <w:rPr>
          <w:rFonts w:ascii="IRNazanin" w:hAnsi="IRNazanin" w:eastAsia="IRNazanin"/>
          <w:color w:val="111111"/>
          <w:sz w:val="28"/>
          <w:sz w:val="28"/>
          <w:szCs w:val="28"/>
          <w:rtl w:val="true"/>
          <w:lang w:bidi="fa-IR"/>
        </w:rPr>
        <w:t>شرف شرع و قاضی دین، او</w:t>
      </w:r>
    </w:p>
    <w:p>
      <w:pPr>
        <w:pStyle w:val="BookText"/>
        <w:rPr/>
      </w:pPr>
      <w:r>
        <w:rPr>
          <w:rFonts w:ascii="IRNazanin" w:hAnsi="IRNazanin" w:eastAsia="IRNazanin"/>
          <w:color w:val="111111"/>
          <w:sz w:val="28"/>
          <w:sz w:val="28"/>
          <w:szCs w:val="28"/>
          <w:rtl w:val="true"/>
          <w:lang w:bidi="fa-IR"/>
        </w:rPr>
        <w:t>صدف درّ آل یاسین، او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را مطیع و فرمان بر </w:t>
      </w:r>
    </w:p>
    <w:p>
      <w:pPr>
        <w:pStyle w:val="BookText"/>
        <w:rPr/>
      </w:pPr>
      <w:r>
        <w:rPr>
          <w:rFonts w:ascii="IRNazanin" w:hAnsi="IRNazanin" w:eastAsia="IRNazanin"/>
          <w:color w:val="111111"/>
          <w:sz w:val="28"/>
          <w:sz w:val="28"/>
          <w:szCs w:val="28"/>
          <w:rtl w:val="true"/>
          <w:lang w:bidi="fa-IR"/>
        </w:rPr>
        <w:t>همه بشنیده رمز دین یک سر</w:t>
      </w:r>
    </w:p>
    <w:p>
      <w:pPr>
        <w:pStyle w:val="BookText"/>
        <w:rPr/>
      </w:pPr>
      <w:r>
        <w:rPr>
          <w:rFonts w:ascii="IRNazanin" w:hAnsi="IRNazanin" w:eastAsia="IRNazanin"/>
          <w:color w:val="111111"/>
          <w:sz w:val="28"/>
          <w:sz w:val="28"/>
          <w:szCs w:val="28"/>
          <w:rtl w:val="true"/>
          <w:lang w:bidi="fa-IR"/>
        </w:rPr>
        <w:t>بهر او گفته مصطفی به اله</w:t>
      </w:r>
    </w:p>
    <w:p>
      <w:pPr>
        <w:pStyle w:val="BookText"/>
        <w:rPr/>
      </w:pPr>
      <w:r>
        <w:rPr>
          <w:rFonts w:ascii="IRNazanin" w:hAnsi="IRNazanin" w:eastAsia="IRNazanin"/>
          <w:color w:val="111111"/>
          <w:sz w:val="28"/>
          <w:sz w:val="28"/>
          <w:szCs w:val="28"/>
          <w:rtl w:val="true"/>
          <w:lang w:bidi="fa-IR"/>
        </w:rPr>
        <w:t>کای خداوند، والِ من والاه</w:t>
      </w:r>
    </w:p>
    <w:p>
      <w:pPr>
        <w:pStyle w:val="BookText"/>
        <w:rPr/>
      </w:pPr>
      <w:r>
        <w:rPr>
          <w:rFonts w:ascii="IRNazanin" w:hAnsi="IRNazanin" w:eastAsia="IRNazanin"/>
          <w:color w:val="111111"/>
          <w:sz w:val="28"/>
          <w:sz w:val="28"/>
          <w:szCs w:val="28"/>
          <w:rtl w:val="true"/>
          <w:lang w:bidi="fa-IR"/>
        </w:rPr>
        <w:t>رازدار خدای، پیغمبر</w:t>
      </w:r>
    </w:p>
    <w:p>
      <w:pPr>
        <w:pStyle w:val="BookText"/>
        <w:rPr/>
      </w:pPr>
      <w:r>
        <w:rPr>
          <w:rFonts w:ascii="IRNazanin" w:hAnsi="IRNazanin" w:eastAsia="IRNazanin"/>
          <w:color w:val="111111"/>
          <w:sz w:val="28"/>
          <w:sz w:val="28"/>
          <w:szCs w:val="28"/>
          <w:rtl w:val="true"/>
          <w:lang w:bidi="fa-IR"/>
        </w:rPr>
        <w:t>رازدار پیمبرش، حیدر</w:t>
      </w:r>
    </w:p>
    <w:p>
      <w:pPr>
        <w:pStyle w:val="BookText"/>
        <w:rPr/>
      </w:pPr>
      <w:r>
        <w:rPr>
          <w:rFonts w:ascii="IRNazanin" w:hAnsi="IRNazanin" w:eastAsia="IRNazanin"/>
          <w:color w:val="111111"/>
          <w:sz w:val="28"/>
          <w:sz w:val="28"/>
          <w:szCs w:val="28"/>
          <w:rtl w:val="true"/>
          <w:lang w:bidi="fa-IR"/>
        </w:rPr>
        <w:t>مرتضایی که کرد یزدانش</w:t>
      </w:r>
    </w:p>
    <w:p>
      <w:pPr>
        <w:pStyle w:val="BookText"/>
        <w:rPr/>
      </w:pPr>
      <w:r>
        <w:rPr>
          <w:rFonts w:ascii="IRNazanin" w:hAnsi="IRNazanin" w:eastAsia="IRNazanin"/>
          <w:color w:val="111111"/>
          <w:sz w:val="28"/>
          <w:sz w:val="28"/>
          <w:szCs w:val="28"/>
          <w:rtl w:val="true"/>
          <w:lang w:bidi="fa-IR"/>
        </w:rPr>
        <w:t>همره جان مصطفی جانش</w:t>
      </w:r>
    </w:p>
    <w:p>
      <w:pPr>
        <w:pStyle w:val="BookText"/>
        <w:rPr/>
      </w:pPr>
      <w:r>
        <w:rPr>
          <w:rFonts w:ascii="IRNazanin" w:hAnsi="IRNazanin" w:eastAsia="IRNazanin"/>
          <w:color w:val="111111"/>
          <w:sz w:val="28"/>
          <w:sz w:val="28"/>
          <w:szCs w:val="28"/>
          <w:rtl w:val="true"/>
          <w:lang w:bidi="fa-IR"/>
        </w:rPr>
        <w:t>نایب کردگار، حیدر بود</w:t>
      </w:r>
    </w:p>
    <w:p>
      <w:pPr>
        <w:pStyle w:val="BookText"/>
        <w:rPr/>
      </w:pPr>
      <w:r>
        <w:rPr>
          <w:rFonts w:ascii="IRNazanin" w:hAnsi="IRNazanin" w:eastAsia="IRNazanin"/>
          <w:color w:val="111111"/>
          <w:sz w:val="28"/>
          <w:sz w:val="28"/>
          <w:szCs w:val="28"/>
          <w:rtl w:val="true"/>
          <w:lang w:bidi="fa-IR"/>
        </w:rPr>
        <w:t>صاحب ذوالفقار حیدر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ـ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خداوند به حریم خانه اش راهت داد و محرم اسرار و آینه انوار خویش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 تواند وصف تو گوید که می تواند وسعت اقیانوس را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فقط می توان در کلام خدا، در حدیث رسول صلی الله علیه و آله، در بیان امامت و در سویدای دل مؤمنان امت،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تو گفتن و از تو سرودن، هیچ منقبتی به زیبایی کلام خودت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درباره خود می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همه از ترس سست شده، کنار کشیدند، من قیام کردم و آن هنگام که همه خود را پنهان کردند، من آشکارا به میدان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همه لب فرو بستند؛ من سخن گفتم و آن وقت که همه باز ایستادند؛ من با راهنمایی نور خداوند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حرف و شعار، صدایم از همه آهسته تر بود، ولی در عمل برتر و پیشتاز بودم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 امور را به دست گرفتم و جلوتر از همه پرواز کردم و پاداش سبقت در </w:t>
      </w:r>
    </w:p>
    <w:p>
      <w:pPr>
        <w:pStyle w:val="BookText"/>
        <w:rPr/>
      </w:pPr>
      <w:r>
        <w:rPr>
          <w:rFonts w:ascii="IRNazanin" w:hAnsi="IRNazanin" w:eastAsia="IRNazanin"/>
          <w:color w:val="111111"/>
          <w:sz w:val="28"/>
          <w:sz w:val="28"/>
          <w:szCs w:val="28"/>
          <w:rtl w:val="true"/>
          <w:lang w:bidi="fa-IR"/>
        </w:rPr>
        <w:t>فضیلت ها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کوهی که تندبادها آن را به حرکت در نمی آورد و طوفان ها آن را از جای برنمی کند؛ کسی نمی توانست عیبی در من بیابد و سخن چینی جای عیب جویی در من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خوارترین افراد نزد من عزیز است، تا حق او را بازگردانم و نیرومند در نظرم، پست و ناتوان است، تا حق را از او باز ستانم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علی، ای که نشناختت جز خدا</w:t>
      </w:r>
    </w:p>
    <w:p>
      <w:pPr>
        <w:pStyle w:val="BookText"/>
        <w:rPr/>
      </w:pPr>
      <w:r>
        <w:rPr>
          <w:rFonts w:ascii="IRNazanin" w:hAnsi="IRNazanin" w:eastAsia="IRNazanin"/>
          <w:color w:val="111111"/>
          <w:sz w:val="28"/>
          <w:sz w:val="28"/>
          <w:szCs w:val="28"/>
          <w:rtl w:val="true"/>
          <w:lang w:bidi="fa-IR"/>
        </w:rPr>
        <w:t>علی ای تو را جان هستی فدا</w:t>
      </w:r>
    </w:p>
    <w:p>
      <w:pPr>
        <w:pStyle w:val="BookText"/>
        <w:rPr/>
      </w:pPr>
      <w:r>
        <w:rPr>
          <w:rFonts w:ascii="IRNazanin" w:hAnsi="IRNazanin" w:eastAsia="IRNazanin"/>
          <w:color w:val="111111"/>
          <w:sz w:val="28"/>
          <w:sz w:val="28"/>
          <w:szCs w:val="28"/>
          <w:rtl w:val="true"/>
          <w:lang w:bidi="fa-IR"/>
        </w:rPr>
        <w:t>علی، ای به شهر قدم آفتاب</w:t>
      </w:r>
    </w:p>
    <w:p>
      <w:pPr>
        <w:pStyle w:val="BookText"/>
        <w:rPr/>
      </w:pPr>
      <w:r>
        <w:rPr>
          <w:rFonts w:ascii="IRNazanin" w:hAnsi="IRNazanin" w:eastAsia="IRNazanin"/>
          <w:color w:val="111111"/>
          <w:sz w:val="28"/>
          <w:sz w:val="28"/>
          <w:szCs w:val="28"/>
          <w:rtl w:val="true"/>
          <w:lang w:bidi="fa-IR"/>
        </w:rPr>
        <w:t>علی، ای به ملاک عدم رهنما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وجودت همه عدل محض</w:t>
      </w:r>
    </w:p>
    <w:p>
      <w:pPr>
        <w:pStyle w:val="BookText"/>
        <w:rPr/>
      </w:pPr>
      <w:r>
        <w:rPr>
          <w:rFonts w:ascii="IRNazanin" w:hAnsi="IRNazanin" w:eastAsia="IRNazanin"/>
          <w:color w:val="111111"/>
          <w:sz w:val="28"/>
          <w:sz w:val="28"/>
          <w:szCs w:val="28"/>
          <w:rtl w:val="true"/>
          <w:lang w:bidi="fa-IR"/>
        </w:rPr>
        <w:t>علی، ای جمالت همه حق نما</w:t>
      </w:r>
    </w:p>
    <w:p>
      <w:pPr>
        <w:pStyle w:val="BookText"/>
        <w:rPr/>
      </w:pPr>
      <w:r>
        <w:rPr>
          <w:rFonts w:ascii="IRNazanin" w:hAnsi="IRNazanin" w:eastAsia="IRNazanin"/>
          <w:color w:val="111111"/>
          <w:sz w:val="28"/>
          <w:sz w:val="28"/>
          <w:szCs w:val="28"/>
          <w:rtl w:val="true"/>
          <w:lang w:bidi="fa-IR"/>
        </w:rPr>
        <w:t>ندانم که هستی، که هستی بگو؟</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هستی، که نشناخت هستی تو را؟</w:t>
      </w:r>
      <w:r>
        <w:rPr>
          <w:rFonts w:eastAsia="IRNazanin" w:cs="IRNazanin"/>
          <w:color w:val="111111"/>
          <w:sz w:val="28"/>
          <w:szCs w:val="28"/>
          <w:rtl w:val="true"/>
          <w:lang w:bidi="fa-IR"/>
        </w:rPr>
        <w:t xml:space="preserve">! </w:t>
      </w:r>
      <w:bookmarkStart w:id="155" w:name="pg3683_47263"/>
    </w:p>
    <w:p>
      <w:pPr>
        <w:pStyle w:val="Heading3"/>
        <w:numPr>
          <w:ilvl w:val="2"/>
          <w:numId w:val="1"/>
        </w:numPr>
        <w:rPr/>
      </w:pPr>
      <w:bookmarkStart w:id="156" w:name="__RefHeading___Toc427882_2281741623"/>
      <w:bookmarkStart w:id="157" w:name="_Toc54"/>
      <w:bookmarkEnd w:id="155"/>
      <w:bookmarkEnd w:id="156"/>
      <w:r>
        <w:rPr>
          <w:rtl w:val="true"/>
        </w:rPr>
        <w:t>تولد اشراق</w:t>
      </w:r>
      <w:bookmarkEnd w:id="157"/>
    </w:p>
    <w:p>
      <w:pPr>
        <w:pStyle w:val="BookText"/>
        <w:rPr/>
      </w:pPr>
      <w:r>
        <w:rPr>
          <w:rFonts w:ascii="IRNazanin" w:hAnsi="IRNazanin" w:eastAsia="IRNazanin"/>
          <w:color w:val="111111"/>
          <w:sz w:val="28"/>
          <w:sz w:val="28"/>
          <w:szCs w:val="28"/>
          <w:rtl w:val="true"/>
          <w:lang w:bidi="fa-IR"/>
        </w:rPr>
        <w:t>تولد اشراق</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بهار منبسط می شود از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ترانه می خواند از امشب و عشق، چشم هایش را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دارد در خودش خورشید را به دنیا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دارد با ملکوت، ساغر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کیست که بر پرده کعبه آویخته، استغاثه می کند؟ دیوارها باز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 آید و همه آفاق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تازه دارد به بار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دارد برای بلبل نغمه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دارد برای پروانه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دارد می خندد، لب دارد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کار دنیا برعکس است ـ دنیا مست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عطر کیست که کوچه باغ های زمین را می پوشاند؟</w:t>
      </w:r>
    </w:p>
    <w:p>
      <w:pPr>
        <w:pStyle w:val="BookText"/>
        <w:rPr/>
      </w:pPr>
      <w:r>
        <w:rPr>
          <w:rFonts w:ascii="IRNazanin" w:hAnsi="IRNazanin" w:eastAsia="IRNazanin"/>
          <w:color w:val="111111"/>
          <w:sz w:val="28"/>
          <w:sz w:val="28"/>
          <w:szCs w:val="28"/>
          <w:rtl w:val="true"/>
          <w:lang w:bidi="fa-IR"/>
        </w:rPr>
        <w:t>این صدای کیست که ملکوت را به خانه های ما می آورد؟</w:t>
      </w:r>
    </w:p>
    <w:p>
      <w:pPr>
        <w:pStyle w:val="BookText"/>
        <w:rPr/>
      </w:pPr>
      <w:r>
        <w:rPr>
          <w:rFonts w:ascii="IRNazanin" w:hAnsi="IRNazanin" w:eastAsia="IRNazanin"/>
          <w:color w:val="111111"/>
          <w:sz w:val="28"/>
          <w:sz w:val="28"/>
          <w:szCs w:val="28"/>
          <w:rtl w:val="true"/>
          <w:lang w:bidi="fa-IR"/>
        </w:rPr>
        <w:t>دارند به میهمانی خدا می روند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 نور را روی برگ های درختان عالم می 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 از نور، پل می زنند به آینه، از آینه به اشراق، از اشراق به تو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که جذبه همه انبیا در گردش چشم های تو می جوشد؟</w:t>
      </w:r>
    </w:p>
    <w:p>
      <w:pPr>
        <w:pStyle w:val="BookText"/>
        <w:rPr/>
      </w:pPr>
      <w:r>
        <w:rPr>
          <w:rFonts w:ascii="IRNazanin" w:hAnsi="IRNazanin" w:eastAsia="IRNazanin"/>
          <w:color w:val="111111"/>
          <w:sz w:val="28"/>
          <w:sz w:val="28"/>
          <w:szCs w:val="28"/>
          <w:rtl w:val="true"/>
          <w:lang w:bidi="fa-IR"/>
        </w:rPr>
        <w:t>تو کیستی که ستاره های حول محور تو، از شماره بیرونند؟</w:t>
      </w:r>
    </w:p>
    <w:p>
      <w:pPr>
        <w:pStyle w:val="BookText"/>
        <w:rPr/>
      </w:pPr>
      <w:r>
        <w:rPr>
          <w:rFonts w:ascii="IRNazanin" w:hAnsi="IRNazanin" w:eastAsia="IRNazanin"/>
          <w:color w:val="111111"/>
          <w:sz w:val="28"/>
          <w:sz w:val="28"/>
          <w:szCs w:val="28"/>
          <w:rtl w:val="true"/>
          <w:lang w:bidi="fa-IR"/>
        </w:rPr>
        <w:t>تو با کدام ثانیه ابدی پیوند داری که ماه، خاکبوس پاهایت شده است؟</w:t>
      </w:r>
    </w:p>
    <w:p>
      <w:pPr>
        <w:pStyle w:val="BookText"/>
        <w:rPr/>
      </w:pPr>
      <w:r>
        <w:rPr>
          <w:rFonts w:ascii="IRNazanin" w:hAnsi="IRNazanin" w:eastAsia="IRNazanin"/>
          <w:color w:val="111111"/>
          <w:sz w:val="28"/>
          <w:sz w:val="28"/>
          <w:szCs w:val="28"/>
          <w:rtl w:val="true"/>
          <w:lang w:bidi="fa-IR"/>
        </w:rPr>
        <w:t>عشق با تو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از تو بیدار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با تو بزرگ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شجاعت از تو افتخار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 تو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ادامه نقطه های ملکوت و عرش روی زندگی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التهاب یکریز کائنات و ممکنات بر شهود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سجده طولانی، ای اشک ناب، ای آبشار نور و ای جلوه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آیی و کعبه می شکافد تا دنیا را به مرکب عشق ازلی ات، سلسله جنبان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همه ققنوس ها و پروانه ها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همه بهارها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روشن، یاد تو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ملکوت می خواهد مست شود، زمین می خواهد پای کوبی کند، خورشید می خواهد برقصد، ابرها می خواهند بخوانند و بهار، تازه می خواهد بفهمد چه قدر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تازه داری می آیی، دنیا را برای همه رازیانه ها بیدار می کنی و پرستوها را مهمان کرامت جاری دست 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می آیی، باد، بوی بهار نارنج را می آورد و عطر سیب و مزه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می آیی، تازه یاد می گیریم به قواعد گل ها احترام بگذاریم و به قانون پروانه ها سلام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می آیی از پشت این پرده های آویخته به خانه عشق، تازه خدای خانه را می شناسیم، تازه از تو به او می رسیم؛ به لایزالی که چشمه جوشانش تویی، به همه کهکشان های معرفت و اشراق، به همه شب زنده داری ها، به ثانیه سکوت در شب اشک های تو، به زخم و به جذبه آنچه که نمی فهمیم از کجا باید عشقت را از سینه بیرون کشید، چنان که تیر از پای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ساعت قلب من است که از امروز، با سه حرف مبارک می زند، با سه واژه اشراقی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می زند، با علی، با عشق</w:t>
      </w:r>
      <w:r>
        <w:rPr>
          <w:rFonts w:eastAsia="IRNazanin" w:cs="IRNazanin"/>
          <w:color w:val="111111"/>
          <w:sz w:val="28"/>
          <w:szCs w:val="28"/>
          <w:rtl w:val="true"/>
          <w:lang w:bidi="fa-IR"/>
        </w:rPr>
        <w:t xml:space="preserve">. </w:t>
      </w:r>
      <w:bookmarkStart w:id="158" w:name="pg3683_47265"/>
    </w:p>
    <w:p>
      <w:pPr>
        <w:pStyle w:val="Heading3"/>
        <w:numPr>
          <w:ilvl w:val="2"/>
          <w:numId w:val="1"/>
        </w:numPr>
        <w:rPr/>
      </w:pPr>
      <w:bookmarkStart w:id="159" w:name="__RefHeading___Toc427884_2281741623"/>
      <w:bookmarkStart w:id="160" w:name="_Toc55"/>
      <w:bookmarkEnd w:id="158"/>
      <w:bookmarkEnd w:id="159"/>
      <w:r>
        <w:rPr>
          <w:rtl w:val="true"/>
        </w:rPr>
        <w:t>نگاه شکوهمند آسمان</w:t>
      </w:r>
      <w:bookmarkEnd w:id="160"/>
    </w:p>
    <w:p>
      <w:pPr>
        <w:pStyle w:val="BookText"/>
        <w:rPr/>
      </w:pPr>
      <w:r>
        <w:rPr>
          <w:rFonts w:ascii="IRNazanin" w:hAnsi="IRNazanin" w:eastAsia="IRNazanin"/>
          <w:color w:val="111111"/>
          <w:sz w:val="28"/>
          <w:sz w:val="28"/>
          <w:szCs w:val="28"/>
          <w:rtl w:val="true"/>
          <w:lang w:bidi="fa-IR"/>
        </w:rPr>
        <w:t>نگاه شکوهمند آسمان</w:t>
      </w:r>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دیوار کعبه، شکافته شد و زن، مضطرب و امیدوار به داخل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به کندی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شگفت زده در اطراف کعبه، حادثه ای بزرگ را انتظار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خارج شد، با نوزادی در آغوش و شعفی عظیم که ذره های جانش را دربرگرفته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می درخشید؛ تو گویی در آسمانِ سیزدهمین روزرجب، به یکباره دو خورشید طلوع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دنیا آمد؛ کسی که هم نفس رسول خدا صلی الله علیه و آله خواهد شد و کوچه های کودکی اش سرشار از خاطره لبخندها و نوازش های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در اوج بت پرستی عرب، اسلام آورد؛ او که رؤیای کفار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کابوسی وحشتناک بدل کرد، با دست های او قلعه خیبر گشوده شد و در جنگ خندق که به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ایمان و کفر در مقابل هم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جز علی می توانست عمروبن عبدود، پهلوان نام آور عرب را به زانو درآورد و پرچم اسلام را بر قله های بلند وحدانیت برافراشته نگه دارد؟ چه کسی جز او می توانست هم شانه رنج ها و همدم لحظه های تنهایی فاطمه علیهاالسلام باشد و جز او چه کسی توان تحمل سال های مه آلود سکوت را داشت؛ سال هایی که شانه های کوه از تصورش فرو می ریزد و آسمان، زیر باری این چنین سنگین، کمر خم می کند؟</w:t>
      </w:r>
    </w:p>
    <w:p>
      <w:pPr>
        <w:pStyle w:val="BookText"/>
        <w:rPr/>
      </w:pPr>
      <w:r>
        <w:rPr>
          <w:rFonts w:ascii="IRNazanin" w:hAnsi="IRNazanin" w:eastAsia="IRNazanin"/>
          <w:color w:val="111111"/>
          <w:sz w:val="28"/>
          <w:sz w:val="28"/>
          <w:szCs w:val="28"/>
          <w:rtl w:val="true"/>
          <w:lang w:bidi="fa-IR"/>
        </w:rPr>
        <w:t>علی آمد؛ با چشمانی اساطیری، مُهر غدیر بر شانه و دریای متلاطم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نگاه شکوهمندش را در آغوش کشید و زمین، بر گام های بلندش، بوسه زد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کاسه های شبنم در دست، در خانه ابوطالب فرود آمدند تا تولدی چنین مبارک را به هلهله بنشینند و علی علیه السلام را شبنم ولایت بنوشانند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آمد تا خون عدالت را در رگ های خشک بشریت به جوش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تا زمین، شکوه زیستن را تجربه کند و خاک، در هوای ولایتش، نفس تازه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ردّ گام های اوست که این چنین استوار و پر طنین، بر گرده تاریخ حک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فقط پنج تابستان به عدالت تن داد</w:t>
      </w:r>
    </w:p>
    <w:p>
      <w:pPr>
        <w:pStyle w:val="BookText"/>
        <w:rPr/>
      </w:pPr>
      <w:r>
        <w:rPr>
          <w:rFonts w:ascii="IRNazanin" w:hAnsi="IRNazanin" w:eastAsia="IRNazanin"/>
          <w:color w:val="111111"/>
          <w:sz w:val="28"/>
          <w:sz w:val="28"/>
          <w:szCs w:val="28"/>
          <w:rtl w:val="true"/>
          <w:lang w:bidi="fa-IR"/>
        </w:rPr>
        <w:t>و سبزی این سال ها</w:t>
      </w:r>
    </w:p>
    <w:p>
      <w:pPr>
        <w:pStyle w:val="BookText"/>
        <w:rPr/>
      </w:pPr>
      <w:r>
        <w:rPr>
          <w:rFonts w:ascii="IRNazanin" w:hAnsi="IRNazanin" w:eastAsia="IRNazanin"/>
          <w:color w:val="111111"/>
          <w:sz w:val="28"/>
          <w:sz w:val="28"/>
          <w:szCs w:val="28"/>
          <w:rtl w:val="true"/>
          <w:lang w:bidi="fa-IR"/>
        </w:rPr>
        <w:t>تتمه آن جویبار بزرگ است</w:t>
      </w:r>
    </w:p>
    <w:p>
      <w:pPr>
        <w:pStyle w:val="BookText"/>
        <w:rPr/>
      </w:pPr>
      <w:r>
        <w:rPr>
          <w:rFonts w:ascii="IRNazanin" w:hAnsi="IRNazanin" w:eastAsia="IRNazanin"/>
          <w:color w:val="111111"/>
          <w:sz w:val="28"/>
          <w:sz w:val="28"/>
          <w:szCs w:val="28"/>
          <w:rtl w:val="true"/>
          <w:lang w:bidi="fa-IR"/>
        </w:rPr>
        <w:t>که از سرچشمه ناپیدایی جوشید؛</w:t>
      </w:r>
    </w:p>
    <w:p>
      <w:pPr>
        <w:pStyle w:val="BookText"/>
        <w:rPr/>
      </w:pPr>
      <w:r>
        <w:rPr>
          <w:rFonts w:ascii="IRNazanin" w:hAnsi="IRNazanin" w:eastAsia="IRNazanin"/>
          <w:color w:val="111111"/>
          <w:sz w:val="28"/>
          <w:sz w:val="28"/>
          <w:szCs w:val="28"/>
          <w:rtl w:val="true"/>
          <w:lang w:bidi="fa-IR"/>
        </w:rPr>
        <w:t>وگرنه، خاک را بی تو، جرئت آبادانی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بهار ناتمامی که زمین عقیم</w:t>
      </w:r>
    </w:p>
    <w:p>
      <w:pPr>
        <w:pStyle w:val="BookText"/>
        <w:rPr/>
      </w:pPr>
      <w:r>
        <w:rPr>
          <w:rFonts w:ascii="IRNazanin" w:hAnsi="IRNazanin" w:eastAsia="IRNazanin"/>
          <w:color w:val="111111"/>
          <w:sz w:val="28"/>
          <w:sz w:val="28"/>
          <w:szCs w:val="28"/>
          <w:rtl w:val="true"/>
          <w:lang w:bidi="fa-IR"/>
        </w:rPr>
        <w:t>دیگر هیچ گاه به این تجربت سبز تن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بی قراری پلک های توست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خورشید به نور افشانی خود، امیدوار نیست</w:t>
      </w:r>
      <w:r>
        <w:rPr>
          <w:rFonts w:eastAsia="IRNazanin" w:cs="IRNazanin"/>
          <w:color w:val="111111"/>
          <w:sz w:val="28"/>
          <w:szCs w:val="28"/>
          <w:rtl w:val="true"/>
          <w:lang w:bidi="fa-IR"/>
        </w:rPr>
        <w:t>».</w:t>
      </w:r>
      <w:r>
        <w:rPr>
          <w:rStyle w:val="FootnoteAnchor"/>
          <w:rtl w:val="true"/>
        </w:rPr>
        <w:footnoteReference w:id="79"/>
      </w:r>
      <w:bookmarkStart w:id="161" w:name="pg3683_47267"/>
    </w:p>
    <w:p>
      <w:pPr>
        <w:pStyle w:val="Heading3"/>
        <w:numPr>
          <w:ilvl w:val="2"/>
          <w:numId w:val="1"/>
        </w:numPr>
        <w:rPr/>
      </w:pPr>
      <w:bookmarkStart w:id="162" w:name="__RefHeading___Toc427886_2281741623"/>
      <w:bookmarkStart w:id="163" w:name="_Toc56"/>
      <w:bookmarkEnd w:id="161"/>
      <w:bookmarkEnd w:id="162"/>
      <w:r>
        <w:rPr>
          <w:rtl w:val="true"/>
        </w:rPr>
        <w:t>فرزند کعبه</w:t>
      </w:r>
      <w:bookmarkEnd w:id="163"/>
    </w:p>
    <w:p>
      <w:pPr>
        <w:pStyle w:val="BookText"/>
        <w:rPr/>
      </w:pPr>
      <w:r>
        <w:rPr>
          <w:rFonts w:ascii="IRNazanin" w:hAnsi="IRNazanin" w:eastAsia="IRNazanin"/>
          <w:color w:val="111111"/>
          <w:sz w:val="28"/>
          <w:sz w:val="28"/>
          <w:szCs w:val="28"/>
          <w:rtl w:val="true"/>
          <w:lang w:bidi="fa-IR"/>
        </w:rPr>
        <w:t>فرزند کعبه</w:t>
      </w:r>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ascii="IRNazanin" w:hAnsi="IRNazanin" w:eastAsia="IRNazanin"/>
          <w:color w:val="111111"/>
          <w:sz w:val="28"/>
          <w:sz w:val="28"/>
          <w:szCs w:val="28"/>
          <w:rtl w:val="true"/>
          <w:lang w:bidi="fa-IR"/>
        </w:rPr>
        <w:t>اینجا کعبه است؛ مطاف دل های شیعه؛ اینجاست که فرشتگان برای تبرک، شبانه روز پر و بال خویش را بدان می سایند و هر لحظه، این معجزه شگفت را به تحسین و تقدیس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کعبه هنوز از آن اتفاق، در خلسه ای نورانی فرو رفته است و به خود می 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ملاک معرفت و حق شناسی، از شکاف کعبه پا به دنیا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شجاعتِ زمان، بصیرت دوران، وجه الله، به این خاک پا گذاشت تا به آن جلوه آسمانی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می بالد از اینکه اینک آغوش گشوده تا فرزند کعبه را در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اسطوره عدالت و عدالت مجسم، ظاهر شده است و با حضور سبز خویش، فصل رویش را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نخستین مردی باشد که ندای وحی را لبیک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در غدیر، جلوه نور خدا باشد و اتمام حجت رسول او بر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دستانش در دستان پیامبر، پیوندی است با خدا و حجتی است بر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متولد شد تا در دامان پیامبر صلی الله علیه و آله رسالت را بر دوش خویش احساس کند و همچو هارون که وزیر و ولی موسی بود، وزیر و ولی خاتم رسل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آمده است و کعبه، غریو شادی اش را در گوش آسمان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آمده است؛ زمان می داند و در گوش تاریخ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نبض زمان را در آغوش می 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چشم از ولی خدا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آمده است تا جهان ببالد، علی آمده است تا یتیمان، صاحب پدر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به خود می لرزد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از سر تاریکی پریده است و روشنی، دریچه های نورانی خود را بر زمین </w:t>
      </w:r>
    </w:p>
    <w:p>
      <w:pPr>
        <w:pStyle w:val="BookText"/>
        <w:rPr/>
      </w:pP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آمده است تا همسر بانوی بزرگ بشر باشد؛ بانویی که خدا، علی را برای او در نظر گرفته است و جز علی، کسی شایستگی آن را ندارد که داماد پیامبر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آمده است تا پدر حسن و حسین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آمده است تا در صلح حکیمانه حسن علیه السلام و در قیام الهی حسین علیه السلام متجلی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آمده است تا از سخنان زینب علیهاالسلام بر سر جهل زمان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آمده است تا مهدی بیاید و جهان را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آمده است که انتظار، نهادینه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آمده است که مدینه فاضله مهدوی تحقق یابد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آمده است</w:t>
      </w:r>
      <w:r>
        <w:rPr>
          <w:rFonts w:eastAsia="IRNazanin" w:cs="IRNazanin"/>
          <w:color w:val="111111"/>
          <w:sz w:val="28"/>
          <w:szCs w:val="28"/>
          <w:rtl w:val="true"/>
          <w:lang w:bidi="fa-IR"/>
        </w:rPr>
        <w:t xml:space="preserve">. </w:t>
      </w:r>
      <w:bookmarkStart w:id="164" w:name="pg3683_47269"/>
    </w:p>
    <w:p>
      <w:pPr>
        <w:pStyle w:val="Heading3"/>
        <w:numPr>
          <w:ilvl w:val="2"/>
          <w:numId w:val="1"/>
        </w:numPr>
        <w:rPr/>
      </w:pPr>
      <w:bookmarkStart w:id="165" w:name="__RefHeading___Toc427888_2281741623"/>
      <w:bookmarkStart w:id="166" w:name="_Toc57"/>
      <w:bookmarkEnd w:id="164"/>
      <w:bookmarkEnd w:id="165"/>
      <w:r>
        <w:rPr>
          <w:rtl w:val="true"/>
        </w:rPr>
        <w:t>موسیقی آفرینش</w:t>
      </w:r>
      <w:bookmarkEnd w:id="166"/>
    </w:p>
    <w:p>
      <w:pPr>
        <w:pStyle w:val="BookText"/>
        <w:rPr/>
      </w:pPr>
      <w:r>
        <w:rPr>
          <w:rFonts w:ascii="IRNazanin" w:hAnsi="IRNazanin" w:eastAsia="IRNazanin"/>
          <w:color w:val="111111"/>
          <w:sz w:val="28"/>
          <w:sz w:val="28"/>
          <w:szCs w:val="28"/>
          <w:rtl w:val="true"/>
          <w:lang w:bidi="fa-IR"/>
        </w:rPr>
        <w:t>موسیقی آفرینش</w:t>
      </w:r>
    </w:p>
    <w:p>
      <w:pPr>
        <w:pStyle w:val="BookText"/>
        <w:rPr/>
      </w:pP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کیست که کعبه، آمدنش را انتظار می کشد؛</w:t>
      </w:r>
    </w:p>
    <w:p>
      <w:pPr>
        <w:pStyle w:val="BookText"/>
        <w:rPr/>
      </w:pPr>
      <w:r>
        <w:rPr>
          <w:rFonts w:ascii="IRNazanin" w:hAnsi="IRNazanin" w:eastAsia="IRNazanin"/>
          <w:color w:val="111111"/>
          <w:sz w:val="28"/>
          <w:sz w:val="28"/>
          <w:szCs w:val="28"/>
          <w:rtl w:val="true"/>
          <w:lang w:bidi="fa-IR"/>
        </w:rPr>
        <w:t>کودکی با جامه های بهشتی، آرمیده در آغوش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باد در آمدنش، زیباترین موسیقی آفرینش را می سراید؟</w:t>
      </w:r>
    </w:p>
    <w:p>
      <w:pPr>
        <w:pStyle w:val="BookText"/>
        <w:rPr/>
      </w:pPr>
      <w:r>
        <w:rPr>
          <w:rFonts w:ascii="IRNazanin" w:hAnsi="IRNazanin" w:eastAsia="IRNazanin"/>
          <w:color w:val="111111"/>
          <w:sz w:val="28"/>
          <w:sz w:val="28"/>
          <w:szCs w:val="28"/>
          <w:rtl w:val="true"/>
          <w:lang w:bidi="fa-IR"/>
        </w:rPr>
        <w:t>کودکی که با چشمانش گویاتر از عیسی در گهواره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با آمدنش، از هر سو فریاد فرشتگان بر زمین را رسوب می کند؟</w:t>
      </w:r>
    </w:p>
    <w:p>
      <w:pPr>
        <w:pStyle w:val="BookText"/>
        <w:rPr/>
      </w:pPr>
      <w:r>
        <w:rPr>
          <w:rFonts w:ascii="IRNazanin" w:hAnsi="IRNazanin" w:eastAsia="IRNazanin"/>
          <w:color w:val="111111"/>
          <w:sz w:val="28"/>
          <w:sz w:val="28"/>
          <w:szCs w:val="28"/>
          <w:rtl w:val="true"/>
          <w:lang w:bidi="fa-IR"/>
        </w:rPr>
        <w:t>علی است که اکنون کعبه در اشتیاق آمدنش لبخند می زند و مادری با یک بغل نور، گویی از آسمان آمده، قدم بر زمین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می آید، زمان در بی زمانی مطلق، غدیر را به آماده باشی نزدیک ندا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از آن پس در کار شمارش ثانیه هاست تا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کوچکش در دستان پیامبر صلی الله علیه و آله، خاطره سال ها پس از این را بیدار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می آید، هجرت آغاز می شود؛ زیرا تنها اوست که جان در گرو جان رسول خدا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می آید تا کربلا آفریده شود، می آید تا اشک برای ما معنا پیدا کند، تا مظلومیت در واژه نامه جهان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 است که می آید و اکنون اوست که در دل کلام، فردا را زمزمه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رَجُلٍ مُسْلِمٍ مَعَ رَسُولِ اللّهِ؛ من نخستین کسی خواهم بود که به رسول خدا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منم نخستین نمازگزار با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آیم تا در دامان برگزیده ترین برگزیدگان خدا جای گیرم و بر خود ببالم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تاریخ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هموست که با آمدنش، درد یتیمی از قاموس جهان پاک خواهد شد</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هموست که با آمدنش، کوچه های مدینه صدای گام هایش را از برخواهند کرد</w:t>
      </w:r>
      <w:r>
        <w:rPr>
          <w:rFonts w:eastAsia="IRNazanin" w:cs="IRNazanin"/>
          <w:color w:val="111111"/>
          <w:sz w:val="28"/>
          <w:szCs w:val="28"/>
          <w:rtl w:val="true"/>
          <w:lang w:bidi="fa-IR"/>
        </w:rPr>
        <w:t xml:space="preserve">. </w:t>
      </w:r>
      <w:bookmarkStart w:id="167" w:name="pg3683_47271"/>
    </w:p>
    <w:p>
      <w:pPr>
        <w:pStyle w:val="Heading3"/>
        <w:numPr>
          <w:ilvl w:val="2"/>
          <w:numId w:val="1"/>
        </w:numPr>
        <w:rPr/>
      </w:pPr>
      <w:bookmarkStart w:id="168" w:name="__RefHeading___Toc427890_2281741623"/>
      <w:bookmarkStart w:id="169" w:name="_Toc58"/>
      <w:bookmarkEnd w:id="167"/>
      <w:bookmarkEnd w:id="168"/>
      <w:r>
        <w:rPr>
          <w:rtl w:val="true"/>
        </w:rPr>
        <w:t>آغوش بگشا</w:t>
      </w:r>
      <w:r>
        <w:rPr>
          <w:rtl w:val="true"/>
        </w:rPr>
        <w:t>!</w:t>
      </w:r>
      <w:bookmarkEnd w:id="169"/>
    </w:p>
    <w:p>
      <w:pPr>
        <w:pStyle w:val="BookText"/>
        <w:rPr/>
      </w:pPr>
      <w:r>
        <w:rPr>
          <w:rFonts w:ascii="IRNazanin" w:hAnsi="IRNazanin" w:eastAsia="IRNazanin"/>
          <w:color w:val="111111"/>
          <w:sz w:val="28"/>
          <w:sz w:val="28"/>
          <w:szCs w:val="28"/>
          <w:rtl w:val="true"/>
          <w:lang w:bidi="fa-IR"/>
        </w:rPr>
        <w:t>آغوش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بوی خوش بهشت را حس می کردم</w:t>
      </w:r>
    </w:p>
    <w:p>
      <w:pPr>
        <w:pStyle w:val="BookText"/>
        <w:rPr/>
      </w:pPr>
      <w:r>
        <w:rPr>
          <w:rFonts w:ascii="IRNazanin" w:hAnsi="IRNazanin" w:eastAsia="IRNazanin"/>
          <w:color w:val="111111"/>
          <w:sz w:val="28"/>
          <w:sz w:val="28"/>
          <w:szCs w:val="28"/>
          <w:rtl w:val="true"/>
          <w:lang w:bidi="fa-IR"/>
        </w:rPr>
        <w:t>شوقی عمیق در دلم جوانه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شادی، در پوست خود نمی گنجیدم</w:t>
      </w:r>
    </w:p>
    <w:p>
      <w:pPr>
        <w:pStyle w:val="BookText"/>
        <w:rPr/>
      </w:pPr>
      <w:r>
        <w:rPr>
          <w:rFonts w:ascii="IRNazanin" w:hAnsi="IRNazanin" w:eastAsia="IRNazanin"/>
          <w:color w:val="111111"/>
          <w:sz w:val="28"/>
          <w:sz w:val="28"/>
          <w:szCs w:val="28"/>
          <w:rtl w:val="true"/>
          <w:lang w:bidi="fa-IR"/>
        </w:rPr>
        <w:t>صدای قدم های عرش را 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دانستم که اتفاق، بسیار نزدیک است؛ در چند قدمی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زمزمه در اطرافم به گوش می رسید؛ شاید از اشراف قریش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تن چشم شده بودم و او را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قدم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 بال فرشتگان،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یکقدمی من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عظمت امانت بزرگش، خشت خشتِ وجودم به لرزه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آرزوی این لحظه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از خشت نخست، شوق در آغوش گرفتن بهشت، رؤیای هر شبه ام شده بود و رهایم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در یک قدمی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دست بر پرده 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نجوا کرد و خدای ابراهیم علیه السلام را به عظمت کودکش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وجودم را لرزاند؛ صدای فرشته بود یا خدا؟ صدا، در خشت خشت وجودم طنین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بگشا،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عزیزی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یکپارچه شوق و شور، شکافتم و صدف وار، مروارید سعادت را در میان گرفتم</w:t>
      </w:r>
      <w:r>
        <w:rPr>
          <w:rFonts w:eastAsia="IRNazanin" w:cs="IRNazanin"/>
          <w:color w:val="111111"/>
          <w:sz w:val="28"/>
          <w:szCs w:val="28"/>
          <w:rtl w:val="true"/>
          <w:lang w:bidi="fa-IR"/>
        </w:rPr>
        <w:t>.</w:t>
      </w:r>
    </w:p>
    <w:p>
      <w:pPr>
        <w:pStyle w:val="Heading3"/>
        <w:numPr>
          <w:ilvl w:val="2"/>
          <w:numId w:val="1"/>
        </w:numPr>
        <w:rPr/>
      </w:pPr>
      <w:bookmarkStart w:id="170" w:name="__RefHeading___Toc427892_2281741623"/>
      <w:bookmarkStart w:id="171" w:name="_Toc59"/>
      <w:bookmarkEnd w:id="170"/>
      <w:r>
        <w:rPr>
          <w:rtl w:val="true"/>
        </w:rPr>
        <w:t>فاطمه بنت اسد</w:t>
      </w:r>
      <w:bookmarkEnd w:id="17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میهمان خدا و فرشتگان مقرب خدا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دردی شاد، بر تار و پود پیکرم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کعبه، مهبط فرشتگان شد و مرا چون نگین انگشتری در بر گرفت و در یک چشم بر هم زدن، کودکم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قداست فرزندم را پیش ترها فهمیده بودم؛ درست از همان روزی که دیدم چگونه نخل حیاط خانه، سَر خَم کرد و رطب هایش را با شوق، تقدیم محمّد صلی الله علیه و آلهنمود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آرزوی داشتن فرزندی چون او، در دلم جوانه زد تا اینکه یک روز، حس کردم وجودم آکنده از نور است؛ بهشت وجود کودکم، در عمق باور من، به شکوفه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تهلیل و تسبیح او را 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ماه، این قداست مطلق،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کعبه آغوش گشود و من سه روز، میهمان مهربانی خدا شدم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امروز، مکه، سیزدهم رجب، سی سال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ای شگفت، رخ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دیوار کعبه شکافت و آفتاب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به طواف آمد عظمت علی را</w:t>
      </w:r>
    </w:p>
    <w:p>
      <w:pPr>
        <w:pStyle w:val="BookText"/>
        <w:rPr/>
      </w:pPr>
      <w:r>
        <w:rPr>
          <w:rFonts w:ascii="IRNazanin" w:hAnsi="IRNazanin" w:eastAsia="IRNazanin"/>
          <w:color w:val="111111"/>
          <w:sz w:val="28"/>
          <w:sz w:val="28"/>
          <w:szCs w:val="28"/>
          <w:rtl w:val="true"/>
          <w:lang w:bidi="fa-IR"/>
        </w:rPr>
        <w:t>فرشتگان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 اولین و آخرین پلّه رستگاری است</w:t>
      </w:r>
    </w:p>
    <w:p>
      <w:pPr>
        <w:pStyle w:val="BookText"/>
        <w:rPr/>
      </w:pPr>
      <w:r>
        <w:rPr>
          <w:rFonts w:ascii="IRNazanin" w:hAnsi="IRNazanin" w:eastAsia="IRNazanin"/>
          <w:color w:val="111111"/>
          <w:sz w:val="28"/>
          <w:sz w:val="28"/>
          <w:szCs w:val="28"/>
          <w:rtl w:val="true"/>
          <w:lang w:bidi="fa-IR"/>
        </w:rPr>
        <w:t>علی علیه السلام ، باطن است و حبل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بهشت و دوزخ است و دلیل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 بگویید به یاد بسپارد عظمت و شکوه میلادش را</w:t>
      </w:r>
    </w:p>
    <w:p>
      <w:pPr>
        <w:pStyle w:val="BookText"/>
        <w:rPr/>
      </w:pPr>
      <w:r>
        <w:rPr>
          <w:rFonts w:ascii="IRNazanin" w:hAnsi="IRNazanin" w:eastAsia="IRNazanin"/>
          <w:color w:val="111111"/>
          <w:sz w:val="28"/>
          <w:sz w:val="28"/>
          <w:szCs w:val="28"/>
          <w:rtl w:val="true"/>
          <w:lang w:bidi="fa-IR"/>
        </w:rPr>
        <w:t>زادگاه مقدس و رفیعش را</w:t>
      </w:r>
    </w:p>
    <w:p>
      <w:pPr>
        <w:pStyle w:val="BookText"/>
        <w:rPr/>
      </w:pPr>
      <w:r>
        <w:rPr>
          <w:rFonts w:ascii="IRNazanin" w:hAnsi="IRNazanin" w:eastAsia="IRNazanin"/>
          <w:color w:val="111111"/>
          <w:sz w:val="28"/>
          <w:sz w:val="28"/>
          <w:szCs w:val="28"/>
          <w:rtl w:val="true"/>
          <w:lang w:bidi="fa-IR"/>
        </w:rPr>
        <w:t>بداند که با علی علیه السلام ، شیعه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علی علیه السلام ، اسلام دلگرم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علی علیه السلام ، قرآن ناطق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علی علیه السلام ، انسان،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روزی بیاید که به او پشت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روزی بیاید که بر دستان علی بند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روزی بیاید که علی علیه السلام از تنهایی، راز دل با چاه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روزی بیاید که علی علیه السلام خانه 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روزی بیاید که به مصاف ذوالفقار برخیزی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 روزی بیاید که علی علیه السلام را در محراب </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رجب، آفتاب از کعبه طلوع کرد</w:t>
      </w:r>
      <w:r>
        <w:rPr>
          <w:rFonts w:eastAsia="IRNazanin" w:cs="IRNazanin"/>
          <w:color w:val="111111"/>
          <w:sz w:val="28"/>
          <w:szCs w:val="28"/>
          <w:rtl w:val="true"/>
          <w:lang w:bidi="fa-IR"/>
        </w:rPr>
        <w:t xml:space="preserve">. </w:t>
      </w:r>
      <w:bookmarkStart w:id="172" w:name="pg3683_47274"/>
    </w:p>
    <w:p>
      <w:pPr>
        <w:pStyle w:val="Heading3"/>
        <w:numPr>
          <w:ilvl w:val="2"/>
          <w:numId w:val="1"/>
        </w:numPr>
        <w:rPr/>
      </w:pPr>
      <w:bookmarkStart w:id="173" w:name="__RefHeading___Toc427894_2281741623"/>
      <w:bookmarkStart w:id="174" w:name="_Toc60"/>
      <w:bookmarkEnd w:id="172"/>
      <w:bookmarkEnd w:id="173"/>
      <w:r>
        <w:rPr>
          <w:rtl w:val="true"/>
        </w:rPr>
        <w:t>در دامان مادر</w:t>
      </w:r>
      <w:bookmarkEnd w:id="174"/>
    </w:p>
    <w:p>
      <w:pPr>
        <w:pStyle w:val="BookText"/>
        <w:rPr/>
      </w:pPr>
      <w:r>
        <w:rPr>
          <w:rFonts w:ascii="IRNazanin" w:hAnsi="IRNazanin" w:eastAsia="IRNazanin"/>
          <w:color w:val="111111"/>
          <w:sz w:val="28"/>
          <w:sz w:val="28"/>
          <w:szCs w:val="28"/>
          <w:rtl w:val="true"/>
          <w:lang w:bidi="fa-IR"/>
        </w:rPr>
        <w:t>در دامان مادر</w:t>
      </w:r>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ascii="IRNazanin" w:hAnsi="IRNazanin" w:eastAsia="IRNazanin"/>
          <w:color w:val="111111"/>
          <w:sz w:val="28"/>
          <w:sz w:val="28"/>
          <w:szCs w:val="28"/>
          <w:rtl w:val="true"/>
          <w:lang w:bidi="fa-IR"/>
        </w:rPr>
        <w:t>دامان کیست که آسمان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دامان کیست که اقیانوس از آن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دامان کیست که پروانه ها را از پیله خوابشان بیرون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در دست هایش چه چیزی را به زمین هدیه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چرا سنگ هایش زنبق فشان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که را بر سینه می 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نازکی از درزهای خانه بیرون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دیوانه می کند سنگریزه های حوالی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ها دهانشان اعجابی بزرگ را خمیازه می کشد؛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کدام بهشت، این گونه مست می وزد؟</w:t>
      </w:r>
    </w:p>
    <w:p>
      <w:pPr>
        <w:pStyle w:val="BookText"/>
        <w:rPr/>
      </w:pPr>
      <w:r>
        <w:rPr>
          <w:rFonts w:ascii="IRNazanin" w:hAnsi="IRNazanin" w:eastAsia="IRNazanin"/>
          <w:color w:val="111111"/>
          <w:sz w:val="28"/>
          <w:sz w:val="28"/>
          <w:szCs w:val="28"/>
          <w:rtl w:val="true"/>
          <w:lang w:bidi="fa-IR"/>
        </w:rPr>
        <w:t>بوی کدام بهشت، صخره ها را می شکافد و در اعماق آنها ریحان می کارد؟</w:t>
      </w:r>
    </w:p>
    <w:p>
      <w:pPr>
        <w:pStyle w:val="BookText"/>
        <w:rPr/>
      </w:pPr>
      <w:r>
        <w:rPr>
          <w:rFonts w:ascii="IRNazanin" w:hAnsi="IRNazanin" w:eastAsia="IRNazanin"/>
          <w:color w:val="111111"/>
          <w:sz w:val="28"/>
          <w:sz w:val="28"/>
          <w:szCs w:val="28"/>
          <w:rtl w:val="true"/>
          <w:lang w:bidi="fa-IR"/>
        </w:rPr>
        <w:t>بوی کدام بهشت، دیوانه می کند این گونه؟</w:t>
      </w:r>
    </w:p>
    <w:p>
      <w:pPr>
        <w:pStyle w:val="BookText"/>
        <w:rPr/>
      </w:pPr>
      <w:r>
        <w:rPr>
          <w:rFonts w:ascii="IRNazanin" w:hAnsi="IRNazanin" w:eastAsia="IRNazanin"/>
          <w:color w:val="111111"/>
          <w:sz w:val="28"/>
          <w:sz w:val="28"/>
          <w:szCs w:val="28"/>
          <w:rtl w:val="true"/>
          <w:lang w:bidi="fa-IR"/>
        </w:rPr>
        <w:t>بوی کدام بهشت، سایه بر گرمای این سرزمین گسترده است؟</w:t>
      </w:r>
    </w:p>
    <w:p>
      <w:pPr>
        <w:pStyle w:val="BookText"/>
        <w:rPr/>
      </w:pPr>
      <w:r>
        <w:rPr>
          <w:rFonts w:ascii="IRNazanin" w:hAnsi="IRNazanin" w:eastAsia="IRNazanin"/>
          <w:color w:val="111111"/>
          <w:sz w:val="28"/>
          <w:sz w:val="28"/>
          <w:szCs w:val="28"/>
          <w:rtl w:val="true"/>
          <w:lang w:bidi="fa-IR"/>
        </w:rPr>
        <w:t xml:space="preserve">بوی کدام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خواست از مردانگی بنویسد؛ از ایستادگی، از سکوت، از ایمان، 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بود که بر گستره تاریخ، نام علی علیه السلام را حک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گفتیم و عشق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است؛ اینکه تازگی ها، کوچه بوی وزیدن نفس هایش را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است؛ اینکه کهکشان ها از ابتدا، مدارشان، گردش چشمان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است؛ اینکه ماه در برکه دستانش در هر تکامل، چهارده بهار دیوانه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هایتان چرا بوی باران گرفته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سیّاره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خیره شوید؛ مگر نه اینکه شما برای این زاده شدید که به خورشید خیره شوید؟ شما را چه می شود ای بادهای دور دست سرگردان؟ مگر بوی پیراهن یوسف را برایتان </w:t>
      </w:r>
    </w:p>
    <w:p>
      <w:pPr>
        <w:pStyle w:val="BookText"/>
        <w:rPr/>
      </w:pPr>
      <w:r>
        <w:rPr>
          <w:rFonts w:ascii="IRNazanin" w:hAnsi="IRNazanin" w:eastAsia="IRNazanin"/>
          <w:color w:val="111111"/>
          <w:sz w:val="28"/>
          <w:sz w:val="28"/>
          <w:szCs w:val="28"/>
          <w:rtl w:val="true"/>
          <w:lang w:bidi="fa-IR"/>
        </w:rPr>
        <w:t>آورده اند؟ آه، چشم های این حوالی چرا نمی خوابند؟ بوی کیست که این گونه خواب را از چشمان ربوده است؟ می دانم؛ می دانم که در دل می گویند اگر من هم او را دیده بودم، این گونه شوق در شانه هایم نفس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علی حق دُر ناسفته ندارد</w:t>
      </w:r>
    </w:p>
    <w:p>
      <w:pPr>
        <w:pStyle w:val="BookText"/>
        <w:rPr/>
      </w:pPr>
      <w:r>
        <w:rPr>
          <w:rFonts w:ascii="IRNazanin" w:hAnsi="IRNazanin" w:eastAsia="IRNazanin"/>
          <w:color w:val="111111"/>
          <w:sz w:val="28"/>
          <w:sz w:val="28"/>
          <w:szCs w:val="28"/>
          <w:rtl w:val="true"/>
          <w:lang w:bidi="fa-IR"/>
        </w:rPr>
        <w:t>قرآن به جز از حرف علی گفته ندارد</w:t>
      </w:r>
    </w:p>
    <w:p>
      <w:pPr>
        <w:pStyle w:val="BookText"/>
        <w:rPr/>
      </w:pPr>
      <w:r>
        <w:rPr>
          <w:rFonts w:ascii="IRNazanin" w:hAnsi="IRNazanin" w:eastAsia="IRNazanin"/>
          <w:color w:val="111111"/>
          <w:sz w:val="28"/>
          <w:sz w:val="28"/>
          <w:szCs w:val="28"/>
          <w:rtl w:val="true"/>
          <w:lang w:bidi="fa-IR"/>
        </w:rPr>
        <w:t>می خواست قلم نقطه ضعفش بنماید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ندانست علی نقطه ندارد</w:t>
      </w:r>
      <w:r>
        <w:rPr>
          <w:rFonts w:eastAsia="IRNazanin" w:cs="IRNazanin"/>
          <w:color w:val="111111"/>
          <w:sz w:val="28"/>
          <w:szCs w:val="28"/>
          <w:rtl w:val="true"/>
          <w:lang w:bidi="fa-IR"/>
        </w:rPr>
        <w:t xml:space="preserve">»! </w:t>
      </w:r>
      <w:bookmarkStart w:id="175" w:name="pg3683_47276"/>
    </w:p>
    <w:p>
      <w:pPr>
        <w:pStyle w:val="Heading3"/>
        <w:numPr>
          <w:ilvl w:val="2"/>
          <w:numId w:val="1"/>
        </w:numPr>
        <w:rPr/>
      </w:pPr>
      <w:bookmarkStart w:id="176" w:name="__RefHeading___Toc427896_2281741623"/>
      <w:bookmarkStart w:id="177" w:name="_Toc61"/>
      <w:bookmarkEnd w:id="175"/>
      <w:bookmarkEnd w:id="176"/>
      <w:r>
        <w:rPr>
          <w:rtl w:val="true"/>
        </w:rPr>
        <w:t>آن صدف داشت جلوه از گوهر</w:t>
      </w:r>
      <w:bookmarkEnd w:id="177"/>
    </w:p>
    <w:p>
      <w:pPr>
        <w:pStyle w:val="BookText"/>
        <w:rPr/>
      </w:pPr>
      <w:r>
        <w:rPr>
          <w:rFonts w:ascii="IRNazanin" w:hAnsi="IRNazanin" w:eastAsia="IRNazanin"/>
          <w:color w:val="111111"/>
          <w:sz w:val="28"/>
          <w:sz w:val="28"/>
          <w:szCs w:val="28"/>
          <w:rtl w:val="true"/>
          <w:lang w:bidi="fa-IR"/>
        </w:rPr>
        <w:t>آن صدف داشت جلوه از گوهر</w:t>
      </w:r>
    </w:p>
    <w:p>
      <w:pPr>
        <w:pStyle w:val="BookText"/>
        <w:rPr/>
      </w:pPr>
      <w:r>
        <w:rPr>
          <w:rFonts w:ascii="IRNazanin" w:hAnsi="IRNazanin" w:eastAsia="IRNazanin"/>
          <w:color w:val="111111"/>
          <w:sz w:val="28"/>
          <w:sz w:val="28"/>
          <w:szCs w:val="28"/>
          <w:rtl w:val="true"/>
          <w:lang w:bidi="fa-IR"/>
        </w:rPr>
        <w:t>محمدجواد محبت</w:t>
      </w:r>
    </w:p>
    <w:p>
      <w:pPr>
        <w:pStyle w:val="BookText"/>
        <w:rPr/>
      </w:pPr>
      <w:r>
        <w:rPr>
          <w:rFonts w:ascii="IRNazanin" w:hAnsi="IRNazanin" w:eastAsia="IRNazanin"/>
          <w:color w:val="111111"/>
          <w:sz w:val="28"/>
          <w:sz w:val="28"/>
          <w:szCs w:val="28"/>
          <w:rtl w:val="true"/>
          <w:lang w:bidi="fa-IR"/>
        </w:rPr>
        <w:t>ای ظهور بلند دانایی</w:t>
      </w:r>
    </w:p>
    <w:p>
      <w:pPr>
        <w:pStyle w:val="BookText"/>
        <w:rPr/>
      </w:pPr>
      <w:r>
        <w:rPr>
          <w:rFonts w:ascii="IRNazanin" w:hAnsi="IRNazanin" w:eastAsia="IRNazanin"/>
          <w:color w:val="111111"/>
          <w:sz w:val="28"/>
          <w:sz w:val="28"/>
          <w:szCs w:val="28"/>
          <w:rtl w:val="true"/>
          <w:lang w:bidi="fa-IR"/>
        </w:rPr>
        <w:t>ای مجال همیشه انسان</w:t>
      </w:r>
    </w:p>
    <w:p>
      <w:pPr>
        <w:pStyle w:val="BookText"/>
        <w:rPr/>
      </w:pPr>
      <w:r>
        <w:rPr>
          <w:rFonts w:ascii="IRNazanin" w:hAnsi="IRNazanin" w:eastAsia="IRNazanin"/>
          <w:color w:val="111111"/>
          <w:sz w:val="28"/>
          <w:sz w:val="28"/>
          <w:szCs w:val="28"/>
          <w:rtl w:val="true"/>
          <w:lang w:bidi="fa-IR"/>
        </w:rPr>
        <w:t>ای فروغ چراغ خانه دین</w:t>
      </w:r>
    </w:p>
    <w:p>
      <w:pPr>
        <w:pStyle w:val="BookText"/>
        <w:rPr/>
      </w:pPr>
      <w:r>
        <w:rPr>
          <w:rFonts w:ascii="IRNazanin" w:hAnsi="IRNazanin" w:eastAsia="IRNazanin"/>
          <w:color w:val="111111"/>
          <w:sz w:val="28"/>
          <w:sz w:val="28"/>
          <w:szCs w:val="28"/>
          <w:rtl w:val="true"/>
          <w:lang w:bidi="fa-IR"/>
        </w:rPr>
        <w:t>ای حضور مجسم قرآن</w:t>
      </w:r>
    </w:p>
    <w:p>
      <w:pPr>
        <w:pStyle w:val="BookText"/>
        <w:rPr/>
      </w:pPr>
      <w:r>
        <w:rPr>
          <w:rFonts w:ascii="IRNazanin" w:hAnsi="IRNazanin" w:eastAsia="IRNazanin"/>
          <w:color w:val="111111"/>
          <w:sz w:val="28"/>
          <w:sz w:val="28"/>
          <w:szCs w:val="28"/>
          <w:rtl w:val="true"/>
          <w:lang w:bidi="fa-IR"/>
        </w:rPr>
        <w:t>بی تو دنیای عشق، خالی بود</w:t>
      </w:r>
    </w:p>
    <w:p>
      <w:pPr>
        <w:pStyle w:val="BookText"/>
        <w:rPr/>
      </w:pPr>
      <w:r>
        <w:rPr>
          <w:rFonts w:ascii="IRNazanin" w:hAnsi="IRNazanin" w:eastAsia="IRNazanin"/>
          <w:color w:val="111111"/>
          <w:sz w:val="28"/>
          <w:sz w:val="28"/>
          <w:szCs w:val="28"/>
          <w:rtl w:val="true"/>
          <w:lang w:bidi="fa-IR"/>
        </w:rPr>
        <w:t>با تو دین رنگ دیگری دارد</w:t>
      </w:r>
    </w:p>
    <w:p>
      <w:pPr>
        <w:pStyle w:val="BookText"/>
        <w:rPr/>
      </w:pPr>
      <w:r>
        <w:rPr>
          <w:rFonts w:ascii="IRNazanin" w:hAnsi="IRNazanin" w:eastAsia="IRNazanin"/>
          <w:color w:val="111111"/>
          <w:sz w:val="28"/>
          <w:sz w:val="28"/>
          <w:szCs w:val="28"/>
          <w:rtl w:val="true"/>
          <w:lang w:bidi="fa-IR"/>
        </w:rPr>
        <w:t>جز خدا هیچ کس نمی دانست</w:t>
      </w:r>
    </w:p>
    <w:p>
      <w:pPr>
        <w:pStyle w:val="BookText"/>
        <w:rPr/>
      </w:pPr>
      <w:r>
        <w:rPr>
          <w:rFonts w:ascii="IRNazanin" w:hAnsi="IRNazanin" w:eastAsia="IRNazanin"/>
          <w:color w:val="111111"/>
          <w:sz w:val="28"/>
          <w:sz w:val="28"/>
          <w:szCs w:val="28"/>
          <w:rtl w:val="true"/>
          <w:lang w:bidi="fa-IR"/>
        </w:rPr>
        <w:t>صدف کعبه، گوهری دارد</w:t>
      </w:r>
    </w:p>
    <w:p>
      <w:pPr>
        <w:pStyle w:val="BookText"/>
        <w:rPr/>
      </w:pPr>
      <w:r>
        <w:rPr>
          <w:rFonts w:ascii="IRNazanin" w:hAnsi="IRNazanin" w:eastAsia="IRNazanin"/>
          <w:color w:val="111111"/>
          <w:sz w:val="28"/>
          <w:sz w:val="28"/>
          <w:szCs w:val="28"/>
          <w:rtl w:val="true"/>
          <w:lang w:bidi="fa-IR"/>
        </w:rPr>
        <w:t>روبه رویت گشود پیغمبر</w:t>
      </w:r>
    </w:p>
    <w:p>
      <w:pPr>
        <w:pStyle w:val="BookText"/>
        <w:rPr/>
      </w:pPr>
      <w:r>
        <w:rPr>
          <w:rFonts w:ascii="IRNazanin" w:hAnsi="IRNazanin" w:eastAsia="IRNazanin"/>
          <w:color w:val="111111"/>
          <w:sz w:val="28"/>
          <w:sz w:val="28"/>
          <w:szCs w:val="28"/>
          <w:rtl w:val="true"/>
          <w:lang w:bidi="fa-IR"/>
        </w:rPr>
        <w:t>دفتر روشن نبوت را</w:t>
      </w:r>
    </w:p>
    <w:p>
      <w:pPr>
        <w:pStyle w:val="BookText"/>
        <w:rPr/>
      </w:pPr>
      <w:r>
        <w:rPr>
          <w:rFonts w:ascii="IRNazanin" w:hAnsi="IRNazanin" w:eastAsia="IRNazanin"/>
          <w:color w:val="111111"/>
          <w:sz w:val="28"/>
          <w:sz w:val="28"/>
          <w:szCs w:val="28"/>
          <w:rtl w:val="true"/>
          <w:lang w:bidi="fa-IR"/>
        </w:rPr>
        <w:t>تا تو دین را مدد دهی، افکند</w:t>
      </w:r>
    </w:p>
    <w:p>
      <w:pPr>
        <w:pStyle w:val="BookText"/>
        <w:rPr/>
      </w:pPr>
      <w:r>
        <w:rPr>
          <w:rFonts w:ascii="IRNazanin" w:hAnsi="IRNazanin" w:eastAsia="IRNazanin"/>
          <w:color w:val="111111"/>
          <w:sz w:val="28"/>
          <w:sz w:val="28"/>
          <w:szCs w:val="28"/>
          <w:rtl w:val="true"/>
          <w:lang w:bidi="fa-IR"/>
        </w:rPr>
        <w:t>بر سرت، سایه محبت را</w:t>
      </w:r>
    </w:p>
    <w:p>
      <w:pPr>
        <w:pStyle w:val="BookText"/>
        <w:rPr/>
      </w:pPr>
      <w:r>
        <w:rPr>
          <w:rFonts w:ascii="IRNazanin" w:hAnsi="IRNazanin" w:eastAsia="IRNazanin"/>
          <w:color w:val="111111"/>
          <w:sz w:val="28"/>
          <w:sz w:val="28"/>
          <w:szCs w:val="28"/>
          <w:rtl w:val="true"/>
          <w:lang w:bidi="fa-IR"/>
        </w:rPr>
        <w:t>او خبر داشت، بی گمان از غیب</w:t>
      </w:r>
    </w:p>
    <w:p>
      <w:pPr>
        <w:pStyle w:val="BookText"/>
        <w:rPr/>
      </w:pPr>
      <w:r>
        <w:rPr>
          <w:rFonts w:ascii="IRNazanin" w:hAnsi="IRNazanin" w:eastAsia="IRNazanin"/>
          <w:color w:val="111111"/>
          <w:sz w:val="28"/>
          <w:sz w:val="28"/>
          <w:szCs w:val="28"/>
          <w:rtl w:val="true"/>
          <w:lang w:bidi="fa-IR"/>
        </w:rPr>
        <w:t>مظهر علم و عزم، یعنی تو</w:t>
      </w:r>
    </w:p>
    <w:p>
      <w:pPr>
        <w:pStyle w:val="BookText"/>
        <w:rPr/>
      </w:pPr>
      <w:r>
        <w:rPr>
          <w:rFonts w:ascii="IRNazanin" w:hAnsi="IRNazanin" w:eastAsia="IRNazanin"/>
          <w:color w:val="111111"/>
          <w:sz w:val="28"/>
          <w:sz w:val="28"/>
          <w:szCs w:val="28"/>
          <w:rtl w:val="true"/>
          <w:lang w:bidi="fa-IR"/>
        </w:rPr>
        <w:t>تا بماند در اهتزاز اسلام</w:t>
      </w:r>
    </w:p>
    <w:p>
      <w:pPr>
        <w:pStyle w:val="BookText"/>
        <w:rPr/>
      </w:pPr>
      <w:r>
        <w:rPr>
          <w:rFonts w:ascii="IRNazanin" w:hAnsi="IRNazanin" w:eastAsia="IRNazanin"/>
          <w:color w:val="111111"/>
          <w:sz w:val="28"/>
          <w:sz w:val="28"/>
          <w:szCs w:val="28"/>
          <w:rtl w:val="true"/>
          <w:lang w:bidi="fa-IR"/>
        </w:rPr>
        <w:t>مرد میدان رزم، یعنی تو</w:t>
      </w:r>
    </w:p>
    <w:p>
      <w:pPr>
        <w:pStyle w:val="BookText"/>
        <w:rPr/>
      </w:pPr>
      <w:r>
        <w:rPr>
          <w:rFonts w:ascii="IRNazanin" w:hAnsi="IRNazanin" w:eastAsia="IRNazanin"/>
          <w:color w:val="111111"/>
          <w:sz w:val="28"/>
          <w:sz w:val="28"/>
          <w:szCs w:val="28"/>
          <w:rtl w:val="true"/>
          <w:lang w:bidi="fa-IR"/>
        </w:rPr>
        <w:t>از حدیث کسا شود معلوم</w:t>
      </w:r>
    </w:p>
    <w:p>
      <w:pPr>
        <w:pStyle w:val="BookText"/>
        <w:rPr/>
      </w:pPr>
      <w:r>
        <w:rPr>
          <w:rFonts w:ascii="IRNazanin" w:hAnsi="IRNazanin" w:eastAsia="IRNazanin"/>
          <w:color w:val="111111"/>
          <w:sz w:val="28"/>
          <w:sz w:val="28"/>
          <w:szCs w:val="28"/>
          <w:rtl w:val="true"/>
          <w:lang w:bidi="fa-IR"/>
        </w:rPr>
        <w:t>اثر نور احمدی با توست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 از آل اطهری، باری </w:t>
      </w:r>
    </w:p>
    <w:p>
      <w:pPr>
        <w:pStyle w:val="BookText"/>
        <w:rPr/>
      </w:pPr>
      <w:r>
        <w:rPr>
          <w:rFonts w:ascii="IRNazanin" w:hAnsi="IRNazanin" w:eastAsia="IRNazanin"/>
          <w:color w:val="111111"/>
          <w:sz w:val="28"/>
          <w:sz w:val="28"/>
          <w:szCs w:val="28"/>
          <w:rtl w:val="true"/>
          <w:lang w:bidi="fa-IR"/>
        </w:rPr>
        <w:t>صلوات محمدی با توست</w:t>
      </w:r>
    </w:p>
    <w:p>
      <w:pPr>
        <w:pStyle w:val="BookText"/>
        <w:rPr/>
      </w:pPr>
      <w:r>
        <w:rPr>
          <w:rFonts w:ascii="IRNazanin" w:hAnsi="IRNazanin" w:eastAsia="IRNazanin"/>
          <w:color w:val="111111"/>
          <w:sz w:val="28"/>
          <w:sz w:val="28"/>
          <w:szCs w:val="28"/>
          <w:rtl w:val="true"/>
          <w:lang w:bidi="fa-IR"/>
        </w:rPr>
        <w:t>بر دل و جان معرفت جویان</w:t>
      </w:r>
    </w:p>
    <w:p>
      <w:pPr>
        <w:pStyle w:val="BookText"/>
        <w:rPr/>
      </w:pPr>
      <w:r>
        <w:rPr>
          <w:rFonts w:ascii="IRNazanin" w:hAnsi="IRNazanin" w:eastAsia="IRNazanin"/>
          <w:color w:val="111111"/>
          <w:sz w:val="28"/>
          <w:sz w:val="28"/>
          <w:szCs w:val="28"/>
          <w:rtl w:val="true"/>
          <w:lang w:bidi="fa-IR"/>
        </w:rPr>
        <w:t>پرتو افشان همیشه نام علی علیه السلام</w:t>
      </w:r>
    </w:p>
    <w:p>
      <w:pPr>
        <w:pStyle w:val="BookText"/>
        <w:rPr/>
      </w:pPr>
      <w:r>
        <w:rPr>
          <w:rFonts w:ascii="IRNazanin" w:hAnsi="IRNazanin" w:eastAsia="IRNazanin"/>
          <w:color w:val="111111"/>
          <w:sz w:val="28"/>
          <w:sz w:val="28"/>
          <w:szCs w:val="28"/>
          <w:rtl w:val="true"/>
          <w:lang w:bidi="fa-IR"/>
        </w:rPr>
        <w:t>شیوه مکتب جوانمردان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 و زمان، مرام علی علیه السلام </w:t>
      </w:r>
      <w:bookmarkStart w:id="178" w:name="pg3683_47278"/>
    </w:p>
    <w:p>
      <w:pPr>
        <w:pStyle w:val="Heading3"/>
        <w:numPr>
          <w:ilvl w:val="2"/>
          <w:numId w:val="1"/>
        </w:numPr>
        <w:rPr/>
      </w:pPr>
      <w:bookmarkStart w:id="179" w:name="__RefHeading___Toc427898_2281741623"/>
      <w:bookmarkStart w:id="180" w:name="_Toc62"/>
      <w:bookmarkEnd w:id="178"/>
      <w:bookmarkEnd w:id="179"/>
      <w:r>
        <w:rPr>
          <w:rtl w:val="true"/>
        </w:rPr>
        <w:t>مثل سؤال</w:t>
      </w:r>
      <w:bookmarkEnd w:id="180"/>
    </w:p>
    <w:p>
      <w:pPr>
        <w:pStyle w:val="BookText"/>
        <w:rPr/>
      </w:pPr>
      <w:r>
        <w:rPr>
          <w:rFonts w:ascii="IRNazanin" w:hAnsi="IRNazanin" w:eastAsia="IRNazanin"/>
          <w:color w:val="111111"/>
          <w:sz w:val="28"/>
          <w:sz w:val="28"/>
          <w:szCs w:val="28"/>
          <w:rtl w:val="true"/>
          <w:lang w:bidi="fa-IR"/>
        </w:rPr>
        <w:t>مثل سؤال</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تو مثل مسئله ای، بی جواب و لاینحل</w:t>
      </w:r>
    </w:p>
    <w:p>
      <w:pPr>
        <w:pStyle w:val="BookText"/>
        <w:rPr/>
      </w:pPr>
      <w:r>
        <w:rPr>
          <w:rFonts w:ascii="IRNazanin" w:hAnsi="IRNazanin" w:eastAsia="IRNazanin"/>
          <w:color w:val="111111"/>
          <w:sz w:val="28"/>
          <w:sz w:val="28"/>
          <w:szCs w:val="28"/>
          <w:rtl w:val="true"/>
          <w:lang w:bidi="fa-IR"/>
        </w:rPr>
        <w:t>زمان نشسته هنوز ابتدای این جدول</w:t>
      </w:r>
    </w:p>
    <w:p>
      <w:pPr>
        <w:pStyle w:val="BookText"/>
        <w:rPr/>
      </w:pPr>
      <w:r>
        <w:rPr>
          <w:rFonts w:ascii="IRNazanin" w:hAnsi="IRNazanin" w:eastAsia="IRNazanin"/>
          <w:color w:val="111111"/>
          <w:sz w:val="28"/>
          <w:sz w:val="28"/>
          <w:szCs w:val="28"/>
          <w:rtl w:val="true"/>
          <w:lang w:bidi="fa-IR"/>
        </w:rPr>
        <w:t>برای کشف تو در لابه لای این تاریخ</w:t>
      </w:r>
    </w:p>
    <w:p>
      <w:pPr>
        <w:pStyle w:val="BookText"/>
        <w:rPr/>
      </w:pPr>
      <w:r>
        <w:rPr>
          <w:rFonts w:ascii="IRNazanin" w:hAnsi="IRNazanin" w:eastAsia="IRNazanin"/>
          <w:color w:val="111111"/>
          <w:sz w:val="28"/>
          <w:sz w:val="28"/>
          <w:szCs w:val="28"/>
          <w:rtl w:val="true"/>
          <w:lang w:bidi="fa-IR"/>
        </w:rPr>
        <w:t>به پای خسته ذهنم، نشسته صد تاول</w:t>
      </w:r>
    </w:p>
    <w:p>
      <w:pPr>
        <w:pStyle w:val="BookText"/>
        <w:rPr/>
      </w:pPr>
      <w:r>
        <w:rPr>
          <w:rFonts w:ascii="IRNazanin" w:hAnsi="IRNazanin" w:eastAsia="IRNazanin"/>
          <w:color w:val="111111"/>
          <w:sz w:val="28"/>
          <w:sz w:val="28"/>
          <w:szCs w:val="28"/>
          <w:rtl w:val="true"/>
          <w:lang w:bidi="fa-IR"/>
        </w:rPr>
        <w:t>کسی که در تو سفر کرد، عاقبت گم شد</w:t>
      </w:r>
    </w:p>
    <w:p>
      <w:pPr>
        <w:pStyle w:val="BookText"/>
        <w:rPr/>
      </w:pPr>
      <w:r>
        <w:rPr>
          <w:rFonts w:ascii="IRNazanin" w:hAnsi="IRNazanin" w:eastAsia="IRNazanin"/>
          <w:color w:val="111111"/>
          <w:sz w:val="28"/>
          <w:sz w:val="28"/>
          <w:szCs w:val="28"/>
          <w:rtl w:val="true"/>
          <w:lang w:bidi="fa-IR"/>
        </w:rPr>
        <w:t>شبیه گم شدن یک پرنده در جنگل</w:t>
      </w:r>
    </w:p>
    <w:p>
      <w:pPr>
        <w:pStyle w:val="BookText"/>
        <w:rPr/>
      </w:pPr>
      <w:r>
        <w:rPr>
          <w:rFonts w:ascii="IRNazanin" w:hAnsi="IRNazanin" w:eastAsia="IRNazanin"/>
          <w:color w:val="111111"/>
          <w:sz w:val="28"/>
          <w:sz w:val="28"/>
          <w:szCs w:val="28"/>
          <w:rtl w:val="true"/>
          <w:lang w:bidi="fa-IR"/>
        </w:rPr>
        <w:t>تویی دلیل وقوع تمام حادثه ها</w:t>
      </w:r>
    </w:p>
    <w:p>
      <w:pPr>
        <w:pStyle w:val="BookText"/>
        <w:rPr/>
      </w:pPr>
      <w:r>
        <w:rPr>
          <w:rFonts w:ascii="IRNazanin" w:hAnsi="IRNazanin" w:eastAsia="IRNazanin"/>
          <w:color w:val="111111"/>
          <w:sz w:val="28"/>
          <w:sz w:val="28"/>
          <w:szCs w:val="28"/>
          <w:rtl w:val="true"/>
          <w:lang w:bidi="fa-IR"/>
        </w:rPr>
        <w:t>نظام خلقت دنیا نمی شود منحل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غربت تو بعد قرن ها تشویش</w:t>
      </w:r>
    </w:p>
    <w:p>
      <w:pPr>
        <w:pStyle w:val="BookText"/>
        <w:rPr/>
      </w:pPr>
      <w:r>
        <w:rPr>
          <w:rFonts w:ascii="IRNazanin" w:hAnsi="IRNazanin" w:eastAsia="IRNazanin"/>
          <w:color w:val="111111"/>
          <w:sz w:val="28"/>
          <w:sz w:val="28"/>
          <w:szCs w:val="28"/>
          <w:rtl w:val="true"/>
          <w:lang w:bidi="fa-IR"/>
        </w:rPr>
        <w:t>شنیده می شود از زخم های بدر و جمل</w:t>
      </w:r>
    </w:p>
    <w:p>
      <w:pPr>
        <w:pStyle w:val="BookText"/>
        <w:rPr/>
      </w:pPr>
      <w:r>
        <w:rPr>
          <w:rFonts w:ascii="IRNazanin" w:hAnsi="IRNazanin" w:eastAsia="IRNazanin"/>
          <w:color w:val="111111"/>
          <w:sz w:val="28"/>
          <w:sz w:val="28"/>
          <w:szCs w:val="28"/>
          <w:rtl w:val="true"/>
          <w:lang w:bidi="fa-IR"/>
        </w:rPr>
        <w:t>گمان کنم که خدا بود، در شمایل تو</w:t>
      </w:r>
    </w:p>
    <w:p>
      <w:pPr>
        <w:pStyle w:val="BookText"/>
        <w:rPr/>
      </w:pPr>
      <w:r>
        <w:rPr>
          <w:rFonts w:ascii="IRNazanin" w:hAnsi="IRNazanin" w:eastAsia="IRNazanin"/>
          <w:color w:val="111111"/>
          <w:sz w:val="28"/>
          <w:sz w:val="28"/>
          <w:szCs w:val="28"/>
          <w:rtl w:val="true"/>
          <w:lang w:bidi="fa-IR"/>
        </w:rPr>
        <w:t>کنار کعبه شکست اقتدار لات و هبل</w:t>
      </w:r>
    </w:p>
    <w:p>
      <w:pPr>
        <w:pStyle w:val="BookText"/>
        <w:rPr/>
      </w:pPr>
      <w:r>
        <w:rPr>
          <w:rFonts w:ascii="IRNazanin" w:hAnsi="IRNazanin" w:eastAsia="IRNazanin"/>
          <w:color w:val="111111"/>
          <w:sz w:val="28"/>
          <w:sz w:val="28"/>
          <w:szCs w:val="28"/>
          <w:rtl w:val="true"/>
          <w:lang w:bidi="fa-IR"/>
        </w:rPr>
        <w:t>برای عصر تمدن و پیشرفت علوم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سؤالی، که مانده لاینحل </w:t>
      </w:r>
      <w:bookmarkStart w:id="181" w:name="pg3683_47279"/>
    </w:p>
    <w:p>
      <w:pPr>
        <w:pStyle w:val="Heading3"/>
        <w:numPr>
          <w:ilvl w:val="2"/>
          <w:numId w:val="1"/>
        </w:numPr>
        <w:rPr/>
      </w:pPr>
      <w:bookmarkStart w:id="182" w:name="__RefHeading___Toc427900_2281741623"/>
      <w:bookmarkStart w:id="183" w:name="_Toc63"/>
      <w:bookmarkEnd w:id="181"/>
      <w:bookmarkEnd w:id="182"/>
      <w:r>
        <w:rPr>
          <w:rtl w:val="true"/>
        </w:rPr>
        <w:t>امامِ مسجدِ ایمان</w:t>
      </w:r>
      <w:bookmarkEnd w:id="183"/>
    </w:p>
    <w:p>
      <w:pPr>
        <w:pStyle w:val="BookText"/>
        <w:rPr/>
      </w:pPr>
      <w:r>
        <w:rPr>
          <w:rFonts w:ascii="Amiri" w:hAnsi="Amiri" w:eastAsia="Amiri" w:cs="Amiri"/>
          <w:color w:val="111111"/>
          <w:sz w:val="28"/>
          <w:sz w:val="28"/>
          <w:szCs w:val="28"/>
          <w:rtl w:val="true"/>
          <w:lang w:bidi="ar-SA"/>
        </w:rPr>
        <w:t>امامِ مسجدِ ایمان</w:t>
      </w:r>
    </w:p>
    <w:p>
      <w:pPr>
        <w:pStyle w:val="BookText"/>
        <w:rPr/>
      </w:pPr>
      <w:r>
        <w:rPr>
          <w:rFonts w:ascii="IRNazanin" w:hAnsi="IRNazanin" w:eastAsia="IRNazanin"/>
          <w:color w:val="111111"/>
          <w:sz w:val="28"/>
          <w:sz w:val="28"/>
          <w:szCs w:val="28"/>
          <w:rtl w:val="true"/>
          <w:lang w:bidi="fa-IR"/>
        </w:rPr>
        <w:t>رضا بابایی</w:t>
      </w:r>
    </w:p>
    <w:p>
      <w:pPr>
        <w:pStyle w:val="BookText"/>
        <w:rPr/>
      </w:pPr>
      <w:r>
        <w:rPr>
          <w:rFonts w:ascii="IRNazanin" w:hAnsi="IRNazanin" w:eastAsia="IRNazanin"/>
          <w:color w:val="111111"/>
          <w:sz w:val="28"/>
          <w:sz w:val="28"/>
          <w:szCs w:val="28"/>
          <w:rtl w:val="true"/>
          <w:lang w:bidi="fa-IR"/>
        </w:rPr>
        <w:t>امشب را به یاد تو صبح می کنیم؛ به یاد کریمانه ترین اتفاقی که فقط در مکه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مکی ترین آیه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جمالِ کعبه و زینتِ رجبی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راست است که می گویند شب های تو با یتیمان، روز و روزهای تو با اسیران، شب می شد؟</w:t>
      </w:r>
    </w:p>
    <w:p>
      <w:pPr>
        <w:pStyle w:val="BookText"/>
        <w:rPr/>
      </w:pPr>
      <w:r>
        <w:rPr>
          <w:rFonts w:ascii="IRNazanin" w:hAnsi="IRNazanin" w:eastAsia="IRNazanin"/>
          <w:color w:val="111111"/>
          <w:sz w:val="28"/>
          <w:sz w:val="28"/>
          <w:szCs w:val="28"/>
          <w:rtl w:val="true"/>
          <w:lang w:bidi="fa-IR"/>
        </w:rPr>
        <w:t>آیا درست نوشته اند که تو قاتل خویش را نیز می نواختی؟</w:t>
      </w:r>
    </w:p>
    <w:p>
      <w:pPr>
        <w:pStyle w:val="BookText"/>
        <w:rPr/>
      </w:pPr>
      <w:r>
        <w:rPr>
          <w:rFonts w:ascii="IRNazanin" w:hAnsi="IRNazanin" w:eastAsia="IRNazanin"/>
          <w:color w:val="111111"/>
          <w:sz w:val="28"/>
          <w:sz w:val="28"/>
          <w:szCs w:val="28"/>
          <w:rtl w:val="true"/>
          <w:lang w:bidi="fa-IR"/>
        </w:rPr>
        <w:t>وقتی تو آمدی، ایمان، بی سرپرست بود؛</w:t>
      </w:r>
    </w:p>
    <w:p>
      <w:pPr>
        <w:pStyle w:val="BookText"/>
        <w:rPr/>
      </w:pPr>
      <w:r>
        <w:rPr>
          <w:rFonts w:ascii="IRNazanin" w:hAnsi="IRNazanin" w:eastAsia="IRNazanin"/>
          <w:color w:val="111111"/>
          <w:sz w:val="28"/>
          <w:sz w:val="28"/>
          <w:szCs w:val="28"/>
          <w:rtl w:val="true"/>
          <w:lang w:bidi="fa-IR"/>
        </w:rPr>
        <w:t>نماز، بی قائمه؛</w:t>
      </w:r>
    </w:p>
    <w:p>
      <w:pPr>
        <w:pStyle w:val="BookText"/>
        <w:rPr/>
      </w:pPr>
      <w:r>
        <w:rPr>
          <w:rFonts w:ascii="IRNazanin" w:hAnsi="IRNazanin" w:eastAsia="IRNazanin"/>
          <w:color w:val="111111"/>
          <w:sz w:val="28"/>
          <w:sz w:val="28"/>
          <w:szCs w:val="28"/>
          <w:rtl w:val="true"/>
          <w:lang w:bidi="fa-IR"/>
        </w:rPr>
        <w:t>تقوا، بی نشان؛</w:t>
      </w:r>
    </w:p>
    <w:p>
      <w:pPr>
        <w:pStyle w:val="BookText"/>
        <w:rPr/>
      </w:pPr>
      <w:r>
        <w:rPr>
          <w:rFonts w:ascii="IRNazanin" w:hAnsi="IRNazanin" w:eastAsia="IRNazanin"/>
          <w:color w:val="111111"/>
          <w:sz w:val="28"/>
          <w:sz w:val="28"/>
          <w:szCs w:val="28"/>
          <w:rtl w:val="true"/>
          <w:lang w:bidi="fa-IR"/>
        </w:rPr>
        <w:t>محراب، غرق در تارهای عنکبوتِ کژ اندیشی؛</w:t>
      </w:r>
    </w:p>
    <w:p>
      <w:pPr>
        <w:pStyle w:val="BookText"/>
        <w:rPr/>
      </w:pPr>
      <w:r>
        <w:rPr>
          <w:rFonts w:ascii="IRNazanin" w:hAnsi="IRNazanin" w:eastAsia="IRNazanin"/>
          <w:color w:val="111111"/>
          <w:sz w:val="28"/>
          <w:sz w:val="28"/>
          <w:szCs w:val="28"/>
          <w:rtl w:val="true"/>
          <w:lang w:bidi="fa-IR"/>
        </w:rPr>
        <w:t>مسجد، بی امام؛</w:t>
      </w:r>
    </w:p>
    <w:p>
      <w:pPr>
        <w:pStyle w:val="BookText"/>
        <w:rPr/>
      </w:pPr>
      <w:r>
        <w:rPr>
          <w:rFonts w:ascii="IRNazanin" w:hAnsi="IRNazanin" w:eastAsia="IRNazanin"/>
          <w:color w:val="111111"/>
          <w:sz w:val="28"/>
          <w:sz w:val="28"/>
          <w:szCs w:val="28"/>
          <w:rtl w:val="true"/>
          <w:lang w:bidi="fa-IR"/>
        </w:rPr>
        <w:t>باران، بی طراوت؛</w:t>
      </w:r>
    </w:p>
    <w:p>
      <w:pPr>
        <w:pStyle w:val="BookText"/>
        <w:rPr/>
      </w:pPr>
      <w:r>
        <w:rPr>
          <w:rFonts w:ascii="IRNazanin" w:hAnsi="IRNazanin" w:eastAsia="IRNazanin"/>
          <w:color w:val="111111"/>
          <w:sz w:val="28"/>
          <w:sz w:val="28"/>
          <w:szCs w:val="28"/>
          <w:rtl w:val="true"/>
          <w:lang w:bidi="fa-IR"/>
        </w:rPr>
        <w:t>دریا، بی خروش؛</w:t>
      </w:r>
    </w:p>
    <w:p>
      <w:pPr>
        <w:pStyle w:val="BookText"/>
        <w:rPr/>
      </w:pPr>
      <w:r>
        <w:rPr>
          <w:rFonts w:ascii="IRNazanin" w:hAnsi="IRNazanin" w:eastAsia="IRNazanin"/>
          <w:color w:val="111111"/>
          <w:sz w:val="28"/>
          <w:sz w:val="28"/>
          <w:szCs w:val="28"/>
          <w:rtl w:val="true"/>
          <w:lang w:bidi="fa-IR"/>
        </w:rPr>
        <w:t>آسمان، بی ستاره؛</w:t>
      </w:r>
    </w:p>
    <w:p>
      <w:pPr>
        <w:pStyle w:val="BookText"/>
        <w:rPr/>
      </w:pPr>
      <w:r>
        <w:rPr>
          <w:rFonts w:ascii="IRNazanin" w:hAnsi="IRNazanin" w:eastAsia="IRNazanin"/>
          <w:color w:val="111111"/>
          <w:sz w:val="28"/>
          <w:sz w:val="28"/>
          <w:szCs w:val="28"/>
          <w:rtl w:val="true"/>
          <w:lang w:bidi="fa-IR"/>
        </w:rPr>
        <w:t>زمین، غباری در گوشه بت خانه ها؛</w:t>
      </w:r>
    </w:p>
    <w:p>
      <w:pPr>
        <w:pStyle w:val="BookText"/>
        <w:rPr/>
      </w:pPr>
      <w:r>
        <w:rPr>
          <w:rFonts w:ascii="IRNazanin" w:hAnsi="IRNazanin" w:eastAsia="IRNazanin"/>
          <w:color w:val="111111"/>
          <w:sz w:val="28"/>
          <w:sz w:val="28"/>
          <w:szCs w:val="28"/>
          <w:rtl w:val="true"/>
          <w:lang w:bidi="fa-IR"/>
        </w:rPr>
        <w:t>آب، تشنه زلالی؛</w:t>
      </w:r>
    </w:p>
    <w:p>
      <w:pPr>
        <w:pStyle w:val="BookText"/>
        <w:rPr/>
      </w:pPr>
      <w:r>
        <w:rPr>
          <w:rFonts w:ascii="IRNazanin" w:hAnsi="IRNazanin" w:eastAsia="IRNazanin"/>
          <w:color w:val="111111"/>
          <w:sz w:val="28"/>
          <w:sz w:val="28"/>
          <w:szCs w:val="28"/>
          <w:rtl w:val="true"/>
          <w:lang w:bidi="fa-IR"/>
        </w:rPr>
        <w:t>آتش، زبون و بی اراده؛</w:t>
      </w:r>
    </w:p>
    <w:p>
      <w:pPr>
        <w:pStyle w:val="BookText"/>
        <w:rPr/>
      </w:pPr>
      <w:r>
        <w:rPr>
          <w:rFonts w:ascii="IRNazanin" w:hAnsi="IRNazanin" w:eastAsia="IRNazanin"/>
          <w:color w:val="111111"/>
          <w:sz w:val="28"/>
          <w:sz w:val="28"/>
          <w:szCs w:val="28"/>
          <w:rtl w:val="true"/>
          <w:lang w:bidi="fa-IR"/>
        </w:rPr>
        <w:t>شمشیر، ترسو؛</w:t>
      </w:r>
    </w:p>
    <w:p>
      <w:pPr>
        <w:pStyle w:val="BookText"/>
        <w:rPr/>
      </w:pPr>
      <w:r>
        <w:rPr>
          <w:rFonts w:ascii="IRNazanin" w:hAnsi="IRNazanin" w:eastAsia="IRNazanin"/>
          <w:color w:val="111111"/>
          <w:sz w:val="28"/>
          <w:sz w:val="28"/>
          <w:szCs w:val="28"/>
          <w:rtl w:val="true"/>
          <w:lang w:bidi="fa-IR"/>
        </w:rPr>
        <w:t>خندق، نافرجام؛</w:t>
      </w:r>
    </w:p>
    <w:p>
      <w:pPr>
        <w:pStyle w:val="BookText"/>
        <w:rPr/>
      </w:pPr>
      <w:r>
        <w:rPr>
          <w:rFonts w:ascii="IRNazanin" w:hAnsi="IRNazanin" w:eastAsia="IRNazanin"/>
          <w:color w:val="111111"/>
          <w:sz w:val="28"/>
          <w:sz w:val="28"/>
          <w:szCs w:val="28"/>
          <w:rtl w:val="true"/>
          <w:lang w:bidi="fa-IR"/>
        </w:rPr>
        <w:t>خیبر، ناگشوده؛</w:t>
      </w:r>
    </w:p>
    <w:p>
      <w:pPr>
        <w:pStyle w:val="BookText"/>
        <w:rPr/>
      </w:pPr>
      <w:r>
        <w:rPr>
          <w:rFonts w:ascii="IRNazanin" w:hAnsi="IRNazanin" w:eastAsia="IRNazanin"/>
          <w:color w:val="111111"/>
          <w:sz w:val="28"/>
          <w:sz w:val="28"/>
          <w:szCs w:val="28"/>
          <w:rtl w:val="true"/>
          <w:lang w:bidi="fa-IR"/>
        </w:rPr>
        <w:t>وحی، ناسروده؛</w:t>
      </w:r>
    </w:p>
    <w:p>
      <w:pPr>
        <w:pStyle w:val="BookText"/>
        <w:rPr/>
      </w:pPr>
      <w:r>
        <w:rPr>
          <w:rFonts w:ascii="IRNazanin" w:hAnsi="IRNazanin" w:eastAsia="IRNazanin"/>
          <w:color w:val="111111"/>
          <w:sz w:val="28"/>
          <w:sz w:val="28"/>
          <w:szCs w:val="28"/>
          <w:rtl w:val="true"/>
          <w:lang w:bidi="fa-IR"/>
        </w:rPr>
        <w:t>مکه بی نگین و شکوه؛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تنها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همه هستی را پر کردی؛</w:t>
      </w:r>
    </w:p>
    <w:p>
      <w:pPr>
        <w:pStyle w:val="BookText"/>
        <w:rPr/>
      </w:pPr>
      <w:r>
        <w:rPr>
          <w:rFonts w:ascii="IRNazanin" w:hAnsi="IRNazanin" w:eastAsia="IRNazanin"/>
          <w:color w:val="111111"/>
          <w:sz w:val="28"/>
          <w:sz w:val="28"/>
          <w:szCs w:val="28"/>
          <w:rtl w:val="true"/>
          <w:lang w:bidi="fa-IR"/>
        </w:rPr>
        <w:t>تارهای عنکبوتِ غفلت را از محرابِ ایمان رُبودی؛</w:t>
      </w:r>
    </w:p>
    <w:p>
      <w:pPr>
        <w:pStyle w:val="BookText"/>
        <w:rPr/>
      </w:pPr>
      <w:r>
        <w:rPr>
          <w:rFonts w:ascii="IRNazanin" w:hAnsi="IRNazanin" w:eastAsia="IRNazanin"/>
          <w:color w:val="111111"/>
          <w:sz w:val="28"/>
          <w:sz w:val="28"/>
          <w:szCs w:val="28"/>
          <w:rtl w:val="true"/>
          <w:lang w:bidi="fa-IR"/>
        </w:rPr>
        <w:t>آسمان را پر از ستاره کردی؛</w:t>
      </w:r>
    </w:p>
    <w:p>
      <w:pPr>
        <w:pStyle w:val="BookText"/>
        <w:rPr/>
      </w:pPr>
      <w:r>
        <w:rPr>
          <w:rFonts w:ascii="IRNazanin" w:hAnsi="IRNazanin" w:eastAsia="IRNazanin"/>
          <w:color w:val="111111"/>
          <w:sz w:val="28"/>
          <w:sz w:val="28"/>
          <w:szCs w:val="28"/>
          <w:rtl w:val="true"/>
          <w:lang w:bidi="fa-IR"/>
        </w:rPr>
        <w:t>شمشیر را دل دادی؛</w:t>
      </w:r>
    </w:p>
    <w:p>
      <w:pPr>
        <w:pStyle w:val="BookText"/>
        <w:rPr/>
      </w:pPr>
      <w:r>
        <w:rPr>
          <w:rFonts w:ascii="IRNazanin" w:hAnsi="IRNazanin" w:eastAsia="IRNazanin"/>
          <w:color w:val="111111"/>
          <w:sz w:val="28"/>
          <w:sz w:val="28"/>
          <w:szCs w:val="28"/>
          <w:rtl w:val="true"/>
          <w:lang w:bidi="fa-IR"/>
        </w:rPr>
        <w:t>خیبر را گشودی؛</w:t>
      </w:r>
    </w:p>
    <w:p>
      <w:pPr>
        <w:pStyle w:val="BookText"/>
        <w:rPr/>
      </w:pPr>
      <w:r>
        <w:rPr>
          <w:rFonts w:ascii="IRNazanin" w:hAnsi="IRNazanin" w:eastAsia="IRNazanin"/>
          <w:color w:val="111111"/>
          <w:sz w:val="28"/>
          <w:sz w:val="28"/>
          <w:szCs w:val="28"/>
          <w:rtl w:val="true"/>
          <w:lang w:bidi="fa-IR"/>
        </w:rPr>
        <w:t>عشق را شناساندی و محمد صلی الله علیه و آله ـ آن یگانه خلقت را ـ یاری کردی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جهان، رنگ و بویی دیگر یافت و هستی، تنِ خویش را در ایمان تو شست و شو داد</w:t>
      </w:r>
      <w:r>
        <w:rPr>
          <w:rFonts w:eastAsia="IRNazanin" w:cs="IRNazanin"/>
          <w:color w:val="111111"/>
          <w:sz w:val="28"/>
          <w:szCs w:val="28"/>
          <w:rtl w:val="true"/>
          <w:lang w:bidi="fa-IR"/>
        </w:rPr>
        <w:t xml:space="preserve">. </w:t>
      </w:r>
      <w:bookmarkStart w:id="184" w:name="pg3683_47281"/>
    </w:p>
    <w:p>
      <w:pPr>
        <w:pStyle w:val="Heading3"/>
        <w:numPr>
          <w:ilvl w:val="2"/>
          <w:numId w:val="1"/>
        </w:numPr>
        <w:rPr/>
      </w:pPr>
      <w:bookmarkStart w:id="185" w:name="__RefHeading___Toc427902_2281741623"/>
      <w:bookmarkStart w:id="186" w:name="_Toc64"/>
      <w:bookmarkEnd w:id="184"/>
      <w:bookmarkEnd w:id="185"/>
      <w:r>
        <w:rPr>
          <w:rtl w:val="true"/>
        </w:rPr>
        <w:t>از باغ های آبی آسمان</w:t>
      </w:r>
      <w:bookmarkEnd w:id="186"/>
    </w:p>
    <w:p>
      <w:pPr>
        <w:pStyle w:val="BookText"/>
        <w:rPr/>
      </w:pPr>
      <w:r>
        <w:rPr>
          <w:rFonts w:ascii="IRNazanin" w:hAnsi="IRNazanin" w:eastAsia="IRNazanin"/>
          <w:color w:val="111111"/>
          <w:sz w:val="28"/>
          <w:sz w:val="28"/>
          <w:szCs w:val="28"/>
          <w:rtl w:val="true"/>
          <w:lang w:bidi="fa-IR"/>
        </w:rPr>
        <w:t>از باغ های آبی آسمان</w:t>
      </w:r>
    </w:p>
    <w:p>
      <w:pPr>
        <w:pStyle w:val="BookText"/>
        <w:rPr/>
      </w:pPr>
      <w:r>
        <w:rPr>
          <w:rFonts w:ascii="IRNazanin" w:hAnsi="IRNazanin" w:eastAsia="IRNazanin"/>
          <w:color w:val="111111"/>
          <w:sz w:val="28"/>
          <w:sz w:val="28"/>
          <w:szCs w:val="28"/>
          <w:rtl w:val="true"/>
          <w:lang w:bidi="fa-IR"/>
        </w:rPr>
        <w:t>محمّدرضا تقی دخت</w:t>
      </w:r>
    </w:p>
    <w:p>
      <w:pPr>
        <w:pStyle w:val="BookText"/>
        <w:rPr/>
      </w:pPr>
      <w:r>
        <w:rPr>
          <w:rFonts w:ascii="IRNazanin" w:hAnsi="IRNazanin" w:eastAsia="IRNazanin"/>
          <w:color w:val="111111"/>
          <w:sz w:val="28"/>
          <w:sz w:val="28"/>
          <w:szCs w:val="28"/>
          <w:rtl w:val="true"/>
          <w:lang w:bidi="fa-IR"/>
        </w:rPr>
        <w:t>از انتهای بلند مرتبگی آسمان آمدی،</w:t>
      </w:r>
    </w:p>
    <w:p>
      <w:pPr>
        <w:pStyle w:val="BookText"/>
        <w:rPr/>
      </w:pPr>
      <w:r>
        <w:rPr>
          <w:rFonts w:ascii="IRNazanin" w:hAnsi="IRNazanin" w:eastAsia="IRNazanin"/>
          <w:color w:val="111111"/>
          <w:sz w:val="28"/>
          <w:sz w:val="28"/>
          <w:szCs w:val="28"/>
          <w:rtl w:val="true"/>
          <w:lang w:bidi="fa-IR"/>
        </w:rPr>
        <w:t>از بزرگواری و کرامت بی نهایت خداوند،</w:t>
      </w:r>
    </w:p>
    <w:p>
      <w:pPr>
        <w:pStyle w:val="BookText"/>
        <w:rPr/>
      </w:pPr>
      <w:r>
        <w:rPr>
          <w:rFonts w:ascii="IRNazanin" w:hAnsi="IRNazanin" w:eastAsia="IRNazanin"/>
          <w:color w:val="111111"/>
          <w:sz w:val="28"/>
          <w:sz w:val="28"/>
          <w:szCs w:val="28"/>
          <w:rtl w:val="true"/>
          <w:lang w:bidi="fa-IR"/>
        </w:rPr>
        <w:t>از آغوش روشن فرشتگانی که تسبیح خوان و چله نشین باغ های ملکوتند؛</w:t>
      </w:r>
    </w:p>
    <w:p>
      <w:pPr>
        <w:pStyle w:val="BookText"/>
        <w:rPr/>
      </w:pPr>
      <w:r>
        <w:rPr>
          <w:rFonts w:ascii="IRNazanin" w:hAnsi="IRNazanin" w:eastAsia="IRNazanin"/>
          <w:color w:val="111111"/>
          <w:sz w:val="28"/>
          <w:sz w:val="28"/>
          <w:szCs w:val="28"/>
          <w:rtl w:val="true"/>
          <w:lang w:bidi="fa-IR"/>
        </w:rPr>
        <w:t>از باغ های آبی آسمان که درخت و پرنده در آن به تسبیح مشغولند؛</w:t>
      </w:r>
    </w:p>
    <w:p>
      <w:pPr>
        <w:pStyle w:val="BookText"/>
        <w:rPr/>
      </w:pPr>
      <w:r>
        <w:rPr>
          <w:rFonts w:ascii="IRNazanin" w:hAnsi="IRNazanin" w:eastAsia="IRNazanin"/>
          <w:color w:val="111111"/>
          <w:sz w:val="28"/>
          <w:sz w:val="28"/>
          <w:szCs w:val="28"/>
          <w:rtl w:val="true"/>
          <w:lang w:bidi="fa-IR"/>
        </w:rPr>
        <w:t>از بی نهایت لطف و عظمت خداوند آمدی؛</w:t>
      </w:r>
    </w:p>
    <w:p>
      <w:pPr>
        <w:pStyle w:val="BookText"/>
        <w:rPr/>
      </w:pPr>
      <w:r>
        <w:rPr>
          <w:rFonts w:ascii="IRNazanin" w:hAnsi="IRNazanin" w:eastAsia="IRNazanin"/>
          <w:color w:val="111111"/>
          <w:sz w:val="28"/>
          <w:sz w:val="28"/>
          <w:szCs w:val="28"/>
          <w:rtl w:val="true"/>
          <w:lang w:bidi="fa-IR"/>
        </w:rPr>
        <w:t>از آسمان آمدی و در کعبه خداوند، خانه مخصوص خواص، پای گذاشتی؛</w:t>
      </w:r>
    </w:p>
    <w:p>
      <w:pPr>
        <w:pStyle w:val="BookText"/>
        <w:rPr/>
      </w:pPr>
      <w:r>
        <w:rPr>
          <w:rFonts w:ascii="IRNazanin" w:hAnsi="IRNazanin" w:eastAsia="IRNazanin"/>
          <w:color w:val="111111"/>
          <w:sz w:val="28"/>
          <w:sz w:val="28"/>
          <w:szCs w:val="28"/>
          <w:rtl w:val="true"/>
          <w:lang w:bidi="fa-IR"/>
        </w:rPr>
        <w:t>تولدت دمیدنِ ستاره ای روشن،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خورشیدی از زمین کعبه تا در آسمان مکه بود، کعبه ای که تو را از خاک به آسمان برد و خواست تا چشم اول دیدارت، به ملکوت مزین شود؛</w:t>
      </w:r>
    </w:p>
    <w:p>
      <w:pPr>
        <w:pStyle w:val="BookText"/>
        <w:rPr/>
      </w:pPr>
      <w:r>
        <w:rPr>
          <w:rFonts w:ascii="IRNazanin" w:hAnsi="IRNazanin" w:eastAsia="IRNazanin"/>
          <w:color w:val="111111"/>
          <w:sz w:val="28"/>
          <w:sz w:val="28"/>
          <w:szCs w:val="28"/>
          <w:rtl w:val="true"/>
          <w:lang w:bidi="fa-IR"/>
        </w:rPr>
        <w:t>کعبه ای که مادرت را به میهمانی پذیرفت و رنجوری به مقصد رساندن مسافر را بر او هموار کرد؛</w:t>
      </w:r>
    </w:p>
    <w:p>
      <w:pPr>
        <w:pStyle w:val="BookText"/>
        <w:rPr/>
      </w:pPr>
      <w:r>
        <w:rPr>
          <w:rFonts w:ascii="IRNazanin" w:hAnsi="IRNazanin" w:eastAsia="IRNazanin"/>
          <w:color w:val="111111"/>
          <w:sz w:val="28"/>
          <w:sz w:val="28"/>
          <w:szCs w:val="28"/>
          <w:rtl w:val="true"/>
          <w:lang w:bidi="fa-IR"/>
        </w:rPr>
        <w:t>کعبه ای که تو را داد و تو را گرفت؛</w:t>
      </w:r>
    </w:p>
    <w:p>
      <w:pPr>
        <w:pStyle w:val="BookText"/>
        <w:rPr/>
      </w:pPr>
      <w:r>
        <w:rPr>
          <w:rFonts w:ascii="IRNazanin" w:hAnsi="IRNazanin" w:eastAsia="IRNazanin"/>
          <w:color w:val="111111"/>
          <w:sz w:val="28"/>
          <w:sz w:val="28"/>
          <w:szCs w:val="28"/>
          <w:rtl w:val="true"/>
          <w:lang w:bidi="fa-IR"/>
        </w:rPr>
        <w:t>کعبه ای که پرده هایش و سنگ هایش به عظمت ورود تو بر خویش لرزید و با طنین تولد تو شکفت و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اکنون به تفسیر نگاه روشن تو در آن سپیده تاریخ ساز نشسته ام، آن گاه که دیواره های خانه گشوده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مادر به مکه، به مدینه، به حجاز و به تاریخ محمد و آل محمد هَدیّت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آینه میلادت چیزهای فراوان می بینم؛</w:t>
      </w:r>
    </w:p>
    <w:p>
      <w:pPr>
        <w:pStyle w:val="BookText"/>
        <w:rPr/>
      </w:pPr>
      <w:r>
        <w:rPr>
          <w:rFonts w:ascii="IRNazanin" w:hAnsi="IRNazanin" w:eastAsia="IRNazanin"/>
          <w:color w:val="111111"/>
          <w:sz w:val="28"/>
          <w:sz w:val="28"/>
          <w:szCs w:val="28"/>
          <w:rtl w:val="true"/>
          <w:lang w:bidi="fa-IR"/>
        </w:rPr>
        <w:t>تفسیرهایی که هر یک چون برقی در ذهن می نشیند و دور می شود تا در روزی از روزان تاریخ حیات مبارکت به ظهور و وقوع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تولدت در کعبه تنها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مردی بود که مردان تاریخ ساز همیشه، طفلان ابجدخوان کلمات روشنش نیز </w:t>
      </w:r>
    </w:p>
    <w:p>
      <w:pPr>
        <w:pStyle w:val="BookText"/>
        <w:rPr/>
      </w:pPr>
      <w:r>
        <w:rPr>
          <w:rFonts w:ascii="IRNazanin" w:hAnsi="IRNazanin" w:eastAsia="IRNazanin"/>
          <w:color w:val="111111"/>
          <w:sz w:val="28"/>
          <w:sz w:val="28"/>
          <w:szCs w:val="28"/>
          <w:rtl w:val="true"/>
          <w:lang w:bidi="fa-IR"/>
        </w:rPr>
        <w:t>نیستند؛</w:t>
      </w:r>
    </w:p>
    <w:p>
      <w:pPr>
        <w:pStyle w:val="BookText"/>
        <w:rPr/>
      </w:pPr>
      <w:r>
        <w:rPr>
          <w:rFonts w:ascii="IRNazanin" w:hAnsi="IRNazanin" w:eastAsia="IRNazanin"/>
          <w:color w:val="111111"/>
          <w:sz w:val="28"/>
          <w:sz w:val="28"/>
          <w:szCs w:val="28"/>
          <w:rtl w:val="true"/>
          <w:lang w:bidi="fa-IR"/>
        </w:rPr>
        <w:t>تولد مردی بود که در تاریخ، چون او مردی یافت نخواهد شد و نطفه جوان مردی چون او هیچ گاه دیگر در بطن مادرِ تاریخ منعقد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تولدت تفسیر کلمه هایی بود که حجاز و جهان و تاریخ، سال ها با آنها بیگانه بودند، کلماتی که تنها در قاموس های کهنه ذکری از آنها باقی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تولدت، تولد شمشیرهای دو لبه عدالت بود که چون صاعقه ای الهی بر آستان ظلم و جور فرود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تولدت، تولد دوباره پیامبر در زمین و حیات دوباره اسلام و طلوع مجدد ستاره ای بود که در شبه جزیره درخشید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تو، تولد ایمان بود که از انتهای بلند مرتبگی آسمان و از کرامت بی نهایت خداوند آمد</w:t>
      </w:r>
      <w:r>
        <w:rPr>
          <w:rFonts w:eastAsia="IRNazanin" w:cs="IRNazanin"/>
          <w:color w:val="111111"/>
          <w:sz w:val="28"/>
          <w:szCs w:val="28"/>
          <w:rtl w:val="true"/>
          <w:lang w:bidi="fa-IR"/>
        </w:rPr>
        <w:t xml:space="preserve">! </w:t>
      </w:r>
      <w:bookmarkStart w:id="187" w:name="pg3683_47283"/>
    </w:p>
    <w:p>
      <w:pPr>
        <w:pStyle w:val="Heading3"/>
        <w:numPr>
          <w:ilvl w:val="2"/>
          <w:numId w:val="1"/>
        </w:numPr>
        <w:rPr/>
      </w:pPr>
      <w:bookmarkStart w:id="188" w:name="__RefHeading___Toc427904_2281741623"/>
      <w:bookmarkStart w:id="189" w:name="_Toc65"/>
      <w:bookmarkEnd w:id="187"/>
      <w:bookmarkEnd w:id="188"/>
      <w:r>
        <w:rPr>
          <w:rtl w:val="true"/>
        </w:rPr>
        <w:t>تصویرهایی از علی</w:t>
      </w:r>
      <w:bookmarkEnd w:id="189"/>
    </w:p>
    <w:p>
      <w:pPr>
        <w:pStyle w:val="BookText"/>
        <w:rPr/>
      </w:pPr>
      <w:r>
        <w:rPr>
          <w:rFonts w:ascii="IRNazanin" w:hAnsi="IRNazanin" w:eastAsia="IRNazanin"/>
          <w:color w:val="111111"/>
          <w:sz w:val="28"/>
          <w:sz w:val="28"/>
          <w:szCs w:val="28"/>
          <w:rtl w:val="true"/>
          <w:lang w:bidi="fa-IR"/>
        </w:rPr>
        <w:t>تصویرهایی از علی</w:t>
      </w:r>
    </w:p>
    <w:p>
      <w:pPr>
        <w:pStyle w:val="BookText"/>
        <w:rPr/>
      </w:pPr>
      <w:r>
        <w:rPr>
          <w:rFonts w:ascii="IRNazanin" w:hAnsi="IRNazanin" w:eastAsia="IRNazanin"/>
          <w:color w:val="111111"/>
          <w:sz w:val="28"/>
          <w:sz w:val="28"/>
          <w:szCs w:val="28"/>
          <w:rtl w:val="true"/>
          <w:lang w:bidi="fa-IR"/>
        </w:rPr>
        <w:t>محمّدرضا تقی دخت</w:t>
      </w:r>
    </w:p>
    <w:p>
      <w:pPr>
        <w:pStyle w:val="BookText"/>
        <w:rPr/>
      </w:pPr>
      <w:r>
        <w:rPr>
          <w:rFonts w:ascii="IRNazanin" w:hAnsi="IRNazanin" w:eastAsia="IRNazanin"/>
          <w:color w:val="111111"/>
          <w:sz w:val="28"/>
          <w:sz w:val="28"/>
          <w:szCs w:val="28"/>
          <w:rtl w:val="true"/>
          <w:lang w:bidi="fa-IR"/>
        </w:rPr>
        <w:t>در آینه میلادت ای بزرگِ بزرگان تاریخ، تصویرها از پس هم می آیند و تاریخ را پر از شور و تحیر می کنند؛</w:t>
      </w:r>
    </w:p>
    <w:p>
      <w:pPr>
        <w:pStyle w:val="BookText"/>
        <w:rPr/>
      </w:pPr>
      <w:r>
        <w:rPr>
          <w:rFonts w:ascii="IRNazanin" w:hAnsi="IRNazanin" w:eastAsia="IRNazanin"/>
          <w:color w:val="111111"/>
          <w:sz w:val="28"/>
          <w:sz w:val="28"/>
          <w:szCs w:val="28"/>
          <w:rtl w:val="true"/>
          <w:lang w:bidi="fa-IR"/>
        </w:rPr>
        <w:t>تصویرهایی روشن و شفاف و تأمل برانگیز؛</w:t>
      </w:r>
    </w:p>
    <w:p>
      <w:pPr>
        <w:pStyle w:val="BookText"/>
        <w:rPr/>
      </w:pPr>
      <w:r>
        <w:rPr>
          <w:rFonts w:ascii="IRNazanin" w:hAnsi="IRNazanin" w:eastAsia="IRNazanin"/>
          <w:color w:val="111111"/>
          <w:sz w:val="28"/>
          <w:sz w:val="28"/>
          <w:szCs w:val="28"/>
          <w:rtl w:val="true"/>
          <w:lang w:bidi="fa-IR"/>
        </w:rPr>
        <w:t>تصویرهایی از پاره های وجود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کودکی که بر دستان رسول الله می چرخد،</w:t>
      </w:r>
    </w:p>
    <w:p>
      <w:pPr>
        <w:pStyle w:val="BookText"/>
        <w:rPr/>
      </w:pPr>
      <w:r>
        <w:rPr>
          <w:rFonts w:ascii="IRNazanin" w:hAnsi="IRNazanin" w:eastAsia="IRNazanin"/>
          <w:color w:val="111111"/>
          <w:sz w:val="28"/>
          <w:sz w:val="28"/>
          <w:szCs w:val="28"/>
          <w:rtl w:val="true"/>
          <w:lang w:bidi="fa-IR"/>
        </w:rPr>
        <w:t>تصویر جوانی که بی امان شمشیر می زند،</w:t>
      </w:r>
    </w:p>
    <w:p>
      <w:pPr>
        <w:pStyle w:val="BookText"/>
        <w:rPr/>
      </w:pPr>
      <w:r>
        <w:rPr>
          <w:rFonts w:ascii="IRNazanin" w:hAnsi="IRNazanin" w:eastAsia="IRNazanin"/>
          <w:color w:val="111111"/>
          <w:sz w:val="28"/>
          <w:sz w:val="28"/>
          <w:szCs w:val="28"/>
          <w:rtl w:val="true"/>
          <w:lang w:bidi="fa-IR"/>
        </w:rPr>
        <w:t>تصویر مردی که در نخلستان های شلوغ از مردمان می گریزد و سر در چاه، ناله سر می دهد،</w:t>
      </w:r>
    </w:p>
    <w:p>
      <w:pPr>
        <w:pStyle w:val="BookText"/>
        <w:rPr/>
      </w:pPr>
      <w:r>
        <w:rPr>
          <w:rFonts w:ascii="IRNazanin" w:hAnsi="IRNazanin" w:eastAsia="IRNazanin"/>
          <w:color w:val="111111"/>
          <w:sz w:val="28"/>
          <w:sz w:val="28"/>
          <w:szCs w:val="28"/>
          <w:rtl w:val="true"/>
          <w:lang w:bidi="fa-IR"/>
        </w:rPr>
        <w:t>تصویر مردی که برابر با یک نصرانی در محکمه عدالت الهی زانو می زند،</w:t>
      </w:r>
    </w:p>
    <w:p>
      <w:pPr>
        <w:pStyle w:val="BookText"/>
        <w:rPr/>
      </w:pPr>
      <w:r>
        <w:rPr>
          <w:rFonts w:ascii="IRNazanin" w:hAnsi="IRNazanin" w:eastAsia="IRNazanin"/>
          <w:color w:val="111111"/>
          <w:sz w:val="28"/>
          <w:sz w:val="28"/>
          <w:szCs w:val="28"/>
          <w:rtl w:val="true"/>
          <w:lang w:bidi="fa-IR"/>
        </w:rPr>
        <w:t>تصویر مردی که انبان بر دوش، خانه به خانه، شب را طی می کند و با پاهایی خسته، سحرگاه را به نیایش خداوند در مسجد می گذراند،</w:t>
      </w:r>
    </w:p>
    <w:p>
      <w:pPr>
        <w:pStyle w:val="BookText"/>
        <w:rPr/>
      </w:pPr>
      <w:r>
        <w:rPr>
          <w:rFonts w:ascii="IRNazanin" w:hAnsi="IRNazanin" w:eastAsia="IRNazanin"/>
          <w:color w:val="111111"/>
          <w:sz w:val="28"/>
          <w:sz w:val="28"/>
          <w:szCs w:val="28"/>
          <w:rtl w:val="true"/>
          <w:lang w:bidi="fa-IR"/>
        </w:rPr>
        <w:t>تصویر مردی که با پهلوانِ بزرگِ عرب، پنجه در پنجه دارد،</w:t>
      </w:r>
    </w:p>
    <w:p>
      <w:pPr>
        <w:pStyle w:val="BookText"/>
        <w:rPr/>
      </w:pPr>
      <w:r>
        <w:rPr>
          <w:rFonts w:ascii="IRNazanin" w:hAnsi="IRNazanin" w:eastAsia="IRNazanin"/>
          <w:color w:val="111111"/>
          <w:sz w:val="28"/>
          <w:sz w:val="28"/>
          <w:szCs w:val="28"/>
          <w:rtl w:val="true"/>
          <w:lang w:bidi="fa-IR"/>
        </w:rPr>
        <w:t>تصویر مردی که حَسنین را بر آغوش می گرداند و فاطمه علیهاالسلام را خوشحال می کند،</w:t>
      </w:r>
    </w:p>
    <w:p>
      <w:pPr>
        <w:pStyle w:val="BookText"/>
        <w:rPr/>
      </w:pPr>
      <w:r>
        <w:rPr>
          <w:rFonts w:ascii="IRNazanin" w:hAnsi="IRNazanin" w:eastAsia="IRNazanin"/>
          <w:color w:val="111111"/>
          <w:sz w:val="28"/>
          <w:sz w:val="28"/>
          <w:szCs w:val="28"/>
          <w:rtl w:val="true"/>
          <w:lang w:bidi="fa-IR"/>
        </w:rPr>
        <w:t>تصویر مردی که از خشیت عذاب الهی بر خویش می لرزد،</w:t>
      </w:r>
    </w:p>
    <w:p>
      <w:pPr>
        <w:pStyle w:val="BookText"/>
        <w:rPr/>
      </w:pPr>
      <w:r>
        <w:rPr>
          <w:rFonts w:ascii="IRNazanin" w:hAnsi="IRNazanin" w:eastAsia="IRNazanin"/>
          <w:color w:val="111111"/>
          <w:sz w:val="28"/>
          <w:sz w:val="28"/>
          <w:szCs w:val="28"/>
          <w:rtl w:val="true"/>
          <w:lang w:bidi="fa-IR"/>
        </w:rPr>
        <w:t>تصویر مردی که دستش در غدیر بر دستان محمد بالا می رود،</w:t>
      </w:r>
    </w:p>
    <w:p>
      <w:pPr>
        <w:pStyle w:val="BookText"/>
        <w:rPr/>
      </w:pPr>
      <w:r>
        <w:rPr>
          <w:rFonts w:ascii="IRNazanin" w:hAnsi="IRNazanin" w:eastAsia="IRNazanin"/>
          <w:color w:val="111111"/>
          <w:sz w:val="28"/>
          <w:sz w:val="28"/>
          <w:szCs w:val="28"/>
          <w:rtl w:val="true"/>
          <w:lang w:bidi="fa-IR"/>
        </w:rPr>
        <w:t>تصویر دستی که بت های کعبه را ـ بر شانه محمد ـ فرو می ریزد،</w:t>
      </w:r>
    </w:p>
    <w:p>
      <w:pPr>
        <w:pStyle w:val="BookText"/>
        <w:rPr/>
      </w:pPr>
      <w:r>
        <w:rPr>
          <w:rFonts w:ascii="IRNazanin" w:hAnsi="IRNazanin" w:eastAsia="IRNazanin"/>
          <w:color w:val="111111"/>
          <w:sz w:val="28"/>
          <w:sz w:val="28"/>
          <w:szCs w:val="28"/>
          <w:rtl w:val="true"/>
          <w:lang w:bidi="fa-IR"/>
        </w:rPr>
        <w:t>تصویر ولایت،</w:t>
      </w:r>
    </w:p>
    <w:p>
      <w:pPr>
        <w:pStyle w:val="BookText"/>
        <w:rPr/>
      </w:pPr>
      <w:r>
        <w:rPr>
          <w:rFonts w:ascii="IRNazanin" w:hAnsi="IRNazanin" w:eastAsia="IRNazanin"/>
          <w:color w:val="111111"/>
          <w:sz w:val="28"/>
          <w:sz w:val="28"/>
          <w:szCs w:val="28"/>
          <w:rtl w:val="true"/>
          <w:lang w:bidi="fa-IR"/>
        </w:rPr>
        <w:t>تصویر عدالت،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نماز و تصویر مردی که در محراب</w:t>
      </w:r>
      <w:r>
        <w:rPr>
          <w:rFonts w:eastAsia="IRNazanin" w:cs="IRNazanin"/>
          <w:color w:val="111111"/>
          <w:sz w:val="28"/>
          <w:szCs w:val="28"/>
          <w:rtl w:val="true"/>
          <w:lang w:bidi="fa-IR"/>
        </w:rPr>
        <w:t xml:space="preserve">... </w:t>
      </w:r>
      <w:bookmarkStart w:id="190" w:name="pg3683_47284"/>
    </w:p>
    <w:p>
      <w:pPr>
        <w:pStyle w:val="Heading3"/>
        <w:numPr>
          <w:ilvl w:val="2"/>
          <w:numId w:val="1"/>
        </w:numPr>
        <w:rPr/>
      </w:pPr>
      <w:bookmarkStart w:id="191" w:name="__RefHeading___Toc427906_2281741623"/>
      <w:bookmarkStart w:id="192" w:name="_Toc66"/>
      <w:bookmarkEnd w:id="190"/>
      <w:bookmarkEnd w:id="191"/>
      <w:r>
        <w:rPr>
          <w:rtl w:val="true"/>
        </w:rPr>
        <w:t>عرشی ترین سرود خدارضا بابایی</w:t>
      </w:r>
      <w:bookmarkEnd w:id="192"/>
    </w:p>
    <w:p>
      <w:pPr>
        <w:pStyle w:val="BookText"/>
        <w:rPr/>
      </w:pPr>
      <w:r>
        <w:rPr>
          <w:rFonts w:ascii="IRNazanin" w:hAnsi="IRNazanin" w:eastAsia="IRNazanin"/>
          <w:color w:val="111111"/>
          <w:sz w:val="28"/>
          <w:sz w:val="28"/>
          <w:szCs w:val="28"/>
          <w:rtl w:val="true"/>
          <w:lang w:bidi="fa-IR"/>
        </w:rPr>
        <w:t>میلاد تو را که عرشی ترین سروده خدا هستی، به همه شیفتگانت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تو، آغاز همه خوبی ها است،</w:t>
      </w:r>
    </w:p>
    <w:p>
      <w:pPr>
        <w:pStyle w:val="BookText"/>
        <w:rPr/>
      </w:pPr>
      <w:r>
        <w:rPr>
          <w:rFonts w:ascii="IRNazanin" w:hAnsi="IRNazanin" w:eastAsia="IRNazanin"/>
          <w:color w:val="111111"/>
          <w:sz w:val="28"/>
          <w:sz w:val="28"/>
          <w:szCs w:val="28"/>
          <w:rtl w:val="true"/>
          <w:lang w:bidi="fa-IR"/>
        </w:rPr>
        <w:t>روزِ شادمانی فضل و تقوا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آشتی اضداد و خاموشی بیداد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است که گلِ خنده بر لبان پیغمبر صلی الله علیه و آله درخشیدن گرفت و دیده آسمان به زمین خیره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تو، قطره دانش بر زمین افتاد و به جیحون پیوست؛</w:t>
      </w:r>
    </w:p>
    <w:p>
      <w:pPr>
        <w:pStyle w:val="BookText"/>
        <w:rPr/>
      </w:pPr>
      <w:r>
        <w:rPr>
          <w:rFonts w:ascii="IRNazanin" w:hAnsi="IRNazanin" w:eastAsia="IRNazanin"/>
          <w:color w:val="111111"/>
          <w:sz w:val="28"/>
          <w:sz w:val="28"/>
          <w:szCs w:val="28"/>
          <w:rtl w:val="true"/>
          <w:lang w:bidi="fa-IR"/>
        </w:rPr>
        <w:t>غنچه ها بال گشودند و بهار آفرینی کردند؛</w:t>
      </w:r>
    </w:p>
    <w:p>
      <w:pPr>
        <w:pStyle w:val="BookText"/>
        <w:rPr/>
      </w:pPr>
      <w:r>
        <w:rPr>
          <w:rFonts w:ascii="IRNazanin" w:hAnsi="IRNazanin" w:eastAsia="IRNazanin"/>
          <w:color w:val="111111"/>
          <w:sz w:val="28"/>
          <w:sz w:val="28"/>
          <w:szCs w:val="28"/>
          <w:rtl w:val="true"/>
          <w:lang w:bidi="fa-IR"/>
        </w:rPr>
        <w:t>تقوا از خانه فراموشی به در آمد و در بَدر و اُحُد، قامت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بلاغت، از مزبله اندیشه های جاهلی خود را بیرون کشید و در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تن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تو هر که هر چه داشت، در گهواره تو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بزرگی خود را؛</w:t>
      </w:r>
    </w:p>
    <w:p>
      <w:pPr>
        <w:pStyle w:val="BookText"/>
        <w:rPr/>
      </w:pPr>
      <w:r>
        <w:rPr>
          <w:rFonts w:ascii="IRNazanin" w:hAnsi="IRNazanin" w:eastAsia="IRNazanin"/>
          <w:color w:val="111111"/>
          <w:sz w:val="28"/>
          <w:sz w:val="28"/>
          <w:szCs w:val="28"/>
          <w:rtl w:val="true"/>
          <w:lang w:bidi="fa-IR"/>
        </w:rPr>
        <w:t>زمین، سخاوتِ خویش را؛</w:t>
      </w:r>
    </w:p>
    <w:p>
      <w:pPr>
        <w:pStyle w:val="BookText"/>
        <w:rPr/>
      </w:pPr>
      <w:r>
        <w:rPr>
          <w:rFonts w:ascii="IRNazanin" w:hAnsi="IRNazanin" w:eastAsia="IRNazanin"/>
          <w:color w:val="111111"/>
          <w:sz w:val="28"/>
          <w:sz w:val="28"/>
          <w:szCs w:val="28"/>
          <w:rtl w:val="true"/>
          <w:lang w:bidi="fa-IR"/>
        </w:rPr>
        <w:t>دریا، طراوتش را؛</w:t>
      </w:r>
    </w:p>
    <w:p>
      <w:pPr>
        <w:pStyle w:val="BookText"/>
        <w:rPr/>
      </w:pPr>
      <w:r>
        <w:rPr>
          <w:rFonts w:ascii="IRNazanin" w:hAnsi="IRNazanin" w:eastAsia="IRNazanin"/>
          <w:color w:val="111111"/>
          <w:sz w:val="28"/>
          <w:sz w:val="28"/>
          <w:szCs w:val="28"/>
          <w:rtl w:val="true"/>
          <w:lang w:bidi="fa-IR"/>
        </w:rPr>
        <w:t>بهار، کرامتش را؛</w:t>
      </w:r>
    </w:p>
    <w:p>
      <w:pPr>
        <w:pStyle w:val="BookText"/>
        <w:rPr/>
      </w:pPr>
      <w:r>
        <w:rPr>
          <w:rFonts w:ascii="IRNazanin" w:hAnsi="IRNazanin" w:eastAsia="IRNazanin"/>
          <w:color w:val="111111"/>
          <w:sz w:val="28"/>
          <w:sz w:val="28"/>
          <w:szCs w:val="28"/>
          <w:rtl w:val="true"/>
          <w:lang w:bidi="fa-IR"/>
        </w:rPr>
        <w:t>ذوالفقار، شجاعت خود را؛</w:t>
      </w:r>
    </w:p>
    <w:p>
      <w:pPr>
        <w:pStyle w:val="BookText"/>
        <w:rPr/>
      </w:pPr>
      <w:r>
        <w:rPr>
          <w:rFonts w:ascii="IRNazanin" w:hAnsi="IRNazanin" w:eastAsia="IRNazanin"/>
          <w:color w:val="111111"/>
          <w:sz w:val="28"/>
          <w:sz w:val="28"/>
          <w:szCs w:val="28"/>
          <w:rtl w:val="true"/>
          <w:lang w:bidi="fa-IR"/>
        </w:rPr>
        <w:t>یتیمان، امید خویش را؛</w:t>
      </w:r>
    </w:p>
    <w:p>
      <w:pPr>
        <w:pStyle w:val="BookText"/>
        <w:rPr/>
      </w:pPr>
      <w:r>
        <w:rPr>
          <w:rFonts w:ascii="IRNazanin" w:hAnsi="IRNazanin" w:eastAsia="IRNazanin"/>
          <w:color w:val="111111"/>
          <w:sz w:val="28"/>
          <w:sz w:val="28"/>
          <w:szCs w:val="28"/>
          <w:rtl w:val="true"/>
          <w:lang w:bidi="fa-IR"/>
        </w:rPr>
        <w:t>مادران، قهرمانی خود را؛</w:t>
      </w:r>
    </w:p>
    <w:p>
      <w:pPr>
        <w:pStyle w:val="BookText"/>
        <w:rPr/>
      </w:pPr>
      <w:r>
        <w:rPr>
          <w:rFonts w:ascii="IRNazanin" w:hAnsi="IRNazanin" w:eastAsia="IRNazanin"/>
          <w:color w:val="111111"/>
          <w:sz w:val="28"/>
          <w:sz w:val="28"/>
          <w:szCs w:val="28"/>
          <w:rtl w:val="true"/>
          <w:lang w:bidi="fa-IR"/>
        </w:rPr>
        <w:t>و خدا دست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تو گر نبود، شجاعت یتیم بود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تو گر نبود، عدالت پدر نداشت </w:t>
      </w:r>
      <w:bookmarkStart w:id="193" w:name="pg3683_47285"/>
    </w:p>
    <w:p>
      <w:pPr>
        <w:pStyle w:val="Heading3"/>
        <w:numPr>
          <w:ilvl w:val="2"/>
          <w:numId w:val="1"/>
        </w:numPr>
        <w:rPr/>
      </w:pPr>
      <w:bookmarkStart w:id="194" w:name="__RefHeading___Toc427908_2281741623"/>
      <w:bookmarkStart w:id="195" w:name="_Toc67"/>
      <w:bookmarkEnd w:id="193"/>
      <w:bookmarkEnd w:id="194"/>
      <w:r>
        <w:rPr>
          <w:rtl w:val="true"/>
        </w:rPr>
        <w:t>مولود کعبه</w:t>
      </w:r>
      <w:bookmarkEnd w:id="195"/>
    </w:p>
    <w:p>
      <w:pPr>
        <w:pStyle w:val="BookText"/>
        <w:rPr/>
      </w:pPr>
      <w:r>
        <w:rPr>
          <w:rFonts w:ascii="IRNazanin" w:hAnsi="IRNazanin" w:eastAsia="IRNazanin"/>
          <w:color w:val="111111"/>
          <w:sz w:val="28"/>
          <w:sz w:val="28"/>
          <w:szCs w:val="28"/>
          <w:rtl w:val="true"/>
          <w:lang w:bidi="fa-IR"/>
        </w:rPr>
        <w:t>مولود کعبه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دیوار کعبه آغوش گشوده است، مثل پلک گشوده آسمان در انتظار طلوع کهکشانی از خوبی، منظومه ای از پاکی و مجموعه ای از روشنی 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کعبه لبخند می زند به شوق نخستین تبسمی که در خلوت آن شکفته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می وزد و یک دامن بهار به کعبه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طواف کودکی پرداخته اند که بهانه طواف سیاره ها در مدار منظومه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در کعبه چشم می گشاید که با او فتنه می خوابد، ایمان بیدار می شود، رودخانه ها راه گمشده دریا را می یابند، سبزه های پنهان در تاریکزار خاک سر بر می آورند و قطره ها به شوق آسمان از نردبان هوا بالا می روند تا در هیئت ابرهای بارور ببارند و خرّمی و رویش به خاک هدیه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در کعبه چشم می گشاید که فردا دست های کوچکش را در دستان مردی بزرگ ـ بزرگ ترین رسول ـ خواهد نهاد و پس از آن با شمشیر بی نیام و زره بی پشت، جبهه به جبهه رویاروی سیاهی و تباهی خواهد ایستاد و از حریم حرمت کعبه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در کعبه چشم می گشاید که فردا، کودکان گرسنه و یتیم شهر را به لقمه هایی اشک آلود خواهد نواخت و شانه های پینه بسته اش، انبان آردِ زنان شکسته و تنهای شهر را به منزل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متولد می شود که فردا بر شانه آفتاب پای خواهد گذاشت تا نشانه های ظلمت را از کعبه بزداید و تندیس های ساکت سنگی را با تبر اراده بشکند و بر ویرانه جاهلیت، بنای رفیع آگاهی و آزادی را پی نهد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علی علیه السلام ، میلاد شکوه ها و مهربانی های بی 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فرخنده </w:t>
      </w:r>
      <w:bookmarkStart w:id="196" w:name="pg3683_47286"/>
    </w:p>
    <w:p>
      <w:pPr>
        <w:pStyle w:val="BookText"/>
        <w:rPr/>
      </w:pPr>
      <w:bookmarkEnd w:id="196"/>
      <w:r>
        <w:rPr>
          <w:rFonts w:ascii="IRNazanin" w:hAnsi="IRNazanin" w:eastAsia="IRNazanin"/>
          <w:color w:val="111111"/>
          <w:sz w:val="28"/>
          <w:sz w:val="28"/>
          <w:szCs w:val="28"/>
          <w:rtl w:val="true"/>
          <w:lang w:bidi="fa-IR"/>
        </w:rPr>
        <w:t>میلادش، جان را در یاد جلیل آن بزرگوار تازه می کنیم و از سرجان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 وَ رَحْمَةُ اللّهِ وَ بَرَکاتُهُ</w:t>
      </w:r>
      <w:r>
        <w:rPr>
          <w:rFonts w:eastAsia="IRNazanin" w:cs="IRNazanin"/>
          <w:color w:val="111111"/>
          <w:sz w:val="28"/>
          <w:szCs w:val="28"/>
          <w:rtl w:val="true"/>
          <w:lang w:bidi="fa-IR"/>
        </w:rPr>
        <w:t>.</w:t>
      </w:r>
    </w:p>
    <w:p>
      <w:pPr>
        <w:pStyle w:val="Heading3"/>
        <w:numPr>
          <w:ilvl w:val="2"/>
          <w:numId w:val="1"/>
        </w:numPr>
        <w:rPr/>
      </w:pPr>
      <w:bookmarkStart w:id="197" w:name="__RefHeading___Toc427910_2281741623"/>
      <w:bookmarkStart w:id="198" w:name="_Toc68"/>
      <w:bookmarkEnd w:id="197"/>
      <w:r>
        <w:rPr>
          <w:rtl w:val="true"/>
        </w:rPr>
        <w:t>مردی از آسمان</w:t>
      </w:r>
      <w:bookmarkEnd w:id="198"/>
    </w:p>
    <w:p>
      <w:pPr>
        <w:pStyle w:val="BookText"/>
        <w:rPr/>
      </w:pPr>
      <w:r>
        <w:rPr>
          <w:rFonts w:ascii="IRNazanin" w:hAnsi="IRNazanin" w:eastAsia="IRNazanin"/>
          <w:color w:val="111111"/>
          <w:sz w:val="28"/>
          <w:sz w:val="28"/>
          <w:szCs w:val="28"/>
          <w:rtl w:val="true"/>
          <w:lang w:bidi="fa-IR"/>
        </w:rPr>
        <w:t>مردی از آسمان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کودکی از کعبه، آغوش فاطمه بنت اسد می آید که پرده های تار ظلمت را در شعله شمشیرش خاکستر خواهد کرد و بلیغ ترین خطابه ها را چونان پتک بر خواب و رخوت شب زدگان فرود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میلاد مردی است که شبانگاه در نخلستان، سر در چاه می گذارد و هق هق گریه هایش، روح روشن آب را می لرزاند و سجده های خاضعانه اش، پشت هفت آسمان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می آید که عدالت بی او معنا ندارد، خوبی بدون او مصداق و معیار نمی یابد و زیبایی و رسایی، غریب و نا آشنا در گوشه لغت نامه ها، گنگ و گم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چشم می گشاید که پس از تقسیم بیت المال، کمر می بست، جاروب به کف می گرفت و زمین خالی و خلوت بیت المال را پاکیزه می کرد و آن گاه پس از دو رکعت عاشقانه، مشت بر زمین می کوبید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گواهی بده که برای خدایت پر کردم و برای خدایت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چشم می گشاید که بر منبر، همیشه سرانگشتی به سوی محبوب داشت و در آن هنگام آرام آرام پیراهن وصله خورده را تکان می داد و به نسیم داغ می سپرد و در پاسخ کسی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جواب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تک پیراهن را دارم و تکانش می دهم تا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چشم می گشاید که نماز، خاشع تر از او ندید؛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جز افطاری از نمک و نان جوین از او نچشید</w:t>
      </w:r>
      <w:r>
        <w:rPr>
          <w:rFonts w:eastAsia="IRNazanin" w:cs="IRNazanin"/>
          <w:color w:val="111111"/>
          <w:sz w:val="28"/>
          <w:szCs w:val="28"/>
          <w:rtl w:val="true"/>
          <w:lang w:bidi="fa-IR"/>
        </w:rPr>
        <w:t xml:space="preserve">! </w:t>
      </w:r>
      <w:bookmarkStart w:id="199" w:name="pg3683_47287"/>
    </w:p>
    <w:p>
      <w:pPr>
        <w:pStyle w:val="BookText"/>
        <w:rPr/>
      </w:pPr>
      <w:bookmarkEnd w:id="199"/>
      <w:r>
        <w:rPr>
          <w:rFonts w:ascii="IRNazanin" w:hAnsi="IRNazanin" w:eastAsia="IRNazanin"/>
          <w:color w:val="111111"/>
          <w:sz w:val="28"/>
          <w:sz w:val="28"/>
          <w:szCs w:val="28"/>
          <w:rtl w:val="true"/>
          <w:lang w:bidi="fa-IR"/>
        </w:rPr>
        <w:t>جهاد، در هنگامه نبرد، در چرخش شمشیرش، پرواز دست ها و سرها را نظاره کرد و کعبه و مسجد، بدایت و نهایتش را در خویش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او بر عاشقان و باورمندانش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میلاد آن عزیز، از دیوار شکافته کعبه سری به درون خواهیم کشید و بر مردی که خلاصه فضیلت ها و عظمت هاست، سلام خواهیم داد؟</w:t>
      </w:r>
    </w:p>
    <w:p>
      <w:pPr>
        <w:pStyle w:val="BookText"/>
        <w:rPr/>
      </w:pPr>
      <w:r>
        <w:rPr>
          <w:rFonts w:ascii="IRNazanin" w:hAnsi="IRNazanin" w:eastAsia="IRNazanin"/>
          <w:color w:val="111111"/>
          <w:sz w:val="28"/>
          <w:sz w:val="28"/>
          <w:szCs w:val="28"/>
          <w:rtl w:val="true"/>
          <w:lang w:bidi="fa-IR"/>
        </w:rPr>
        <w:t>در میلاد آن بزرگ، باید از خود بپرسیم بذر کدام فضیلت او را در گستره قلبمان خواهیم افشاند،</w:t>
      </w:r>
    </w:p>
    <w:p>
      <w:pPr>
        <w:pStyle w:val="BookText"/>
        <w:rPr/>
      </w:pPr>
      <w:r>
        <w:rPr>
          <w:rFonts w:ascii="IRNazanin" w:hAnsi="IRNazanin" w:eastAsia="IRNazanin"/>
          <w:color w:val="111111"/>
          <w:sz w:val="28"/>
          <w:sz w:val="28"/>
          <w:szCs w:val="28"/>
          <w:rtl w:val="true"/>
          <w:lang w:bidi="fa-IR"/>
        </w:rPr>
        <w:t>آیا نمازی از سر گداز، روزه ای از سر سوز، سجده ای از سر نیاز گزارده ایم و دستی به شوقِ گرفتن دستی گشوده ایم تا به زندگیمان رنگی دیگر بخشد؟</w:t>
      </w:r>
    </w:p>
    <w:p>
      <w:pPr>
        <w:pStyle w:val="BookText"/>
        <w:rPr/>
      </w:pPr>
      <w:r>
        <w:rPr>
          <w:rFonts w:ascii="IRNazanin" w:hAnsi="IRNazanin" w:eastAsia="IRNazanin"/>
          <w:color w:val="111111"/>
          <w:sz w:val="28"/>
          <w:sz w:val="28"/>
          <w:szCs w:val="28"/>
          <w:rtl w:val="true"/>
          <w:lang w:bidi="fa-IR"/>
        </w:rPr>
        <w:t>اگر چنین است، میلاد ما نیز مبارک باد</w:t>
      </w:r>
      <w:r>
        <w:rPr>
          <w:rFonts w:eastAsia="IRNazanin" w:cs="IRNazanin"/>
          <w:color w:val="111111"/>
          <w:sz w:val="28"/>
          <w:szCs w:val="28"/>
          <w:rtl w:val="true"/>
          <w:lang w:bidi="fa-IR"/>
        </w:rPr>
        <w:t>!</w:t>
      </w:r>
    </w:p>
    <w:p>
      <w:pPr>
        <w:pStyle w:val="Heading3"/>
        <w:numPr>
          <w:ilvl w:val="2"/>
          <w:numId w:val="1"/>
        </w:numPr>
        <w:rPr/>
      </w:pPr>
      <w:bookmarkStart w:id="200" w:name="__RefHeading___Toc427912_2281741623"/>
      <w:bookmarkStart w:id="201" w:name="_Toc69"/>
      <w:bookmarkEnd w:id="200"/>
      <w:r>
        <w:rPr>
          <w:rtl w:val="true"/>
        </w:rPr>
        <w:t>کلید کعبه</w:t>
      </w:r>
      <w:bookmarkEnd w:id="201"/>
    </w:p>
    <w:p>
      <w:pPr>
        <w:pStyle w:val="BookText"/>
        <w:rPr/>
      </w:pPr>
      <w:r>
        <w:rPr>
          <w:rFonts w:ascii="IRNazanin" w:hAnsi="IRNazanin" w:eastAsia="IRNazanin"/>
          <w:color w:val="111111"/>
          <w:sz w:val="28"/>
          <w:sz w:val="28"/>
          <w:szCs w:val="28"/>
          <w:rtl w:val="true"/>
          <w:lang w:bidi="fa-IR"/>
        </w:rPr>
        <w:t>کلید کعبه</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نخستین بار است که دیوار کعبه آغوش می گشاید تا خانه خدا، زادگاه کودکی شود که فردا پا به پای وحی، همه قله های سرافراز را طی کند تا همه آوردگاه ها و میدان های نبرد را بی همتا و بی هماورد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از او آشناتر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صمیمی تر از او ندیده وشب، دیده ای بیدارتر از او نیافته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ده سالگی را به پایان نرسانده است که دست های کوچکش، دست پیامبر را به بیعت می فشرد و سپس در سنگباران کوچه ها، در خاکستر پشت بام، در تمسخر پیران کج اندیش و کودکان بازیچه شده، چون سایه در کنار آفتابِ وجود پیامبر قدم بر می دارد و جرعه جرعه خطرها را می نوشد و شبی که چهل شمشیر برهنه، به شوق </w:t>
      </w:r>
    </w:p>
    <w:p>
      <w:pPr>
        <w:pStyle w:val="BookText"/>
        <w:rPr/>
      </w:pPr>
      <w:r>
        <w:rPr>
          <w:rFonts w:ascii="IRNazanin" w:hAnsi="IRNazanin" w:eastAsia="IRNazanin"/>
          <w:color w:val="111111"/>
          <w:sz w:val="28"/>
          <w:sz w:val="28"/>
          <w:szCs w:val="28"/>
          <w:rtl w:val="true"/>
          <w:lang w:bidi="fa-IR"/>
        </w:rPr>
        <w:t>شناور شدن در خون پیامبر، کوچه را پرسه می زدند، در بستر خوف و خطر می آرمد و همه هستی خود را عاشقانه سپر جان نبوت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سال در مکه و ده سال در مدینه، حضور روشن او تزویر دشمن را می شکست و شمشیر او سرِ سرکشان را در فضا پرواز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کوچه ای نبود که در آن کسی سوگوار دست علی علیه السلام نباشد و زیستن در محیطی این چنین، با کینه های شعله ور جاهلیت چه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با هراس بیگانه است و زندگی در خطر، سیرت یگانه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که تنها محرم زمین، چشم ستارگان است، در پناه نخل ها، هزار رکعت عبودیت، هزار بار سجده و لرزش شانه ها، هزار چشمه اشک و هزار بار آفتاب با او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کعبه، میزبان مردی است که بیست و سه سال رنج های پیامبر را بین خود و دوست،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سال سکوت را با خاری در چشم و استخوانی در گلو به پنج سال عدالت پیوند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کعبه دامانی مهربان برای کودکی است که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زیستن خویش جز عدالت، ساده زیستی، عبادت، زدودن اشک از گونه یتیمان و مهربانی در حق کودکان و زنان دردمند و غریب و تنها، چیز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کعبه پذیرای کسی است که در تقسیم بیت المال، دمی جانب عدالت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را که لحظه ای گذرا به گوش دادن سخنان آزمندانه یک مُراجع بر پا ایستاده بود،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ماه رجب، زاد روز آن عزیز آسمان و زمین، خوب فرصتی است تا نشانی از آن عظمت را در خویش بیابیم و فرصتی عزیز است تا خود را در مسجد کوفه، مخاطب خطبه هایش احساس کنیم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بیاییم دست کم در این ماه عظیم لحظه هایی پای سخن دوست بنشینیم و در زلال نهج البلاغه، به سمت ساحل کمال شنا کنیم و پرتویی از این گوهر تابناک را به </w:t>
      </w:r>
    </w:p>
    <w:p>
      <w:pPr>
        <w:pStyle w:val="BookText"/>
        <w:rPr/>
      </w:pPr>
      <w:r>
        <w:rPr>
          <w:rFonts w:ascii="IRNazanin" w:hAnsi="IRNazanin" w:eastAsia="IRNazanin"/>
          <w:color w:val="111111"/>
          <w:sz w:val="28"/>
          <w:sz w:val="28"/>
          <w:szCs w:val="28"/>
          <w:rtl w:val="true"/>
          <w:lang w:bidi="fa-IR"/>
        </w:rPr>
        <w:t>تاریکزار اندیشه و قلبمان بتابانیم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در این ماه بزرگ، روح خود را بزرگ کنیم و به پاس حرمت امام، همه روزها و ماه ها و قرن ها، چند درس نهج البلاغه را در کلاس، در خانه و در خلوت خویش زمزمه کنیم و آن گاه نشان آن گفته های بلند و جاودانه را در فضای زندگیمان جستجو کنیم</w:t>
      </w:r>
      <w:r>
        <w:rPr>
          <w:rFonts w:eastAsia="IRNazanin" w:cs="IRNazanin"/>
          <w:color w:val="111111"/>
          <w:sz w:val="28"/>
          <w:szCs w:val="28"/>
          <w:rtl w:val="true"/>
          <w:lang w:bidi="fa-IR"/>
        </w:rPr>
        <w:t xml:space="preserve">. </w:t>
      </w:r>
      <w:bookmarkStart w:id="202" w:name="pg3683_47290"/>
    </w:p>
    <w:p>
      <w:pPr>
        <w:pStyle w:val="Heading3"/>
        <w:numPr>
          <w:ilvl w:val="2"/>
          <w:numId w:val="1"/>
        </w:numPr>
        <w:rPr/>
      </w:pPr>
      <w:bookmarkStart w:id="203" w:name="__RefHeading___Toc427914_2281741623"/>
      <w:bookmarkStart w:id="204" w:name="_Toc70"/>
      <w:bookmarkEnd w:id="202"/>
      <w:bookmarkEnd w:id="203"/>
      <w:r>
        <w:rPr>
          <w:rtl w:val="true"/>
        </w:rPr>
        <w:t>آشنای شبانه های وحی</w:t>
      </w:r>
      <w:bookmarkEnd w:id="204"/>
    </w:p>
    <w:p>
      <w:pPr>
        <w:pStyle w:val="BookText"/>
        <w:rPr/>
      </w:pPr>
      <w:r>
        <w:rPr>
          <w:rFonts w:ascii="IRNazanin" w:hAnsi="IRNazanin" w:eastAsia="IRNazanin"/>
          <w:color w:val="111111"/>
          <w:sz w:val="28"/>
          <w:sz w:val="28"/>
          <w:szCs w:val="28"/>
          <w:rtl w:val="true"/>
          <w:lang w:bidi="fa-IR"/>
        </w:rPr>
        <w:t>آشنای شبانه های وحی</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ای تمامت 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عصاره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تنها و تنها در نگاه زلال تو باید جست و عشق را فقط و فقط در نام تو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دل های خزان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جان تشنه است که از جاری کلامت سیراب نگشته است؟</w:t>
      </w:r>
    </w:p>
    <w:p>
      <w:pPr>
        <w:pStyle w:val="BookText"/>
        <w:rPr/>
      </w:pPr>
      <w:r>
        <w:rPr>
          <w:rFonts w:ascii="IRNazanin" w:hAnsi="IRNazanin" w:eastAsia="IRNazanin"/>
          <w:color w:val="111111"/>
          <w:sz w:val="28"/>
          <w:sz w:val="28"/>
          <w:szCs w:val="28"/>
          <w:rtl w:val="true"/>
          <w:lang w:bidi="fa-IR"/>
        </w:rPr>
        <w:t>کدام دل دردمند است که از محبت تو نلرزیده است؟</w:t>
      </w:r>
    </w:p>
    <w:p>
      <w:pPr>
        <w:pStyle w:val="BookText"/>
        <w:rPr/>
      </w:pPr>
      <w:r>
        <w:rPr>
          <w:rFonts w:ascii="IRNazanin" w:hAnsi="IRNazanin" w:eastAsia="IRNazanin"/>
          <w:color w:val="111111"/>
          <w:sz w:val="28"/>
          <w:sz w:val="28"/>
          <w:szCs w:val="28"/>
          <w:rtl w:val="true"/>
          <w:lang w:bidi="fa-IR"/>
        </w:rPr>
        <w:t>ای تجلی نام خداوند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آشنای شبانه های وحی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ادامه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نام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نام آفرینش است و تبسم آسمانی لب هایت، زیارتگاه آینه هاست، زیارتگاه آفتاب است، زیارتگاه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 است که اسیر قلمرو نگاهت شود و از عشق ابدی محروم گردد؟</w:t>
      </w:r>
    </w:p>
    <w:p>
      <w:pPr>
        <w:pStyle w:val="BookText"/>
        <w:rPr/>
      </w:pPr>
      <w:r>
        <w:rPr>
          <w:rFonts w:ascii="IRNazanin" w:hAnsi="IRNazanin" w:eastAsia="IRNazanin"/>
          <w:color w:val="111111"/>
          <w:sz w:val="28"/>
          <w:sz w:val="28"/>
          <w:szCs w:val="28"/>
          <w:rtl w:val="true"/>
          <w:lang w:bidi="fa-IR"/>
        </w:rPr>
        <w:t>کدام چشم است که جاذبه نیم نگاهی از تو، بهشت را ارزانی اش نکند؟</w:t>
      </w:r>
    </w:p>
    <w:p>
      <w:pPr>
        <w:pStyle w:val="BookText"/>
        <w:rPr/>
      </w:pPr>
      <w:r>
        <w:rPr>
          <w:rFonts w:ascii="IRNazanin" w:hAnsi="IRNazanin" w:eastAsia="IRNazanin"/>
          <w:color w:val="111111"/>
          <w:sz w:val="28"/>
          <w:sz w:val="28"/>
          <w:szCs w:val="28"/>
          <w:rtl w:val="true"/>
          <w:lang w:bidi="fa-IR"/>
        </w:rPr>
        <w:t>کدام زبان است که از ابهت نام خداگونه ات، به لکنت نیفتد؟</w:t>
      </w:r>
    </w:p>
    <w:p>
      <w:pPr>
        <w:pStyle w:val="BookText"/>
        <w:rPr/>
      </w:pPr>
      <w:r>
        <w:rPr>
          <w:rFonts w:ascii="IRNazanin" w:hAnsi="IRNazanin" w:eastAsia="IRNazanin"/>
          <w:color w:val="111111"/>
          <w:sz w:val="28"/>
          <w:sz w:val="28"/>
          <w:szCs w:val="28"/>
          <w:rtl w:val="true"/>
          <w:lang w:bidi="fa-IR"/>
        </w:rPr>
        <w:t>کدام ماه است که از انعکاس امواج کلامت، متحیر نشود؟</w:t>
      </w:r>
    </w:p>
    <w:p>
      <w:pPr>
        <w:pStyle w:val="BookText"/>
        <w:rPr/>
      </w:pPr>
      <w:r>
        <w:rPr>
          <w:rFonts w:ascii="IRNazanin" w:hAnsi="IRNazanin" w:eastAsia="IRNazanin"/>
          <w:color w:val="111111"/>
          <w:sz w:val="28"/>
          <w:sz w:val="28"/>
          <w:szCs w:val="28"/>
          <w:rtl w:val="true"/>
          <w:lang w:bidi="fa-IR"/>
        </w:rPr>
        <w:t>ای آشنای اشک و 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کلمات، همه آیه ها، همه سوره ها در ژرفای حروف نام تو می رقصند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اندازه تو دل ها را چنین مبعوث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اندازه تو خدا را در یادها زنده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که چنین کوه بر شانه هایت سجده کرده است و در استواری بازوانت مانده است؟</w:t>
      </w:r>
    </w:p>
    <w:p>
      <w:pPr>
        <w:pStyle w:val="BookText"/>
        <w:rPr/>
      </w:pPr>
      <w:r>
        <w:rPr>
          <w:rFonts w:ascii="IRNazanin" w:hAnsi="IRNazanin" w:eastAsia="IRNazanin"/>
          <w:color w:val="111111"/>
          <w:sz w:val="28"/>
          <w:sz w:val="28"/>
          <w:szCs w:val="28"/>
          <w:rtl w:val="true"/>
          <w:lang w:bidi="fa-IR"/>
        </w:rPr>
        <w:t>تو کیستی که چنین آفتاب را جرئت بخشیدی و باران را حرمت دادی؟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کیستی که آسمان ها چنین در گوشه ای از چشمانت گرد آمده اند؟ و دنیا این چنین در چشم انداز نگاهت خیره مانده است؟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سرآغاز خلقت و ای نخستینِ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bookmarkStart w:id="205" w:name="pg3683_47292"/>
    </w:p>
    <w:p>
      <w:pPr>
        <w:pStyle w:val="Heading3"/>
        <w:numPr>
          <w:ilvl w:val="2"/>
          <w:numId w:val="1"/>
        </w:numPr>
        <w:rPr/>
      </w:pPr>
      <w:bookmarkStart w:id="206" w:name="__RefHeading___Toc427916_2281741623"/>
      <w:bookmarkStart w:id="207" w:name="_Toc71"/>
      <w:bookmarkEnd w:id="205"/>
      <w:bookmarkEnd w:id="206"/>
      <w:r>
        <w:rPr>
          <w:rtl w:val="true"/>
        </w:rPr>
        <w:t>مأمن دل های غریبان</w:t>
      </w:r>
      <w:bookmarkEnd w:id="207"/>
    </w:p>
    <w:p>
      <w:pPr>
        <w:pStyle w:val="BookText"/>
        <w:rPr/>
      </w:pPr>
      <w:r>
        <w:rPr>
          <w:rFonts w:ascii="IRNazanin" w:hAnsi="IRNazanin" w:eastAsia="IRNazanin"/>
          <w:color w:val="111111"/>
          <w:sz w:val="28"/>
          <w:sz w:val="28"/>
          <w:szCs w:val="28"/>
          <w:rtl w:val="true"/>
          <w:lang w:bidi="fa-IR"/>
        </w:rPr>
        <w:t>مأمن دل های غریبان</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دردی شیرین تمام وجود فاطمه بنت اسد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خانه کعبه را به طواف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ها تمام حجم مکه را سرشار از نور و روشنی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 ها بر زمین فرود آمده اند و در پناه حروف نام های مقدسی که بر زبان ملایک جاری است،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ضرباهنگِ قلب کوچکی که مأمن دل های غریبانِ نسل آفتاب است، زمان، یکپارچه، عطر بهشت گرفته است؛ عطر پیامبر، عطر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زمین را به آسمان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ذرات عالم، چشم به راهند؛ چشم به راه سپیده دمانی از انتظار که تجلی نام خداوند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راه بهاری از آینه و آفتاب که تبلور آیه اَعْطینا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بود که خلقت در سرآغاز تولد علی علیه السلام ، پای گرفت و در سایه سارِ ارادت علی علیه السلام تقویم ماندگار آفرینش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علی علیه السلام ، میلاد حکایت شکوهمند راستی و پاکی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میلاد خجسته بر راستان و پاکان مبارک</w:t>
      </w:r>
      <w:r>
        <w:rPr>
          <w:rFonts w:eastAsia="IRNazanin" w:cs="IRNazanin"/>
          <w:color w:val="111111"/>
          <w:sz w:val="28"/>
          <w:szCs w:val="28"/>
          <w:rtl w:val="true"/>
          <w:lang w:bidi="fa-IR"/>
        </w:rPr>
        <w:t xml:space="preserve">! </w:t>
      </w:r>
      <w:bookmarkStart w:id="208" w:name="pg3683_47293"/>
    </w:p>
    <w:p>
      <w:pPr>
        <w:pStyle w:val="Heading3"/>
        <w:numPr>
          <w:ilvl w:val="2"/>
          <w:numId w:val="1"/>
        </w:numPr>
        <w:rPr/>
      </w:pPr>
      <w:bookmarkStart w:id="209" w:name="__RefHeading___Toc427918_2281741623"/>
      <w:bookmarkStart w:id="210" w:name="_Toc72"/>
      <w:bookmarkEnd w:id="208"/>
      <w:bookmarkEnd w:id="209"/>
      <w:r>
        <w:rPr>
          <w:rtl w:val="true"/>
        </w:rPr>
        <w:t>گوهری در صدف کعبه</w:t>
      </w:r>
      <w:bookmarkEnd w:id="210"/>
    </w:p>
    <w:p>
      <w:pPr>
        <w:pStyle w:val="BookText"/>
        <w:rPr/>
      </w:pPr>
      <w:r>
        <w:rPr>
          <w:rFonts w:ascii="IRNazanin" w:hAnsi="IRNazanin" w:eastAsia="IRNazanin"/>
          <w:color w:val="111111"/>
          <w:sz w:val="28"/>
          <w:sz w:val="28"/>
          <w:szCs w:val="28"/>
          <w:rtl w:val="true"/>
          <w:lang w:bidi="fa-IR"/>
        </w:rPr>
        <w:t>گوهری در صدف کعبه</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جواد محدّثی</w:t>
      </w:r>
    </w:p>
    <w:p>
      <w:pPr>
        <w:pStyle w:val="BookText"/>
        <w:rPr/>
      </w:pPr>
      <w:r>
        <w:rPr>
          <w:rFonts w:ascii="IRNazanin" w:hAnsi="IRNazanin" w:eastAsia="IRNazanin"/>
          <w:color w:val="111111"/>
          <w:sz w:val="28"/>
          <w:sz w:val="28"/>
          <w:szCs w:val="28"/>
          <w:rtl w:val="true"/>
          <w:lang w:bidi="fa-IR"/>
        </w:rPr>
        <w:t>زمان، عقیم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کویری خشک و سوزان و بخیل از رویاندن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می خواست که در حجاز تفتیده، درختی تناور و ریشه دار و پر شاخ و برگ برویاند که در سایه سارش خلایق بیارمند و در چشمه سار پای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تشنگان، از زمزم معرفت،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از آن درخت پاک و شجره طیبه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از کعبه، بر بام جهان تابیدن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کعبه، کرامت او بود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سعادتش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ابوطالب،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فضایی معطر از حماسه و شکوه، با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علی علیه السلام میلاد انسانیت و آزادی و عزت است؛ چرا که علی، امام انسان است و درس آموز آزادی و معلم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میلاد امیرمؤمنان، طلوع خورشیدی در شب جاهلیت است و ظهور مرجانی گران بها در صدف تاریخ؛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بردارنده یک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مجسم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حضرت امیر به امامت انسانیت ایستاده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اینکه حضرتش، موجی بود که از جزیرة العرب سر بر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برکه ای کوچک و راکد بود، به دریایی مواج و ژرف و پهناور مبدل ساخت و این برکه را به وسعت تاریخ و به عمق حقیقت و به بلندای ابدیت، محتوا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برادر پیامبر و معلم امت و اسوه انسان والگوی مسلمان است، به شهادت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شاهد مکتب است، 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در ستبر بازوانش و در توان پنجه مردانه اش، که تراکم خشم فرو خورده محرومان است، حق خواهی و ستم ستیزی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در نگاه نافذش، بصیرت مکتب می درخشد و دیده بیدارش به آنچه خداوند خواسته،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روز و زاهد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صولت حیدری و شجاعت علوی اش، دوست پرور و دشمن کوب است؛ امید آفرین مؤمنان و کمرشکن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نسخه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علی، سرمایه توحید است</w:t>
      </w:r>
    </w:p>
    <w:p>
      <w:pPr>
        <w:pStyle w:val="BookText"/>
        <w:rPr/>
      </w:pPr>
      <w:r>
        <w:rPr>
          <w:rFonts w:ascii="IRNazanin" w:hAnsi="IRNazanin" w:eastAsia="IRNazanin"/>
          <w:color w:val="111111"/>
          <w:sz w:val="28"/>
          <w:sz w:val="28"/>
          <w:szCs w:val="28"/>
          <w:rtl w:val="true"/>
          <w:lang w:bidi="fa-IR"/>
        </w:rPr>
        <w:t>عمل علی، الهام بخش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علی، شورانگیز و عشق آفرین و شهرآشوب است</w:t>
      </w:r>
    </w:p>
    <w:p>
      <w:pPr>
        <w:pStyle w:val="BookText"/>
        <w:rPr/>
      </w:pPr>
      <w:r>
        <w:rPr>
          <w:rFonts w:ascii="IRNazanin" w:hAnsi="IRNazanin" w:eastAsia="IRNazanin"/>
          <w:color w:val="111111"/>
          <w:sz w:val="28"/>
          <w:sz w:val="28"/>
          <w:szCs w:val="28"/>
          <w:rtl w:val="true"/>
          <w:lang w:bidi="fa-IR"/>
        </w:rPr>
        <w:t>نام علی، از نام خدای علی اعلا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علی، شکوه زندگی، 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علی، آموزشگاه فضایل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در این آموزشگاه درس های خدایی را مرور کنیم و شاگرد مکتب علی باشیم</w:t>
      </w:r>
      <w:r>
        <w:rPr>
          <w:rFonts w:eastAsia="IRNazanin" w:cs="IRNazanin"/>
          <w:color w:val="111111"/>
          <w:sz w:val="28"/>
          <w:szCs w:val="28"/>
          <w:rtl w:val="true"/>
          <w:lang w:bidi="fa-IR"/>
        </w:rPr>
        <w:t xml:space="preserve">! </w:t>
      </w:r>
      <w:bookmarkStart w:id="211" w:name="pg3683_47295"/>
    </w:p>
    <w:p>
      <w:pPr>
        <w:pStyle w:val="Heading3"/>
        <w:numPr>
          <w:ilvl w:val="2"/>
          <w:numId w:val="1"/>
        </w:numPr>
        <w:rPr/>
      </w:pPr>
      <w:bookmarkStart w:id="212" w:name="__RefHeading___Toc427920_2281741623"/>
      <w:bookmarkStart w:id="213" w:name="_Toc73"/>
      <w:bookmarkEnd w:id="211"/>
      <w:bookmarkEnd w:id="212"/>
      <w:r>
        <w:rPr>
          <w:rtl w:val="true"/>
        </w:rPr>
        <w:t>سلام بر نور</w:t>
      </w:r>
      <w:bookmarkEnd w:id="213"/>
    </w:p>
    <w:p>
      <w:pPr>
        <w:pStyle w:val="BookText"/>
        <w:rPr/>
      </w:pPr>
      <w:r>
        <w:rPr>
          <w:rFonts w:ascii="IRNazanin" w:hAnsi="IRNazanin" w:eastAsia="IRNazanin"/>
          <w:color w:val="111111"/>
          <w:sz w:val="28"/>
          <w:sz w:val="28"/>
          <w:szCs w:val="28"/>
          <w:rtl w:val="true"/>
          <w:lang w:bidi="fa-IR"/>
        </w:rPr>
        <w:t>سلام بر نور</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سلام بر کعبه، آن گاه که تو را در دامان خویش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مدینه، آن گاه که آفتابِ زندگی ات را در سینه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غدیر، آن گاه که دستان بلندت را جاری سپیده و روشنی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کوفه، آن گاه که در طولانی ترین شب غریبانه اش، به رستگاری 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جاری از روشنای چشمانِ آفتابگونه 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بلندای حنجره ات، عمق اندوه دیرسال بشری را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برق برقِ کلامت، زمین را پاره پاره بر تارک آفتاب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سوزناکی مناجاتِ ازلی ات، به نور لم یزلی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جاودانه ترین شب جهان، آیه آیه از نام تو، بر زمین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کربلا، آن گاه که فرزندانت را در نینواترین لحظات، جرعه نوش عطشِ عشق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شام، آن گاه که در تیره روزترین ثانیه هایش، تاریخِ مظلومیت دوباره ات را به تکرار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بشکوه نامت که بلندتر از آسمان است و زیباتر از صبح و روشن تر از باران و آینه، بشکوه نامت، که در نام بزرگ خدا، خلاصه شد،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همزادِ روشنِ الهامی، تو را که فاتح دل های شکسته ای و رازدار نخل و چاه و دلتنگی و غم خوار شب های یتیمان کوفه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که فاتح خیبری و همدرد مدینه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همراز آیه های کوچک شامی و هم آواز هفتاد و دو سوره بلندِ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نامی به رنگ خدا، دستانی به رنگ آفتاب و چشمانی به رنگ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همزادِ سوره کوثری و همراز شب های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پیشانی ات قلمرو نماز است و نگاهت، میعادگاه راز و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تو را می شناسند که از بلندای نامت، آفتاب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ها تو را می شناسند که از زلالی زمزمه هایت، باران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نگاهت، شکوه ربناست و نجابتِ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یا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برآمدی، چون آفتاب از دامان حجاز، آن گونه که خدا، در چهار فصلِ دلتنگی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 کوفه، شام و مدینه را به ذکر یاد تو زنده کرد و چشم های نور را در نگاه روشن تو ریخت و دار سایه گسترِ دستان کریم تو، آسمان را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آنکه، به چشم داشت لحظه ای از قدوم تو، چنین دنیا به شوق می بالد؟</w:t>
      </w:r>
    </w:p>
    <w:p>
      <w:pPr>
        <w:pStyle w:val="BookText"/>
        <w:rPr/>
      </w:pPr>
      <w:r>
        <w:rPr>
          <w:rFonts w:ascii="IRNazanin" w:hAnsi="IRNazanin" w:eastAsia="IRNazanin"/>
          <w:color w:val="111111"/>
          <w:sz w:val="28"/>
          <w:sz w:val="28"/>
          <w:szCs w:val="28"/>
          <w:rtl w:val="true"/>
          <w:lang w:bidi="fa-IR"/>
        </w:rPr>
        <w:t>و چیست آنکه به ضرباهنگ نسیم یاد تو، جهان می رقصد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برگزیده از نسل پیامبران که کلید کلمه خدایی در کلام و راز کلمه ولایتی در بیان و شکوه کلمه مهربانی در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بشکوه که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قیامت واژه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همپای آفتاب، برآمدی از آن سوی قله های عتیق عشق در دامان سپیده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به رنگ خدا و بهار، شانه به شانه ات زمین را فرا گرفت و نیلوفر و یاس، سایه به سایه، قدوم مبارکت را گل آذین کردند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برآمدی چونان آفتاب که از بلندی های ناممکن جاری است، در هلهله و شادمانی </w:t>
      </w:r>
    </w:p>
    <w:p>
      <w:pPr>
        <w:pStyle w:val="BookText"/>
        <w:rPr/>
      </w:pPr>
      <w:r>
        <w:rPr>
          <w:rFonts w:ascii="IRNazanin" w:hAnsi="IRNazanin" w:eastAsia="IRNazanin"/>
          <w:color w:val="111111"/>
          <w:sz w:val="28"/>
          <w:sz w:val="28"/>
          <w:szCs w:val="28"/>
          <w:rtl w:val="true"/>
          <w:lang w:bidi="fa-IR"/>
        </w:rPr>
        <w:t>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به نور قدومت روشن شد و فرشتگان، فوج فوج آسمان کعبه را پوشاندند و هرچه مهربانی را ارزانی زمین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برآمدی، آن گونه که خدا، پیامبر را با صدای تو خواند و دریا را به امواج نگاه تو طوفانی کرد و آسمان را به جرعه ای از زلال یاد تو، گستراند و از بوی شکوفای پیراهنت زمین را آذین بست و از رد گام های بلندت، کهکشان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عمود خیمه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ستون گاه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اگر جرگه رضای تو نبود، زمین شوره زار غضب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بهای خونِ دل های توست وبهای اندوه همسرت، بهای دندان شکسته پیامبر و بهای هفتاد و دو سوره خون فرزندانت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شکوهی داشت در آن لحظه رستاخیزی که تو با آیات روشنگری از مهربانی در شب های یتیم کوفه نازل می شدی و شانه کوفه می لرزید و چاه به مویه برمی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تماشایی بود لحظاتی که به نماز می ایستادی و بوی وحی در بال بالِ جبرئیل از کلام تو آغوش 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صراط مستقیمی، تو به خانه خدا می مانی و ریسمان محکم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نماز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راز نامکشوف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تهی از عشق تو باشد، مردابی بیش نیست و چشمی که مهربانی ات را نادیده بگیرد از برهوت ناچیزتر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زبانی که نام تو را زمزمه نکرده باشد، تا همواره، زهرآلود است و گوشی که آواز مناجات های تو را حس نکرده باشد، تا همیشه، عشق را نمی شنود</w:t>
      </w:r>
      <w:r>
        <w:rPr>
          <w:rFonts w:eastAsia="IRNazanin" w:cs="IRNazanin"/>
          <w:color w:val="111111"/>
          <w:sz w:val="28"/>
          <w:szCs w:val="28"/>
          <w:rtl w:val="true"/>
          <w:lang w:bidi="fa-IR"/>
        </w:rPr>
        <w:t xml:space="preserve">. </w:t>
      </w:r>
      <w:bookmarkStart w:id="214" w:name="pg3683_47298"/>
    </w:p>
    <w:p>
      <w:pPr>
        <w:pStyle w:val="Heading3"/>
        <w:numPr>
          <w:ilvl w:val="2"/>
          <w:numId w:val="1"/>
        </w:numPr>
        <w:rPr/>
      </w:pPr>
      <w:bookmarkStart w:id="215" w:name="__RefHeading___Toc427922_2281741623"/>
      <w:bookmarkStart w:id="216" w:name="_Toc74"/>
      <w:bookmarkEnd w:id="214"/>
      <w:bookmarkEnd w:id="215"/>
      <w:r>
        <w:rPr>
          <w:rtl w:val="true"/>
        </w:rPr>
        <w:t>تو از طلوع کدامین ستاره برآمدی؟</w:t>
      </w:r>
      <w:bookmarkEnd w:id="216"/>
    </w:p>
    <w:p>
      <w:pPr>
        <w:pStyle w:val="BookText"/>
        <w:rPr/>
      </w:pPr>
      <w:r>
        <w:rPr>
          <w:rFonts w:ascii="IRNazanin" w:hAnsi="IRNazanin" w:eastAsia="IRNazanin"/>
          <w:color w:val="111111"/>
          <w:sz w:val="28"/>
          <w:sz w:val="28"/>
          <w:szCs w:val="28"/>
          <w:rtl w:val="true"/>
          <w:lang w:bidi="fa-IR"/>
        </w:rPr>
        <w:t>تو از طلوع کدامین ستاره برآمدی؟</w:t>
      </w:r>
    </w:p>
    <w:p>
      <w:pPr>
        <w:pStyle w:val="BookText"/>
        <w:rPr/>
      </w:pPr>
      <w:r>
        <w:rPr>
          <w:rFonts w:ascii="IRNazanin" w:hAnsi="IRNazanin" w:eastAsia="IRNazanin"/>
          <w:color w:val="111111"/>
          <w:sz w:val="28"/>
          <w:sz w:val="28"/>
          <w:szCs w:val="28"/>
          <w:rtl w:val="true"/>
          <w:lang w:bidi="fa-IR"/>
        </w:rPr>
        <w:t>تقی متقی</w:t>
      </w:r>
    </w:p>
    <w:p>
      <w:pPr>
        <w:pStyle w:val="BookText"/>
        <w:rPr/>
      </w:pP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کرامت شگرف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طلوع کدامین ستاره برآمدی که زمین، چنین عظمت نامت را متحیر ماند؟</w:t>
      </w:r>
    </w:p>
    <w:p>
      <w:pPr>
        <w:pStyle w:val="BookText"/>
        <w:rPr/>
      </w:pPr>
      <w:r>
        <w:rPr>
          <w:rFonts w:ascii="IRNazanin" w:hAnsi="IRNazanin" w:eastAsia="IRNazanin"/>
          <w:color w:val="111111"/>
          <w:sz w:val="28"/>
          <w:sz w:val="28"/>
          <w:szCs w:val="28"/>
          <w:rtl w:val="true"/>
          <w:lang w:bidi="fa-IR"/>
        </w:rPr>
        <w:t xml:space="preserve">آنک، در بارگاه یادت، ساکنان آسمان نیز به تماشای جلوه های جاودانی جمالت نشسته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نیز، مجذوب آن چهره و 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شکوهمند که عشق و نیایش دو پناهگاه همیشگی توست، بگذار در معبد نگاه آسمانی ات زانو زنیم و از سبوی صفایت ساغری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قله فرازمند اندیشه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های تهی جانمان را به شراب های روحانی ژرف ترین نگاه ها بارور کن و زنبیل های کوچک احساسمان را از عطر نجیب مهربانی های به تصور نیامده ات بیا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 تو محتاجیم در جهانی که برگه هویتش را گم کرده است و در سطل های زباله اتمی دنبال تصویرهای ماهواره ای موهوم خویش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آفتاب امیدی است که فقط پنج بار بر ظلمت زمین گذشت و گرمی این سال های سرد، ادامه مهربان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شکوفه بارور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نسیم نوازشگر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طوفان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دریاب؛ که در گاهواره غفلتی عظیم خفته است و آسمان را که معبر ماهواره های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گردبادی برپا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دستت خیبر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ذوالفقارت کفرشکن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تو محتاج است و عشق، که در کوره راه های خشونت مانده است و مهربانی ای که مقبره اش غارت شده و غارتی که عالم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مظلوم قدرتمند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علیه السلام </w:t>
      </w:r>
      <w:r>
        <w:rPr>
          <w:rFonts w:eastAsia="IRNazanin" w:cs="IRNazanin"/>
          <w:color w:val="111111"/>
          <w:sz w:val="28"/>
          <w:szCs w:val="28"/>
          <w:rtl w:val="true"/>
          <w:lang w:bidi="fa-IR"/>
        </w:rPr>
        <w:t xml:space="preserve">! </w:t>
      </w:r>
      <w:bookmarkStart w:id="217" w:name="pg3683_47299"/>
    </w:p>
    <w:p>
      <w:pPr>
        <w:pStyle w:val="Heading2"/>
        <w:numPr>
          <w:ilvl w:val="1"/>
          <w:numId w:val="1"/>
        </w:numPr>
        <w:rPr/>
      </w:pPr>
      <w:bookmarkStart w:id="218" w:name="__RefHeading___Toc427924_2281741623"/>
      <w:bookmarkStart w:id="219" w:name="_Toc75"/>
      <w:bookmarkEnd w:id="217"/>
      <w:bookmarkEnd w:id="218"/>
      <w:r>
        <w:rPr>
          <w:rtl w:val="true"/>
        </w:rPr>
        <w:t>پانزدهم رجب؛ وفات حضرت زینب علیهاالسلام</w:t>
      </w:r>
      <w:bookmarkEnd w:id="219"/>
    </w:p>
    <w:p>
      <w:pPr>
        <w:pStyle w:val="Heading3"/>
        <w:numPr>
          <w:ilvl w:val="2"/>
          <w:numId w:val="1"/>
        </w:numPr>
        <w:rPr/>
      </w:pPr>
      <w:bookmarkStart w:id="220" w:name="__RefHeading___Toc427926_2281741623"/>
      <w:bookmarkStart w:id="221" w:name="_Toc76"/>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پانزدهم رجب؛ وفات حضرت زینب علیهاالسلام</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سرِّ نی در نینوا می ماند اگر زینب نبود</w:t>
      </w:r>
    </w:p>
    <w:p>
      <w:pPr>
        <w:pStyle w:val="BookText"/>
        <w:rPr/>
      </w:pPr>
      <w:r>
        <w:rPr>
          <w:rFonts w:ascii="IRNazanin" w:hAnsi="IRNazanin" w:eastAsia="IRNazanin"/>
          <w:color w:val="111111"/>
          <w:sz w:val="28"/>
          <w:sz w:val="28"/>
          <w:szCs w:val="28"/>
          <w:rtl w:val="true"/>
          <w:lang w:bidi="fa-IR"/>
        </w:rPr>
        <w:t>کربلا در کربلا می ماند اگر زینب نبود</w:t>
      </w:r>
    </w:p>
    <w:p>
      <w:pPr>
        <w:pStyle w:val="BookText"/>
        <w:rPr/>
      </w:pPr>
      <w:r>
        <w:rPr>
          <w:rFonts w:ascii="IRNazanin" w:hAnsi="IRNazanin" w:eastAsia="IRNazanin"/>
          <w:color w:val="111111"/>
          <w:sz w:val="28"/>
          <w:sz w:val="28"/>
          <w:szCs w:val="28"/>
          <w:rtl w:val="true"/>
          <w:lang w:bidi="fa-IR"/>
        </w:rPr>
        <w:t>شیر، از کدامین انسان شریفی گرفته بودی که این گونه بی محابا و مردانه در مقابل ظالمانه ترین ستم و کفر قد علم کرده ای؟</w:t>
      </w:r>
    </w:p>
    <w:p>
      <w:pPr>
        <w:pStyle w:val="BookText"/>
        <w:rPr/>
      </w:pPr>
      <w:r>
        <w:rPr>
          <w:rFonts w:ascii="IRNazanin" w:hAnsi="IRNazanin" w:eastAsia="IRNazanin"/>
          <w:color w:val="111111"/>
          <w:sz w:val="28"/>
          <w:sz w:val="28"/>
          <w:szCs w:val="28"/>
          <w:rtl w:val="true"/>
          <w:lang w:bidi="fa-IR"/>
        </w:rPr>
        <w:t>دختر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آبشخور چه دریایی داشتی که چنین دریا دل بودی؟ و کدام آیه جاودانگی را از بر کرده بودی که این گونه، مانا و ابدی گشتی؟</w:t>
      </w:r>
    </w:p>
    <w:p>
      <w:pPr>
        <w:pStyle w:val="BookText"/>
        <w:rPr/>
      </w:pPr>
      <w:r>
        <w:rPr>
          <w:rFonts w:ascii="IRNazanin" w:hAnsi="IRNazanin" w:eastAsia="IRNazanin"/>
          <w:color w:val="111111"/>
          <w:sz w:val="28"/>
          <w:sz w:val="28"/>
          <w:szCs w:val="28"/>
          <w:rtl w:val="true"/>
          <w:lang w:bidi="fa-IR"/>
        </w:rPr>
        <w:t>چگونه عمق عرفانت را اندازه بگریم، در حالی که آن همه مصیبت دیدی و آن همه داغ را به جان خریدی، ولی آن گونه ظریف و عالمانه در مجلس ظلم و جور، با نوایی دلنشین فریاد سردادی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 جز زیبایی چیز دیگری ندیدم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آفتابی کرد در زینب ظهور</w:t>
      </w:r>
    </w:p>
    <w:p>
      <w:pPr>
        <w:pStyle w:val="BookText"/>
        <w:rPr/>
      </w:pPr>
      <w:r>
        <w:rPr>
          <w:rFonts w:ascii="IRNazanin" w:hAnsi="IRNazanin" w:eastAsia="IRNazanin"/>
          <w:color w:val="111111"/>
          <w:sz w:val="28"/>
          <w:sz w:val="28"/>
          <w:szCs w:val="28"/>
          <w:rtl w:val="true"/>
          <w:lang w:bidi="fa-IR"/>
        </w:rPr>
        <w:t>ذرّه یی زان آتش وادی طور</w:t>
      </w:r>
    </w:p>
    <w:p>
      <w:pPr>
        <w:pStyle w:val="BookText"/>
        <w:rPr/>
      </w:pPr>
      <w:r>
        <w:rPr>
          <w:rFonts w:ascii="IRNazanin" w:hAnsi="IRNazanin" w:eastAsia="IRNazanin"/>
          <w:color w:val="111111"/>
          <w:sz w:val="28"/>
          <w:sz w:val="28"/>
          <w:szCs w:val="28"/>
          <w:rtl w:val="true"/>
          <w:lang w:bidi="fa-IR"/>
        </w:rPr>
        <w:t>شد عیان در طور جانش رایتی</w:t>
      </w:r>
    </w:p>
    <w:p>
      <w:pPr>
        <w:pStyle w:val="BookText"/>
        <w:rPr/>
      </w:pPr>
      <w:r>
        <w:rPr>
          <w:rFonts w:ascii="Amiri" w:hAnsi="Amiri" w:eastAsia="Amiri" w:cs="Amiri"/>
          <w:color w:val="111111"/>
          <w:sz w:val="28"/>
          <w:sz w:val="28"/>
          <w:szCs w:val="28"/>
          <w:rtl w:val="true"/>
          <w:lang w:bidi="ar-SA"/>
        </w:rPr>
        <w:t>خَرَّ موسی صَعِقا</w:t>
      </w:r>
      <w:r>
        <w:rPr>
          <w:rStyle w:val="FootnoteAnchor"/>
          <w:rtl w:val="true"/>
        </w:rPr>
        <w:footnoteReference w:id="85"/>
      </w:r>
      <w:r>
        <w:rPr>
          <w:rFonts w:ascii="IRNazanin" w:hAnsi="IRNazanin" w:eastAsia="IRNazanin"/>
          <w:color w:val="111111"/>
          <w:sz w:val="28"/>
          <w:sz w:val="28"/>
          <w:szCs w:val="28"/>
          <w:rtl w:val="true"/>
          <w:lang w:bidi="fa-IR"/>
        </w:rPr>
        <w:t>، زان آیتی</w:t>
      </w:r>
    </w:p>
    <w:p>
      <w:pPr>
        <w:pStyle w:val="BookText"/>
        <w:rPr/>
      </w:pPr>
      <w:r>
        <w:rPr>
          <w:rFonts w:ascii="IRNazanin" w:hAnsi="IRNazanin" w:eastAsia="IRNazanin"/>
          <w:color w:val="111111"/>
          <w:sz w:val="28"/>
          <w:sz w:val="28"/>
          <w:szCs w:val="28"/>
          <w:rtl w:val="true"/>
          <w:lang w:bidi="fa-IR"/>
        </w:rPr>
        <w:t>غیب بین گردید با چشم شهود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 بر لوح وفا، نقش عُهود </w:t>
      </w:r>
    </w:p>
    <w:p>
      <w:pPr>
        <w:pStyle w:val="BookText"/>
        <w:rPr/>
      </w:pPr>
      <w:r>
        <w:rPr>
          <w:rFonts w:ascii="IRNazanin" w:hAnsi="IRNazanin" w:eastAsia="IRNazanin"/>
          <w:color w:val="111111"/>
          <w:sz w:val="28"/>
          <w:sz w:val="28"/>
          <w:szCs w:val="28"/>
          <w:rtl w:val="true"/>
          <w:lang w:bidi="fa-IR"/>
        </w:rPr>
        <w:t>عمان سامانی</w:t>
      </w:r>
    </w:p>
    <w:p>
      <w:pPr>
        <w:pStyle w:val="BookText"/>
        <w:rPr/>
      </w:pPr>
      <w:r>
        <w:rPr>
          <w:rFonts w:ascii="IRNazanin" w:hAnsi="IRNazanin" w:eastAsia="IRNazanin"/>
          <w:color w:val="111111"/>
          <w:sz w:val="28"/>
          <w:sz w:val="28"/>
          <w:szCs w:val="28"/>
          <w:rtl w:val="true"/>
          <w:lang w:bidi="fa-IR"/>
        </w:rPr>
        <w:t>خوشا روح مهرورزی که با تقوای خاکسارانه اش آزمون بزرگ اسارت ها و شکنجه ها و ناسزاها را برتابید و سرافراز از میان آنها به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 قلب گشاده و خدایی که اصطکاک خنجری شوم را بر حنجری خدایی نظاره می کند و ناگهان، درخشش خورشیدی سرخ و خونین را بر بالای نی، در برابر دیدگان می بیند، ولی در فضای اشک آلود قلبش،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پرواز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بانوی نجیب که پرورش دهنده عاشورایی بودی که با خون آبیاری شد و آن را از شرّ هرزه گویی ها و فراموشی زمانه حفظ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ایثار وفداکاری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همه غصه هایت یک سو بود و داغ دیدن خنجر بر گلوی عطشان برادر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حالی داشتی در آن لحظه که بی اختیار، به دنبال مسلمانی می گشتی و فریاد بر می آوردی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مسلمانی، تا این خبیث را از روی سینه برادرم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دیگری نیز می شناسم که بی تاب شدی، چندان که نای نوایت قطع شد؛ آنجا که نواختن چوب خیزران را بر لب خونین برادر نگاه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یازدهم محرّم اهل بیت و اسیران را بر شترهای بی حجاز می نشانند و یکسره حرکت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شب دوازدهم را یکسره با کمال ناراحتی روحی و جسمی، منزل به منزل می روند و با این حال، آنها را وارد کوفه می 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معلوم نیست که گرسنگی، کوفتگی، زجر و شکنجه چه برسرشان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حالت دردناک آنها را وارد مجلس ابن زیاد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پیشاپیش اسرا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زنی است بلند بالا که زن های دیگر گرداگردش را </w:t>
      </w:r>
    </w:p>
    <w:p>
      <w:pPr>
        <w:pStyle w:val="BookText"/>
        <w:rPr/>
      </w:pP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کاملاً بی اعتنا و بی توجه به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که توقع چنین مقاومتی را نداشت، سخت از این بی اعتنایی برآشفته می شود و فریاد 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المُتَکَبِّرَةُ؛ این زن پر نخوت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می پرسد و بالاخره زنی جواب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زِیْنَبُ بِنْتُ عَلِی 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ابن زیاد این سخن را می شنود، از آنجا که رسم دشمنان اهل بیت علیهم السلام بوده است زخم زبان را آغاز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فَضَحَکُمْ وَ اَکْذَب اُحْدُ و ثَتَکُم؛ خدا را شکر که شما را رسوا و دروغتان را آشکار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دختر امیرالمؤمنین علیه السلام در کمال آرامش و جرئت و شهامت ـ که این خود نوعی مبارزه است ـ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اَکْرَمَنا بِالشَّهادَةِ؛ خدا را شکر که افتخار شهادت را نصیبمان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یَفْتَضِحُ الْفاسِقُ وَ یَکْذِبُ الْفاجِرُ وَ هُوَ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فاسق رسوا می شود و فاجر، اهل دروغ گویی است، ولی ما از هیچ کدامشان نیستیم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زن مگو، مرد آفرین روزگار</w:t>
      </w:r>
    </w:p>
    <w:p>
      <w:pPr>
        <w:pStyle w:val="BookText"/>
        <w:rPr/>
      </w:pP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زن مگو خاک درش نقش جبین</w:t>
      </w:r>
    </w:p>
    <w:p>
      <w:pPr>
        <w:pStyle w:val="BookText"/>
        <w:rPr/>
      </w:pPr>
      <w:r>
        <w:rPr>
          <w:rFonts w:ascii="IRNazanin" w:hAnsi="IRNazanin" w:eastAsia="IRNazanin"/>
          <w:color w:val="111111"/>
          <w:sz w:val="28"/>
          <w:sz w:val="28"/>
          <w:szCs w:val="28"/>
          <w:rtl w:val="true"/>
          <w:lang w:bidi="fa-IR"/>
        </w:rPr>
        <w:t>زن مگو، دست خدا در آستین</w:t>
      </w:r>
    </w:p>
    <w:p>
      <w:pPr>
        <w:pStyle w:val="BookText"/>
        <w:rPr/>
      </w:pPr>
      <w:r>
        <w:rPr>
          <w:rFonts w:ascii="IRNazanin" w:hAnsi="IRNazanin" w:eastAsia="IRNazanin"/>
          <w:color w:val="111111"/>
          <w:sz w:val="28"/>
          <w:sz w:val="28"/>
          <w:szCs w:val="28"/>
          <w:rtl w:val="true"/>
          <w:lang w:bidi="fa-IR"/>
        </w:rPr>
        <w:t>ای عنان گیرِ من آیا زینبی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که آه دردمندان در شبی </w:t>
      </w:r>
    </w:p>
    <w:p>
      <w:pPr>
        <w:pStyle w:val="BookText"/>
        <w:rPr/>
      </w:pPr>
      <w:r>
        <w:rPr>
          <w:rFonts w:ascii="IRNazanin" w:hAnsi="IRNazanin" w:eastAsia="IRNazanin"/>
          <w:color w:val="111111"/>
          <w:sz w:val="28"/>
          <w:sz w:val="28"/>
          <w:szCs w:val="28"/>
          <w:rtl w:val="true"/>
          <w:lang w:bidi="fa-IR"/>
        </w:rPr>
        <w:t>پیش پای شوق، زنجیری مکن</w:t>
      </w:r>
    </w:p>
    <w:p>
      <w:pPr>
        <w:pStyle w:val="BookText"/>
        <w:rPr/>
      </w:pPr>
      <w:r>
        <w:rPr>
          <w:rFonts w:ascii="IRNazanin" w:hAnsi="IRNazanin" w:eastAsia="IRNazanin"/>
          <w:color w:val="111111"/>
          <w:sz w:val="28"/>
          <w:sz w:val="28"/>
          <w:szCs w:val="28"/>
          <w:rtl w:val="true"/>
          <w:lang w:bidi="fa-IR"/>
        </w:rPr>
        <w:t>راهِ عشق است این عنان گیری مکن</w:t>
      </w:r>
    </w:p>
    <w:p>
      <w:pPr>
        <w:pStyle w:val="BookText"/>
        <w:rPr/>
      </w:pPr>
      <w:r>
        <w:rPr>
          <w:rFonts w:ascii="IRNazanin" w:hAnsi="IRNazanin" w:eastAsia="IRNazanin"/>
          <w:color w:val="111111"/>
          <w:sz w:val="28"/>
          <w:sz w:val="28"/>
          <w:szCs w:val="28"/>
          <w:rtl w:val="true"/>
          <w:lang w:bidi="fa-IR"/>
        </w:rPr>
        <w:t>با تو هستم جان خواهر هم سفر</w:t>
      </w:r>
    </w:p>
    <w:p>
      <w:pPr>
        <w:pStyle w:val="BookText"/>
        <w:rPr/>
      </w:pPr>
      <w:r>
        <w:rPr>
          <w:rFonts w:ascii="IRNazanin" w:hAnsi="IRNazanin" w:eastAsia="IRNazanin"/>
          <w:color w:val="111111"/>
          <w:sz w:val="28"/>
          <w:sz w:val="28"/>
          <w:szCs w:val="28"/>
          <w:rtl w:val="true"/>
          <w:lang w:bidi="fa-IR"/>
        </w:rPr>
        <w:t>تو به پا این راه کوبی من به سر</w:t>
      </w:r>
    </w:p>
    <w:p>
      <w:pPr>
        <w:pStyle w:val="BookText"/>
        <w:rPr/>
      </w:pPr>
      <w:r>
        <w:rPr>
          <w:rFonts w:ascii="IRNazanin" w:hAnsi="IRNazanin" w:eastAsia="IRNazanin"/>
          <w:color w:val="111111"/>
          <w:sz w:val="28"/>
          <w:sz w:val="28"/>
          <w:szCs w:val="28"/>
          <w:rtl w:val="true"/>
          <w:lang w:bidi="fa-IR"/>
        </w:rPr>
        <w:t>خانه سوزان را تو صاحب خانه باش</w:t>
      </w:r>
    </w:p>
    <w:p>
      <w:pPr>
        <w:pStyle w:val="BookText"/>
        <w:rPr/>
      </w:pPr>
      <w:r>
        <w:rPr>
          <w:rFonts w:ascii="IRNazanin" w:hAnsi="IRNazanin" w:eastAsia="IRNazanin"/>
          <w:color w:val="111111"/>
          <w:sz w:val="28"/>
          <w:sz w:val="28"/>
          <w:szCs w:val="28"/>
          <w:rtl w:val="true"/>
          <w:lang w:bidi="fa-IR"/>
        </w:rPr>
        <w:t>با زنان در همرهی مردانه باش</w:t>
      </w:r>
    </w:p>
    <w:p>
      <w:pPr>
        <w:pStyle w:val="BookText"/>
        <w:rPr/>
      </w:pPr>
      <w:r>
        <w:rPr>
          <w:rFonts w:ascii="IRNazanin" w:hAnsi="IRNazanin" w:eastAsia="IRNazanin"/>
          <w:color w:val="111111"/>
          <w:sz w:val="28"/>
          <w:sz w:val="28"/>
          <w:szCs w:val="28"/>
          <w:rtl w:val="true"/>
          <w:lang w:bidi="fa-IR"/>
        </w:rPr>
        <w:t>جان خواهر در غمم زاری مکن</w:t>
      </w:r>
    </w:p>
    <w:p>
      <w:pPr>
        <w:pStyle w:val="BookText"/>
        <w:rPr/>
      </w:pPr>
      <w:r>
        <w:rPr>
          <w:rFonts w:ascii="IRNazanin" w:hAnsi="IRNazanin" w:eastAsia="IRNazanin"/>
          <w:color w:val="111111"/>
          <w:sz w:val="28"/>
          <w:sz w:val="28"/>
          <w:szCs w:val="28"/>
          <w:rtl w:val="true"/>
          <w:lang w:bidi="fa-IR"/>
        </w:rPr>
        <w:t>با صدا بهرم عزاداری مکن</w:t>
      </w:r>
    </w:p>
    <w:p>
      <w:pPr>
        <w:pStyle w:val="BookText"/>
        <w:rPr/>
      </w:pPr>
      <w:r>
        <w:rPr>
          <w:rFonts w:ascii="IRNazanin" w:hAnsi="IRNazanin" w:eastAsia="IRNazanin"/>
          <w:color w:val="111111"/>
          <w:sz w:val="28"/>
          <w:sz w:val="28"/>
          <w:szCs w:val="28"/>
          <w:rtl w:val="true"/>
          <w:lang w:bidi="fa-IR"/>
        </w:rPr>
        <w:t>هست بر من ناگوار و ناپسند</w:t>
      </w:r>
    </w:p>
    <w:p>
      <w:pPr>
        <w:pStyle w:val="BookText"/>
        <w:rPr/>
      </w:pPr>
      <w:r>
        <w:rPr>
          <w:rFonts w:ascii="IRNazanin" w:hAnsi="IRNazanin" w:eastAsia="IRNazanin"/>
          <w:color w:val="111111"/>
          <w:sz w:val="28"/>
          <w:sz w:val="28"/>
          <w:szCs w:val="28"/>
          <w:rtl w:val="true"/>
          <w:lang w:bidi="fa-IR"/>
        </w:rPr>
        <w:t>از تو زینب گر صدا گردد بلند</w:t>
      </w:r>
    </w:p>
    <w:p>
      <w:pPr>
        <w:pStyle w:val="BookText"/>
        <w:rPr/>
      </w:pPr>
      <w:r>
        <w:rPr>
          <w:rFonts w:ascii="IRNazanin" w:hAnsi="IRNazanin" w:eastAsia="IRNazanin"/>
          <w:color w:val="111111"/>
          <w:sz w:val="28"/>
          <w:sz w:val="28"/>
          <w:szCs w:val="28"/>
          <w:rtl w:val="true"/>
          <w:lang w:bidi="fa-IR"/>
        </w:rPr>
        <w:t>هر چه باشد تو علی را دختری</w:t>
      </w:r>
    </w:p>
    <w:p>
      <w:pPr>
        <w:pStyle w:val="BookText"/>
        <w:rPr/>
      </w:pPr>
      <w:r>
        <w:rPr>
          <w:rFonts w:ascii="IRNazanin" w:hAnsi="IRNazanin" w:eastAsia="IRNazanin"/>
          <w:color w:val="111111"/>
          <w:sz w:val="28"/>
          <w:sz w:val="28"/>
          <w:szCs w:val="28"/>
          <w:rtl w:val="true"/>
          <w:lang w:bidi="fa-IR"/>
        </w:rPr>
        <w:t>ماده شیرا کی کم از شیر نری</w:t>
      </w:r>
    </w:p>
    <w:p>
      <w:pPr>
        <w:pStyle w:val="BookText"/>
        <w:rPr/>
      </w:pPr>
      <w:r>
        <w:rPr>
          <w:rFonts w:ascii="IRNazanin" w:hAnsi="IRNazanin" w:eastAsia="IRNazanin"/>
          <w:color w:val="111111"/>
          <w:sz w:val="28"/>
          <w:sz w:val="28"/>
          <w:szCs w:val="28"/>
          <w:rtl w:val="true"/>
          <w:lang w:bidi="fa-IR"/>
        </w:rPr>
        <w:t>گفت زینب در جواب آن شاه را</w:t>
      </w:r>
    </w:p>
    <w:p>
      <w:pPr>
        <w:pStyle w:val="BookText"/>
        <w:rPr/>
      </w:pPr>
      <w:r>
        <w:rPr>
          <w:rFonts w:ascii="IRNazanin" w:hAnsi="IRNazanin" w:eastAsia="IRNazanin"/>
          <w:color w:val="111111"/>
          <w:sz w:val="28"/>
          <w:sz w:val="28"/>
          <w:szCs w:val="28"/>
          <w:rtl w:val="true"/>
          <w:lang w:bidi="fa-IR"/>
        </w:rPr>
        <w:t>کای فروزان کرده، مهر و ماه را</w:t>
      </w:r>
    </w:p>
    <w:p>
      <w:pPr>
        <w:pStyle w:val="BookText"/>
        <w:rPr/>
      </w:pPr>
      <w:r>
        <w:rPr>
          <w:rFonts w:ascii="IRNazanin" w:hAnsi="IRNazanin" w:eastAsia="IRNazanin"/>
          <w:color w:val="111111"/>
          <w:sz w:val="28"/>
          <w:sz w:val="28"/>
          <w:szCs w:val="28"/>
          <w:rtl w:val="true"/>
          <w:lang w:bidi="fa-IR"/>
        </w:rPr>
        <w:t>هر دو در انجام طاعت کاملیم</w:t>
      </w:r>
    </w:p>
    <w:p>
      <w:pPr>
        <w:pStyle w:val="BookText"/>
        <w:rPr/>
      </w:pPr>
      <w:r>
        <w:rPr>
          <w:rFonts w:ascii="IRNazanin" w:hAnsi="IRNazanin" w:eastAsia="IRNazanin"/>
          <w:color w:val="111111"/>
          <w:sz w:val="28"/>
          <w:sz w:val="28"/>
          <w:szCs w:val="28"/>
          <w:rtl w:val="true"/>
          <w:lang w:bidi="fa-IR"/>
        </w:rPr>
        <w:t>هر یکی امر دگر را حاملیم</w:t>
      </w:r>
    </w:p>
    <w:p>
      <w:pPr>
        <w:pStyle w:val="BookText"/>
        <w:rPr/>
      </w:pPr>
      <w:r>
        <w:rPr>
          <w:rFonts w:ascii="IRNazanin" w:hAnsi="IRNazanin" w:eastAsia="IRNazanin"/>
          <w:color w:val="111111"/>
          <w:sz w:val="28"/>
          <w:sz w:val="28"/>
          <w:szCs w:val="28"/>
          <w:rtl w:val="true"/>
          <w:lang w:bidi="fa-IR"/>
        </w:rPr>
        <w:t>تا کنیم این راه را مستانه طی</w:t>
      </w:r>
    </w:p>
    <w:p>
      <w:pPr>
        <w:pStyle w:val="BookText"/>
        <w:rPr/>
      </w:pPr>
      <w:r>
        <w:rPr>
          <w:rFonts w:ascii="IRNazanin" w:hAnsi="IRNazanin" w:eastAsia="IRNazanin"/>
          <w:color w:val="111111"/>
          <w:sz w:val="28"/>
          <w:sz w:val="28"/>
          <w:szCs w:val="28"/>
          <w:rtl w:val="true"/>
          <w:lang w:bidi="fa-IR"/>
        </w:rPr>
        <w:t>هر دو از یک جام خوردستیم می</w:t>
      </w:r>
    </w:p>
    <w:p>
      <w:pPr>
        <w:pStyle w:val="BookText"/>
        <w:rPr/>
      </w:pPr>
      <w:r>
        <w:rPr>
          <w:rFonts w:ascii="IRNazanin" w:hAnsi="IRNazanin" w:eastAsia="IRNazanin"/>
          <w:color w:val="111111"/>
          <w:sz w:val="28"/>
          <w:sz w:val="28"/>
          <w:szCs w:val="28"/>
          <w:rtl w:val="true"/>
          <w:lang w:bidi="fa-IR"/>
        </w:rPr>
        <w:t>تو شهادت جُستی ای سِبط رسول</w:t>
      </w:r>
    </w:p>
    <w:p>
      <w:pPr>
        <w:pStyle w:val="BookText"/>
        <w:rPr/>
      </w:pPr>
      <w:r>
        <w:rPr>
          <w:rFonts w:ascii="IRNazanin" w:hAnsi="IRNazanin" w:eastAsia="IRNazanin"/>
          <w:color w:val="111111"/>
          <w:sz w:val="28"/>
          <w:sz w:val="28"/>
          <w:szCs w:val="28"/>
          <w:rtl w:val="true"/>
          <w:lang w:bidi="fa-IR"/>
        </w:rPr>
        <w:t>من اسیری را به جان کردم قبول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عمان سامانی </w:t>
      </w:r>
    </w:p>
    <w:p>
      <w:pPr>
        <w:pStyle w:val="BookText"/>
        <w:rPr/>
      </w:pPr>
      <w:r>
        <w:rPr>
          <w:rFonts w:ascii="IRNazanin" w:hAnsi="IRNazanin" w:eastAsia="IRNazanin"/>
          <w:color w:val="111111"/>
          <w:sz w:val="28"/>
          <w:sz w:val="28"/>
          <w:szCs w:val="28"/>
          <w:rtl w:val="true"/>
          <w:lang w:bidi="fa-IR"/>
        </w:rPr>
        <w:t>آه ای دختر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مظلومانِ همیشه تاریخ، چه سرنوشتی داشتید که زمین، حضور طولانی شما را برنمی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دوش خود الوند و بیستون دارد</w:t>
      </w:r>
    </w:p>
    <w:p>
      <w:pPr>
        <w:pStyle w:val="BookText"/>
        <w:rPr/>
      </w:pPr>
      <w:r>
        <w:rPr>
          <w:rFonts w:ascii="IRNazanin" w:hAnsi="IRNazanin" w:eastAsia="IRNazanin"/>
          <w:color w:val="111111"/>
          <w:sz w:val="28"/>
          <w:sz w:val="28"/>
          <w:szCs w:val="28"/>
          <w:rtl w:val="true"/>
          <w:lang w:bidi="fa-IR"/>
        </w:rPr>
        <w:t>غُبار ماست که بر دوش او گران آمد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لاهوری </w:t>
      </w:r>
      <w:bookmarkStart w:id="222" w:name="pg3683_47304"/>
    </w:p>
    <w:p>
      <w:pPr>
        <w:pStyle w:val="Heading3"/>
        <w:numPr>
          <w:ilvl w:val="2"/>
          <w:numId w:val="1"/>
        </w:numPr>
        <w:rPr/>
      </w:pPr>
      <w:bookmarkStart w:id="223" w:name="__RefHeading___Toc427928_2281741623"/>
      <w:bookmarkStart w:id="224" w:name="_Toc77"/>
      <w:bookmarkEnd w:id="222"/>
      <w:bookmarkEnd w:id="223"/>
      <w:r>
        <w:rPr>
          <w:rtl w:val="true"/>
        </w:rPr>
        <w:t>پانزدهم رجب؛ وفات حضرت زینب علیهاالسلام</w:t>
      </w:r>
      <w:bookmarkEnd w:id="224"/>
    </w:p>
    <w:p>
      <w:pPr>
        <w:pStyle w:val="BookText"/>
        <w:rPr/>
      </w:pPr>
      <w:r>
        <w:rPr>
          <w:rFonts w:ascii="IRNazanin" w:hAnsi="IRNazanin" w:eastAsia="IRNazanin"/>
          <w:color w:val="111111"/>
          <w:sz w:val="28"/>
          <w:sz w:val="28"/>
          <w:szCs w:val="28"/>
          <w:rtl w:val="true"/>
          <w:lang w:bidi="fa-IR"/>
        </w:rPr>
        <w:t>پانزدهم رجب؛ وفات حضرت زینب علیهاالسلام</w:t>
      </w:r>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مجالی برای واژه ها نیست در سرودن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همیشه بشکوه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عاشق ترین، مظلومه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اشک های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آب و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شیفته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عصمت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همیشه با وقار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لحظه های تلخ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تمام خوبی های عالم پیش رویت زانوی ادب بر زمین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جهاد تا شهادت، چگونه می توان نقش تو را انکار کرد؟ آنجا که راوی صدها حدیث از ناگفته های قیام واسارت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نام بلندت بر تارک ادبیات عرب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شعر، دست بوس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مرثیه 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عشق، سرمشق خویش را با نام مبارک توآغاز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مصیبت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صبورترین نگاه روییده از اشک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زینب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هایت برسد، آن گاه که آسمان چادر شب را بر سر شام غریبان کشید و توبه گاهواره خالی خیره 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عطر مشام ناشکیب تو را به جست وجو،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مرثیه می توانست وسعت اندوه تو را در سوگ عزیزانت توصیف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فضا می توانست تو را از هوای میدان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کدامین پنجره می توانست سوز نگاه منتظرت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پرده می توانست غروب گاهان گودال قتلگاه را در نگاه تو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تصویر می توانست جایگزین بازگشت برادر از میدان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آیینه می توانست خاطرات واپسین وداع را از ذهن نگاهت بزداید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داغ می توانست جایگزین لحظه های تلخ اسارت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هایت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سلام بر لحظه لحظه زندگی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شکیبایی 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صبورترین بانو در طول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صبورترین شاعر در مرثیه های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که مرثیه هایت به عشق جان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که هنوز مانده ام با کدامین مرثیه آغاز کنم سوگ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شب، چند بار صدای گریه بیدارت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تلخ شام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چگونه صبر به رباب علیهاالسلام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دردهای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تسکین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تنهایی خویش را در آیینه گودال به تماشا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ماه بر حال تو گریست و آفتاب از شرم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 غم بسوزد، دل پر شرار زینب</w:t>
      </w:r>
    </w:p>
    <w:p>
      <w:pPr>
        <w:pStyle w:val="BookText"/>
        <w:rPr/>
      </w:pPr>
      <w:r>
        <w:rPr>
          <w:rFonts w:ascii="IRNazanin" w:hAnsi="IRNazanin" w:eastAsia="IRNazanin"/>
          <w:color w:val="111111"/>
          <w:sz w:val="28"/>
          <w:sz w:val="28"/>
          <w:szCs w:val="28"/>
          <w:rtl w:val="true"/>
          <w:lang w:bidi="fa-IR"/>
        </w:rPr>
        <w:t>که فزون کهکشان است، غم بی شمار زینب</w:t>
      </w:r>
    </w:p>
    <w:p>
      <w:pPr>
        <w:pStyle w:val="BookText"/>
        <w:rPr/>
      </w:pPr>
      <w:r>
        <w:rPr>
          <w:rFonts w:ascii="IRNazanin" w:hAnsi="IRNazanin" w:eastAsia="IRNazanin"/>
          <w:color w:val="111111"/>
          <w:sz w:val="28"/>
          <w:sz w:val="28"/>
          <w:szCs w:val="28"/>
          <w:rtl w:val="true"/>
          <w:lang w:bidi="fa-IR"/>
        </w:rPr>
        <w:t>ـ هنوز در گوش زمان می پیچد نوای خطبه هایت از کوفه که فرمودی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 جز نیکویی چیزی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آل پیغمبر جماعتی هستند که خداوند حکم شهادت را بر آنان نوشته است و آنان نیز به سوی آرامگاه همیشگی خود شتافتند، ولی به همین زودی خداوند، تو و ایشان را با هم برای حساب رسی جمع می کند و آنان با تو احتجاج و مخاصمه می کنند و آن گاه می نگری که رستگاری برای کیست؟</w:t>
      </w:r>
    </w:p>
    <w:p>
      <w:pPr>
        <w:pStyle w:val="BookText"/>
        <w:rPr/>
      </w:pPr>
      <w:r>
        <w:rPr>
          <w:rFonts w:ascii="IRNazanin" w:hAnsi="IRNazanin" w:eastAsia="IRNazanin"/>
          <w:color w:val="111111"/>
          <w:sz w:val="28"/>
          <w:sz w:val="28"/>
          <w:szCs w:val="28"/>
          <w:rtl w:val="true"/>
          <w:lang w:bidi="fa-IR"/>
        </w:rPr>
        <w:t>مادرت بر تو بگرید، ای پسر مرجانه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هنوز کاخ های ویران یزید از یاد نبرده است فریادت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فرزند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از عدالت است که زنان و کنیزان خود را در پشت پرده جای دهی، ولی دختران پیامبر خدا را در میان نامحرمان، به صورت اسیر حاضر کنی؟ زنان و کنیزان خود را در حرم ستر و پوشش نگاه داری، ولی خاندان رسالت را با دشمنانشان در شهرها و آبادی ها بگردانی تا باده نشینان، نزدیکان، بیگانگان، اراذل و اشراف، آنان را ببینند، در حالی که از مردان آنان کسی همراهشان نیست و سرپرست و حمایت گری ندارند؟ چگونه امید خیر می توان داشت از فرزند فردی که با دهان خود می خواست جگر پاکان را ببلعد و گوشت و خون او از شهیدان اسلام روییده است؟</w:t>
      </w:r>
    </w:p>
    <w:p>
      <w:pPr>
        <w:pStyle w:val="BookText"/>
        <w:rPr/>
      </w:pPr>
      <w:r>
        <w:rPr>
          <w:rFonts w:ascii="IRNazanin" w:hAnsi="IRNazanin" w:eastAsia="IRNazanin"/>
          <w:color w:val="111111"/>
          <w:sz w:val="28"/>
          <w:sz w:val="28"/>
          <w:szCs w:val="28"/>
          <w:rtl w:val="true"/>
          <w:lang w:bidi="fa-IR"/>
        </w:rPr>
        <w:t>چگونه می توان از فردی انتظار کوتاه آمدن داشت که همواره با بغض ودشمنی و کینه و عداوت، به خاندان ما نگریسته است؟</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ـ گویی، حدیث بت شکنی تکرار شده است و خلیل آسا، تبر بر دوش با صلابت و قوت خطبه هایت به جنگ بت های خودکامه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های بزرگ را انجام داده ای، آن گاه نشسته ای و بی آنکه خود را گناهکار بدانی یا جنایات خود را بزرگ بشماری، با خود ندا سر می دهی که کاش پدران من حضور داشتند و از سر شادمانی و سرور، فریاد بر می آوردند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شل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جسارت آمیز را می گویی، در حالی که با چوب دستی بر دندان های سیّد جوانان بهشت می کوبی؛ زهی بی شرمی و بی حیایی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چنین یاوه سرایی نکنی؟ تو بودی که زخم های گذشته را شکافتی و دست خود را به خون پیامبر آغشته ساختی و ستارگان روی زمین از آل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کردی و اکنون پدران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شرک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می دهی و گمان داری که با آنان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خودت به جمع آنان ملحق می گردی و در آن جایگاه، عذابی ابدی است که آرزو می کنی که ای کاش دست هایم شل و زبانم لال می گشت و هرگز چنین یاوه هایی را به زبان نمی آوردم و هرگز چنین کارهای ناشایستی را انجام نمی دادم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فصل دردی را که در خود، آسمان تقدیر داشت</w:t>
      </w:r>
    </w:p>
    <w:p>
      <w:pPr>
        <w:pStyle w:val="BookText"/>
        <w:rPr/>
      </w:pPr>
      <w:r>
        <w:rPr>
          <w:rFonts w:ascii="IRNazanin" w:hAnsi="IRNazanin" w:eastAsia="IRNazanin"/>
          <w:color w:val="111111"/>
          <w:sz w:val="28"/>
          <w:sz w:val="28"/>
          <w:szCs w:val="28"/>
          <w:rtl w:val="true"/>
          <w:lang w:bidi="fa-IR"/>
        </w:rPr>
        <w:t>هر کسی روز عزا، جز ناله کی تدبیر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شکست اندوه ها، در بغض ها، در اشک ها</w:t>
      </w:r>
    </w:p>
    <w:p>
      <w:pPr>
        <w:pStyle w:val="BookText"/>
        <w:rPr/>
      </w:pPr>
      <w:r>
        <w:rPr>
          <w:rFonts w:ascii="IRNazanin" w:hAnsi="IRNazanin" w:eastAsia="IRNazanin"/>
          <w:color w:val="111111"/>
          <w:sz w:val="28"/>
          <w:sz w:val="28"/>
          <w:szCs w:val="28"/>
          <w:rtl w:val="true"/>
          <w:lang w:bidi="fa-IR"/>
        </w:rPr>
        <w:t>قطره قطره شبنم رخسارها تکثیر داشت</w:t>
      </w:r>
    </w:p>
    <w:p>
      <w:pPr>
        <w:pStyle w:val="BookText"/>
        <w:rPr/>
      </w:pPr>
      <w:r>
        <w:rPr>
          <w:rFonts w:ascii="IRNazanin" w:hAnsi="IRNazanin" w:eastAsia="IRNazanin"/>
          <w:color w:val="111111"/>
          <w:sz w:val="28"/>
          <w:sz w:val="28"/>
          <w:szCs w:val="28"/>
          <w:rtl w:val="true"/>
          <w:lang w:bidi="fa-IR"/>
        </w:rPr>
        <w:t>عشق وقتی بال ها را می گشود از روی خاک</w:t>
      </w:r>
    </w:p>
    <w:p>
      <w:pPr>
        <w:pStyle w:val="BookText"/>
        <w:rPr/>
      </w:pPr>
      <w:r>
        <w:rPr>
          <w:rFonts w:ascii="IRNazanin" w:hAnsi="IRNazanin" w:eastAsia="IRNazanin"/>
          <w:color w:val="111111"/>
          <w:sz w:val="28"/>
          <w:sz w:val="28"/>
          <w:szCs w:val="28"/>
          <w:rtl w:val="true"/>
          <w:lang w:bidi="fa-IR"/>
        </w:rPr>
        <w:t>ارتفاع هر عروجی جای صد تفسیر داشت</w:t>
      </w:r>
    </w:p>
    <w:p>
      <w:pPr>
        <w:pStyle w:val="BookText"/>
        <w:rPr/>
      </w:pPr>
      <w:r>
        <w:rPr>
          <w:rFonts w:ascii="IRNazanin" w:hAnsi="IRNazanin" w:eastAsia="IRNazanin"/>
          <w:color w:val="111111"/>
          <w:sz w:val="28"/>
          <w:sz w:val="28"/>
          <w:szCs w:val="28"/>
          <w:rtl w:val="true"/>
          <w:lang w:bidi="fa-IR"/>
        </w:rPr>
        <w:t>داغ بود و درد، اما در میان مویه ها</w:t>
      </w:r>
    </w:p>
    <w:p>
      <w:pPr>
        <w:pStyle w:val="BookText"/>
        <w:rPr/>
      </w:pPr>
      <w:r>
        <w:rPr>
          <w:rFonts w:ascii="IRNazanin" w:hAnsi="IRNazanin" w:eastAsia="IRNazanin"/>
          <w:color w:val="111111"/>
          <w:sz w:val="28"/>
          <w:sz w:val="28"/>
          <w:szCs w:val="28"/>
          <w:rtl w:val="true"/>
          <w:lang w:bidi="fa-IR"/>
        </w:rPr>
        <w:t>وسعت اندیشه ها تصویر عالمگیر داشت</w:t>
      </w:r>
    </w:p>
    <w:p>
      <w:pPr>
        <w:pStyle w:val="BookText"/>
        <w:rPr/>
      </w:pPr>
      <w:r>
        <w:rPr>
          <w:rFonts w:ascii="IRNazanin" w:hAnsi="IRNazanin" w:eastAsia="IRNazanin"/>
          <w:color w:val="111111"/>
          <w:sz w:val="28"/>
          <w:sz w:val="28"/>
          <w:szCs w:val="28"/>
          <w:rtl w:val="true"/>
          <w:lang w:bidi="fa-IR"/>
        </w:rPr>
        <w:t>مهرورزی بر یتیمان، آسمان کی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شام غریبان، بر دلش تأثیر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زندگی، زینب علیهاالسلام فقط بود و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یادگاری که به دل، از آن همه تصویر داشت</w:t>
      </w:r>
    </w:p>
    <w:p>
      <w:pPr>
        <w:pStyle w:val="BookText"/>
        <w:rPr/>
      </w:pPr>
      <w:r>
        <w:rPr>
          <w:rFonts w:ascii="IRNazanin" w:hAnsi="IRNazanin" w:eastAsia="IRNazanin"/>
          <w:color w:val="111111"/>
          <w:sz w:val="28"/>
          <w:sz w:val="28"/>
          <w:szCs w:val="28"/>
          <w:rtl w:val="true"/>
          <w:lang w:bidi="fa-IR"/>
        </w:rPr>
        <w:t>وسعت غم بود؟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اندوه بود؟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 چنان هستی اش را به یغما برده بود که اسطوره صبر را دیگر طاقت ماندن نبود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اندوه چنان تأثیر داشت که هجران برادر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عزیزان عاشورایی اش شتافت</w:t>
      </w:r>
      <w:r>
        <w:rPr>
          <w:rFonts w:eastAsia="IRNazanin" w:cs="IRNazanin"/>
          <w:color w:val="111111"/>
          <w:sz w:val="28"/>
          <w:szCs w:val="28"/>
          <w:rtl w:val="true"/>
          <w:lang w:bidi="fa-IR"/>
        </w:rPr>
        <w:t xml:space="preserve">! </w:t>
      </w:r>
      <w:bookmarkStart w:id="225" w:name="pg3683_47308"/>
    </w:p>
    <w:p>
      <w:pPr>
        <w:pStyle w:val="Heading3"/>
        <w:numPr>
          <w:ilvl w:val="2"/>
          <w:numId w:val="1"/>
        </w:numPr>
        <w:rPr/>
      </w:pPr>
      <w:bookmarkStart w:id="226" w:name="__RefHeading___Toc427930_2281741623"/>
      <w:bookmarkStart w:id="227" w:name="_Toc78"/>
      <w:bookmarkEnd w:id="225"/>
      <w:bookmarkEnd w:id="226"/>
      <w:r>
        <w:rPr>
          <w:rtl w:val="true"/>
        </w:rPr>
        <w:t>ارابه شکسته واژه ها</w:t>
      </w:r>
      <w:bookmarkEnd w:id="227"/>
    </w:p>
    <w:p>
      <w:pPr>
        <w:pStyle w:val="BookText"/>
        <w:rPr/>
      </w:pPr>
      <w:r>
        <w:rPr>
          <w:rFonts w:ascii="IRNazanin" w:hAnsi="IRNazanin" w:eastAsia="IRNazanin"/>
          <w:color w:val="111111"/>
          <w:sz w:val="28"/>
          <w:sz w:val="28"/>
          <w:szCs w:val="28"/>
          <w:rtl w:val="true"/>
          <w:lang w:bidi="fa-IR"/>
        </w:rPr>
        <w:t>ارابه شکسته واژه ها</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تقی متقی</w:t>
      </w:r>
    </w:p>
    <w:p>
      <w:pPr>
        <w:pStyle w:val="BookText"/>
        <w:rPr/>
      </w:pPr>
      <w:r>
        <w:rPr>
          <w:rFonts w:ascii="IRNazanin" w:hAnsi="IRNazanin" w:eastAsia="IRNazanin"/>
          <w:color w:val="111111"/>
          <w:sz w:val="28"/>
          <w:sz w:val="28"/>
          <w:szCs w:val="28"/>
          <w:rtl w:val="true"/>
          <w:lang w:bidi="fa-IR"/>
        </w:rPr>
        <w:t>زن مگو، مرد آفرین روزگار</w:t>
      </w:r>
    </w:p>
    <w:p>
      <w:pPr>
        <w:pStyle w:val="BookText"/>
        <w:rPr/>
      </w:pP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زن مگو، خاک درش نقش جبین</w:t>
      </w:r>
    </w:p>
    <w:p>
      <w:pPr>
        <w:pStyle w:val="BookText"/>
        <w:rPr/>
      </w:pPr>
      <w:r>
        <w:rPr>
          <w:rFonts w:ascii="IRNazanin" w:hAnsi="IRNazanin" w:eastAsia="IRNazanin"/>
          <w:color w:val="111111"/>
          <w:sz w:val="28"/>
          <w:sz w:val="28"/>
          <w:szCs w:val="28"/>
          <w:rtl w:val="true"/>
          <w:lang w:bidi="fa-IR"/>
        </w:rPr>
        <w:t>زن مگو، دست خدا در آستین</w:t>
      </w:r>
    </w:p>
    <w:p>
      <w:pPr>
        <w:pStyle w:val="BookText"/>
        <w:rPr/>
      </w:pPr>
      <w:r>
        <w:rPr>
          <w:rFonts w:ascii="IRNazanin" w:hAnsi="IRNazanin" w:eastAsia="IRNazanin"/>
          <w:color w:val="111111"/>
          <w:sz w:val="28"/>
          <w:sz w:val="28"/>
          <w:szCs w:val="28"/>
          <w:rtl w:val="true"/>
          <w:lang w:bidi="fa-IR"/>
        </w:rPr>
        <w:t>عمان سامانی</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به آفتاب می مانی، آن گاه که می ایستی و ابهتی آسمانی را بر سر شانه های زمین می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به ماه ماننده ای، آن گاه که شب، از چهارسو نفیر می کشد و کوچه های سکوت، در هزار توی ظلمتی قیرگون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شانه های کوهستان راه می روی، آن سان که مه بر سر دره های ارغوانی پاییز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همسایه آب های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شعله ورترین عطش که جرعه جرعه بر کام خسته زمین چکیدی، نامت قله ای باستانی است که هیچ پرنده خیالی بر آن بال نگشوده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رنگین کمان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فراتری، از افق های این خمیده خاکستری، که در فرودی به عظمت کاینات، خاک را به بوی حضورت معطر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بستر شقایق ها قد کشیدی و عفیف ترین رایحه ملکوت از چین دامن عصمتت بر مشام خاک چکید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از لبخندت جوشید و بهار، پیراهنی به رنگ نرگسان شبنم پوش نگاهت پوشید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امشب می خواهم تو را هزار حنجره، مرثیه میهمان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ای نوحه غریب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عزای کبوتران بی بال، مترنم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برابر کوه وارگی ات زانو زنم و خاک پایت را که توتیای چشم فرشتگان خرقه پوش افق های غیب است، مهر سجاده خضوع خود کنم و ببویم و ببوسم و بر فرق عاطفه ای که نیست، بپاشم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هاله ای مقدس فرو پیچیده ای، آه، ای مریم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زهرای علی علیه السلام و ای زینب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جسارتم را ببخش که این گونه خطابت می کنم و شکوهت را بر ارابه شکسته واژه هایم به اهتزاز می 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 ستایم که یک روز چونان غریب ترین پرنده خاکی، از چشمان گشوده عرش به پرواز درآمدی و بر بام خانه ای محقر که عطر یاس های محمدی از خشت خشتش می تراوید، نشستی و آن گاه سر بر دامن مهر مادری آسمانی نهادی و پدری افلاکی که خاک، تاب عظمتش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پایت هنوز هم در مدینه الرّسول بر پیشانی خاک مانده است و در پس کوچه های شام و کوفه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در بیابان های تفتیده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قومی جاهل که عطر آسمانی یاس های زرد را تاب نیاورده بودند، به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هفتاد و دو ستاره روشن، در خاک کربلا به خلسه خموشی نشستند و زوبین سکوتشان بر تهی گاه عربده های مستانه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چرکین و عفنی شد در شمار بی ستاره ترین غرابان هرزه درای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آیه آیه وجودت، به سوره سوره درد مترنم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عطر اثیری ایمان و استقامت که از منظومه های ناشناخته ملکوت بر خاک وزیدی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تو را بسرایم؛ بدین واژه های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فراتر از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برتر از شعور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زن، که مردانگی وامدار توست و جسارت، شیفته شجاعتت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سخن بگو، به لهجه ای که خود می دانی؛ با زبان زخم، با زبان خون؛ که بدان آشناتری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تیغ و تازیانه که در پنجه های زمختشان مچاله شدید؛ تا بهانه گریستنم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حکایت آن نوگلان پرپر را که آتشفشان بغضی شگفت بر گلوگاه گریه ام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بگو جسارت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نازکای 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بگو حکایت آن سر را که شبانه در تنور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حکایت آن بازوان ستبر عَلَم آشنا را که در آغوش نخلستان سبز، به سرخی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که می خواهی، از خودت، می دانم که یاد آن صحنه های مردافکن، شانه های حیدری ات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 رو به رویت نشست و با تو سخن گفت و از کربلا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توان با تو گریست و به یاد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سیاه پوش توایم؛ سیاه پوش عظمتی که در مخیله مریض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زوایای مبهم قیامش را با سرانگشت یادها و فریادهایت کاویدی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چونان پرچمی شایسته اهتزازی ابدی، بر دوش کشیدی و در هر کوی و برزن به پا داشتی و افراشتی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خاموشی آن زبان شعله ور باورم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سخن می گویی؛ فریاد می کشی؛ هجوم می کنی؛ می غرّی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شیر بیشه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یزیدیان مدرن، بر اریکه قدرت تمدن جاهلی غرب تکیه </w:t>
      </w:r>
    </w:p>
    <w:p>
      <w:pPr>
        <w:pStyle w:val="BookText"/>
        <w:rPr/>
      </w:pPr>
      <w:r>
        <w:rPr>
          <w:rFonts w:ascii="IRNazanin" w:hAnsi="IRNazanin" w:eastAsia="IRNazanin"/>
          <w:color w:val="111111"/>
          <w:sz w:val="28"/>
          <w:sz w:val="28"/>
          <w:szCs w:val="28"/>
          <w:rtl w:val="true"/>
          <w:lang w:bidi="fa-IR"/>
        </w:rPr>
        <w:t>زده اند و گروه گروه حسین و اکبر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فلسطین و افغانستان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مسلخ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نیز کوفه، کوفه بی وفایی، در کربلا، کربلای خاک، چشم بر اسارت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بزن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اَهل الختل و الغَدَر و الخذل</w:t>
      </w:r>
      <w:r>
        <w:rPr>
          <w:rFonts w:eastAsia="Amiri" w:cs="Amiri" w:ascii="Amiri" w:hAnsi="Amiri"/>
          <w:color w:val="111111"/>
          <w:sz w:val="28"/>
          <w:szCs w:val="28"/>
          <w:rtl w:val="true"/>
          <w:lang w:bidi="ar-SA"/>
        </w:rPr>
        <w:t>...».</w:t>
      </w:r>
      <w:r>
        <w:rPr>
          <w:rStyle w:val="FootnoteAnchor"/>
          <w:rtl w:val="true"/>
        </w:rPr>
        <w:footnoteReference w:id="90"/>
      </w:r>
      <w:bookmarkStart w:id="228" w:name="pg3683_47312"/>
    </w:p>
    <w:p>
      <w:pPr>
        <w:pStyle w:val="Heading3"/>
        <w:numPr>
          <w:ilvl w:val="2"/>
          <w:numId w:val="1"/>
        </w:numPr>
        <w:rPr/>
      </w:pPr>
      <w:bookmarkStart w:id="229" w:name="__RefHeading___Toc427932_2281741623"/>
      <w:bookmarkStart w:id="230" w:name="_Toc79"/>
      <w:bookmarkEnd w:id="228"/>
      <w:bookmarkEnd w:id="229"/>
      <w:r>
        <w:rPr>
          <w:rtl w:val="true"/>
        </w:rPr>
        <w:t>آیه آیه کربلا</w:t>
      </w:r>
      <w:bookmarkEnd w:id="230"/>
    </w:p>
    <w:p>
      <w:pPr>
        <w:pStyle w:val="BookText"/>
        <w:rPr/>
      </w:pPr>
      <w:r>
        <w:rPr>
          <w:rFonts w:ascii="IRNazanin" w:hAnsi="IRNazanin" w:eastAsia="IRNazanin"/>
          <w:color w:val="111111"/>
          <w:sz w:val="28"/>
          <w:sz w:val="28"/>
          <w:szCs w:val="28"/>
          <w:rtl w:val="true"/>
          <w:lang w:bidi="fa-IR"/>
        </w:rPr>
        <w:t>آیه آیه کربلا</w:t>
      </w:r>
      <w:r>
        <w:rPr>
          <w:rStyle w:val="FootnoteAnchor"/>
          <w:rtl w:val="true"/>
        </w:rPr>
        <w:footnoteReference w:id="91"/>
      </w:r>
    </w:p>
    <w:p>
      <w:pPr>
        <w:pStyle w:val="Heading3"/>
        <w:numPr>
          <w:ilvl w:val="2"/>
          <w:numId w:val="1"/>
        </w:numPr>
        <w:rPr/>
      </w:pPr>
      <w:bookmarkStart w:id="231" w:name="__RefHeading___Toc427934_2281741623"/>
      <w:bookmarkStart w:id="232" w:name="_Toc80"/>
      <w:bookmarkEnd w:id="231"/>
      <w:r>
        <w:rPr>
          <w:rtl w:val="true"/>
        </w:rPr>
        <w:t>جرعه جرعه حسین</w:t>
      </w:r>
      <w:bookmarkEnd w:id="232"/>
    </w:p>
    <w:p>
      <w:pPr>
        <w:pStyle w:val="BookText"/>
        <w:rPr/>
      </w:pPr>
      <w:r>
        <w:rPr>
          <w:rFonts w:ascii="IRNazanin" w:hAnsi="IRNazanin" w:eastAsia="IRNazanin"/>
          <w:color w:val="111111"/>
          <w:sz w:val="28"/>
          <w:sz w:val="28"/>
          <w:szCs w:val="28"/>
          <w:rtl w:val="true"/>
          <w:lang w:bidi="fa-IR"/>
        </w:rPr>
        <w:t>مجتبی تونه 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اِلاّ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مانای کتاب توست که در باران بی دریغ اندوه،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شکیب که یادت، آتشفشان زخم های مکرّر را هم نشین دشت جانم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از روز واقعه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خوان حماسه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 خوان شیدایی و شوریدگی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از پیشانی سنگ خورده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از سری بگو که در هیاهوی شهر شقاوت، بر فراز نیزه، زمزم آیات وحی را جرعه جرعه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از هفتاد و دو سربلند بگو که شعله در قافله قلب ها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از ناوکی بگو که بر نازکای گلوی تشنه اصغر فرو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آینه شکیبایی که خلاصه کربلا در نام تو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این همه صبوری که با تو هم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آیه آیه کربلا</w:t>
      </w:r>
    </w:p>
    <w:p>
      <w:pPr>
        <w:pStyle w:val="BookText"/>
        <w:rPr/>
      </w:pPr>
      <w:r>
        <w:rPr>
          <w:rFonts w:ascii="IRNazanin" w:hAnsi="IRNazanin" w:eastAsia="IRNazanin"/>
          <w:color w:val="111111"/>
          <w:sz w:val="28"/>
          <w:sz w:val="28"/>
          <w:szCs w:val="28"/>
          <w:rtl w:val="true"/>
          <w:lang w:bidi="fa-IR"/>
        </w:rPr>
        <w:t>و ای جرعه جرعه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خطابه و شمشیر که در پس نامت، غربتی شگفت نهفته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نامت که بر زبانم می چرخد، نوحه ای غریب در حنجره ام می شکفد و به نینوا خوانی ام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سوره نامت از آسمان نازل شد،</w:t>
      </w:r>
    </w:p>
    <w:p>
      <w:pPr>
        <w:pStyle w:val="BookText"/>
        <w:rPr/>
      </w:pPr>
      <w:r>
        <w:rPr>
          <w:rFonts w:ascii="IRNazanin" w:hAnsi="IRNazanin" w:eastAsia="IRNazanin"/>
          <w:color w:val="111111"/>
          <w:sz w:val="28"/>
          <w:sz w:val="28"/>
          <w:szCs w:val="28"/>
          <w:rtl w:val="true"/>
          <w:lang w:bidi="fa-IR"/>
        </w:rPr>
        <w:t>همه خاطرات کربلا و کوفه و شام و تمام حال و هوای مدینه در تو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گوهر رازآلود آفرینشی که بهترینان، با ذکر نامت به اجابت خانه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سرآغاز و سرانجام جمال و جلالی که در پیدا و پنهان این روزگار شب زده، می 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سایه تلاوت آیات مدنی توست که جهان بر مدار مدارا می چرخد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از همان نسلی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عادَتُکُمُ الاحسان و سَجیَّتُکُم الکَرَم</w:t>
      </w:r>
    </w:p>
    <w:p>
      <w:pPr>
        <w:pStyle w:val="BookText"/>
        <w:rPr/>
      </w:pPr>
      <w:r>
        <w:rPr>
          <w:rFonts w:ascii="IRNazanin" w:hAnsi="IRNazanin" w:eastAsia="IRNazanin"/>
          <w:color w:val="111111"/>
          <w:sz w:val="28"/>
          <w:sz w:val="28"/>
          <w:szCs w:val="28"/>
          <w:rtl w:val="true"/>
          <w:lang w:bidi="fa-IR"/>
        </w:rPr>
        <w:t>ای ستاره دمشق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سپار غم های زینبی را به خویش وا مگذار</w:t>
      </w:r>
      <w:r>
        <w:rPr>
          <w:rFonts w:eastAsia="IRNazanin" w:cs="IRNazanin"/>
          <w:color w:val="111111"/>
          <w:sz w:val="28"/>
          <w:szCs w:val="28"/>
          <w:rtl w:val="true"/>
          <w:lang w:bidi="fa-IR"/>
        </w:rPr>
        <w:t xml:space="preserve">! </w:t>
      </w:r>
      <w:bookmarkStart w:id="233" w:name="pg3683_47314"/>
    </w:p>
    <w:p>
      <w:pPr>
        <w:pStyle w:val="Heading3"/>
        <w:numPr>
          <w:ilvl w:val="2"/>
          <w:numId w:val="1"/>
        </w:numPr>
        <w:rPr/>
      </w:pPr>
      <w:bookmarkStart w:id="234" w:name="__RefHeading___Toc427936_2281741623"/>
      <w:bookmarkStart w:id="235" w:name="_Toc81"/>
      <w:bookmarkEnd w:id="233"/>
      <w:bookmarkEnd w:id="234"/>
      <w:r>
        <w:rPr>
          <w:rtl w:val="true"/>
        </w:rPr>
        <w:t>تو را با هر فریاد نسبتی است</w:t>
      </w:r>
      <w:bookmarkEnd w:id="235"/>
    </w:p>
    <w:p>
      <w:pPr>
        <w:pStyle w:val="BookText"/>
        <w:rPr/>
      </w:pPr>
      <w:r>
        <w:rPr>
          <w:rFonts w:ascii="IRNazanin" w:hAnsi="IRNazanin" w:eastAsia="IRNazanin"/>
          <w:color w:val="111111"/>
          <w:sz w:val="28"/>
          <w:sz w:val="28"/>
          <w:szCs w:val="28"/>
          <w:rtl w:val="true"/>
          <w:lang w:bidi="fa-IR"/>
        </w:rPr>
        <w:t>تو را با هر فریاد نسبتی است</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ascii="IRNazanin" w:hAnsi="IRNazanin" w:eastAsia="IRNazanin"/>
          <w:color w:val="111111"/>
          <w:sz w:val="28"/>
          <w:sz w:val="28"/>
          <w:szCs w:val="28"/>
          <w:rtl w:val="true"/>
          <w:lang w:bidi="fa-IR"/>
        </w:rPr>
        <w:t>تو را با هر فریاد نسبتی است؛ تو با سرخی هرکوچه هم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بال هزار کبوتر عاشق برشانه ات و داغ هزار شقایق پرپر بر سینه ات نشسته است؛ و پروانه نگاهت به هزار شمع،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عمرت هزار آینه مصیبت است و درد؛ در آینه چشمانت هنوز دختر پنج ساله ای، سیلی بر صورت مادر را شیون می زند و پهلوی شکسته مادر را درد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قلبت می شود جای داغ محسن و فرق شکافته علی علیه السلام و سالیان غربت و تنهایی پدر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های متوالی پیشانی ات پیکر تیرخورده حسن، پوشیده در کفن و بی کس، هویداست و سینه ات هنوز سوز جگر پاره پاره برادر را به یادگار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می داند که در آشیان قلبت چه می گذرد و کوفه و شام، آشنایان روز درد خفته در نگاه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به یاد دارد که تو کوه را به صبر خواندی و دشت را و زمین را به بردباری دعوت کردی؛ وقتی که فرزند رسول خدا را لب تشنه سر می بریدند و کودکان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خوب به یاد دارد که خمیدگی و موی سپید، رهاورد تو از آن سرزمینِ درد و داغ بود، آن گونه که حتی شویت تو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نیلگونی هر صورت و تاول نشسته بر پای هر کودک؛ به نام، می شناسند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با هر سر بریده که بر نیزه می روید و با هر تازیانه که بر پیکر انسان می نشیند و هر حقی که به ناحق گرفته می شود نسبتی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توست؛ همچنان که استواری لقب بزرگت و دریا عاریتی از چشمانت و طوفان تمثیلی از فریاد توست</w:t>
      </w:r>
      <w:r>
        <w:rPr>
          <w:rFonts w:eastAsia="IRNazanin" w:cs="IRNazanin"/>
          <w:color w:val="111111"/>
          <w:sz w:val="28"/>
          <w:szCs w:val="28"/>
          <w:rtl w:val="true"/>
          <w:lang w:bidi="fa-IR"/>
        </w:rPr>
        <w:t xml:space="preserve">. </w:t>
      </w:r>
      <w:bookmarkStart w:id="236" w:name="pg3683_47315"/>
    </w:p>
    <w:p>
      <w:pPr>
        <w:pStyle w:val="Heading3"/>
        <w:numPr>
          <w:ilvl w:val="2"/>
          <w:numId w:val="1"/>
        </w:numPr>
        <w:rPr/>
      </w:pPr>
      <w:bookmarkStart w:id="237" w:name="__RefHeading___Toc427938_2281741623"/>
      <w:bookmarkStart w:id="238" w:name="_Toc82"/>
      <w:bookmarkEnd w:id="236"/>
      <w:bookmarkEnd w:id="237"/>
      <w:r>
        <w:rPr>
          <w:rtl w:val="true"/>
        </w:rPr>
        <w:t>بانوی خورشیدهای زنجیری</w:t>
      </w:r>
      <w:bookmarkEnd w:id="238"/>
    </w:p>
    <w:p>
      <w:pPr>
        <w:pStyle w:val="BookText"/>
        <w:rPr/>
      </w:pPr>
      <w:r>
        <w:rPr>
          <w:rFonts w:ascii="IRNazanin" w:hAnsi="IRNazanin" w:eastAsia="IRNazanin"/>
          <w:color w:val="111111"/>
          <w:sz w:val="28"/>
          <w:sz w:val="28"/>
          <w:szCs w:val="28"/>
          <w:rtl w:val="true"/>
          <w:lang w:bidi="fa-IR"/>
        </w:rPr>
        <w:t>بانوی خورشیدهای زنجیری</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پلک صبوری می گشایی</w:t>
      </w:r>
    </w:p>
    <w:p>
      <w:pPr>
        <w:pStyle w:val="BookText"/>
        <w:rPr/>
      </w:pPr>
      <w:r>
        <w:rPr>
          <w:rFonts w:ascii="IRNazanin" w:hAnsi="IRNazanin" w:eastAsia="IRNazanin"/>
          <w:color w:val="111111"/>
          <w:sz w:val="28"/>
          <w:sz w:val="28"/>
          <w:szCs w:val="28"/>
          <w:rtl w:val="true"/>
          <w:lang w:bidi="fa-IR"/>
        </w:rPr>
        <w:t>و چشم حماسه ها روشن می شود</w:t>
      </w:r>
    </w:p>
    <w:p>
      <w:pPr>
        <w:pStyle w:val="BookText"/>
        <w:rPr/>
      </w:pPr>
      <w:r>
        <w:rPr>
          <w:rFonts w:ascii="IRNazanin" w:hAnsi="IRNazanin" w:eastAsia="IRNazanin"/>
          <w:color w:val="111111"/>
          <w:sz w:val="28"/>
          <w:sz w:val="28"/>
          <w:szCs w:val="28"/>
          <w:rtl w:val="true"/>
          <w:lang w:bidi="fa-IR"/>
        </w:rPr>
        <w:t>کدام سرانگشت پنهانی</w:t>
      </w:r>
    </w:p>
    <w:p>
      <w:pPr>
        <w:pStyle w:val="BookText"/>
        <w:rPr/>
      </w:pPr>
      <w:r>
        <w:rPr>
          <w:rFonts w:ascii="IRNazanin" w:hAnsi="IRNazanin" w:eastAsia="IRNazanin"/>
          <w:color w:val="111111"/>
          <w:sz w:val="28"/>
          <w:sz w:val="28"/>
          <w:szCs w:val="28"/>
          <w:rtl w:val="true"/>
          <w:lang w:bidi="fa-IR"/>
        </w:rPr>
        <w:t>زخمه به تار صوتی تو می زند</w:t>
      </w:r>
    </w:p>
    <w:p>
      <w:pPr>
        <w:pStyle w:val="BookText"/>
        <w:rPr/>
      </w:pPr>
      <w:r>
        <w:rPr>
          <w:rFonts w:ascii="IRNazanin" w:hAnsi="IRNazanin" w:eastAsia="IRNazanin"/>
          <w:color w:val="111111"/>
          <w:sz w:val="28"/>
          <w:sz w:val="28"/>
          <w:szCs w:val="28"/>
          <w:rtl w:val="true"/>
          <w:lang w:bidi="fa-IR"/>
        </w:rPr>
        <w:t>که آهنگ خشم صبورت</w:t>
      </w:r>
    </w:p>
    <w:p>
      <w:pPr>
        <w:pStyle w:val="BookText"/>
        <w:rPr/>
      </w:pPr>
      <w:r>
        <w:rPr>
          <w:rFonts w:ascii="IRNazanin" w:hAnsi="IRNazanin" w:eastAsia="IRNazanin"/>
          <w:color w:val="111111"/>
          <w:sz w:val="28"/>
          <w:sz w:val="28"/>
          <w:szCs w:val="28"/>
          <w:rtl w:val="true"/>
          <w:lang w:bidi="fa-IR"/>
        </w:rPr>
        <w:t>عیش مغروران را</w:t>
      </w:r>
    </w:p>
    <w:p>
      <w:pPr>
        <w:pStyle w:val="BookText"/>
        <w:rPr/>
      </w:pPr>
      <w:r>
        <w:rPr>
          <w:rFonts w:ascii="IRNazanin" w:hAnsi="IRNazanin" w:eastAsia="IRNazanin"/>
          <w:color w:val="111111"/>
          <w:sz w:val="28"/>
          <w:sz w:val="28"/>
          <w:szCs w:val="28"/>
          <w:rtl w:val="true"/>
          <w:lang w:bidi="fa-IR"/>
        </w:rPr>
        <w:t>بر هم می زند</w:t>
      </w:r>
    </w:p>
    <w:p>
      <w:pPr>
        <w:pStyle w:val="BookText"/>
        <w:rPr/>
      </w:pPr>
      <w:r>
        <w:rPr>
          <w:rFonts w:ascii="IRNazanin" w:hAnsi="IRNazanin" w:eastAsia="IRNazanin"/>
          <w:color w:val="111111"/>
          <w:sz w:val="28"/>
          <w:sz w:val="28"/>
          <w:szCs w:val="28"/>
          <w:rtl w:val="true"/>
          <w:lang w:bidi="fa-IR"/>
        </w:rPr>
        <w:t>می دانیم تو نایب آن حنجره مشبّکی</w:t>
      </w:r>
    </w:p>
    <w:p>
      <w:pPr>
        <w:pStyle w:val="BookText"/>
        <w:rPr/>
      </w:pPr>
      <w:r>
        <w:rPr>
          <w:rFonts w:ascii="IRNazanin" w:hAnsi="IRNazanin" w:eastAsia="IRNazanin"/>
          <w:color w:val="111111"/>
          <w:sz w:val="28"/>
          <w:sz w:val="28"/>
          <w:szCs w:val="28"/>
          <w:rtl w:val="true"/>
          <w:lang w:bidi="fa-IR"/>
        </w:rPr>
        <w:t>که به تاراج زوبین رفت</w:t>
      </w:r>
    </w:p>
    <w:p>
      <w:pPr>
        <w:pStyle w:val="BookText"/>
        <w:rPr/>
      </w:pPr>
      <w:r>
        <w:rPr>
          <w:rFonts w:ascii="IRNazanin" w:hAnsi="IRNazanin" w:eastAsia="IRNazanin"/>
          <w:color w:val="111111"/>
          <w:sz w:val="28"/>
          <w:sz w:val="28"/>
          <w:szCs w:val="28"/>
          <w:rtl w:val="true"/>
          <w:lang w:bidi="fa-IR"/>
        </w:rPr>
        <w:t>و دلت مهمان سرای داغ های رشید است</w:t>
      </w:r>
    </w:p>
    <w:p>
      <w:pPr>
        <w:pStyle w:val="BookText"/>
        <w:rPr/>
      </w:pPr>
      <w:r>
        <w:rPr>
          <w:rFonts w:ascii="IRNazanin" w:hAnsi="IRNazanin" w:eastAsia="IRNazanin"/>
          <w:color w:val="111111"/>
          <w:sz w:val="28"/>
          <w:sz w:val="28"/>
          <w:szCs w:val="28"/>
          <w:rtl w:val="true"/>
          <w:lang w:bidi="fa-IR"/>
        </w:rPr>
        <w:t>تاریخِ زن، آبرو می گیرد</w:t>
      </w:r>
    </w:p>
    <w:p>
      <w:pPr>
        <w:pStyle w:val="BookText"/>
        <w:rPr/>
      </w:pPr>
      <w:r>
        <w:rPr>
          <w:rFonts w:ascii="IRNazanin" w:hAnsi="IRNazanin" w:eastAsia="IRNazanin"/>
          <w:color w:val="111111"/>
          <w:sz w:val="28"/>
          <w:sz w:val="28"/>
          <w:szCs w:val="28"/>
          <w:rtl w:val="true"/>
          <w:lang w:bidi="fa-IR"/>
        </w:rPr>
        <w:t>وقتی پلک صبوری می گشایی</w:t>
      </w:r>
    </w:p>
    <w:p>
      <w:pPr>
        <w:pStyle w:val="BookText"/>
        <w:rPr/>
      </w:pPr>
      <w:r>
        <w:rPr>
          <w:rFonts w:ascii="IRNazanin" w:hAnsi="IRNazanin" w:eastAsia="IRNazanin"/>
          <w:color w:val="111111"/>
          <w:sz w:val="28"/>
          <w:sz w:val="28"/>
          <w:szCs w:val="28"/>
          <w:rtl w:val="true"/>
          <w:lang w:bidi="fa-IR"/>
        </w:rPr>
        <w:t>و نام حماسی ات</w:t>
      </w:r>
    </w:p>
    <w:p>
      <w:pPr>
        <w:pStyle w:val="BookText"/>
        <w:rPr/>
      </w:pPr>
      <w:r>
        <w:rPr>
          <w:rFonts w:ascii="IRNazanin" w:hAnsi="IRNazanin" w:eastAsia="IRNazanin"/>
          <w:color w:val="111111"/>
          <w:sz w:val="28"/>
          <w:sz w:val="28"/>
          <w:szCs w:val="28"/>
          <w:rtl w:val="true"/>
          <w:lang w:bidi="fa-IR"/>
        </w:rPr>
        <w:t>بر پیشانی دو جبهه نورانی می درخشد</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آفتابِ کدام سرزمین، سهم تاریکی ها شده است و آسمان کدام روز قسمت شام؟</w:t>
      </w:r>
    </w:p>
    <w:p>
      <w:pPr>
        <w:pStyle w:val="BookText"/>
        <w:rPr/>
      </w:pPr>
      <w:r>
        <w:rPr>
          <w:rFonts w:ascii="IRNazanin" w:hAnsi="IRNazanin" w:eastAsia="IRNazanin"/>
          <w:color w:val="111111"/>
          <w:sz w:val="28"/>
          <w:sz w:val="28"/>
          <w:szCs w:val="28"/>
          <w:rtl w:val="true"/>
          <w:lang w:bidi="fa-IR"/>
        </w:rPr>
        <w:t>کدام حنجره از تیغِ شمشیرها شکوفا گشته است که چنین، روزگار از لایه لایه زخم هایش فرو ریخته است؟</w:t>
      </w:r>
    </w:p>
    <w:p>
      <w:pPr>
        <w:pStyle w:val="BookText"/>
        <w:rPr/>
      </w:pPr>
      <w:r>
        <w:rPr>
          <w:rFonts w:ascii="IRNazanin" w:hAnsi="IRNazanin" w:eastAsia="IRNazanin"/>
          <w:color w:val="111111"/>
          <w:sz w:val="28"/>
          <w:sz w:val="28"/>
          <w:szCs w:val="28"/>
          <w:rtl w:val="true"/>
          <w:lang w:bidi="fa-IR"/>
        </w:rPr>
        <w:t>کدام سپیده است که آغازگر مشرقی گام های زنجیری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سکوت، کدام فریاد، قربانی ناسروده ترین ترانه های ویرانگر شام است؟ </w:t>
      </w:r>
    </w:p>
    <w:p>
      <w:pPr>
        <w:pStyle w:val="BookText"/>
        <w:rPr/>
      </w:pPr>
      <w:r>
        <w:rPr>
          <w:rFonts w:ascii="IRNazanin" w:hAnsi="IRNazanin" w:eastAsia="IRNazanin"/>
          <w:color w:val="111111"/>
          <w:sz w:val="28"/>
          <w:sz w:val="28"/>
          <w:szCs w:val="28"/>
          <w:rtl w:val="true"/>
          <w:lang w:bidi="fa-IR"/>
        </w:rPr>
        <w:t>ای تبسّم حماسه در سراپرده حیرت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فروتنی سربرافراشته از هجوم زنجیرها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راز گشای نیستان های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فریادت پشت کدامین سراپرده ابدی است؟</w:t>
      </w:r>
    </w:p>
    <w:p>
      <w:pPr>
        <w:pStyle w:val="BookText"/>
        <w:rPr/>
      </w:pPr>
      <w:r>
        <w:rPr>
          <w:rFonts w:ascii="IRNazanin" w:hAnsi="IRNazanin" w:eastAsia="IRNazanin"/>
          <w:color w:val="111111"/>
          <w:sz w:val="28"/>
          <w:sz w:val="28"/>
          <w:szCs w:val="28"/>
          <w:rtl w:val="true"/>
          <w:lang w:bidi="fa-IR"/>
        </w:rPr>
        <w:t>دامانت، سجده گاه کدامین چشم است؟</w:t>
      </w:r>
    </w:p>
    <w:p>
      <w:pPr>
        <w:pStyle w:val="BookText"/>
        <w:rPr/>
      </w:pPr>
      <w:r>
        <w:rPr>
          <w:rFonts w:ascii="IRNazanin" w:hAnsi="IRNazanin" w:eastAsia="IRNazanin"/>
          <w:color w:val="111111"/>
          <w:sz w:val="28"/>
          <w:sz w:val="28"/>
          <w:szCs w:val="28"/>
          <w:rtl w:val="true"/>
          <w:lang w:bidi="fa-IR"/>
        </w:rPr>
        <w:t>دستانت، مأمن کدامین غریب است که چنین هستی را درهم نوردیده است؟</w:t>
      </w:r>
    </w:p>
    <w:p>
      <w:pPr>
        <w:pStyle w:val="BookText"/>
        <w:rPr/>
      </w:pPr>
      <w:r>
        <w:rPr>
          <w:rFonts w:ascii="IRNazanin" w:hAnsi="IRNazanin" w:eastAsia="IRNazanin"/>
          <w:color w:val="111111"/>
          <w:sz w:val="28"/>
          <w:sz w:val="28"/>
          <w:szCs w:val="28"/>
          <w:rtl w:val="true"/>
          <w:lang w:bidi="fa-IR"/>
        </w:rPr>
        <w:t>بانوی خورشیدهای زنجیری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شب های داغدار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رازهای سر به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شب های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درهم کوبنده دیوارهای قصر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در آستانه طلوع، به غروب رسیدی، آغاز شامگاهانت ابتدای سحرگاه تاریخ است</w:t>
      </w:r>
      <w:r>
        <w:rPr>
          <w:rFonts w:eastAsia="IRNazanin" w:cs="IRNazanin"/>
          <w:color w:val="111111"/>
          <w:sz w:val="28"/>
          <w:szCs w:val="28"/>
          <w:rtl w:val="true"/>
          <w:lang w:bidi="fa-IR"/>
        </w:rPr>
        <w:t xml:space="preserve">! </w:t>
      </w:r>
      <w:bookmarkStart w:id="239" w:name="pg3683_47317"/>
    </w:p>
    <w:p>
      <w:pPr>
        <w:pStyle w:val="Heading3"/>
        <w:numPr>
          <w:ilvl w:val="2"/>
          <w:numId w:val="1"/>
        </w:numPr>
        <w:rPr/>
      </w:pPr>
      <w:bookmarkStart w:id="240" w:name="__RefHeading___Toc427940_2281741623"/>
      <w:bookmarkStart w:id="241" w:name="_Toc83"/>
      <w:bookmarkEnd w:id="239"/>
      <w:bookmarkEnd w:id="240"/>
      <w:r>
        <w:rPr>
          <w:rtl w:val="true"/>
        </w:rPr>
        <w:t>خورشید شب های شام</w:t>
      </w:r>
      <w:bookmarkEnd w:id="241"/>
    </w:p>
    <w:p>
      <w:pPr>
        <w:pStyle w:val="BookText"/>
        <w:rPr/>
      </w:pPr>
      <w:r>
        <w:rPr>
          <w:rFonts w:ascii="IRNazanin" w:hAnsi="IRNazanin" w:eastAsia="IRNazanin"/>
          <w:color w:val="111111"/>
          <w:sz w:val="28"/>
          <w:sz w:val="28"/>
          <w:szCs w:val="28"/>
          <w:rtl w:val="true"/>
          <w:lang w:bidi="fa-IR"/>
        </w:rPr>
        <w:t>خورشید شب های شام</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شب های پیوسته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جاودانگی آرام بخش خرابه ها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آشوب رساترین فریادت آشنا کن و از عصمت نگاهت که زنجیرها را به گریه می انداخت، تمدّن های برباد رفته یزید را دو مرتبه درهم فرو 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دوباره با حنجره ات، دیوارهای قصر را خاکستر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دوباره با لالایی ات، کودکان شام را به آسمان ها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دوباره عاشورای حسین علیه السلام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پیشواز فرشتگان، غربت بقیع و آوای نخلستان ها را در گوش ها زمزمه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همیشه از بوی بی کرانگی دست هایت و از عطر خورشیدی پیشانی ات، زمزمه یا زهرا علیهاالسلام شکوفا شود و شام غریبان کربلا در غربت نیستان ها، داغ هفتاد و دو آفتاب را زمزمه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مقدّس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تاریخ زخم خورده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گلوی تو نبود، کتاب سرخ عاشورا نیمه تمام خوانده می شد و آوای غریب شیعه ناتمام سروده می شد و تازیانه رقیّه و زخم اصغر در نینوا خاموش می ماند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تو ـ ای زینت پیامبران و زبانزد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همیشه سرلوحه تاریخ است</w:t>
      </w:r>
      <w:r>
        <w:rPr>
          <w:rFonts w:eastAsia="IRNazanin" w:cs="IRNazanin"/>
          <w:color w:val="111111"/>
          <w:sz w:val="28"/>
          <w:szCs w:val="28"/>
          <w:rtl w:val="true"/>
          <w:lang w:bidi="fa-IR"/>
        </w:rPr>
        <w:t xml:space="preserve">. </w:t>
      </w:r>
      <w:bookmarkStart w:id="242" w:name="pg3683_47318"/>
    </w:p>
    <w:p>
      <w:pPr>
        <w:pStyle w:val="Heading3"/>
        <w:numPr>
          <w:ilvl w:val="2"/>
          <w:numId w:val="1"/>
        </w:numPr>
        <w:rPr/>
      </w:pPr>
      <w:bookmarkStart w:id="243" w:name="__RefHeading___Toc427942_2281741623"/>
      <w:bookmarkStart w:id="244" w:name="_Toc84"/>
      <w:bookmarkEnd w:id="242"/>
      <w:bookmarkEnd w:id="243"/>
      <w:r>
        <w:rPr>
          <w:rtl w:val="true"/>
        </w:rPr>
        <w:t>مادر فضیلت ها</w:t>
      </w:r>
      <w:bookmarkEnd w:id="244"/>
    </w:p>
    <w:p>
      <w:pPr>
        <w:pStyle w:val="BookText"/>
        <w:rPr/>
      </w:pPr>
      <w:r>
        <w:rPr>
          <w:rFonts w:ascii="IRNazanin" w:hAnsi="IRNazanin" w:eastAsia="IRNazanin"/>
          <w:color w:val="111111"/>
          <w:sz w:val="28"/>
          <w:sz w:val="28"/>
          <w:szCs w:val="28"/>
          <w:rtl w:val="true"/>
          <w:lang w:bidi="fa-IR"/>
        </w:rPr>
        <w:t>مادر فضیلت ها</w:t>
      </w:r>
    </w:p>
    <w:p>
      <w:pPr>
        <w:pStyle w:val="BookText"/>
        <w:rPr/>
      </w:pPr>
      <w:r>
        <w:rPr>
          <w:rFonts w:ascii="IRNazanin" w:hAnsi="IRNazanin" w:eastAsia="IRNazanin"/>
          <w:color w:val="111111"/>
          <w:sz w:val="28"/>
          <w:sz w:val="28"/>
          <w:szCs w:val="28"/>
          <w:rtl w:val="true"/>
          <w:lang w:bidi="fa-IR"/>
        </w:rPr>
        <w:t>رضا بابایی</w:t>
      </w:r>
    </w:p>
    <w:p>
      <w:pPr>
        <w:pStyle w:val="BookText"/>
        <w:rPr/>
      </w:pPr>
      <w:r>
        <w:rPr>
          <w:rFonts w:ascii="IRNazanin" w:hAnsi="IRNazanin" w:eastAsia="IRNazanin"/>
          <w:color w:val="111111"/>
          <w:sz w:val="28"/>
          <w:sz w:val="28"/>
          <w:szCs w:val="28"/>
          <w:rtl w:val="true"/>
          <w:lang w:bidi="fa-IR"/>
        </w:rPr>
        <w:t>زینب، حماسه پرشور زندگی در میان بلایا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فاصله زنِ خاکی تا زنِ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حادثه ای به دلخراشی عاشورا شنیده اید؟</w:t>
      </w:r>
    </w:p>
    <w:p>
      <w:pPr>
        <w:pStyle w:val="BookText"/>
        <w:rPr/>
      </w:pPr>
      <w:r>
        <w:rPr>
          <w:rFonts w:ascii="IRNazanin" w:hAnsi="IRNazanin" w:eastAsia="IRNazanin"/>
          <w:color w:val="111111"/>
          <w:sz w:val="28"/>
          <w:sz w:val="28"/>
          <w:szCs w:val="28"/>
          <w:rtl w:val="true"/>
          <w:lang w:bidi="fa-IR"/>
        </w:rPr>
        <w:t>هرگز صبری به شکوهمندی زینب شناخته اید؟</w:t>
      </w:r>
    </w:p>
    <w:p>
      <w:pPr>
        <w:pStyle w:val="BookText"/>
        <w:rPr/>
      </w:pPr>
      <w:r>
        <w:rPr>
          <w:rFonts w:ascii="IRNazanin" w:hAnsi="IRNazanin" w:eastAsia="IRNazanin"/>
          <w:color w:val="111111"/>
          <w:sz w:val="28"/>
          <w:sz w:val="28"/>
          <w:szCs w:val="28"/>
          <w:rtl w:val="true"/>
          <w:lang w:bidi="fa-IR"/>
        </w:rPr>
        <w:t>هرگز غروری و مناعتی به بلندای همّت زینب، در وهم و اندیشه آورده اید؟</w:t>
      </w:r>
    </w:p>
    <w:p>
      <w:pPr>
        <w:pStyle w:val="BookText"/>
        <w:rPr/>
      </w:pPr>
      <w:r>
        <w:rPr>
          <w:rFonts w:ascii="IRNazanin" w:hAnsi="IRNazanin" w:eastAsia="IRNazanin"/>
          <w:color w:val="111111"/>
          <w:sz w:val="28"/>
          <w:sz w:val="28"/>
          <w:szCs w:val="28"/>
          <w:rtl w:val="true"/>
          <w:lang w:bidi="fa-IR"/>
        </w:rPr>
        <w:t>اسارت را نجابت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را دلداری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های بی اندازه امّت را مرهم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 را از سرزمین شهادت تا سرسرای عزّت، قافله سالار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حلقه ای از زنجیر اسارت، روح او را مجروح نکرد؛ اگرچه تن رنجور وی را بسی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حقیقتِ زن های اصیل و مرد پرور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ای زاده شد که مدارِ امامت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شهری بالید که مهبطِ وحی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دامان مادری گذاشت که مخدوم ملایک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سیمای پدری می دوخت که یادگار ابراهیم و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 بزرگوارش، آخرین سخن خدا با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خود عصاره همه فضیلت هایی است که در جامه زن بودن،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مادر هر کرامت و نجابتی است که از زن های مسلمان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زینب، مقطع قصیده زیبای عاشورا و هر چکامه دیگری است که به عاشورا اقتدا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توان گفت در وصف زنی که کودکِ عشق، در گهواره مصیبت های او جان </w:t>
      </w:r>
    </w:p>
    <w:p>
      <w:pPr>
        <w:pStyle w:val="BookText"/>
        <w:rPr/>
      </w:pPr>
      <w:r>
        <w:rPr>
          <w:rFonts w:ascii="IRNazanin" w:hAnsi="IRNazanin" w:eastAsia="IRNazanin"/>
          <w:color w:val="111111"/>
          <w:sz w:val="28"/>
          <w:sz w:val="28"/>
          <w:szCs w:val="28"/>
          <w:rtl w:val="true"/>
          <w:lang w:bidi="fa-IR"/>
        </w:rPr>
        <w:t>گرفت و آوا خدا از دهان او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سرود در رثای آن بانو که دستِ مهر بر سر هر فضیلت که کشید، او را از کنج داستان ها به صحنه تاریخ آورد و هماره هر نیکی و شرافتی که میان آدمیان است، وامدار صبر و مقاومت او در کارزار حق و باطل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ارتحالش را به شما شیفتگان خاندان رسالت، تسلیت می گوییم و از حضرت دوست خواهانیم که قطره ای از دریای فضایل زینبی را طراوت بخشِ دوستداران حسین کند</w:t>
      </w:r>
      <w:r>
        <w:rPr>
          <w:rFonts w:eastAsia="IRNazanin" w:cs="IRNazanin"/>
          <w:color w:val="111111"/>
          <w:sz w:val="28"/>
          <w:szCs w:val="28"/>
          <w:rtl w:val="true"/>
          <w:lang w:bidi="fa-IR"/>
        </w:rPr>
        <w:t xml:space="preserve">. </w:t>
      </w:r>
      <w:bookmarkStart w:id="245" w:name="pg3683_47320"/>
    </w:p>
    <w:p>
      <w:pPr>
        <w:pStyle w:val="Heading3"/>
        <w:numPr>
          <w:ilvl w:val="2"/>
          <w:numId w:val="1"/>
        </w:numPr>
        <w:rPr/>
      </w:pPr>
      <w:bookmarkStart w:id="246" w:name="__RefHeading___Toc427944_2281741623"/>
      <w:bookmarkStart w:id="247" w:name="_Toc85"/>
      <w:bookmarkEnd w:id="245"/>
      <w:bookmarkEnd w:id="246"/>
      <w:r>
        <w:rPr>
          <w:rtl w:val="true"/>
        </w:rPr>
        <w:t>بانوی داغ های مکرر</w:t>
      </w:r>
      <w:bookmarkEnd w:id="247"/>
    </w:p>
    <w:p>
      <w:pPr>
        <w:pStyle w:val="BookText"/>
        <w:rPr/>
      </w:pPr>
      <w:r>
        <w:rPr>
          <w:rFonts w:ascii="IRNazanin" w:hAnsi="IRNazanin" w:eastAsia="IRNazanin"/>
          <w:color w:val="111111"/>
          <w:sz w:val="28"/>
          <w:sz w:val="28"/>
          <w:szCs w:val="28"/>
          <w:rtl w:val="true"/>
          <w:lang w:bidi="fa-IR"/>
        </w:rPr>
        <w:t>بانوی داغ های مکرر</w:t>
      </w:r>
    </w:p>
    <w:p>
      <w:pPr>
        <w:pStyle w:val="BookText"/>
        <w:rPr/>
      </w:pPr>
      <w:r>
        <w:rPr>
          <w:rFonts w:ascii="IRNazanin" w:hAnsi="IRNazanin" w:eastAsia="IRNazanin"/>
          <w:color w:val="111111"/>
          <w:sz w:val="28"/>
          <w:sz w:val="28"/>
          <w:szCs w:val="28"/>
          <w:rtl w:val="true"/>
          <w:lang w:bidi="fa-IR"/>
        </w:rPr>
        <w:t>شیرین خسروی</w:t>
      </w:r>
    </w:p>
    <w:p>
      <w:pPr>
        <w:pStyle w:val="BookText"/>
        <w:rPr/>
      </w:pPr>
      <w:r>
        <w:rPr>
          <w:rFonts w:ascii="IRNazanin" w:hAnsi="IRNazanin" w:eastAsia="IRNazanin"/>
          <w:color w:val="111111"/>
          <w:sz w:val="28"/>
          <w:sz w:val="28"/>
          <w:szCs w:val="28"/>
          <w:rtl w:val="true"/>
          <w:lang w:bidi="fa-IR"/>
        </w:rPr>
        <w:t>اکنون در هاله ای از ابر و مه، کبوتران خسته حرم در تموّج چشم های آبی آسمان، اندوه یک قرن تنهایی را به ماتم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داغ های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نسیم یاد تو از آن سوی زمان و مکان به سمتِ لحظه های پر از التهاب شیعیان تو وزیدن گرفته است، بگذار عاشقانه گریستن را به تجربه ای دوباره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قهرمان حماسه های بی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جوی حقیری است از کرامت سیّال دست های تو و آسمان حجم ناچیزی است از آرامش بی نهایت چشم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خطابه ای فصیح تر از چشم هایت و چه نغمه ای بلیغ تر از خطبه های آسمانی ات در کوچه های خسته شام می 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زینب ای بانوی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آرامگاهت قبله گاهی است به تقدّس کعبه و به سرافرازی آسمان و پناهگاهی مطمئن برای آرامشِ شیعیان مشتاقِ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بزرگ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ستاره های غمگین غروب ستایش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فرشتگان آسمانی ثنا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آینه ها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تنها تو بر ساحل آرامش بخش حقیقت گام نهادی و تنها تو چشم بر دریای بیکران شهامت دوختی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سوگوار داغ تو هستیم، به قلمرو بی نهایت ولایت خویش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در زمره عاشقان دلسوخته ات قرار ده که ما شهیدان کوی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لطافت باران و ای کلام قاطعانه خداوند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در حریم مهربان شفاعت خویش پناه ده که اگر تو و خاندانت بخواهید، </w:t>
      </w:r>
      <w:bookmarkStart w:id="248" w:name="pg3683_47321"/>
    </w:p>
    <w:p>
      <w:pPr>
        <w:pStyle w:val="BookText"/>
        <w:rPr/>
      </w:pPr>
      <w:bookmarkEnd w:id="248"/>
      <w:r>
        <w:rPr>
          <w:rFonts w:ascii="IRNazanin" w:hAnsi="IRNazanin" w:eastAsia="IRNazanin"/>
          <w:color w:val="111111"/>
          <w:sz w:val="28"/>
          <w:sz w:val="28"/>
          <w:szCs w:val="28"/>
          <w:rtl w:val="true"/>
          <w:lang w:bidi="fa-IR"/>
        </w:rPr>
        <w:t>سرنوشت ناگزیر آسمان و زمین به گونه ای دیگر خواهد بود</w:t>
      </w:r>
      <w:r>
        <w:rPr>
          <w:rFonts w:eastAsia="IRNazanin" w:cs="IRNazanin"/>
          <w:color w:val="111111"/>
          <w:sz w:val="28"/>
          <w:szCs w:val="28"/>
          <w:rtl w:val="true"/>
          <w:lang w:bidi="fa-IR"/>
        </w:rPr>
        <w:t>.</w:t>
      </w:r>
    </w:p>
    <w:p>
      <w:pPr>
        <w:pStyle w:val="Heading3"/>
        <w:numPr>
          <w:ilvl w:val="2"/>
          <w:numId w:val="1"/>
        </w:numPr>
        <w:rPr/>
      </w:pPr>
      <w:bookmarkStart w:id="249" w:name="__RefHeading___Toc427946_2281741623"/>
      <w:bookmarkStart w:id="250" w:name="_Toc86"/>
      <w:bookmarkEnd w:id="249"/>
      <w:r>
        <w:rPr>
          <w:rtl w:val="true"/>
        </w:rPr>
        <w:t>دیدار با زینب</w:t>
      </w:r>
      <w:bookmarkEnd w:id="250"/>
    </w:p>
    <w:p>
      <w:pPr>
        <w:pStyle w:val="BookText"/>
        <w:rPr/>
      </w:pP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گریه بکنم؛ غریبانه در کنار غربت تو ضجّه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سلامت کو، بگذار زار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زخم، زخم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بغض، بغض چند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اگر در کنار تو سرباز نکند، این بغض اگر با تو به گریه ننشیند، پس کی و کجا بروز کند؟</w:t>
      </w:r>
    </w:p>
    <w:p>
      <w:pPr>
        <w:pStyle w:val="BookText"/>
        <w:rPr/>
      </w:pPr>
      <w:r>
        <w:rPr>
          <w:rFonts w:ascii="IRNazanin" w:hAnsi="IRNazanin" w:eastAsia="IRNazanin"/>
          <w:color w:val="111111"/>
          <w:sz w:val="28"/>
          <w:sz w:val="28"/>
          <w:szCs w:val="28"/>
          <w:rtl w:val="true"/>
          <w:lang w:bidi="fa-IR"/>
        </w:rPr>
        <w:t>نگو چرا رعایت ادب نکردی، نگو چرا بی اذن دخول وارد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چرا دیوانه وار و سراسیمه دویدی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ستون ضریح نهادی و زار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کردم؟</w:t>
      </w:r>
    </w:p>
    <w:p>
      <w:pPr>
        <w:pStyle w:val="BookText"/>
        <w:rPr/>
      </w:pPr>
      <w:r>
        <w:rPr>
          <w:rFonts w:ascii="IRNazanin" w:hAnsi="IRNazanin" w:eastAsia="IRNazanin"/>
          <w:color w:val="111111"/>
          <w:sz w:val="28"/>
          <w:sz w:val="28"/>
          <w:szCs w:val="28"/>
          <w:rtl w:val="true"/>
          <w:lang w:bidi="fa-IR"/>
        </w:rPr>
        <w:t>تو بگو چه می کردم؟ صاف و مودّب می ایستادم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بِنْتَ فاطِمَهَ الزَّهْرا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شد چنین کرد؟ این شاید برای کسی که به تو تنها به عنوان یک اسوه انقلابی مقاوم فکر می کند مقدور باشد، امّا برای کسی که زخم هجران سالیان سخت را بر جگر دارد، برای کسی که بغض نهفته امّتی گلویش را می فشرد، برای کسی که هرچه زخم، به یاد تو خورده است، برای کسی که هرچه برادر به یادواره تو فدا کرده است، برای کسی که هرچه استقامت به پیروی از تو کرده است، برای آنکه هر چه سکوت از چشم های تو به ارمغان گرفته است، برای آنکه هر چه فریاد از حنجره تو به امانت برده است، برای آنکه در هجران تو خون گریسته است، در کنار تو آرام و قرار مقدور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دارم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اگر هیچ یک از اینها نبود باز دیدار تو آرام و قرار از دل می ربود</w:t>
      </w:r>
      <w:r>
        <w:rPr>
          <w:rFonts w:eastAsia="IRNazanin" w:cs="IRNazanin"/>
          <w:color w:val="111111"/>
          <w:sz w:val="28"/>
          <w:szCs w:val="28"/>
          <w:rtl w:val="true"/>
          <w:lang w:bidi="fa-IR"/>
        </w:rPr>
        <w:t xml:space="preserve">. </w:t>
      </w:r>
      <w:bookmarkStart w:id="251" w:name="pg3683_47322"/>
    </w:p>
    <w:p>
      <w:pPr>
        <w:pStyle w:val="BookText"/>
        <w:rPr/>
      </w:pPr>
      <w:bookmarkEnd w:id="251"/>
      <w:r>
        <w:rPr>
          <w:rFonts w:ascii="IRNazanin" w:hAnsi="IRNazanin" w:eastAsia="IRNazanin"/>
          <w:color w:val="111111"/>
          <w:sz w:val="28"/>
          <w:sz w:val="28"/>
          <w:szCs w:val="28"/>
          <w:rtl w:val="true"/>
          <w:lang w:bidi="fa-IR"/>
        </w:rPr>
        <w:t>پس بگذار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شما در کربلا و شام گذشت، هنوز جراحتی است بر جگرهای شیعیان و این زخم، زخم جاودان تا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و هر گاه که نام مبارکت بر زبان دوستی جاری می شود، زخم کهنه سر، باز می کند و از چشمان از اشک به خشکی نشسته واز گریه تهی شده، خون تازه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صاحبمان و ولّی امرمان وامید زیستنمان و بهانه ماندنمان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گریه های مدام، این ناله های هر گاه و این ضجّه های بی گاه و این صیحه های هر از گاه از چه روست، مصیبت حسین با تو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گریه آلود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با حسین هم بگویم، خون خواهد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های بریده عبّاس با تو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ناله کنان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با عمویم عبّاس هم بگویم دست های بریده بر سر خواهد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 و زنجیرهای سخت بر پوست و گوشت و استخوان سجّاد فغان تو را 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سجّاد نیز عمری بر این مصیبت 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چه اندوه جان سوزی است که آسمان و زمین را در هم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ام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مضاعف زینب، اسارت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شکوه صبر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جان بهشتی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برآمدی و آن روز که میهمان لحظه های ابد شدی</w:t>
      </w:r>
      <w:r>
        <w:rPr>
          <w:rFonts w:eastAsia="IRNazanin" w:cs="IRNazanin"/>
          <w:color w:val="111111"/>
          <w:sz w:val="28"/>
          <w:szCs w:val="28"/>
          <w:rtl w:val="true"/>
          <w:lang w:bidi="fa-IR"/>
        </w:rPr>
        <w:t>!</w:t>
      </w:r>
    </w:p>
    <w:p>
      <w:pPr>
        <w:pStyle w:val="Heading3"/>
        <w:numPr>
          <w:ilvl w:val="2"/>
          <w:numId w:val="1"/>
        </w:numPr>
        <w:rPr/>
      </w:pPr>
      <w:bookmarkStart w:id="252" w:name="__RefHeading___Toc427948_2281741623"/>
      <w:bookmarkStart w:id="253" w:name="_Toc87"/>
      <w:bookmarkEnd w:id="252"/>
      <w:r>
        <w:rPr>
          <w:rtl w:val="true"/>
        </w:rPr>
        <w:t>ای داغدار هرچه مصیبت</w:t>
      </w:r>
      <w:bookmarkEnd w:id="25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اُمّ َالْمَصائِبْ، یا زینَبْ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نگو چرا گریه می کنی ای داغدار هر چه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یادمان رفته است وقتی که طلوع سر مبارک برادر را بر کنگره های نیزه دیدی چه کردی؟</w:t>
      </w:r>
    </w:p>
    <w:p>
      <w:pPr>
        <w:pStyle w:val="BookText"/>
        <w:rPr/>
      </w:pPr>
      <w:r>
        <w:rPr>
          <w:rFonts w:ascii="IRNazanin" w:hAnsi="IRNazanin" w:eastAsia="IRNazanin"/>
          <w:color w:val="111111"/>
          <w:sz w:val="28"/>
          <w:sz w:val="28"/>
          <w:szCs w:val="28"/>
          <w:rtl w:val="true"/>
          <w:lang w:bidi="fa-IR"/>
        </w:rPr>
        <w:t>مگر تو نبودی که هم دردی برادر را سر بر ستون های کجاوه زدی؟</w:t>
      </w:r>
    </w:p>
    <w:p>
      <w:pPr>
        <w:pStyle w:val="BookText"/>
        <w:rPr/>
      </w:pPr>
      <w:r>
        <w:rPr>
          <w:rFonts w:ascii="IRNazanin" w:hAnsi="IRNazanin" w:eastAsia="IRNazanin"/>
          <w:color w:val="111111"/>
          <w:sz w:val="28"/>
          <w:sz w:val="28"/>
          <w:szCs w:val="28"/>
          <w:rtl w:val="true"/>
          <w:lang w:bidi="fa-IR"/>
        </w:rPr>
        <w:t>مگر سلامت سر خویش را تاب آوردی آن گاه که سر خونین برادر را بر بام نیزه ها لغزان یافتی؟</w:t>
      </w:r>
    </w:p>
    <w:p>
      <w:pPr>
        <w:pStyle w:val="BookText"/>
        <w:rPr/>
      </w:pPr>
      <w:r>
        <w:rPr>
          <w:rFonts w:ascii="IRNazanin" w:hAnsi="IRNazanin" w:eastAsia="IRNazanin"/>
          <w:color w:val="111111"/>
          <w:sz w:val="28"/>
          <w:sz w:val="28"/>
          <w:szCs w:val="28"/>
          <w:rtl w:val="true"/>
          <w:lang w:bidi="fa-IR"/>
        </w:rPr>
        <w:t>آن خون که مقنعه ات را گرفته بود و از زیر کجاوه ات بر زمین می ریخت خون که بود؟</w:t>
      </w:r>
    </w:p>
    <w:p>
      <w:pPr>
        <w:pStyle w:val="BookText"/>
        <w:rPr/>
      </w:pPr>
      <w:r>
        <w:rPr>
          <w:rFonts w:ascii="IRNazanin" w:hAnsi="IRNazanin" w:eastAsia="IRNazanin"/>
          <w:color w:val="111111"/>
          <w:sz w:val="28"/>
          <w:sz w:val="28"/>
          <w:szCs w:val="28"/>
          <w:rtl w:val="true"/>
          <w:lang w:bidi="fa-IR"/>
        </w:rPr>
        <w:t>تو که روی دخترکان یتیم را هم از دشمن پوشاندی چه مصیبتی عنان از کفت ربود که دشمنان، خون جبین تو را در زیر سُمّ ستوران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زنی که دشمن، خون سرش را بر ستون های کجاوه دید ولی تضرّعش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ابراهیم خلیل پیش از تو گریست؟</w:t>
      </w:r>
    </w:p>
    <w:p>
      <w:pPr>
        <w:pStyle w:val="BookText"/>
        <w:rPr/>
      </w:pPr>
      <w:r>
        <w:rPr>
          <w:rFonts w:ascii="IRNazanin" w:hAnsi="IRNazanin" w:eastAsia="IRNazanin"/>
          <w:color w:val="111111"/>
          <w:sz w:val="28"/>
          <w:sz w:val="28"/>
          <w:szCs w:val="28"/>
          <w:rtl w:val="true"/>
          <w:lang w:bidi="fa-IR"/>
        </w:rPr>
        <w:t>مگر نه داغ تو جگر نوح را سوزاند؟</w:t>
      </w:r>
    </w:p>
    <w:p>
      <w:pPr>
        <w:pStyle w:val="BookText"/>
        <w:rPr/>
      </w:pPr>
      <w:r>
        <w:rPr>
          <w:rFonts w:ascii="IRNazanin" w:hAnsi="IRNazanin" w:eastAsia="IRNazanin"/>
          <w:color w:val="111111"/>
          <w:sz w:val="28"/>
          <w:sz w:val="28"/>
          <w:szCs w:val="28"/>
          <w:rtl w:val="true"/>
          <w:lang w:bidi="fa-IR"/>
        </w:rPr>
        <w:t>مگر نه اسارتت آتش به جان موسی زد؟</w:t>
      </w:r>
    </w:p>
    <w:p>
      <w:pPr>
        <w:pStyle w:val="BookText"/>
        <w:rPr/>
      </w:pPr>
      <w:r>
        <w:rPr>
          <w:rFonts w:ascii="IRNazanin" w:hAnsi="IRNazanin" w:eastAsia="IRNazanin"/>
          <w:color w:val="111111"/>
          <w:sz w:val="28"/>
          <w:sz w:val="28"/>
          <w:szCs w:val="28"/>
          <w:rtl w:val="true"/>
          <w:lang w:bidi="fa-IR"/>
        </w:rPr>
        <w:t>و مگر نه خداوندی که به شهادت حسین عاشقانه می نگریست، اسارت تو کوه های خشمش را لرزاند و اقیانوس آرام صبرش را متلاطم کرد؟</w:t>
      </w:r>
    </w:p>
    <w:p>
      <w:pPr>
        <w:pStyle w:val="BookText"/>
        <w:rPr/>
      </w:pPr>
      <w:r>
        <w:rPr>
          <w:rFonts w:ascii="IRNazanin" w:hAnsi="IRNazanin" w:eastAsia="IRNazanin"/>
          <w:color w:val="111111"/>
          <w:sz w:val="28"/>
          <w:sz w:val="28"/>
          <w:szCs w:val="28"/>
          <w:rtl w:val="true"/>
          <w:lang w:bidi="fa-IR"/>
        </w:rPr>
        <w:t>پس بگذار گریه کنم ای حامی ولایت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سنگر امامت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ندیده بودیم که علی با تو ـ دُردانه خویش ـ چه می کرد،</w:t>
      </w:r>
    </w:p>
    <w:p>
      <w:pPr>
        <w:pStyle w:val="BookText"/>
        <w:rPr/>
      </w:pPr>
      <w:r>
        <w:rPr>
          <w:rFonts w:ascii="IRNazanin" w:hAnsi="IRNazanin" w:eastAsia="IRNazanin"/>
          <w:color w:val="111111"/>
          <w:sz w:val="28"/>
          <w:sz w:val="28"/>
          <w:szCs w:val="28"/>
          <w:rtl w:val="true"/>
          <w:lang w:bidi="fa-IR"/>
        </w:rPr>
        <w:t>اگر ندیده بودیم که حتی برای زیارت قبر پیغمبر، حسن و حسین را ـ دو برادر ـ از پس و پیش به همراهت می فرستاد و تو را شبانه راهی زیارت می کرد که مبادا چشم نامحرمی به هیئت مقدّس تو بیفتد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ندیده بودیم این همه را، شاید بدن کبودت از زخم تازیانه ها این گونه خاکسترمان نمی کرد</w:t>
      </w:r>
      <w:r>
        <w:rPr>
          <w:rFonts w:eastAsia="IRNazanin" w:cs="IRNazanin"/>
          <w:color w:val="111111"/>
          <w:sz w:val="28"/>
          <w:szCs w:val="28"/>
          <w:rtl w:val="true"/>
          <w:lang w:bidi="fa-IR"/>
        </w:rPr>
        <w:t xml:space="preserve">. </w:t>
      </w:r>
      <w:bookmarkStart w:id="254" w:name="pg3683_47324"/>
    </w:p>
    <w:p>
      <w:pPr>
        <w:pStyle w:val="BookText"/>
        <w:rPr/>
      </w:pPr>
      <w:bookmarkEnd w:id="254"/>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بر مصیبت های شما گریه می کند و چشمی بر حلم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نگاه تو را گریه می کند و لرزش قلب تو را بر پیکر مظلوم برادر و چشمی نگاه حلیمانه و عارفانه تو را و قلب استوار تو را و نیز کلام شکننده تو را به ابن زیاد که ما رَأَیْتُ اِلاَّ جَمیلاً</w:t>
      </w:r>
      <w:r>
        <w:rPr>
          <w:rFonts w:eastAsia="IRNazanin" w:cs="IRNazanin"/>
          <w:color w:val="111111"/>
          <w:sz w:val="28"/>
          <w:szCs w:val="28"/>
          <w:rtl w:val="true"/>
          <w:lang w:bidi="fa-IR"/>
        </w:rPr>
        <w:t>.</w:t>
      </w:r>
    </w:p>
    <w:p>
      <w:pPr>
        <w:pStyle w:val="Heading3"/>
        <w:numPr>
          <w:ilvl w:val="2"/>
          <w:numId w:val="1"/>
        </w:numPr>
        <w:rPr/>
      </w:pPr>
      <w:bookmarkStart w:id="255" w:name="__RefHeading___Toc427950_2281741623"/>
      <w:bookmarkStart w:id="256" w:name="_Toc88"/>
      <w:bookmarkEnd w:id="255"/>
      <w:r>
        <w:rPr>
          <w:rtl w:val="true"/>
        </w:rPr>
        <w:t>پیامبر ایثار</w:t>
      </w:r>
      <w:bookmarkEnd w:id="256"/>
    </w:p>
    <w:p>
      <w:pPr>
        <w:pStyle w:val="BookText"/>
        <w:rPr/>
      </w:pP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پیکر خون آلود برادر را بر خاک نظاره کند، بی عمامه و عبا و ردا و تنها جدّش را به شهادت بطلبد؟ و تنها به خدا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بانوی غریب دور از وطن،</w:t>
      </w:r>
    </w:p>
    <w:p>
      <w:pPr>
        <w:pStyle w:val="BookText"/>
        <w:rPr/>
      </w:pPr>
      <w:r>
        <w:rPr>
          <w:rFonts w:ascii="IRNazanin" w:hAnsi="IRNazanin" w:eastAsia="IRNazanin"/>
          <w:color w:val="111111"/>
          <w:sz w:val="28"/>
          <w:sz w:val="28"/>
          <w:szCs w:val="28"/>
          <w:rtl w:val="true"/>
          <w:lang w:bidi="fa-IR"/>
        </w:rPr>
        <w:t>سلام بر تو ای که در خرابه شام مسکن 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تحیّر تو به هنگام دیدن سر برادر و سلام بر تسلّط تو،</w:t>
      </w:r>
    </w:p>
    <w:p>
      <w:pPr>
        <w:pStyle w:val="BookText"/>
        <w:rPr/>
      </w:pPr>
      <w:r>
        <w:rPr>
          <w:rFonts w:ascii="IRNazanin" w:hAnsi="IRNazanin" w:eastAsia="IRNazanin"/>
          <w:color w:val="111111"/>
          <w:sz w:val="28"/>
          <w:sz w:val="28"/>
          <w:szCs w:val="28"/>
          <w:rtl w:val="true"/>
          <w:lang w:bidi="fa-IR"/>
        </w:rPr>
        <w:t>سلام بر صبر تو و سکوت تو و فریاد تو و قنوت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تعبّد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آخرین کلام حسین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ملتمس دعای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نمازهای شبانه بی انقطاع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نماز شب نشسته عاشورای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پیامبر عمیق ترین ایثار و ای جلوه گر پُربهاترین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کردار عاشورای تو برای همیشه انگشت تحیر تاریخ را بر دهان چفت کرده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ات با برادر، بر زمین چکیدنت با قطره قطره خون هر شهید، تحمّلت، استقامتت، سکوتت، فریادت، خلوصت، معرفتت، توحیدت، ادبت، رضایتت، شکرت، تهذیبت، توکلت، تفویضت، حجابت و عفتت همه و همه شگفتی تاریخ را بر انگیخته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یک از صفات متجلی ات در عاشورا کتابی را در منازل سلوک رقم زده است، آن چنان که تاریخ راسخانه به این اعتقاد نایل آمده است که اگر هر یک از صفات تو را خداوند در انسانی کامل متجلی می ساخت و حضورش را تا دقایق آخر اسارت و پس از آن تضمین می فرمود، محال بود که این هزار انسان کامل، ذره ای از عظمت و شکوه تو را در آن روز بتوانند تبیین و تداعی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صبوری همواره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بخواه که ما را از درس آموزان مکتب تو قرار دهد</w:t>
      </w:r>
      <w:r>
        <w:rPr>
          <w:rFonts w:eastAsia="IRNazanin" w:cs="IRNazanin"/>
          <w:color w:val="111111"/>
          <w:sz w:val="28"/>
          <w:szCs w:val="28"/>
          <w:rtl w:val="true"/>
          <w:lang w:bidi="fa-IR"/>
        </w:rPr>
        <w:t xml:space="preserve">! </w:t>
      </w:r>
      <w:bookmarkStart w:id="257" w:name="pg3683_47326"/>
    </w:p>
    <w:p>
      <w:pPr>
        <w:pStyle w:val="Heading3"/>
        <w:numPr>
          <w:ilvl w:val="2"/>
          <w:numId w:val="1"/>
        </w:numPr>
        <w:rPr/>
      </w:pPr>
      <w:bookmarkStart w:id="258" w:name="__RefHeading___Toc427952_2281741623"/>
      <w:bookmarkStart w:id="259" w:name="_Toc89"/>
      <w:bookmarkEnd w:id="257"/>
      <w:bookmarkEnd w:id="258"/>
      <w:r>
        <w:rPr>
          <w:rtl w:val="true"/>
        </w:rPr>
        <w:t>بانوی زخم و صبر و خطبه</w:t>
      </w:r>
      <w:bookmarkEnd w:id="259"/>
    </w:p>
    <w:p>
      <w:pPr>
        <w:pStyle w:val="BookText"/>
        <w:rPr/>
      </w:pPr>
      <w:r>
        <w:rPr>
          <w:rFonts w:ascii="IRNazanin" w:hAnsi="IRNazanin" w:eastAsia="IRNazanin"/>
          <w:color w:val="111111"/>
          <w:sz w:val="28"/>
          <w:sz w:val="28"/>
          <w:szCs w:val="28"/>
          <w:rtl w:val="true"/>
          <w:lang w:bidi="fa-IR"/>
        </w:rPr>
        <w:t>بانوی زخم و صبر و خطبه</w:t>
      </w:r>
    </w:p>
    <w:p>
      <w:pPr>
        <w:pStyle w:val="BookText"/>
        <w:rPr/>
      </w:pPr>
      <w:r>
        <w:rPr>
          <w:rFonts w:ascii="IRNazanin" w:hAnsi="IRNazanin" w:eastAsia="IRNazanin"/>
          <w:color w:val="111111"/>
          <w:sz w:val="28"/>
          <w:sz w:val="28"/>
          <w:szCs w:val="28"/>
          <w:rtl w:val="true"/>
          <w:lang w:bidi="fa-IR"/>
        </w:rPr>
        <w:t>سید علی حسینی</w:t>
      </w:r>
    </w:p>
    <w:p>
      <w:pPr>
        <w:pStyle w:val="BookText"/>
        <w:rPr/>
      </w:pPr>
      <w:r>
        <w:rPr>
          <w:rFonts w:ascii="IRNazanin" w:hAnsi="IRNazanin" w:eastAsia="IRNazanin"/>
          <w:color w:val="111111"/>
          <w:sz w:val="28"/>
          <w:sz w:val="28"/>
          <w:szCs w:val="28"/>
          <w:rtl w:val="true"/>
          <w:lang w:bidi="fa-IR"/>
        </w:rPr>
        <w:t>اشک بر کدامین اندوه تو بریزم؟</w:t>
      </w:r>
    </w:p>
    <w:p>
      <w:pPr>
        <w:pStyle w:val="BookText"/>
        <w:rPr/>
      </w:pPr>
      <w:r>
        <w:rPr>
          <w:rFonts w:ascii="IRNazanin" w:hAnsi="IRNazanin" w:eastAsia="IRNazanin"/>
          <w:color w:val="111111"/>
          <w:sz w:val="28"/>
          <w:sz w:val="28"/>
          <w:szCs w:val="28"/>
          <w:rtl w:val="true"/>
          <w:lang w:bidi="fa-IR"/>
        </w:rPr>
        <w:t>کدامین داغ دلت را مویه کنم؟</w:t>
      </w:r>
    </w:p>
    <w:p>
      <w:pPr>
        <w:pStyle w:val="BookText"/>
        <w:rPr/>
      </w:pPr>
      <w:r>
        <w:rPr>
          <w:rFonts w:ascii="IRNazanin" w:hAnsi="IRNazanin" w:eastAsia="IRNazanin"/>
          <w:color w:val="111111"/>
          <w:sz w:val="28"/>
          <w:sz w:val="28"/>
          <w:szCs w:val="28"/>
          <w:rtl w:val="true"/>
          <w:lang w:bidi="fa-IR"/>
        </w:rPr>
        <w:t>بانوی نور و نافله،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مدینه، خورشید را انکار کردند؛ تو بودی</w:t>
      </w:r>
    </w:p>
    <w:p>
      <w:pPr>
        <w:pStyle w:val="BookText"/>
        <w:rPr/>
      </w:pPr>
      <w:r>
        <w:rPr>
          <w:rFonts w:ascii="IRNazanin" w:hAnsi="IRNazanin" w:eastAsia="IRNazanin"/>
          <w:color w:val="111111"/>
          <w:sz w:val="28"/>
          <w:sz w:val="28"/>
          <w:szCs w:val="28"/>
          <w:rtl w:val="true"/>
          <w:lang w:bidi="fa-IR"/>
        </w:rPr>
        <w:t>با ریسمان به جنگ آسمان رفتند، تو بودی</w:t>
      </w:r>
    </w:p>
    <w:p>
      <w:pPr>
        <w:pStyle w:val="BookText"/>
        <w:rPr/>
      </w:pPr>
      <w:r>
        <w:rPr>
          <w:rFonts w:ascii="IRNazanin" w:hAnsi="IRNazanin" w:eastAsia="IRNazanin"/>
          <w:color w:val="111111"/>
          <w:sz w:val="28"/>
          <w:sz w:val="28"/>
          <w:szCs w:val="28"/>
          <w:rtl w:val="true"/>
          <w:lang w:bidi="fa-IR"/>
        </w:rPr>
        <w:t>خانه از عطر یاس خالی شد؛ تو بودی</w:t>
      </w:r>
    </w:p>
    <w:p>
      <w:pPr>
        <w:pStyle w:val="BookText"/>
        <w:rPr/>
      </w:pPr>
      <w:r>
        <w:rPr>
          <w:rFonts w:ascii="IRNazanin" w:hAnsi="IRNazanin" w:eastAsia="IRNazanin"/>
          <w:color w:val="111111"/>
          <w:sz w:val="28"/>
          <w:sz w:val="28"/>
          <w:szCs w:val="28"/>
          <w:rtl w:val="true"/>
          <w:lang w:bidi="fa-IR"/>
        </w:rPr>
        <w:t>خاطره های کبود مادر، در بقیع سینه پدر، مدفون شد؛ تو بودی</w:t>
      </w:r>
    </w:p>
    <w:p>
      <w:pPr>
        <w:pStyle w:val="BookText"/>
        <w:rPr/>
      </w:pPr>
      <w:r>
        <w:rPr>
          <w:rFonts w:ascii="IRNazanin" w:hAnsi="IRNazanin" w:eastAsia="IRNazanin"/>
          <w:color w:val="111111"/>
          <w:sz w:val="28"/>
          <w:sz w:val="28"/>
          <w:szCs w:val="28"/>
          <w:rtl w:val="true"/>
          <w:lang w:bidi="fa-IR"/>
        </w:rPr>
        <w:t>شمشیر نادانی و تحجّر، فرق عدالت را شکافت؛ تو دیدی</w:t>
      </w:r>
    </w:p>
    <w:p>
      <w:pPr>
        <w:pStyle w:val="BookText"/>
        <w:rPr/>
      </w:pPr>
      <w:r>
        <w:rPr>
          <w:rFonts w:ascii="Amiri" w:hAnsi="Amiri" w:eastAsia="Amiri" w:cs="Amiri"/>
          <w:color w:val="111111"/>
          <w:sz w:val="28"/>
          <w:sz w:val="28"/>
          <w:szCs w:val="28"/>
          <w:rtl w:val="true"/>
          <w:lang w:bidi="ar-SA"/>
        </w:rPr>
        <w:t xml:space="preserve">از حنجره خورشید، آوای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برخاست؛ تو شنیدی</w:t>
      </w:r>
    </w:p>
    <w:p>
      <w:pPr>
        <w:pStyle w:val="BookText"/>
        <w:rPr/>
      </w:pPr>
      <w:r>
        <w:rPr>
          <w:rFonts w:ascii="IRNazanin" w:hAnsi="IRNazanin" w:eastAsia="IRNazanin"/>
          <w:color w:val="111111"/>
          <w:sz w:val="28"/>
          <w:sz w:val="28"/>
          <w:szCs w:val="28"/>
          <w:rtl w:val="true"/>
          <w:lang w:bidi="fa-IR"/>
        </w:rPr>
        <w:t>محراب کوفه، جامه سرخ پوشید؛ تو بی تاب شدی</w:t>
      </w:r>
    </w:p>
    <w:p>
      <w:pPr>
        <w:pStyle w:val="BookText"/>
        <w:rPr/>
      </w:pPr>
      <w:r>
        <w:rPr>
          <w:rFonts w:ascii="IRNazanin" w:hAnsi="IRNazanin" w:eastAsia="IRNazanin"/>
          <w:color w:val="111111"/>
          <w:sz w:val="28"/>
          <w:sz w:val="28"/>
          <w:szCs w:val="28"/>
          <w:rtl w:val="true"/>
          <w:lang w:bidi="fa-IR"/>
        </w:rPr>
        <w:t>کاسه های شیر یتیمان کوفه، ناامید برگشتند؛ تو داغدار شدی</w:t>
      </w:r>
    </w:p>
    <w:p>
      <w:pPr>
        <w:pStyle w:val="BookText"/>
        <w:rPr/>
      </w:pPr>
      <w:r>
        <w:rPr>
          <w:rFonts w:ascii="IRNazanin" w:hAnsi="IRNazanin" w:eastAsia="IRNazanin"/>
          <w:color w:val="111111"/>
          <w:sz w:val="28"/>
          <w:sz w:val="28"/>
          <w:szCs w:val="28"/>
          <w:rtl w:val="true"/>
          <w:lang w:bidi="fa-IR"/>
        </w:rPr>
        <w:t>تو بودی و زخم خوردی و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خاطراتی داشتی با آب،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چشم دیدی برادرت را که آب نوشید و سوخت؛</w:t>
      </w:r>
    </w:p>
    <w:p>
      <w:pPr>
        <w:pStyle w:val="BookText"/>
        <w:rPr/>
      </w:pPr>
      <w:r>
        <w:rPr>
          <w:rFonts w:ascii="IRNazanin" w:hAnsi="IRNazanin" w:eastAsia="IRNazanin"/>
          <w:color w:val="111111"/>
          <w:sz w:val="28"/>
          <w:sz w:val="28"/>
          <w:szCs w:val="28"/>
          <w:rtl w:val="true"/>
          <w:lang w:bidi="fa-IR"/>
        </w:rPr>
        <w:t>و تو، همراه لخته های جگرش، آتش گرفتی</w:t>
      </w:r>
    </w:p>
    <w:p>
      <w:pPr>
        <w:pStyle w:val="BookText"/>
        <w:rPr/>
      </w:pPr>
      <w:r>
        <w:rPr>
          <w:rFonts w:ascii="IRNazanin" w:hAnsi="IRNazanin" w:eastAsia="IRNazanin"/>
          <w:color w:val="111111"/>
          <w:sz w:val="28"/>
          <w:sz w:val="28"/>
          <w:szCs w:val="28"/>
          <w:rtl w:val="true"/>
          <w:lang w:bidi="fa-IR"/>
        </w:rPr>
        <w:t>روزی دیگر ـ در کربلای سوخته ـ</w:t>
      </w:r>
    </w:p>
    <w:p>
      <w:pPr>
        <w:pStyle w:val="BookText"/>
        <w:rPr/>
      </w:pPr>
      <w:r>
        <w:rPr>
          <w:rFonts w:ascii="IRNazanin" w:hAnsi="IRNazanin" w:eastAsia="IRNazanin"/>
          <w:color w:val="111111"/>
          <w:sz w:val="28"/>
          <w:sz w:val="28"/>
          <w:szCs w:val="28"/>
          <w:rtl w:val="true"/>
          <w:lang w:bidi="fa-IR"/>
        </w:rPr>
        <w:t>آب بر اهل بیت خورشید بستند؛ باز، سوختی و آتش به جان شدی</w:t>
      </w:r>
    </w:p>
    <w:p>
      <w:pPr>
        <w:pStyle w:val="BookText"/>
        <w:rPr/>
      </w:pPr>
      <w:r>
        <w:rPr>
          <w:rFonts w:ascii="IRNazanin" w:hAnsi="IRNazanin" w:eastAsia="IRNazanin"/>
          <w:color w:val="111111"/>
          <w:sz w:val="28"/>
          <w:sz w:val="28"/>
          <w:szCs w:val="28"/>
          <w:rtl w:val="true"/>
          <w:lang w:bidi="fa-IR"/>
        </w:rPr>
        <w:t>نمی دانم چه رازی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را ـ مَهر مادرتان را ـ می نوشید، شعله ور می شوید؛ نمی نوشید، باز هم شعله ور می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بانوی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وداع، برادر، سرشار از ترنم عشق و حماسه بود ـ یا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لَکَ مِنْ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تو دلواپس فردایش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کودکان خورشید، به درِ خیمه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علیه السلام ،</w:t>
      </w:r>
    </w:p>
    <w:p>
      <w:pPr>
        <w:pStyle w:val="BookText"/>
        <w:rPr/>
      </w:pPr>
      <w:r>
        <w:rPr>
          <w:rFonts w:ascii="IRNazanin" w:hAnsi="IRNazanin" w:eastAsia="IRNazanin"/>
          <w:color w:val="111111"/>
          <w:sz w:val="28"/>
          <w:sz w:val="28"/>
          <w:szCs w:val="28"/>
          <w:rtl w:val="true"/>
          <w:lang w:bidi="fa-IR"/>
        </w:rPr>
        <w:t>ـ با دست های سرخ و بال های سبز ـ</w:t>
      </w:r>
    </w:p>
    <w:p>
      <w:pPr>
        <w:pStyle w:val="BookText"/>
        <w:rPr/>
      </w:pPr>
      <w:r>
        <w:rPr>
          <w:rFonts w:ascii="IRNazanin" w:hAnsi="IRNazanin" w:eastAsia="IRNazanin"/>
          <w:color w:val="111111"/>
          <w:sz w:val="28"/>
          <w:sz w:val="28"/>
          <w:szCs w:val="28"/>
          <w:rtl w:val="true"/>
          <w:lang w:bidi="fa-IR"/>
        </w:rPr>
        <w:t>آسمانی شد؛ صدای شکستن پشت حسین علیه السلام را شنیدی</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اِنْکَسَرَ ظَهْرِی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گل شش ماهه خورشید، پژمرد، سرخ شد، پر پر شد؛ دلت شکست</w:t>
      </w:r>
    </w:p>
    <w:p>
      <w:pPr>
        <w:pStyle w:val="BookText"/>
        <w:rPr/>
      </w:pPr>
      <w:r>
        <w:rPr>
          <w:rFonts w:ascii="IRNazanin" w:hAnsi="IRNazanin" w:eastAsia="IRNazanin"/>
          <w:color w:val="111111"/>
          <w:sz w:val="28"/>
          <w:sz w:val="28"/>
          <w:szCs w:val="28"/>
          <w:rtl w:val="true"/>
          <w:lang w:bidi="fa-IR"/>
        </w:rPr>
        <w:t>در برابر چشمانت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خنجر بر گلوی عشق، بارید؛ تو نگریستی، گریستی</w:t>
      </w:r>
    </w:p>
    <w:p>
      <w:pPr>
        <w:pStyle w:val="BookText"/>
        <w:rPr/>
      </w:pPr>
      <w:r>
        <w:rPr>
          <w:rFonts w:ascii="IRNazanin" w:hAnsi="IRNazanin" w:eastAsia="IRNazanin"/>
          <w:color w:val="111111"/>
          <w:sz w:val="28"/>
          <w:sz w:val="28"/>
          <w:szCs w:val="28"/>
          <w:rtl w:val="true"/>
          <w:lang w:bidi="fa-IR"/>
        </w:rPr>
        <w:t>ماجرای آتش و خانه تکرار شد</w:t>
      </w:r>
    </w:p>
    <w:p>
      <w:pPr>
        <w:pStyle w:val="BookText"/>
        <w:rPr/>
      </w:pPr>
      <w:r>
        <w:rPr>
          <w:rFonts w:ascii="IRNazanin" w:hAnsi="IRNazanin" w:eastAsia="IRNazanin"/>
          <w:color w:val="111111"/>
          <w:sz w:val="28"/>
          <w:sz w:val="28"/>
          <w:szCs w:val="28"/>
          <w:rtl w:val="true"/>
          <w:lang w:bidi="fa-IR"/>
        </w:rPr>
        <w:t>اما این بار، تو کودک نبودی؛ باید هوای کودکان خورشید را 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چه بگویم،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طلوع خورشید بر نیزه؟</w:t>
      </w:r>
    </w:p>
    <w:p>
      <w:pPr>
        <w:pStyle w:val="BookText"/>
        <w:rPr/>
      </w:pPr>
      <w:r>
        <w:rPr>
          <w:rFonts w:ascii="IRNazanin" w:hAnsi="IRNazanin" w:eastAsia="IRNazanin"/>
          <w:color w:val="111111"/>
          <w:sz w:val="28"/>
          <w:sz w:val="28"/>
          <w:szCs w:val="28"/>
          <w:rtl w:val="true"/>
          <w:lang w:bidi="fa-IR"/>
        </w:rPr>
        <w:t>از تاول پای غنچه های گل سرخ؟</w:t>
      </w:r>
    </w:p>
    <w:p>
      <w:pPr>
        <w:pStyle w:val="BookText"/>
        <w:rPr/>
      </w:pPr>
      <w:r>
        <w:rPr>
          <w:rFonts w:ascii="IRNazanin" w:hAnsi="IRNazanin" w:eastAsia="IRNazanin"/>
          <w:color w:val="111111"/>
          <w:sz w:val="28"/>
          <w:sz w:val="28"/>
          <w:szCs w:val="28"/>
          <w:rtl w:val="true"/>
          <w:lang w:bidi="fa-IR"/>
        </w:rPr>
        <w:t>از دروازه شام روسیاه؟</w:t>
      </w:r>
    </w:p>
    <w:p>
      <w:pPr>
        <w:pStyle w:val="BookText"/>
        <w:rPr/>
      </w:pPr>
      <w:r>
        <w:rPr>
          <w:rFonts w:ascii="IRNazanin" w:hAnsi="IRNazanin" w:eastAsia="IRNazanin"/>
          <w:color w:val="111111"/>
          <w:sz w:val="28"/>
          <w:sz w:val="28"/>
          <w:szCs w:val="28"/>
          <w:rtl w:val="true"/>
          <w:lang w:bidi="fa-IR"/>
        </w:rPr>
        <w:t>از خنده کریه لشکر شیطان بر زخم های مکرّر تو؟</w:t>
      </w:r>
    </w:p>
    <w:p>
      <w:pPr>
        <w:pStyle w:val="BookText"/>
        <w:rPr/>
      </w:pPr>
      <w:r>
        <w:rPr>
          <w:rFonts w:ascii="IRNazanin" w:hAnsi="IRNazanin" w:eastAsia="IRNazanin"/>
          <w:color w:val="111111"/>
          <w:sz w:val="28"/>
          <w:sz w:val="28"/>
          <w:szCs w:val="28"/>
          <w:rtl w:val="true"/>
          <w:lang w:bidi="fa-IR"/>
        </w:rPr>
        <w:t>از بزم شراب و شیطان؟</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دیگر چیزی نگویم،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زخم و صبر و خطبه</w:t>
      </w:r>
      <w:r>
        <w:rPr>
          <w:rFonts w:eastAsia="IRNazanin" w:cs="IRNazanin"/>
          <w:color w:val="111111"/>
          <w:sz w:val="28"/>
          <w:szCs w:val="28"/>
          <w:rtl w:val="true"/>
          <w:lang w:bidi="fa-IR"/>
        </w:rPr>
        <w:t xml:space="preserve">! </w:t>
      </w:r>
      <w:bookmarkStart w:id="260" w:name="pg3683_47328"/>
    </w:p>
    <w:p>
      <w:pPr>
        <w:pStyle w:val="Heading3"/>
        <w:numPr>
          <w:ilvl w:val="2"/>
          <w:numId w:val="1"/>
        </w:numPr>
        <w:rPr/>
      </w:pPr>
      <w:bookmarkStart w:id="261" w:name="__RefHeading___Toc427954_2281741623"/>
      <w:bookmarkStart w:id="262" w:name="_Toc90"/>
      <w:bookmarkEnd w:id="260"/>
      <w:bookmarkEnd w:id="261"/>
      <w:r>
        <w:rPr>
          <w:rtl w:val="true"/>
        </w:rPr>
        <w:t>ستاره صبرامیر مرزبان</w:t>
      </w:r>
      <w:bookmarkEnd w:id="262"/>
    </w:p>
    <w:p>
      <w:pPr>
        <w:pStyle w:val="BookText"/>
        <w:rPr/>
      </w:pPr>
      <w:r>
        <w:rPr>
          <w:rFonts w:ascii="IRNazanin" w:hAnsi="IRNazanin" w:eastAsia="IRNazanin"/>
          <w:color w:val="111111"/>
          <w:sz w:val="28"/>
          <w:sz w:val="28"/>
          <w:szCs w:val="28"/>
          <w:rtl w:val="true"/>
          <w:lang w:bidi="fa-IR"/>
        </w:rPr>
        <w:t>خورشید، غم می پاشد روی شانه به آوار نشسته کوه های غریب شام و اشکی از خون، تمام شانه های درختان دمشق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برادرش لبخندی زد و در آینه ملکوتی چشم هایش، طراوت همه باران های دنیا را ریخت، می خندید آسمان و می جوشید شکوفه؛ بوی سیب و عطر انار، دیوارهای دنیا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آمد که برادرش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شب فراموش نکن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چه قدر باید اندوهگین این آخرین نماز بارانی ترین چشم های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شروه و اشک، امشب بر نفس های اندوهگین زنی شیدا، اقیانوسی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یتیمی، پنجاه سال شروه و اشک، پنجاه سال داغ؛ ایوب هم به خاک بوسی این همه صبر اگر نمی آمد، بس بود که خورشید مدینه، آخرین بار، چشم های دختری را بوسید که می دانست بارانی ترین ستاره صبر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نماز آخر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همه فرشته ها، دور سجاده ای را گرفته اند که خروار خروار قنوت عاشقانه را به آسمان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نُدبه های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واژه های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عاشقانه ترین زمزمه های ملکوت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تلخی برای زنی که هیجده خورشید را در غروب سُرخ عاشورا، در حال سوختن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نامردترین شهر همه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امشب آخرین نافله اش را در تو به یادگار می گذارد، شانه ای کبود دارد از تحمل این همه اندوه، از زخم آن همه تازیانه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هیچ گاه چیزی از امروز برای فردای خود نیاندوخت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نافله بخوان،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بخوان؛ بگذار این شهر سیاه، بفهمد تو هنوز آشناترین عطر ملکوتی، در سیاهی شب این شب تیره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صدای اندوهت، خواب این همه خفاش را بیاشوبد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هایت را بر آسمان این شهر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دلتنگ آن همه نوری که بالای سرت منتظر ایستاده اند تا 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با خودت صبر را از کوچه های غریبه شهر ما ببری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گریه کن زینب، می دانم ناله تو را،</w:t>
      </w:r>
    </w:p>
    <w:p>
      <w:pPr>
        <w:pStyle w:val="BookText"/>
        <w:rPr/>
      </w:pPr>
      <w:r>
        <w:rPr>
          <w:rFonts w:ascii="IRNazanin" w:hAnsi="IRNazanin" w:eastAsia="IRNazanin"/>
          <w:color w:val="111111"/>
          <w:sz w:val="28"/>
          <w:sz w:val="28"/>
          <w:szCs w:val="28"/>
          <w:rtl w:val="true"/>
          <w:lang w:bidi="fa-IR"/>
        </w:rPr>
        <w:t>می بینم هنوز هم نگران غنچه سه ساله ای، که همین نزدیکی ها کاشته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ساله بودی که خانه آتش گرفت و پنجاه سال، هر روز در چشم هایت با اشک های پدر بیعت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 تر نفس بکش بانو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بگذار این آخرین ندبه هایت، این آخرین ذکرهایت، این نفس های عشق در جانمان، تا ابد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می روی بانو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برای مرثیه هایت تنگ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دلم برای همه زخم، برای همه اندوه، برای تمام عبادت، برای تمام عشق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تو تنگ می شود بانو؛ برای صبر، برای ایثار</w:t>
      </w:r>
    </w:p>
    <w:p>
      <w:pPr>
        <w:pStyle w:val="BookText"/>
        <w:rPr/>
      </w:pPr>
      <w:r>
        <w:rPr>
          <w:rFonts w:ascii="IRNazanin" w:hAnsi="IRNazanin" w:eastAsia="IRNazanin"/>
          <w:color w:val="111111"/>
          <w:sz w:val="28"/>
          <w:sz w:val="28"/>
          <w:szCs w:val="28"/>
          <w:rtl w:val="true"/>
          <w:lang w:bidi="fa-IR"/>
        </w:rPr>
        <w:t>دلم برای زینب تنگ می شود، برای تو، گل خوش بوی خانه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ستاره سوخته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چادر خاکی ات و برای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سکوت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هایم با نافله تو ندبه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هایم</w:t>
      </w:r>
      <w:r>
        <w:rPr>
          <w:rFonts w:eastAsia="IRNazanin" w:cs="IRNazanin"/>
          <w:color w:val="111111"/>
          <w:sz w:val="28"/>
          <w:szCs w:val="28"/>
          <w:rtl w:val="true"/>
          <w:lang w:bidi="fa-IR"/>
        </w:rPr>
        <w:t xml:space="preserve">... </w:t>
      </w:r>
      <w:bookmarkStart w:id="263" w:name="pg3683_47331"/>
    </w:p>
    <w:p>
      <w:pPr>
        <w:pStyle w:val="Heading3"/>
        <w:numPr>
          <w:ilvl w:val="2"/>
          <w:numId w:val="1"/>
        </w:numPr>
        <w:rPr/>
      </w:pPr>
      <w:bookmarkStart w:id="264" w:name="__RefHeading___Toc427956_2281741623"/>
      <w:bookmarkStart w:id="265" w:name="_Toc91"/>
      <w:bookmarkEnd w:id="263"/>
      <w:bookmarkEnd w:id="264"/>
      <w:r>
        <w:rPr>
          <w:rtl w:val="true"/>
        </w:rPr>
        <w:t>ای خواهر کرامت</w:t>
      </w:r>
      <w:r>
        <w:rPr>
          <w:rtl w:val="true"/>
        </w:rPr>
        <w:t>!</w:t>
      </w:r>
      <w:bookmarkEnd w:id="265"/>
    </w:p>
    <w:p>
      <w:pPr>
        <w:pStyle w:val="BookText"/>
        <w:rPr/>
      </w:pPr>
      <w:r>
        <w:rPr>
          <w:rFonts w:ascii="IRNazanin" w:hAnsi="IRNazanin" w:eastAsia="IRNazanin"/>
          <w:color w:val="111111"/>
          <w:sz w:val="28"/>
          <w:sz w:val="28"/>
          <w:szCs w:val="28"/>
          <w:rtl w:val="true"/>
          <w:lang w:bidi="fa-IR"/>
        </w:rPr>
        <w:t>ای خواهر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یتیمان باغ 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خطبه هایت هنوز، کاخ یزیدیان عالم را می لرزاند،</w:t>
      </w:r>
    </w:p>
    <w:p>
      <w:pPr>
        <w:pStyle w:val="BookText"/>
        <w:rPr/>
      </w:pPr>
      <w:r>
        <w:rPr>
          <w:rFonts w:ascii="IRNazanin" w:hAnsi="IRNazanin" w:eastAsia="IRNazanin"/>
          <w:color w:val="111111"/>
          <w:sz w:val="28"/>
          <w:sz w:val="28"/>
          <w:szCs w:val="28"/>
          <w:rtl w:val="true"/>
          <w:lang w:bidi="fa-IR"/>
        </w:rPr>
        <w:t xml:space="preserve">هنوز صدای شیونت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 دیگر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زن تجلّی خواهد کرد؟</w:t>
      </w:r>
    </w:p>
    <w:p>
      <w:pPr>
        <w:pStyle w:val="BookText"/>
        <w:rPr/>
      </w:pPr>
      <w:r>
        <w:rPr>
          <w:rFonts w:ascii="IRNazanin" w:hAnsi="IRNazanin" w:eastAsia="IRNazanin"/>
          <w:color w:val="111111"/>
          <w:sz w:val="28"/>
          <w:sz w:val="28"/>
          <w:szCs w:val="28"/>
          <w:rtl w:val="true"/>
          <w:lang w:bidi="fa-IR"/>
        </w:rPr>
        <w:t>می روی تا در بهشت، هم نشین فاطمه علیهاالسلام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روی تا برادرت حسین علیه السلام را ببینی؛ آن گونه که آن روز، ـ در ظهر عاشورا ـ عنانِ مرکبش را گرفتی و او را به زیبایی وداع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چشمانت بسته می شوند؛ چشمانی که روزی آینه کربلا بودند، چشمانی که روزهای غریبی و اسارت را به تلخی، تجربه کرده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بانوی سربلند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 خواهری کردی، مظلومیت حسین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صبورانه مادر یتیمان کربلا شدی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سبزترین گوشه بهشت، زیرِ پای توست</w:t>
      </w:r>
      <w:r>
        <w:rPr>
          <w:rFonts w:eastAsia="IRNazanin" w:cs="IRNazanin"/>
          <w:color w:val="111111"/>
          <w:sz w:val="28"/>
          <w:szCs w:val="28"/>
          <w:rtl w:val="true"/>
          <w:lang w:bidi="fa-IR"/>
        </w:rPr>
        <w:t xml:space="preserve">! </w:t>
      </w:r>
      <w:bookmarkStart w:id="266" w:name="pg3683_47332"/>
    </w:p>
    <w:p>
      <w:pPr>
        <w:pStyle w:val="Heading3"/>
        <w:numPr>
          <w:ilvl w:val="2"/>
          <w:numId w:val="1"/>
        </w:numPr>
        <w:rPr/>
      </w:pPr>
      <w:bookmarkStart w:id="267" w:name="__RefHeading___Toc427958_2281741623"/>
      <w:bookmarkStart w:id="268" w:name="_Toc92"/>
      <w:bookmarkEnd w:id="266"/>
      <w:bookmarkEnd w:id="267"/>
      <w:r>
        <w:rPr>
          <w:rtl w:val="true"/>
        </w:rPr>
        <w:t>زنگ تاریخ</w:t>
      </w:r>
      <w:bookmarkEnd w:id="268"/>
    </w:p>
    <w:p>
      <w:pPr>
        <w:pStyle w:val="BookText"/>
        <w:rPr/>
      </w:pPr>
      <w:r>
        <w:rPr>
          <w:rFonts w:ascii="IRNazanin" w:hAnsi="IRNazanin" w:eastAsia="IRNazanin"/>
          <w:color w:val="111111"/>
          <w:sz w:val="28"/>
          <w:sz w:val="28"/>
          <w:szCs w:val="28"/>
          <w:rtl w:val="true"/>
          <w:lang w:bidi="fa-IR"/>
        </w:rPr>
        <w:t>زنگ تاریخ</w:t>
      </w:r>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ascii="IRNazanin" w:hAnsi="IRNazanin" w:eastAsia="IRNazanin"/>
          <w:color w:val="111111"/>
          <w:sz w:val="28"/>
          <w:sz w:val="28"/>
          <w:szCs w:val="28"/>
          <w:rtl w:val="true"/>
          <w:lang w:bidi="fa-IR"/>
        </w:rPr>
        <w:t>زنگ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دیوار کلاس تاریخ،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از حنجره علی علیه السلام سخن می گفت، اینک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نور، ناطق آب ها و آسمان و جنگل و پرندگان و زیبایی ها، سکوت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صدای گریه تاریخ، در و دیوار کلاس را می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ندارد آن گلوی آتشین را خفته در بستر سرد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 گرید و کربلا زنده می شود، عاشورا جان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اسطوره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صبر است که صبرش تمام شده است و بر بالین تو ضجه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یادگار ظلم زمان بر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گونه نیلی مادرت را باید از قلب زخم خورده 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شجاعت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تاریخ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چندم کتاب تاریخ را به نام تو رقم بزنیم؟</w:t>
      </w:r>
    </w:p>
    <w:p>
      <w:pPr>
        <w:pStyle w:val="BookText"/>
        <w:rPr/>
      </w:pPr>
      <w:r>
        <w:rPr>
          <w:rFonts w:ascii="IRNazanin" w:hAnsi="IRNazanin" w:eastAsia="IRNazanin"/>
          <w:color w:val="111111"/>
          <w:sz w:val="28"/>
          <w:sz w:val="28"/>
          <w:szCs w:val="28"/>
          <w:rtl w:val="true"/>
          <w:lang w:bidi="fa-IR"/>
        </w:rPr>
        <w:t>زنگ تاریخ است و کتاب تاریخ را ورق می زنم؛ تمام فصل های تاریخ، نام تو را بر پیشانی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کلمه تاریخ، عصاره مقاومت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 آتشین تاریخ با گلوی تو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هنوز در گوش زمان جاری است و با تیک تاک ثانیه ها، با هر دم و بازدم، در جان ما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دیوار کلاس تاریخ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نیستی و زنجموره کودکی از آن سوی درس های تلنبار شده، به هم می آید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پرستار زخم های گشوده و عقده های فرو بسته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تاریخ، عزادارِ غروب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بالین تاریخ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تاریخ، محتاج شنیدن صدای گام 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تاریخ، همواره یادآور طنین صدای تو در مجلس یزید و ابن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طنین صدای تو در کوچه و بازار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هوشیاری جهل زمان، همه مدیون خطابه های توست که یادآور خطابه های پر شور و بی همتای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بالین تاریخ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عزادار رفتن بلاغتی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فقط می داند که چه کسی از زمین به آسمان کوچید و زمین را تهی تر از هر بار، بر روی دوش او گذاشت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بار تهی زمین را بر دوش می کشد و زنگ تاریخ، این بار تهی، بر روی دوش ماست، فقدان تو، زنگ تاریخ، چشم های ما را خیس و شبنم آلود می کند</w:t>
      </w:r>
      <w:r>
        <w:rPr>
          <w:rFonts w:eastAsia="IRNazanin" w:cs="IRNazanin"/>
          <w:color w:val="111111"/>
          <w:sz w:val="28"/>
          <w:szCs w:val="28"/>
          <w:rtl w:val="true"/>
          <w:lang w:bidi="fa-IR"/>
        </w:rPr>
        <w:t xml:space="preserve">. </w:t>
      </w:r>
      <w:bookmarkStart w:id="269" w:name="pg3683_47334"/>
    </w:p>
    <w:p>
      <w:pPr>
        <w:pStyle w:val="Heading3"/>
        <w:numPr>
          <w:ilvl w:val="2"/>
          <w:numId w:val="1"/>
        </w:numPr>
        <w:rPr/>
      </w:pPr>
      <w:bookmarkStart w:id="270" w:name="__RefHeading___Toc427960_2281741623"/>
      <w:bookmarkStart w:id="271" w:name="_Toc93"/>
      <w:bookmarkEnd w:id="269"/>
      <w:bookmarkEnd w:id="270"/>
      <w:r>
        <w:rPr>
          <w:rtl w:val="true"/>
        </w:rPr>
        <w:t>تو را بارها گریسته ام</w:t>
      </w:r>
      <w:r>
        <w:rPr>
          <w:rtl w:val="true"/>
        </w:rPr>
        <w:t>!</w:t>
      </w:r>
      <w:bookmarkEnd w:id="271"/>
    </w:p>
    <w:p>
      <w:pPr>
        <w:pStyle w:val="BookText"/>
        <w:rPr/>
      </w:pPr>
      <w:r>
        <w:rPr>
          <w:rFonts w:ascii="IRNazanin" w:hAnsi="IRNazanin" w:eastAsia="IRNazanin"/>
          <w:color w:val="111111"/>
          <w:sz w:val="28"/>
          <w:sz w:val="28"/>
          <w:szCs w:val="28"/>
          <w:rtl w:val="true"/>
          <w:lang w:bidi="fa-IR"/>
        </w:rPr>
        <w:t>تو را بارها گریسته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شنیده ام که لب از آب فرو بسته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داری، هنوز می توان تصویر لب های ترک خورده حسین علیه السلام را که به خون گلویش تر شد، در دفتر چشمانت 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کاسه آب که به نذر تو آورده اند، از آب فرات است و بوی کربلا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نام فرات را می بردم و آتش به جگر سوخته تان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جان زینب علیهاالسلام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عباس علیه السلام هم رضایت نمی دهد که لب تشنه و سینه سوخته از دنیا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یادتان می آید که وقتی با چشم های تیر خورده و دست های بریده، در کنار فرات افتاد، هنوز نیم نگاهش به سوی خیمه تو بود؟</w:t>
      </w:r>
    </w:p>
    <w:p>
      <w:pPr>
        <w:pStyle w:val="BookText"/>
        <w:rPr/>
      </w:pPr>
      <w:r>
        <w:rPr>
          <w:rFonts w:ascii="IRNazanin" w:hAnsi="IRNazanin" w:eastAsia="IRNazanin"/>
          <w:color w:val="111111"/>
          <w:sz w:val="28"/>
          <w:sz w:val="28"/>
          <w:szCs w:val="28"/>
          <w:rtl w:val="true"/>
          <w:lang w:bidi="fa-IR"/>
        </w:rPr>
        <w:t>شرمنده ام بی بی که مصایب شما را یادآوری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زبانم بریده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آن معجر سوخته تان را به تبرک به من می دهید؟ اجازه می دهید پیش از رفتن، بر تاول دست های تازیانه خورده تان بوسه بزنم؟</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جسارتم را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من سؤالی است بی جواب که می ترسم با رفتن شما، برایم تا ابد مبهم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شام چه کار؟</w:t>
      </w:r>
    </w:p>
    <w:p>
      <w:pPr>
        <w:pStyle w:val="BookText"/>
        <w:rPr/>
      </w:pPr>
      <w:r>
        <w:rPr>
          <w:rFonts w:ascii="IRNazanin" w:hAnsi="IRNazanin" w:eastAsia="IRNazanin"/>
          <w:color w:val="111111"/>
          <w:sz w:val="28"/>
          <w:sz w:val="28"/>
          <w:szCs w:val="28"/>
          <w:rtl w:val="true"/>
          <w:lang w:bidi="fa-IR"/>
        </w:rPr>
        <w:t>شما اگر در مدینة النبی صلی الله علیه و آله هم می ماندید، آن قدر بهانه داشتید که هنوز یک سال از عاشورا نگذشته، جان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شام یعنی تداعی جشن شادی مردمان در هنگامه اسارتتان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تداعی چوب خیزران زدن بر لب های کبود حسین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تداعی از ناقه افتادن یتیمان به زیر دست و پای رهگذران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تداعی سنگ بر پیشانی حسین زدن در هنگامه قرآن خواندن بر بالای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تداعی خرابه ای که داغ رقیه علیهاالسلام را بر دل هزار بار زخم خورده ات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لال شده بودم و این گونه دلتان را به آتش نمی 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می شود از شام سخن گفت و از گریه های سه ساله ای که با تازیانه و سر بریده بابا خاموش شد،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می کنم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زخم پیشانی تان که خونش از محمل چکید، حرفی نمی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 غنیمت رفتن پیراهن کهنه و خون آلود حسین علیه السلام که بوی مهر فاطمه علیهاالسلام را می داد، سخن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گهواره نیم سوخته و قنداقه خونی،</w:t>
      </w:r>
    </w:p>
    <w:p>
      <w:pPr>
        <w:pStyle w:val="BookText"/>
        <w:rPr/>
      </w:pPr>
      <w:r>
        <w:rPr>
          <w:rFonts w:ascii="IRNazanin" w:hAnsi="IRNazanin" w:eastAsia="IRNazanin"/>
          <w:color w:val="111111"/>
          <w:sz w:val="28"/>
          <w:sz w:val="28"/>
          <w:szCs w:val="28"/>
          <w:rtl w:val="true"/>
          <w:lang w:bidi="fa-IR"/>
        </w:rPr>
        <w:t>از عبای خون آلودی که در آن، علی اکبر علیه السلام بر شانه های لرزان جوانان بنی هاشم به خیمه تو آورده شد،</w:t>
      </w:r>
    </w:p>
    <w:p>
      <w:pPr>
        <w:pStyle w:val="BookText"/>
        <w:rPr/>
      </w:pPr>
      <w:r>
        <w:rPr>
          <w:rFonts w:ascii="IRNazanin" w:hAnsi="IRNazanin" w:eastAsia="IRNazanin"/>
          <w:color w:val="111111"/>
          <w:sz w:val="28"/>
          <w:sz w:val="28"/>
          <w:szCs w:val="28"/>
          <w:rtl w:val="true"/>
          <w:lang w:bidi="fa-IR"/>
        </w:rPr>
        <w:t>از نیزه ای که پهلوی قاسم علیه السلام را درید،</w:t>
      </w:r>
    </w:p>
    <w:p>
      <w:pPr>
        <w:pStyle w:val="BookText"/>
        <w:rPr/>
      </w:pPr>
      <w:r>
        <w:rPr>
          <w:rFonts w:ascii="IRNazanin" w:hAnsi="IRNazanin" w:eastAsia="IRNazanin"/>
          <w:color w:val="111111"/>
          <w:sz w:val="28"/>
          <w:sz w:val="28"/>
          <w:szCs w:val="28"/>
          <w:rtl w:val="true"/>
          <w:lang w:bidi="fa-IR"/>
        </w:rPr>
        <w:t>از تکه پارچه آستین خونی عبدالله علیه السلام که بر شمشیر شمر باقی ماند</w:t>
      </w:r>
    </w:p>
    <w:p>
      <w:pPr>
        <w:pStyle w:val="BookText"/>
        <w:rPr/>
      </w:pPr>
      <w:r>
        <w:rPr>
          <w:rFonts w:ascii="IRNazanin" w:hAnsi="IRNazanin" w:eastAsia="IRNazanin"/>
          <w:color w:val="111111"/>
          <w:sz w:val="28"/>
          <w:sz w:val="28"/>
          <w:szCs w:val="28"/>
          <w:rtl w:val="true"/>
          <w:lang w:bidi="fa-IR"/>
        </w:rPr>
        <w:t>از مَشک تیر خورده ای که آب آن را برد،</w:t>
      </w:r>
    </w:p>
    <w:p>
      <w:pPr>
        <w:pStyle w:val="BookText"/>
        <w:rPr/>
      </w:pPr>
      <w:r>
        <w:rPr>
          <w:rFonts w:ascii="IRNazanin" w:hAnsi="IRNazanin" w:eastAsia="IRNazanin"/>
          <w:color w:val="111111"/>
          <w:sz w:val="28"/>
          <w:sz w:val="28"/>
          <w:szCs w:val="28"/>
          <w:rtl w:val="true"/>
          <w:lang w:bidi="fa-IR"/>
        </w:rPr>
        <w:t>از کفن های پسرانت که بر دستان خسته حسین علیه السلام به خاک کشیده شد،</w:t>
      </w:r>
    </w:p>
    <w:p>
      <w:pPr>
        <w:pStyle w:val="BookText"/>
        <w:rPr/>
      </w:pPr>
      <w:r>
        <w:rPr>
          <w:rFonts w:ascii="IRNazanin" w:hAnsi="IRNazanin" w:eastAsia="IRNazanin"/>
          <w:color w:val="111111"/>
          <w:sz w:val="28"/>
          <w:sz w:val="28"/>
          <w:szCs w:val="28"/>
          <w:rtl w:val="true"/>
          <w:lang w:bidi="fa-IR"/>
        </w:rPr>
        <w:t>از هیچ کدام روضه ای نمی خوانم و مویه ای نمی 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پهلوی شکسته مادرتان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در آغوش حسین علیه السلام و با بوسه بر گلویش، جان می سپارید،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قول دهید که سلام مرا به مولایم ـ ابا عبدالله علیه السلام ـ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و بانویش زینب علیهاالسلام وصلی دوباره قرار دهد</w:t>
      </w:r>
      <w:r>
        <w:rPr>
          <w:rFonts w:eastAsia="IRNazanin" w:cs="IRNazanin"/>
          <w:color w:val="111111"/>
          <w:sz w:val="28"/>
          <w:szCs w:val="28"/>
          <w:rtl w:val="true"/>
          <w:lang w:bidi="fa-IR"/>
        </w:rPr>
        <w:t xml:space="preserve">. </w:t>
      </w:r>
      <w:bookmarkStart w:id="272" w:name="pg3683_47337"/>
    </w:p>
    <w:p>
      <w:pPr>
        <w:pStyle w:val="Heading3"/>
        <w:numPr>
          <w:ilvl w:val="2"/>
          <w:numId w:val="1"/>
        </w:numPr>
        <w:rPr/>
      </w:pPr>
      <w:bookmarkStart w:id="273" w:name="__RefHeading___Toc427962_2281741623"/>
      <w:bookmarkStart w:id="274" w:name="_Toc94"/>
      <w:bookmarkEnd w:id="272"/>
      <w:bookmarkEnd w:id="273"/>
      <w:r>
        <w:rPr>
          <w:rtl w:val="true"/>
        </w:rPr>
        <w:t>«</w:t>
      </w:r>
      <w:r>
        <w:rPr>
          <w:rtl w:val="true"/>
        </w:rPr>
        <w:t>عقیله بنی هاشم</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در ساعتی که ثانیه هایش توان دقیقه شدن ندارند، ستارگان ناگهان از درخشیدن باز می ایستند و شام، در شامگاهی غمگین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اکنون ناله سر می دهد در عزای عروج دختر علی، فریادهای سال ها آن سوتر را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زینب نیمی خشم و نیمی درد، از سایه های موهوم پلیدی سخن گفت که بر خوبان عالم یله شده بودند،</w:t>
      </w:r>
    </w:p>
    <w:p>
      <w:pPr>
        <w:pStyle w:val="BookText"/>
        <w:rPr/>
      </w:pPr>
      <w:r>
        <w:rPr>
          <w:rFonts w:ascii="IRNazanin" w:hAnsi="IRNazanin" w:eastAsia="IRNazanin"/>
          <w:color w:val="111111"/>
          <w:sz w:val="28"/>
          <w:sz w:val="28"/>
          <w:szCs w:val="28"/>
          <w:rtl w:val="true"/>
          <w:lang w:bidi="fa-IR"/>
        </w:rPr>
        <w:t>حال هنگام آن است که ناله بر شانه های اشک بنشیند و تا فرات سفر کند و با ناله های زینب در کربلا هم آوا شود و فریادی بسازد از سردرد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با دستانی که بوی فاطمه می دهد، با گونه ای پر از بوسه های علی، با چشمانی که تصویر تن بی سر حسین علیه السلام بر آن حک شده است و خاطره ای خونین از جگر پاره پاره حسن علیه السلام ، با بال های زخمی از زنجیر اسارت پرواز می کند تا داستان فراق زمینی خویش را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رود تا فردا بماند و صفحات درد و رنج تاریخ که با نام زینب ورق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رجب به نیمه که می رسد، آسمان بغض می کند که ببارد و شب، پیراهنی سیاه تر از همیشه بر تن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قصه گوی غمنامه آل علی، آرام، سفری همیشگی را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عقیله بنی هاشم، می رود تا هر آینه با زنده شدن خاطره هایش، دوباره اشک ها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هایی که تصویر مظلومانه او را حک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دخترکی در کنار مادر پهلو شکسته، دخترکی در کنار پدری تنها و خاموش، دختری، همسایه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خواهری در کنار گودال قتلگاه و زنی با حنجری آتشین در رسوایی آل ابوسفیان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می رود تا باز هم وقتی به تلّ زینبیه می رسیم، به یاد مظلومیتش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ها بگرییم؛ ساعت هایی که ثانیه هایش توان دقیقه شدن ندارند</w:t>
      </w:r>
      <w:r>
        <w:rPr>
          <w:rFonts w:eastAsia="IRNazanin" w:cs="IRNazanin"/>
          <w:color w:val="111111"/>
          <w:sz w:val="28"/>
          <w:szCs w:val="28"/>
          <w:rtl w:val="true"/>
          <w:lang w:bidi="fa-IR"/>
        </w:rPr>
        <w:t xml:space="preserve">. </w:t>
      </w:r>
      <w:bookmarkStart w:id="275" w:name="pg3683_47339"/>
    </w:p>
    <w:p>
      <w:pPr>
        <w:pStyle w:val="Heading3"/>
        <w:numPr>
          <w:ilvl w:val="2"/>
          <w:numId w:val="1"/>
        </w:numPr>
        <w:rPr/>
      </w:pPr>
      <w:bookmarkStart w:id="276" w:name="__RefHeading___Toc427964_2281741623"/>
      <w:bookmarkStart w:id="277" w:name="_Toc95"/>
      <w:bookmarkEnd w:id="275"/>
      <w:bookmarkEnd w:id="276"/>
      <w:r>
        <w:rPr>
          <w:rtl w:val="true"/>
        </w:rPr>
        <w:t>بگذار دنیا سرگردان تو باشد</w:t>
      </w:r>
      <w:bookmarkEnd w:id="277"/>
    </w:p>
    <w:p>
      <w:pPr>
        <w:pStyle w:val="BookText"/>
        <w:rPr/>
      </w:pPr>
      <w:r>
        <w:rPr>
          <w:rFonts w:ascii="IRNazanin" w:hAnsi="IRNazanin" w:eastAsia="IRNazanin"/>
          <w:color w:val="111111"/>
          <w:sz w:val="28"/>
          <w:sz w:val="28"/>
          <w:szCs w:val="28"/>
          <w:rtl w:val="true"/>
          <w:lang w:bidi="fa-IR"/>
        </w:rPr>
        <w:t>بگذار دنیا سرگردان تو باشد</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دیده فرو می بندی و می دانم هنوز، طعم خوش بوسه آخرینت بر گلوی برادر را به یاد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فرو می بندی و می دانم هنوز، نگاهت از بلندای تلّ زینبیّه ـ دل نگران ـ سمت گودال را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فرو می بندی و می دانم هنوز، جگرت از داغ خیمه های سوخته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فرو می بندی و می دانم هنوز، در میان کشته ها و به دنبال گل گم کرده خویشی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فرو می بندی و می دانی که دنیا دیگر برایت زیبا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دنیا بمیرد؛ بعد از تو، هیچ زینبی نیست تا بار غم هایش را به دوش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شام با تیره روزی هایش بماند که پس از تو، هیچ زینبی نیست تا به صاعقه خطبه ای، خواب را از چشم هایش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صبوری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مصیبت هایت به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تا چه اندازه شوق سفری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چین پیشانی ات، اندوهی کمر شکن، خانه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سپیدی هر تار مویت، مصیبتی بزرگ را به تجربه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نیمه شب به دنبال تابوت مادری پهلو شکسته، یک سحرگاه، شاهد فرق شکافته پدری مظلوم، یک روز اندوه جگر سوخته برادری مهربان و یک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تمام دلخوشی هایت، وداع با تمام هستی ات، وداع با تمام آرزوهایت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فرو می بندی، غیرت حیدری؟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تاریخ، تشنه شنیدن است؛ سخن بگو،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ذوالفقار کلام از نیام سکوت، از حنجره های بریده، از پیکرهای بی سر، از خون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 بانو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عاشورا در بیان تو، زیبا تفسیر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عرش را به لرزه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قدسیان را به ضجّه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آسمان ها را می 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توفان می شود و ویران می کند، رعد می شود و می غرد، ابر می شود و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صدایت در گوش تمام قرن ها جریان می گیرد، آن گاه که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وامصیبتا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 دهی، آن گاه که لب بر رگ های بریده می گذاری، آن گاه که بر ستم می تازی و کاخ ظلم را به صلابت حیدری ویران می کنی، آن گاه که استوار، قامت راست کرده و اصالت و شرافت خویش را زبان به مدح می گشایی و آن گاه که می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چه می فهمد نگاه زینبی ات را؟</w:t>
      </w:r>
    </w:p>
    <w:p>
      <w:pPr>
        <w:pStyle w:val="BookText"/>
        <w:rPr/>
      </w:pPr>
      <w:r>
        <w:rPr>
          <w:rFonts w:ascii="IRNazanin" w:hAnsi="IRNazanin" w:eastAsia="IRNazanin"/>
          <w:color w:val="111111"/>
          <w:sz w:val="28"/>
          <w:sz w:val="28"/>
          <w:szCs w:val="28"/>
          <w:rtl w:val="true"/>
          <w:lang w:bidi="fa-IR"/>
        </w:rPr>
        <w:t>تو با چشم های خدا، تماشا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لب های خدا حرف می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قدم های خدا، راه می رفتی</w:t>
      </w:r>
    </w:p>
    <w:p>
      <w:pPr>
        <w:pStyle w:val="BookText"/>
        <w:rPr/>
      </w:pPr>
      <w:r>
        <w:rPr>
          <w:rFonts w:ascii="IRNazanin" w:hAnsi="IRNazanin" w:eastAsia="IRNazanin"/>
          <w:color w:val="111111"/>
          <w:sz w:val="28"/>
          <w:sz w:val="28"/>
          <w:szCs w:val="28"/>
          <w:rtl w:val="true"/>
          <w:lang w:bidi="fa-IR"/>
        </w:rPr>
        <w:t>دنیا چه می فهمد، زینب چه می دید؟</w:t>
      </w:r>
    </w:p>
    <w:p>
      <w:pPr>
        <w:pStyle w:val="BookText"/>
        <w:rPr/>
      </w:pPr>
      <w:r>
        <w:rPr>
          <w:rFonts w:ascii="IRNazanin" w:hAnsi="IRNazanin" w:eastAsia="IRNazanin"/>
          <w:color w:val="111111"/>
          <w:sz w:val="28"/>
          <w:sz w:val="28"/>
          <w:szCs w:val="28"/>
          <w:rtl w:val="true"/>
          <w:lang w:bidi="fa-IR"/>
        </w:rPr>
        <w:t>دنیا از درک تو عاجز است،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فراتر از تصور این عالم خاکی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دنیا فقط سرگردان لحظه های عاشقی ات باشد،</w:t>
      </w:r>
    </w:p>
    <w:p>
      <w:pPr>
        <w:pStyle w:val="BookText"/>
        <w:rPr/>
      </w:pPr>
      <w:r>
        <w:rPr>
          <w:rFonts w:ascii="IRNazanin" w:hAnsi="IRNazanin" w:eastAsia="IRNazanin"/>
          <w:color w:val="111111"/>
          <w:sz w:val="28"/>
          <w:sz w:val="28"/>
          <w:szCs w:val="28"/>
          <w:rtl w:val="true"/>
          <w:lang w:bidi="fa-IR"/>
        </w:rPr>
        <w:t>ای پروانه سوخته از آتش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صبر، سر به چوبه محمل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صبر، از خیمه ها سرآسیمه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صبر، لب به رگ های بریده بگذارد ـ یعنی رستاخیز مصیبت ـ</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صبر با قامت خمیده، نشسته نماز شب بخواند،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آسوده بخواب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تو می آید</w:t>
      </w:r>
      <w:r>
        <w:rPr>
          <w:rFonts w:eastAsia="IRNazanin" w:cs="IRNazanin"/>
          <w:color w:val="111111"/>
          <w:sz w:val="28"/>
          <w:szCs w:val="28"/>
          <w:rtl w:val="true"/>
          <w:lang w:bidi="fa-IR"/>
        </w:rPr>
        <w:t xml:space="preserve">... . </w:t>
      </w:r>
      <w:bookmarkStart w:id="278" w:name="pg3683_47342"/>
    </w:p>
    <w:p>
      <w:pPr>
        <w:pStyle w:val="Heading3"/>
        <w:numPr>
          <w:ilvl w:val="2"/>
          <w:numId w:val="1"/>
        </w:numPr>
        <w:rPr/>
      </w:pPr>
      <w:bookmarkStart w:id="279" w:name="__RefHeading___Toc427966_2281741623"/>
      <w:bookmarkStart w:id="280" w:name="_Toc96"/>
      <w:bookmarkEnd w:id="278"/>
      <w:bookmarkEnd w:id="279"/>
      <w:r>
        <w:rPr>
          <w:rtl w:val="true"/>
        </w:rPr>
        <w:t>پانزدهم رجب</w:t>
      </w:r>
      <w:bookmarkEnd w:id="280"/>
    </w:p>
    <w:p>
      <w:pPr>
        <w:pStyle w:val="BookText"/>
        <w:rPr/>
      </w:pPr>
      <w:r>
        <w:rPr>
          <w:rFonts w:ascii="IRNazanin" w:hAnsi="IRNazanin" w:eastAsia="IRNazanin"/>
          <w:color w:val="111111"/>
          <w:sz w:val="28"/>
          <w:sz w:val="28"/>
          <w:szCs w:val="28"/>
          <w:rtl w:val="true"/>
          <w:lang w:bidi="fa-IR"/>
        </w:rPr>
        <w:t>پانزدهم رجب</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ماه رجب و اعمال اُمّ داوود</w:t>
      </w:r>
    </w:p>
    <w:p>
      <w:pPr>
        <w:pStyle w:val="BookText"/>
        <w:rPr/>
      </w:pP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یک خواستنی است با تمام وجود، به همراه اجابتی بی درنگ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توسّلی است دردمندانه و از سر اضطرار، و پس از آن، گره گشایشی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امیدی است از بنده ای گرفتار و درمانده به خداوند فریادرس و دادگر و پایان خوش آن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سرگذشتی است از انسانی بریده از همه کس وهمه چیز و پس از آن، هم نوایی با این ابیات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حاجت که بری، پیش خداوندی بر</w:t>
      </w:r>
    </w:p>
    <w:p>
      <w:pPr>
        <w:pStyle w:val="BookText"/>
        <w:rPr/>
      </w:pPr>
      <w:r>
        <w:rPr>
          <w:rFonts w:ascii="IRNazanin" w:hAnsi="IRNazanin" w:eastAsia="IRNazanin"/>
          <w:color w:val="111111"/>
          <w:sz w:val="28"/>
          <w:sz w:val="28"/>
          <w:szCs w:val="28"/>
          <w:rtl w:val="true"/>
          <w:lang w:bidi="fa-IR"/>
        </w:rPr>
        <w:t>که رحیم است و غفور است و کریم است و ودُود</w:t>
      </w:r>
    </w:p>
    <w:p>
      <w:pPr>
        <w:pStyle w:val="BookText"/>
        <w:rPr/>
      </w:pPr>
      <w:r>
        <w:rPr>
          <w:rFonts w:ascii="IRNazanin" w:hAnsi="IRNazanin" w:eastAsia="IRNazanin"/>
          <w:color w:val="111111"/>
          <w:sz w:val="28"/>
          <w:sz w:val="28"/>
          <w:szCs w:val="28"/>
          <w:rtl w:val="true"/>
          <w:lang w:bidi="fa-IR"/>
        </w:rPr>
        <w:t>کرمش نامتناهی نعمش بی پایان</w:t>
      </w:r>
    </w:p>
    <w:p>
      <w:pPr>
        <w:pStyle w:val="BookText"/>
        <w:rPr/>
      </w:pPr>
      <w:r>
        <w:rPr>
          <w:rFonts w:ascii="IRNazanin" w:hAnsi="IRNazanin" w:eastAsia="IRNazanin"/>
          <w:color w:val="111111"/>
          <w:sz w:val="28"/>
          <w:sz w:val="28"/>
          <w:szCs w:val="28"/>
          <w:rtl w:val="true"/>
          <w:lang w:bidi="fa-IR"/>
        </w:rPr>
        <w:t>هیچ خواهنده از این در نرود بی مقصود</w:t>
      </w:r>
    </w:p>
    <w:p>
      <w:pPr>
        <w:pStyle w:val="BookText"/>
        <w:rPr/>
      </w:pPr>
      <w:r>
        <w:rPr>
          <w:rFonts w:ascii="IRNazanin" w:hAnsi="IRNazanin" w:eastAsia="IRNazanin"/>
          <w:color w:val="111111"/>
          <w:sz w:val="28"/>
          <w:sz w:val="28"/>
          <w:szCs w:val="28"/>
          <w:rtl w:val="true"/>
          <w:lang w:bidi="fa-IR"/>
        </w:rPr>
        <w:t>داستان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داوود، فرزندی دارد که در زندان منصور دوانیقی گرفتار آمده است و اکنون، ماه هاست که این مادر، خبری از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داوود از هر که سرغش را می گیرد، اظهار بی اطلاعی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حبس به سر می برد و برخی دیگر نیز، خبر از کشته شدن او می دهند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داوود که اکنون در سن کهنسالی به سر می برد و سخت به فرزندش عشق </w:t>
      </w:r>
    </w:p>
    <w:p>
      <w:pPr>
        <w:pStyle w:val="BookText"/>
        <w:rPr/>
      </w:pPr>
      <w:r>
        <w:rPr>
          <w:rFonts w:ascii="IRNazanin" w:hAnsi="IRNazanin" w:eastAsia="IRNazanin"/>
          <w:color w:val="111111"/>
          <w:sz w:val="28"/>
          <w:sz w:val="28"/>
          <w:szCs w:val="28"/>
          <w:rtl w:val="true"/>
          <w:lang w:bidi="fa-IR"/>
        </w:rPr>
        <w:t>می ورزد، روز به روز عطش اشتیاق و نگرانی و دلهره او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طلبد که پیش از مردن، دست کم یکبار فرزندش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چاره کار را در آن می بیند که به آستان صادق آل محمّد صلی الله علیه و آله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حضرتش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حال فرزندش جویا می شود و ام داوود اشک می ریزد و اظهار بی خبری می کند و از امام چاره جویی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این اضطرار ودلتنگی و آشفتگی فوق العاده او را می بیند، چراغی را فرا رویش می نهد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سراغ دعایی که گره ها را باز می کند و اجابت فوری به همراه دارد نمی روی؟ دعایی که به برکت آن درهای آسمان باز می شود و ملائکه بشارت استجابت به آن می دهند؟ دعایی که پاداش آن کمتر از بهشت نیست؟</w:t>
      </w:r>
    </w:p>
    <w:p>
      <w:pPr>
        <w:pStyle w:val="BookText"/>
        <w:rPr/>
      </w:pPr>
      <w:r>
        <w:rPr>
          <w:rFonts w:ascii="IRNazanin" w:hAnsi="IRNazanin" w:eastAsia="IRNazanin"/>
          <w:color w:val="111111"/>
          <w:sz w:val="28"/>
          <w:sz w:val="28"/>
          <w:szCs w:val="28"/>
          <w:rtl w:val="true"/>
          <w:lang w:bidi="fa-IR"/>
        </w:rPr>
        <w:t>اُمّ داوود می پرسد این دعای بسیار مهم، چه دعایی است؟</w:t>
      </w:r>
    </w:p>
    <w:p>
      <w:pPr>
        <w:pStyle w:val="BookText"/>
        <w:rPr/>
      </w:pPr>
      <w:r>
        <w:rPr>
          <w:rFonts w:ascii="IRNazanin" w:hAnsi="IRNazanin" w:eastAsia="IRNazanin"/>
          <w:color w:val="111111"/>
          <w:sz w:val="28"/>
          <w:sz w:val="28"/>
          <w:szCs w:val="28"/>
          <w:rtl w:val="true"/>
          <w:lang w:bidi="fa-IR"/>
        </w:rPr>
        <w:t>حضرت،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در راه است و آن، ماهی است مبارک که حرمتی عظیم دارد ودعاها در آن، مستجابند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ماه رجب فرا رسید، روز سیزدهم وچهاردهم و پانزدهم آن ـ که به این سه روز ایّام البیض می گویند ـ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پانزدهم، در آستانه ظهر و دقایقی مانده به ظهر،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فرارسیدن ظهر، نماز ظهر وعصر را آرام و پاکیزه، به جای آور و رکوع و سجود و قنوتش را نیکو و زیبا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رکعت اوّل آن،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در بقیّه رکعت ها که باید حمد بخوانی، پس از حمد، هر سوره ای که خواستی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 که نمازت را در پاکیزه ترین لباس ها و بر روی فرش های پاکیزه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نماز عطر بزن که ملائکه بوی خوش را دوست می 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نماز، بدون آنکه با احدی تکلّم کنی، این دعاها را می خوانی و این اعمال را </w:t>
      </w:r>
    </w:p>
    <w:p>
      <w:pPr>
        <w:pStyle w:val="BookText"/>
        <w:rPr/>
      </w:pPr>
      <w:r>
        <w:rPr>
          <w:rFonts w:ascii="IRNazanin" w:hAnsi="IRNazanin" w:eastAsia="IRNazanin"/>
          <w:color w:val="111111"/>
          <w:sz w:val="28"/>
          <w:sz w:val="28"/>
          <w:szCs w:val="28"/>
          <w:rtl w:val="true"/>
          <w:lang w:bidi="fa-IR"/>
        </w:rPr>
        <w:t>انجام می دهی</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داوود گوید من بعد از فرا رسیدن ماه رجب، دستور آن حضرت را مو به مو اجرا کردم و بدین ترتیب، با افطار کردن در زمان مغرب روز پانزدهم ماه رجب، به اَعمالَم خاتمه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همان روز، پیامبر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دهم تو را به مغفرت و رضوان خداوند و به برآورده شدن حاجتت، واینکه به زودی، فرزندت آزاد شده و به نزد تو برخواهد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داوود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به خدا سوگند که فقط به مقدار فاصله بین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فرزندم در آنجا،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مدینه که یک اسب تندرو سیر می کند، زمان گذشته بود که فرزندم را صحیح و سالم به همراه مبالغ زیادی پول که پس از آزادی به وی داده بودند، بر آستانه در دیدم و خداوند را بر این اجابت فوری، سپاس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یکدله صد دله، دل یکدله کن</w:t>
      </w:r>
    </w:p>
    <w:p>
      <w:pPr>
        <w:pStyle w:val="BookText"/>
        <w:rPr/>
      </w:pPr>
      <w:r>
        <w:rPr>
          <w:rFonts w:ascii="IRNazanin" w:hAnsi="IRNazanin" w:eastAsia="IRNazanin"/>
          <w:color w:val="111111"/>
          <w:sz w:val="28"/>
          <w:sz w:val="28"/>
          <w:szCs w:val="28"/>
          <w:rtl w:val="true"/>
          <w:lang w:bidi="fa-IR"/>
        </w:rPr>
        <w:t>مهر دگران را ز دل خود یله</w:t>
      </w:r>
      <w:r>
        <w:rPr>
          <w:rStyle w:val="FootnoteAnchor"/>
          <w:rtl w:val="true"/>
        </w:rPr>
        <w:footnoteReference w:id="99"/>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یک نیمْ شبی ز روی اخلاص بیا بر در مابرنامد اگر کام تو، از ماگله کن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ابوالخیر </w:t>
      </w:r>
      <w:bookmarkStart w:id="281" w:name="pg3683_47345"/>
    </w:p>
    <w:p>
      <w:pPr>
        <w:pStyle w:val="Heading3"/>
        <w:numPr>
          <w:ilvl w:val="2"/>
          <w:numId w:val="1"/>
        </w:numPr>
        <w:rPr/>
      </w:pPr>
      <w:bookmarkStart w:id="282" w:name="__RefHeading___Toc427968_2281741623"/>
      <w:bookmarkStart w:id="283" w:name="_Toc97"/>
      <w:bookmarkEnd w:id="281"/>
      <w:bookmarkEnd w:id="282"/>
      <w:r>
        <w:rPr>
          <w:rtl w:val="true"/>
        </w:rPr>
        <w:t>پانزده رجب؛ تغییر قبله از بیت المقدس به سوی کعبه</w:t>
      </w:r>
      <w:bookmarkEnd w:id="283"/>
    </w:p>
    <w:p>
      <w:pPr>
        <w:pStyle w:val="BookText"/>
        <w:rPr/>
      </w:pPr>
      <w:r>
        <w:rPr>
          <w:rFonts w:ascii="IRNazanin" w:hAnsi="IRNazanin" w:eastAsia="IRNazanin"/>
          <w:color w:val="111111"/>
          <w:sz w:val="28"/>
          <w:sz w:val="28"/>
          <w:szCs w:val="28"/>
          <w:rtl w:val="true"/>
          <w:lang w:bidi="fa-IR"/>
        </w:rPr>
        <w:t>پانزده رجب؛ تغییر قبله از بیت المقدس به سوی کعبه</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 حَیْثُ ما کُنْتُمْ فَوَلُّوا وُجُوهَکُمْ شَطْرَهُ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نگریستنت را به اطراف آسمان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قبله ای که می پسندی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سوی مسجدالحرام کن و هر جا که باشید، روی بدان جانب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 که زنم، صاحبِ آن خانه تویی تو</w:t>
      </w:r>
    </w:p>
    <w:p>
      <w:pPr>
        <w:pStyle w:val="BookText"/>
        <w:rPr/>
      </w:pPr>
      <w:r>
        <w:rPr>
          <w:rFonts w:ascii="IRNazanin" w:hAnsi="IRNazanin" w:eastAsia="IRNazanin"/>
          <w:color w:val="111111"/>
          <w:sz w:val="28"/>
          <w:sz w:val="28"/>
          <w:szCs w:val="28"/>
          <w:rtl w:val="true"/>
          <w:lang w:bidi="fa-IR"/>
        </w:rPr>
        <w:t>هر جا که روم پر تو کاشانه تویی تو</w:t>
      </w:r>
    </w:p>
    <w:p>
      <w:pPr>
        <w:pStyle w:val="BookText"/>
        <w:rPr/>
      </w:pPr>
      <w:r>
        <w:rPr>
          <w:rFonts w:ascii="IRNazanin" w:hAnsi="IRNazanin" w:eastAsia="IRNazanin"/>
          <w:color w:val="111111"/>
          <w:sz w:val="28"/>
          <w:sz w:val="28"/>
          <w:szCs w:val="28"/>
          <w:rtl w:val="true"/>
          <w:lang w:bidi="fa-IR"/>
        </w:rPr>
        <w:t>در میکده و دیر که جانانه تویی تو</w:t>
      </w:r>
    </w:p>
    <w:p>
      <w:pPr>
        <w:pStyle w:val="BookText"/>
        <w:rPr/>
      </w:pPr>
      <w:r>
        <w:rPr>
          <w:rFonts w:ascii="IRNazanin" w:hAnsi="IRNazanin" w:eastAsia="IRNazanin"/>
          <w:color w:val="111111"/>
          <w:sz w:val="28"/>
          <w:sz w:val="28"/>
          <w:szCs w:val="28"/>
          <w:rtl w:val="true"/>
          <w:lang w:bidi="fa-IR"/>
        </w:rPr>
        <w:t>مقصود من از کعبه و بت خانه تویی تو</w:t>
      </w:r>
    </w:p>
    <w:p>
      <w:pPr>
        <w:pStyle w:val="BookText"/>
        <w:rPr/>
      </w:pPr>
      <w:r>
        <w:rPr>
          <w:rFonts w:ascii="IRNazanin" w:hAnsi="IRNazanin" w:eastAsia="IRNazanin"/>
          <w:color w:val="111111"/>
          <w:sz w:val="28"/>
          <w:sz w:val="28"/>
          <w:szCs w:val="28"/>
          <w:rtl w:val="true"/>
          <w:lang w:bidi="fa-IR"/>
        </w:rPr>
        <w:t>مقصود تویی، کعبه و بت خانه بهانه</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به هر سو که رو کنیم، به سوی خدا قرار داریم و این تغییر جهت قبله نیز اثباتی بر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روی تو در هر طریق همره ماست</w:t>
      </w:r>
    </w:p>
    <w:p>
      <w:pPr>
        <w:pStyle w:val="BookText"/>
        <w:rPr/>
      </w:pPr>
      <w:r>
        <w:rPr>
          <w:rFonts w:ascii="IRNazanin" w:hAnsi="IRNazanin" w:eastAsia="IRNazanin"/>
          <w:color w:val="111111"/>
          <w:sz w:val="28"/>
          <w:sz w:val="28"/>
          <w:szCs w:val="28"/>
          <w:rtl w:val="true"/>
          <w:lang w:bidi="fa-IR"/>
        </w:rPr>
        <w:t>نسیم موی تو پیوند جان آگه ماست</w:t>
      </w:r>
    </w:p>
    <w:p>
      <w:pPr>
        <w:pStyle w:val="BookText"/>
        <w:rPr/>
      </w:pPr>
      <w:r>
        <w:rPr>
          <w:rFonts w:ascii="IRNazanin" w:hAnsi="IRNazanin" w:eastAsia="IRNazanin"/>
          <w:color w:val="111111"/>
          <w:sz w:val="28"/>
          <w:sz w:val="28"/>
          <w:szCs w:val="28"/>
          <w:rtl w:val="true"/>
          <w:lang w:bidi="fa-IR"/>
        </w:rPr>
        <w:t>حافظ</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کعبه یک سنگ نشانی است که ره گم نشود</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دگر بند ببین یار کجاست</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کعبه ظاهری، تنها، بهانه و وسیله ای است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کوی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کعبه کوی تو هر آن کس که درآید</w:t>
      </w:r>
    </w:p>
    <w:p>
      <w:pPr>
        <w:pStyle w:val="BookText"/>
        <w:rPr/>
      </w:pPr>
      <w:r>
        <w:rPr>
          <w:rFonts w:ascii="IRNazanin" w:hAnsi="IRNazanin" w:eastAsia="IRNazanin"/>
          <w:color w:val="111111"/>
          <w:sz w:val="28"/>
          <w:sz w:val="28"/>
          <w:szCs w:val="28"/>
          <w:rtl w:val="true"/>
          <w:lang w:bidi="fa-IR"/>
        </w:rPr>
        <w:t>از قبله ابروی تو در عین نماز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آنچه یار، از ما می خواهد،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برفتند حریفان پی هر کار</w:t>
      </w:r>
    </w:p>
    <w:p>
      <w:pPr>
        <w:pStyle w:val="BookText"/>
        <w:rPr/>
      </w:pPr>
      <w:r>
        <w:rPr>
          <w:rFonts w:ascii="IRNazanin" w:hAnsi="IRNazanin" w:eastAsia="IRNazanin"/>
          <w:color w:val="111111"/>
          <w:sz w:val="28"/>
          <w:sz w:val="28"/>
          <w:szCs w:val="28"/>
          <w:rtl w:val="true"/>
          <w:lang w:bidi="fa-IR"/>
        </w:rPr>
        <w:t>زاهد سوی مسجد شد و من جانب خمّار</w:t>
      </w:r>
    </w:p>
    <w:p>
      <w:pPr>
        <w:pStyle w:val="BookText"/>
        <w:rPr/>
      </w:pPr>
      <w:r>
        <w:rPr>
          <w:rFonts w:ascii="IRNazanin" w:hAnsi="IRNazanin" w:eastAsia="IRNazanin"/>
          <w:color w:val="111111"/>
          <w:sz w:val="28"/>
          <w:sz w:val="28"/>
          <w:szCs w:val="28"/>
          <w:rtl w:val="true"/>
          <w:lang w:bidi="fa-IR"/>
        </w:rPr>
        <w:t>من یار طلب کردم و او جلوه گه یار</w:t>
      </w:r>
    </w:p>
    <w:p>
      <w:pPr>
        <w:pStyle w:val="BookText"/>
        <w:rPr/>
      </w:pPr>
      <w:r>
        <w:rPr>
          <w:rFonts w:ascii="IRNazanin" w:hAnsi="IRNazanin" w:eastAsia="IRNazanin"/>
          <w:color w:val="111111"/>
          <w:sz w:val="28"/>
          <w:sz w:val="28"/>
          <w:szCs w:val="28"/>
          <w:rtl w:val="true"/>
          <w:lang w:bidi="fa-IR"/>
        </w:rPr>
        <w:t>حاجی به ره کعبه و من طالب دیدار</w:t>
      </w:r>
    </w:p>
    <w:p>
      <w:pPr>
        <w:pStyle w:val="BookText"/>
        <w:rPr/>
      </w:pPr>
      <w:r>
        <w:rPr>
          <w:rFonts w:ascii="IRNazanin" w:hAnsi="IRNazanin" w:eastAsia="IRNazanin"/>
          <w:color w:val="111111"/>
          <w:sz w:val="28"/>
          <w:sz w:val="28"/>
          <w:szCs w:val="28"/>
          <w:rtl w:val="true"/>
          <w:lang w:bidi="fa-IR"/>
        </w:rPr>
        <w:t>او خانه همی جوید و من صاحب خانه</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امّا همه اینها به عالم جان و روح ما مربوط است جسم را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جسم را آشفته و سرگردان به هر طرف باید رها کرد که به نماز ایستد، یا اینکه باید بدان نظم بخشید و جهت داد و قبله ای برایش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بگذریم، همین جسم، اکنون باید تغییر جهت بدهد و نظمش در آن است که برای همیشه به طرف کعبه نماز بگذارد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باید به فراسوی اندیشه های زمینی نظر دوخت؛ به حکمت ربّانی و مصلحت </w:t>
      </w:r>
    </w:p>
    <w:p>
      <w:pPr>
        <w:pStyle w:val="BookText"/>
        <w:rPr/>
      </w:pPr>
      <w:r>
        <w:rPr>
          <w:rFonts w:ascii="IRNazanin" w:hAnsi="IRNazanin" w:eastAsia="IRNazanin"/>
          <w:color w:val="111111"/>
          <w:sz w:val="28"/>
          <w:sz w:val="28"/>
          <w:szCs w:val="28"/>
          <w:rtl w:val="true"/>
          <w:lang w:bidi="fa-IR"/>
        </w:rPr>
        <w:t>پنهانی و بدن را نیز در حال نماز، به سمت اراده او متمایل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امر الهی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پایان نماز نیز نباید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پیامبر، دو رکعت از چهار رکعت نماز ظهرش را خوانده بود، جبرئیل نازل می شود و دست خدایی اش را بر دو بازوان پیامبر می نهد و او را به طرف کعبه می چرخاند تا حضرتش ادامه نمازش را به آن سمت محقّق سازد و این گونه،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سیزده سال و چند ماه است که پیامبر به همراه مسلمانان به سوی بیت المقدس نماز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یهود، این قوم لجوج و کینه توز که بیت المقدّس در اصل قبله آنان بود، سخت به سرزنش مسلمانان پرداختند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خود استقلالی ندارند و به سوی قبله ما نماز می خوانند و این دلیل آن است که ما برحقّیم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سرزنش ها برای پیامبر اسلام و مسلمانان ناگوار بود؛ زیرا از یک سو مطیع فرمان حقّ تعالی بودند واز سوی دیگر، طعنه های یهود آنان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همان گونه که در آیه، بدان اشاره رفت، پیامبر صلی الله علیه و آله شب ها به اطراف آسمان می نگریست، گویا در انتظار وحی الهی بود تا گشایشی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نور وحی تابیدن آغاز کرد ودستور تغییر قبله را به پیامبر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همواره دستورات الهی، سرشار از حکمت و مصلحتند، مناسب است در ماجرای تغییر قبله به برخی از این مصالح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عملِ مهمّ، صفوف مسلمانان مخلص از صفوف شرک ونفاق، جدا شد و بدین ترتیب، تغییر قبله آزمایشی بزرگ بود برای تربیت نیروهای اسلامی و زدودن ناخالصی 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ادامه آیه ای که پیش تر یادآوری شد، به این مصلحت این گونه اشاره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الْقِبْلَةَ الَّتی کُنْتُ عَلَیْها اِلاّ لِنَعْلَمَ مَنْ یَتَّبِعُ الرَّسولَ مِمَّنْ یَنْقَلِبُ عَلی عَقِبَیْهِ وَ اِنْ کانَتْ لَکبیرَةً اِلاّ عَلَی الَّذینَ هَدَی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قبله ای را که رو به روی آن می ایستادی، تغییر ندادیم جز بدان سبب که آنان را که از پیامبر پیروی می کنند، از آنان که مخالفت می ورزند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امر، جز بر هدایت یافتگان، دشوار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با این فرمان خدا، خانه کعبه به محور و مرکزی نیرومند و پرجاذبه برای هم سویی و هم دلی و گردهمایی مسلمانان عالم تبدیل شد و زمینه ساز اتّحاد آنان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دستور خداوند نشان داد که تنها معیار دینی بودن احکام و اعمال، آن است که مبتنی بر فرمانِ قطعی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فرمان الهی با سنّت ها و عادت های مألوف مذهبی گذشته کاملاً رو در رو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و خلوص واقعی زمانی نمودار می شودکه افراد، از احساسات بی جا که گاه رنگ مذهبی نیز به خود می گیرد، ولی با دستورهای الهی، مخالف است، دست بردارند و مطیع محض پروردگار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مشیّت خداوندی، پاسخی بود برای نیاز روحی پیامبر اکرم صلی الله علیه و آله و دیگر مسلمانان و دفع کننده اعتراض های مغرضانه یهود که به قبله خود تفاخر می کردند و می گفتند مسلمانان قبله مستقّلی ندارند و دنباله رو یهودند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3683_47349"/>
    </w:p>
    <w:p>
      <w:pPr>
        <w:pStyle w:val="Heading3"/>
        <w:numPr>
          <w:ilvl w:val="2"/>
          <w:numId w:val="1"/>
        </w:numPr>
        <w:rPr/>
      </w:pPr>
      <w:bookmarkStart w:id="285" w:name="__RefHeading___Toc427970_2281741623"/>
      <w:bookmarkStart w:id="286" w:name="_Toc98"/>
      <w:bookmarkEnd w:id="284"/>
      <w:bookmarkEnd w:id="285"/>
      <w:r>
        <w:rPr>
          <w:rtl w:val="true"/>
        </w:rPr>
        <w:t>فتح قلعه خیبر</w:t>
      </w:r>
      <w:bookmarkEnd w:id="286"/>
    </w:p>
    <w:p>
      <w:pPr>
        <w:pStyle w:val="BookText"/>
        <w:rPr/>
      </w:pPr>
      <w:r>
        <w:rPr>
          <w:rFonts w:ascii="IRNazanin" w:hAnsi="IRNazanin" w:eastAsia="IRNazanin"/>
          <w:color w:val="111111"/>
          <w:sz w:val="28"/>
          <w:sz w:val="28"/>
          <w:szCs w:val="28"/>
          <w:rtl w:val="true"/>
          <w:lang w:bidi="fa-IR"/>
        </w:rPr>
        <w:t>فتح قلعه خیبر</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آن شاه سرافراز که اندر ره اسلام</w:t>
      </w:r>
    </w:p>
    <w:p>
      <w:pPr>
        <w:pStyle w:val="BookText"/>
        <w:rPr/>
      </w:pPr>
      <w:r>
        <w:rPr>
          <w:rFonts w:ascii="IRNazanin" w:hAnsi="IRNazanin" w:eastAsia="IRNazanin"/>
          <w:color w:val="111111"/>
          <w:sz w:val="28"/>
          <w:sz w:val="28"/>
          <w:szCs w:val="28"/>
          <w:rtl w:val="true"/>
          <w:lang w:bidi="fa-IR"/>
        </w:rPr>
        <w:t>تا کار نشد راست نیاسود، علی بود</w:t>
      </w:r>
    </w:p>
    <w:p>
      <w:pPr>
        <w:pStyle w:val="BookText"/>
        <w:rPr/>
      </w:pPr>
      <w:r>
        <w:rPr>
          <w:rFonts w:ascii="IRNazanin" w:hAnsi="IRNazanin" w:eastAsia="IRNazanin"/>
          <w:color w:val="111111"/>
          <w:sz w:val="28"/>
          <w:sz w:val="28"/>
          <w:szCs w:val="28"/>
          <w:rtl w:val="true"/>
          <w:lang w:bidi="fa-IR"/>
        </w:rPr>
        <w:t>آن قلعه گشایی که در از قلعه خیبر</w:t>
      </w:r>
    </w:p>
    <w:p>
      <w:pPr>
        <w:pStyle w:val="BookText"/>
        <w:rPr/>
      </w:pP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باز هم باید دست به دامان 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از بازوانِ خدایی او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عاشق بزرگی چون او در آن است که به مدد عشق، گشایش درهای بسته را به تصویر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کلید است به زیر بغل عشق</w:t>
      </w:r>
    </w:p>
    <w:p>
      <w:pPr>
        <w:pStyle w:val="BookText"/>
        <w:rPr/>
      </w:pPr>
      <w:r>
        <w:rPr>
          <w:rFonts w:ascii="IRNazanin" w:hAnsi="IRNazanin" w:eastAsia="IRNazanin"/>
          <w:color w:val="111111"/>
          <w:sz w:val="28"/>
          <w:sz w:val="28"/>
          <w:szCs w:val="28"/>
          <w:rtl w:val="true"/>
          <w:lang w:bidi="fa-IR"/>
        </w:rPr>
        <w:t>از بهر گشاییدن ابواب رسیده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آیینه قلبش که جَلا داده شده و صفا یافته بود، تمام اسماء و صفات معشوق را در خود متجلّی ساخت و خداوند با تمام زیبایی هایش در وجود او ظهور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سعادت ای فاتخ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قدرت و علم و ارادت</w:t>
      </w:r>
    </w:p>
    <w:p>
      <w:pPr>
        <w:pStyle w:val="BookText"/>
        <w:rPr/>
      </w:pPr>
      <w:r>
        <w:rPr>
          <w:rFonts w:ascii="IRNazanin" w:hAnsi="IRNazanin" w:eastAsia="IRNazanin"/>
          <w:color w:val="111111"/>
          <w:sz w:val="28"/>
          <w:sz w:val="28"/>
          <w:szCs w:val="28"/>
          <w:rtl w:val="true"/>
          <w:lang w:bidi="fa-IR"/>
        </w:rPr>
        <w:t>به توست ای بنده صاحب سعادت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شبستری </w:t>
      </w:r>
      <w:bookmarkStart w:id="287" w:name="pg3683_47350"/>
    </w:p>
    <w:p>
      <w:pPr>
        <w:pStyle w:val="BookText"/>
        <w:rPr/>
      </w:pPr>
      <w:bookmarkEnd w:id="287"/>
      <w:r>
        <w:rPr>
          <w:rFonts w:ascii="IRNazanin" w:hAnsi="IRNazanin" w:eastAsia="IRNazanin"/>
          <w:color w:val="111111"/>
          <w:sz w:val="28"/>
          <w:sz w:val="28"/>
          <w:szCs w:val="28"/>
          <w:rtl w:val="true"/>
          <w:lang w:bidi="fa-IR"/>
        </w:rPr>
        <w:t xml:space="preserve">اکنون وقت آن است که آن آینه تمام نمای الهی، قدرت ذوالجلال را به نمایش بگذارد و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گردد؛ چرا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اَنَایَدُاللّه ِ؛ من دست قدرت خدایم</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88" w:name="__RefHeading___Toc427972_2281741623"/>
      <w:bookmarkStart w:id="289" w:name="_Toc99"/>
      <w:bookmarkEnd w:id="288"/>
      <w:r>
        <w:rPr>
          <w:rtl w:val="true"/>
        </w:rPr>
        <w:t>ماجرای فتح قلعه خیبر</w:t>
      </w:r>
      <w:bookmarkEnd w:id="289"/>
    </w:p>
    <w:p>
      <w:pPr>
        <w:pStyle w:val="BookText"/>
        <w:rPr/>
      </w:pPr>
      <w:r>
        <w:rPr>
          <w:rFonts w:ascii="IRNazanin" w:hAnsi="IRNazanin" w:eastAsia="IRNazanin"/>
          <w:color w:val="111111"/>
          <w:sz w:val="28"/>
          <w:sz w:val="28"/>
          <w:szCs w:val="28"/>
          <w:rtl w:val="true"/>
          <w:lang w:bidi="fa-IR"/>
        </w:rPr>
        <w:t>پیامبر اسلام در سال هفتم هجرت، به خلع سلاح یهودیان خیبر تصمیم گرفت؛ زیرا خیبر به صورت کانون توطئه و فتنه بر ضدّ حکومت نوبنیاد اسلامی درآمده بود و یهودیان این قلعه، بارها با دشمنان اسلام در حمله به مدینه همکاری کرده بودند؛ به ویژه اینکه آنان در جنگ احزاب، نقش مهمّی در تقویت سپاه احزاب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هزار و ششصد نفر سرباز رهسپار خیبر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های خیبر دارای استحکامات بسیار و تجهیزات دفاعی فراوان بود و مردان جنگی یهود، به شدّت از آنها دفاع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مجاهدت ها و دلاوری های سربازان ارتش اسلام، قلعه ها یکی پس از دیگری، ولی به سختی و کندی سقوط کرد، اما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ترین دژ و مرکز دلاوران آنها بود، همچنان مقاومت می کرد و مجاهدان اسلام قدرت فتح و گشودن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سر درد شدید رسول خدا صلی الله علیه و آله مانع از آن شده بود که خود پیامبر در صحنه نبرد حاضر شود و فرماندهی سپاه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روز پرچم را به دست یکی از مسلمانان می سپرد و مأموریت فتح آن قلعه را به وی محول می کرد، ولی آنها یکی پس از دیگری، بدون اخذ نتیجه باز می گشتند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مشاهده این وضع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این پرچم را به دست کسی خواهم داد که خداوند این دژ را به دست او می گشاید؛ کسی که خدا و رسول خدا را دوست می دارد و خدا و رسولش نیز او را دوست می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یاران پیامبر اسلام در این فکر بودندکه فردا پیامبر، پرچم را به دست چه کسی خواهد داد؟</w:t>
      </w:r>
    </w:p>
    <w:p>
      <w:pPr>
        <w:pStyle w:val="BookText"/>
        <w:rPr/>
      </w:pPr>
      <w:r>
        <w:rPr>
          <w:rFonts w:ascii="IRNazanin" w:hAnsi="IRNazanin" w:eastAsia="IRNazanin"/>
          <w:color w:val="111111"/>
          <w:sz w:val="28"/>
          <w:sz w:val="28"/>
          <w:szCs w:val="28"/>
          <w:rtl w:val="true"/>
          <w:lang w:bidi="fa-IR"/>
        </w:rPr>
        <w:t>هنگامی که آفتاب طلوع کرد، سربازان ارتش اسلام دور خیمه پیامبر راگرفتند و هر کدام امیدوار بود که حضرت پرچم را به دست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چشم دچار شده و در حال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آمد، حضرت برای شفای چشم او دعا کرد و به برکت دعای پیامبر، ناراحتی علی علیه السلام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پرچم را به دست او داد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آنان حرکت کن و چون به قلعه آنان رسیدی، نخست آنان را به اسلام دعوت کن و آنچه در برابر خدا وظیفه دارند به آنان یادآوری کن</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اقدام به جنگ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دست قدرت خداوند، از آستین علی بن ابی طالب علیه السلام بیرون آمد و او قفل ناگشوده را برای همیشه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روح گفته با محمّد کردگار</w:t>
      </w:r>
    </w:p>
    <w:p>
      <w:pPr>
        <w:pStyle w:val="BookText"/>
        <w:rPr/>
      </w:pPr>
      <w:r>
        <w:rPr>
          <w:rFonts w:ascii="Amiri" w:hAnsi="Amiri" w:eastAsia="Amiri" w:cs="Amiri"/>
          <w:color w:val="111111"/>
          <w:sz w:val="28"/>
          <w:sz w:val="28"/>
          <w:szCs w:val="28"/>
          <w:rtl w:val="true"/>
          <w:lang w:bidi="ar-SA"/>
        </w:rPr>
        <w:t>لافَتی الاّ علی لاسَیفْ اِلاّ ذوالفقار</w:t>
      </w:r>
    </w:p>
    <w:p>
      <w:pPr>
        <w:pStyle w:val="BookText"/>
        <w:rPr/>
      </w:pPr>
      <w:r>
        <w:rPr>
          <w:rFonts w:ascii="IRNazanin" w:hAnsi="IRNazanin" w:eastAsia="IRNazanin"/>
          <w:color w:val="111111"/>
          <w:sz w:val="28"/>
          <w:sz w:val="28"/>
          <w:szCs w:val="28"/>
          <w:rtl w:val="true"/>
          <w:lang w:bidi="fa-IR"/>
        </w:rPr>
        <w:t>سلمان ساوجی</w:t>
      </w:r>
    </w:p>
    <w:p>
      <w:pPr>
        <w:pStyle w:val="BookText"/>
        <w:rPr/>
      </w:pPr>
      <w:r>
        <w:rPr>
          <w:rFonts w:ascii="IRNazanin" w:hAnsi="IRNazanin" w:eastAsia="IRNazanin"/>
          <w:color w:val="111111"/>
          <w:sz w:val="28"/>
          <w:sz w:val="28"/>
          <w:szCs w:val="28"/>
          <w:rtl w:val="true"/>
          <w:lang w:bidi="fa-IR"/>
        </w:rPr>
        <w:t>باری، علی به مقام فنا در خدا رسیده است و به شهود دریافته است که ازخود چیزی ندارد و اگر قدرتی هست، از سرچشمه آن قدرت لایزالی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قدرت را از خود سلب کرده و به او نسبت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قَلَعْتُ بابَ خَیْبَرٍ بِقُوَّةٍ جِسْمانِیَّةٍ بَلْ بِقُوَّةٍ رَبّانِیَّةٍ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خیبر را با قدرت جسمی خود از جای نکندم، بلکه با قدرت ربّانی، </w:t>
      </w:r>
    </w:p>
    <w:p>
      <w:pPr>
        <w:pStyle w:val="BookText"/>
        <w:rPr/>
      </w:pPr>
      <w:r>
        <w:rPr>
          <w:rFonts w:ascii="IRNazanin" w:hAnsi="IRNazanin" w:eastAsia="IRNazanin"/>
          <w:color w:val="111111"/>
          <w:sz w:val="28"/>
          <w:sz w:val="28"/>
          <w:szCs w:val="28"/>
          <w:rtl w:val="true"/>
          <w:lang w:bidi="fa-IR"/>
        </w:rPr>
        <w:t>آن را فتح کردم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قدرتی که ریشه در شجاعت خدایی او داشت؛ همان گونه که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تنها با دشمنان رو به رو شوم، در حالی که تمام روی زمین را پر کرده باشند، هراسی ندارم که آن گمراهی را که آنها در آن قرار دارند و هدایتی را که خود بر آن هستم، با چشم خود می بینیم و با یقین به پروردگارم، پا برجایم و مشتاق ملاقات خدا هستم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چه نیکو گفته است جناب ابن مِسْکویه در کتاب طَهارَةُ الْاَعْراقِ خویش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دارای شجاعت نبود، بلکه او خود شجاعت و حقیقت شجاعت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خدا توانمش خواند نه بشر توانمش گفت</w:t>
      </w:r>
    </w:p>
    <w:p>
      <w:pPr>
        <w:pStyle w:val="BookText"/>
        <w:rPr/>
      </w:pPr>
      <w:r>
        <w:rPr>
          <w:rFonts w:ascii="IRNazanin" w:hAnsi="IRNazanin" w:eastAsia="IRNazanin"/>
          <w:color w:val="111111"/>
          <w:sz w:val="28"/>
          <w:sz w:val="28"/>
          <w:szCs w:val="28"/>
          <w:rtl w:val="true"/>
          <w:lang w:bidi="fa-IR"/>
        </w:rPr>
        <w:t>متحیّرم چه نامم شه مُلک لافتی را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w:t>
      </w:r>
      <w:bookmarkStart w:id="290" w:name="pg3683_47353"/>
    </w:p>
    <w:p>
      <w:pPr>
        <w:pStyle w:val="Heading3"/>
        <w:numPr>
          <w:ilvl w:val="2"/>
          <w:numId w:val="1"/>
        </w:numPr>
        <w:rPr/>
      </w:pPr>
      <w:bookmarkStart w:id="291" w:name="__RefHeading___Toc427974_2281741623"/>
      <w:bookmarkStart w:id="292" w:name="_Toc100"/>
      <w:bookmarkEnd w:id="290"/>
      <w:bookmarkEnd w:id="291"/>
      <w:r>
        <w:rPr>
          <w:rtl w:val="true"/>
        </w:rPr>
        <w:t>شهادت امام موسی کاظم علیه السلام</w:t>
      </w:r>
      <w:bookmarkEnd w:id="292"/>
    </w:p>
    <w:p>
      <w:pPr>
        <w:pStyle w:val="Heading2"/>
        <w:numPr>
          <w:ilvl w:val="1"/>
          <w:numId w:val="1"/>
        </w:numPr>
        <w:rPr/>
      </w:pPr>
      <w:bookmarkStart w:id="293" w:name="__RefHeading___Toc427976_2281741623"/>
      <w:bookmarkStart w:id="294" w:name="_Toc101"/>
      <w:bookmarkEnd w:id="293"/>
      <w:r>
        <w:rPr/>
        <w:t>25</w:t>
      </w:r>
      <w:r>
        <w:rPr>
          <w:rtl w:val="true"/>
        </w:rPr>
        <w:t xml:space="preserve"> </w:t>
      </w:r>
      <w:r>
        <w:rPr>
          <w:rtl w:val="true"/>
        </w:rPr>
        <w:t>رجب و شهادت موسی بن جعفر علیه السلام</w:t>
      </w:r>
      <w:bookmarkEnd w:id="294"/>
    </w:p>
    <w:p>
      <w:pPr>
        <w:pStyle w:val="Heading3"/>
        <w:numPr>
          <w:ilvl w:val="2"/>
          <w:numId w:val="1"/>
        </w:numPr>
        <w:rPr/>
      </w:pPr>
      <w:bookmarkStart w:id="295" w:name="__RefHeading___Toc427978_2281741623"/>
      <w:bookmarkStart w:id="296" w:name="_Toc102"/>
      <w:bookmarkEnd w:id="295"/>
      <w:r>
        <w:rPr>
          <w:rtl w:val="true"/>
        </w:rPr>
        <w:t>اشاره</w:t>
      </w:r>
      <w:bookmarkEnd w:id="296"/>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شهادت موسی بن جعفر علیه السلام</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امام شیعیان، موسی بن جعفر</w:t>
      </w:r>
    </w:p>
    <w:p>
      <w:pPr>
        <w:pStyle w:val="BookText"/>
        <w:rPr/>
      </w:pPr>
      <w:r>
        <w:rPr>
          <w:rFonts w:ascii="IRNazanin" w:hAnsi="IRNazanin" w:eastAsia="IRNazanin"/>
          <w:color w:val="111111"/>
          <w:sz w:val="28"/>
          <w:sz w:val="28"/>
          <w:szCs w:val="28"/>
          <w:rtl w:val="true"/>
          <w:lang w:bidi="fa-IR"/>
        </w:rPr>
        <w:t>بود او وارث علم پیمبر</w:t>
      </w:r>
    </w:p>
    <w:p>
      <w:pPr>
        <w:pStyle w:val="BookText"/>
        <w:rPr/>
      </w:pPr>
      <w:r>
        <w:rPr>
          <w:rFonts w:ascii="IRNazanin" w:hAnsi="IRNazanin" w:eastAsia="IRNazanin"/>
          <w:color w:val="111111"/>
          <w:sz w:val="28"/>
          <w:sz w:val="28"/>
          <w:szCs w:val="28"/>
          <w:rtl w:val="true"/>
          <w:lang w:bidi="fa-IR"/>
        </w:rPr>
        <w:t>رخش ماه سپهر معرفت بود</w:t>
      </w:r>
    </w:p>
    <w:p>
      <w:pPr>
        <w:pStyle w:val="BookText"/>
        <w:rPr/>
      </w:pPr>
      <w:r>
        <w:rPr>
          <w:rFonts w:ascii="IRNazanin" w:hAnsi="IRNazanin" w:eastAsia="IRNazanin"/>
          <w:color w:val="111111"/>
          <w:sz w:val="28"/>
          <w:sz w:val="28"/>
          <w:szCs w:val="28"/>
          <w:rtl w:val="true"/>
          <w:lang w:bidi="fa-IR"/>
        </w:rPr>
        <w:t>دلش آیینه دار حی داور</w:t>
      </w:r>
    </w:p>
    <w:p>
      <w:pPr>
        <w:pStyle w:val="BookText"/>
        <w:rPr/>
      </w:pPr>
      <w:r>
        <w:rPr>
          <w:rFonts w:ascii="IRNazanin" w:hAnsi="IRNazanin" w:eastAsia="IRNazanin"/>
          <w:color w:val="111111"/>
          <w:sz w:val="28"/>
          <w:sz w:val="28"/>
          <w:szCs w:val="28"/>
          <w:rtl w:val="true"/>
          <w:lang w:bidi="fa-IR"/>
        </w:rPr>
        <w:t>صابر کرمانی</w:t>
      </w:r>
    </w:p>
    <w:p>
      <w:pPr>
        <w:pStyle w:val="BookText"/>
        <w:rPr/>
      </w:pPr>
      <w:r>
        <w:rPr>
          <w:rFonts w:ascii="IRNazanin" w:hAnsi="IRNazanin" w:eastAsia="IRNazanin"/>
          <w:color w:val="111111"/>
          <w:sz w:val="28"/>
          <w:sz w:val="28"/>
          <w:szCs w:val="28"/>
          <w:rtl w:val="true"/>
          <w:lang w:bidi="fa-IR"/>
        </w:rPr>
        <w:t xml:space="preserve">او وارث علوم پدر بود و در پرتو گذشت و بردباری فوق العاده ای که در برابر نامردمی ها و نامرادی ها از خود نشان داد،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مردم زمانش عابدتر و عارف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مردی اش باعث اعجاب همگان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برای نوافل شب برمی خاست و پیوسته نماز می گذاشت تا نماز صبح، و چون نماز صبح را ادا می کرد، تعقیبات آن را می خواند تا طلوع آفتاب</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این دعا را بسیار می 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اَسْئَلُکَ الرّاحَةَ عِنْدَ الْمَوْتِ وَ الْعَفْوَ عِنْدَ الْحِساب؛ پروردگارا، از تو می خواهم راحتی و آسایش را زمان مرگ و عفو تو را در وقت حساب روز قیامت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نیز مکرّر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 الذَّنْبُ مِنْ عَبْدِکَ فَلْیَحْسُنِ الْعَفْوُ مِنْ عِنْدِکَ؛ پروردگارا، گناه بنده تو بزرگ است، پس عفو تو نیز باید نیکو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موسی بن جعفر علیه السلام شب ها برای بیچارگان و بیوه زنان و یتیمان، زر و نقره و آرد و خرما می برد و مستمندان را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مخالفانش نیز در کتاب هایشان به سجایای اخلاقی آن حضرت اعتراف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مرآة الجنان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موسی الکاظم علیه السلام عابد و جواد و صالح و بزرگ قدر بوده واز کثرت عبادت و اجتهاد در دیانت، او را عبد صالح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حلیم و سخی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غیبت می کرد، برایش کیسه زر می فرستاد و او را شرمنده احسان خویش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شافعی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 ها را به سجده و نماز می گذراند و روزها را به روزه گرفتن و صدقه دادن در راه خدا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حلم و بردباری افراط می کرد و هر کس در حقّ او بدی می کرد، او را می بخشید، خشم خود را فرو می نشاند و در حقّ او نکویی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او را باب الحوائج می دانستند که او وسیله شفاعت در پیشگاه خدا بود و متوسّلین به خدا از این باب، طلب حاجت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داشت، او حاجتش را برآورده می کرد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عمر به خشنودی دل ها گذار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 تو خشنود شود کردگار </w:t>
      </w:r>
    </w:p>
    <w:p>
      <w:pPr>
        <w:pStyle w:val="BookText"/>
        <w:rPr/>
      </w:pPr>
      <w:r>
        <w:rPr>
          <w:rFonts w:ascii="IRNazanin" w:hAnsi="IRNazanin" w:eastAsia="IRNazanin"/>
          <w:color w:val="111111"/>
          <w:sz w:val="28"/>
          <w:sz w:val="28"/>
          <w:szCs w:val="28"/>
          <w:rtl w:val="true"/>
          <w:lang w:bidi="fa-IR"/>
        </w:rPr>
        <w:t>سایه خورشید سواران طلب</w:t>
      </w:r>
    </w:p>
    <w:p>
      <w:pPr>
        <w:pStyle w:val="BookText"/>
        <w:rPr/>
      </w:pPr>
      <w:r>
        <w:rPr>
          <w:rFonts w:ascii="IRNazanin" w:hAnsi="IRNazanin" w:eastAsia="IRNazanin"/>
          <w:color w:val="111111"/>
          <w:sz w:val="28"/>
          <w:sz w:val="28"/>
          <w:szCs w:val="28"/>
          <w:rtl w:val="true"/>
          <w:lang w:bidi="fa-IR"/>
        </w:rPr>
        <w:t>رنج خود و راحت یاران طلب</w:t>
      </w:r>
    </w:p>
    <w:p>
      <w:pPr>
        <w:pStyle w:val="BookText"/>
        <w:rPr/>
      </w:pPr>
      <w:r>
        <w:rPr>
          <w:rFonts w:ascii="IRNazanin" w:hAnsi="IRNazanin" w:eastAsia="IRNazanin"/>
          <w:color w:val="111111"/>
          <w:sz w:val="28"/>
          <w:sz w:val="28"/>
          <w:szCs w:val="28"/>
          <w:rtl w:val="true"/>
          <w:lang w:bidi="fa-IR"/>
        </w:rPr>
        <w:t>گرم شو از مِهر و ز کین سرد باش</w:t>
      </w:r>
    </w:p>
    <w:p>
      <w:pPr>
        <w:pStyle w:val="BookText"/>
        <w:rPr/>
      </w:pPr>
      <w:r>
        <w:rPr>
          <w:rFonts w:ascii="IRNazanin" w:hAnsi="IRNazanin" w:eastAsia="IRNazanin"/>
          <w:color w:val="111111"/>
          <w:sz w:val="28"/>
          <w:sz w:val="28"/>
          <w:szCs w:val="28"/>
          <w:rtl w:val="true"/>
          <w:lang w:bidi="fa-IR"/>
        </w:rPr>
        <w:t>چون مَه و خورشید جوان مرد باش</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موسی بن جعفر علیه السلام همانند اجداد طاهرینش اهل کار و تلاش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کار و تلاش که عزت شخص و جامعه در گرو آن است، غفلت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را در باغستان و نخلستانی دیدم که کار می کرد و عرق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و غلامان شما کجایند که شما چنین عرق می ریزید؟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من و پدرم بهتر بود کار می کرد و عرق می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ابن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 و اوصیای آنها همه اهل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 ولی میوه درختان را پیش از رسیدن مفروشید، هرگاه که ثمر رسید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این است که مبادا آفت رسد و خریدار خسارت بیند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بی کران خدا بر تو باد، ای زندانی کینه توزی ها و دشمنی های نامردان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در حبس بودن تو را چه زیانی داشت؟ مروارید نیز در میان صدف زندانی است، ولی تنگنای قفس از او مروارید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فریادهای رهایی بخش که تنها از بالای دار به گوش جهانیان می رسد و چه ناله های مظلومانه که تنها با کشیدن خنجر بر گلویی، آدمیان را به خود می آورد و چه قطرات اشکی که تنها در صدف زندان، به گوهری تابان، بدل می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نیز در میان چاه رفت و در حبس قرار گرفت، ولی نه تنها با سختی ها از </w:t>
      </w:r>
    </w:p>
    <w:p>
      <w:pPr>
        <w:pStyle w:val="BookText"/>
        <w:rPr/>
      </w:pPr>
      <w:r>
        <w:rPr>
          <w:rFonts w:ascii="IRNazanin" w:hAnsi="IRNazanin" w:eastAsia="IRNazanin"/>
          <w:color w:val="111111"/>
          <w:sz w:val="28"/>
          <w:sz w:val="28"/>
          <w:szCs w:val="28"/>
          <w:rtl w:val="true"/>
          <w:lang w:bidi="fa-IR"/>
        </w:rPr>
        <w:t>پای نیفتاد که آن مشکلات را به پل پیروزی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ویژگی بزرگ انسان های والا که گویا از شکست ها و مصیبت ها، نفع بیشتری می برند تا از پیروزی ها و آسایش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عودی در تو گر آتش زنند</w:t>
      </w:r>
    </w:p>
    <w:p>
      <w:pPr>
        <w:pStyle w:val="BookText"/>
        <w:rPr/>
      </w:pPr>
      <w:r>
        <w:rPr>
          <w:rFonts w:ascii="IRNazanin" w:hAnsi="IRNazanin" w:eastAsia="IRNazanin"/>
          <w:color w:val="111111"/>
          <w:sz w:val="28"/>
          <w:sz w:val="28"/>
          <w:szCs w:val="28"/>
          <w:rtl w:val="true"/>
          <w:lang w:bidi="fa-IR"/>
        </w:rPr>
        <w:t>این جهان از عطر و ریحان آکنند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آنگاه که یوسف علیه السلام به عزیزی مصر رسید و در اوج قرار گرفت، دوستی قدیمی از او پرسید که در چاه و در زندان چه حالی داشتی؟</w:t>
      </w:r>
    </w:p>
    <w:p>
      <w:pPr>
        <w:pStyle w:val="BookText"/>
        <w:rPr/>
      </w:pPr>
      <w:r>
        <w:rPr>
          <w:rFonts w:ascii="IRNazanin" w:hAnsi="IRNazanin" w:eastAsia="IRNazanin"/>
          <w:color w:val="111111"/>
          <w:sz w:val="28"/>
          <w:sz w:val="28"/>
          <w:szCs w:val="28"/>
          <w:rtl w:val="true"/>
          <w:lang w:bidi="fa-IR"/>
        </w:rPr>
        <w:t>و او به زیبایی پاسخ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 در چاه، مَثَل ماه بود در محاق که پنهان می شود و از او کاسته می شود تا تبدیل به بدر کامل شود و من نیز در چاه و زندان پنهان شدم تا چون بدر کامل، درخشان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چون بودی ز زندان و ز چاه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در مَحاق و کاست ماه</w:t>
      </w:r>
    </w:p>
    <w:p>
      <w:pPr>
        <w:pStyle w:val="BookText"/>
        <w:rPr/>
      </w:pPr>
      <w:r>
        <w:rPr>
          <w:rFonts w:ascii="IRNazanin" w:hAnsi="IRNazanin" w:eastAsia="IRNazanin"/>
          <w:color w:val="111111"/>
          <w:sz w:val="28"/>
          <w:sz w:val="28"/>
          <w:szCs w:val="28"/>
          <w:rtl w:val="true"/>
          <w:lang w:bidi="fa-IR"/>
        </w:rPr>
        <w:t>در مَحاق از ماه نوگشتی دو تا</w:t>
      </w:r>
    </w:p>
    <w:p>
      <w:pPr>
        <w:pStyle w:val="BookText"/>
        <w:rPr/>
      </w:pPr>
      <w:r>
        <w:rPr>
          <w:rFonts w:ascii="IRNazanin" w:hAnsi="IRNazanin" w:eastAsia="IRNazanin"/>
          <w:color w:val="111111"/>
          <w:sz w:val="28"/>
          <w:sz w:val="28"/>
          <w:szCs w:val="28"/>
          <w:rtl w:val="true"/>
          <w:lang w:bidi="fa-IR"/>
        </w:rPr>
        <w:t>نی در آخر بَدر گشتی بر سما</w:t>
      </w:r>
    </w:p>
    <w:p>
      <w:pPr>
        <w:pStyle w:val="BookText"/>
        <w:rPr/>
      </w:pPr>
      <w:r>
        <w:rPr>
          <w:rFonts w:ascii="IRNazanin" w:hAnsi="IRNazanin" w:eastAsia="IRNazanin"/>
          <w:color w:val="111111"/>
          <w:sz w:val="28"/>
          <w:sz w:val="28"/>
          <w:szCs w:val="28"/>
          <w:rtl w:val="true"/>
          <w:lang w:bidi="fa-IR"/>
        </w:rPr>
        <w:t>نیست ما را از قضای حق گله</w:t>
      </w:r>
    </w:p>
    <w:p>
      <w:pPr>
        <w:pStyle w:val="BookText"/>
        <w:rPr/>
      </w:pPr>
      <w:r>
        <w:rPr>
          <w:rFonts w:ascii="Amiri" w:hAnsi="Amiri" w:eastAsia="Amiri" w:cs="Amiri"/>
          <w:color w:val="111111"/>
          <w:sz w:val="28"/>
          <w:sz w:val="28"/>
          <w:szCs w:val="28"/>
          <w:rtl w:val="true"/>
          <w:lang w:bidi="ar-SA"/>
        </w:rPr>
        <w:t>عار نَبْوَد شیر را از سلسله</w:t>
      </w:r>
    </w:p>
    <w:p>
      <w:pPr>
        <w:pStyle w:val="BookText"/>
        <w:rPr/>
      </w:pPr>
      <w:r>
        <w:rPr>
          <w:rFonts w:ascii="IRNazanin" w:hAnsi="IRNazanin" w:eastAsia="IRNazanin"/>
          <w:color w:val="111111"/>
          <w:sz w:val="28"/>
          <w:sz w:val="28"/>
          <w:szCs w:val="28"/>
          <w:rtl w:val="true"/>
          <w:lang w:bidi="fa-IR"/>
        </w:rPr>
        <w:t>شیر را بر گردن ار زنجیر بود</w:t>
      </w:r>
    </w:p>
    <w:p>
      <w:pPr>
        <w:pStyle w:val="BookText"/>
        <w:rPr/>
      </w:pPr>
      <w:r>
        <w:rPr>
          <w:rFonts w:ascii="IRNazanin" w:hAnsi="IRNazanin" w:eastAsia="IRNazanin"/>
          <w:color w:val="111111"/>
          <w:sz w:val="28"/>
          <w:sz w:val="28"/>
          <w:szCs w:val="28"/>
          <w:rtl w:val="true"/>
          <w:lang w:bidi="fa-IR"/>
        </w:rPr>
        <w:t>بر همه زنجیرسازان میر بود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p>
    <w:p>
      <w:pPr>
        <w:pStyle w:val="BookText"/>
        <w:rPr/>
      </w:pPr>
      <w:r>
        <w:rPr>
          <w:rFonts w:ascii="IRNazanin" w:hAnsi="IRNazanin" w:eastAsia="IRNazanin"/>
          <w:color w:val="111111"/>
          <w:sz w:val="28"/>
          <w:sz w:val="28"/>
          <w:szCs w:val="28"/>
          <w:rtl w:val="true"/>
          <w:lang w:bidi="fa-IR"/>
        </w:rPr>
        <w:t>سلام بر تو ای موسی بن جعفر علیه السلام که خود را به زیور زندان آراستی و از آن، سند افتخار و برگ زرّینی برای خود ساختی و چه زیبا آن شاعر عرب در زبان حال تو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ملامت کردند که تو زندانی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اینکه عیب نیست، کدام شمشیرِ کاری هست که آن را در غلاف قرار ندهند؟ اگر خورشید جهان تاب غروب نکند و مدّتی چهره پنهان ننماید، فلان ستاره ضعیف آشکار نمی شود و نمودی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خاطر نمود این ضعیف ها هم که شده، خورشید جهان تاب چهره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اگر به سبب جنایتی نباشد، جایگاه ومکان خوبی برای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کریم در آن، خالص تر و مصمّم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اشک جاری بود و آتش عشق در دلم زبانه می کشید، به او گفتم که اگر پاهای او را در کُنده و زنجیر، بسته می بینی بی تابی نکن و ناراحت مباش، خلخال و زینت مردان، همین چیزهاست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مُوسَی بْنِ جعفرٍ وَصِی الْاَبرابرِ وَ اِمامِ الْاَخْیار وَ عَیبَةِ الْاَنْوارِ، وَ وارِثِ السَّکینَةِ وَالْوَقارِ وَ الْحِکَمِ وَ الآثارِ الَّذی یُحْیی الَّلْیلَ بِاالسِّهْرِ بِمُواصَلَةِ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گوشه ای یا خلوتی کو تا بنالم، همچو نی</w:t>
      </w:r>
    </w:p>
    <w:p>
      <w:pPr>
        <w:pStyle w:val="BookText"/>
        <w:rPr/>
      </w:pPr>
      <w:r>
        <w:rPr>
          <w:rFonts w:ascii="IRNazanin" w:hAnsi="IRNazanin" w:eastAsia="IRNazanin"/>
          <w:color w:val="111111"/>
          <w:sz w:val="28"/>
          <w:sz w:val="28"/>
          <w:szCs w:val="28"/>
          <w:rtl w:val="true"/>
          <w:lang w:bidi="fa-IR"/>
        </w:rPr>
        <w:t>بر تمام ناله هایم، من ببالم، همچو نی</w:t>
      </w:r>
    </w:p>
    <w:p>
      <w:pPr>
        <w:pStyle w:val="BookText"/>
        <w:rPr/>
      </w:pPr>
      <w:r>
        <w:rPr>
          <w:rFonts w:ascii="IRNazanin" w:hAnsi="IRNazanin" w:eastAsia="IRNazanin"/>
          <w:color w:val="111111"/>
          <w:sz w:val="28"/>
          <w:sz w:val="28"/>
          <w:szCs w:val="28"/>
          <w:rtl w:val="true"/>
          <w:lang w:bidi="fa-IR"/>
        </w:rPr>
        <w:t>سینه ام را بی مهابا، تا ز داغت پر کنم</w:t>
      </w:r>
    </w:p>
    <w:p>
      <w:pPr>
        <w:pStyle w:val="BookText"/>
        <w:rPr/>
      </w:pPr>
      <w:r>
        <w:rPr>
          <w:rFonts w:ascii="IRNazanin" w:hAnsi="IRNazanin" w:eastAsia="IRNazanin"/>
          <w:color w:val="111111"/>
          <w:sz w:val="28"/>
          <w:sz w:val="28"/>
          <w:szCs w:val="28"/>
          <w:rtl w:val="true"/>
          <w:lang w:bidi="fa-IR"/>
        </w:rPr>
        <w:t>از غروب روزهای بی چراغت، پر کنم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بنالم، دل بنالد مثل عاشوراییان </w:t>
      </w:r>
    </w:p>
    <w:p>
      <w:pPr>
        <w:pStyle w:val="BookText"/>
        <w:rPr/>
      </w:pPr>
      <w:r>
        <w:rPr>
          <w:rFonts w:ascii="IRNazanin" w:hAnsi="IRNazanin" w:eastAsia="IRNazanin"/>
          <w:color w:val="111111"/>
          <w:sz w:val="28"/>
          <w:sz w:val="28"/>
          <w:szCs w:val="28"/>
          <w:rtl w:val="true"/>
          <w:lang w:bidi="fa-IR"/>
        </w:rPr>
        <w:t>پر شود تا سینه ام از گریه های بی امان</w:t>
      </w:r>
    </w:p>
    <w:p>
      <w:pPr>
        <w:pStyle w:val="BookText"/>
        <w:rPr/>
      </w:pPr>
      <w:r>
        <w:rPr>
          <w:rFonts w:ascii="IRNazanin" w:hAnsi="IRNazanin" w:eastAsia="IRNazanin"/>
          <w:color w:val="111111"/>
          <w:sz w:val="28"/>
          <w:sz w:val="28"/>
          <w:szCs w:val="28"/>
          <w:rtl w:val="true"/>
          <w:lang w:bidi="fa-IR"/>
        </w:rPr>
        <w:t>ای نوای بی نوایان، با صدایت آشنا</w:t>
      </w:r>
    </w:p>
    <w:p>
      <w:pPr>
        <w:pStyle w:val="BookText"/>
        <w:rPr/>
      </w:pPr>
      <w:r>
        <w:rPr>
          <w:rFonts w:ascii="IRNazanin" w:hAnsi="IRNazanin" w:eastAsia="IRNazanin"/>
          <w:color w:val="111111"/>
          <w:sz w:val="28"/>
          <w:sz w:val="28"/>
          <w:szCs w:val="28"/>
          <w:rtl w:val="true"/>
          <w:lang w:bidi="fa-IR"/>
        </w:rPr>
        <w:t>مست آهنگ دعایت، خِطه سبز خدا</w:t>
      </w:r>
    </w:p>
    <w:p>
      <w:pPr>
        <w:pStyle w:val="BookText"/>
        <w:rPr/>
      </w:pPr>
      <w:r>
        <w:rPr>
          <w:rFonts w:ascii="IRNazanin" w:hAnsi="IRNazanin" w:eastAsia="IRNazanin"/>
          <w:color w:val="111111"/>
          <w:sz w:val="28"/>
          <w:sz w:val="28"/>
          <w:szCs w:val="28"/>
          <w:rtl w:val="true"/>
          <w:lang w:bidi="fa-IR"/>
        </w:rPr>
        <w:t>بر تمام غربتی که سال ها، اندوختی</w:t>
      </w:r>
    </w:p>
    <w:p>
      <w:pPr>
        <w:pStyle w:val="BookText"/>
        <w:rPr/>
      </w:pPr>
      <w:r>
        <w:rPr>
          <w:rFonts w:ascii="IRNazanin" w:hAnsi="IRNazanin" w:eastAsia="IRNazanin"/>
          <w:color w:val="111111"/>
          <w:sz w:val="28"/>
          <w:sz w:val="28"/>
          <w:szCs w:val="28"/>
          <w:rtl w:val="true"/>
          <w:lang w:bidi="fa-IR"/>
        </w:rPr>
        <w:t>عاشقانه در جوار عشق جانان سوختی</w:t>
      </w:r>
    </w:p>
    <w:p>
      <w:pPr>
        <w:pStyle w:val="BookText"/>
        <w:rPr/>
      </w:pPr>
      <w:r>
        <w:rPr>
          <w:rFonts w:ascii="IRNazanin" w:hAnsi="IRNazanin" w:eastAsia="IRNazanin"/>
          <w:color w:val="111111"/>
          <w:sz w:val="28"/>
          <w:sz w:val="28"/>
          <w:szCs w:val="28"/>
          <w:rtl w:val="true"/>
          <w:lang w:bidi="fa-IR"/>
        </w:rPr>
        <w:t>کاش می شد، اشک ریزان، بی قرارت همچو شمع</w:t>
      </w:r>
    </w:p>
    <w:p>
      <w:pPr>
        <w:pStyle w:val="BookText"/>
        <w:rPr/>
      </w:pPr>
      <w:r>
        <w:rPr>
          <w:rFonts w:ascii="IRNazanin" w:hAnsi="IRNazanin" w:eastAsia="IRNazanin"/>
          <w:color w:val="111111"/>
          <w:sz w:val="28"/>
          <w:sz w:val="28"/>
          <w:szCs w:val="28"/>
          <w:rtl w:val="true"/>
          <w:lang w:bidi="fa-IR"/>
        </w:rPr>
        <w:t>شعله گیرم من بسوزم، در جوارت همچو شمع</w:t>
      </w:r>
    </w:p>
    <w:p>
      <w:pPr>
        <w:pStyle w:val="BookText"/>
        <w:rPr/>
      </w:pPr>
      <w:r>
        <w:rPr>
          <w:rFonts w:ascii="IRNazanin" w:hAnsi="IRNazanin" w:eastAsia="IRNazanin"/>
          <w:color w:val="111111"/>
          <w:sz w:val="28"/>
          <w:sz w:val="28"/>
          <w:szCs w:val="28"/>
          <w:rtl w:val="true"/>
          <w:lang w:bidi="fa-IR"/>
        </w:rPr>
        <w:t>ای بلند ای حضورت در میان خاکیان</w:t>
      </w:r>
    </w:p>
    <w:p>
      <w:pPr>
        <w:pStyle w:val="BookText"/>
        <w:rPr/>
      </w:pPr>
      <w:r>
        <w:rPr>
          <w:rFonts w:ascii="IRNazanin" w:hAnsi="IRNazanin" w:eastAsia="IRNazanin"/>
          <w:color w:val="111111"/>
          <w:sz w:val="28"/>
          <w:sz w:val="28"/>
          <w:szCs w:val="28"/>
          <w:rtl w:val="true"/>
          <w:lang w:bidi="fa-IR"/>
        </w:rPr>
        <w:t>آرزو و حسرت همواره افلاکیان</w:t>
      </w:r>
    </w:p>
    <w:p>
      <w:pPr>
        <w:pStyle w:val="BookText"/>
        <w:rPr/>
      </w:pPr>
      <w:r>
        <w:rPr>
          <w:rFonts w:ascii="IRNazanin" w:hAnsi="IRNazanin" w:eastAsia="IRNazanin"/>
          <w:color w:val="111111"/>
          <w:sz w:val="28"/>
          <w:sz w:val="28"/>
          <w:szCs w:val="28"/>
          <w:rtl w:val="true"/>
          <w:lang w:bidi="fa-IR"/>
        </w:rPr>
        <w:t>فارغ از هر ناشکیبایی، اگر ایوب بود</w:t>
      </w:r>
    </w:p>
    <w:p>
      <w:pPr>
        <w:pStyle w:val="BookText"/>
        <w:rPr/>
      </w:pPr>
      <w:r>
        <w:rPr>
          <w:rFonts w:ascii="IRNazanin" w:hAnsi="IRNazanin" w:eastAsia="IRNazanin"/>
          <w:color w:val="111111"/>
          <w:sz w:val="28"/>
          <w:sz w:val="28"/>
          <w:szCs w:val="28"/>
          <w:rtl w:val="true"/>
          <w:lang w:bidi="fa-IR"/>
        </w:rPr>
        <w:t>صبر روحانی تو پیش خدا، محبوب بود</w:t>
      </w:r>
    </w:p>
    <w:p>
      <w:pPr>
        <w:pStyle w:val="BookText"/>
        <w:rPr/>
      </w:pPr>
      <w:r>
        <w:rPr>
          <w:rFonts w:ascii="IRNazanin" w:hAnsi="IRNazanin" w:eastAsia="IRNazanin"/>
          <w:color w:val="111111"/>
          <w:sz w:val="28"/>
          <w:sz w:val="28"/>
          <w:szCs w:val="28"/>
          <w:rtl w:val="true"/>
          <w:lang w:bidi="fa-IR"/>
        </w:rPr>
        <w:t>چلچراغ آسمان در حیطه تدبیرها</w:t>
      </w:r>
    </w:p>
    <w:p>
      <w:pPr>
        <w:pStyle w:val="BookText"/>
        <w:rPr/>
      </w:pPr>
      <w:r>
        <w:rPr>
          <w:rFonts w:ascii="IRNazanin" w:hAnsi="IRNazanin" w:eastAsia="IRNazanin"/>
          <w:color w:val="111111"/>
          <w:sz w:val="28"/>
          <w:sz w:val="28"/>
          <w:szCs w:val="28"/>
          <w:rtl w:val="true"/>
          <w:lang w:bidi="fa-IR"/>
        </w:rPr>
        <w:t>بسته کی ماند به پایت حلقه زنجیرها</w:t>
      </w:r>
    </w:p>
    <w:p>
      <w:pPr>
        <w:pStyle w:val="BookText"/>
        <w:rPr/>
      </w:pPr>
      <w:r>
        <w:rPr>
          <w:rFonts w:ascii="IRNazanin" w:hAnsi="IRNazanin" w:eastAsia="IRNazanin"/>
          <w:color w:val="111111"/>
          <w:sz w:val="28"/>
          <w:sz w:val="28"/>
          <w:szCs w:val="28"/>
          <w:rtl w:val="true"/>
          <w:lang w:bidi="fa-IR"/>
        </w:rPr>
        <w:t>همچنان راه تو باز است و چراغت شعله ور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 ور در سینه ها، اندوه داغت، شعله ور </w:t>
      </w:r>
      <w:bookmarkStart w:id="297" w:name="pg3683_47359"/>
    </w:p>
    <w:p>
      <w:pPr>
        <w:pStyle w:val="Heading3"/>
        <w:numPr>
          <w:ilvl w:val="2"/>
          <w:numId w:val="1"/>
        </w:numPr>
        <w:rPr/>
      </w:pPr>
      <w:bookmarkStart w:id="298" w:name="__RefHeading___Toc427980_2281741623"/>
      <w:bookmarkStart w:id="299" w:name="_Toc103"/>
      <w:bookmarkEnd w:id="297"/>
      <w:bookmarkEnd w:id="298"/>
      <w:r>
        <w:rPr>
          <w:rtl w:val="true"/>
        </w:rPr>
        <w:t>زندانی بصره و بغداد</w:t>
      </w:r>
      <w:bookmarkEnd w:id="299"/>
    </w:p>
    <w:p>
      <w:pPr>
        <w:pStyle w:val="BookText"/>
        <w:rPr/>
      </w:pPr>
      <w:r>
        <w:rPr>
          <w:rStyle w:val="FootnoteAnchor"/>
          <w:rtl w:val="true"/>
        </w:rPr>
        <w:footnoteReference w:id="111"/>
      </w:r>
      <w:r>
        <w:rPr>
          <w:rFonts w:ascii="IRNazanin" w:hAnsi="IRNazanin" w:eastAsia="IRNazanin"/>
          <w:color w:val="111111"/>
          <w:sz w:val="28"/>
          <w:sz w:val="28"/>
          <w:szCs w:val="28"/>
          <w:rtl w:val="true"/>
          <w:lang w:bidi="fa-IR"/>
        </w:rPr>
        <w:t>تقی متقی از تو گفتن دلی به نرمای آب می خواهد و طاقتی به سختی سنگ، و از تو شنیدن، حکایتی است نامکرر؛ چون عشق، چون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ات باران بی دریغ بهاری بر دشت تشنه جان های بی شمار، و شکوهت، تندیسی به سترگی تمام بزرگی های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آراسته و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بودی شگفت و شکوه هر شعاعت، زوبینی جانگزا بر چشم های خفاشان کاخ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باب گشوده خدا بر حوایج مردمان، و ای رشته پیوند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کلید گشایش گره های فروبسته و یادت مایه آرامش دل های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نردبان صعود دعاهای مرفوع و یادت پلکان نزول اجابت منصوب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نامت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پژواکی مانا در جان هفت گنبد گیتی به یادگار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زبان نیاز می خوانیم؛ با دلی پرسوز و گداز؛ به امداد این دست های خسته و بر گشایش درهای فرو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گرداب های خشم و غضب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طوفان های اندوه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 مهار اُشتر گریزپای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بر هدایت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خاص</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زندانی بزرگ بصره و بغداد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شب های سیاه را با چراغ ذکر و دعا به سپیده سحری پیوند می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هم پیمان سجده های طویل، گریه های طولانی و مناجات کثیر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ناله های شبگیرت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گام های مجروح بسته به زنجیرت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زبان اشک و آه می خوانیم در گذر از جنگل گرگ آلود جهان؛ به دستگیری این ماندگان راه و درماندگان نامه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شکیب مجسم بر جسارت تازیانه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وسعت تاریخ رنج، بر سرشت سرنوشت مصیبت، سروری داده اند؛ زان پیش که طومار طویل سُرور به خط شکسته شادمانی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اندوه، فوج فوج، بر موج موج نگاهت دوید، آرامشی زخمی، تمام وجودت را به تسخیر کشید و سرنوشت تو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مسموم زهر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سرخ تا به زرد، از زرد تا سفید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رنگ چهره آینه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غم سزاست از جگر سنگ ریزد آب</w:t>
      </w:r>
    </w:p>
    <w:p>
      <w:pPr>
        <w:pStyle w:val="BookText"/>
        <w:rPr/>
      </w:pP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مرگی غریب و سپس نقشه فریب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رافضه این است بنگرید</w:t>
      </w:r>
    </w:p>
    <w:p>
      <w:pPr>
        <w:pStyle w:val="BookText"/>
        <w:rPr/>
      </w:pPr>
      <w:r>
        <w:rPr>
          <w:rFonts w:ascii="IRNazanin" w:hAnsi="IRNazanin" w:eastAsia="IRNazanin"/>
          <w:color w:val="111111"/>
          <w:sz w:val="28"/>
          <w:sz w:val="28"/>
          <w:szCs w:val="28"/>
          <w:rtl w:val="true"/>
          <w:lang w:bidi="fa-IR"/>
        </w:rPr>
        <w:t xml:space="preserve">تابوت اوست،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ظلم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ات ز ازل تا ابد خراب</w:t>
      </w:r>
      <w:r>
        <w:rPr>
          <w:rFonts w:eastAsia="IRNazanin" w:cs="IRNazanin"/>
          <w:color w:val="111111"/>
          <w:sz w:val="28"/>
          <w:szCs w:val="28"/>
          <w:rtl w:val="true"/>
          <w:lang w:bidi="fa-IR"/>
        </w:rPr>
        <w:t xml:space="preserve">! </w:t>
      </w:r>
      <w:bookmarkStart w:id="300" w:name="pg3683_47361"/>
    </w:p>
    <w:p>
      <w:pPr>
        <w:pStyle w:val="Heading3"/>
        <w:numPr>
          <w:ilvl w:val="2"/>
          <w:numId w:val="1"/>
        </w:numPr>
        <w:rPr/>
      </w:pPr>
      <w:bookmarkStart w:id="301" w:name="__RefHeading___Toc427982_2281741623"/>
      <w:bookmarkStart w:id="302" w:name="_Toc104"/>
      <w:bookmarkEnd w:id="300"/>
      <w:bookmarkEnd w:id="301"/>
      <w:r>
        <w:rPr>
          <w:rtl w:val="true"/>
        </w:rPr>
        <w:t>قنوت دست های بسته</w:t>
      </w:r>
      <w:bookmarkEnd w:id="302"/>
    </w:p>
    <w:p>
      <w:pPr>
        <w:pStyle w:val="BookText"/>
        <w:rPr/>
      </w:pPr>
      <w:r>
        <w:rPr>
          <w:rFonts w:ascii="IRNazanin" w:hAnsi="IRNazanin" w:eastAsia="IRNazanin"/>
          <w:color w:val="111111"/>
          <w:sz w:val="28"/>
          <w:sz w:val="28"/>
          <w:szCs w:val="28"/>
          <w:rtl w:val="true"/>
          <w:lang w:bidi="fa-IR"/>
        </w:rPr>
        <w:t>قنوت دست های بسته</w:t>
      </w:r>
    </w:p>
    <w:p>
      <w:pPr>
        <w:pStyle w:val="BookText"/>
        <w:rPr/>
      </w:pPr>
      <w:r>
        <w:rPr>
          <w:rFonts w:ascii="IRNazanin" w:hAnsi="IRNazanin" w:eastAsia="IRNazanin"/>
          <w:color w:val="111111"/>
          <w:sz w:val="28"/>
          <w:sz w:val="28"/>
          <w:szCs w:val="28"/>
          <w:rtl w:val="true"/>
          <w:lang w:bidi="fa-IR"/>
        </w:rPr>
        <w:t>تیمور آقا محمدی</w:t>
      </w:r>
    </w:p>
    <w:p>
      <w:pPr>
        <w:pStyle w:val="BookText"/>
        <w:rPr/>
      </w:pPr>
      <w:r>
        <w:rPr>
          <w:rFonts w:ascii="IRNazanin" w:hAnsi="IRNazanin" w:eastAsia="IRNazanin"/>
          <w:color w:val="111111"/>
          <w:sz w:val="28"/>
          <w:sz w:val="28"/>
          <w:szCs w:val="28"/>
          <w:rtl w:val="true"/>
          <w:lang w:bidi="fa-IR"/>
        </w:rPr>
        <w:t>کیستی که فرشتگان، در عزای تو، نوحه می خوانند؟</w:t>
      </w:r>
    </w:p>
    <w:p>
      <w:pPr>
        <w:pStyle w:val="BookText"/>
        <w:rPr/>
      </w:pPr>
      <w:r>
        <w:rPr>
          <w:rFonts w:ascii="IRNazanin" w:hAnsi="IRNazanin" w:eastAsia="IRNazanin"/>
          <w:color w:val="111111"/>
          <w:sz w:val="28"/>
          <w:sz w:val="28"/>
          <w:szCs w:val="28"/>
          <w:rtl w:val="true"/>
          <w:lang w:bidi="fa-IR"/>
        </w:rPr>
        <w:t>کیستی که آسمان، سوگوار توست؟</w:t>
      </w:r>
    </w:p>
    <w:p>
      <w:pPr>
        <w:pStyle w:val="BookText"/>
        <w:rPr/>
      </w:pPr>
      <w:r>
        <w:rPr>
          <w:rFonts w:ascii="IRNazanin" w:hAnsi="IRNazanin" w:eastAsia="IRNazanin"/>
          <w:color w:val="111111"/>
          <w:sz w:val="28"/>
          <w:sz w:val="28"/>
          <w:szCs w:val="28"/>
          <w:rtl w:val="true"/>
          <w:lang w:bidi="fa-IR"/>
        </w:rPr>
        <w:t>کیستی که ستارگان، در فراقت از چشم های آسمان فرو می چکند؟</w:t>
      </w:r>
    </w:p>
    <w:p>
      <w:pPr>
        <w:pStyle w:val="BookText"/>
        <w:rPr/>
      </w:pPr>
      <w:r>
        <w:rPr>
          <w:rFonts w:ascii="IRNazanin" w:hAnsi="IRNazanin" w:eastAsia="IRNazanin"/>
          <w:color w:val="111111"/>
          <w:sz w:val="28"/>
          <w:sz w:val="28"/>
          <w:szCs w:val="28"/>
          <w:rtl w:val="true"/>
          <w:lang w:bidi="fa-IR"/>
        </w:rPr>
        <w:t>آه، ای دلیل این همه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 نشین هرچه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زمانه، تو را شرمسار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موسای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هفتمین ستاره شب های تار 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قلب زخم خورده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تمام هرچه عبادت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قنوت دست های بسته به زنجیر</w:t>
      </w:r>
      <w:r>
        <w:rPr>
          <w:rFonts w:eastAsia="IRNazanin" w:cs="IRNazanin"/>
          <w:color w:val="111111"/>
          <w:sz w:val="28"/>
          <w:szCs w:val="28"/>
          <w:rtl w:val="true"/>
          <w:lang w:bidi="fa-IR"/>
        </w:rPr>
        <w:t xml:space="preserve">! </w:t>
      </w:r>
      <w:bookmarkStart w:id="303" w:name="pg3683_47362"/>
    </w:p>
    <w:p>
      <w:pPr>
        <w:pStyle w:val="Heading3"/>
        <w:numPr>
          <w:ilvl w:val="2"/>
          <w:numId w:val="1"/>
        </w:numPr>
        <w:rPr/>
      </w:pPr>
      <w:bookmarkStart w:id="304" w:name="__RefHeading___Toc427984_2281741623"/>
      <w:bookmarkStart w:id="305" w:name="_Toc105"/>
      <w:bookmarkEnd w:id="303"/>
      <w:bookmarkEnd w:id="304"/>
      <w:r>
        <w:rPr>
          <w:rtl w:val="true"/>
        </w:rPr>
        <w:t>زنجیرهای سوختهامیر مرزبان</w:t>
      </w:r>
      <w:bookmarkEnd w:id="305"/>
    </w:p>
    <w:p>
      <w:pPr>
        <w:pStyle w:val="BookText"/>
        <w:rPr/>
      </w:pPr>
      <w:r>
        <w:rPr>
          <w:rFonts w:ascii="IRNazanin" w:hAnsi="IRNazanin" w:eastAsia="IRNazanin"/>
          <w:color w:val="111111"/>
          <w:sz w:val="28"/>
          <w:sz w:val="28"/>
          <w:szCs w:val="28"/>
          <w:rtl w:val="true"/>
          <w:lang w:bidi="fa-IR"/>
        </w:rPr>
        <w:t>امشب شب زنجیر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دیوارهاست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سلول است و میله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کدام شب است که صدای شیون از آهن ها می آید، صدای سوگ از تازیانه ها بلند است، دیوارها ندبه می خوانند و سلول ها، وَ إِنْ یَکادْ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برکه کدام چشم بارانی، این همه اشک می جوشد؟</w:t>
      </w:r>
    </w:p>
    <w:p>
      <w:pPr>
        <w:pStyle w:val="BookText"/>
        <w:rPr/>
      </w:pPr>
      <w:r>
        <w:rPr>
          <w:rFonts w:ascii="IRNazanin" w:hAnsi="IRNazanin" w:eastAsia="IRNazanin"/>
          <w:color w:val="111111"/>
          <w:sz w:val="28"/>
          <w:sz w:val="28"/>
          <w:szCs w:val="28"/>
          <w:rtl w:val="true"/>
          <w:lang w:bidi="fa-IR"/>
        </w:rPr>
        <w:t>کبوترها برای کیست که سرهایشان را به زمین می زنند؟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پیروزی است،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کبوتر چرا از آسمان، خود را به دیوار این سیاه چال می کوبند؟ چرا این همه ماهی در دجله، از آب بیرون می افتند؟</w:t>
      </w:r>
    </w:p>
    <w:p>
      <w:pPr>
        <w:pStyle w:val="BookText"/>
        <w:rPr/>
      </w:pPr>
      <w:r>
        <w:rPr>
          <w:rFonts w:ascii="IRNazanin" w:hAnsi="IRNazanin" w:eastAsia="IRNazanin"/>
          <w:color w:val="111111"/>
          <w:sz w:val="28"/>
          <w:sz w:val="28"/>
          <w:szCs w:val="28"/>
          <w:rtl w:val="true"/>
          <w:lang w:bidi="fa-IR"/>
        </w:rPr>
        <w:t>چرا امشب ستاره ها بیرون نمی آیند؟</w:t>
      </w:r>
    </w:p>
    <w:p>
      <w:pPr>
        <w:pStyle w:val="BookText"/>
        <w:rPr/>
      </w:pPr>
      <w:r>
        <w:rPr>
          <w:rFonts w:ascii="IRNazanin" w:hAnsi="IRNazanin" w:eastAsia="IRNazanin"/>
          <w:color w:val="111111"/>
          <w:sz w:val="28"/>
          <w:sz w:val="28"/>
          <w:szCs w:val="28"/>
          <w:rtl w:val="true"/>
          <w:lang w:bidi="fa-IR"/>
        </w:rPr>
        <w:t>چرا ماه شیون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 ترسم از پس این دیوار، به عشق نگاه کنم به پاهای خون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ترسم به خورشید نگاه کنم که در زنجیر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ترسم به ملکوتی نگاه کنم که جای تازیانه بر 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جفای هارون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عشق چه کرده ای که دارد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زمین خشکش زده؛ یکی قطره ای آب برای این تشنه بغداد بیاورد؛ کربلا دارد اینجا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بوی مدینه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دارند برای ماه، ختم فراق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رهایم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تکه چوبی می آورند، پاره ای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زخمی می آید از این دریای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زنجیرها آب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زنجیرها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زنجیرها از خجالت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پروانه زیر این عبا جمع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گل محمد صلی الله علیه و آله، کجا می خواست برود که سنگینی این همه بند، رهایش نمی کنند؟</w:t>
      </w:r>
    </w:p>
    <w:p>
      <w:pPr>
        <w:pStyle w:val="BookText"/>
        <w:rPr/>
      </w:pPr>
      <w:r>
        <w:rPr>
          <w:rFonts w:ascii="IRNazanin" w:hAnsi="IRNazanin" w:eastAsia="IRNazanin"/>
          <w:color w:val="111111"/>
          <w:sz w:val="28"/>
          <w:sz w:val="28"/>
          <w:szCs w:val="28"/>
          <w:rtl w:val="true"/>
          <w:lang w:bidi="fa-IR"/>
        </w:rPr>
        <w:t>نگاه کن مچ پاهایش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درست مثل پاهای اسیران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ایستاده نماز عشق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را آتش زدی بغداد؛ جگرت آتش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هستی من است که بر شانه های شکسته شهر، از زندان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الحوایج است، خدای کرم است، سراسر خشوع است؛ بگذار خودم را سبک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بینی می آید، مردی است که همه زخم های مرا می دانست، این عشق است؛ خود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بهار است؛ خون آلود می آورندش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بهار است؛ در زنجیر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بهار است؛ با زنجیر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زنجیرهای سوخته، عزای کسی را گرفته که روزها، برایشان قرآن خوانده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دلم هوای کاظمین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بوی تو را می 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این همه زنجیر را می توانستم پاره کنم و به سویت بشتابم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کاش من هم رها و آسمانی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من هم یکی از این همه کبوتر باشم که به دیوارهای این زندان می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 می آورندت؛ پیچیده در جامه ای از خون و زنجیر</w:t>
      </w:r>
    </w:p>
    <w:p>
      <w:pPr>
        <w:pStyle w:val="BookText"/>
        <w:rPr/>
      </w:pPr>
      <w:r>
        <w:rPr>
          <w:rFonts w:ascii="IRNazanin" w:hAnsi="IRNazanin" w:eastAsia="IRNazanin"/>
          <w:color w:val="111111"/>
          <w:sz w:val="28"/>
          <w:sz w:val="28"/>
          <w:szCs w:val="28"/>
          <w:rtl w:val="true"/>
          <w:lang w:bidi="fa-IR"/>
        </w:rPr>
        <w:t>می خواهم دلم را تکه تکه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سطر دلتنگی ها و آخرین ترانه اندوه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آرام کن، خشمم را فرو نشان و دهانم را ببند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تو صبر بیاموزم، کظم غیظ کنم و از تو یاد بگیرم که چگونه با زنجیر می توان به عرش رسید</w:t>
      </w:r>
      <w:r>
        <w:rPr>
          <w:rFonts w:eastAsia="IRNazanin" w:cs="IRNazanin"/>
          <w:color w:val="111111"/>
          <w:sz w:val="28"/>
          <w:szCs w:val="28"/>
          <w:rtl w:val="true"/>
          <w:lang w:bidi="fa-IR"/>
        </w:rPr>
        <w:t xml:space="preserve">. </w:t>
      </w:r>
      <w:bookmarkStart w:id="306" w:name="pg3683_47365"/>
    </w:p>
    <w:p>
      <w:pPr>
        <w:pStyle w:val="Heading3"/>
        <w:numPr>
          <w:ilvl w:val="2"/>
          <w:numId w:val="1"/>
        </w:numPr>
        <w:rPr/>
      </w:pPr>
      <w:bookmarkStart w:id="307" w:name="__RefHeading___Toc427986_2281741623"/>
      <w:bookmarkStart w:id="308" w:name="_Toc106"/>
      <w:bookmarkEnd w:id="306"/>
      <w:bookmarkEnd w:id="307"/>
      <w:r>
        <w:rPr>
          <w:rtl w:val="true"/>
        </w:rPr>
        <w:t>هفتمین دلیل خداوند</w:t>
      </w:r>
      <w:bookmarkEnd w:id="308"/>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برآورنده درخت از میان ریگ و گل و آب، و برآرنده شیر از میان سرگین و خون، و ای برآرنده فرزند از میان پرده، ای برآرنده آتش از میان آهن و سنگ و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خلاصم کن از دست هارون</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صدای زمزمه هفتمین برگزیده خداوند است که فضای وهم‌آلود زندان هارون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خشت این دیوارها، شب‌های زیادی شاهد مناجات امام با خداوند بوده‌اند؛ کسی که رأفت و مهربانی‌اش حتی زندانبان را به نرم‌خویی واداشته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چون امام موسی کاظم علیه‌السلام در حبس هارون، این دعا را خواند، بعد از آنکه شب درآمد و وضو تازه کرد و چهار رکعت نماز گذاشت، هارون، خواب هولناکی دید، ترسید و دستور داد که آن حضرت را از زندان رها کردند؛ هرچند آزار و اذیت‌های هارون به امام علیه‌السلام تا آخرین روزهای عمر پر برکت حضرت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تأثیر شگرف رهنمودهای روشن‌گرانه امام بر شیعیان خبر داشت؛ از این رو، حضرت را سال‌های زیادی در زندان گرفتار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پنجمین روز رجب، مرثیه‌خوان داغ مردی است که هر لحظه زندگی‌اش، خنجری بود بر قلب آنان که نخل تناور امامت را سوخته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پنجره‌ای که رو به دریا باز می‌شد و جزر و مد نگاهش، زمین و آسمان را به خضوع وا می‌داشت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بر اسب خشم خویش، لگام زده بود و رود گذشت و مهربانی‌اش، همواره در دل‌ها جاری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اسطوره‌ای که خواب را از چشمان پیر هارون الرشید ربوده بود و ستون‌های حکومت سراسر ظلمش را به لرزه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هارون که می‌ترسید با وجود امام علیه‌السلام علیه او و حکومتش توطئه‌ای صورت گیرد، با خرمای زهرآلود، امام را مسموم کرد و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هفتمین دلیل خداوند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از دریای چشمانت، آرامشی شگرف می‌تراوید و لبخند مقدست، صبح را در ذره‌های خاک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در مسیر نگاهت، آسمان را تجربه می‌کنیم و خاکسترنشین فراقت، آخرین روزهای رجب را مویه می‌کنیم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و سلام بر کاظمین، که چنین گوهری را در آغوش دارد</w:t>
      </w:r>
      <w:r>
        <w:rPr>
          <w:rFonts w:eastAsia="IRNazanin" w:cs="IRNazanin"/>
          <w:color w:val="111111"/>
          <w:sz w:val="28"/>
          <w:szCs w:val="28"/>
          <w:rtl w:val="true"/>
          <w:lang w:bidi="fa-IR"/>
        </w:rPr>
        <w:t xml:space="preserve">! </w:t>
      </w:r>
      <w:bookmarkStart w:id="309" w:name="pg3683_47367"/>
    </w:p>
    <w:p>
      <w:pPr>
        <w:pStyle w:val="Heading3"/>
        <w:numPr>
          <w:ilvl w:val="2"/>
          <w:numId w:val="1"/>
        </w:numPr>
        <w:rPr/>
      </w:pPr>
      <w:bookmarkStart w:id="310" w:name="__RefHeading___Toc427988_2281741623"/>
      <w:bookmarkStart w:id="311" w:name="_Toc107"/>
      <w:bookmarkEnd w:id="309"/>
      <w:bookmarkEnd w:id="310"/>
      <w:r>
        <w:rPr>
          <w:rtl w:val="true"/>
        </w:rPr>
        <w:t>معصومه، تسلیت</w:t>
      </w:r>
      <w:r>
        <w:rPr>
          <w:rtl w:val="true"/>
        </w:rPr>
        <w:t>!</w:t>
      </w:r>
      <w:bookmarkEnd w:id="311"/>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ascii="IRNazanin" w:hAnsi="IRNazanin" w:eastAsia="IRNazanin"/>
          <w:color w:val="111111"/>
          <w:sz w:val="28"/>
          <w:sz w:val="28"/>
          <w:szCs w:val="28"/>
          <w:rtl w:val="true"/>
          <w:lang w:bidi="fa-IR"/>
        </w:rPr>
        <w:t>به خیال خود تو را به اسارت گرفته بودند؛ غافل از اینکه آنها خود اسیر بودند؛ اسیر جهل و ناآگاهی و در غل و زنجیر ظلمت فرو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هنوز زمزمه‌های سبوحٌ قُدّوسٌ تو را در گوش دارد و خود شاهد است در قنوت خود چگونه از دیوارها و سقف سیاه زندان می‌گذشتی و آسمان را فتح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شاهد است، چگونه سجده‌ات، تو را همچون پرنده‌ای به باغ‌های سرسبز طراوت می‌برد و بهشت، در تک تک آیه‌های روشن نگاهت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زندان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تو را به اسارت گرفته بودند، غافل از اینکه روح تو آزادانه و پرنده‌وار، زمین و آسمان را در هم می‌نوردید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تقویم‌ها در سکوت خود فقدان تو را به سوگ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علیهاالسلام در پایان انتظار خود، اشک بر گونه‌ها دوانیده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حرم دخترت، شور و شوق پرواز را از دست داده‌اند و ماتم آن گنبد طلایی، آسمان را سیاه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زایر ما را ببین که به اشک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 این بار، زیارت‌نامه را داغدارتر از همیشه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ما ضریح تو را این بار، غمبارتر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از همه شهرها غمگین‌تر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خوشا به حالش که برای تسکین این درد،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تسلیت می‌گوید تا خود تسلی یابد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 xml:space="preserve">! </w:t>
      </w:r>
      <w:bookmarkStart w:id="312" w:name="pg3683_47368"/>
    </w:p>
    <w:p>
      <w:pPr>
        <w:pStyle w:val="BookText"/>
        <w:rPr/>
      </w:pPr>
      <w:bookmarkEnd w:id="312"/>
      <w:r>
        <w:rPr>
          <w:rFonts w:ascii="IRNazanin" w:hAnsi="IRNazanin" w:eastAsia="IRNazanin"/>
          <w:color w:val="111111"/>
          <w:sz w:val="28"/>
          <w:sz w:val="28"/>
          <w:szCs w:val="28"/>
          <w:rtl w:val="true"/>
          <w:lang w:bidi="fa-IR"/>
        </w:rPr>
        <w:t>اشک‌های ما را با دستان نوازشگرت پاک کن و سرهای ما را به دامان بگیر</w:t>
      </w:r>
      <w:r>
        <w:rPr>
          <w:rFonts w:eastAsia="IRNazanin" w:cs="IRNazanin"/>
          <w:color w:val="111111"/>
          <w:sz w:val="28"/>
          <w:szCs w:val="28"/>
          <w:rtl w:val="true"/>
          <w:lang w:bidi="fa-IR"/>
        </w:rPr>
        <w:t>.</w:t>
      </w:r>
    </w:p>
    <w:p>
      <w:pPr>
        <w:pStyle w:val="Heading3"/>
        <w:numPr>
          <w:ilvl w:val="2"/>
          <w:numId w:val="1"/>
        </w:numPr>
        <w:rPr/>
      </w:pPr>
      <w:bookmarkStart w:id="313" w:name="__RefHeading___Toc427990_2281741623"/>
      <w:bookmarkStart w:id="314" w:name="_Toc108"/>
      <w:bookmarkEnd w:id="313"/>
      <w:r>
        <w:rPr>
          <w:rtl w:val="true"/>
        </w:rPr>
        <w:t>خورشید مهرت از پشت میله ها سر خواهد زد</w:t>
      </w:r>
      <w:r>
        <w:rPr>
          <w:rtl w:val="true"/>
        </w:rPr>
        <w:t>!</w:t>
      </w:r>
      <w:bookmarkEnd w:id="314"/>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زندان بصره بود و تاریکی تنهایی و سیاهی غل و زنجیر و طنین ناله‌های زندانیانی که شکنجه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هارون الرشید فرقی نمی‌کرد که به چه گناهی مجازات انجام می‌گرفت، فقط اگر زندانی از شیعیان علوی بود، دیوارهای زندان بر او تنگ‌تر و خشن‌تر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ناله‌های زندانیان، صدای ذکر مرد خدایی شنیده می‌شد که جز به نام خدا، کلمه‌ای دیگر بر زبان نمی‌راند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خواستیم او را از پشت میله‌های زندان ببینیم، اما جز سایه عبادت او بر روی دیوارها، چیزی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نفسش مانند نسیم سحرگاهی بود که خواب نیمه شب را از چشمانمان می‌ربود و ما را به نافله شب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پیاپی روزه می‌گرفت و حتی از غذای اندک افطارش، به زندانیان گرسنه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خورشید مهری را می‌مانست که همه را از نور عطوفت و بخشش خویش گرما می‌داد و فضای سرد و بی‌رحم زندان را چون روزهای آفتابی بهار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صبور بود و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زخم زبان و طعنه که از زندانیان غیرعلوی و مأموران بنی‌عباس می‌شنید و آن همه آزار و شکنجه که می‌دید، اندکی از بردباری و صبر جمیل او نمی‌کاست و زبان او را جز به دعای خیر در حق دیگران باز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روزهای آخر، هر که بر او جفا کرده و در حق او به ناروا حرفی زده بود، سر شرمساری به آستان نگاه مهربانش می‌سایید و به اندازه همه عمر محبت ندیده‌اش، از مِهر او سرشار می‌گشت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شب که همه ظلمت عالم را با خود داشت، جنازه نورانی‌اش را غریبانه از </w:t>
      </w:r>
      <w:bookmarkStart w:id="315" w:name="pg3683_47369"/>
    </w:p>
    <w:p>
      <w:pPr>
        <w:pStyle w:val="BookText"/>
        <w:rPr/>
      </w:pPr>
      <w:bookmarkEnd w:id="315"/>
      <w:r>
        <w:rPr>
          <w:rFonts w:ascii="IRNazanin" w:hAnsi="IRNazanin" w:eastAsia="IRNazanin"/>
          <w:color w:val="111111"/>
          <w:sz w:val="28"/>
          <w:sz w:val="28"/>
          <w:szCs w:val="28"/>
          <w:rtl w:val="true"/>
          <w:lang w:bidi="fa-IR"/>
        </w:rPr>
        <w:t>زندان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از زبان یکی از مأموران هارون شنیدیم که آن سید، از فرزندان فاطمه زهرا علیهاالسلام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به سادگی با زندانیان بر سر سفره خالی دل‌هایشان می‌نشست و از مهر و ایمان خود، آنان را لبریز می‌ساخت، امام هفتم شیعیان است که او را به جهت کظم غیظ و خشمش، کاظم علیه‌السلام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می‌توان صوت‌محزون مناجات‌های شبانه‌اش را از زبان میله‌های زندان شنید</w:t>
      </w:r>
      <w:r>
        <w:rPr>
          <w:rFonts w:eastAsia="IRNazanin" w:cs="IRNazanin"/>
          <w:color w:val="111111"/>
          <w:sz w:val="28"/>
          <w:szCs w:val="28"/>
          <w:rtl w:val="true"/>
          <w:lang w:bidi="fa-IR"/>
        </w:rPr>
        <w:t>!</w:t>
      </w:r>
    </w:p>
    <w:p>
      <w:pPr>
        <w:pStyle w:val="Heading2"/>
        <w:numPr>
          <w:ilvl w:val="1"/>
          <w:numId w:val="1"/>
        </w:numPr>
        <w:rPr/>
      </w:pPr>
      <w:bookmarkStart w:id="316" w:name="__RefHeading___Toc427992_2281741623"/>
      <w:bookmarkStart w:id="317" w:name="_Toc109"/>
      <w:bookmarkEnd w:id="316"/>
      <w:r>
        <w:rPr>
          <w:rtl w:val="true"/>
        </w:rPr>
        <w:t>شب مبعث ـ فرازهایی از دعای شب مبعث</w:t>
      </w:r>
      <w:bookmarkEnd w:id="317"/>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بی‌تردید، فیض حق تعالی همواره بر بندگانش جاری است، ولی گاه، بارش کرم و رحمت او، سیل آسا می‌شود و شب مبعث از جمله آن زمان‌هاست و چه بینوا بنده‌ای که حتّی قطره‌ای از آن را نصیب خود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جواد علیه‌السلام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رجب، شبی هست که بهتر است از برای مردم از آنچه آفتاب بر آن می‌تابد و آن، شب بیست و هفتم است و کسی که آن شب را عبادت کند مثل اجر عبادت شصت سال، خدا به او عطا می‌کند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بنا به نقل شیخ 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دعایی در شب مبحث خوانده می‌شود که به فرازهایی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با این عبارت شروع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بِالتَّجَلِّی الْاَعْظَم فی هذِهِ اللَّیْلَة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از تو می‌خواهم به حقّ بزرگ‌ترین تجلّی‌ات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رسول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عارفان جهان هستی او را تجلّی وجلوه خداوندی </w:t>
      </w:r>
    </w:p>
    <w:p>
      <w:pPr>
        <w:pStyle w:val="BookText"/>
        <w:rPr/>
      </w:pPr>
      <w:r>
        <w:rPr>
          <w:rFonts w:ascii="IRNazanin" w:hAnsi="IRNazanin" w:eastAsia="IRNazanin"/>
          <w:color w:val="111111"/>
          <w:sz w:val="28"/>
          <w:sz w:val="28"/>
          <w:szCs w:val="28"/>
          <w:rtl w:val="true"/>
          <w:lang w:bidi="fa-IR"/>
        </w:rPr>
        <w:t>می‌دانند؛ همان‌گونه که حافظ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 تجلّی دم زد</w:t>
      </w:r>
    </w:p>
    <w:p>
      <w:pPr>
        <w:pStyle w:val="BookText"/>
        <w:rPr/>
      </w:pPr>
      <w:r>
        <w:rPr>
          <w:rFonts w:ascii="IRNazanin" w:hAnsi="IRNazanin" w:eastAsia="IRNazanin"/>
          <w:color w:val="111111"/>
          <w:sz w:val="28"/>
          <w:sz w:val="28"/>
          <w:szCs w:val="28"/>
          <w:rtl w:val="true"/>
          <w:lang w:bidi="fa-IR"/>
        </w:rPr>
        <w:t>عشق پیدا شد و آتش به همه عالم زد</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عالَم یک فروغ روی اوست</w:t>
      </w:r>
    </w:p>
    <w:p>
      <w:pPr>
        <w:pStyle w:val="BookText"/>
        <w:rPr/>
      </w:pPr>
      <w:r>
        <w:rPr>
          <w:rFonts w:ascii="IRNazanin" w:hAnsi="IRNazanin" w:eastAsia="IRNazanin"/>
          <w:color w:val="111111"/>
          <w:sz w:val="28"/>
          <w:sz w:val="28"/>
          <w:szCs w:val="28"/>
          <w:rtl w:val="true"/>
          <w:lang w:bidi="fa-IR"/>
        </w:rPr>
        <w:t>گفتمت پیدا و پنهان نیز هم</w:t>
      </w:r>
    </w:p>
    <w:p>
      <w:pPr>
        <w:pStyle w:val="BookText"/>
        <w:rPr/>
      </w:pPr>
      <w:r>
        <w:rPr>
          <w:rFonts w:ascii="IRNazanin" w:hAnsi="IRNazanin" w:eastAsia="IRNazanin"/>
          <w:color w:val="111111"/>
          <w:sz w:val="28"/>
          <w:sz w:val="28"/>
          <w:szCs w:val="28"/>
          <w:rtl w:val="true"/>
          <w:lang w:bidi="fa-IR"/>
        </w:rPr>
        <w:t>فروغی بسطامی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ترا</w:t>
      </w:r>
    </w:p>
    <w:p>
      <w:pPr>
        <w:pStyle w:val="BookText"/>
        <w:rPr/>
      </w:pPr>
      <w:r>
        <w:rPr>
          <w:rFonts w:ascii="IRNazanin" w:hAnsi="IRNazanin" w:eastAsia="IRNazanin"/>
          <w:color w:val="111111"/>
          <w:sz w:val="28"/>
          <w:sz w:val="28"/>
          <w:szCs w:val="28"/>
          <w:rtl w:val="true"/>
          <w:lang w:bidi="fa-IR"/>
        </w:rPr>
        <w:t>همان گونه که در این فراز از دعا اشاره شد، کامل‌ترین وبزرگ‌ترین تجلّی خداوند درجهان هستی پیامبر اکرم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نظامی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شاه مقرّبان درگاه</w:t>
      </w:r>
    </w:p>
    <w:p>
      <w:pPr>
        <w:pStyle w:val="BookText"/>
        <w:rPr/>
      </w:pPr>
      <w:r>
        <w:rPr>
          <w:rFonts w:ascii="IRNazanin" w:hAnsi="IRNazanin" w:eastAsia="IRNazanin"/>
          <w:color w:val="111111"/>
          <w:sz w:val="28"/>
          <w:sz w:val="28"/>
          <w:szCs w:val="28"/>
          <w:rtl w:val="true"/>
          <w:lang w:bidi="fa-IR"/>
        </w:rPr>
        <w:t>بزم تو ورای هفت خرگاه</w:t>
      </w:r>
    </w:p>
    <w:p>
      <w:pPr>
        <w:pStyle w:val="BookText"/>
        <w:rPr/>
      </w:pPr>
      <w:r>
        <w:rPr>
          <w:rFonts w:ascii="IRNazanin" w:hAnsi="IRNazanin" w:eastAsia="IRNazanin"/>
          <w:color w:val="111111"/>
          <w:sz w:val="28"/>
          <w:sz w:val="28"/>
          <w:szCs w:val="28"/>
          <w:rtl w:val="true"/>
          <w:lang w:bidi="fa-IR"/>
        </w:rPr>
        <w:t>سلطان سریر کایناتی</w:t>
      </w:r>
    </w:p>
    <w:p>
      <w:pPr>
        <w:pStyle w:val="BookText"/>
        <w:rPr/>
      </w:pPr>
      <w:r>
        <w:rPr>
          <w:rFonts w:ascii="IRNazanin" w:hAnsi="IRNazanin" w:eastAsia="IRNazanin"/>
          <w:color w:val="111111"/>
          <w:sz w:val="28"/>
          <w:sz w:val="28"/>
          <w:szCs w:val="28"/>
          <w:rtl w:val="true"/>
          <w:lang w:bidi="fa-IR"/>
        </w:rPr>
        <w:t>شاهنشه کشور حیاتی</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آمدترینِ همه سروران</w:t>
      </w:r>
    </w:p>
    <w:p>
      <w:pPr>
        <w:pStyle w:val="BookText"/>
        <w:rPr/>
      </w:pPr>
      <w:r>
        <w:rPr>
          <w:rFonts w:ascii="IRNazanin" w:hAnsi="IRNazanin" w:eastAsia="IRNazanin"/>
          <w:color w:val="111111"/>
          <w:sz w:val="28"/>
          <w:sz w:val="28"/>
          <w:szCs w:val="28"/>
          <w:rtl w:val="true"/>
          <w:lang w:bidi="fa-IR"/>
        </w:rPr>
        <w:t>گزیده‌ترِ جمله پیغمبران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دست بر دامان کسی می‌زنیم که به تعبیر حکیم نظامی، در بارگاه الهی، پشت قوی ساخته و برگشته است تا دستمان گیرد و رستگارمان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پشت قوی گشته از آن بارگاه</w:t>
      </w:r>
    </w:p>
    <w:p>
      <w:pPr>
        <w:pStyle w:val="BookText"/>
        <w:rPr/>
      </w:pPr>
      <w:r>
        <w:rPr>
          <w:rFonts w:ascii="IRNazanin" w:hAnsi="IRNazanin" w:eastAsia="IRNazanin"/>
          <w:color w:val="111111"/>
          <w:sz w:val="28"/>
          <w:sz w:val="28"/>
          <w:szCs w:val="28"/>
          <w:rtl w:val="true"/>
          <w:lang w:bidi="fa-IR"/>
        </w:rPr>
        <w:t>روی در آورد بدین کارگاه</w:t>
      </w:r>
    </w:p>
    <w:p>
      <w:pPr>
        <w:pStyle w:val="BookText"/>
        <w:rPr/>
      </w:pPr>
      <w:r>
        <w:rPr>
          <w:rFonts w:ascii="IRNazanin" w:hAnsi="IRNazanin" w:eastAsia="IRNazanin"/>
          <w:color w:val="111111"/>
          <w:sz w:val="28"/>
          <w:sz w:val="28"/>
          <w:szCs w:val="28"/>
          <w:rtl w:val="true"/>
          <w:lang w:bidi="fa-IR"/>
        </w:rPr>
        <w:t>لب به شکر خنده بیاراسته</w:t>
      </w:r>
    </w:p>
    <w:p>
      <w:pPr>
        <w:pStyle w:val="BookText"/>
        <w:rPr/>
      </w:pPr>
      <w:r>
        <w:rPr>
          <w:rFonts w:ascii="IRNazanin" w:hAnsi="IRNazanin" w:eastAsia="IRNazanin"/>
          <w:color w:val="111111"/>
          <w:sz w:val="28"/>
          <w:sz w:val="28"/>
          <w:szCs w:val="28"/>
          <w:rtl w:val="true"/>
          <w:lang w:bidi="fa-IR"/>
        </w:rPr>
        <w:t>امّت خود را به دعا خواسته</w:t>
      </w:r>
    </w:p>
    <w:p>
      <w:pPr>
        <w:pStyle w:val="BookText"/>
        <w:rPr/>
      </w:pPr>
      <w:r>
        <w:rPr>
          <w:rFonts w:ascii="IRNazanin" w:hAnsi="IRNazanin" w:eastAsia="IRNazanin"/>
          <w:color w:val="111111"/>
          <w:sz w:val="28"/>
          <w:sz w:val="28"/>
          <w:szCs w:val="28"/>
          <w:rtl w:val="true"/>
          <w:lang w:bidi="fa-IR"/>
        </w:rPr>
        <w:t>لب بگشا تا همه شِکَّر خورند</w:t>
      </w:r>
    </w:p>
    <w:p>
      <w:pPr>
        <w:pStyle w:val="BookText"/>
        <w:rPr/>
      </w:pPr>
      <w:r>
        <w:rPr>
          <w:rFonts w:ascii="IRNazanin" w:hAnsi="IRNazanin" w:eastAsia="IRNazanin"/>
          <w:color w:val="111111"/>
          <w:sz w:val="28"/>
          <w:sz w:val="28"/>
          <w:szCs w:val="28"/>
          <w:rtl w:val="true"/>
          <w:lang w:bidi="fa-IR"/>
        </w:rPr>
        <w:t>ز آب دهانت رطب‌تر خورند</w:t>
      </w:r>
    </w:p>
    <w:p>
      <w:pPr>
        <w:pStyle w:val="BookText"/>
        <w:rPr/>
      </w:pPr>
      <w:r>
        <w:rPr>
          <w:rFonts w:ascii="IRNazanin" w:hAnsi="IRNazanin" w:eastAsia="IRNazanin"/>
          <w:color w:val="111111"/>
          <w:sz w:val="28"/>
          <w:sz w:val="28"/>
          <w:szCs w:val="28"/>
          <w:rtl w:val="true"/>
          <w:lang w:bidi="fa-IR"/>
        </w:rPr>
        <w:t>ای شب گیسوی تو روز نجات</w:t>
      </w:r>
    </w:p>
    <w:p>
      <w:pPr>
        <w:pStyle w:val="BookText"/>
        <w:rPr/>
      </w:pPr>
      <w:r>
        <w:rPr>
          <w:rFonts w:ascii="IRNazanin" w:hAnsi="IRNazanin" w:eastAsia="IRNazanin"/>
          <w:color w:val="111111"/>
          <w:sz w:val="28"/>
          <w:sz w:val="28"/>
          <w:szCs w:val="28"/>
          <w:rtl w:val="true"/>
          <w:lang w:bidi="fa-IR"/>
        </w:rPr>
        <w:t>آتش سودای تو آب حیات</w:t>
      </w:r>
    </w:p>
    <w:p>
      <w:pPr>
        <w:pStyle w:val="BookText"/>
        <w:rPr/>
      </w:pPr>
      <w:r>
        <w:rPr>
          <w:rFonts w:ascii="IRNazanin" w:hAnsi="IRNazanin" w:eastAsia="IRNazanin"/>
          <w:color w:val="111111"/>
          <w:sz w:val="28"/>
          <w:sz w:val="28"/>
          <w:szCs w:val="28"/>
          <w:rtl w:val="true"/>
          <w:lang w:bidi="fa-IR"/>
        </w:rPr>
        <w:t>ما همه جسمیم بیا جان تو باش</w:t>
      </w:r>
    </w:p>
    <w:p>
      <w:pPr>
        <w:pStyle w:val="BookText"/>
        <w:rPr/>
      </w:pPr>
      <w:r>
        <w:rPr>
          <w:rFonts w:ascii="IRNazanin" w:hAnsi="IRNazanin" w:eastAsia="IRNazanin"/>
          <w:color w:val="111111"/>
          <w:sz w:val="28"/>
          <w:sz w:val="28"/>
          <w:szCs w:val="28"/>
          <w:rtl w:val="true"/>
          <w:lang w:bidi="fa-IR"/>
        </w:rPr>
        <w:t>ما همه موریم سلیمان تو باش</w:t>
      </w:r>
    </w:p>
    <w:p>
      <w:pPr>
        <w:pStyle w:val="BookText"/>
        <w:rPr/>
      </w:pPr>
      <w:r>
        <w:rPr>
          <w:rFonts w:ascii="IRNazanin" w:hAnsi="IRNazanin" w:eastAsia="IRNazanin"/>
          <w:color w:val="111111"/>
          <w:sz w:val="28"/>
          <w:sz w:val="28"/>
          <w:szCs w:val="28"/>
          <w:rtl w:val="true"/>
          <w:lang w:bidi="fa-IR"/>
        </w:rPr>
        <w:t>گر نظر از راه عنایت کنی</w:t>
      </w:r>
    </w:p>
    <w:p>
      <w:pPr>
        <w:pStyle w:val="BookText"/>
        <w:rPr/>
      </w:pPr>
      <w:r>
        <w:rPr>
          <w:rFonts w:ascii="IRNazanin" w:hAnsi="IRNazanin" w:eastAsia="IRNazanin"/>
          <w:color w:val="111111"/>
          <w:sz w:val="28"/>
          <w:sz w:val="28"/>
          <w:szCs w:val="28"/>
          <w:rtl w:val="true"/>
          <w:lang w:bidi="fa-IR"/>
        </w:rPr>
        <w:t>جمله مهمّات کفایت کنی</w:t>
      </w:r>
    </w:p>
    <w:p>
      <w:pPr>
        <w:pStyle w:val="BookText"/>
        <w:rPr/>
      </w:pPr>
      <w:r>
        <w:rPr>
          <w:rFonts w:ascii="IRNazanin" w:hAnsi="IRNazanin" w:eastAsia="IRNazanin"/>
          <w:color w:val="111111"/>
          <w:sz w:val="28"/>
          <w:sz w:val="28"/>
          <w:szCs w:val="28"/>
          <w:rtl w:val="true"/>
          <w:lang w:bidi="fa-IR"/>
        </w:rPr>
        <w:t>از فرازهای دیگر این دعا، طلب رزق و روزی فراوان از خداوند است که با دوبیان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اَرْزاقَنا بِالْیُسْرِ مَدْرُورَةً؛ روزی ما را آسان و فراوان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وَرِزْقا واسِعا غَیْرَ مَمْنُونٍ؛ مرا رزقی گسترده و بی‌منّت از دیگران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رزق و روزی انبوه، در دعای شب مبعث منحصر نمی‌شود، بلکه در دعاهای دیگر نیز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وَسِّعْ عَلَیَّ مِنْ حَلالِ رِزْقِکَ؛ وروزی حلال را بر من گسترده گردان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اَعْطِنی السَّعةَ فِی الرِّزْقِ؛ پروردگارا، روزی فراوان عطایم فرما 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اَغْنِنی وَ اَوْسِعْ عَلَیَّ فِی رِزْقِکَ؛ خدایا، بی‌نیازم کن و مرا رزق و روزی فراوان عنایت فرما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بی‌تردید آثار مثبت رزق و روزی حلال و فراوان که در دعاها مطلوب اهل بیت علیهم‌السلام بوده است و به ما نیز آموخته‌اند که چنین بخواهیم،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آثار، تنها به دعایی از امیرمؤمنان علی علیه‌السلام ونقل حکایتی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در خطبه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خداوند چنین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صُنْ وَجْهی بِالْیَسارِ، وَ لاتَبْذُلْ جاهی بِالْاِقْتارِ؛ پروردگارا، آبرویم را با بی‌نیازی،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مرا در اثر فقر، پایین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حکایت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نصیب سالانه خویش را از بیت‌المال می‌گرفت، به اندازه یک سال مخارج خود را ذخیره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همه زهد و تقوی در فکر ذخیره سال هستی؟ شاید امروز یا فردا بیمری و به آخر سال نرسی؟</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فقط فرض مردن را صحیح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دیگر هم وجود دارد وآن زنده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خرج دارم و حوایجی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از این نکته غافلید که نفس انسان اگر به مقدار کافی وسیله زندگی نداشته باشد، در اطاعت حق کندی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ونشاط ونیروی خود را در راه حقّ از دست می‌دهد و همین قدر که به اندازه کافی، وسیله فراهم شد، آرام می‌گیرد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یا رب زقناعتم توانگر گردان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نور یقین دلم منوّر گردان </w:t>
      </w:r>
    </w:p>
    <w:p>
      <w:pPr>
        <w:pStyle w:val="BookText"/>
        <w:rPr/>
      </w:pPr>
      <w:r>
        <w:rPr>
          <w:rFonts w:ascii="IRNazanin" w:hAnsi="IRNazanin" w:eastAsia="IRNazanin"/>
          <w:color w:val="111111"/>
          <w:sz w:val="28"/>
          <w:sz w:val="28"/>
          <w:szCs w:val="28"/>
          <w:rtl w:val="true"/>
          <w:lang w:bidi="fa-IR"/>
        </w:rPr>
        <w:t>روزی من سوخته سرگردان</w:t>
      </w:r>
    </w:p>
    <w:p>
      <w:pPr>
        <w:pStyle w:val="BookText"/>
        <w:rPr/>
      </w:pPr>
      <w:r>
        <w:rPr>
          <w:rFonts w:ascii="IRNazanin" w:hAnsi="IRNazanin" w:eastAsia="IRNazanin"/>
          <w:color w:val="111111"/>
          <w:sz w:val="28"/>
          <w:sz w:val="28"/>
          <w:szCs w:val="28"/>
          <w:rtl w:val="true"/>
          <w:lang w:bidi="fa-IR"/>
        </w:rPr>
        <w:t>بی منّت مخلوق میّسر گردان</w:t>
      </w:r>
    </w:p>
    <w:p>
      <w:pPr>
        <w:pStyle w:val="BookText"/>
        <w:rPr/>
      </w:pPr>
      <w:r>
        <w:rPr>
          <w:rFonts w:ascii="IRNazanin" w:hAnsi="IRNazanin" w:eastAsia="IRNazanin"/>
          <w:color w:val="111111"/>
          <w:sz w:val="28"/>
          <w:sz w:val="28"/>
          <w:szCs w:val="28"/>
          <w:rtl w:val="true"/>
          <w:lang w:bidi="fa-IR"/>
        </w:rPr>
        <w:t>ابوسعید ابوالخیر</w:t>
      </w:r>
    </w:p>
    <w:p>
      <w:pPr>
        <w:pStyle w:val="BookText"/>
        <w:rPr/>
      </w:pPr>
      <w:r>
        <w:rPr>
          <w:rFonts w:ascii="IRNazanin" w:hAnsi="IRNazanin" w:eastAsia="IRNazanin"/>
          <w:color w:val="111111"/>
          <w:sz w:val="28"/>
          <w:sz w:val="28"/>
          <w:szCs w:val="28"/>
          <w:rtl w:val="true"/>
          <w:lang w:bidi="fa-IR"/>
        </w:rPr>
        <w:t>از فرازهای قابل توجّه دیگر در دعای شب مبعث که باز به رزق و روزی مربوط است، ولی به وقت پیری اشاره دارد،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اَوْسَعَ اَرْزاقِنا عِنْدَ کِبَرِ سِنِّنا؛ پروردگارا، گسترده‌ترین ارزاق ما را در سنین پیری‌مان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ایّام پیری، از طرفی نیروهای بدنی به ضعف می‌گراید و در نتیجه، توان کار و فعالیّت و تلاش از آدمی سلب می‌شود واز سوی دیگر، آدمی تا پایان عمر محتاج به رزق و روزی است و از سوی دیگر، بسیاری از پیران، هرگز حاضر نیستند که حتّی از فرزندانشان نیز تقاضای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حضرت در این فراز از دعا، گسترده‌ترین رزق و روزی را از خداوند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صلی‌الله‌علیه‌و‌آلهدر نهج‌الفصاحه نیز شبیه این دعا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اَوْسَعَ رِزْقِکَ عَلَیَّ عِنْدَ کِبَرِ سِنّی؛ پروردگارا، گسترده‌ترین رزق خود را برای من در ایام کهنسالی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مکارم الاخلاق صحیفه سجادیه، امام سجاد علیه‌السلام از خداوند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وَاجْعَلْ اَوْسَعَ رِزْقِکَ عَلَیَّ اِذا کَبِرْتُ؛ خدایا، بر محمد و آل او درود فرست و در زمان پیری‌ام فراوان‌ترین روزی را عطایم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طلب گسترده‌ترین روزی، خواسته اهل بیت علیهم‌السلام بوده ومناسب است که خواسته ما نیز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دیگری از دعای شب مبعث چنین می‌خوانیم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نَعُوذُبِکَ اَنْ نَذِلَّ و نَخْزی؛ پروردگارا، پناه می‌برم به تو از ذلیل شدن و خوار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بودن، یکی از صفات خداوند است؛ چنان که در دعای جوشن کبیر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عَزیزٌ بِلا ذُلٍّ؛ ای عزیزی که به دور از هر گونه ذلت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در جامعه عزتمند باشد، از صفتی، خدایی بهره جسته است و جلوه عزت خداوند در او متجلی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سیدالشهدا در دعای عرفه چنین مناجات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خَصَّ نَفْسَهُ بِالسُّمُوِّ وَ الرِّفْعَةِ، وَ اَوْلِیاؤُهُ بِعِّزهِ یَعْتَزُّون؛ ای آنکه بلندمرتبگی و رفعت را ویژه خود گردانیده و دوستانش به عزت او عزتمندند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ممکن است، انسان در اثر ارتکاب لغزش‌هایی، آبرو و عزتش را بر باد دهد که برای یک آبرومند، این حادثه می‌تواند تلخ‌ترین حادثه عمرش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چنین حالی، دنیا ضیق و تنگ شده و زندگی‌اش صفا و لطف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سه گروه رحم آورید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که ذلیل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ثروتمندی که فقیر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دین‌شناسی که بازیچه دست جاهلان گشت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مولانا این روایت را این گونه به شعر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با این سه گروه</w:t>
      </w:r>
    </w:p>
    <w:p>
      <w:pPr>
        <w:pStyle w:val="BookText"/>
        <w:rPr/>
      </w:pPr>
      <w:r>
        <w:rPr>
          <w:rFonts w:ascii="IRNazanin" w:hAnsi="IRNazanin" w:eastAsia="IRNazanin"/>
          <w:color w:val="111111"/>
          <w:sz w:val="28"/>
          <w:sz w:val="28"/>
          <w:szCs w:val="28"/>
          <w:rtl w:val="true"/>
          <w:lang w:bidi="fa-IR"/>
        </w:rPr>
        <w:t>رحم آرید ار ز سنگید و ز کوه</w:t>
      </w:r>
    </w:p>
    <w:p>
      <w:pPr>
        <w:pStyle w:val="BookText"/>
        <w:rPr/>
      </w:pPr>
      <w:r>
        <w:rPr>
          <w:rFonts w:ascii="IRNazanin" w:hAnsi="IRNazanin" w:eastAsia="IRNazanin"/>
          <w:color w:val="111111"/>
          <w:sz w:val="28"/>
          <w:sz w:val="28"/>
          <w:szCs w:val="28"/>
          <w:rtl w:val="true"/>
          <w:lang w:bidi="fa-IR"/>
        </w:rPr>
        <w:t>آنکه او بعد از رئیسی خوار شد</w:t>
      </w:r>
    </w:p>
    <w:p>
      <w:pPr>
        <w:pStyle w:val="BookText"/>
        <w:rPr/>
      </w:pPr>
      <w:r>
        <w:rPr>
          <w:rFonts w:ascii="IRNazanin" w:hAnsi="IRNazanin" w:eastAsia="IRNazanin"/>
          <w:color w:val="111111"/>
          <w:sz w:val="28"/>
          <w:sz w:val="28"/>
          <w:szCs w:val="28"/>
          <w:rtl w:val="true"/>
          <w:lang w:bidi="fa-IR"/>
        </w:rPr>
        <w:t>وان توانگر هم که بی‌دینار شد</w:t>
      </w:r>
    </w:p>
    <w:p>
      <w:pPr>
        <w:pStyle w:val="BookText"/>
        <w:rPr/>
      </w:pPr>
      <w:r>
        <w:rPr>
          <w:rFonts w:ascii="IRNazanin" w:hAnsi="IRNazanin" w:eastAsia="IRNazanin"/>
          <w:color w:val="111111"/>
          <w:sz w:val="28"/>
          <w:sz w:val="28"/>
          <w:szCs w:val="28"/>
          <w:rtl w:val="true"/>
          <w:lang w:bidi="fa-IR"/>
        </w:rPr>
        <w:t>وان سوُم آن عالِمی کاندر جهان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مُبتلا گردد میانِ ابلهان </w:t>
      </w:r>
    </w:p>
    <w:p>
      <w:pPr>
        <w:pStyle w:val="BookText"/>
        <w:rPr/>
      </w:pPr>
      <w:r>
        <w:rPr>
          <w:rFonts w:ascii="IRNazanin" w:hAnsi="IRNazanin" w:eastAsia="IRNazanin"/>
          <w:color w:val="111111"/>
          <w:sz w:val="28"/>
          <w:sz w:val="28"/>
          <w:szCs w:val="28"/>
          <w:rtl w:val="true"/>
          <w:lang w:bidi="fa-IR"/>
        </w:rPr>
        <w:t>زان که از عزت به خواری آمدن</w:t>
      </w:r>
    </w:p>
    <w:p>
      <w:pPr>
        <w:pStyle w:val="BookText"/>
        <w:rPr/>
      </w:pPr>
      <w:r>
        <w:rPr>
          <w:rFonts w:ascii="IRNazanin" w:hAnsi="IRNazanin" w:eastAsia="IRNazanin"/>
          <w:color w:val="111111"/>
          <w:sz w:val="28"/>
          <w:sz w:val="28"/>
          <w:szCs w:val="28"/>
          <w:rtl w:val="true"/>
          <w:lang w:bidi="fa-IR"/>
        </w:rPr>
        <w:t>همچو قطع عضو باشد از بدن</w:t>
      </w:r>
    </w:p>
    <w:p>
      <w:pPr>
        <w:pStyle w:val="BookText"/>
        <w:rPr/>
      </w:pPr>
      <w:r>
        <w:rPr>
          <w:rFonts w:ascii="IRNazanin" w:hAnsi="IRNazanin" w:eastAsia="IRNazanin"/>
          <w:color w:val="111111"/>
          <w:sz w:val="28"/>
          <w:sz w:val="28"/>
          <w:szCs w:val="28"/>
          <w:rtl w:val="true"/>
          <w:lang w:bidi="fa-IR"/>
        </w:rPr>
        <w:t>پروردگارا، پناه می‌بریم بر تو از سرافکندگی و ذلت و از تو سربلندی و عزت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عزت که خوارم مکن</w:t>
      </w:r>
    </w:p>
    <w:p>
      <w:pPr>
        <w:pStyle w:val="BookText"/>
        <w:rPr/>
      </w:pPr>
      <w:r>
        <w:rPr>
          <w:rFonts w:ascii="IRNazanin" w:hAnsi="IRNazanin" w:eastAsia="IRNazanin"/>
          <w:color w:val="111111"/>
          <w:sz w:val="28"/>
          <w:sz w:val="28"/>
          <w:szCs w:val="28"/>
          <w:rtl w:val="true"/>
          <w:lang w:bidi="fa-IR"/>
        </w:rPr>
        <w:t>به ذُلِّ گنه شرمسارم مکن</w:t>
      </w:r>
    </w:p>
    <w:p>
      <w:pPr>
        <w:pStyle w:val="BookText"/>
        <w:rPr/>
      </w:pPr>
      <w:r>
        <w:rPr>
          <w:rFonts w:ascii="IRNazanin" w:hAnsi="IRNazanin" w:eastAsia="IRNazanin"/>
          <w:color w:val="111111"/>
          <w:sz w:val="28"/>
          <w:sz w:val="28"/>
          <w:szCs w:val="28"/>
          <w:rtl w:val="true"/>
          <w:lang w:bidi="fa-IR"/>
        </w:rPr>
        <w:t>عزیزی و خواری تو بخشی و بس</w:t>
      </w:r>
    </w:p>
    <w:p>
      <w:pPr>
        <w:pStyle w:val="BookText"/>
        <w:rPr/>
      </w:pPr>
      <w:r>
        <w:rPr>
          <w:rFonts w:ascii="IRNazanin" w:hAnsi="IRNazanin" w:eastAsia="IRNazanin"/>
          <w:color w:val="111111"/>
          <w:sz w:val="28"/>
          <w:sz w:val="28"/>
          <w:szCs w:val="28"/>
          <w:rtl w:val="true"/>
          <w:lang w:bidi="fa-IR"/>
        </w:rPr>
        <w:t>عزیز تو خواری نبیند ز کس</w:t>
      </w:r>
    </w:p>
    <w:p>
      <w:pPr>
        <w:pStyle w:val="BookText"/>
        <w:rPr/>
      </w:pPr>
      <w:r>
        <w:rPr>
          <w:rFonts w:ascii="IRNazanin" w:hAnsi="IRNazanin" w:eastAsia="IRNazanin"/>
          <w:color w:val="111111"/>
          <w:sz w:val="28"/>
          <w:sz w:val="28"/>
          <w:szCs w:val="28"/>
          <w:rtl w:val="true"/>
          <w:lang w:bidi="fa-IR"/>
        </w:rPr>
        <w:t>چو ما را به دنیا تو کردی عزیز</w:t>
      </w:r>
    </w:p>
    <w:p>
      <w:pPr>
        <w:pStyle w:val="BookText"/>
        <w:rPr/>
      </w:pPr>
      <w:r>
        <w:rPr>
          <w:rFonts w:ascii="IRNazanin" w:hAnsi="IRNazanin" w:eastAsia="IRNazanin"/>
          <w:color w:val="111111"/>
          <w:sz w:val="28"/>
          <w:sz w:val="28"/>
          <w:szCs w:val="28"/>
          <w:rtl w:val="true"/>
          <w:lang w:bidi="fa-IR"/>
        </w:rPr>
        <w:t>به عُقبی همین چشم داریم نیز</w:t>
      </w:r>
    </w:p>
    <w:p>
      <w:pPr>
        <w:pStyle w:val="BookText"/>
        <w:rPr/>
      </w:pPr>
      <w:r>
        <w:rPr>
          <w:rFonts w:ascii="IRNazanin" w:hAnsi="IRNazanin" w:eastAsia="IRNazanin"/>
          <w:color w:val="111111"/>
          <w:sz w:val="28"/>
          <w:sz w:val="28"/>
          <w:szCs w:val="28"/>
          <w:rtl w:val="true"/>
          <w:lang w:bidi="fa-IR"/>
        </w:rPr>
        <w:t>سعدی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تمنای آمرزش، قبولی حسنات، ورود در بهشت و رهایی از دوزخ و نیز تقاضای نیکو شدن جمیع احوال، برآورده شدن حوایج دنیا و آخرت و توفیق گام برداشتن در صراط مستقیم و همچنین استدعای خیرخواهی در حق دیگران، ازجمله فرازهای دعای شب بیست و هفتم ماه رجب است</w:t>
      </w:r>
      <w:r>
        <w:rPr>
          <w:rFonts w:eastAsia="IRNazanin" w:cs="IRNazanin"/>
          <w:color w:val="111111"/>
          <w:sz w:val="28"/>
          <w:szCs w:val="28"/>
          <w:rtl w:val="true"/>
          <w:lang w:bidi="fa-IR"/>
        </w:rPr>
        <w:t xml:space="preserve">. </w:t>
      </w:r>
      <w:bookmarkStart w:id="318" w:name="pg3683_47378"/>
    </w:p>
    <w:p>
      <w:pPr>
        <w:pStyle w:val="Heading2"/>
        <w:numPr>
          <w:ilvl w:val="1"/>
          <w:numId w:val="1"/>
        </w:numPr>
        <w:rPr/>
      </w:pPr>
      <w:bookmarkStart w:id="319" w:name="__RefHeading___Toc427994_2281741623"/>
      <w:bookmarkStart w:id="320" w:name="_Toc110"/>
      <w:bookmarkEnd w:id="318"/>
      <w:bookmarkEnd w:id="319"/>
      <w:r>
        <w:rPr>
          <w:rtl w:val="true"/>
        </w:rPr>
        <w:t>بیست و هفت رجب؛ بعثتِ نبی اکرم صلی الله علیه و آله</w:t>
      </w:r>
      <w:bookmarkEnd w:id="320"/>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در این راه انبیا چون ساربانند</w:t>
      </w:r>
    </w:p>
    <w:p>
      <w:pPr>
        <w:pStyle w:val="BookText"/>
        <w:rPr/>
      </w:pPr>
      <w:r>
        <w:rPr>
          <w:rFonts w:ascii="IRNazanin" w:hAnsi="IRNazanin" w:eastAsia="IRNazanin"/>
          <w:color w:val="111111"/>
          <w:sz w:val="28"/>
          <w:sz w:val="28"/>
          <w:szCs w:val="28"/>
          <w:rtl w:val="true"/>
          <w:lang w:bidi="fa-IR"/>
        </w:rPr>
        <w:t>دلیل و رهنمایِ کاروانند</w:t>
      </w:r>
    </w:p>
    <w:p>
      <w:pPr>
        <w:pStyle w:val="BookText"/>
        <w:rPr/>
      </w:pPr>
      <w:r>
        <w:rPr>
          <w:rFonts w:ascii="IRNazanin" w:hAnsi="IRNazanin" w:eastAsia="IRNazanin"/>
          <w:color w:val="111111"/>
          <w:sz w:val="28"/>
          <w:sz w:val="28"/>
          <w:szCs w:val="28"/>
          <w:rtl w:val="true"/>
          <w:lang w:bidi="fa-IR"/>
        </w:rPr>
        <w:t>وز ایشان سید ما گشته سالار</w:t>
      </w:r>
    </w:p>
    <w:p>
      <w:pPr>
        <w:pStyle w:val="BookText"/>
        <w:rPr/>
      </w:pPr>
      <w:r>
        <w:rPr>
          <w:rFonts w:ascii="IRNazanin" w:hAnsi="IRNazanin" w:eastAsia="IRNazanin"/>
          <w:color w:val="111111"/>
          <w:sz w:val="28"/>
          <w:sz w:val="28"/>
          <w:szCs w:val="28"/>
          <w:rtl w:val="true"/>
          <w:lang w:bidi="fa-IR"/>
        </w:rPr>
        <w:t>هم او اول، هم او آخر در این کار</w:t>
      </w:r>
    </w:p>
    <w:p>
      <w:pPr>
        <w:pStyle w:val="BookText"/>
        <w:rPr/>
      </w:pPr>
      <w:r>
        <w:rPr>
          <w:rFonts w:ascii="IRNazanin" w:hAnsi="IRNazanin" w:eastAsia="IRNazanin"/>
          <w:color w:val="111111"/>
          <w:sz w:val="28"/>
          <w:sz w:val="28"/>
          <w:szCs w:val="28"/>
          <w:rtl w:val="true"/>
          <w:lang w:bidi="fa-IR"/>
        </w:rPr>
        <w:t>مقام دلگشایش جمع جمع است</w:t>
      </w:r>
    </w:p>
    <w:p>
      <w:pPr>
        <w:pStyle w:val="BookText"/>
        <w:rPr/>
      </w:pPr>
      <w:r>
        <w:rPr>
          <w:rFonts w:ascii="IRNazanin" w:hAnsi="IRNazanin" w:eastAsia="IRNazanin"/>
          <w:color w:val="111111"/>
          <w:sz w:val="28"/>
          <w:sz w:val="28"/>
          <w:szCs w:val="28"/>
          <w:rtl w:val="true"/>
          <w:lang w:bidi="fa-IR"/>
        </w:rPr>
        <w:t>جمال جان فزایش شمع جمع است</w:t>
      </w:r>
    </w:p>
    <w:p>
      <w:pPr>
        <w:pStyle w:val="BookText"/>
        <w:rPr/>
      </w:pPr>
      <w:r>
        <w:rPr>
          <w:rFonts w:ascii="IRNazanin" w:hAnsi="IRNazanin" w:eastAsia="IRNazanin"/>
          <w:color w:val="111111"/>
          <w:sz w:val="28"/>
          <w:sz w:val="28"/>
          <w:szCs w:val="28"/>
          <w:rtl w:val="true"/>
          <w:lang w:bidi="fa-IR"/>
        </w:rPr>
        <w:t>شده او پیش و دل‌ها جمله در پی</w:t>
      </w:r>
    </w:p>
    <w:p>
      <w:pPr>
        <w:pStyle w:val="BookText"/>
        <w:rPr/>
      </w:pPr>
      <w:r>
        <w:rPr>
          <w:rFonts w:ascii="IRNazanin" w:hAnsi="IRNazanin" w:eastAsia="IRNazanin"/>
          <w:color w:val="111111"/>
          <w:sz w:val="28"/>
          <w:sz w:val="28"/>
          <w:szCs w:val="28"/>
          <w:rtl w:val="true"/>
          <w:lang w:bidi="fa-IR"/>
        </w:rPr>
        <w:t>گرفته دست جان‌ها دامن وی</w:t>
      </w:r>
    </w:p>
    <w:p>
      <w:pPr>
        <w:pStyle w:val="BookText"/>
        <w:rPr/>
      </w:pPr>
      <w:r>
        <w:rPr>
          <w:rFonts w:ascii="IRNazanin" w:hAnsi="IRNazanin" w:eastAsia="IRNazanin"/>
          <w:color w:val="111111"/>
          <w:sz w:val="28"/>
          <w:sz w:val="28"/>
          <w:szCs w:val="28"/>
          <w:rtl w:val="true"/>
          <w:lang w:bidi="fa-IR"/>
        </w:rPr>
        <w:t>شبستری</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مفاهیمی چون دگردوستی و مهرورزی قرین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مبعوث می‌شود و به میان خلق می‌رود تا یافته‌هایش را از آموزه‌های حیات‌بخش و حیانی، در طبق اخلاص و مردم دوستی بگذارد و تقدیم آدمیان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عشق ورزیدن به انسان‌ها از محک‌های تشخیص نبوت است و آنکه به انسان‌ها مهر می‌ورزد، عطر خوش نبوت در جانش آکنده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آنجا که پیامبرش را به خیرخواهی در حق دیگران می‌ستاید،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عَلَی الْغَیْبِ بِضَنینٍ؛ او به آنچه از راه وحی به دست آورده است، بُخل نمی‌ورزد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در اختیار شما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از دغدغه‌های اصلی پیامبران، کشاندن مردم به سوی عوالم قدسیّه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نمی‌خواهد لذت‌های بیکرانی را که با ره‌یابی به بارگاه قدس، وجودش را فرا گرفته است، در انحصار خود درآورد، بلکه با بعثت خویش می‌خواهد آنچه را که </w:t>
      </w:r>
    </w:p>
    <w:p>
      <w:pPr>
        <w:pStyle w:val="BookText"/>
        <w:rPr/>
      </w:pPr>
      <w:r>
        <w:rPr>
          <w:rFonts w:ascii="IRNazanin" w:hAnsi="IRNazanin" w:eastAsia="IRNazanin"/>
          <w:color w:val="111111"/>
          <w:sz w:val="28"/>
          <w:sz w:val="28"/>
          <w:szCs w:val="28"/>
          <w:rtl w:val="true"/>
          <w:lang w:bidi="fa-IR"/>
        </w:rPr>
        <w:t>با چشم قلب خویش، شهود کرده است، دیگران را نیز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نبی آگه کننده‌ست از نهان</w:t>
      </w:r>
    </w:p>
    <w:p>
      <w:pPr>
        <w:pStyle w:val="BookText"/>
        <w:rPr/>
      </w:pPr>
      <w:r>
        <w:rPr>
          <w:rFonts w:ascii="IRNazanin" w:hAnsi="IRNazanin" w:eastAsia="IRNazanin"/>
          <w:color w:val="111111"/>
          <w:sz w:val="28"/>
          <w:sz w:val="28"/>
          <w:szCs w:val="28"/>
          <w:rtl w:val="true"/>
          <w:lang w:bidi="fa-IR"/>
        </w:rPr>
        <w:t>کو بدید آنچه ندید اهل جهان</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او به بستان زیبا و خوش معرفت، باریافت و در آن آرزوست که آدمیان را نیز با عطر و گل آن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بُستانی رسی زیبا و خَوش</w:t>
      </w:r>
    </w:p>
    <w:p>
      <w:pPr>
        <w:pStyle w:val="BookText"/>
        <w:rPr/>
      </w:pPr>
      <w:r>
        <w:rPr>
          <w:rFonts w:ascii="IRNazanin" w:hAnsi="IRNazanin" w:eastAsia="IRNazanin"/>
          <w:color w:val="111111"/>
          <w:sz w:val="28"/>
          <w:sz w:val="28"/>
          <w:szCs w:val="28"/>
          <w:rtl w:val="true"/>
          <w:lang w:bidi="fa-IR"/>
        </w:rPr>
        <w:t>آن زمان، دامان خلقان گیر و کَش</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سخن دیگر آنکه، ادراک کامل برکات وحی که از سوی پیامبران، به ویژه پیامبر اسلام بر انسان‌ها نازل شده است، از عهده آدمیان خارج است و عقل آدمی نمی‌تواند انتهای گسترده وحی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این زمینه در دفتر پنجم مثنوی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وحی به نبی از وحی به زنبور عسل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وحی به یک زنبور عسل، آن همه خیرات و برکات برای جهانیان به بار می‌آورد، وحی به پیامبر، برای آدمیان چه نتایجی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این وحی نبی گنجور نیست</w:t>
      </w:r>
    </w:p>
    <w:p>
      <w:pPr>
        <w:pStyle w:val="BookText"/>
        <w:rPr/>
      </w:pPr>
      <w:r>
        <w:rPr>
          <w:rFonts w:ascii="IRNazanin" w:hAnsi="IRNazanin" w:eastAsia="IRNazanin"/>
          <w:color w:val="111111"/>
          <w:sz w:val="28"/>
          <w:sz w:val="28"/>
          <w:szCs w:val="28"/>
          <w:rtl w:val="true"/>
          <w:lang w:bidi="fa-IR"/>
        </w:rPr>
        <w:t>هم کم از وحیِ دلِ زنبور نیست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الرَّب اِلَی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آمدست</w:t>
      </w:r>
      <w:r>
        <w:rPr>
          <w:rStyle w:val="FootnoteAnchor"/>
          <w:rtl w:val="true"/>
        </w:rPr>
        <w:footnoteReference w:id="118"/>
      </w:r>
      <w:bookmarkStart w:id="321" w:name="pg3683_47382"/>
    </w:p>
    <w:p>
      <w:pPr>
        <w:pStyle w:val="BookText"/>
        <w:rPr/>
      </w:pPr>
      <w:bookmarkEnd w:id="321"/>
      <w:r>
        <w:rPr>
          <w:rFonts w:ascii="IRNazanin" w:hAnsi="IRNazanin" w:eastAsia="IRNazanin"/>
          <w:color w:val="111111"/>
          <w:sz w:val="28"/>
          <w:sz w:val="28"/>
          <w:szCs w:val="28"/>
          <w:rtl w:val="true"/>
          <w:lang w:bidi="fa-IR"/>
        </w:rPr>
        <w:t>خانه وحی‌اش پر از حلوا شدست</w:t>
      </w:r>
    </w:p>
    <w:p>
      <w:pPr>
        <w:pStyle w:val="BookText"/>
        <w:rPr/>
      </w:pPr>
      <w:r>
        <w:rPr>
          <w:rFonts w:ascii="Amiri" w:hAnsi="Amiri" w:eastAsia="Amiri" w:cs="Amiri"/>
          <w:color w:val="111111"/>
          <w:sz w:val="28"/>
          <w:sz w:val="28"/>
          <w:szCs w:val="28"/>
          <w:rtl w:val="true"/>
          <w:lang w:bidi="ar-SA"/>
        </w:rPr>
        <w:t>او به نورِ وَحی حقّ عزوجل کرد</w:t>
      </w:r>
    </w:p>
    <w:p>
      <w:pPr>
        <w:pStyle w:val="BookText"/>
        <w:rPr/>
      </w:pPr>
      <w:r>
        <w:rPr>
          <w:rFonts w:ascii="IRNazanin" w:hAnsi="IRNazanin" w:eastAsia="IRNazanin"/>
          <w:color w:val="111111"/>
          <w:sz w:val="28"/>
          <w:sz w:val="28"/>
          <w:szCs w:val="28"/>
          <w:rtl w:val="true"/>
          <w:lang w:bidi="fa-IR"/>
        </w:rPr>
        <w:t>عالَم را پر از شمع و عسل</w:t>
      </w:r>
    </w:p>
    <w:p>
      <w:pPr>
        <w:pStyle w:val="BookText"/>
        <w:rPr/>
      </w:pPr>
      <w:r>
        <w:rPr>
          <w:rFonts w:ascii="Amiri" w:hAnsi="Amiri" w:eastAsia="Amiri" w:cs="Amiri"/>
          <w:color w:val="111111"/>
          <w:sz w:val="28"/>
          <w:sz w:val="28"/>
          <w:szCs w:val="28"/>
          <w:rtl w:val="true"/>
          <w:lang w:bidi="ar-SA"/>
        </w:rPr>
        <w:t>اینکه کَرَّمناست ، بالا می‌رود</w:t>
      </w:r>
    </w:p>
    <w:p>
      <w:pPr>
        <w:pStyle w:val="BookText"/>
        <w:rPr/>
      </w:pPr>
      <w:r>
        <w:rPr>
          <w:rFonts w:ascii="IRNazanin" w:hAnsi="IRNazanin" w:eastAsia="IRNazanin"/>
          <w:color w:val="111111"/>
          <w:sz w:val="28"/>
          <w:sz w:val="28"/>
          <w:szCs w:val="28"/>
          <w:rtl w:val="true"/>
          <w:lang w:bidi="fa-IR"/>
        </w:rPr>
        <w:t>وحی‌اش از زنبور، کمتر کی بود؟</w:t>
      </w:r>
      <w:r>
        <w:rPr>
          <w:rFonts w:eastAsia="IRNazanin" w:cs="IRNazanin"/>
          <w:color w:val="111111"/>
          <w:sz w:val="28"/>
          <w:szCs w:val="28"/>
          <w:rtl w:val="true"/>
          <w:lang w:bidi="fa-IR"/>
        </w:rPr>
        <w:t>!</w:t>
      </w:r>
    </w:p>
    <w:p>
      <w:pPr>
        <w:pStyle w:val="Heading2"/>
        <w:numPr>
          <w:ilvl w:val="1"/>
          <w:numId w:val="1"/>
        </w:numPr>
        <w:rPr/>
      </w:pPr>
      <w:bookmarkStart w:id="322" w:name="__RefHeading___Toc427996_2281741623"/>
      <w:bookmarkStart w:id="323" w:name="_Toc111"/>
      <w:bookmarkEnd w:id="322"/>
      <w:r>
        <w:rPr>
          <w:rtl w:val="true"/>
        </w:rPr>
        <w:t>راهنمایی پیامبران به گنج‌های درون</w:t>
      </w:r>
      <w:bookmarkEnd w:id="323"/>
    </w:p>
    <w:p>
      <w:pPr>
        <w:pStyle w:val="BookText"/>
        <w:rPr/>
      </w:pPr>
      <w:r>
        <w:rPr>
          <w:rFonts w:ascii="IRNazanin" w:hAnsi="IRNazanin" w:eastAsia="IRNazanin"/>
          <w:color w:val="111111"/>
          <w:sz w:val="28"/>
          <w:sz w:val="28"/>
          <w:szCs w:val="28"/>
          <w:rtl w:val="true"/>
          <w:lang w:bidi="fa-IR"/>
        </w:rPr>
        <w:t>اما از ارزشمندترین کارها که پیامبران به برکت وحی، برای انسان‌ها به انجام رساندند، توجه دادن انسان‌ها به ذخایر و معادن درونی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علی علیه‌السلام در خطبه اول نهج‌البلاغه، در تبیین یکی از اهداف بعثت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یُثیرُو لَهُمْ دَفائنَ الْعُقُولِ؛ خداوند پیامبران را برانگیخت تا توانمندی‌های عقلانی درون انسان‌ها را بر ایشان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خوشبخت شدن، سعادتمند گردیدن و رسیدن به غنای مادی و معنوی، کافی است، آدرس گنج‌های درونی خود را از طریق وحی به دست آوریم و سپس استخراج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درون ما، آن اندازه، ذخایر نفیس به ودیعه گذاشته است که ما را به رفاه دنیوی و اخروی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آدمیانی در فقر و تنگ‌دستی فکری و روحی و مادی به سر می‌برند، بدان سبب است که به درون خود راه پیدا نکرده‌اند و در بیرون از وجود خود در پی برآوردن آروزهای خود می‌گردند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در این باره زیبا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سال‌ها دل طلب جام جم از ما می‌کرد</w:t>
      </w:r>
    </w:p>
    <w:p>
      <w:pPr>
        <w:pStyle w:val="BookText"/>
        <w:rPr/>
      </w:pPr>
      <w:r>
        <w:rPr>
          <w:rFonts w:ascii="IRNazanin" w:hAnsi="IRNazanin" w:eastAsia="IRNazanin"/>
          <w:color w:val="111111"/>
          <w:sz w:val="28"/>
          <w:sz w:val="28"/>
          <w:szCs w:val="28"/>
          <w:rtl w:val="true"/>
          <w:lang w:bidi="fa-IR"/>
        </w:rPr>
        <w:t>و آنچه خود داشت ز بیگانه تمنا می‌کرد</w:t>
      </w:r>
    </w:p>
    <w:p>
      <w:pPr>
        <w:pStyle w:val="BookText"/>
        <w:rPr/>
      </w:pPr>
      <w:r>
        <w:rPr>
          <w:rFonts w:ascii="IRNazanin" w:hAnsi="IRNazanin" w:eastAsia="IRNazanin"/>
          <w:color w:val="111111"/>
          <w:sz w:val="28"/>
          <w:sz w:val="28"/>
          <w:szCs w:val="28"/>
          <w:rtl w:val="true"/>
          <w:lang w:bidi="fa-IR"/>
        </w:rPr>
        <w:t>گوهری کز صدفِ کون و مکان بیرون است</w:t>
      </w:r>
    </w:p>
    <w:p>
      <w:pPr>
        <w:pStyle w:val="BookText"/>
        <w:rPr/>
      </w:pPr>
      <w:r>
        <w:rPr>
          <w:rFonts w:ascii="IRNazanin" w:hAnsi="IRNazanin" w:eastAsia="IRNazanin"/>
          <w:color w:val="111111"/>
          <w:sz w:val="28"/>
          <w:sz w:val="28"/>
          <w:szCs w:val="28"/>
          <w:rtl w:val="true"/>
          <w:lang w:bidi="fa-IR"/>
        </w:rPr>
        <w:t>طلب از گمشدگانِ لب دریا می‌کرد</w:t>
      </w:r>
    </w:p>
    <w:p>
      <w:pPr>
        <w:pStyle w:val="BookText"/>
        <w:rPr/>
      </w:pPr>
      <w:r>
        <w:rPr>
          <w:rFonts w:ascii="IRNazanin" w:hAnsi="IRNazanin" w:eastAsia="IRNazanin"/>
          <w:color w:val="111111"/>
          <w:sz w:val="28"/>
          <w:sz w:val="28"/>
          <w:szCs w:val="28"/>
          <w:rtl w:val="true"/>
          <w:lang w:bidi="fa-IR"/>
        </w:rPr>
        <w:t>بی‌دلی در همه احوال خدا با او بود</w:t>
      </w:r>
    </w:p>
    <w:p>
      <w:pPr>
        <w:pStyle w:val="BookText"/>
        <w:rPr/>
      </w:pPr>
      <w:r>
        <w:rPr>
          <w:rFonts w:ascii="IRNazanin" w:hAnsi="IRNazanin" w:eastAsia="IRNazanin"/>
          <w:color w:val="111111"/>
          <w:sz w:val="28"/>
          <w:sz w:val="28"/>
          <w:szCs w:val="28"/>
          <w:rtl w:val="true"/>
          <w:lang w:bidi="fa-IR"/>
        </w:rPr>
        <w:t>او نمی‌دیدش و از دور خدایا می‌کرد</w:t>
      </w:r>
    </w:p>
    <w:p>
      <w:pPr>
        <w:pStyle w:val="BookText"/>
        <w:rPr/>
      </w:pPr>
      <w:r>
        <w:rPr>
          <w:rFonts w:ascii="IRNazanin" w:hAnsi="IRNazanin" w:eastAsia="IRNazanin"/>
          <w:color w:val="111111"/>
          <w:sz w:val="28"/>
          <w:sz w:val="28"/>
          <w:szCs w:val="28"/>
          <w:rtl w:val="true"/>
          <w:lang w:bidi="fa-IR"/>
        </w:rPr>
        <w:t>در این باره، مولانا در دفتر پنجم مثنوی داستانی شنیدنی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مفلس و فقیر، همواره از حق تعالی تمنای گنج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سرانجام در اثر اصرار زیاد، شبی در عالم خواب، هاتفی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رقعه و کاغذی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بردار که در آن کاغذ، نشانی یک گنج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بیدار می‌شود و به دنبال آن کاغذ رفته و آن را پیدا می‌کند که در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شهر و فلان مکان، می‌ایستی، سپس تیر را در کمان می‌گذاری، هر جا تیر افتاد، گنج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بکن و گنج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همه نشانی‌ها را درست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انداخت، ولی هر چه کند، گنجی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روز، هر روز به یک طرف تیری می‌انداخت، ولی خبری از گنج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سخت غمگین گشته و باز متوسل به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دوباره آن هاتف در خواب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تیری در کمان بگذار، هر جا افتاد همان جا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 که زه کمان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تیر را در کمان بگذار و در صدد کشیدن زه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تیر افتاد، همان جا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فردا تیر را در کمان گذاشت، ولی نکشید 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پیش پای خودش افتاد، همان جا را کند، دید گنج همان جاست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مولانا از این داستان، یادآوری این نکته مهم است که گنج و ثروت بی‌کران، </w:t>
      </w:r>
    </w:p>
    <w:p>
      <w:pPr>
        <w:pStyle w:val="BookText"/>
        <w:rPr/>
      </w:pPr>
      <w:r>
        <w:rPr>
          <w:rFonts w:ascii="IRNazanin" w:hAnsi="IRNazanin" w:eastAsia="IRNazanin"/>
          <w:color w:val="111111"/>
          <w:sz w:val="28"/>
          <w:sz w:val="28"/>
          <w:szCs w:val="28"/>
          <w:rtl w:val="true"/>
          <w:lang w:bidi="fa-IR"/>
        </w:rPr>
        <w:t>پیش پای شما و در نهاد شماست، نه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کردن از آن، تهی‌دستی مادّی و معنوی شما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 خود گنج در خانه من است</w:t>
      </w:r>
    </w:p>
    <w:p>
      <w:pPr>
        <w:pStyle w:val="BookText"/>
        <w:rPr/>
      </w:pPr>
      <w:r>
        <w:rPr>
          <w:rFonts w:ascii="IRNazanin" w:hAnsi="IRNazanin" w:eastAsia="IRNazanin"/>
          <w:color w:val="111111"/>
          <w:sz w:val="28"/>
          <w:sz w:val="28"/>
          <w:szCs w:val="28"/>
          <w:rtl w:val="true"/>
          <w:lang w:bidi="fa-IR"/>
        </w:rPr>
        <w:t>پس مرا آنجا چه جای شیون است</w:t>
      </w:r>
    </w:p>
    <w:p>
      <w:pPr>
        <w:pStyle w:val="BookText"/>
        <w:rPr/>
      </w:pPr>
      <w:r>
        <w:rPr>
          <w:rFonts w:ascii="IRNazanin" w:hAnsi="IRNazanin" w:eastAsia="IRNazanin"/>
          <w:color w:val="111111"/>
          <w:sz w:val="28"/>
          <w:sz w:val="28"/>
          <w:szCs w:val="28"/>
          <w:rtl w:val="true"/>
          <w:lang w:bidi="fa-IR"/>
        </w:rPr>
        <w:t>بر سر گنج از گدایی مرده‌ام</w:t>
      </w:r>
    </w:p>
    <w:p>
      <w:pPr>
        <w:pStyle w:val="BookText"/>
        <w:rPr/>
      </w:pPr>
      <w:r>
        <w:rPr>
          <w:rFonts w:ascii="IRNazanin" w:hAnsi="IRNazanin" w:eastAsia="IRNazanin"/>
          <w:color w:val="111111"/>
          <w:sz w:val="28"/>
          <w:sz w:val="28"/>
          <w:szCs w:val="28"/>
          <w:rtl w:val="true"/>
          <w:lang w:bidi="fa-IR"/>
        </w:rPr>
        <w:t>چون که اندر غفلت و در پرده‌ام</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دکتر ژوزف مورفی از روان شناسان برجسته معاصر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چشم بصیرتتان را باز کنید و به گنج بی‌پایانی که درون شما نهفته است نظر اندازید، متوجّه می‌شوید که ثروت بی‌پایانی شما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در خوابند؛ زیرا از این گنجینه با ارزش و طلایی که در واقع همان هوش بی‌پایان و مِهر بی‌انتهایی است که در درونشان نهفته است،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هر چه را که بخواهید از درونِ این گنجینه بیرون بیاورید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بنابراین، انسانی که به برکتِ استخراج گنج‌های درونی خویش، به پیامبری مبعوث می‌گردد، به ما می‌آموزد که شما نیز با دست‌یابی به ذخایر بی‌پایانی که در نهاد شماست، می‌توانید به مقام بعثت برسید و با مشام جانتان، رایحه دل‌انگیز نبوّت را استشمام کنید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نبوّت مصطلح، با پیامبر خاتم، ختم شده است، ولی روح و جان پیامبری، همواره باقی است و نسیم آن همواره در حال وزیدن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ـ نه در حدّ غیر قابل تصور خاتم الانبیاء صلی‌الله‌علیه‌و‌آله ـ که به مقدار شایستگی و قابلیت خود، می‌تواند از جام نبوّت بنوشد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 کن در راه نیکو خدمتی</w:t>
      </w:r>
    </w:p>
    <w:p>
      <w:pPr>
        <w:pStyle w:val="BookText"/>
        <w:rPr/>
      </w:pPr>
      <w:r>
        <w:rPr>
          <w:rFonts w:ascii="IRNazanin" w:hAnsi="IRNazanin" w:eastAsia="IRNazanin"/>
          <w:color w:val="111111"/>
          <w:sz w:val="28"/>
          <w:sz w:val="28"/>
          <w:szCs w:val="28"/>
          <w:rtl w:val="true"/>
          <w:lang w:bidi="fa-IR"/>
        </w:rPr>
        <w:t>تا نبوت یابی اندر امتی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324" w:name="pg3683_47390"/>
    </w:p>
    <w:p>
      <w:pPr>
        <w:pStyle w:val="Heading2"/>
        <w:numPr>
          <w:ilvl w:val="1"/>
          <w:numId w:val="1"/>
        </w:numPr>
        <w:rPr/>
      </w:pPr>
      <w:bookmarkStart w:id="325" w:name="__RefHeading___Toc427998_2281741623"/>
      <w:bookmarkStart w:id="326" w:name="_Toc112"/>
      <w:bookmarkEnd w:id="324"/>
      <w:bookmarkEnd w:id="325"/>
      <w:r>
        <w:rPr>
          <w:rtl w:val="true"/>
        </w:rPr>
        <w:t>مبعثِ پیامبر اکرم صلی‌الله‌علیه‌و‌آله</w:t>
      </w:r>
      <w:bookmarkEnd w:id="326"/>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ای گروهِ مؤمنان شادی کنید</w:t>
      </w:r>
    </w:p>
    <w:p>
      <w:pPr>
        <w:pStyle w:val="BookText"/>
        <w:rPr/>
      </w:pPr>
      <w:r>
        <w:rPr>
          <w:rFonts w:ascii="IRNazanin" w:hAnsi="IRNazanin" w:eastAsia="IRNazanin"/>
          <w:color w:val="111111"/>
          <w:sz w:val="28"/>
          <w:sz w:val="28"/>
          <w:szCs w:val="28"/>
          <w:rtl w:val="true"/>
          <w:lang w:bidi="fa-IR"/>
        </w:rPr>
        <w:t>همچو سرو و سوسن آزادی کنید</w:t>
      </w:r>
    </w:p>
    <w:p>
      <w:pPr>
        <w:pStyle w:val="BookText"/>
        <w:rPr/>
      </w:pPr>
      <w:r>
        <w:rPr>
          <w:rFonts w:ascii="IRNazanin" w:hAnsi="IRNazanin" w:eastAsia="IRNazanin"/>
          <w:color w:val="111111"/>
          <w:sz w:val="28"/>
          <w:sz w:val="28"/>
          <w:szCs w:val="28"/>
          <w:rtl w:val="true"/>
          <w:lang w:bidi="fa-IR"/>
        </w:rPr>
        <w:t>چون به آزادی، نبوّت هادی است</w:t>
      </w:r>
    </w:p>
    <w:p>
      <w:pPr>
        <w:pStyle w:val="BookText"/>
        <w:rPr/>
      </w:pPr>
      <w:r>
        <w:rPr>
          <w:rFonts w:ascii="IRNazanin" w:hAnsi="IRNazanin" w:eastAsia="IRNazanin"/>
          <w:color w:val="111111"/>
          <w:sz w:val="28"/>
          <w:sz w:val="28"/>
          <w:szCs w:val="28"/>
          <w:rtl w:val="true"/>
          <w:lang w:bidi="fa-IR"/>
        </w:rPr>
        <w:t>مؤمنان را زانبیاء آزادی است</w:t>
      </w:r>
    </w:p>
    <w:p>
      <w:pPr>
        <w:pStyle w:val="BookText"/>
        <w:rPr/>
      </w:pPr>
      <w:r>
        <w:rPr>
          <w:rFonts w:ascii="IRNazanin" w:hAnsi="IRNazanin" w:eastAsia="IRNazanin"/>
          <w:color w:val="111111"/>
          <w:sz w:val="28"/>
          <w:sz w:val="28"/>
          <w:szCs w:val="28"/>
          <w:rtl w:val="true"/>
          <w:lang w:bidi="fa-IR"/>
        </w:rPr>
        <w:t>نام احمد نام جمله انبیاست</w:t>
      </w:r>
    </w:p>
    <w:p>
      <w:pPr>
        <w:pStyle w:val="BookText"/>
        <w:rPr/>
      </w:pPr>
      <w:r>
        <w:rPr>
          <w:rFonts w:ascii="IRNazanin" w:hAnsi="IRNazanin" w:eastAsia="IRNazanin"/>
          <w:color w:val="111111"/>
          <w:sz w:val="28"/>
          <w:sz w:val="28"/>
          <w:szCs w:val="28"/>
          <w:rtl w:val="true"/>
          <w:lang w:bidi="fa-IR"/>
        </w:rPr>
        <w:t>چون که صد آمد نود هم پیش ماست</w:t>
      </w:r>
    </w:p>
    <w:p>
      <w:pPr>
        <w:pStyle w:val="BookText"/>
        <w:rPr/>
      </w:pPr>
      <w:r>
        <w:rPr>
          <w:rFonts w:ascii="IRNazanin" w:hAnsi="IRNazanin" w:eastAsia="IRNazanin"/>
          <w:color w:val="111111"/>
          <w:sz w:val="28"/>
          <w:sz w:val="28"/>
          <w:szCs w:val="28"/>
          <w:rtl w:val="true"/>
          <w:lang w:bidi="fa-IR"/>
        </w:rPr>
        <w:t>در گشادِ ختم‌ها، تو خاتمی</w:t>
      </w:r>
    </w:p>
    <w:p>
      <w:pPr>
        <w:pStyle w:val="BookText"/>
        <w:rPr/>
      </w:pPr>
      <w:r>
        <w:rPr>
          <w:rFonts w:ascii="IRNazanin" w:hAnsi="IRNazanin" w:eastAsia="IRNazanin"/>
          <w:color w:val="111111"/>
          <w:sz w:val="28"/>
          <w:sz w:val="28"/>
          <w:szCs w:val="28"/>
          <w:rtl w:val="true"/>
          <w:lang w:bidi="fa-IR"/>
        </w:rPr>
        <w:t>در جهان روح بخشان، حاتمی</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سخت بفشرد، سپس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بخوانم؟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اِقْرَأبِاسْمِ رَبِّکَ الَّذی خَلَقَ؛ بخوان به نام پروردگارت که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دل من کتابی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وسط کوه رسیدم، آوازی از آسمان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خدایی و من جبرئیلم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ایستادم و او را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 می‌رفتم و نه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روی خود را از او برمی‌گرفتم و در آفاق آسمان می‌نگریستم، در هیچ طرفی نگاه نمی‌کردم، جز آنکه او را همچنان می‌دیدم </w:t>
      </w:r>
      <w:r>
        <w:rPr>
          <w:rFonts w:eastAsia="IRNazanin" w:cs="IRNazanin"/>
          <w:color w:val="111111"/>
          <w:sz w:val="28"/>
          <w:szCs w:val="28"/>
          <w:rtl w:val="true"/>
          <w:lang w:bidi="fa-IR"/>
        </w:rPr>
        <w:t>...».</w:t>
      </w:r>
      <w:r>
        <w:rPr>
          <w:rStyle w:val="FootnoteAnchor"/>
          <w:rtl w:val="true"/>
        </w:rPr>
        <w:footnoteReference w:id="12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گران‌بهاترین و ارزشمندترین هدیه آسمانی خداوند، بر آدمیان </w:t>
      </w:r>
    </w:p>
    <w:p>
      <w:pPr>
        <w:pStyle w:val="BookText"/>
        <w:rPr/>
      </w:pPr>
      <w:r>
        <w:rPr>
          <w:rFonts w:ascii="IRNazanin" w:hAnsi="IRNazanin" w:eastAsia="IRNazanin"/>
          <w:color w:val="111111"/>
          <w:sz w:val="28"/>
          <w:sz w:val="28"/>
          <w:szCs w:val="28"/>
          <w:rtl w:val="true"/>
          <w:lang w:bidi="fa-IR"/>
        </w:rPr>
        <w:t xml:space="preserve">خاک‌نشین عطا شد تا در ظلمات وحشتناک جهان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طرف که رفتم جز وحشتم نیفزود</w:t>
      </w:r>
    </w:p>
    <w:p>
      <w:pPr>
        <w:pStyle w:val="BookText"/>
        <w:rPr/>
      </w:pPr>
      <w:r>
        <w:rPr>
          <w:rFonts w:ascii="IRNazanin" w:hAnsi="IRNazanin" w:eastAsia="IRNazanin"/>
          <w:color w:val="111111"/>
          <w:sz w:val="28"/>
          <w:sz w:val="28"/>
          <w:szCs w:val="28"/>
          <w:rtl w:val="true"/>
          <w:lang w:bidi="fa-IR"/>
        </w:rPr>
        <w:t>زنهار از این بیابان وین راهِ بی‌نهایت</w:t>
      </w:r>
    </w:p>
    <w:p>
      <w:pPr>
        <w:pStyle w:val="BookText"/>
        <w:rPr/>
      </w:pPr>
      <w:r>
        <w:rPr>
          <w:rFonts w:ascii="IRNazanin" w:hAnsi="IRNazanin" w:eastAsia="IRNazanin"/>
          <w:color w:val="111111"/>
          <w:sz w:val="28"/>
          <w:sz w:val="28"/>
          <w:szCs w:val="28"/>
          <w:rtl w:val="true"/>
          <w:lang w:bidi="fa-IR"/>
        </w:rPr>
        <w:t>در این شبِ سیاهم، گم گشت راه مقصود</w:t>
      </w:r>
    </w:p>
    <w:p>
      <w:pPr>
        <w:pStyle w:val="BookText"/>
        <w:rPr/>
      </w:pPr>
      <w:r>
        <w:rPr>
          <w:rFonts w:ascii="IRNazanin" w:hAnsi="IRNazanin" w:eastAsia="IRNazanin"/>
          <w:color w:val="111111"/>
          <w:sz w:val="28"/>
          <w:sz w:val="28"/>
          <w:szCs w:val="28"/>
          <w:rtl w:val="true"/>
          <w:lang w:bidi="fa-IR"/>
        </w:rPr>
        <w:t>از گوشه‌ای برون آی کوکبِ هدایت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 برای بیماری مهلک بشریّت طبیبی مُشفق و دل‌سوز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طبیبانیم، شاگردان حقّ</w:t>
      </w:r>
    </w:p>
    <w:p>
      <w:pPr>
        <w:pStyle w:val="BookText"/>
        <w:rPr/>
      </w:pPr>
      <w:r>
        <w:rPr>
          <w:rFonts w:ascii="Amiri" w:hAnsi="Amiri" w:eastAsia="Amiri" w:cs="Amiri"/>
          <w:color w:val="111111"/>
          <w:sz w:val="28"/>
          <w:sz w:val="28"/>
          <w:szCs w:val="28"/>
          <w:rtl w:val="true"/>
          <w:lang w:bidi="ar-SA"/>
        </w:rPr>
        <w:t xml:space="preserve">بحر قُلْزُم دید ما را فَانْفَلَق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 طبیبان طبیعت دیگرند</w:t>
      </w:r>
    </w:p>
    <w:p>
      <w:pPr>
        <w:pStyle w:val="BookText"/>
        <w:rPr/>
      </w:pPr>
      <w:r>
        <w:rPr>
          <w:rFonts w:ascii="IRNazanin" w:hAnsi="IRNazanin" w:eastAsia="IRNazanin"/>
          <w:color w:val="111111"/>
          <w:sz w:val="28"/>
          <w:sz w:val="28"/>
          <w:szCs w:val="28"/>
          <w:rtl w:val="true"/>
          <w:lang w:bidi="fa-IR"/>
        </w:rPr>
        <w:t>که به دل از راه نبضی بنگرند</w:t>
      </w:r>
    </w:p>
    <w:p>
      <w:pPr>
        <w:pStyle w:val="BookText"/>
        <w:rPr/>
      </w:pPr>
      <w:r>
        <w:rPr>
          <w:rFonts w:ascii="IRNazanin" w:hAnsi="IRNazanin" w:eastAsia="IRNazanin"/>
          <w:color w:val="111111"/>
          <w:sz w:val="28"/>
          <w:sz w:val="28"/>
          <w:szCs w:val="28"/>
          <w:rtl w:val="true"/>
          <w:lang w:bidi="fa-IR"/>
        </w:rPr>
        <w:t>ما به دل، بی‌واسطه خوش بنگریم</w:t>
      </w:r>
    </w:p>
    <w:p>
      <w:pPr>
        <w:pStyle w:val="BookText"/>
        <w:rPr/>
      </w:pPr>
      <w:r>
        <w:rPr>
          <w:rFonts w:ascii="IRNazanin" w:hAnsi="IRNazanin" w:eastAsia="IRNazanin"/>
          <w:color w:val="111111"/>
          <w:sz w:val="28"/>
          <w:sz w:val="28"/>
          <w:szCs w:val="28"/>
          <w:rtl w:val="true"/>
          <w:lang w:bidi="fa-IR"/>
        </w:rPr>
        <w:t>کز فراست ما به عالی منظریم</w:t>
      </w:r>
    </w:p>
    <w:p>
      <w:pPr>
        <w:pStyle w:val="BookText"/>
        <w:rPr/>
      </w:pPr>
      <w:r>
        <w:rPr>
          <w:rFonts w:ascii="IRNazanin" w:hAnsi="IRNazanin" w:eastAsia="IRNazanin"/>
          <w:color w:val="111111"/>
          <w:sz w:val="28"/>
          <w:sz w:val="28"/>
          <w:szCs w:val="28"/>
          <w:rtl w:val="true"/>
          <w:lang w:bidi="fa-IR"/>
        </w:rPr>
        <w:t>سخن پیرامون بعثت حضرت خاتم المرسلین صلی‌الله‌علیه‌و‌آله را درباره آیه شریفه‌ای قرار می‌دهم که این گونه، از حضرتش ستایش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پیامبری از خودتان برایتان آمد که آنچه موجب رنج شماست برای او گران است و به هدایت و نجات شما اصرار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آیه، مهرورزی به آدمیان از صفات ستوده پیامبر اکرم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رنجش آنها بر آن حضرت، سخت و گران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آن حضرت ـ به رغم آزادی‌هایی که متحمّل می‌شده است ـ همچنان بر نجات و هدایت انسان‌ها، تأکید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حق، رحیم و بردبار</w:t>
      </w:r>
    </w:p>
    <w:p>
      <w:pPr>
        <w:pStyle w:val="BookText"/>
        <w:rPr/>
      </w:pPr>
      <w:r>
        <w:rPr>
          <w:rFonts w:ascii="IRNazanin" w:hAnsi="IRNazanin" w:eastAsia="IRNazanin"/>
          <w:color w:val="111111"/>
          <w:sz w:val="28"/>
          <w:sz w:val="28"/>
          <w:szCs w:val="28"/>
          <w:rtl w:val="true"/>
          <w:lang w:bidi="fa-IR"/>
        </w:rPr>
        <w:t>خوی حق دارند در اصلاح کار</w:t>
      </w:r>
    </w:p>
    <w:p>
      <w:pPr>
        <w:pStyle w:val="BookText"/>
        <w:rPr/>
      </w:pPr>
      <w:r>
        <w:rPr>
          <w:rFonts w:ascii="IRNazanin" w:hAnsi="IRNazanin" w:eastAsia="IRNazanin"/>
          <w:color w:val="111111"/>
          <w:sz w:val="28"/>
          <w:sz w:val="28"/>
          <w:szCs w:val="28"/>
          <w:rtl w:val="true"/>
          <w:lang w:bidi="fa-IR"/>
        </w:rPr>
        <w:t>مهربان، بی رشوتان، یاری گران</w:t>
      </w:r>
    </w:p>
    <w:p>
      <w:pPr>
        <w:pStyle w:val="BookText"/>
        <w:rPr/>
      </w:pPr>
      <w:r>
        <w:rPr>
          <w:rFonts w:ascii="IRNazanin" w:hAnsi="IRNazanin" w:eastAsia="IRNazanin"/>
          <w:color w:val="111111"/>
          <w:sz w:val="28"/>
          <w:sz w:val="28"/>
          <w:szCs w:val="28"/>
          <w:rtl w:val="true"/>
          <w:lang w:bidi="fa-IR"/>
        </w:rPr>
        <w:t>در مقام سخت و در روز گران</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اساسا، باید یکی از بزرگ‌ترین رازهای بعثت نبی اکرم صلی‌الله‌علیه‌و‌آله و توفیق کامل او را در امر نبوّت و تبلیغ، در همین دل‌سوزی و مهربانی و دگر خواهی او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آیه دیگر اشاره شده است، نبی اکرم صلی‌الله‌علیه‌و‌آله از آبشخور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جام ملایمت و نرم‌خویی نوشیده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در برابر مردم، نرم و مهربان شدی و اگر خشن و سنگدل و تندخو بودی، مردم 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مهرورزی و ترحم و دل‌سوزی و خیرخواهی، حتی در حق حیوانات نیز می‌تواند نشانه‌ای بر نبوت بوده و سبب وزیدن رایحه دل‌نواز پیامبری بر مشام جان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مولانا در نقل داستانی از حضرت موسی علیه‌السلام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چوپانی آن حضرت، گوسفندی از گله‌اش فرار کرد و او هم به دنبالش در بیابان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 آن قدر ادامه یافت تا آنکه موسی به شدت خسته شد واز نفس افتاد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گوسفند ایستاد و موسی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بود که همه گونه خشونتی بر گوسفند روا دارد، ولی موسی با این گوسفند، خشونت نکرد، بلکه او را در بغل گرفت، نوازش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رحم نکردی هیچ، چرا </w:t>
      </w:r>
    </w:p>
    <w:p>
      <w:pPr>
        <w:pStyle w:val="BookText"/>
        <w:rPr/>
      </w:pPr>
      <w:r>
        <w:rPr>
          <w:rFonts w:ascii="IRNazanin" w:hAnsi="IRNazanin" w:eastAsia="IRNazanin"/>
          <w:color w:val="111111"/>
          <w:sz w:val="28"/>
          <w:sz w:val="28"/>
          <w:szCs w:val="28"/>
          <w:rtl w:val="true"/>
          <w:lang w:bidi="fa-IR"/>
        </w:rPr>
        <w:t>بر خودت رحم نکردی؟</w:t>
      </w:r>
    </w:p>
    <w:p>
      <w:pPr>
        <w:pStyle w:val="BookText"/>
        <w:rPr/>
      </w:pPr>
      <w:r>
        <w:rPr>
          <w:rFonts w:ascii="IRNazanin" w:hAnsi="IRNazanin" w:eastAsia="IRNazanin"/>
          <w:color w:val="111111"/>
          <w:sz w:val="28"/>
          <w:sz w:val="28"/>
          <w:szCs w:val="28"/>
          <w:rtl w:val="true"/>
          <w:lang w:bidi="fa-IR"/>
        </w:rPr>
        <w:t>وقتی خداوند این شفقت و مهرورزی عظیم را از موسی دید، به ملایک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لایق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ملایک گفت یزدان آن زمان</w:t>
      </w:r>
    </w:p>
    <w:p>
      <w:pPr>
        <w:pStyle w:val="BookText"/>
        <w:rPr/>
      </w:pPr>
      <w:r>
        <w:rPr>
          <w:rFonts w:ascii="IRNazanin" w:hAnsi="IRNazanin" w:eastAsia="IRNazanin"/>
          <w:color w:val="111111"/>
          <w:sz w:val="28"/>
          <w:sz w:val="28"/>
          <w:szCs w:val="28"/>
          <w:rtl w:val="true"/>
          <w:lang w:bidi="fa-IR"/>
        </w:rPr>
        <w:t>که نبوت راهمی زیبد فلان</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باری، پیامبری مبعوث می‌شود که خیرخواهی او در حق دوست و دشمن و مسلمان و کافر، به اثبات رسیده است و سعادت‌خواهی او همگانی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اسیرانی را بسته در زنجیر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تبسم‌آمیز به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اسیران، آهسته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پیامبر باشد، چون همانند سلاطین و جبابره، با نخوت و غرور در ما می‌نگرد و از اسیر گرفتن و ذلّت ما، شادمان و خندان است و شفقت پیامبری در رخسارش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دریافت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نمی‌خندم که شما را اسیر کرده‌ام، بلکه، خنده‌ام از آن است که می‌بینم شما را با زور و اجبار، به بهشت رضوان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 رانم شما را همچو مست</w:t>
      </w:r>
    </w:p>
    <w:p>
      <w:pPr>
        <w:pStyle w:val="BookText"/>
        <w:rPr/>
      </w:pPr>
      <w:r>
        <w:rPr>
          <w:rFonts w:ascii="IRNazanin" w:hAnsi="IRNazanin" w:eastAsia="IRNazanin"/>
          <w:color w:val="111111"/>
          <w:sz w:val="28"/>
          <w:sz w:val="28"/>
          <w:szCs w:val="28"/>
          <w:rtl w:val="true"/>
          <w:lang w:bidi="fa-IR"/>
        </w:rPr>
        <w:t>از در افتادن در آتش با دو دست</w:t>
      </w:r>
    </w:p>
    <w:p>
      <w:pPr>
        <w:pStyle w:val="BookText"/>
        <w:rPr/>
      </w:pPr>
      <w:r>
        <w:rPr>
          <w:rFonts w:ascii="IRNazanin" w:hAnsi="IRNazanin" w:eastAsia="IRNazanin"/>
          <w:color w:val="111111"/>
          <w:sz w:val="28"/>
          <w:sz w:val="28"/>
          <w:szCs w:val="28"/>
          <w:rtl w:val="true"/>
          <w:lang w:bidi="fa-IR"/>
        </w:rPr>
        <w:t>زان نمی‌خندم من از زنجیرتان</w:t>
      </w:r>
    </w:p>
    <w:p>
      <w:pPr>
        <w:pStyle w:val="BookText"/>
        <w:rPr/>
      </w:pPr>
      <w:r>
        <w:rPr>
          <w:rFonts w:ascii="IRNazanin" w:hAnsi="IRNazanin" w:eastAsia="IRNazanin"/>
          <w:color w:val="111111"/>
          <w:sz w:val="28"/>
          <w:sz w:val="28"/>
          <w:szCs w:val="28"/>
          <w:rtl w:val="true"/>
          <w:lang w:bidi="fa-IR"/>
        </w:rPr>
        <w:t>که بکردم ناگهان شبگیرتان</w:t>
      </w:r>
    </w:p>
    <w:p>
      <w:pPr>
        <w:pStyle w:val="BookText"/>
        <w:rPr/>
      </w:pPr>
      <w:r>
        <w:rPr>
          <w:rFonts w:ascii="IRNazanin" w:hAnsi="IRNazanin" w:eastAsia="IRNazanin"/>
          <w:color w:val="111111"/>
          <w:sz w:val="28"/>
          <w:sz w:val="28"/>
          <w:szCs w:val="28"/>
          <w:rtl w:val="true"/>
          <w:lang w:bidi="fa-IR"/>
        </w:rPr>
        <w:t>زان همی خندم که با زنجیر و غل</w:t>
      </w:r>
    </w:p>
    <w:p>
      <w:pPr>
        <w:pStyle w:val="BookText"/>
        <w:rPr/>
      </w:pPr>
      <w:r>
        <w:rPr>
          <w:rFonts w:ascii="IRNazanin" w:hAnsi="IRNazanin" w:eastAsia="IRNazanin"/>
          <w:color w:val="111111"/>
          <w:sz w:val="28"/>
          <w:sz w:val="28"/>
          <w:szCs w:val="28"/>
          <w:rtl w:val="true"/>
          <w:lang w:bidi="fa-IR"/>
        </w:rPr>
        <w:t>می‌کشمتان سوی سروستان و گل</w:t>
      </w:r>
    </w:p>
    <w:p>
      <w:pPr>
        <w:pStyle w:val="BookText"/>
        <w:rPr/>
      </w:pPr>
      <w:r>
        <w:rPr>
          <w:rFonts w:ascii="IRNazanin" w:hAnsi="IRNazanin" w:eastAsia="IRNazanin"/>
          <w:color w:val="111111"/>
          <w:sz w:val="28"/>
          <w:sz w:val="28"/>
          <w:szCs w:val="28"/>
          <w:rtl w:val="true"/>
          <w:lang w:bidi="fa-IR"/>
        </w:rPr>
        <w:t>مولانا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این نیز یکی از اسرار جاودانگی پیامبر گرامی اسلام و همه پیامبران الهی </w:t>
      </w:r>
      <w:bookmarkStart w:id="327" w:name="pg3683_47399"/>
    </w:p>
    <w:p>
      <w:pPr>
        <w:pStyle w:val="BookText"/>
        <w:rPr/>
      </w:pPr>
      <w:bookmarkEnd w:id="3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از میرایی خود ترسانند و دوام خود را بر جریده عالم خواهانند، سراغ آن بروند که خواجه شیراز توصیه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بی‌عشق نسبت به آدمیان، نمی‌توان عاشق خدای آدمیان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آنکه دلش زنده شد به عشق</w:t>
      </w:r>
    </w:p>
    <w:p>
      <w:pPr>
        <w:pStyle w:val="BookText"/>
        <w:rPr/>
      </w:pPr>
      <w:r>
        <w:rPr>
          <w:rFonts w:ascii="IRNazanin" w:hAnsi="IRNazanin" w:eastAsia="IRNazanin"/>
          <w:color w:val="111111"/>
          <w:sz w:val="28"/>
          <w:sz w:val="28"/>
          <w:szCs w:val="28"/>
          <w:rtl w:val="true"/>
          <w:lang w:bidi="fa-IR"/>
        </w:rPr>
        <w:t>ثبت است بر جریده عالم دوام ما</w:t>
      </w:r>
    </w:p>
    <w:p>
      <w:pPr>
        <w:pStyle w:val="BookText"/>
        <w:rPr/>
      </w:pPr>
      <w:r>
        <w:rPr>
          <w:rFonts w:ascii="IRNazanin" w:hAnsi="IRNazanin" w:eastAsia="IRNazanin"/>
          <w:color w:val="111111"/>
          <w:sz w:val="28"/>
          <w:sz w:val="28"/>
          <w:szCs w:val="28"/>
          <w:rtl w:val="true"/>
          <w:lang w:bidi="fa-IR"/>
        </w:rPr>
        <w:t>حافظ</w:t>
      </w:r>
    </w:p>
    <w:p>
      <w:pPr>
        <w:pStyle w:val="Heading2"/>
        <w:numPr>
          <w:ilvl w:val="1"/>
          <w:numId w:val="1"/>
        </w:numPr>
        <w:rPr/>
      </w:pPr>
      <w:bookmarkStart w:id="328" w:name="__RefHeading___Toc428000_2281741623"/>
      <w:bookmarkStart w:id="329" w:name="_Toc113"/>
      <w:bookmarkEnd w:id="328"/>
      <w:r>
        <w:rPr>
          <w:rtl w:val="true"/>
        </w:rPr>
        <w:t>مبعث حضرت رسول صلی‌الله‌علیه‌و‌آله</w:t>
      </w:r>
      <w:bookmarkEnd w:id="329"/>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شهر غرق در سایه‌ای از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برهوتی از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نمک‌زاری از حرارت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کبود و سترون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ساکت و بی‌هم‌نوا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شرارت رسید، تا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رسیده تا مغز، جنایت‌های بی‌شمار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کشتارهای بی‌دلیل، نه مجال بر قوی، نه رحمی بر 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کبود، آسمان تاریک، دریا 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خشک، ابرسترون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دستی بر دعا، نه سری بر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تلخ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زخمی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 بهنگام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نافرجام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رحمتی بر پیران، نه ترحمی بر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پستی و پستی و زشتی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و تلخی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شهر، نمونه تلخ‌ترین زندگی‌ها، در متن و حاشیه، از درون و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تنها سایه جهل و خشونت، در کوچه‌هایش جاری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آسمان طرحی نو در انداخت و نگاه تمام آفرینش را به سمت زمین </w:t>
      </w:r>
    </w:p>
    <w:p>
      <w:pPr>
        <w:pStyle w:val="BookText"/>
        <w:rPr/>
      </w:pPr>
      <w:r>
        <w:rPr>
          <w:rFonts w:ascii="IRNazanin" w:hAnsi="IRNazanin" w:eastAsia="IRNazanin"/>
          <w:color w:val="111111"/>
          <w:sz w:val="28"/>
          <w:sz w:val="28"/>
          <w:szCs w:val="28"/>
          <w:rtl w:val="true"/>
          <w:lang w:bidi="fa-IR"/>
        </w:rPr>
        <w:t>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لحظات از وقوع حادثه‌ای عظیم و شگرف، حکایت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شگفت انگیزتر از خلقت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لحظه انتظارها اوج می‌گرفتند و چشم‌ها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مأموریت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علیه‌السلام این بار مقابل کسی قرار می‌گرفت که نگاه نافذ و تبسم شکرینش، تاب از دل هر کسی می‌ربود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جبرئیل بارها، به او اندیشیده بود؛ بارها نزد او رفته بود؛ ولی این بار، هم پیام سنگین بود هم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شگفت در حال افشا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عظیم در عالم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آفرید؛ آفرید انسان را از ذره‌ای ناپیدا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پروردگاری که قلم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که با قلم تدبیر، درایت و اندیشه را به بندگان خویش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هیچ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برای بدترین مردمان، خداوند بهترین پیامبر صلی‌الله‌علیه‌و‌آله خویش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در خلق و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 در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خوفی بر دل پیامبر مستولی شده بود؛ گویی شانه‌هایش بار سنگین امانت را از آسمان به دوش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مسئولیتی سنگین‌تر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جای جای آن را شرارت و جهل و جنایت وکفر، فرا گرفته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بت‌های سنگی و چوبی، دیگر برای آسمانیان موجب خشم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دامان بگیرد، </w:t>
      </w:r>
    </w:p>
    <w:p>
      <w:pPr>
        <w:pStyle w:val="BookText"/>
        <w:rPr/>
      </w:pPr>
      <w:r>
        <w:rPr>
          <w:rFonts w:ascii="IRNazanin" w:hAnsi="IRNazanin" w:eastAsia="IRNazanin"/>
          <w:color w:val="111111"/>
          <w:sz w:val="28"/>
          <w:sz w:val="28"/>
          <w:szCs w:val="28"/>
          <w:rtl w:val="true"/>
          <w:lang w:bidi="fa-IR"/>
        </w:rPr>
        <w:t>سایه شوم هبل ولات و عزّی را تحمل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تحمل فریاد دختران زنده به گور، برای زمین و آسمان مقدور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می‌بایست خداوند، دست قدرت خویش نمایان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 کسی را که مجموع فضیلت‌ها بود؛ گنجینه اخلاق الهی؛ راست گفتار نیک اندیش؛ نیک اندیش درست گفتار که حضور آسمانی‌اش برکت جاری و قدم مبارکش جاری کننده نعمت و فراوانی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مرسل آن چراغ جهان</w:t>
      </w:r>
    </w:p>
    <w:p>
      <w:pPr>
        <w:pStyle w:val="BookText"/>
        <w:rPr/>
      </w:pPr>
      <w:r>
        <w:rPr>
          <w:rFonts w:ascii="IRNazanin" w:hAnsi="IRNazanin" w:eastAsia="IRNazanin"/>
          <w:color w:val="111111"/>
          <w:sz w:val="28"/>
          <w:sz w:val="28"/>
          <w:szCs w:val="28"/>
          <w:rtl w:val="true"/>
          <w:lang w:bidi="fa-IR"/>
        </w:rPr>
        <w:t>رحمت عالم آشکار و نهان</w:t>
      </w:r>
    </w:p>
    <w:p>
      <w:pPr>
        <w:pStyle w:val="BookText"/>
        <w:rPr/>
      </w:pPr>
      <w:r>
        <w:rPr>
          <w:rFonts w:ascii="IRNazanin" w:hAnsi="IRNazanin" w:eastAsia="IRNazanin"/>
          <w:color w:val="111111"/>
          <w:sz w:val="28"/>
          <w:sz w:val="28"/>
          <w:szCs w:val="28"/>
          <w:rtl w:val="true"/>
          <w:lang w:bidi="fa-IR"/>
        </w:rPr>
        <w:t>آمد اندر جهان جان هر کس</w:t>
      </w:r>
    </w:p>
    <w:p>
      <w:pPr>
        <w:pStyle w:val="BookText"/>
        <w:rPr/>
      </w:pPr>
      <w:r>
        <w:rPr>
          <w:rFonts w:ascii="IRNazanin" w:hAnsi="IRNazanin" w:eastAsia="IRNazanin"/>
          <w:color w:val="111111"/>
          <w:sz w:val="28"/>
          <w:sz w:val="28"/>
          <w:szCs w:val="28"/>
          <w:rtl w:val="true"/>
          <w:lang w:bidi="fa-IR"/>
        </w:rPr>
        <w:t>جان جان‌ها محمد آمد و بس</w:t>
      </w:r>
    </w:p>
    <w:p>
      <w:pPr>
        <w:pStyle w:val="BookText"/>
        <w:rPr/>
      </w:pPr>
      <w:r>
        <w:rPr>
          <w:rFonts w:ascii="IRNazanin" w:hAnsi="IRNazanin" w:eastAsia="IRNazanin"/>
          <w:color w:val="111111"/>
          <w:sz w:val="28"/>
          <w:sz w:val="28"/>
          <w:szCs w:val="28"/>
          <w:rtl w:val="true"/>
          <w:lang w:bidi="fa-IR"/>
        </w:rPr>
        <w:t>تا بخندید بر سپهر جلی</w:t>
      </w:r>
    </w:p>
    <w:p>
      <w:pPr>
        <w:pStyle w:val="BookText"/>
        <w:rPr/>
      </w:pPr>
      <w:r>
        <w:rPr>
          <w:rFonts w:ascii="IRNazanin" w:hAnsi="IRNazanin" w:eastAsia="IRNazanin"/>
          <w:color w:val="111111"/>
          <w:sz w:val="28"/>
          <w:sz w:val="28"/>
          <w:szCs w:val="28"/>
          <w:rtl w:val="true"/>
          <w:lang w:bidi="fa-IR"/>
        </w:rPr>
        <w:t>آفتاب سعادت ازلی</w:t>
      </w:r>
    </w:p>
    <w:p>
      <w:pPr>
        <w:pStyle w:val="BookText"/>
        <w:rPr/>
      </w:pPr>
      <w:r>
        <w:rPr>
          <w:rFonts w:ascii="IRNazanin" w:hAnsi="IRNazanin" w:eastAsia="IRNazanin"/>
          <w:color w:val="111111"/>
          <w:sz w:val="28"/>
          <w:sz w:val="28"/>
          <w:szCs w:val="28"/>
          <w:rtl w:val="true"/>
          <w:lang w:bidi="fa-IR"/>
        </w:rPr>
        <w:t>نامد اندر سراسر آفاق</w:t>
      </w:r>
    </w:p>
    <w:p>
      <w:pPr>
        <w:pStyle w:val="BookText"/>
        <w:rPr/>
      </w:pPr>
      <w:r>
        <w:rPr>
          <w:rFonts w:ascii="IRNazanin" w:hAnsi="IRNazanin" w:eastAsia="IRNazanin"/>
          <w:color w:val="111111"/>
          <w:sz w:val="28"/>
          <w:sz w:val="28"/>
          <w:szCs w:val="28"/>
          <w:rtl w:val="true"/>
          <w:lang w:bidi="fa-IR"/>
        </w:rPr>
        <w:t>پای مردی چنوی بر میثاق</w:t>
      </w:r>
    </w:p>
    <w:p>
      <w:pPr>
        <w:pStyle w:val="BookText"/>
        <w:rPr/>
      </w:pPr>
      <w:r>
        <w:rPr>
          <w:rFonts w:ascii="IRNazanin" w:hAnsi="IRNazanin" w:eastAsia="IRNazanin"/>
          <w:color w:val="111111"/>
          <w:sz w:val="28"/>
          <w:sz w:val="28"/>
          <w:szCs w:val="28"/>
          <w:rtl w:val="true"/>
          <w:lang w:bidi="fa-IR"/>
        </w:rPr>
        <w:t>آن سپهرش چه بارگاه ازل</w:t>
      </w:r>
    </w:p>
    <w:p>
      <w:pPr>
        <w:pStyle w:val="BookText"/>
        <w:rPr/>
      </w:pPr>
      <w:r>
        <w:rPr>
          <w:rFonts w:ascii="IRNazanin" w:hAnsi="IRNazanin" w:eastAsia="IRNazanin"/>
          <w:color w:val="111111"/>
          <w:sz w:val="28"/>
          <w:sz w:val="28"/>
          <w:szCs w:val="28"/>
          <w:rtl w:val="true"/>
          <w:lang w:bidi="fa-IR"/>
        </w:rPr>
        <w:t>آفتابش که احمدِ مرسل</w:t>
      </w:r>
    </w:p>
    <w:p>
      <w:pPr>
        <w:pStyle w:val="BookText"/>
        <w:rPr/>
      </w:pPr>
      <w:r>
        <w:rPr>
          <w:rFonts w:ascii="IRNazanin" w:hAnsi="IRNazanin" w:eastAsia="IRNazanin"/>
          <w:color w:val="111111"/>
          <w:sz w:val="28"/>
          <w:sz w:val="28"/>
          <w:szCs w:val="28"/>
          <w:rtl w:val="true"/>
          <w:lang w:bidi="fa-IR"/>
        </w:rPr>
        <w:t>آدمی زنده‌اند از جانش</w:t>
      </w:r>
    </w:p>
    <w:p>
      <w:pPr>
        <w:pStyle w:val="BookText"/>
        <w:rPr/>
      </w:pPr>
      <w:r>
        <w:rPr>
          <w:rFonts w:ascii="IRNazanin" w:hAnsi="IRNazanin" w:eastAsia="IRNazanin"/>
          <w:color w:val="111111"/>
          <w:sz w:val="28"/>
          <w:sz w:val="28"/>
          <w:szCs w:val="28"/>
          <w:rtl w:val="true"/>
          <w:lang w:bidi="fa-IR"/>
        </w:rPr>
        <w:t>انبیا گشته‌اند مهمانش</w:t>
      </w:r>
    </w:p>
    <w:p>
      <w:pPr>
        <w:pStyle w:val="BookText"/>
        <w:rPr/>
      </w:pPr>
      <w:r>
        <w:rPr>
          <w:rFonts w:ascii="IRNazanin" w:hAnsi="IRNazanin" w:eastAsia="IRNazanin"/>
          <w:color w:val="111111"/>
          <w:sz w:val="28"/>
          <w:sz w:val="28"/>
          <w:szCs w:val="28"/>
          <w:rtl w:val="true"/>
          <w:lang w:bidi="fa-IR"/>
        </w:rPr>
        <w:t>شرع او را فلک مسلم کرد</w:t>
      </w:r>
    </w:p>
    <w:p>
      <w:pPr>
        <w:pStyle w:val="BookText"/>
        <w:rPr/>
      </w:pPr>
      <w:r>
        <w:rPr>
          <w:rFonts w:ascii="IRNazanin" w:hAnsi="IRNazanin" w:eastAsia="IRNazanin"/>
          <w:color w:val="111111"/>
          <w:sz w:val="28"/>
          <w:sz w:val="28"/>
          <w:szCs w:val="28"/>
          <w:rtl w:val="true"/>
          <w:lang w:bidi="fa-IR"/>
        </w:rPr>
        <w:t>خانه بر بام چرخ اعظم کرد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زبده جانِ پاکِ آدم ازو </w:t>
      </w:r>
    </w:p>
    <w:p>
      <w:pPr>
        <w:pStyle w:val="BookText"/>
        <w:rPr/>
      </w:pPr>
      <w:r>
        <w:rPr>
          <w:rFonts w:ascii="IRNazanin" w:hAnsi="IRNazanin" w:eastAsia="IRNazanin"/>
          <w:color w:val="111111"/>
          <w:sz w:val="28"/>
          <w:sz w:val="28"/>
          <w:szCs w:val="28"/>
          <w:rtl w:val="true"/>
          <w:lang w:bidi="fa-IR"/>
        </w:rPr>
        <w:t>معنی بکر لفظ محکم ازو</w:t>
      </w:r>
    </w:p>
    <w:p>
      <w:pPr>
        <w:pStyle w:val="BookText"/>
        <w:rPr/>
      </w:pPr>
      <w:r>
        <w:rPr>
          <w:rFonts w:ascii="Amiri" w:hAnsi="Amiri" w:eastAsia="Amiri" w:cs="Amiri"/>
          <w:color w:val="111111"/>
          <w:sz w:val="28"/>
          <w:sz w:val="28"/>
          <w:szCs w:val="28"/>
          <w:rtl w:val="true"/>
          <w:lang w:bidi="ar-SA"/>
        </w:rPr>
        <w:t>تا شبِ نیست صبحِ هستی زاد</w:t>
      </w:r>
    </w:p>
    <w:p>
      <w:pPr>
        <w:pStyle w:val="BookText"/>
        <w:rPr/>
      </w:pPr>
      <w:r>
        <w:rPr>
          <w:rFonts w:ascii="IRNazanin" w:hAnsi="IRNazanin" w:eastAsia="IRNazanin"/>
          <w:color w:val="111111"/>
          <w:sz w:val="28"/>
          <w:sz w:val="28"/>
          <w:szCs w:val="28"/>
          <w:rtl w:val="true"/>
          <w:lang w:bidi="fa-IR"/>
        </w:rPr>
        <w:t>آفتابی چون او ندارد یاد</w:t>
      </w:r>
    </w:p>
    <w:p>
      <w:pPr>
        <w:pStyle w:val="BookText"/>
        <w:rPr/>
      </w:pPr>
      <w:r>
        <w:rPr>
          <w:rFonts w:ascii="IRNazanin" w:hAnsi="IRNazanin" w:eastAsia="IRNazanin"/>
          <w:color w:val="111111"/>
          <w:sz w:val="28"/>
          <w:sz w:val="28"/>
          <w:szCs w:val="28"/>
          <w:rtl w:val="true"/>
          <w:lang w:bidi="fa-IR"/>
        </w:rPr>
        <w:t>همه شاگرد و او مدرسشان</w:t>
      </w:r>
    </w:p>
    <w:p>
      <w:pPr>
        <w:pStyle w:val="BookText"/>
        <w:rPr/>
      </w:pPr>
      <w:r>
        <w:rPr>
          <w:rFonts w:ascii="IRNazanin" w:hAnsi="IRNazanin" w:eastAsia="IRNazanin"/>
          <w:color w:val="111111"/>
          <w:sz w:val="28"/>
          <w:sz w:val="28"/>
          <w:szCs w:val="28"/>
          <w:rtl w:val="true"/>
          <w:lang w:bidi="fa-IR"/>
        </w:rPr>
        <w:t>هه مزدور و او مهندسشان</w:t>
      </w:r>
    </w:p>
    <w:p>
      <w:pPr>
        <w:pStyle w:val="BookText"/>
        <w:rPr/>
      </w:pPr>
      <w:r>
        <w:rPr>
          <w:rFonts w:ascii="IRNazanin" w:hAnsi="IRNazanin" w:eastAsia="IRNazanin"/>
          <w:color w:val="111111"/>
          <w:sz w:val="28"/>
          <w:sz w:val="28"/>
          <w:szCs w:val="28"/>
          <w:rtl w:val="true"/>
          <w:lang w:bidi="fa-IR"/>
        </w:rPr>
        <w:t>او سری بود و عقل گردن او</w:t>
      </w:r>
    </w:p>
    <w:p>
      <w:pPr>
        <w:pStyle w:val="BookText"/>
        <w:rPr/>
      </w:pPr>
      <w:r>
        <w:rPr>
          <w:rFonts w:ascii="IRNazanin" w:hAnsi="IRNazanin" w:eastAsia="IRNazanin"/>
          <w:color w:val="111111"/>
          <w:sz w:val="28"/>
          <w:sz w:val="28"/>
          <w:szCs w:val="28"/>
          <w:rtl w:val="true"/>
          <w:lang w:bidi="fa-IR"/>
        </w:rPr>
        <w:t>او دلی بود و انبیا تن او</w:t>
      </w:r>
    </w:p>
    <w:p>
      <w:pPr>
        <w:pStyle w:val="BookText"/>
        <w:rPr/>
      </w:pPr>
      <w:r>
        <w:rPr>
          <w:rFonts w:ascii="IRNazanin" w:hAnsi="IRNazanin" w:eastAsia="IRNazanin"/>
          <w:color w:val="111111"/>
          <w:sz w:val="28"/>
          <w:sz w:val="28"/>
          <w:szCs w:val="28"/>
          <w:rtl w:val="true"/>
          <w:lang w:bidi="fa-IR"/>
        </w:rPr>
        <w:t>آستان درش به روضه انس</w:t>
      </w:r>
    </w:p>
    <w:p>
      <w:pPr>
        <w:pStyle w:val="BookText"/>
        <w:rPr/>
      </w:pPr>
      <w:r>
        <w:rPr>
          <w:rFonts w:ascii="IRNazanin" w:hAnsi="IRNazanin" w:eastAsia="IRNazanin"/>
          <w:color w:val="111111"/>
          <w:sz w:val="28"/>
          <w:sz w:val="28"/>
          <w:szCs w:val="28"/>
          <w:rtl w:val="true"/>
          <w:lang w:bidi="fa-IR"/>
        </w:rPr>
        <w:t>بوده بستان روح روح القدس</w:t>
      </w:r>
    </w:p>
    <w:p>
      <w:pPr>
        <w:pStyle w:val="BookText"/>
        <w:rPr/>
      </w:pPr>
      <w:r>
        <w:rPr>
          <w:rFonts w:ascii="IRNazanin" w:hAnsi="IRNazanin" w:eastAsia="IRNazanin"/>
          <w:color w:val="111111"/>
          <w:sz w:val="28"/>
          <w:sz w:val="28"/>
          <w:szCs w:val="28"/>
          <w:rtl w:val="true"/>
          <w:lang w:bidi="fa-IR"/>
        </w:rPr>
        <w:t>عالم جزو را نظام بدو</w:t>
      </w:r>
    </w:p>
    <w:p>
      <w:pPr>
        <w:pStyle w:val="BookText"/>
        <w:rPr/>
      </w:pPr>
      <w:r>
        <w:rPr>
          <w:rFonts w:ascii="IRNazanin" w:hAnsi="IRNazanin" w:eastAsia="IRNazanin"/>
          <w:color w:val="111111"/>
          <w:sz w:val="28"/>
          <w:sz w:val="28"/>
          <w:szCs w:val="28"/>
          <w:rtl w:val="true"/>
          <w:lang w:bidi="fa-IR"/>
        </w:rPr>
        <w:t>غرض نفس کل تمام بدو</w:t>
      </w:r>
    </w:p>
    <w:p>
      <w:pPr>
        <w:pStyle w:val="BookText"/>
        <w:rPr/>
      </w:pPr>
      <w:r>
        <w:rPr>
          <w:rFonts w:ascii="IRNazanin" w:hAnsi="IRNazanin" w:eastAsia="IRNazanin"/>
          <w:color w:val="111111"/>
          <w:sz w:val="28"/>
          <w:sz w:val="28"/>
          <w:szCs w:val="28"/>
          <w:rtl w:val="true"/>
          <w:lang w:bidi="fa-IR"/>
        </w:rPr>
        <w:t>آمد از رب سوی زمین عرب</w:t>
      </w:r>
    </w:p>
    <w:p>
      <w:pPr>
        <w:pStyle w:val="BookText"/>
        <w:rPr/>
      </w:pPr>
      <w:r>
        <w:rPr>
          <w:rFonts w:ascii="IRNazanin" w:hAnsi="IRNazanin" w:eastAsia="IRNazanin"/>
          <w:color w:val="111111"/>
          <w:sz w:val="28"/>
          <w:sz w:val="28"/>
          <w:szCs w:val="28"/>
          <w:rtl w:val="true"/>
          <w:lang w:bidi="fa-IR"/>
        </w:rPr>
        <w:t>چشمه زندگانی اندر لب</w:t>
      </w:r>
    </w:p>
    <w:p>
      <w:pPr>
        <w:pStyle w:val="BookText"/>
        <w:rPr/>
      </w:pPr>
      <w:r>
        <w:rPr>
          <w:rFonts w:ascii="IRNazanin" w:hAnsi="IRNazanin" w:eastAsia="IRNazanin"/>
          <w:color w:val="111111"/>
          <w:sz w:val="28"/>
          <w:sz w:val="28"/>
          <w:szCs w:val="28"/>
          <w:rtl w:val="true"/>
          <w:lang w:bidi="fa-IR"/>
        </w:rPr>
        <w:t>هم عرب هم عجم مسخّر او</w:t>
      </w:r>
    </w:p>
    <w:p>
      <w:pPr>
        <w:pStyle w:val="BookText"/>
        <w:rPr/>
      </w:pPr>
      <w:r>
        <w:rPr>
          <w:rFonts w:ascii="IRNazanin" w:hAnsi="IRNazanin" w:eastAsia="IRNazanin"/>
          <w:color w:val="111111"/>
          <w:sz w:val="28"/>
          <w:sz w:val="28"/>
          <w:szCs w:val="28"/>
          <w:rtl w:val="true"/>
          <w:lang w:bidi="fa-IR"/>
        </w:rPr>
        <w:t>لقمه خواهان رحمتِ در او</w:t>
      </w:r>
    </w:p>
    <w:p>
      <w:pPr>
        <w:pStyle w:val="BookText"/>
        <w:rPr/>
      </w:pPr>
      <w:r>
        <w:rPr>
          <w:rFonts w:ascii="IRNazanin" w:hAnsi="IRNazanin" w:eastAsia="IRNazanin"/>
          <w:color w:val="111111"/>
          <w:sz w:val="28"/>
          <w:sz w:val="28"/>
          <w:szCs w:val="28"/>
          <w:rtl w:val="true"/>
          <w:lang w:bidi="fa-IR"/>
        </w:rPr>
        <w:t>فیض فضل خدای دایه او</w:t>
      </w:r>
    </w:p>
    <w:p>
      <w:pPr>
        <w:pStyle w:val="BookText"/>
        <w:rPr/>
      </w:pPr>
      <w:r>
        <w:rPr>
          <w:rFonts w:ascii="IRNazanin" w:hAnsi="IRNazanin" w:eastAsia="IRNazanin"/>
          <w:color w:val="111111"/>
          <w:sz w:val="28"/>
          <w:sz w:val="28"/>
          <w:szCs w:val="28"/>
          <w:rtl w:val="true"/>
          <w:lang w:bidi="fa-IR"/>
        </w:rPr>
        <w:t>فر پرّ همای سایه او</w:t>
      </w:r>
    </w:p>
    <w:p>
      <w:pPr>
        <w:pStyle w:val="BookText"/>
        <w:rPr/>
      </w:pPr>
      <w:r>
        <w:rPr>
          <w:rFonts w:ascii="IRNazanin" w:hAnsi="IRNazanin" w:eastAsia="IRNazanin"/>
          <w:color w:val="111111"/>
          <w:sz w:val="28"/>
          <w:sz w:val="28"/>
          <w:szCs w:val="28"/>
          <w:rtl w:val="true"/>
          <w:lang w:bidi="fa-IR"/>
        </w:rPr>
        <w:t>گفته او را به وقت وحی و جل</w:t>
      </w:r>
    </w:p>
    <w:p>
      <w:pPr>
        <w:pStyle w:val="BookText"/>
        <w:rPr/>
      </w:pPr>
      <w:r>
        <w:rPr>
          <w:rFonts w:ascii="IRNazanin" w:hAnsi="IRNazanin" w:eastAsia="IRNazanin"/>
          <w:color w:val="111111"/>
          <w:sz w:val="28"/>
          <w:sz w:val="28"/>
          <w:szCs w:val="28"/>
          <w:rtl w:val="true"/>
          <w:lang w:bidi="fa-IR"/>
        </w:rPr>
        <w:t>جبرئیل امین که لاتعجل</w:t>
      </w:r>
    </w:p>
    <w:p>
      <w:pPr>
        <w:pStyle w:val="BookText"/>
        <w:rPr/>
      </w:pPr>
      <w:r>
        <w:rPr>
          <w:rFonts w:ascii="IRNazanin" w:hAnsi="IRNazanin" w:eastAsia="IRNazanin"/>
          <w:color w:val="111111"/>
          <w:sz w:val="28"/>
          <w:sz w:val="28"/>
          <w:szCs w:val="28"/>
          <w:rtl w:val="true"/>
          <w:lang w:bidi="fa-IR"/>
        </w:rPr>
        <w:t>بوده چون نقش صورت خویشش</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ماجراهای غیب در پیشش </w:t>
      </w:r>
      <w:bookmarkStart w:id="330" w:name="pg3683_47407"/>
    </w:p>
    <w:p>
      <w:pPr>
        <w:pStyle w:val="BookText"/>
        <w:rPr/>
      </w:pPr>
      <w:bookmarkEnd w:id="330"/>
      <w:r>
        <w:rPr>
          <w:rFonts w:ascii="IRNazanin" w:hAnsi="IRNazanin" w:eastAsia="IRNazanin"/>
          <w:color w:val="111111"/>
          <w:sz w:val="28"/>
          <w:sz w:val="28"/>
          <w:szCs w:val="28"/>
          <w:rtl w:val="true"/>
          <w:lang w:bidi="fa-IR"/>
        </w:rPr>
        <w:t>هست کرده ز لطف ونور گلشن</w:t>
      </w:r>
    </w:p>
    <w:p>
      <w:pPr>
        <w:pStyle w:val="BookText"/>
        <w:rPr/>
      </w:pPr>
      <w:r>
        <w:rPr>
          <w:rFonts w:ascii="IRNazanin" w:hAnsi="IRNazanin" w:eastAsia="IRNazanin"/>
          <w:color w:val="111111"/>
          <w:sz w:val="28"/>
          <w:sz w:val="28"/>
          <w:szCs w:val="28"/>
          <w:rtl w:val="true"/>
          <w:lang w:bidi="fa-IR"/>
        </w:rPr>
        <w:t>شرق وغرب ازل درون دلش</w:t>
      </w:r>
    </w:p>
    <w:p>
      <w:pPr>
        <w:pStyle w:val="BookText"/>
        <w:rPr/>
      </w:pPr>
      <w:r>
        <w:rPr>
          <w:rFonts w:ascii="IRNazanin" w:hAnsi="IRNazanin" w:eastAsia="IRNazanin"/>
          <w:color w:val="111111"/>
          <w:sz w:val="28"/>
          <w:sz w:val="28"/>
          <w:szCs w:val="28"/>
          <w:rtl w:val="true"/>
          <w:lang w:bidi="fa-IR"/>
        </w:rPr>
        <w:t>میلاد معرفت اللّه، روز رستگاری آحاد بشر از تاریکی جهل، مبارک باد</w:t>
      </w:r>
      <w:r>
        <w:rPr>
          <w:rFonts w:eastAsia="IRNazanin" w:cs="IRNazanin"/>
          <w:color w:val="111111"/>
          <w:sz w:val="28"/>
          <w:szCs w:val="28"/>
          <w:rtl w:val="true"/>
          <w:lang w:bidi="fa-IR"/>
        </w:rPr>
        <w:t>.</w:t>
      </w:r>
    </w:p>
    <w:p>
      <w:pPr>
        <w:pStyle w:val="Heading2"/>
        <w:numPr>
          <w:ilvl w:val="1"/>
          <w:numId w:val="1"/>
        </w:numPr>
        <w:rPr/>
      </w:pPr>
      <w:bookmarkStart w:id="331" w:name="__RefHeading___Toc428002_2281741623"/>
      <w:bookmarkStart w:id="332" w:name="_Toc114"/>
      <w:bookmarkEnd w:id="331"/>
      <w:r>
        <w:rPr>
          <w:rtl w:val="true"/>
        </w:rPr>
        <w:t>رسول باران</w:t>
      </w:r>
      <w:bookmarkEnd w:id="332"/>
    </w:p>
    <w:p>
      <w:pPr>
        <w:pStyle w:val="BookText"/>
        <w:rPr/>
      </w:pPr>
      <w:r>
        <w:rPr>
          <w:rFonts w:ascii="IRNazanin" w:hAnsi="IRNazanin" w:eastAsia="IRNazanin"/>
          <w:color w:val="111111"/>
          <w:sz w:val="28"/>
          <w:sz w:val="28"/>
          <w:szCs w:val="28"/>
          <w:rtl w:val="true"/>
          <w:lang w:bidi="fa-IR"/>
        </w:rPr>
        <w:t>سیدباقر میرعبداللّهی</w:t>
      </w:r>
    </w:p>
    <w:p>
      <w:pPr>
        <w:pStyle w:val="BookText"/>
        <w:rPr/>
      </w:pPr>
      <w:r>
        <w:rPr>
          <w:rFonts w:ascii="IRNazanin" w:hAnsi="IRNazanin" w:eastAsia="IRNazanin"/>
          <w:color w:val="111111"/>
          <w:sz w:val="28"/>
          <w:sz w:val="28"/>
          <w:szCs w:val="28"/>
          <w:rtl w:val="true"/>
          <w:lang w:bidi="fa-IR"/>
        </w:rPr>
        <w:t xml:space="preserve">از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آواز اقراء جبریل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وقار قهوه‌ای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بشارت خورشید آمدی در شب بی نهایت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جهان، بهاران بعثت سبزی شد که از سوی تو می‌وزید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تاریکای دلتنگی زمین، نام تو ـ ای امین ـ روشنان جان جهان شد و جهان چنان بی‌تاب حضور تو بود که از بوی تو، به شکوفه نشست شاخ شکسته و شکوفا شد بهارستان خسته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فانوس ستاره‌ای بیاویزی بر کوچه‌های تاریک زمین، آمدی از منتهای مهربانی آسمان، و هنگام، هنگامه مقدس دست‌های تو بود و دست‌های تو بود که ستاره می‌پراکَنْد بر تاریکزار غفلت انسان، و انسان، تباهی و نسیان بود، ایستاده بر درگاه جهالت بی 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چندان که عشق ورزیدی بر کرامت انسان و گریستی بر این غریبی معصوم، پس به اشارت توحید به میهمانی خاک آمدی، خاک خونی غمناک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تو روشنان جان جهان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شبان عاشق مغموم</w:t>
      </w:r>
      <w:r>
        <w:rPr>
          <w:rFonts w:eastAsia="IRNazanin" w:cs="IRNazanin"/>
          <w:color w:val="111111"/>
          <w:sz w:val="28"/>
          <w:szCs w:val="28"/>
          <w:rtl w:val="true"/>
          <w:lang w:bidi="fa-IR"/>
        </w:rPr>
        <w:t xml:space="preserve">! </w:t>
      </w:r>
      <w:bookmarkStart w:id="333" w:name="pg3683_47410"/>
    </w:p>
    <w:p>
      <w:pPr>
        <w:pStyle w:val="BookText"/>
        <w:rPr/>
      </w:pPr>
      <w:bookmarkEnd w:id="333"/>
      <w:r>
        <w:rPr>
          <w:rFonts w:ascii="IRNazanin" w:hAnsi="IRNazanin" w:eastAsia="IRNazanin"/>
          <w:color w:val="111111"/>
          <w:sz w:val="28"/>
          <w:sz w:val="28"/>
          <w:szCs w:val="28"/>
          <w:rtl w:val="true"/>
          <w:lang w:bidi="fa-IR"/>
        </w:rPr>
        <w:t>چقدر جهان محتاج دست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جهان حیران موسیقی صدای تو بود، وقتی که از سرگذشت خسته انسان، حرف می‌زدی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تو آمد، از دور دستِ مهرورزیِ آسمان و غربت‌نشینان جزیره تن به تماشای مدینه جان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از وسعت وسیع خدا و شور شیرین عاشقان در چشم تو بود، و چشمان تو آشوب قیامت بود، وقتی که انسان ـ دوزخیِ غمگین ـ زخمدار مهر تو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از بی‌کرانه دلتنگیِ ایمان و از گیسوی تو جهان به جنون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از ماورایِ اکنون و فلسفه چشم‌های تو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سایه‌سار دست تو بود که انسان ایستاد و در حقیقت خود لَختی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نام تو ای پیامدار شوکت انسان که با یاد عزیزت، جان، جایگاه فیض فرخنده قدسی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 رسول رحمتِ رحمان، ای بشیر باران بر قوم دیر سال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خسته با چشمان عاشق به میراث مهربان تو می‌نگرد، به میراث مهربان تو 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آواز خوان إقراء جبریل</w:t>
      </w:r>
      <w:r>
        <w:rPr>
          <w:rFonts w:eastAsia="IRNazanin" w:cs="IRNazanin"/>
          <w:color w:val="111111"/>
          <w:sz w:val="28"/>
          <w:szCs w:val="28"/>
          <w:rtl w:val="true"/>
          <w:lang w:bidi="fa-IR"/>
        </w:rPr>
        <w:t>!</w:t>
      </w:r>
    </w:p>
    <w:p>
      <w:pPr>
        <w:pStyle w:val="Heading2"/>
        <w:numPr>
          <w:ilvl w:val="1"/>
          <w:numId w:val="1"/>
        </w:numPr>
        <w:rPr/>
      </w:pPr>
      <w:bookmarkStart w:id="334" w:name="__RefHeading___Toc428004_2281741623"/>
      <w:bookmarkStart w:id="335" w:name="_Toc115"/>
      <w:bookmarkEnd w:id="334"/>
      <w:r>
        <w:rPr>
          <w:rtl w:val="true"/>
        </w:rPr>
        <w:t>پیامبر گل‌های محمدی</w:t>
      </w:r>
      <w:bookmarkEnd w:id="335"/>
    </w:p>
    <w:p>
      <w:pPr>
        <w:pStyle w:val="BookText"/>
        <w:rPr/>
      </w:pPr>
      <w:r>
        <w:rPr>
          <w:rFonts w:ascii="IRNazanin" w:hAnsi="IRNazanin" w:eastAsia="IRNazanin"/>
          <w:color w:val="111111"/>
          <w:sz w:val="28"/>
          <w:sz w:val="28"/>
          <w:szCs w:val="28"/>
          <w:rtl w:val="true"/>
          <w:lang w:bidi="fa-IR"/>
        </w:rPr>
        <w:t>محمدرضا تقی‌دخت</w:t>
      </w:r>
    </w:p>
    <w:p>
      <w:pPr>
        <w:pStyle w:val="BookText"/>
        <w:rPr/>
      </w:pPr>
      <w:r>
        <w:rPr>
          <w:rFonts w:ascii="IRNazanin" w:hAnsi="IRNazanin" w:eastAsia="IRNazanin"/>
          <w:color w:val="111111"/>
          <w:sz w:val="28"/>
          <w:sz w:val="28"/>
          <w:szCs w:val="28"/>
          <w:rtl w:val="true"/>
          <w:lang w:bidi="fa-IR"/>
        </w:rPr>
        <w:t>سال‌ها در خویش نشستیم، بی‌آنکه شعله امیدی برق خرمن شبانگاهانمان باشد؛ سال‌ها در سایه سیاه شمشیرها و ترانه‌های باستانی، غریب‌وار سر در پای بت‌ها نهادیم و با پاره‌های آتش سرخ جاهلیت رقصیدیم؛ سال‌ها پنجره‌هایمان جز به روی نَفْس باز نشد؛ سال‌ها در خویش فرو رفتیم و تأمل بلندمان قصیده‌ای شد که باغساران سترون در آن به مدح آمده بودند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بود آن سال‌ها که بیغوله‌های جاهلیت را به پای تمنا طی می‌کردیم و با سودای </w:t>
      </w:r>
    </w:p>
    <w:p>
      <w:pPr>
        <w:pStyle w:val="BookText"/>
        <w:rPr/>
      </w:pPr>
      <w:r>
        <w:rPr>
          <w:rFonts w:ascii="IRNazanin" w:hAnsi="IRNazanin" w:eastAsia="IRNazanin"/>
          <w:color w:val="111111"/>
          <w:sz w:val="28"/>
          <w:sz w:val="28"/>
          <w:szCs w:val="28"/>
          <w:rtl w:val="true"/>
          <w:lang w:bidi="fa-IR"/>
        </w:rPr>
        <w:t>یافتن بردگان و زنده در گور کردن دختران، پا به افق‌های سوخته خاکستری گذاشتیم؟ آن سالیان یأس‌آور چه بود و کدام چشم، ما را با دیدگان کهنه و مطرود تاریخ پیوند زده بود؟</w:t>
      </w:r>
    </w:p>
    <w:p>
      <w:pPr>
        <w:pStyle w:val="BookText"/>
        <w:rPr/>
      </w:pPr>
      <w:r>
        <w:rPr>
          <w:rFonts w:ascii="IRNazanin" w:hAnsi="IRNazanin" w:eastAsia="IRNazanin"/>
          <w:color w:val="111111"/>
          <w:sz w:val="28"/>
          <w:sz w:val="28"/>
          <w:szCs w:val="28"/>
          <w:rtl w:val="true"/>
          <w:lang w:bidi="fa-IR"/>
        </w:rPr>
        <w:t>سال‌ها دست‌هایمان را به دامن بت‌ها آویختیم، درخت‌هایمان را به خشمْ آبه اندوه دختران و مادران خشکاندیم و در گرگ و میش نفسانیت، به شمارش سکه‌ها و بردگان خویش پرداختیم و شاعران ـ این پیامبران دروغین عصر سنگ ـ را به شرح خویش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چادرنشین، سال‌ها در اشتیاق پا گذاشتن به خانه‌های خاکستر گرفته‌مان بال زدند و ما تنها از جنگ و شعر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بر ما گذشت و کسی در دیدگان گمشده ما بذر تجلی نریخت و خاکستر روحمان را به رودخانه تطهیر نسپرد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بر ما گذشت و ما بر سر سال‌ها پا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دستی که از نوح علیه‌السلام تا ابراهیم علیه‌السلام پل زده بود، کتاب‌های کهنه خاک گرفته را ورق زد و آیه‌های روشن تجلّی را برای ما زمزمه کرد؛ مردی که از طور تا مکه چشم به چشم و ریگ به ریگ بیابانگردان و بیابان‌ها را می‌شناخت و در صدایش عطری به روشنایی چشمه‌سارهای واحه‌ها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کتاب‌های مقدس را برای ما گشود و غبار از سرشاخه‌های آبی اشراق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پیشبازش رفتیم و از پس سال‌ها، جوهر جانمان را در آفتاب وجودش جلا دادیم؛ او از ریختن کنگره‌ها گفت؛ از مرگ‌های سیاه که زمین را مطهر می‌کند؛ از آفتاب‌هایی که بر دامنه‌های یخ‌زده می‌نشیند؛ از ریختن بت‌هایی که معجون سنگ و چوب و خرافه بودند؛ او از دین کمالْ یابی و آیین یگانه‌خواهی با ما گفت؛ از نوح علیه‌السلام گفت و ابراهیم علیه‌السلام و از دریا و موسی علیه‌السلام و عیسی علیه‌السلام که به صلیب نرفت؛ از گاهواره‌های نیایش گفت که روزهای بعد، میهمانان تازه خواهند یافت، از دامنه‌های گسترده اشراق، از باغ‌های روشن تطهیر و از آیین یگانه یگانه پرستی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سال‌هاست در خویش نشسته‌ایم بی‌آنکه سایه شمشیری بر آستانه خانه </w:t>
      </w:r>
      <w:bookmarkStart w:id="336" w:name="pg3683_47414"/>
    </w:p>
    <w:p>
      <w:pPr>
        <w:pStyle w:val="BookText"/>
        <w:rPr/>
      </w:pPr>
      <w:bookmarkEnd w:id="336"/>
      <w:r>
        <w:rPr>
          <w:rFonts w:ascii="IRNazanin" w:hAnsi="IRNazanin" w:eastAsia="IRNazanin"/>
          <w:color w:val="111111"/>
          <w:sz w:val="28"/>
          <w:sz w:val="28"/>
          <w:szCs w:val="28"/>
          <w:rtl w:val="true"/>
          <w:lang w:bidi="fa-IR"/>
        </w:rPr>
        <w:t>جانمان نشسته باشد و گلی در درازنای گسترده این تاریخ، به تاراج بادی رفته باشد؛ ما پیروان آیین گل‌های محمدی هستیم</w:t>
      </w:r>
      <w:r>
        <w:rPr>
          <w:rFonts w:eastAsia="IRNazanin" w:cs="IRNazanin"/>
          <w:color w:val="111111"/>
          <w:sz w:val="28"/>
          <w:szCs w:val="28"/>
          <w:rtl w:val="true"/>
          <w:lang w:bidi="fa-IR"/>
        </w:rPr>
        <w:t>... .</w:t>
      </w:r>
    </w:p>
    <w:p>
      <w:pPr>
        <w:pStyle w:val="Heading2"/>
        <w:numPr>
          <w:ilvl w:val="1"/>
          <w:numId w:val="1"/>
        </w:numPr>
        <w:rPr/>
      </w:pPr>
      <w:bookmarkStart w:id="337" w:name="__RefHeading___Toc428006_2281741623"/>
      <w:bookmarkStart w:id="338" w:name="_Toc116"/>
      <w:bookmarkEnd w:id="337"/>
      <w:r>
        <w:rPr>
          <w:rtl w:val="true"/>
        </w:rPr>
        <w:t>در روشنان نور نبوت</w:t>
      </w:r>
      <w:bookmarkEnd w:id="338"/>
    </w:p>
    <w:p>
      <w:pPr>
        <w:pStyle w:val="BookText"/>
        <w:rPr/>
      </w:pPr>
      <w:r>
        <w:rPr>
          <w:rFonts w:ascii="IRNazanin" w:hAnsi="IRNazanin" w:eastAsia="IRNazanin"/>
          <w:color w:val="111111"/>
          <w:sz w:val="28"/>
          <w:sz w:val="28"/>
          <w:szCs w:val="28"/>
          <w:rtl w:val="true"/>
          <w:lang w:bidi="fa-IR"/>
        </w:rPr>
        <w:t>مجتبی تونه‌ای</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تو، منّت خدا بر کاینات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قندیل آویخته بر تارک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تدبیر شگفت‌خداوندی، در عصر شیون و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فصل پنجم تاریخی که از فروغ وحی تو، جهان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 آینه دار طلعت توست و هنوز ستاره‌های مکه به خاطر تو سوسو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تو بارانی بود بر مزرعه دل‌های عقیم که در بینوایی تن، بوی مرداب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تو، آشتی مردم با فطرت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نمی‌آمدی هجوم آتش فتنه شعله می‌کشید و زمین، در اجاق فریب و ریا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چتر توحید را بر سر مردمان تعصب و تفرقه گشودی و دروازه جاهلیت دوزخی را به روی دل‌ها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چتر هدایت بر دوش و دل‌های خزان‌زده را با شکوه بهاری نفَست شکوفا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سلام بر دوشنبه‌ای که از نور نبوت تو فروغ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دیر سالی است که بوی معطر پیامبری، مشام جهان را آکنده کرده و تکبیر رستگاری تو بر بام بلند جهان، جلوه ابدی گرفته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خجسته باد این روز روشن تاریخ که رازدار رسالت آسمانی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بعثت تو ما نیز همگام با همه کاینات تو را سلام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نَبِیَّ اللّه</w:t>
      </w:r>
      <w:r>
        <w:rPr>
          <w:rFonts w:eastAsia="IRNazanin" w:cs="IRNazanin"/>
          <w:color w:val="111111"/>
          <w:sz w:val="28"/>
          <w:szCs w:val="28"/>
          <w:rtl w:val="true"/>
          <w:lang w:bidi="fa-IR"/>
        </w:rPr>
        <w:t xml:space="preserve">. </w:t>
      </w:r>
      <w:bookmarkStart w:id="339" w:name="pg3683_47416"/>
    </w:p>
    <w:p>
      <w:pPr>
        <w:pStyle w:val="Heading2"/>
        <w:numPr>
          <w:ilvl w:val="1"/>
          <w:numId w:val="1"/>
        </w:numPr>
        <w:rPr/>
      </w:pPr>
      <w:bookmarkStart w:id="340" w:name="__RefHeading___Toc428008_2281741623"/>
      <w:bookmarkStart w:id="341" w:name="_Toc117"/>
      <w:bookmarkEnd w:id="339"/>
      <w:bookmarkEnd w:id="340"/>
      <w:r>
        <w:rPr>
          <w:rtl w:val="true"/>
        </w:rPr>
        <w:t>بعثت؛ بشارت خجستگی</w:t>
      </w:r>
      <w:bookmarkEnd w:id="341"/>
    </w:p>
    <w:p>
      <w:pPr>
        <w:pStyle w:val="BookText"/>
        <w:rPr/>
      </w:pPr>
      <w:r>
        <w:rPr>
          <w:rFonts w:ascii="IRNazanin" w:hAnsi="IRNazanin" w:eastAsia="IRNazanin"/>
          <w:color w:val="111111"/>
          <w:sz w:val="28"/>
          <w:sz w:val="28"/>
          <w:szCs w:val="28"/>
          <w:rtl w:val="true"/>
          <w:lang w:bidi="fa-IR"/>
        </w:rPr>
        <w:t>مجتبی تونه‌ای</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آبروی هر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تو کلید روشن امروز و فرداهاست و روضه مبعث تو، بوستان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بشارت خجستگی است و نوید رهایی از غفلت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مبعث؛ بر شکوه چلچراغ هدایت و ایمان در شب بی کرانه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مبعث تلاوت آیه‌های سپید خداست و بهاری شکوفاست که از پس خزان غفلت، پنجره دل را به جبرئیلی‌ترین سمت ملکوت می‌گشاید و خداجویان را به میهمانی حضور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خاتم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و با روح تابناک اشراقی‌ات باْسْمِ رَبِّک خواندی تا همزبان با تو همه هستی زمزمه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تبرک بعثت توست که مکه، مطاف دلشدگان است و به مدد انفاس توست که جهان بر مدار مدارا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قامت بلند خداوندیِ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بعثت تو، بیرق رسالتت در هفت آسمان شکفت و رنگین کمان جهان، هفت پرده آواز سرداد و آن روز، سپید شد، عید شد؛ عیدی که جهان در پناه آن جان گرفت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بعثت تو نبود، آیه‌ها در سکوت، تلاوت می‌شدند و سوره‌ها با نبض حیات هماهنگ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قرآن را سرود کردی و اینک به برکت شکوه تو، تلاوت روشن وحی، جان‌های مشتاق را آفتابی می‌کند و به پیشواز آب و آینه و روشنی می‌برد</w:t>
      </w:r>
      <w:r>
        <w:rPr>
          <w:rFonts w:eastAsia="IRNazanin" w:cs="IRNazanin"/>
          <w:color w:val="111111"/>
          <w:sz w:val="28"/>
          <w:szCs w:val="28"/>
          <w:rtl w:val="true"/>
          <w:lang w:bidi="fa-IR"/>
        </w:rPr>
        <w:t xml:space="preserve">. </w:t>
      </w:r>
      <w:bookmarkStart w:id="342" w:name="pg3683_47418"/>
    </w:p>
    <w:p>
      <w:pPr>
        <w:pStyle w:val="Heading2"/>
        <w:numPr>
          <w:ilvl w:val="1"/>
          <w:numId w:val="1"/>
        </w:numPr>
        <w:rPr/>
      </w:pPr>
      <w:bookmarkStart w:id="343" w:name="__RefHeading___Toc428010_2281741623"/>
      <w:bookmarkStart w:id="344" w:name="_Toc118"/>
      <w:bookmarkEnd w:id="342"/>
      <w:bookmarkEnd w:id="343"/>
      <w:r>
        <w:rPr>
          <w:rtl w:val="true"/>
        </w:rPr>
        <w:t>حَرا، مهبط وحی</w:t>
      </w:r>
      <w:bookmarkEnd w:id="344"/>
    </w:p>
    <w:p>
      <w:pPr>
        <w:pStyle w:val="BookText"/>
        <w:rPr/>
      </w:pPr>
      <w:r>
        <w:rPr>
          <w:rFonts w:ascii="Amiri" w:hAnsi="Amiri" w:eastAsia="Amiri" w:cs="Amiri"/>
          <w:color w:val="111111"/>
          <w:sz w:val="28"/>
          <w:sz w:val="28"/>
          <w:szCs w:val="28"/>
          <w:rtl w:val="true"/>
          <w:lang w:bidi="ar-SA"/>
        </w:rPr>
        <w:t>جواد محدّثی</w:t>
      </w:r>
    </w:p>
    <w:p>
      <w:pPr>
        <w:pStyle w:val="BookText"/>
        <w:rPr/>
      </w:pPr>
      <w:r>
        <w:rPr>
          <w:rFonts w:ascii="IRNazanin" w:hAnsi="IRNazanin" w:eastAsia="IRNazanin"/>
          <w:color w:val="111111"/>
          <w:sz w:val="28"/>
          <w:sz w:val="28"/>
          <w:szCs w:val="28"/>
          <w:rtl w:val="true"/>
          <w:lang w:bidi="fa-IR"/>
        </w:rPr>
        <w:t>جهان در عصر بعثت محمدی صلی‌الله‌علیه‌و‌آله، در جهالت عصبیت و کینه‌توزی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امت‌ها در خواب بی‌خبری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 چهره زندگی را زشت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جنگ‌ها شعله می‌کشید و دنیای آن روز، تیره و تار بود و فریبکار؛ خزان زده بود و یأس آفرین و بی‌برگ و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خشکسالی معنویت بود و قحطی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تیره روزی‌ها و جاهلیت‌ها،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وحی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نزول جبرئیل شد و بعثت، که طلوع خورشید حق از خاور تاریخ بود، قرآن و اسلام را به بشریت هدیه داد و نام محمد صلی‌الله‌علیه‌و‌آله، دیباچه زرین کتابی شد که کلماتش جوشیده از وحی و فرود آمده از عرش و نازل شده از ملکوت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معطّر نبوت، باز هم شکوفه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بارش کرامت و نور بر صحرای زندگی انسان‌های قحطی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افکن شد، تاریخ بشری وارد مرحله نوینی شد که تا امروز تداوم یافته و تا دامنه رستاخیز، دوام خواهد یافت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آن پیامبر پاکی و رحمت و مبشّر آزادی و عدالت، بر همه شیفتگان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bookmarkStart w:id="345" w:name="pg3683_47420"/>
    </w:p>
    <w:p>
      <w:pPr>
        <w:pStyle w:val="Heading2"/>
        <w:numPr>
          <w:ilvl w:val="1"/>
          <w:numId w:val="1"/>
        </w:numPr>
        <w:rPr/>
      </w:pPr>
      <w:bookmarkStart w:id="346" w:name="__RefHeading___Toc428012_2281741623"/>
      <w:bookmarkStart w:id="347" w:name="_Toc119"/>
      <w:bookmarkEnd w:id="345"/>
      <w:bookmarkEnd w:id="346"/>
      <w:r>
        <w:rPr>
          <w:rtl w:val="true"/>
        </w:rPr>
        <w:t>بعثت؛ بهاری‌ترین فصل تاریخ</w:t>
      </w:r>
      <w:bookmarkEnd w:id="347"/>
    </w:p>
    <w:p>
      <w:pPr>
        <w:pStyle w:val="BookText"/>
        <w:rPr/>
      </w:pPr>
      <w:r>
        <w:rPr>
          <w:rFonts w:ascii="Amiri" w:hAnsi="Amiri" w:eastAsia="Amiri" w:cs="Amiri"/>
          <w:color w:val="111111"/>
          <w:sz w:val="28"/>
          <w:sz w:val="28"/>
          <w:szCs w:val="28"/>
          <w:rtl w:val="true"/>
          <w:lang w:bidi="ar-SA"/>
        </w:rPr>
        <w:t>جواد محدّثی</w:t>
      </w:r>
    </w:p>
    <w:p>
      <w:pPr>
        <w:pStyle w:val="BookText"/>
        <w:rPr/>
      </w:pPr>
      <w:r>
        <w:rPr>
          <w:rFonts w:ascii="IRNazanin" w:hAnsi="IRNazanin" w:eastAsia="IRNazanin"/>
          <w:color w:val="111111"/>
          <w:sz w:val="28"/>
          <w:sz w:val="28"/>
          <w:szCs w:val="28"/>
          <w:rtl w:val="true"/>
          <w:lang w:bidi="fa-IR"/>
        </w:rPr>
        <w:t>بیست و هفتم ماه رجب، روز تجلّی اعظم خدا در پهنه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مبعث رسول خاتم اسلام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شکوفه نبوت شکوفا شد و باغ رسالت به بار نشست و دل نورانی محمد صلی‌الله‌علیه‌و‌آله، جلوه گاه نام و کلام خدای سلام و آیین اسلام گشت و شعاع بی پایان این تجلّی حق، ناپیدای زمان را کران تا کران درنوردید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مبعث حضرت پیامبر صلی‌الله‌علیه‌و‌آله، گل نور از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معنویت در جهان افشاند و پهنه زمین و زمان، پس از خشکسالی دیر پای مزرعه حیات، بار دیگر شاهد نزول باران رحمت و وحی بر کویر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سایه گستر و باران زای بعثت، چهره جهان را نشاط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به رسالت مبعوث شد تا فصلی بهاری در پهنه قرون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کودک بشریت، در آغوش عطوفت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p>
    <w:p>
      <w:pPr>
        <w:pStyle w:val="BookText"/>
        <w:rPr/>
      </w:pPr>
      <w:r>
        <w:rPr>
          <w:rFonts w:ascii="IRNazanin" w:hAnsi="IRNazanin" w:eastAsia="IRNazanin"/>
          <w:color w:val="111111"/>
          <w:sz w:val="28"/>
          <w:sz w:val="28"/>
          <w:szCs w:val="28"/>
          <w:rtl w:val="true"/>
          <w:lang w:bidi="fa-IR"/>
        </w:rPr>
        <w:t>تا گل توحیدی فطرت، دیگر بار در مزرعه جان‌ها بشکفد،</w:t>
      </w:r>
    </w:p>
    <w:p>
      <w:pPr>
        <w:pStyle w:val="BookText"/>
        <w:rPr/>
      </w:pPr>
      <w:r>
        <w:rPr>
          <w:rFonts w:ascii="IRNazanin" w:hAnsi="IRNazanin" w:eastAsia="IRNazanin"/>
          <w:color w:val="111111"/>
          <w:sz w:val="28"/>
          <w:sz w:val="28"/>
          <w:szCs w:val="28"/>
          <w:rtl w:val="true"/>
          <w:lang w:bidi="fa-IR"/>
        </w:rPr>
        <w:t>تا آن رسول خاتم، بار دیگر پیام آسمان را بر زمینیان باز خواند،</w:t>
      </w:r>
    </w:p>
    <w:p>
      <w:pPr>
        <w:pStyle w:val="BookText"/>
        <w:rPr/>
      </w:pPr>
      <w:r>
        <w:rPr>
          <w:rFonts w:ascii="IRNazanin" w:hAnsi="IRNazanin" w:eastAsia="IRNazanin"/>
          <w:color w:val="111111"/>
          <w:sz w:val="28"/>
          <w:sz w:val="28"/>
          <w:szCs w:val="28"/>
          <w:rtl w:val="true"/>
          <w:lang w:bidi="fa-IR"/>
        </w:rPr>
        <w:t>تا جاهلیّت از صحنه زندگی‌ها رخت بربندد،</w:t>
      </w:r>
    </w:p>
    <w:p>
      <w:pPr>
        <w:pStyle w:val="BookText"/>
        <w:rPr/>
      </w:pPr>
      <w:r>
        <w:rPr>
          <w:rFonts w:ascii="IRNazanin" w:hAnsi="IRNazanin" w:eastAsia="IRNazanin"/>
          <w:color w:val="111111"/>
          <w:sz w:val="28"/>
          <w:sz w:val="28"/>
          <w:szCs w:val="28"/>
          <w:rtl w:val="true"/>
          <w:lang w:bidi="fa-IR"/>
        </w:rPr>
        <w:t xml:space="preserve">و جهان، چشم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همه از برکات بعثت آخرین پیامبر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حق بر آن جاودانه مرد باد</w:t>
      </w:r>
      <w:r>
        <w:rPr>
          <w:rFonts w:eastAsia="IRNazanin" w:cs="IRNazanin"/>
          <w:color w:val="111111"/>
          <w:sz w:val="28"/>
          <w:szCs w:val="28"/>
          <w:rtl w:val="true"/>
          <w:lang w:bidi="fa-IR"/>
        </w:rPr>
        <w:t xml:space="preserve">! </w:t>
      </w:r>
      <w:bookmarkStart w:id="348" w:name="pg3683_47422"/>
    </w:p>
    <w:p>
      <w:pPr>
        <w:pStyle w:val="Heading2"/>
        <w:numPr>
          <w:ilvl w:val="1"/>
          <w:numId w:val="1"/>
        </w:numPr>
        <w:rPr/>
      </w:pPr>
      <w:bookmarkStart w:id="349" w:name="__RefHeading___Toc428014_2281741623"/>
      <w:bookmarkStart w:id="350" w:name="_Toc120"/>
      <w:bookmarkEnd w:id="348"/>
      <w:bookmarkEnd w:id="349"/>
      <w:r>
        <w:rPr>
          <w:rtl w:val="true"/>
        </w:rPr>
        <w:t>تولد قرآن</w:t>
      </w:r>
      <w:bookmarkEnd w:id="350"/>
    </w:p>
    <w:p>
      <w:pPr>
        <w:pStyle w:val="BookText"/>
        <w:rPr/>
      </w:pPr>
      <w:r>
        <w:rPr>
          <w:rFonts w:ascii="IRNazanin" w:hAnsi="IRNazanin" w:eastAsia="IRNazanin"/>
          <w:color w:val="111111"/>
          <w:sz w:val="28"/>
          <w:sz w:val="28"/>
          <w:szCs w:val="28"/>
          <w:rtl w:val="true"/>
          <w:lang w:bidi="fa-IR"/>
        </w:rPr>
        <w:t>جواد محمد زمانی</w:t>
      </w:r>
    </w:p>
    <w:p>
      <w:pPr>
        <w:pStyle w:val="BookText"/>
        <w:rPr/>
      </w:pPr>
      <w:r>
        <w:rPr>
          <w:rFonts w:ascii="IRNazanin" w:hAnsi="IRNazanin" w:eastAsia="IRNazanin"/>
          <w:color w:val="111111"/>
          <w:sz w:val="28"/>
          <w:sz w:val="28"/>
          <w:szCs w:val="28"/>
          <w:rtl w:val="true"/>
          <w:lang w:bidi="fa-IR"/>
        </w:rPr>
        <w:t>از کوه نور می‌آید، مردی با جام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رَحل می‌شود تا قرآن را در میان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چشم‌هایش صداقت آیه‌ها، موج می‌آفریند و دلش سرشار گل نغمه‌های وحیانی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می‌خواند، آن گونه که پروردگارش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بِاسْمِ رَبِّکَ الَّذی خَلَقَ جبرئیل از شادی در خود نمی‌گنجد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هم‌نشینی با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حرا، سنگینی حضور خدا را حس می‌کند و سنگواره‌ها چون بید بر خود می‌لرزند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 سرود می‌خوانند و آیه‌ها بی‌گلایه، دست به دست هم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تولد قرآن 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خوش وحی، فضای آسمان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آبستن فراخوان بزرگ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تورات مُهر اتمام می‌خورد و انجیل در صندوقچه تاریخ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گستره خاک را جوشش کوثر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عطر گل محمدی خواهد پراکند و زمزم زلال اسماعیل را باز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مهاجرت هاجر شکوه نخواهند کرد و منا و مشعر به استواری ابراهیم درود خواهند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عمر پژمردگی به سر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زلال وَ بَشِّرِ الصّابِرین را حس خواهند کرد و در کنار آبشار عِبادُ الرَّحْمنْ طراوت را تجربه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شکوفه‌های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 تا میوه‌های شیرین جَنّاتٌ تَجْری مِن تَحْتِهَا الاَنْهارُ به بار بنشیند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فطرت تبریک گفت که دستان نوازشگر پیامبر، گیسوانش را شانه خواهد زد</w:t>
      </w:r>
      <w:r>
        <w:rPr>
          <w:rFonts w:eastAsia="IRNazanin" w:cs="IRNazanin"/>
          <w:color w:val="111111"/>
          <w:sz w:val="28"/>
          <w:szCs w:val="28"/>
          <w:rtl w:val="true"/>
          <w:lang w:bidi="fa-IR"/>
        </w:rPr>
        <w:t xml:space="preserve">. </w:t>
      </w:r>
      <w:bookmarkStart w:id="351" w:name="pg3683_47424"/>
    </w:p>
    <w:p>
      <w:pPr>
        <w:pStyle w:val="Heading2"/>
        <w:numPr>
          <w:ilvl w:val="1"/>
          <w:numId w:val="1"/>
        </w:numPr>
        <w:rPr/>
      </w:pPr>
      <w:bookmarkStart w:id="352" w:name="__RefHeading___Toc428016_2281741623"/>
      <w:bookmarkStart w:id="353" w:name="_Toc121"/>
      <w:bookmarkEnd w:id="351"/>
      <w:bookmarkEnd w:id="352"/>
      <w:r>
        <w:rPr>
          <w:rtl w:val="true"/>
        </w:rPr>
        <w:t>باران وحی</w:t>
      </w:r>
      <w:bookmarkEnd w:id="353"/>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حرا در هیجانی شگفت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محمد صلی‌الله‌علیه‌و‌آله دردهای نهفته و رازهای مگویش را با حرا قسمت می‌کرد؛ دردهایی که از زخم جاهلیت انسان بر می‌خاست و دل دریایی چکیده آفرینش را پر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در کنج خلوت حرا غرق راز و نیاز با خدا بود، ناگهان امین وحی بر امین تاریخ فرود می‌آید و پیامی می‌آورد که باری، به وسعت همه بشریت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لرزشی سخت حرا را در بر می‌گیرد و سکوت را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 بخوان به نام خدایت که تو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محمد امین، رسول الله صلی‌الله‌علیه‌و‌آله می‌شود و باید از حرا به دنیا برگردد و مردمی را که در برهوت جاهلیت گم شده‌اند به راه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خوب می‌داند که چه مأموریتی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از این پس، طعنه‌های بولهب‌ها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که آتش ابوجهل‌ها و ابوسفیان‌ها، راهش را سد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این راه باید زخم ببیند و از آبرو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مرگ، سایه‌وار در پی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چه باید کرد با یک دنیا جاهلیت؛ یک دنیا پر از بت‌های رنگ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رسمش، دخترکشی است و سرگرمی‌اش،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محمد صلی‌الله‌علیه‌و‌آله مانده است و این دنیا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خدیجه علیهاالسلام در خانه چشم بر در دوخته است که عزیزش کی از راه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صدای کوبیدن در سپندوار از جای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گشوده می‌شود و محمد صلی‌الله‌علیه‌و‌آله قدم بر آستان خانه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محمدی تمام فضای خانه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وحی از سر و روی محمد صلی‌الله‌علیه‌و‌آله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خوب می‌داند که این محمد صلی‌الله‌علیه‌و‌آله، نه آن محمد صلی‌الله‌علیه‌و‌آله است</w:t>
      </w:r>
      <w:r>
        <w:rPr>
          <w:rFonts w:eastAsia="IRNazanin" w:cs="IRNazanin"/>
          <w:color w:val="111111"/>
          <w:sz w:val="28"/>
          <w:szCs w:val="28"/>
          <w:rtl w:val="true"/>
          <w:lang w:bidi="fa-IR"/>
        </w:rPr>
        <w:t xml:space="preserve">. </w:t>
      </w:r>
      <w:bookmarkStart w:id="354" w:name="pg3683_47426"/>
    </w:p>
    <w:p>
      <w:pPr>
        <w:pStyle w:val="Heading2"/>
        <w:numPr>
          <w:ilvl w:val="1"/>
          <w:numId w:val="1"/>
        </w:numPr>
        <w:rPr/>
      </w:pPr>
      <w:bookmarkStart w:id="355" w:name="__RefHeading___Toc428018_2281741623"/>
      <w:bookmarkStart w:id="356" w:name="_Toc122"/>
      <w:bookmarkEnd w:id="354"/>
      <w:bookmarkEnd w:id="355"/>
      <w:r>
        <w:rPr>
          <w:rtl w:val="true"/>
        </w:rPr>
        <w:t>چشم زمین روشن</w:t>
      </w:r>
      <w:r>
        <w:rPr>
          <w:rtl w:val="true"/>
        </w:rPr>
        <w:t>!</w:t>
      </w:r>
      <w:bookmarkEnd w:id="356"/>
    </w:p>
    <w:p>
      <w:pPr>
        <w:pStyle w:val="BookText"/>
        <w:rPr/>
      </w:pPr>
      <w:r>
        <w:rPr>
          <w:rFonts w:ascii="IRNazanin" w:hAnsi="IRNazanin" w:eastAsia="IRNazanin"/>
          <w:color w:val="111111"/>
          <w:sz w:val="28"/>
          <w:sz w:val="28"/>
          <w:szCs w:val="28"/>
          <w:rtl w:val="true"/>
          <w:lang w:bidi="fa-IR"/>
        </w:rPr>
        <w:t>مهدی میچانی فراهانی</w:t>
      </w:r>
    </w:p>
    <w:p>
      <w:pPr>
        <w:pStyle w:val="BookText"/>
        <w:rPr/>
      </w:pPr>
      <w:r>
        <w:rPr>
          <w:rFonts w:ascii="IRNazanin" w:hAnsi="IRNazanin" w:eastAsia="IRNazanin"/>
          <w:color w:val="111111"/>
          <w:sz w:val="28"/>
          <w:sz w:val="28"/>
          <w:szCs w:val="28"/>
          <w:rtl w:val="true"/>
          <w:lang w:bidi="fa-IR"/>
        </w:rPr>
        <w:t>حرا در خویش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غار بهت زده را آیا کدام پریشانی مقدس، این چنین به شعله کشیده است؟ آسمان، پیش پای جبرییل، گشوده می‌شود و مهتاب، روشن‌ترین حریر خود را بر حرا خیمه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زمین را چه می‌شود؟ چه بخوانم؟</w:t>
      </w:r>
    </w:p>
    <w:p>
      <w:pPr>
        <w:pStyle w:val="BookText"/>
        <w:rPr/>
      </w:pPr>
      <w:r>
        <w:rPr>
          <w:rFonts w:ascii="IRNazanin" w:hAnsi="IRNazanin" w:eastAsia="IRNazanin"/>
          <w:color w:val="111111"/>
          <w:sz w:val="28"/>
          <w:sz w:val="28"/>
          <w:szCs w:val="28"/>
          <w:rtl w:val="true"/>
          <w:lang w:bidi="fa-IR"/>
        </w:rPr>
        <w:t>إقرا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پناه ده، این چه ندایی است که می‌شنوم؟ چه بخوانم؟</w:t>
      </w:r>
    </w:p>
    <w:p>
      <w:pPr>
        <w:pStyle w:val="BookText"/>
        <w:rPr/>
      </w:pP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هلهله‌ای به گوش آسمان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دروازه آسمان به روی زمین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ابراهیم است که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إقرا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پروردگارت را به تاریکزار بشریّت بتابان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طغیان قوم سرکش تو، جز به نام پروردگارت، سامانی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تویی که برگزیده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نام خدای ابراهیم را از حنجره حرا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رسول اعظم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داوود بزرگ ـ به شکرانه ـ به نماز ایستاده است، نوح به سجده در افتاده، موسی قرآن می‌خواند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 آخرین نواده خورشید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حرا پایین می‌آید و به سمت مکه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مسیرش بلندترین فوّاره‌ها به استقبال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خورشید، گیسوان طلایی خود را بر شانه‌هایش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چنان سبک بارند که گویی در هوا شنا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مکه، چشمان کشیده آهویی شده است که او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خورشید مکه به پیشانی‌اش غبطه </w:t>
      </w:r>
      <w:bookmarkStart w:id="357" w:name="pg3683_47428"/>
    </w:p>
    <w:p>
      <w:pPr>
        <w:pStyle w:val="BookText"/>
        <w:rPr/>
      </w:pPr>
      <w:bookmarkEnd w:id="357"/>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بگویند جادو، بگذار ملامتت کنند، اینک این اعجاز صاحب ملکوت است که در تو تجلی می‌کند و تو را، به سفر معراج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حتی جبرئیل را توان آن نیست تا همسفرت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فرشتگان برای گام‌هایت، بال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میلاد دوباره تو بود و میلاد دوباره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مادر زمین روشن که تو را از آسمان هدیه گرفت</w:t>
      </w:r>
      <w:r>
        <w:rPr>
          <w:rFonts w:eastAsia="IRNazanin" w:cs="IRNazanin"/>
          <w:color w:val="111111"/>
          <w:sz w:val="28"/>
          <w:szCs w:val="28"/>
          <w:rtl w:val="true"/>
          <w:lang w:bidi="fa-IR"/>
        </w:rPr>
        <w:t>.</w:t>
      </w:r>
    </w:p>
    <w:p>
      <w:pPr>
        <w:pStyle w:val="Heading2"/>
        <w:numPr>
          <w:ilvl w:val="1"/>
          <w:numId w:val="1"/>
        </w:numPr>
        <w:rPr/>
      </w:pPr>
      <w:bookmarkStart w:id="358" w:name="__RefHeading___Toc428020_2281741623"/>
      <w:bookmarkStart w:id="359" w:name="_Toc123"/>
      <w:bookmarkEnd w:id="358"/>
      <w:r>
        <w:rPr>
          <w:rtl w:val="true"/>
        </w:rPr>
        <w:t>کلام آفتابی</w:t>
      </w:r>
      <w:bookmarkEnd w:id="359"/>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شب بود و شب پیشگان لات و هبل پَرست، غرق در تمنّای دست پرورده خویش بودند و محو بی‌حاصلی جهالت تراشیده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شب شیوع خفاش‌ها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شب تشویش گستر حاکمان زر و زور و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 به هنگام، دیوارهای عطشناک شهر، با لبخندهای آرام بخش تو بوی شکفتن گرفتند و هوای شکوفه‌های شگفت‌انگیز بهار را از لابه‌لای نسیم عبای تو استنشاق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 به هنگام بود که گرمی نفس محبّت گسترت، سرتاسر سیاهی سال خورده و چروکیده حجاز را زیر و رو کرد و معصومیت کلام آفتابی تو در سرتاسر عالم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کوخ‌ها در هق هق پنهان خویش فرو می‌ریختند و کاخ‌ها سر به فلک می‌کشیدند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بود و جغد وحشت، در تمام کوچه‌های حجاز، آواز مرگ می‌خواند و در شوره‌زار خشک و خاموش و سترون حجاز، مرداب مرامان، در اندیشه بلعیدن آفتاب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زمین و زمان، سر به دامن ستم رسوای خویش نهاده بودند که چه نا به هنگام، آفتاب جمال محمد صلی‌الله‌علیه‌و‌آله، از مشرق ملکوت و شکوه طلوع کرد و روشنی، از دوردست‌ترین احتمال تاریخ به راه افتاد تا کوچه‌های جهل و خاموشی، با نور آشنا شوند و با ترنم دمساز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صبح است که مشاطه جغد چمن است</w:t>
      </w:r>
    </w:p>
    <w:p>
      <w:pPr>
        <w:pStyle w:val="BookText"/>
        <w:rPr/>
      </w:pPr>
      <w:r>
        <w:rPr>
          <w:rFonts w:ascii="IRNazanin" w:hAnsi="IRNazanin" w:eastAsia="IRNazanin"/>
          <w:color w:val="111111"/>
          <w:sz w:val="28"/>
          <w:sz w:val="28"/>
          <w:szCs w:val="28"/>
          <w:rtl w:val="true"/>
          <w:lang w:bidi="fa-IR"/>
        </w:rPr>
        <w:t>یا دم عیسی پیوند نسیم سمن است</w:t>
      </w:r>
    </w:p>
    <w:p>
      <w:pPr>
        <w:pStyle w:val="BookText"/>
        <w:rPr/>
      </w:pPr>
      <w:r>
        <w:rPr>
          <w:rFonts w:ascii="IRNazanin" w:hAnsi="IRNazanin" w:eastAsia="IRNazanin"/>
          <w:color w:val="111111"/>
          <w:sz w:val="28"/>
          <w:sz w:val="28"/>
          <w:szCs w:val="28"/>
          <w:rtl w:val="true"/>
          <w:lang w:bidi="fa-IR"/>
        </w:rPr>
        <w:t>محمد صلی‌الله‌علیه‌و‌آله آمد از پشت سکوت خمیده نخلستان‌ها</w:t>
      </w:r>
    </w:p>
    <w:p>
      <w:pPr>
        <w:pStyle w:val="BookText"/>
        <w:rPr/>
      </w:pPr>
      <w:r>
        <w:rPr>
          <w:rFonts w:ascii="IRNazanin" w:hAnsi="IRNazanin" w:eastAsia="IRNazanin"/>
          <w:color w:val="111111"/>
          <w:sz w:val="28"/>
          <w:sz w:val="28"/>
          <w:szCs w:val="28"/>
          <w:rtl w:val="true"/>
          <w:lang w:bidi="fa-IR"/>
        </w:rPr>
        <w:t>محمد صلی‌الله‌علیه‌و‌آله آمد، تا خانه سرد و سیاه و ساکت قلب‌ها، همدم روشنایی سر زده و گسترده اذان بارانی‌اش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آمد، تا چراغ خیره سری خاموش شود و آتشکده بت‌پرستی و خرافه‌پرستی، به خاموشی همیشگی و جاوید خویش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مبعوث شد، تا روشنی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آخرین پرده بردگی را به پرندگی پیوند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آمد؛ با گام‌هایی موزون‌تر و سرشار از ترنم نور و آرام‌تر از احساس و شکفتن گل‌ها در 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صدای خدا بود که می‌خواست تا محمد صلی‌الله‌علیه‌و‌آله بخواند، هر آنچه را که انسان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صدای خدا بود که می‌خواست تا محمد صلی‌الله‌علیه‌و‌آله آسمان را تلاوت کند و لرزه بر جان‌های خاکیان اندازد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صدای پیامبر صلی‌الله‌علیه‌و‌آله بود که در امتداد روشنی بی‌حد و مرز، آیه آیه باران را به دریچه‌های تنگ و زنگ خورده انسان بارید و بارید، تا عشق، شکوفه دهد و محبت، فراگیرترین واژه هستی شود</w:t>
      </w:r>
      <w:r>
        <w:rPr>
          <w:rFonts w:eastAsia="IRNazanin" w:cs="IRNazanin"/>
          <w:color w:val="111111"/>
          <w:sz w:val="28"/>
          <w:szCs w:val="28"/>
          <w:rtl w:val="true"/>
          <w:lang w:bidi="fa-IR"/>
        </w:rPr>
        <w:t xml:space="preserve">. </w:t>
      </w:r>
      <w:bookmarkStart w:id="360" w:name="pg3683_47432"/>
    </w:p>
    <w:p>
      <w:pPr>
        <w:pStyle w:val="Heading2"/>
        <w:numPr>
          <w:ilvl w:val="1"/>
          <w:numId w:val="1"/>
        </w:numPr>
        <w:rPr/>
      </w:pPr>
      <w:bookmarkStart w:id="361" w:name="__RefHeading___Toc428022_2281741623"/>
      <w:bookmarkStart w:id="362" w:name="_Toc124"/>
      <w:bookmarkEnd w:id="360"/>
      <w:bookmarkEnd w:id="361"/>
      <w:r>
        <w:rPr>
          <w:rtl w:val="true"/>
        </w:rPr>
        <w:t>برخیز و فرود آی</w:t>
      </w:r>
      <w:r>
        <w:rPr>
          <w:rtl w:val="true"/>
        </w:rPr>
        <w:t>!</w:t>
      </w:r>
      <w:bookmarkEnd w:id="362"/>
    </w:p>
    <w:p>
      <w:pPr>
        <w:pStyle w:val="BookText"/>
        <w:rPr/>
      </w:pPr>
      <w:r>
        <w:rPr>
          <w:rFonts w:ascii="IRNazanin" w:hAnsi="IRNazanin" w:eastAsia="IRNazanin"/>
          <w:color w:val="111111"/>
          <w:sz w:val="28"/>
          <w:sz w:val="28"/>
          <w:szCs w:val="28"/>
          <w:rtl w:val="true"/>
          <w:lang w:bidi="fa-IR"/>
        </w:rPr>
        <w:t>مهدی میچانی فراهانی</w:t>
      </w:r>
    </w:p>
    <w:p>
      <w:pPr>
        <w:pStyle w:val="BookText"/>
        <w:rPr/>
      </w:pPr>
      <w:r>
        <w:rPr>
          <w:rFonts w:ascii="IRNazanin" w:hAnsi="IRNazanin" w:eastAsia="IRNazanin"/>
          <w:color w:val="111111"/>
          <w:sz w:val="28"/>
          <w:sz w:val="28"/>
          <w:szCs w:val="28"/>
          <w:rtl w:val="true"/>
          <w:lang w:bidi="fa-IR"/>
        </w:rPr>
        <w:t>بشکاف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تمام رحمت حق را در یک زمان با هم فرو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ابرهای مشتعل عشق، باران آگاهی بباران بر فراز پیکر مردی که خود، عصاره آسمان است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عصاره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حرا، ای غار پرشکوه، ای مثلث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نقطه تلاقی خورشید و کهکشان، آن‌گاه که جبرئیل، خورشیدگونه آسمان را شکافت و ابرها را کنار زد تا به کهکشانی در خاک بپیوندد؛ کهکشانی که دیرگاهی است خفته بود و منتظر؛ منتظر شکفتن، منتظر نورانی بودن و روشن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را که در ظلمانیِ شبانِ بی پایان به اسارت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انتظار لحظه حادثه، لحظه‌ای برای گسیختن زنجیرها از روح آن همه انسان که برده‌وار، در زیر بارِ سنگ‌های تراشیده به دست خویش، لِه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انتظار لحظه موعود، آن گاه که آسمان، تبر ابراهیم علیه‌السلام را بار دیگر به دست فرزند ابراهیم علیه‌السلام دهد تا لرزه‌ای بر پیکر بت‌خانه‌ها افکنده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انتظار که دست دختران خردسال عرب را بگیرد و از گورهای تازه آب خورده بیرون کشد؛ پس آن گاه، دیگر هیچ مادری دختر نوزادش را از ترسِ گورهای از پیش کنده شده، پنهان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بزرگ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لحظه حادثه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پروردگارت که تو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که دختران خردسال را برای زنده به گور شدن خلق نکرده است و سنگ‌ها را برای پرستیده شدن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پروردگارت که ظلمات جهل را از تو و از قوم تو خواهد زدود و بی‌شک، همین است رسالت عظیم تو</w:t>
      </w:r>
      <w:r>
        <w:rPr>
          <w:rFonts w:eastAsia="IRNazanin" w:cs="IRNazanin"/>
          <w:color w:val="111111"/>
          <w:sz w:val="28"/>
          <w:szCs w:val="28"/>
          <w:rtl w:val="true"/>
          <w:lang w:bidi="fa-IR"/>
        </w:rPr>
        <w:t xml:space="preserve">. </w:t>
      </w:r>
      <w:bookmarkStart w:id="363" w:name="pg3683_47434"/>
    </w:p>
    <w:p>
      <w:pPr>
        <w:pStyle w:val="BookText"/>
        <w:rPr/>
      </w:pPr>
      <w:bookmarkEnd w:id="363"/>
      <w:r>
        <w:rPr>
          <w:rFonts w:ascii="IRNazanin" w:hAnsi="IRNazanin" w:eastAsia="IRNazanin"/>
          <w:color w:val="111111"/>
          <w:sz w:val="28"/>
          <w:sz w:val="28"/>
          <w:szCs w:val="28"/>
          <w:rtl w:val="true"/>
          <w:lang w:bidi="fa-IR"/>
        </w:rPr>
        <w:t>پس اقراء یا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لحظه‌ای که غار حرا، عمری ناله‌های شبانه تو را در انتظارش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خلوت خود را بشکن و از کوه فرود آی که اینک 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فرود آی که جهانی اینک تو را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فرود آی که کعبه‌ای که یادگاه خداوند یگانه تو و نیای توست، اینک از بت‌های سنگی به ستوه آمده است؛ بت‌هایی که در جامه خدای یگانه، سال‌هاست که نقش گرفته‌اند و اگر تبر ابراهیمی دوباره، در کار نباشد، همچنان هر روز در این نقش، ماندگارتر خواهند شد؛ پس تبر بردار و به یقین بسم اللّه بگو و پا بر گرداب این توفان هرزه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توفان این سرزمین که موج جهل، هر لحظه ویران می‌کند و فرازمندتر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می‌آورم به تو و به خدای یگانه‌ای که به فریاد می‌خوانی‌اش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می‌آورم که تویی برگزیده خداوند عشق و آسمان و آنکه آفرید، پس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p>
    <w:p>
      <w:pPr>
        <w:pStyle w:val="Heading2"/>
        <w:numPr>
          <w:ilvl w:val="1"/>
          <w:numId w:val="1"/>
        </w:numPr>
        <w:rPr/>
      </w:pPr>
      <w:bookmarkStart w:id="364" w:name="__RefHeading___Toc428024_2281741623"/>
      <w:bookmarkStart w:id="365" w:name="_Toc125"/>
      <w:bookmarkEnd w:id="364"/>
      <w:r>
        <w:rPr>
          <w:rtl w:val="true"/>
        </w:rPr>
        <w:t>در افق روشن وحی</w:t>
      </w:r>
      <w:bookmarkEnd w:id="365"/>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 xml:space="preserve">بی‌تاب از حرارت تکلیم، از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 ندای اقرأ بِاسمِ ربّکَ الّذی خَلَق در جانِ روشن پیامبر صلی‌الله‌علیه‌و‌آله طنین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قلب مبارک پیامبری نازل می‌شود که امین وحی است و دلسوز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نسل ابراهیم، به پیامبری مبعوث می‌شود تا دیگر بار کعبه را از آلایش بت‌ها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می‌آید تا تجلی رحمتِ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بی‌تاب از کوه فرود می‌آید که جبرئیل را در افق روشن دیده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که در رساندن پیام وحی به مردمان دریغ نمی‌ورزد</w:t>
      </w:r>
      <w:r>
        <w:rPr>
          <w:rFonts w:eastAsia="IRNazanin" w:cs="IRNazanin"/>
          <w:color w:val="111111"/>
          <w:sz w:val="28"/>
          <w:szCs w:val="28"/>
          <w:rtl w:val="true"/>
          <w:lang w:bidi="fa-IR"/>
        </w:rPr>
        <w:t xml:space="preserve">. </w:t>
      </w:r>
      <w:bookmarkStart w:id="366" w:name="pg3683_47436"/>
    </w:p>
    <w:p>
      <w:pPr>
        <w:pStyle w:val="BookText"/>
        <w:rPr/>
      </w:pPr>
      <w:bookmarkEnd w:id="366"/>
      <w:r>
        <w:rPr>
          <w:rFonts w:ascii="IRNazanin" w:hAnsi="IRNazanin" w:eastAsia="IRNazanin"/>
          <w:color w:val="111111"/>
          <w:sz w:val="28"/>
          <w:sz w:val="28"/>
          <w:szCs w:val="28"/>
          <w:rtl w:val="true"/>
          <w:lang w:bidi="fa-IR"/>
        </w:rPr>
        <w:t>آن‌گاه، محمّد رسول‌اللّه در عرش طنین 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چه‌قدر تو را دوست می‌داشت که افلاک را به خاطر تو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جان پاکت، زحمت درس و مشق نبرده بود و قلبت لوحِ محفوظ علم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پیامبر که بشر را از گمراهی آشکارش نجات دادی و در راه هدایت خلق خدا، به جان کوشیدی و احکام شریعت خداوند را برقرار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آیین یکتاپرستی را احیا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می‌گوییم که پیامبری چون تو را برای ما فرستاده است</w:t>
      </w:r>
      <w:r>
        <w:rPr>
          <w:rFonts w:eastAsia="IRNazanin" w:cs="IRNazanin"/>
          <w:color w:val="111111"/>
          <w:sz w:val="28"/>
          <w:szCs w:val="28"/>
          <w:rtl w:val="true"/>
          <w:lang w:bidi="fa-IR"/>
        </w:rPr>
        <w:t>.</w:t>
      </w:r>
    </w:p>
    <w:p>
      <w:pPr>
        <w:pStyle w:val="Heading2"/>
        <w:numPr>
          <w:ilvl w:val="1"/>
          <w:numId w:val="1"/>
        </w:numPr>
        <w:rPr/>
      </w:pPr>
      <w:bookmarkStart w:id="367" w:name="__RefHeading___Toc428026_2281741623"/>
      <w:bookmarkStart w:id="368" w:name="_Toc126"/>
      <w:bookmarkEnd w:id="367"/>
      <w:r>
        <w:rPr>
          <w:rtl w:val="true"/>
        </w:rPr>
        <w:t>جهان، منتظر کلمات توست</w:t>
      </w:r>
      <w:bookmarkEnd w:id="368"/>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باد، بوی آشنا آورد تا من از تو بهانه سرودن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حضرت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عالی‌جناب لحظه‌های 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 با کُدام آیه‌های سبز، بر این کوه سبز فرود آمده که تمام وجودم را شهادتی سُرخ فرا می‌گیرد؟</w:t>
      </w:r>
    </w:p>
    <w:p>
      <w:pPr>
        <w:pStyle w:val="BookText"/>
        <w:rPr/>
      </w:pPr>
      <w:r>
        <w:rPr>
          <w:rFonts w:ascii="IRNazanin" w:hAnsi="IRNazanin" w:eastAsia="IRNazanin"/>
          <w:color w:val="111111"/>
          <w:sz w:val="28"/>
          <w:sz w:val="28"/>
          <w:szCs w:val="28"/>
          <w:rtl w:val="true"/>
          <w:lang w:bidi="fa-IR"/>
        </w:rPr>
        <w:t>شهادت می‌دهم که تو آخرین شور زمین، امروز به آینه‌ها درس وحدت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نگاه کنم اگر، این غار حراست که می‌بالد به خود از این همه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تویی که چرخ ملکوت را می‌چرخانی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ثانیه‌های رازآمیز توست که دارد تکثیر می‌شود و شیرینی وحی را به کام ما می‌ریزد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می‌خوانی با کلماتی که از نور و نغمه و نماز پُرند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می‌خوانی به نام همه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می‌خوانی به همراه تمام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می‌خوانی با همه خستگی‌های فردا و من می‌بینم که بال‌هایی از نور، کلمات تو را به چهار سوی زمان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در مقابل توست، خود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ثانیه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متواضع‌ترین مرد همه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ای برادر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خداوند و فرشتگان، از عرش، با بادهای مهاجر به تو می‌رسد و تو امروز در راهی قدم خواهی زد که پایانش را فقط خورشید می‌داند و خودت 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ردّ گام‌های تو ای 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خواهد جوشید و از چشم‌های تو، اشراق، پرده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جاری‌ترین جریان صبح در کالبد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عاشقانه که آغاز می‌کنی، بوی کدام شعر نگفته مرا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کلماتم عاجزند از وصف آنچه تو در ثانیه صبح می‌خوانی در لحظه بی‌خودی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قمرم، غیر قمر هیچ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هم غلام توست</w:t>
      </w:r>
    </w:p>
    <w:p>
      <w:pPr>
        <w:pStyle w:val="BookText"/>
        <w:rPr/>
      </w:pPr>
      <w:r>
        <w:rPr>
          <w:rFonts w:ascii="IRNazanin" w:hAnsi="IRNazanin" w:eastAsia="IRNazanin"/>
          <w:color w:val="111111"/>
          <w:sz w:val="28"/>
          <w:sz w:val="28"/>
          <w:szCs w:val="28"/>
          <w:rtl w:val="true"/>
          <w:lang w:bidi="fa-IR"/>
        </w:rPr>
        <w:t>ماه، ردّ گام‌هایت را نقره‌پوشی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تو را در سپیده آغاز عشق،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برو و آغاز راه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برو و جامه سپید تغزل را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برو و همه دنیا را از عطر خودت لبریز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برو، به براق عشق بنشین و بال‌هایش را بیدار کن تا عطر تو، تمامی خواب‌های جهان را پُر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برو؛ لرزان، نه استوار؛ که این لرزه‌های آتشفشان نور است</w:t>
      </w:r>
      <w:r>
        <w:rPr>
          <w:rFonts w:eastAsia="IRNazanin" w:cs="IRNazanin"/>
          <w:color w:val="111111"/>
          <w:sz w:val="28"/>
          <w:szCs w:val="28"/>
          <w:rtl w:val="true"/>
          <w:lang w:bidi="fa-IR"/>
        </w:rPr>
        <w:t xml:space="preserve">. </w:t>
      </w:r>
      <w:bookmarkStart w:id="369" w:name="pg3683_47441"/>
    </w:p>
    <w:p>
      <w:pPr>
        <w:pStyle w:val="BookText"/>
        <w:rPr/>
      </w:pPr>
      <w:bookmarkEnd w:id="369"/>
      <w:r>
        <w:rPr>
          <w:rFonts w:ascii="IRNazanin" w:hAnsi="IRNazanin" w:eastAsia="IRNazanin"/>
          <w:color w:val="111111"/>
          <w:sz w:val="28"/>
          <w:sz w:val="28"/>
          <w:szCs w:val="28"/>
          <w:rtl w:val="true"/>
          <w:lang w:bidi="fa-IR"/>
        </w:rPr>
        <w:t>به خانه برو، نماز گزار کوه نور، خورشید طالع شده از قله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برو، جهان، منتظر کلمات توست</w:t>
      </w:r>
      <w:r>
        <w:rPr>
          <w:rFonts w:eastAsia="IRNazanin" w:cs="IRNazanin"/>
          <w:color w:val="111111"/>
          <w:sz w:val="28"/>
          <w:szCs w:val="28"/>
          <w:rtl w:val="true"/>
          <w:lang w:bidi="fa-IR"/>
        </w:rPr>
        <w:t>.</w:t>
      </w:r>
    </w:p>
    <w:p>
      <w:pPr>
        <w:pStyle w:val="Heading2"/>
        <w:numPr>
          <w:ilvl w:val="1"/>
          <w:numId w:val="1"/>
        </w:numPr>
        <w:rPr/>
      </w:pPr>
      <w:bookmarkStart w:id="370" w:name="__RefHeading___Toc428028_2281741623"/>
      <w:bookmarkStart w:id="371" w:name="_Toc127"/>
      <w:bookmarkEnd w:id="370"/>
      <w:r>
        <w:rPr>
          <w:rtl w:val="true"/>
        </w:rPr>
        <w:t>سرچشمه برکات</w:t>
      </w:r>
      <w:bookmarkEnd w:id="371"/>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مکّه، می‌سوخت در آتش بی‌امان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مچاله می‌شد در مشت نافهمی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زنده به گور می‌شد، زیر پای موجود ناسپاس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گورها از فریادهای بی‌گناه آکنده؛ دست‌ها، در خون شناور، چشم‌ها، از بیداری 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جهالت از در و دیوار، 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کمر خم می‌کرد زیر بار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شرمسار از تماشای گناه و جسارت آدم، هماره طلوع نکرده، آرزوی غروب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دریای لطف الهی به جوش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 در تب یک اتفاق شگرف، سوخت، حرا در شوق یک خلسه عارفانه به سماع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 در هیجانی ملکوتی، شکُفت حرا جوانه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 از بطن کوه،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قد کشید؛ بر بلندای زمانه ایستاد؛ بالاتر از طور و نزدیک‌ترین نقطه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در حراست و ناگهان یک واقعه بی‌بدیل، ناگهان یک رستاخیز، ناگهانِ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زمان تندتر می‌زند، نور از در و دیوار، سرازیر می‌شود و صدای خدا از زبان جبرئیل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سکوت را می‌شکند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صدا، ثانیه‌ها را متوقّف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امواج را در می‌نوردد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رَبِکَ الّذی خَلَق</w:t>
      </w:r>
    </w:p>
    <w:p>
      <w:pPr>
        <w:pStyle w:val="BookText"/>
        <w:rPr/>
      </w:pPr>
      <w:r>
        <w:rPr>
          <w:rFonts w:ascii="IRNazanin" w:hAnsi="IRNazanin" w:eastAsia="IRNazanin"/>
          <w:color w:val="111111"/>
          <w:sz w:val="28"/>
          <w:sz w:val="28"/>
          <w:szCs w:val="28"/>
          <w:rtl w:val="true"/>
          <w:lang w:bidi="fa-IR"/>
        </w:rPr>
        <w:t>حجاب‌ها، کنار می‌رود، درهای آسمان، یکی پس از دیگری باز می‌شود، خدا سخن می‌گوید و آرامشی در جان محمد صلی‌الله‌علیه‌و‌آله، شعله می‌کشد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نگار من که به مکتب نرفت و خط ننوشت</w:t>
      </w:r>
    </w:p>
    <w:p>
      <w:pPr>
        <w:pStyle w:val="BookText"/>
        <w:rPr/>
      </w:pPr>
      <w:r>
        <w:rPr>
          <w:rFonts w:ascii="IRNazanin" w:hAnsi="IRNazanin" w:eastAsia="IRNazanin"/>
          <w:color w:val="111111"/>
          <w:sz w:val="28"/>
          <w:sz w:val="28"/>
          <w:szCs w:val="28"/>
          <w:rtl w:val="true"/>
          <w:lang w:bidi="fa-IR"/>
        </w:rPr>
        <w:t>به غمزه، مسئله‌آموز صد مدرّس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برگزیده شد تا بار امانت به دوش کشد و شانه‌های محمّد صلی‌الله‌علیه‌و‌آله، تاب این بار عظیم را داشت و سینه محمّد صلی‌الله‌علیه‌و‌آله امین وحی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برگزیده شد و یکباره از بلندای کوه، نور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از حرا می‌آید و بر بلندای جهان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معلّم از حرا می‌آید و الفبای رحمت و رستگاری را به انسان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صلی‌الله‌علیه‌و‌آله می‌آید، با معجزه‌ای بزرگ‌تر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دلنشین‌تر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سوره سوره روشنی، آیه آیه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صلی‌الله‌علیه‌و‌آله می‌آید تا دنیا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هم‌نشینی باد و آفتاب را به شوق بنشنند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دنیا، به دستگیری دو نور، راه سعادت بپوید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دنیا در سایه مهربانیِ دو خورشید، بیاساید</w:t>
      </w:r>
      <w:r>
        <w:rPr>
          <w:rFonts w:eastAsia="IRNazanin" w:cs="IRNazanin"/>
          <w:color w:val="111111"/>
          <w:sz w:val="28"/>
          <w:szCs w:val="28"/>
          <w:rtl w:val="true"/>
          <w:lang w:bidi="fa-IR"/>
        </w:rPr>
        <w:t xml:space="preserve">. </w:t>
      </w:r>
      <w:bookmarkStart w:id="372" w:name="pg3683_47445"/>
    </w:p>
    <w:p>
      <w:pPr>
        <w:pStyle w:val="Heading2"/>
        <w:numPr>
          <w:ilvl w:val="1"/>
          <w:numId w:val="1"/>
        </w:numPr>
        <w:rPr/>
      </w:pPr>
      <w:bookmarkStart w:id="373" w:name="__RefHeading___Toc428030_2281741623"/>
      <w:bookmarkStart w:id="374" w:name="_Toc128"/>
      <w:bookmarkEnd w:id="372"/>
      <w:bookmarkEnd w:id="373"/>
      <w:r>
        <w:rPr>
          <w:rtl w:val="true"/>
        </w:rPr>
        <w:t>معجزه خاتم</w:t>
      </w:r>
      <w:bookmarkEnd w:id="374"/>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ascii="IRNazanin" w:hAnsi="IRNazanin" w:eastAsia="IRNazanin"/>
          <w:color w:val="111111"/>
          <w:sz w:val="28"/>
          <w:sz w:val="28"/>
          <w:szCs w:val="28"/>
          <w:rtl w:val="true"/>
          <w:lang w:bidi="fa-IR"/>
        </w:rPr>
        <w:t>حرا، لحظه‌های شکوهمندی را به تماشا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به فرش نزدیک شده است تا اوج روح فرشیان را با مقیاس‌های آسمانی بسنجد و ناتوان است و اقرأ بِسم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اینک تنها امین زمینی‌ها نیست؛ او امین آسمانیان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خداوند است و این‌بار، امانت، آیه‌های روشن وحی است و صاحبان امانت، آن سوی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باید از کوه سرازیر شود و به سمت آنان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نیز در این معجزه سهیم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خدا از کوه پایین می‌آید و خداوند، از جلوه ذات خود بر روی زمین، می‌بالد به فرشتگان و از پنجره‌های آسمان، عرشیان، سرک می‌کشند تا بار رسالت را بر روی دوش خیرالمرسلین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امین خدا با گام‌های استوار، به سمت خانه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آیه‌های روشن آسمان بر لبانش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قلبش از معارف آسمان و زمین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از پله‌های آسمان بالا رفته است و درجه‌های روشن نور را بی‌پروا از زیر گام‌هایش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انسان مشهود است بر اهل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تازه تولد یافته است در کوچه پس کوچه‌های داغ مکّه و آیه‌ها از زبان انسان، آهنگ دیگری دارد؛ آهنگ عبودیت، آهنگِ وَحْدَهُ لا الهَ اِلاّ هُو، قُولُو لا اِلهَ اِلاّ اللّه تُفْلِحُوا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گویی زمین است که مبعوث شده است و بار آسمان اینک بر دوش زمین است</w:t>
      </w:r>
      <w:r>
        <w:rPr>
          <w:rFonts w:eastAsia="IRNazanin" w:cs="IRNazanin"/>
          <w:color w:val="111111"/>
          <w:sz w:val="28"/>
          <w:szCs w:val="28"/>
          <w:rtl w:val="true"/>
          <w:lang w:bidi="fa-IR"/>
        </w:rPr>
        <w:t xml:space="preserve">. </w:t>
      </w:r>
      <w:bookmarkStart w:id="375" w:name="pg3683_47447"/>
    </w:p>
    <w:p>
      <w:pPr>
        <w:pStyle w:val="BookText"/>
        <w:rPr/>
      </w:pPr>
      <w:bookmarkEnd w:id="375"/>
      <w:r>
        <w:rPr>
          <w:rFonts w:ascii="IRNazanin" w:hAnsi="IRNazanin" w:eastAsia="IRNazanin"/>
          <w:color w:val="111111"/>
          <w:sz w:val="28"/>
          <w:sz w:val="28"/>
          <w:szCs w:val="28"/>
          <w:rtl w:val="true"/>
          <w:lang w:bidi="fa-IR"/>
        </w:rPr>
        <w:t>زمین، استوار، آسمان را بر 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مرکز ثقل آفرینش است و محمّد صلی‌الله‌علیه‌و‌آله، معجزه خاتم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 آلِ مُحَمَّدٍ</w:t>
      </w:r>
      <w:r>
        <w:rPr>
          <w:rFonts w:eastAsia="Amiri" w:cs="Amiri" w:ascii="Amiri" w:hAnsi="Amiri"/>
          <w:color w:val="111111"/>
          <w:sz w:val="28"/>
          <w:szCs w:val="28"/>
          <w:rtl w:val="true"/>
          <w:lang w:bidi="ar-SA"/>
        </w:rPr>
        <w:t>.</w:t>
      </w:r>
    </w:p>
    <w:p>
      <w:pPr>
        <w:pStyle w:val="Heading2"/>
        <w:numPr>
          <w:ilvl w:val="1"/>
          <w:numId w:val="1"/>
        </w:numPr>
        <w:rPr/>
      </w:pPr>
      <w:bookmarkStart w:id="376" w:name="__RefHeading___Toc428032_2281741623"/>
      <w:bookmarkStart w:id="377" w:name="_Toc129"/>
      <w:bookmarkEnd w:id="376"/>
      <w:r>
        <w:rPr>
          <w:rtl w:val="true"/>
        </w:rPr>
        <w:t>طنین صدایی در کوه</w:t>
      </w:r>
      <w:bookmarkEnd w:id="377"/>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ascii="IRNazanin" w:hAnsi="IRNazanin" w:eastAsia="IRNazanin"/>
          <w:color w:val="111111"/>
          <w:sz w:val="28"/>
          <w:sz w:val="28"/>
          <w:szCs w:val="28"/>
          <w:rtl w:val="true"/>
          <w:lang w:bidi="fa-IR"/>
        </w:rPr>
        <w:t>اقراء</w:t>
      </w:r>
    </w:p>
    <w:p>
      <w:pPr>
        <w:pStyle w:val="BookText"/>
        <w:rPr/>
      </w:pPr>
      <w:r>
        <w:rPr>
          <w:rFonts w:ascii="IRNazanin" w:hAnsi="IRNazanin" w:eastAsia="IRNazanin"/>
          <w:color w:val="111111"/>
          <w:sz w:val="28"/>
          <w:sz w:val="28"/>
          <w:szCs w:val="28"/>
          <w:rtl w:val="true"/>
          <w:lang w:bidi="fa-IR"/>
        </w:rPr>
        <w:t>صدای کیست که می‌پیچد؟</w:t>
      </w:r>
    </w:p>
    <w:p>
      <w:pPr>
        <w:pStyle w:val="BookText"/>
        <w:rPr/>
      </w:pPr>
      <w:r>
        <w:rPr>
          <w:rFonts w:ascii="IRNazanin" w:hAnsi="IRNazanin" w:eastAsia="IRNazanin"/>
          <w:color w:val="111111"/>
          <w:sz w:val="28"/>
          <w:sz w:val="28"/>
          <w:szCs w:val="28"/>
          <w:rtl w:val="true"/>
          <w:lang w:bidi="fa-IR"/>
        </w:rPr>
        <w:t>صدای کیست که این‌گونه در پیراهن صخره‌ها می‌پیچد؟</w:t>
      </w:r>
    </w:p>
    <w:p>
      <w:pPr>
        <w:pStyle w:val="BookText"/>
        <w:rPr/>
      </w:pPr>
      <w:r>
        <w:rPr>
          <w:rFonts w:ascii="IRNazanin" w:hAnsi="IRNazanin" w:eastAsia="IRNazanin"/>
          <w:color w:val="111111"/>
          <w:sz w:val="28"/>
          <w:sz w:val="28"/>
          <w:szCs w:val="28"/>
          <w:rtl w:val="true"/>
          <w:lang w:bidi="fa-IR"/>
        </w:rPr>
        <w:t>صدای کیست که ستارگان را خیره کرده و ریسمانی از نگاهشان را به سمت صدا کشانده است؟</w:t>
      </w:r>
    </w:p>
    <w:p>
      <w:pPr>
        <w:pStyle w:val="BookText"/>
        <w:rPr/>
      </w:pPr>
      <w:r>
        <w:rPr>
          <w:rFonts w:ascii="IRNazanin" w:hAnsi="IRNazanin" w:eastAsia="IRNazanin"/>
          <w:color w:val="111111"/>
          <w:sz w:val="28"/>
          <w:sz w:val="28"/>
          <w:szCs w:val="28"/>
          <w:rtl w:val="true"/>
          <w:lang w:bidi="fa-IR"/>
        </w:rPr>
        <w:t>اقراء</w:t>
      </w:r>
    </w:p>
    <w:p>
      <w:pPr>
        <w:pStyle w:val="BookText"/>
        <w:rPr/>
      </w:pPr>
      <w:r>
        <w:rPr>
          <w:rFonts w:ascii="IRNazanin" w:hAnsi="IRNazanin" w:eastAsia="IRNazanin"/>
          <w:color w:val="111111"/>
          <w:sz w:val="28"/>
          <w:sz w:val="28"/>
          <w:szCs w:val="28"/>
          <w:rtl w:val="true"/>
          <w:lang w:bidi="fa-IR"/>
        </w:rPr>
        <w:t>صدای کیست که این‌گونه محمد صلی‌الله‌علیه‌و‌آله را مات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کیست که این‌گونه محمد صلی‌الله‌علیه‌و‌آله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اقرا بِاسم ربّک الّذی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صدا می‌پیچد، صدای سعادت انسان‌ها، صدای برادری، صدای برابری، صدای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عشق، گوش صخره‌ها تیز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دشت‌ها آغوش می‌شوند برای در بر کشیدن این صدا؛ آه، کوه‌ها شانه نحیفی برای این رسالتند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صخره‌ها گوش‌های شنیدن این صدا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پاهای رفتن با این کوله‌بار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تحمل این راه دشوار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آنکه جامع این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 کدام دست؟ کدام پا؟ کدام؟</w:t>
      </w:r>
    </w:p>
    <w:p>
      <w:pPr>
        <w:pStyle w:val="BookText"/>
        <w:rPr/>
      </w:pPr>
      <w:r>
        <w:rPr>
          <w:rFonts w:ascii="IRNazanin" w:hAnsi="IRNazanin" w:eastAsia="IRNazanin"/>
          <w:color w:val="111111"/>
          <w:sz w:val="28"/>
          <w:sz w:val="28"/>
          <w:szCs w:val="28"/>
          <w:rtl w:val="true"/>
          <w:lang w:bidi="fa-IR"/>
        </w:rPr>
        <w:t>به پاهای این مرد نگاه کنید؛ استوار استوار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با سینه گشاده ایستاده که به یاد اَلَمْ نَشْرَحْ لَکَ صَدْرَک می‌افتی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توان هیچ آفریده‌ای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سینه حامل کتابی است که صاحب کتاب گفته لَوْ اَنْزَلْنا هَذَا الْقُرانَ عَلی جَبَل لَرَأیْتَهُ خاشِعا مَتَصَدِّعا مِنْ خَشْیَةِ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کوه‌ها، این برنامه را، این کلمات را نمی‌تواند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سختی از آن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را برای این راه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سینه گشاده این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محمد است که استواری خداوندی را برای این راه پرفراز و نشیب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 بِاسمِ رَبِّک الّذی خَلَق کلمات، به سبکی نسیم، بر گوش‌های محمد می‌نشیند و او سرشار از شوقی عظیم، گوش جان می‌سپارد به کلمات دلنشین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تکرار می‌کند آن‌چه را که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می‌کند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عشق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می‌کند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برادری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سختی را، کار شکنی را، خون را، شمشیر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می‌کند آنچه را که در گوشش طنین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تکرار می‌کند یا ایُّها الرَّسولُ بَلِّغ ما اُنزِلَ الیکَ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تکرار می‌شود آن‌چه را که محمد صلی‌الله‌علیه‌و‌آله پایه‌ریزی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می‌شود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تحمل،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پر صلابت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می‌فهمیم چرا خدایش گفته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أعْطَیْناکَ الْکُوْثَر </w:t>
      </w:r>
      <w:bookmarkStart w:id="378" w:name="pg3683_47452"/>
    </w:p>
    <w:p>
      <w:pPr>
        <w:pStyle w:val="Heading2"/>
        <w:numPr>
          <w:ilvl w:val="1"/>
          <w:numId w:val="1"/>
        </w:numPr>
        <w:rPr/>
      </w:pPr>
      <w:bookmarkStart w:id="379" w:name="__RefHeading___Toc428034_2281741623"/>
      <w:bookmarkStart w:id="380" w:name="_Toc130"/>
      <w:bookmarkEnd w:id="378"/>
      <w:bookmarkEnd w:id="379"/>
      <w:r>
        <w:rPr>
          <w:rtl w:val="true"/>
        </w:rPr>
        <w:t>سلام بر مبعث</w:t>
      </w:r>
      <w:r>
        <w:rPr>
          <w:rtl w:val="true"/>
        </w:rPr>
        <w:t>!</w:t>
      </w:r>
      <w:bookmarkEnd w:id="380"/>
    </w:p>
    <w:p>
      <w:pPr>
        <w:pStyle w:val="BookText"/>
        <w:rPr/>
      </w:pPr>
      <w:r>
        <w:rPr>
          <w:rFonts w:ascii="IRNazanin" w:hAnsi="IRNazanin" w:eastAsia="IRNazanin"/>
          <w:color w:val="111111"/>
          <w:sz w:val="28"/>
          <w:sz w:val="28"/>
          <w:szCs w:val="28"/>
          <w:rtl w:val="true"/>
          <w:lang w:bidi="fa-IR"/>
        </w:rPr>
        <w:t>حمزه کریم‌خانی</w:t>
      </w:r>
    </w:p>
    <w:p>
      <w:pPr>
        <w:pStyle w:val="BookText"/>
        <w:rPr/>
      </w:pPr>
      <w:r>
        <w:rPr>
          <w:rFonts w:ascii="IRNazanin" w:hAnsi="IRNazanin" w:eastAsia="IRNazanin"/>
          <w:color w:val="111111"/>
          <w:sz w:val="28"/>
          <w:sz w:val="28"/>
          <w:szCs w:val="28"/>
          <w:rtl w:val="true"/>
          <w:lang w:bidi="fa-IR"/>
        </w:rPr>
        <w:t>سلام بر مبعث، عید بزرگ نجات از حیرت و سرگردانی، عید ختم ناامیدی، عید تمایز عدل و ظلم، عید بیداری و تعهّد، عید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مبعث، بهاری‌ترین فصل گیتی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مبعث، فصل شکفتن گل سرسبد بوستان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مبعث، نوید تزکیه انسان‌های شایسته از زشتی‌ها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مبعث، روزی که گل‌های ایمان در گلستان جان انسان شکوفا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مبعث، نوید وحدت حق‌طلبان جهان از خاستگاه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مبعث، پیام خیزش انسان، از خاک تا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مبعث، انفجار نور و ظهور همه ارزش‌ها در صحنه حیات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مبعث، جشن بزرگ ستم‌دیدگان و بی‌یاوران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مبعث، جاری کننده چشمه ایمان و عدالت در کویر خشک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مبعث، پایه‌گذار حکومت صالحان در عرصه خاک</w:t>
      </w:r>
      <w:r>
        <w:rPr>
          <w:rFonts w:eastAsia="IRNazanin" w:cs="IRNazanin"/>
          <w:color w:val="111111"/>
          <w:sz w:val="28"/>
          <w:szCs w:val="28"/>
          <w:rtl w:val="true"/>
          <w:lang w:bidi="fa-IR"/>
        </w:rPr>
        <w:t>!</w:t>
      </w:r>
    </w:p>
    <w:p>
      <w:pPr>
        <w:pStyle w:val="Heading2"/>
        <w:numPr>
          <w:ilvl w:val="1"/>
          <w:numId w:val="1"/>
        </w:numPr>
        <w:rPr/>
      </w:pPr>
      <w:bookmarkStart w:id="381" w:name="__RefHeading___Toc428036_2281741623"/>
      <w:bookmarkStart w:id="382" w:name="_Toc131"/>
      <w:bookmarkEnd w:id="381"/>
      <w:r>
        <w:rPr>
          <w:rtl w:val="true"/>
        </w:rPr>
        <w:t>در وادی شرف</w:t>
      </w:r>
      <w:bookmarkEnd w:id="382"/>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اقرأ باسم ربّکَ یا محمّد صلی‌الله‌علیه‌و‌آله</w:t>
      </w:r>
    </w:p>
    <w:p>
      <w:pPr>
        <w:pStyle w:val="BookText"/>
        <w:rPr/>
      </w:pPr>
      <w:r>
        <w:rPr>
          <w:rFonts w:ascii="Amiri" w:hAnsi="Amiri" w:eastAsia="Amiri" w:cs="Amiri"/>
          <w:color w:val="111111"/>
          <w:sz w:val="28"/>
          <w:sz w:val="28"/>
          <w:szCs w:val="28"/>
          <w:rtl w:val="true"/>
          <w:lang w:bidi="ar-SA"/>
        </w:rPr>
        <w:t xml:space="preserve">اقرأ باسمِ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آفتاب روشن‌بخش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آینه تمام‌نمای عشق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 بلندای نور ایستاد، در زمزمه‌ای زلال از اقرأ، زیر باران کلماتی روشن، در ستاره‌زار صخره‌ها و کوه‌ها،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بر بلندای نور، آسمان، وسعت خاک را درنوردید، در طواف روشن </w:t>
      </w:r>
    </w:p>
    <w:p>
      <w:pPr>
        <w:pStyle w:val="BookText"/>
        <w:rPr/>
      </w:pPr>
      <w:r>
        <w:rPr>
          <w:rFonts w:ascii="IRNazanin" w:hAnsi="IRNazanin" w:eastAsia="IRNazanin"/>
          <w:color w:val="111111"/>
          <w:sz w:val="28"/>
          <w:sz w:val="28"/>
          <w:szCs w:val="28"/>
          <w:rtl w:val="true"/>
          <w:lang w:bidi="fa-IR"/>
        </w:rPr>
        <w:t>آیاتی محکم، در شکوفه ریزان بال‌های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در شریان ایمان مقدس محمد صلی‌الله‌علیه‌و‌آله، جاری گشت و تاریکنای جهان و نادانی‌ها در هم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پروردگاری که ترا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کرد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حیات، در جاودانگی وحی کلماتی روشن، در خویش پیچید، زمین از جاذبه اجابت اتفاقی شگرف، واله و حیران گشت و آسمان از ساغر محبت تو،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سلام بر لحظه لحظه نزول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کوهی که ترا روشن در برگرفت و بر فرشتگانی که انتظار تو را ارزانی شگفت‌ترین لحظات خدا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 در تب جهل می‌سوخت، شیاطین، عشق را به بردگی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شعله می‌کشید، مرگ، دختران عرب را زنجیر می‌کرد، تاریکی در تن انسانیت، زوزه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اضطرابی کهنه را بر شانه‌ها، سوار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آمدی، صدایت، نور را به لرزه در آورد و تندیس تعصب‌های جاهلی را در هم فرو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ذره ذره، در خاک فرو غلتیدند و رستگاری تو، حرا را تا آسمان‌ها بالا برد و از شعاع برّنده نور تو، تیرگی‌ها، فرو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آمدی،</w:t>
      </w:r>
    </w:p>
    <w:p>
      <w:pPr>
        <w:pStyle w:val="BookText"/>
        <w:rPr/>
      </w:pPr>
      <w:r>
        <w:rPr>
          <w:rFonts w:ascii="IRNazanin" w:hAnsi="IRNazanin" w:eastAsia="IRNazanin"/>
          <w:color w:val="111111"/>
          <w:sz w:val="28"/>
          <w:sz w:val="28"/>
          <w:szCs w:val="28"/>
          <w:rtl w:val="true"/>
          <w:lang w:bidi="fa-IR"/>
        </w:rPr>
        <w:t>حقیقت خدا، در ضمیر پنهان انسانیت، تابید و روزهای تیره جاهلی را سایه توحید،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اندیشه‌ها، در پرتو مقدس کلمات تو آسمانی شدند و جان‌ها، از سرچشمه فیض سلام تو، سیراب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سوره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تجلی نور نبوت تو، صبح هدایت، امتداد یافت و آیین برادری و ایمان، تا همیشه تاریخ، گسترانده شد و از موج‌خیز تکبیر توحیدی‌ات بام جهان، بلند و نورافشان گشت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آفتابی روشن‌تر از تو نتابیده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سپیده‌ای فراگیرتر از تو، زمین را فرا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بارانی کریم‌تر از تو و آسمانی ستاره‌بارتر از تو، در جهان تولد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آن‌سان که تو آمدی، هیچ پیامبری چنین زیبا، خدا را نخوانده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فرستاده‌ای آن‌قدر امین، شریعت را زنده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دستی آن‌گونه بهار آور، بر دامان خشک جاهلی، شکوفه نگسترانده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هیچ رسولی، چنان انسان را متعالی نساخته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خاتم پیام‌آوران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مهربانی‌ها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آن‌سان که تو آمدی، هیچ پیام‌آوری، آن‌گونه خدا را در دل‌ها، نشنیده بود و هیچ چشمی آن‌قدر بینا نشده بود و هیچ گوشی آن‌قدر شنوا و هیچ قلبی آن‌قدر کارآمد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واسطه نام مبارک تو، کامل شد و دین به واسطه پیام تو، متعالی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باران چنین نبارید که در عید برانگیختن تو، به شادمانی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کهکشان‌ها، چنین چراغانی نشدند که در روز پیامبری تو، به پایکوبی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آب‌های جهان، چنین مواج و ناآرام نشدند که در بعثت تو، به رقص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برگزیده‌ترین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به تماشاگاه عشق زمزمه کردی و از سرچشمه وحی، جلوه حقیقت‌گون عشق را تا کرانه‌های ناپیدای زمان گستراندی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 را در برابر خدای خویش، خوارشان کردی و نقاب کفر را از چهره زمین، کنار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نامی رستگار چون علی علیه‌السلام و عطوفتی ماندگار چون فاطمه علیهاالسلام و جلوه‌هایی روشن چون فرزندانشان، همیشه زمان را وسعت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بانوی فداکار تاریخ، خدیجه علیهاالسلام</w:t>
      </w:r>
    </w:p>
    <w:p>
      <w:pPr>
        <w:pStyle w:val="BookText"/>
        <w:rPr/>
      </w:pPr>
      <w:r>
        <w:rPr>
          <w:rFonts w:ascii="IRNazanin" w:hAnsi="IRNazanin" w:eastAsia="IRNazanin"/>
          <w:color w:val="111111"/>
          <w:sz w:val="28"/>
          <w:sz w:val="28"/>
          <w:szCs w:val="28"/>
          <w:rtl w:val="true"/>
          <w:lang w:bidi="fa-IR"/>
        </w:rPr>
        <w:t>سلام بر تو و بر خاندان بزرگ و کریمت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حرا، بر کوه نور،</w:t>
      </w:r>
    </w:p>
    <w:p>
      <w:pPr>
        <w:pStyle w:val="BookText"/>
        <w:rPr/>
      </w:pPr>
      <w:r>
        <w:rPr>
          <w:rFonts w:ascii="IRNazanin" w:hAnsi="IRNazanin" w:eastAsia="IRNazanin"/>
          <w:color w:val="111111"/>
          <w:sz w:val="28"/>
          <w:sz w:val="28"/>
          <w:szCs w:val="28"/>
          <w:rtl w:val="true"/>
          <w:lang w:bidi="fa-IR"/>
        </w:rPr>
        <w:t>و سلام بر کلماتی که از تو می‌گویند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تو، ای ابر سیاه‌گستر، زمین، فصلی از بهار را تجربه نکرده بود و آینده </w:t>
      </w:r>
      <w:bookmarkStart w:id="383" w:name="pg3683_47458"/>
    </w:p>
    <w:p>
      <w:pPr>
        <w:pStyle w:val="BookText"/>
        <w:rPr/>
      </w:pPr>
      <w:bookmarkEnd w:id="383"/>
      <w:r>
        <w:rPr>
          <w:rFonts w:ascii="IRNazanin" w:hAnsi="IRNazanin" w:eastAsia="IRNazanin"/>
          <w:color w:val="111111"/>
          <w:sz w:val="28"/>
          <w:sz w:val="28"/>
          <w:szCs w:val="28"/>
          <w:rtl w:val="true"/>
          <w:lang w:bidi="fa-IR"/>
        </w:rPr>
        <w:t>زمین این‌قدر، روشن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 بنای تاریکی، بلند بود و وسیع و هیچ نوری، از دل‌ها، مجال عبور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بام جهان ایستادی، آن‌گاه، کلام توحیدی‌ات، بنای تباهی را ویران کرد و دل‌ها، آستان عبودیت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از غفلت چندین هزارساله، برخاست و وعده‌های خداوند عینی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شگرف بود، شکیبایی آن لحظات که خدا در نگاه تو ایستاد و بلندای قامت سبزت را جاذبه وحی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که از این اتفاق شیرین، جهان غرق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که از این لحظات شگرف، شادمانی، در تن ذرات و در شریان هستی،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که از این شگفتی زیبا، ماندگارترین آوازهای رهایی‌بخش، در گوش زمان می‌پیچد، و هنوز</w:t>
      </w:r>
      <w:r>
        <w:rPr>
          <w:rFonts w:eastAsia="IRNazanin" w:cs="IRNazanin"/>
          <w:color w:val="111111"/>
          <w:sz w:val="28"/>
          <w:szCs w:val="28"/>
          <w:rtl w:val="true"/>
          <w:lang w:bidi="fa-IR"/>
        </w:rPr>
        <w:t>...</w:t>
      </w:r>
    </w:p>
    <w:p>
      <w:pPr>
        <w:pStyle w:val="Heading2"/>
        <w:numPr>
          <w:ilvl w:val="1"/>
          <w:numId w:val="1"/>
        </w:numPr>
        <w:rPr/>
      </w:pPr>
      <w:bookmarkStart w:id="384" w:name="__RefHeading___Toc428038_2281741623"/>
      <w:bookmarkStart w:id="385" w:name="_Toc132"/>
      <w:bookmarkEnd w:id="384"/>
      <w:r>
        <w:rPr>
          <w:rtl w:val="true"/>
        </w:rPr>
        <w:t>یادسپاری</w:t>
      </w:r>
      <w:bookmarkEnd w:id="385"/>
    </w:p>
    <w:p>
      <w:pPr>
        <w:pStyle w:val="BookText"/>
        <w:rPr/>
      </w:pPr>
      <w:r>
        <w:rPr>
          <w:rFonts w:ascii="IRNazanin" w:hAnsi="IRNazanin" w:eastAsia="IRNazanin"/>
          <w:color w:val="111111"/>
          <w:sz w:val="28"/>
          <w:sz w:val="28"/>
          <w:szCs w:val="28"/>
          <w:rtl w:val="true"/>
          <w:lang w:bidi="fa-IR"/>
        </w:rPr>
        <w:t>ارمغان شعبان، ره‌توشه‌ای ثمین از مناجات شعبانیه به زودی برای استفاده معنوی در ماه شعبان به زیور طبع آراسته خواهد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 دعوانا ان 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حسینی‌فر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بخش اعمال ماه رجب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حسن حسن زاده آملی، رساله نور فاعلی نور،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میرزا جواد ملکی تبریزی، المراقبات،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و سرنوشت،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گودی چانه، کنایه از دام معشوق برای گرفتار آمدن عاشق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ژوزف مورفی، قدرت فکر،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فیشر، حکایت دولت و فرزانگی،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و عده الابرار،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بیماری است که بیمار به واسطه آن دچار تشنگی می شود و همواره آب می طلبد، در حالی که اگر آب بخورد، خواهد مرد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خلیل جبران، صدای سخن عشق،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شاه آبادی، شذرات المعارف،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تفسیر سوره حمد،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حماصیان، زندگانی چهارده معصوم علیهم السلام، صص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حماصیان، زندگانی چهارده معصوم علیهم السلام، صص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اوصاف الاشراف،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کرمانی، زندگانی چهارده معصوم علیهم السلام،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کرمانی، زندگانی چهارده معصوم علیهم السلام،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میرزا جواد ملکی تبریزی، المراقبات،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حماصیان، زندگانی چهارده معصوم علیهم السلام،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جامی، مثنوی هفت اورنگ،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در اندیشه جبران خلیل جبران،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بعثت، غدیر، عاشورا، مهدی،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پوست 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مغزها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حضرت به مالک اشتر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بعثت، غدیر، عاشورا، مهدی،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غزنوی، حدیقة الحقیقه،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سلمان هراتی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یادهای سبز،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انقلاب،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لهوف،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بخشی از آیه شریفه در داستان حضرت موسی علیه السلام آن گاه که پروردگار بر کوه تجلی کرد، کوه را متلاشی و هموار ساخت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بیهوش بیفتاد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گزینش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لهوف،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سوم، شماره چهارم،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مردمان دغل پیشه و فریب کار و بی حمیّت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خطبه حضرت زینب علیهاالسلام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تونه ای، چراغ تکلیف را روشن کن، نشر همسایه،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حسن حسینی از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گنجشک و جبرئیل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شجاعی، خدا کند تو بیایی، نشر نیستان،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کند تو بیایی،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کند تو بیایی،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الائمه،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دعا و چگونگی آن در کتاب مفاتیح الجنان شیخ عبّاس قمی در قسمت اعمال ماه رجب و نیز در کتاب اقبال سیّد 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ناصرالدین شاه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توحید،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و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پنجم، شماره چهارم،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امام موسی کاظم علیه السلام در زندان هارون، مفاتیح الجنان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الحیاة،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سمات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 حمزه ثمالی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 صص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احیاء العلوم،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اَوْحی رَبُّکَ اِلَی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خداوند به زنبور وحی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ژوزف مورفی، قدرت فکر، ص</w:t>
      </w:r>
      <w:r>
        <w:rPr>
          <w:rFonts w:eastAsia="IRNazanin" w:cs="IRNazanin"/>
          <w:b w:val="false"/>
          <w:bCs w:val="false"/>
          <w:i w:val="false"/>
          <w:iCs w:val="false"/>
          <w:color w:val="333333"/>
          <w:sz w:val="20"/>
          <w:szCs w:val="20"/>
        </w:rPr>
        <w:t>20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بعثت، غدیر، عاشورا، مهدی، صص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دریای بی کران، ما رادید و شکافته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54877</Words>
  <Characters>201432</Characters>
  <CharactersWithSpaces>252894</CharactersWithSpaces>
  <Paragraphs>3672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2026-08-18T03:16:43Z</dcterms:created>
  <dc:creator>ghaemiyeh.com</dc:creator>
  <dc:description/>
  <dc:language>en-US</dc:language>
  <cp:lastModifiedBy/>
  <dcterms:modified xsi:type="dcterms:W3CDTF">2026-08-18T06:46:49Z</dcterms:modified>
  <cp:revision>1</cp:revision>
  <dc:subject/>
  <dc:title>تحفه رجبیون چکامه ها و متن هایی برای مناسبت ها و دعاهای ماه رجب</dc:title>
</cp:coreProperties>
</file>

<file path=docProps/custom.xml><?xml version="1.0" encoding="utf-8"?>
<Properties xmlns="http://schemas.openxmlformats.org/officeDocument/2006/custom-properties" xmlns:vt="http://schemas.openxmlformats.org/officeDocument/2006/docPropsVTypes"/>
</file>