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4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143.xml" ContentType="application/vnd.openxmlformats-officedocument.wordprocessingml.footer+xml"/>
  <Override PartName="/word/footer76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4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129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139.xml" ContentType="application/vnd.openxmlformats-officedocument.wordprocessingml.footer+xml"/>
  <Override PartName="/word/footer51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پرتوی از دهه مهدویه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4597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597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5980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5982_2749589250">
            <w:r>
              <w:rPr>
                <w:webHidden/>
                <w:rStyle w:val="IndexLink"/>
                <w:rtl w:val="true"/>
              </w:rPr>
              <w:t>سیمای طاووس اهل الجنّة در آیینه‌ی طاووس الائمّة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5984_2749589250">
            <w:r>
              <w:rPr>
                <w:webHidden/>
                <w:rStyle w:val="IndexLink"/>
                <w:rtl w:val="true"/>
              </w:rPr>
              <w:t xml:space="preserve">امام‌شناسی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5986_2749589250">
            <w:r>
              <w:rPr>
                <w:webHidden/>
                <w:rStyle w:val="IndexLink"/>
                <w:rtl w:val="true"/>
              </w:rPr>
              <w:t xml:space="preserve">ضرورت وجود امام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5988_2749589250">
            <w:r>
              <w:rPr>
                <w:webHidden/>
                <w:rStyle w:val="IndexLink"/>
                <w:rtl w:val="true"/>
              </w:rPr>
              <w:t xml:space="preserve">شرایط امام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599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5992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 xml:space="preserve">عصمت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5994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 xml:space="preserve">نصّ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5996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 xml:space="preserve">افضلیت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5998_2749589250">
            <w:r>
              <w:rPr>
                <w:webHidden/>
                <w:rStyle w:val="IndexLink"/>
                <w:rtl w:val="true"/>
              </w:rPr>
              <w:t xml:space="preserve">در اینجا یک سؤال به طور طبیعی در اذهان نقش می‌بندد و آن اینکه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00_2749589250">
            <w:r>
              <w:rPr>
                <w:webHidden/>
                <w:rStyle w:val="IndexLink"/>
                <w:rtl w:val="true"/>
              </w:rPr>
              <w:t>سیمای امام در آیینه‌ی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02_2749589250">
            <w:r>
              <w:rPr>
                <w:webHidden/>
                <w:rStyle w:val="IndexLink"/>
                <w:rtl w:val="true"/>
              </w:rPr>
              <w:t>فراتر از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0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06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08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10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پیامبر  صلی‌الله‌علیه‌و‌آله‌وسلم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12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امیرمؤمنان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14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ولایت علی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16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امامان  علیهم‌السلام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18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حضرت مهدی 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20_2749589250">
            <w:r>
              <w:rPr>
                <w:webHidden/>
                <w:rStyle w:val="IndexLink"/>
                <w:rtl w:val="true"/>
              </w:rPr>
              <w:t>نقش امام در زدودن تاریکی‌ها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22_2749589250">
            <w:r>
              <w:rPr>
                <w:webHidden/>
                <w:rStyle w:val="IndexLink"/>
                <w:rtl w:val="true"/>
              </w:rPr>
              <w:t>خورشید نهان در پشت ابرهای 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24_2749589250">
            <w:r>
              <w:rPr>
                <w:webHidden/>
                <w:rStyle w:val="IndexLink"/>
                <w:rtl w:val="true"/>
              </w:rPr>
              <w:t>نقش امام در بقای این نظام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2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28_2749589250">
            <w:r>
              <w:rPr>
                <w:webHidden/>
                <w:rStyle w:val="IndexLink"/>
                <w:rtl w:val="true"/>
              </w:rPr>
              <w:t>بهره‌وریِ ما از امام غائب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46030_2749589250">
            <w:r>
              <w:rPr>
                <w:webHidden/>
                <w:rStyle w:val="IndexLink"/>
                <w:rtl w:val="true"/>
              </w:rPr>
              <w:t>روزنه‌ای به سوی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4603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46034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دعا برای 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46036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ترک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046038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. </w:t>
            </w:r>
            <w:r>
              <w:rPr>
                <w:rStyle w:val="IndexLink"/>
                <w:rtl w:val="true"/>
              </w:rPr>
              <w:t>آراسته شدن به زیور تقوا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40_2749589250">
            <w:r>
              <w:rPr>
                <w:webHidden/>
                <w:rStyle w:val="IndexLink"/>
                <w:rtl w:val="true"/>
              </w:rPr>
              <w:t>چشم به‌راهان طلوع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42_2749589250">
            <w:r>
              <w:rPr>
                <w:webHidden/>
                <w:rStyle w:val="IndexLink"/>
                <w:rtl w:val="true"/>
              </w:rPr>
              <w:t>راز و رمز اینهمه سوز و گداز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44_2749589250">
            <w:r>
              <w:rPr>
                <w:webHidden/>
                <w:rStyle w:val="IndexLink"/>
                <w:rtl w:val="true"/>
              </w:rPr>
              <w:t>بنیانگذار جهانی آباد و آزاد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46_2749589250">
            <w:r>
              <w:rPr>
                <w:webHidden/>
                <w:rStyle w:val="IndexLink"/>
                <w:rtl w:val="true"/>
              </w:rPr>
              <w:t>گامی استوار با برنامه‌هایی پایدار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48_2749589250">
            <w:r>
              <w:rPr>
                <w:webHidden/>
                <w:rStyle w:val="IndexLink"/>
                <w:rtl w:val="true"/>
              </w:rPr>
              <w:t>چرا دهه‌ی مهدویه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46050_2749589250">
            <w:r>
              <w:rPr>
                <w:webHidden/>
                <w:rStyle w:val="IndexLink"/>
                <w:rtl w:val="true"/>
              </w:rPr>
              <w:t>بنیانگذار مجالس دهگی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85_30666"/>
      <w:bookmarkStart w:id="1" w:name="pg3085_306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85_30666"/>
      <w:bookmarkStart w:id="3" w:name="__RefHeading___Toc104597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مهدی‌پور، علی‌اکبر،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پرتوی از دهه مهدویه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جهانی حضرت ولیعصر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۶۰۴۲۲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۸۶‌۱۳۸۹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45978_2749589250"/>
      <w:bookmarkStart w:id="6" w:name="_Toc2"/>
      <w:bookmarkEnd w:id="5"/>
      <w:r>
        <w:rPr>
          <w:rtl w:val="true"/>
        </w:rPr>
        <w:t>اشاره</w:t>
      </w:r>
      <w:bookmarkStart w:id="7" w:name="pg3085_30670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045980_2749589250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اَیُّهَا الْعَزِیزُ مَسَّنا وَ اَهْلَنَا الضُّرُّ وَ جِئْنا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بِبِضاعَةٍ مُزْجاةٍ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جانکاه بر ما و کسان ما فرو ریخته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با بضاعتی اندک بسویت آمده‌ایم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عزیز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کام طوفانها فرو رفتیم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ضربات دشمن لگدمال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سنگین فتنه‌ها را بر شانه‌های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 کردیم ، در هر گوشه‌ای صدای دادخواهی بلند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دنیا امید بسویش دویدیم و نومید برگشتیم و اینک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برخیـز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کاخ ستمگران را بر سرشان فرو ریز ، پرچم حق را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فراز گیتی برافراز و ریشه ظلم و ستم از روی زمین برانداز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اِنّا نَرْغَبُ اِلَیْکَ فی دَوْلَةٍ کَریمَةٍ تُعِزُّ بِهَا الاِْسْلامَ وَاَهْلَهُ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وَتُذِلُّ بِهَا النِّفاقَ وَأَهْلَهُ ، وَتَجْعَلُنا فیها مِنَ الدُّعاةِ اِلی طاعَتِکَ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وَالْقادَةِ اِلی سَبیلِکَ ، وَتَرْزُقُنا بِها کَرامَةَ الدُّنْیا وَالاْخِرَةِ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، ما اظهار اشتیاق می‌کنیم به درگاه تو ، در یک دولت عزیزی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اسلام و مسلمانان را با آن عزّت و شوکت عنایت فرمایی ، نفاق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منافقان را با آن خوار گردانی ، ما را در آن دولت از فراخوان‌ها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فرمان بریِ تو و از پیشوایان به راه خود قرار دهی 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وسیله‌ی آن دولتْ کرامت دنیا و آخرت به ما روزی فرمایی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فرازی از نیایش منتظرانِ حضرت بقیه‌اللّه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در شبهای ماه مبارک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صَلِّ عَلی مُحَمَّدٍ وَعَلی آلِ مُحَمَّدٍ وَأصْلِحْ لَنا إمامَنا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اَللّـهُمَّ امْلاَءِ الْأَرْضَ بِهِمْ عَدْلاً کَما مُلِئَتْ ظُلْماً وَجَوْراً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وَاجْعَلْنی مِنْ خِیارِ مَوالیهِ وَشیعَتِهِ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وَارْزُقْنِی الشَّهادَةَ بَیْنَ یَدَیْهِ حَتّی ألْقاکَ وَأَنْتَ عَنّی راضٍ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بارالها، بر محمّد وآل محمّد درود بفرست و امرِ امام ما را اصلاح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بارخدایا ، زمین را به وسیله‌ی او پر از عدل و داد بفرما ، همان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پر از جور و ستم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، مرا از بهترین دوستان و شیعیان او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، شهادت در رکاب او را به من ارزانی بدار ، تا به لقایت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از من خشنود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فرازهایی از نیایش امام زین‌العابدین  علیه‌السلام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صحرای عرفات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اثر ناچیز که خود از برکات دهه‌ی مبارکه‌ی مهدویه است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اظهار عجز و ناتوانی از انجام وظیفه و تقدیم عریضه‌ی شایسته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پیشگاه سلیمان دورانها ، سلطان زمین و آسمانها ، نور چشم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، خاتم الأوصیاء ، حضرت بقیه‌اللّه ارواحنا فداه ، قلمی گردیده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ران ملخی از مورچه‌ی بی‌مقداری ، به پیشگاه سلطان سریر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ارتضا ، حضرت علی بن موسی الرّضا ، علیه آلاف التحیة والثناء ، به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تقدیم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مناسبت هشت فراز از سخنان درر بار هشتمین امام را پیرامون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جانان ، کعبه‌ی مشتاقان ، قبله‌ی چشم به‌راهان ، به جای مقدمه در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طلیعه‌ی کتاب به راهیان کوی و منتظرانِ ظهورش تقدیم می‌داریم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</w:t>
      </w:r>
      <w:bookmarkStart w:id="10" w:name="pg3085_30676"/>
    </w:p>
    <w:p>
      <w:pPr>
        <w:pStyle w:val="Heading2"/>
        <w:numPr>
          <w:ilvl w:val="1"/>
          <w:numId w:val="1"/>
        </w:numPr>
        <w:rPr/>
      </w:pPr>
      <w:bookmarkStart w:id="11" w:name="__RefHeading___Toc1045982_2749589250"/>
      <w:bookmarkStart w:id="12" w:name="_Toc4"/>
      <w:bookmarkEnd w:id="10"/>
      <w:bookmarkEnd w:id="11"/>
      <w:r>
        <w:rPr>
          <w:rtl w:val="true"/>
        </w:rPr>
        <w:t>سیمای طاووس اهل الجنّة در آیینه‌ی طاووس الائمّة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بن موسی الرضا  علیه‌السلام پیرامون حضرت بقیه‌اللّه ارواحنا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مَدَّ یَدَهُ اِلی اَعْظَمِ شَجَرَةٍ عَلی وَجْهِ الْأَرْضِ لَقَلَعَها ، وَلَوْ صاحَ بَیْنَ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الْجِبالِ لَتَدَکْدَکَتْ صُخُورُها ، یَکُونُ مَعَهُ عَصا مُوسی وَخاتَمُ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سُلَیْمانَ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دست مبارکش را به سوی بزرگترین درخت روی زمین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، آن را از ریشه و بن برکند و اگر در میان کوه‌ها بانگ برآورد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صخره‌هایش فرو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عصای موسی و انگشتری سلیمان با او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فَاِذا خَرَجَ اَشْرَقَتِ الاَْرْضُ بِنُورِ رَبِّها وَوُضِعَ میزانُ الْعَدْلِ بَیْنَ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النّاسِ ، فَلا یَظْلِمُ اَحَدٌ اَحَدا ، وَهُوَ الَّذی تُطْوی لَهُ الاَْرْضُ وَلا یَکُونُ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ظِلُّ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ظاهر شود ، زمین به نور پروردگارش نورانی گردد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ترازوی عدالت را در میان مردم نصب کند ، دیگر کسی به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زیر پایش طی شود و برای او سایه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اِبْنُ سَیِّدَةِ الاِْماءِ ، یُطَهِّرُ اللّه‌ُ بِهِ الاَْرْضَ مِنْ کُلِّ جَوْرٍ ، وَیُقَدِّسُها مِنْ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کُلِّ ظُلْمٍ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فرزند سرور کنیزان است ، خداوند به وسیله‌ی او روی زمین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ستمی پاک نموده ، از هر گونه بی‌عدالتی منزَّه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اَحْسَنَ الصَّبْرَ وَاِنْتِظارَ الْفَرَجِ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شکیبایی و انتظار فرج چقدر زیباست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مَثَلُهُ مَثَلُ السّاعَةِ لا یَأْتیکُمْ اِلاّ بَغْتَةً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او مثل رستاخیز است ، جز به صورت ناگهانی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الْخِضْرَ شَرِبَ مِنْ ماءِ الْحَیاةِ ، فَهُوَ حَیٌّ لا یَمُوتُ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وَسَیُونِسُ اللّه‌ُ بِهِ وَحْشَةَ قائِمِنا فی غَیْبَتِهِ وَیَصِلُ بِهِ وَحْدَتَهُ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خضر از آب حیات خورده ، او زنده است و نمی‌میرد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وسیله‌ی او از قائم ما رفع غربت می‌کند و با اُنس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مجالست او از وی رفع تنهایی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دعبل شعر معروف خود را در محضر امام رضا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، چون به نام نامی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آل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، امام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، دست روی سر نهاد ، برای نام آن حضرت تواضع کرد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برای فرجش دعا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خطاب به دعبل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دعبل ، امام بعد از من پسرم محمّد ـ امام جواد ـ ، بعد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علی ـ امام هادی ـ ، بعد از او پسرش حسن ـ امام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 ـ و بعد از پسرش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اَلْحُجَّةُ الْقائِمُ الْمُنْتَظَرُ فی غَیْبَتِهِ ، اَلْمُطاعُ فی ظُهُورِهِ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قائم ، که در عهد غیبتش انتظار او را می‌کشند ، و در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از وی اطاعت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غمها را تو پایان ، ای همه دردها را تو درمان ، ای نور یزدان ،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تابان ، بیا زپرتو رویت ، شب تاریک سحر گردد ، ور نه‌ای مهر تابان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بی‌تو هر لحظه تیره‌تر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غار خسته و دلتنگ ، انتظار ترا ستاره کنم ، در این شب تار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زا ، لحظه‌های ترا شماره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بیایی ، ستاره‌های سحر ، در نگاه تو رنگ بازند ، گر بیایی کبوتران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، لانه‌ها را دوباره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  <w:bookmarkStart w:id="13" w:name="pg3085_30680"/>
    </w:p>
    <w:p>
      <w:pPr>
        <w:pStyle w:val="Heading2"/>
        <w:numPr>
          <w:ilvl w:val="1"/>
          <w:numId w:val="1"/>
        </w:numPr>
        <w:rPr/>
      </w:pPr>
      <w:bookmarkStart w:id="14" w:name="__RefHeading___Toc1045984_2749589250"/>
      <w:bookmarkStart w:id="15" w:name="_Toc5"/>
      <w:bookmarkEnd w:id="13"/>
      <w:bookmarkEnd w:id="14"/>
      <w:r>
        <w:rPr>
          <w:rtl w:val="true"/>
        </w:rPr>
        <w:t xml:space="preserve">امام‌شناسی </w:t>
      </w:r>
      <w:r>
        <w:rPr>
          <w:rtl w:val="true"/>
        </w:rPr>
        <w:t>: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در لغت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بن احمد ، پیشوای ارباب لغت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اقتدی به وقدّم فی الامور فهو إمام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که جلودار امور باشد و به او اقتدا کنند 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راغب در این رابطه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المؤتمّ به إنساناً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انسانی است که او را پیشوا قرار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ابوبشر لغوی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در لغت عرب جلودارِ مردم را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طول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تاریکی شب راهبر راهروان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پیشوا در اصطلاح به کسی گفته می‌شود که جلودار جماعتی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رهبری ایشان را در یک مسیر اجتماعی ، یا مرام سیاسی ، یا مسلک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 و یا دینی برعهده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ریاست فراگیر دینی ، همراه با ترغیب و تشویق مردمان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مصالح دینی و دنیایی و منعِ آنها از هر چیزی که بر مصالح دینی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دنیوی آنها لطمه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  علیه‌السلام در یک حدیث گسترده از جایگاه امام  علیه‌السلام سخن گفته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فرازهایی از آن در اینجا تقدیم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امام والاتر ، ابعادش گسترده‌تر و ژرفایش عمیق‌تر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آنست که مردمان با اندیشه و درایت خود به آن دست یابند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امامی را از سوی خود برگزینند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همانند خورشید فروزان نورافشانی می‌کند ، دست‌ها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دیده‌ها به جایگاه بلندش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ماه تابان ، ستاره‌ی فروزان ، مشعل درخشان و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هدایتگر در تاریکی‌های شب دیجور و تیرگی‌های دریاها و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صحراها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" w:name="pg3085_30682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آب گوارای هدایت بر دلهای تشنه ، راهبر مطمئن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شاهراه هدایت ، نجات بخش انسانها از لغزش و سقوط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پرتگاهها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یگانه‌ی دهراست ، هرگز احدی با او برابری نکند 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دانشوری با او قیاس نشود ، هیچ شبیه و نظیری برای او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، که همه‌ی فضایلش اختصاصی است ، هرگز به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دانش نرود که همه معلوماتش از سوی خداوند منّان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افاضه شده است ، دیگر چه کسی می‌تواند جایگاه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بشناسد ، یا درصدد گزینش او برآید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7"/>
      </w:r>
    </w:p>
    <w:p>
      <w:pPr>
        <w:pStyle w:val="Heading2"/>
        <w:numPr>
          <w:ilvl w:val="1"/>
          <w:numId w:val="1"/>
        </w:numPr>
        <w:rPr/>
      </w:pPr>
      <w:bookmarkStart w:id="17" w:name="__RefHeading___Toc1045986_2749589250"/>
      <w:bookmarkStart w:id="18" w:name="_Toc6"/>
      <w:bookmarkEnd w:id="17"/>
      <w:r>
        <w:rPr>
          <w:rtl w:val="true"/>
        </w:rPr>
        <w:t xml:space="preserve">ضرورت وجود امام </w:t>
      </w:r>
      <w:r>
        <w:rPr>
          <w:rtl w:val="true"/>
        </w:rPr>
        <w:t>: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عاقل فرزانه‌ای که از وضع جهان و رفتار مردمان آگاه باشد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وجود رییسی نافذ ، مدیر و مدبر ، برای جلوگیری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خصومت‌ها ، تجاوزها و تباهی‌ها تردیدی به خود راه نمی‌دهد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خاتمیت پیامبراکرم  صلی‌الله‌علیه‌و‌آله‌وسلم و استمرار شریعت و عدم نسخ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تا روز رستاخیز ، وجود شخصی به عنوان نگهبان ، مرزبان و مرزدار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اسلام از هرگونه تغییر ، تبدیل و تباهی ضروری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شیعه ضرورت وجود امام را از روی قاعده‌ی لطف به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تشریع نموده ، اثبات کرده‌اند که وجود تکلیف و ادامه‌ی آن در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قرون و اعصار ، ضرورت وجود امام را در هر عصر و زمانی ضروری</w:t>
      </w:r>
      <w:bookmarkStart w:id="19" w:name="pg3085_30683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Heading2"/>
        <w:numPr>
          <w:ilvl w:val="1"/>
          <w:numId w:val="1"/>
        </w:numPr>
        <w:rPr/>
      </w:pPr>
      <w:bookmarkStart w:id="20" w:name="__RefHeading___Toc1045988_2749589250"/>
      <w:bookmarkStart w:id="21" w:name="_Toc7"/>
      <w:bookmarkEnd w:id="20"/>
      <w:r>
        <w:rPr>
          <w:rtl w:val="true"/>
        </w:rPr>
        <w:t xml:space="preserve">شرایط امام </w:t>
      </w:r>
      <w:r>
        <w:rPr>
          <w:rtl w:val="true"/>
        </w:rPr>
        <w:t>:</w:t>
      </w:r>
      <w:bookmarkEnd w:id="21"/>
    </w:p>
    <w:p>
      <w:pPr>
        <w:pStyle w:val="Heading3"/>
        <w:numPr>
          <w:ilvl w:val="2"/>
          <w:numId w:val="1"/>
        </w:numPr>
        <w:rPr/>
      </w:pPr>
      <w:bookmarkStart w:id="22" w:name="__RefHeading___Toc1045990_2749589250"/>
      <w:bookmarkStart w:id="23" w:name="_Toc8"/>
      <w:bookmarkEnd w:id="22"/>
      <w:r>
        <w:rPr>
          <w:rtl w:val="true"/>
        </w:rPr>
        <w:t>اشاره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جایگاه رفیع امام در اجتماع ، برای او شرایط ویژه‌ای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را از هر فرد دیگری از افراد امت ممتاز می‌سازد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1045992_2749589250"/>
      <w:bookmarkStart w:id="25" w:name="_Toc9"/>
      <w:bookmarkEnd w:id="24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 xml:space="preserve">عصمت </w:t>
      </w:r>
      <w:r>
        <w:rPr>
          <w:rtl w:val="true"/>
        </w:rPr>
        <w:t>: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برای ادامه‌ی زندگی به خوراک ، پوشاک ، مسکن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دارد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نمی‌تواند همه‌ی آنها را شخصاً تأمین کند و لذا جامعه‌ی بشری به تعاون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همیاری نیاز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تعاون و تعامل آنها را در معرض تجاوز به حقوق همدیگر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جلوگیری از بروز فتنه ، بازستاندن حق مظلوم و ایصال حق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حق نیاز مبرم به وجود امام معصوم ـ که از هر لغزشی مصون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ـ احساس می‌شود وگرنه او نیز به امامی دیگر محتاج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تنفیذ احکام ، اقامه‌ی حدود ، حفظ شریعت و تأدیب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پیامبر است ، از این رهگذر عصمت در امام دقیقاً همانند عصمت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پیامبر است ، که باید هرگز گناه صغیره و کبیره از او سر نزد و سهو و</w:t>
      </w:r>
      <w:bookmarkStart w:id="26" w:name="pg3085_30684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نسیان بر او راه نداشته باشد و این عقیده‌ی همه‌ی شیعیان است ، به جز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راه صحیح منحرف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شیعه‌ی امامیه در مورد پیامبران و امامان این است که هرگز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صغیره یا کبیره از آنها سر نزند ، چه پیش از نبوت یا بعد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Heading3"/>
        <w:numPr>
          <w:ilvl w:val="2"/>
          <w:numId w:val="1"/>
        </w:numPr>
        <w:rPr/>
      </w:pPr>
      <w:bookmarkStart w:id="27" w:name="__RefHeading___Toc1045994_2749589250"/>
      <w:bookmarkStart w:id="28" w:name="_Toc10"/>
      <w:bookmarkEnd w:id="27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 xml:space="preserve">نصّ </w:t>
      </w:r>
      <w:r>
        <w:rPr>
          <w:rtl w:val="true"/>
        </w:rPr>
        <w:t>: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عصمت در امام ایجاب می‌کند که از سوی خداوند بالخصوص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زیرا جز خداوند کسی از اسرار و مکنونات قلبی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  علیه‌السلام در این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اَلاِْمامُ مِنّا لا یَکُونُ اِلاّ مَعْصُوماً ، وَلَیْسَتِ الْعِصْمَةُ فی ظاهِرِ الْخِلْقَةِ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فَیُعْرَفَ بِها ، وَلِذلِکَ لا یَکُونُ اِلاّ مَنْصُوصاً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از ما خاندان باید معصوم باشد ، نشانه‌ی معصوم بودن در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نیست تا همگان آن را بازشناسند ، از این رهگذر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منصوص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ضرورتِ عصمت امام از ضرورت نصّ از سوی خدا حکایت می‌کند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تنها او واقف بر سرایر و ضمایر افراد می‌باشد ، از این رهگذر حق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و گزینش به مردم داده نشده ، بلکه باید از سوی پروردگار نصب</w:t>
      </w:r>
      <w:bookmarkStart w:id="29" w:name="pg3085_30685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، توسط پیامبر معرفی شده ، به وسیله‌ی امام پیشین اعلام گردد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چنانکه قرآن کریم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وَرَبُّکَ یَخْلُقُ ما یَشاءُ وَیَخْتارُ ، ما کانَ لَهُمُ الْخِیَرَةُ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پروردگارت آنچه بخواهد می‌آفریند و برمی‌گزیند ، آنها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و گزینش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را خداند برمی‌گزیند ، مردم حق گزینش امام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Heading3"/>
        <w:numPr>
          <w:ilvl w:val="2"/>
          <w:numId w:val="1"/>
        </w:numPr>
        <w:rPr/>
      </w:pPr>
      <w:bookmarkStart w:id="30" w:name="__RefHeading___Toc1045996_2749589250"/>
      <w:bookmarkStart w:id="31" w:name="_Toc11"/>
      <w:bookmarkEnd w:id="30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 xml:space="preserve">افضلیت </w:t>
      </w:r>
      <w:r>
        <w:rPr>
          <w:rtl w:val="true"/>
        </w:rPr>
        <w:t>: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علاوه بر عصمت و نص ، باید افضل انسانهای موجود در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یعنی نسبت به احکام شریعت ، اقسام سیاست و تدبیر امور امت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داناتر ، در کمالات از همه برتر ، از نظر نیروی بدنی از همه دلیرتر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رغبت به موجبات اجر و پاداش الهی از همه نیرومندتر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پیشوای امت باید از همه‌ی افراد امت افضل باشد ، زیرا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مفضول بر فاضل عقلاً و نقلاً قبیح است ، امّا عقلاً ، پس همه‌ی عقلا بر آن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اعتراف دارند و امّا نقلاً ، قرآن کریم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أَفَمَنْ یَهْدِی إِلَی الْحَقِّ أَحَقُّ أَنْ یُتَّبَعَ أَمَّنْ لا یَهِدِّی إِلاّ أَنْ یُهْدی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لَکُمْ کَیْفَ تَحْکُمُونَ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که به سوی حق هدایت می‌کند برای پیروی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شایسته‌تر است ، یا کسی که خود هدایت نمی‌شود مگر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هدایتش کنند ؟ شما را چه می‌شود ، چگونه داوری می‌کنید ؟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شناخت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عقلی و نقلی فراوانی دلالت می‌کنند بر اینکه باید همه‌ی انسانها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همه‌ی قرون و اعصار امام زمان خود را بشناسند وگرنه رشته‌ی اتّصال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دین مقدس اسلام خواهد گسست و به عهد جاهلیت و بربریت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خواهند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دلایل روشن آن حدیث معروفی است که محدّثان بزرگ شیعه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سنّی با سلسله اسناد صحیح و معتبر از رسول اکرم  صلی‌الله‌علیه‌و‌آله‌وسلم روایت کرده‌اند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ماتَ وَلَمْ یَعْرِفْ اِمامَ زَمانِهِ ماتَ میتَةً جاهِلِیَّةً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بمیرد و امام زمانش را نشناسد به مرگ جاهلی از دنیا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شریف را بدون هیچ کم و کاست ، در منابع مهم حدیثی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، بزرگان جهان تشیع روایت کرده‌اند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 علی بن محمّد بن علی خزاز ـ قرن چهارم ـ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محمّد بن علی بن بابویه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 ، متوفّای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مرتضی علم‌الهدی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الاسلام ، ابوعلی فضل بن حسن طبرسی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ابوالقاسم ، علی بن موسی بن جعفر ، مشهور به سید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طاووس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عیسی اربلی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یوسف بن مطهر حلّی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حسین بن عبدالعالی ، مشهور به محقق کرکی ، متوفّای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بهاءالدین محمّد عاملی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ملامحسن فیض کاشانی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حسن ، حرّ عاملی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محمّدباقر مجلسی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راویان این حدیث به همین تعبیر از بزرگان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حجّاج نیشابوری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 عبدالجبار معتزلی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فتوح حمیدی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بن عمر بن عبداللّه تفتازانی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سلطان محمّد قاری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حیدرعلی فیض‌آبادی هندی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سلیمان بن ابراهیم قندوزی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  <w:bookmarkStart w:id="32" w:name="pg3085_30689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متن با تعبیرهای مختلف و طرق متعدد در کتب حدیثی ، تاریخی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عقیدتی تشیّع و تسنّن آمده ، که مجموعاً به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بالغ می‌گردد 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آنها یک واو ، فاء ، قد و فقد می‌باشد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در اینجا به متن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علمای شیعه و شماری از علمای اهل تسنن به تواتر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تأکید کرده ، به صراحت اعلام کرده‌اند که این حدیث در منابع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 و تسنن به طور متواتر ، اجماعی و مورد اتفاق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این روایت و ده‌ها روایت دیگر که به یک مضمون با تعبیرهای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از رسول اکرم  صلی‌الله‌علیه‌و‌آله‌وسلم در کتب پایه و مرجع آمده است ، اگر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زمانش را نشناسد به مرگ جاهلی از دنیا رفته است ، یعنی همانند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که پیش از بعثت نبی مکرم به حال بت‌پرستی ، کفر و الحاد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رفته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1045998_2749589250"/>
      <w:bookmarkStart w:id="34" w:name="_Toc12"/>
      <w:bookmarkEnd w:id="33"/>
      <w:r>
        <w:rPr>
          <w:rtl w:val="true"/>
        </w:rPr>
        <w:t xml:space="preserve">در اینجا یک سؤال به طور طبیعی در اذهان نقش می‌بندد و آن اینکه </w:t>
      </w:r>
      <w:r>
        <w:rPr>
          <w:rtl w:val="true"/>
        </w:rPr>
        <w:t>: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امام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کدامین امام است که اگر کسی او را نشناسد ، شناخت خدا و پیامبر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شناخت او انسان را از مرگ جاهلی نجات نمی‌دهد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مکتب خلفا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با نصّ امام قبلی ، همچنین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اهل حلّ و عقد و راههای دیگر محقق می‌شود ، امامت مفضول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افضل مانعی ندارد ، هاشمی بودن ، عصمت و داشتن معجزه شرط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و استدلال می‌کنند که خلافت خلفای راشدین ثابت است و فاقد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روایات نصّ بر خلفای اثناعشر را از بخاری و مسلم نقل کرده ،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صحت آنها تأکید کرده ، اینگونه توجیه می‌کنند که منظور از خلفای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دوازده‌گانه دوازده تن از خلفا در طول تاریخ هستند ، که همه‌ی امت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آنها اعتراف کرده‌اند و در تعیین آنها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اتفاق افتاده این است که مردم بر خلافت ابوبکر ، عمر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و علی اتفاق کرده‌اند ، تا حادثه‌ی حکمین رخ داده ،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معاویه به عنوان خلافت شناخته شده ، بعد از صلح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مردم بر او نیز اتفاق نموده‌اند ، سپس بر پسرش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نموده‌اند ، پس از مرگ یزید اختلافی پدید آمده ، تا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عبدالملک بن مروان اتفاق حاصل شده ، آنگاه بر چهار پسرش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 ، سلیمان ، یزید و هشام اتفاق‌نظر بوده ، 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عبدالعزیز نیز در میان سلیمان و یزید قرار گرفته ، این 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بعد از خلفای راشدین و دوازدهمین آنها ولید بن یزید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عبدالملک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بهترین دست چینی است که ابن حجر عسقلانی در شرح خود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 ، در ذیل حدیث دوازده امیر آورده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بسیاری از بزرگان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سنت آن را بهترین توجیه برای دوازده خلیفه دانسته‌اند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اینجا به چهار نکته در کلمات ابن حجر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که ایشان برای مصداق دوازده خلیفه نام برده‌اند سیزده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می‌شوند که باید یکی از آنها به قید قرعه و یا به هر عنوان دیگر حذف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دوازده تن در لیست ابن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بن معاویه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جنایات او صفحات تاریخ را سیاه کرده است ، شهادت امام حسین  علیه‌السلام با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هفتاد تن از بهترین اصحابش ، یکی از جنایات اوست 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همه‌ی خوانندگان معلوم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جنایات دیگر او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صفحات تاریخ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لکه‌دار کرده است ، گوشه‌ای از این فاجعه‌ی بزرگ تاریخ را از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 نقل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یزیدْ مسلم بن عقبه را با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به مدینه فرستاد و دستور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تن از بنی‌امیه کشته شود ، شمشیر بکشد ، به کسی رحم نکند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زخمی‌ها و فراری‌ها را بکشد ، سه روز مدینه را غارت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عقبه وارد مدینه شده از مردم بیعت می‌گرفت که برده‌ی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، او هر چه بخواهد در مورد جان ، مال و ناموسشان تصمیم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امتناع می‌کرد او را گردن می‌زد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فاجعه‌ی حرّه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افراد سرشناس مهاجر و انصار کشته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اسامی آنها در منابع تاریخی ثبت شده</w:t>
      </w:r>
      <w:r>
        <w:rPr>
          <w:rStyle w:val="FootnoteAnchor"/>
        </w:rPr>
        <w:footnoteReference w:id="55"/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حاملان قرآن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و به حریم هزار تن از دوشیزگان تعدّی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جالب‌تر اینکه این همه جنایت به قصد قربت و برای خشنودی خلیفه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شده ، و لذا مسلم بن عقبه که این همه جنایت را به فرمان یزید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، در لحظات سکرات موت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، من بعد از شهادتین ، کاری انجام ندادم که از کشتار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مدینه برای من محبوب‌تر ـ و برای روز رستاخیزم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 کننده‌تر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جنایت یزید لشکرکشی به مکه‌ی معظمه بود که در ماه صفر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مکه را محاصره کرد ، با منجنیق اهل مکه را سنگباران نمود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سپاهیانش در اطراف کعبه آتش به پا کردند ، شعله‌های آن پرده‌ی کعبه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طعمه‌ی حریق نمود ، سقف کعبه که از چوب بود آتش گرفت ، شاخ‌های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قوچی که به عنوان فدیه برای حضرت اسماعیل آمده بود و از سقف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آویزان بود ، در میان شعله‌های آتش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شخص عاقلی می‌تواند به خود تحمیل کند که یزید بن معاویه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جنایات و کارنامه‌ی سیاه خلیفه‌ی پیامبر ، واجب الاطاعة و مخالفتش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سوکمندانه اینکه اهل حل و عقل او را امام زمان دانسته ، معرفتش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همگان واجب دانسته‌اند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ذهبی با سلسله اسنادش از زید بن اسلم روایت کرده که عبداللّه بن مطیع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عبداللّه بن عمر رفته ، از او کسب تکلیف کرده ،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پاسخ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 شنیدم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نَزَعَ یَداً مِنْ طاعَةٍ لَمْ یَکُنْ لَهُ حُجَّةٌ یَوْمَ الْقِیامَةِ ، وَمَنْ ماتَ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مُفارِقاً لِلْجَماعَةِ فَاِنَّهُ یَمُوتُ مَوْتَةً جاهِلِیَّةً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دست از اطاعت بکشد روز قیام حجتی نخواهد داشت و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حال جدایی از جماعت بمیرد به مرگ جاهلی 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دوازدهمین فردی که ابن حجر او را پایان بخش خلفای دوازده‌گانه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شمرده ، ولید بن یزید بن عبدالملک ، ششمین خلیفه‌ی عباسی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در حدود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متولد شد ، به هنگام فوت پدرش خردسال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، پدرش یزید ، برادرش هشام را جانشین خود و ولید را ولیعهد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معیّن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در مسند با سلسله اسنادش از رسول اکرم  صلی‌الله‌علیه‌و‌آله‌وسلم روایت کرده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لَیَکُونَنَّ فی هذِهِ الْأُمَّةِ رَجُلٌ یُقالُ لَهُ الْوَلیدُ ، لَهُوَ شَرٌّ عَلی هذِهِ الاُْمَّةِ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فِرْعَوْنَ لِقَوْمِهِ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بی‌گمان در این امت مردی خواهد بود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شرِّ او بر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از فرعون بر قوم خود بیشتر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در ربیع‌الآخر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فوت عمویش هشام بر مسند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نشست و در جمادی‌الآخر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مردم کشته 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خلافتش در حدود یکسال و دو ماه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مدت کوتاه هر جنایتی را انجام داد ، که شماری از آنها به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دخترش آمیخت و بکارتش را از بین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قرآن تفأّل زد ، این آیه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وَاسْتَفْتَحُوا وَخابَ کُلُّ جَبّارٍ عَنیدٍ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گشایش کردند و هر گردنکش کینه‌توز نومید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بست ، آنقدر به آن تیراندازی کرد که پاره‌پاره گردید ، پس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أتوعد کل جبّار عنید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 أناذاک جبّار عنید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لاقیت ربّک یوم حشر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 یا ربّ مزّقنی الولید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هر گردنکش کینه‌توز را تهدید می‌کنی ؟ بدان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     گردنکش کینه‌توز من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در روز رستاخیز پروردگارت را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 ،     بگو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پاره‌پاره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عازم حج بود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 می‌روم که بر پشت بام کعبه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برکه‌ای از مشروب فراهم کرده بود ، چون حال طرب او را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 ، خود را در برکه می‌انداخت ، آنقدر مشروب می‌خورد که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کاهش ظاهر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4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تا سحر با کنیزش به میگساری مشغول بود ، چون اذان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 ، سوگند یاد کرد که باید همان کنیز برای مردم امامت کند 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جامه‌هایش را بر او پوشانید و او در حالیکه مست و جنب بود بر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مردم شورش کردند و او را دستگیر کردند و کشتند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 را در دمشق بر نیزه زدند ، برادرش سلیمان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رحمت خدا دور باد ، که من گواهی می‌دهم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میگساری افراط می‌کرد ، در فسق و فجور غوطه‌ور بود ،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هم سوء قصد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رعایت عفت قلم بیش از این فجایع او را به تصویر نمی‌کشیم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مقدار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کدام عاقل به خود اجازه می‌دهد که او را با این کارنامه‌ی سیاه که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شرح آن شرم دارد ، خلیفه‌ی مسلمانان بداند ، اطاعتش را واجب بداند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خیال کند که بر همگان لازم است که او را بشناسند وگرنه با مرگ جاهلی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دنیا می‌روند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 او را دوازدهمین خلیفه‌ی پیامبر و پایان‌بخش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خلفایی معرفی کرده که شاهرگ حیاتی اسلام به آنها وابسته است ، تا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هیچ آسیبی اسلام را تهدید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ابن حجر مکی آن را بهترین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چینش و توجیه خلفای اثناعشر دانسته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جای شگفت است که ذهبی پس از آنکه از غوطه‌ور شدن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معاصی ، حتی تعدی او به همسران پدرش سخن گفته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و الحاد ولید ثابت نشده ، فقط به جهت اشتهارش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 خمر و لواط بر علیه او خروج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نقل می‌کند که در نزد مهدی عباسی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شد ،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مهدی عباسی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، خلافة اللّه عنده أجلّ من أن یجعلها فی زندیق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باش ، خلافت اللّهی در نزد خداوند بالاتر از آنست که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 زندیق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جالب است که بعد از این همه جنایت و ارتکاب معاصی و تعدی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محارم خود ، مهدی عباسی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خلافة اللّهی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 معتقد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نوبت به بازگانان حدیث می‌رسد که برای اثبات مقام خلافة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اللّهی برای یزیدها و ولیدها دست به جعل حدیث زده ، به پیامبر 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می‌دهند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یَکُونُ بَعْدی اَئِمَّةٌ لا یَهْتَدُونَ بِهُدایَ وَلا یَسْتَنُّونَ بِسُنَّتی ، وَسَیَقُومُ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فیهِمْ رِجالٌ قُلُوبُهُمْ قُلُوبُ الشَّیاطینَ فی جُثْمانِ اِنْسٍ ؛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پیشوایانی خواهند بود که با هدایت من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نمی‌شوند و با سنت من رفتار نمی‌کنند ، در میان آنها افرادی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متصدی امر می‌شوند که به ظاهر انسان هستند ، ولی در باطن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دلهای شیاطین در سینه‌های آنها می‌تپد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چنین روزگاری را درک کنیم چه کنیم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تَسْمَعُ وَتُطیعُ لِلاَْمیرِ ، وَاِنْ ضَرَبَ ظَهْرَکَ وَاَخَذَ مَالَکَ ، فَاسْمَعْ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وَاَطِعْ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به فرمان امیر باش و از او اطاعت کن ، اگر بر پشت تو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بزنند و مال ترا از تو بگیرند ، گوش کن و اطاعت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حدیث دیگری را ضمیمه می‌کند که رسول اکرم  صلی‌الله‌علیه‌و‌آله‌وسلم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خَرَجَ مِنَ الطّاعَةِ وَفارَقَ الْجَماعَةَ ، فَماتَ ، ماتَ مَیْتَةً جاهِلِیَّةً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اطاعتِ ـ سلطان ـ بیرون رود و از جماعت جدا شود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بمیرد ، به مرگ جاهلی 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نوبت به متکلّمانی چون ابوبکر باقلانی می‌رسد که در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کتاب درسی دانشگاه الازهر می‌باشد و در رشته‌های فلسفه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تدریس می‌شود ،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هرگز با فسق ، ظلم ، غصب اموال ، ریختن خون ناحق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تضییع حقوق و تعطیل حدود از امامت خلع نمی‌شود و خروج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علیه او واجب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می‌بینیم که عبداللّه بن عمر شبانه به نزد حجاج بن یوسف می‌شتابد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اظهار می‌دارد که آمدم به وسیله‌ی تو با عبدالملک بیعت کنم 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از رسول اکرم  صلی‌الله‌علیه‌و‌آله‌وسلم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ماتَ وَلا اِمامَ لَهُ ماتَ مَیْتَةً جاهِلِیَّةً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بمیرد و امامی برای او نباشد ، به مرگ جاهلی 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همین شخص با امیرمؤمنان بیعت نکرد و از اینکه بدون امام بمیرد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ترسی به خود راه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حجاج او را تحقیر کرد ، پایش را از رختخواب بیرون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 پای من بیعت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عقل سلیم باور می‌کند که انسان با کشیدن دست بر پای حجاج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ثقفی از مرگ جاهلی رهایی یابد و بدون آن به مرگ جاهلی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بمیرد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سوکمندانه باید گفت که پیروان مکتب خلافت ، نه تنها خلیفه 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کارگزاران دولتی را از مصادیق خلیفة اللهی دانسته ، هرگونه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مخالفت با او را حرام می‌پندارند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بن کسیب عدوی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ابوبکره پای 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نازک پوشیده بود و خطبه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ابوبلال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امیرِ ما نگاه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کنید که لباس فاسقان را می‌پوشد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ساکت باش که از پیامبر شنیدم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أهانَ سُلْطانَ اللّه‌ِ فِی الْأَرْضِ ، أهانَهُ اللّه‌ُ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سلطانِ خدا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کند ، خداوند او را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ابوبکره آزاد شده‌ی پیامبر است ، در بصره اقامت گزید ، از فقهای 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 می‌رفت ، هنگامی که به والیِ معاویه اهانت می‌شود ، او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سلطانِ خدا در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می‌نامد و به اصطلاح نهی از منکر می‌کند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هنگامی که احنف بن قیس را می‌بیند که لباس رزم پوشیده به قصد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و جنگ با سپاه معاویه حرکت کرده ، به او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را نکن که اینها برای دنیا می‌جنگند و حکومت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مشورت به دست گرفته‌اند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جای تعجب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، و با زیاد بن ابیه از یک پستان شیر 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از قدیم الایام در مورد پیروان مکتب خلفاء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آنانکه از کارنامه‌ی سیاه خلفای بنی‌امیه و بنی‌مروان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، چگونه آنها را خلیفه‌ی خداوند و سلطانِ خدا در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می‌دانند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آنها را واجب الاطاعه می‌پندارند و هر گونه خروج بر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آنها را حرام می‌دانند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اخیراً با دانشمند فرهیخته‌ی مصری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الوردانی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قبلاً از پیروان مکتب خلافت بود ، اخیراً به مکتب اهلبیت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تاریخ را ورق زدم ، کارنامه‌ی سیاه خلفای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بنی‌امیه ، بنی‌مروان و بنی‌عباس را مشاهده کردم ، با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اینها کیانند که من ناگزیر از شناخت اینها باشم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بود از اسلام برگردم ، لکن خداوند بر من منت نهاد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مکتب اهلبیت آشنا ساخت ، از زیر خروارها خاک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بر روی مکتب راستین نشسته بود ،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راستین علوی را با تحقق و پژوهش بیرون کشیدم ، به آغوش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بازگشتم ، اسلامی ناب از سرچشمه‌ی زلال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" w:name="pg3085_30703"/>
    </w:p>
    <w:p>
      <w:pPr>
        <w:pStyle w:val="BookText"/>
        <w:rPr/>
      </w:pPr>
      <w:bookmarkEnd w:id="35"/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ده‌ها روایت معتبر و مستند اهل سنت ، حضرت مهدی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بخش خلفای دوازده گانه معرفی شده ، ولی ابن حجر به این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نکرده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آنهمه جنایت و خباثت دوازدهمین خلیفه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1046000_2749589250"/>
      <w:bookmarkStart w:id="37" w:name="_Toc13"/>
      <w:bookmarkEnd w:id="36"/>
      <w:r>
        <w:rPr>
          <w:rtl w:val="true"/>
        </w:rPr>
        <w:t>سیمای امام در آیینه‌ی قرآن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منان در آیات فراوان پیرامون امام و امامت سخن گفته ، ابعاد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آن را در لابه‌لای آیات قرآن بیان فرموده ، که به جهت محدودیت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صفحات این نوشتار به شماری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إِذِ ابْتَلی إِبْراهِیمَ رَبُّهُ بِکَلِماتٍ فَأَتَمَّهُنَّ قالَ إِنِّی جاعِلُکَ لِلنّاسِ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إِماماً قالَ وَ مِنْ ذُرِّیَّتِی قالَ لا یَنالُ عَهْدِی الظّالِمِینَ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آورید هنگامی را که ابراهیم را پروردگارش با کلماتی بیازمود ، پسْ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عهده‌ی آنها برآمد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ترا برای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عترت من نیز 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من به ستمکاران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بی‌گمان واژه‌ی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 غیر از نبوت و فراتر از آن است ، زیرا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گفت‌وگو در اواخر عمر حضرت ابراهیم  علیه‌السلام ، یعنی ده‌ها سال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نبوّت او رخ داده است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 تا سنین بالا فرزند نداشت و لذا هنگامی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 به او نوید فرزند دادند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پس از آنکه من پیر شدم به من بشارت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می‌دهید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همسرش نیز با اظهار شگفتی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من در حالی که پیرزن هستم فرزند می‌آورم و این شوهرم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پیری کهنسال است ؟ به راستی این شگفت‌آور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صاحب فرزند شد ،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خدای را که در پیری اسماعیل و اسحاق را به من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تقاضای امامت برای عترت خود پس از اعطای اسماعیل و اسحاق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، زیرا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برده ، که به معنای فرزندان خردسال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تقاضا پس از آزمون وی با ذبح حضرت اسماعیل بود که منطق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 در این رابطه به صراحت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این امتحان آشکاری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بیان حضرت ابراهیم  علیه‌السلام در سنین کهنسالی پس از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مأموریت خطیر ذبح فرزند و دیگر آزمونهای سخت به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مفتخر شده است ، یعنی سالیان دراز پیامبر بود ، ولی امام نبود ، چنانکه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فراوان به آن تصریح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این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ابراهیم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 ، پیش از آنکه او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پیامبری برگزیند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او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 ، پیش از آنکه به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او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برانگیخت ، پیش از آنکه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خُلَّت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او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خُلَّت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 ، پیش از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را به او عطا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همه‌ی این مقامات برای او گرد آمد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جاعِلُکَ لِلنّاسِ إِماماً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ترا برای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مقام به قدری در نظرش باشکوه جلوه کرد 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فرزندانش نیز آرزو کرد ، خطاب 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من به ستمگران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در همین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مقام بسیار بلندی است که خداوند آن را پس از نبوّت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خُلَّت ، به عنوان سومین فضیلت و شرف به ابراهیم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و او را با مدال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إِنِّی جاعِلُکَ لِلنّاسِ إِماماً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مفتخر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خلیل از روی خوشحالی برای ذریه‌اش نیز این مقام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تقاضا نمود ، خطاب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یَنالُ عَهْدِی الظّالِمِینَ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فَأبْطَلَتْ هذِهِ الاْیَةُ اِمامَةَ کُلِّ ظالِمٍ اِلی یَوْمِ الْقِیامَةِ وَصارَتْ فِی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الصَّفْوَةِ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امامت هر ستمگری را تا روز قیامت مُهر بطلان زده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منحصراً امامت در میان برگزیدگان قرار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شماری از مفسران عامه نیز با این آیه‌ی شریفه استدلال کرده‌اند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ستمگر به مقام امامت و منصب خلیفة اللّهی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در تفسیر این آیه از مجاهد و عکرمه نقل کرده که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ستمگر هرگز امام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طبری نتیجه می‌گیرد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ظالم پیشوایی که مردم از او پیروی کنند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پاسخ تقاضای ابراهیم خبر داد که تقاضای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پذیرفته ، جز در مورد آن عدّه از ذریّه‌ی او که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 در تفسیر این آیه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  علیه‌السلام در مورد ذریّه‌اش تقاضای امامت کرد ، خداوند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خبر داد که در میان آنها افراد گنهکاری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از گروهی از اهل فضل نقل کرده که آنها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دلالت می‌کند که امام باید اهل فضل ، احسان ، عدل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توان بر اراده‌ی امور باشد ، پس اهل فسق و فجور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شایستگی امامت را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 سپس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خویز منداد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می‌کند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ستم پیشه‌ای نمی‌تواند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، امام ، خلیفه ، حاکم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مفتی یا امام جماعت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در تفسیر این آیه از مجاهد نقل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هیچ ستمگری را به امامت نصب نمی‌کند که مردم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پیروی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نظام‌الدین حسن بن محمّد بن حسین نیشابوری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خود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کفر بورزد ، ولو به اندازه یک چشم به هم زدن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شایستگی پیامبری را ندارد ، همچنین شخص فاسق در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، به اتفاق جمهور مسلمین عقد امام بر او جایز نیست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هر فاسق و گنهکاری ظالم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می‌افزاید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در عدالت ظاهر افراد است ، ما به ظاهر افراد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می‌کنیم ، خدا از باطن اشخاص آگاه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شیعیان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عصمت را شرط می‌دانند و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باید معصوم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باشد ، ظاهراً و باطناً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شیعه‌ی امامیه براساس منطق عقل و رهنمودهای قرآن کریم معتقد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که باید امام معصوم و منصوص باشد ، چنانکه از این آیه‌ی شریفه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خوبی استفاده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جَعَلَها کَلِمَةً باقِیَةً فِی عَقِبِهِ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کلمه‌ای پایدار در نسل او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آیه‌ی شریفه از اجابت دعای ابراهیم و قرار گرفتن عهد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دودمان او سخن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توجه است که گزارش این دعا و استجابت آن در تورات نیز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کتاب مقدس که هزاران بار توسط انجمن پخش کتاب مقدسه چاپ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شده و به بیش از یکهزار زبان ترجمه شده ، تا به امروز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نخورده باقی مانده است و اینک متن تورات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در خصوص اسماعیل ترا اجابت فرمودم ، اینک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داده بارور گردانم و او را بسیار کثیر گردانم ، دوازده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از وی پدید آیند و امتی عظیم از وی به وجود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آیه‌ی فوق ده‌ها حدیث از پیامبر اکرم ، اصحاب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اهلبیت  علیهم‌السلام وارد شده که توضیح می‌دهد منظور از 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جَعَلَها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منظور از 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عَقِبِهِ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خلیل می‌باشد ، که به شماری از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سُدّی در این رابطه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تبار حضرت ابراهیم آل محمّد  علیهم‌السلاممی‌باشند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امامت را تا روز قیامت در نسل حضرت ابراهیم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به هنگام تلاوت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از تبار ابراهیم بود ، ما اهلبیت نیز از تبار 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تبار پیامبر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ابوهریره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، بلکه منظور از اهلبیت ایل و تبار آن حضرت می‌باشند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امامان دوازده‌گانه هستند ، که خداوند آنها را در آیه‌ی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جَعَلَها کَلِمَةً باقِیَةً فِی عَقِبِهِ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بیان فرموده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با توضیح بیشتر به جابر جعفی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همانها هستند که پیامبر  صلی‌الله‌علیه‌و‌آله‌وسلم آنها را با اسم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و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معراج اسامی امامان را دیدم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بر عرش الهی نوشته شده بود ، و آنها دوازده تن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امام باقر  علیه‌السلام آنها را اینگونه برشمرد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، دو سبط ، علی ، محمّد ، جعفر ، موسی ، علی ، محمّد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، حسن و حجّت قائم  علیهم‌السلام که اینها امامان برگزیده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عصمت و طهارت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رابطه احادیث فراوان از طریق پیشوایان معصوم رسیده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نمونه‌های یاد شده بسنده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کانَ لِمُؤمِنٍ وَ لا مُؤمِنَةٍ إِذا قَضَی اللّهُ وَ رَسُولُهُ أَمْراً أَنْ یَکُونَ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لَهُمُ الْخِیَرَةُ مِنْ أَمْرِهِمْ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مرد و زن با ایمانی حق ندارد هنگامی که خدا و پیامبر در موضوعی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ـ در برابر فرمان خدا و پیامبر ـ از خود حق گزینش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  علیه‌السلام در ضمن خطبه‌ی بسیار مفصلی که در نخستین روزهای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ورودش به مرو ایراد فرموده ، با این آیه‌ی شریفه به انتصابی بودن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استشهاد نموده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یَخْتارُ اللّه‌ُ الاِْمامَ وَلَیْسَ لَهُمْ اَنْ یَخْتارُوا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را خداوند برمی‌گزیند ، آنها حق گزینش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خلیفه‌ی دوم در ضمن یک گفتگوی طولانی به ابن عباس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نمی‌خواست که نبوت و خلافت در خاندان شما جمع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از این رهگذر رایزنی کردند و خلیفه‌ی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برگزیدند و انتخاب درستی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در امان هستم ؟ خلیفه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هر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می‌خواهی بازگوی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نمی‌خواست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بِأَنَّهُمْ کَرِهُوا ما أَنْزَلَ اللّهُ فَأَحْبَطَ أَعْمالَهُمْ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بدان جهت است که آنها دوست نداشتند آنچه را که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ایشان نازل کرده بود ، پس اعمالشان را حبط و نابود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 این که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رایزنی کرد و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خداوند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رَبُّکَ یَخْلُقُ ما یَشاءُ وَ یَخْتارُ ما کانَ لَهُمُ الْخِیَرَةُ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پروردگارت آنچه را بخواهد می‌آفریند و هر چه را بخواهد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برمی‌گزیند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حق گزینش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آگاهی که خداوند از میان بندگانش کسی را که می‌خواست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 ، پس اگر قریش برگزیده‌ی خدای را برمی‌گزیدند ، در آن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درستی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گفتگو بسیار طولانی است ، علاقمندان به متن کامل آن مراجعه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آیه‌ی بعدی راز این حقیقت را برملا کرده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رَبُّکَ یَعْلَمُ ما تُکِنُّ صُدُورُهُمْ وَ ما یُعْلِنُونَ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تو می‌داند آنچه را که در سینه‌های خود مخفی داشته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که ابراز 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آیه</w:t>
      </w:r>
      <w:r>
        <w:rPr>
          <w:rStyle w:val="FootnoteAnchor"/>
          <w:rtl w:val="true"/>
        </w:rPr>
        <w:footnoteReference w:id="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صراحت و شفافیّت کامل اعلام می‌کند حق گزینش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منحصراً از آنِ خداست ، جز او احدی حق گزینش ندارد ، زیرا تنها او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اعماق دل مردمان و فرجام کار آنان خبر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جَعَلْناهُمْ أَئِمَّةً یَهْدُونَ بِأَمْرِنا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پیشوایانی قرار دادیم که به فرمان ما هدایت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در آیه‌ی دیگری در همین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جَعَلْناهُمْ أَئِمَّةً یَهْدُونَ بِأَمْرِنا لَمّا صَبَرُوا وَ کانُوا بِآیاتِنا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یُوقِنُونَ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پیشوایانی قرار دادیم که به فرمان ما هدایت می‌کنند 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شکیبایی پیشه کردند و به آیات ما باور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علامه‌ی طباطبایی از مقرون گشتن هدایت در آیات مربوطه به امام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نتیجه رسیده که در قرآن کریم همه جا امامت مقرون به هدایت و مقیّد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بِأَمْرِنا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امت است ، لکن به فرمان خدا ،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تفصیل در مورد فرمانِ خدا سخن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تفسیر این آیه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آنها پیشوایانی قرار دادیم که به فرمانِ ما هدایت می‌کنند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فرمان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فرمان خدا را بر فرمان مردم 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می‌دارند و حکم خدا را بر حکم آنها مقدم می‌دارند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منحصراً درباره اولاد فاطمه  علیهاالسلام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  علیه‌السلام در تفسیر این آیه از پدر بزرگوارشان روایت کرده‌اند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امامان از تبار حضرت فاطمه می‌باشند ، که خداوند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وسیله‌ی روح ـ بزرگترین فرشته ـ به سینه‌های آنها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شهید در یک حدیث طولانی از جابر بن عبداللّه انصاری نقل می‌کند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پیامبر اکرم  صلی‌الله‌علیه‌و‌آله‌وسلم به ایشان فرموده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پسرم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درک کردی ، سلام مرا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 ، او همنام من و شبیه‌ترین مردمان به من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او دانش من و داوریِ او داوریِ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امام معصوم از نسل او پدید آیند ، که آنها امین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، امام و نیکوکار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آنها مهدی آنهاست که زمین را پر از عدل و داد کند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آنگونه که پر از جور و ستم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آیه‌ی شریفه را تلاوت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نَدْعُوا کُلَّ أُناسٍ بِإِمامِهِمْ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آورید روزی را که هر گروهی از مردمان را با امامشان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اِمامُهُمُ الَّذی بَیْنَ اَظْهُرِهِمْ وَهُوَ قائِمُ اَهْلِ زَمانِهِ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با امامی خوانده می‌شود که در عهد او می‌زیسته ،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اهل آن زمان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این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با قوم خود ، امیرمؤمنان با قوم خود ، امام حسن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قوم خود ، امام حسین با قوم خود می‌آیند و هر کسی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زمانِ هر امامی درگذشته با او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این آیه نازل شد ، اصحاب به رسول اکرم  صلی‌الله‌علیه‌و‌آله‌وسلم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شما امام همه‌ی مسلمانان نیستید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رسول خدا هستم بر همه‌ی مسلمانان ، لکن پس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امامانی از اهلبیت من از سوی خدا خواهند بود که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امر امامت قیام کنند ، مورد ایذاء و تکذیب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آنها پیروی کند از من است ، با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دیدار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هر کس به آنها ستم کند ، یا بر ستمِ آنها اعانت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، یا آنها را تکذیب نماید ، از من نیست ، با من نیست 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نخواهد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  علیه‌السلام از طریق پدران بزرگوار خود از رسول اکرم  صلی‌الله‌علیه‌و‌آله‌وسلم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که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یُدْعی کُلُّ اُناسٍ بِاِمامِ زَمانِهِمْ وَکِتابِ رَبِّهِمْ وَسُنَّةِ نَبِیِّهِمْ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گروهی با امام زمان خود ، با کتاب پروردگار خود و با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خود فراخوانده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سیوطی و آلوسی در ذیل این آیه از رسول اکرم  صلی‌الله‌علیه‌و‌آله‌وسلم روایت کرده‌اند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یُدْعی کُلُّ قَوْمٍ بِاِمامِ زَمانِهِمْ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قومی با امام زمان خود خوانده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همین تعبیر در منابع شیعه نیز از طریق اهلبیت  علیهم‌السلام از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اکرم  صلی‌الله‌علیه‌و‌آله‌وسلم روایت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محضر سالار شهیدان امام حسین  علیه‌السلام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؟ امام حسین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مَعْرِفَةُ اَهْلِ کُلِّ زَمانٍ اِمامَهُمُ الَّذی یَجِبُ عَلَیْهِمْ طاعَتُهُ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خدا عبارت است از شناخت اهل هر زمانی امامی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اطاعتش بر آنها واجب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طباطبائی در تفسیر این آیه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فراگیر بودن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کُلُّ اُناسٍ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همه‌ی انسانها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قرون و اعصار شامل می‌شود ، آیه‌ی شریفه دلالت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که باید هیچ زمانی از امام حق خالی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مفسّر کبیر قرآن کریم در عصر حاضر از بررسی همه‌ی آیات مربوط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در قرآن کریم به این نتیجه رسیده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باید منصوص و منصوب از طرف خداوند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باید معصوم به عصمت الهی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 انسان در روی زمین هست ، باید روی زمین خالی از امام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باید مؤیَّد به تأییدات الهی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اعمال مردم از امام پوشیده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باید بر همه‌ی آنچه مورد نیاز مردم در امور دین و دنیاست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امکان ندارد که در میان مردم کسی پیدا شود که در فضایل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نفسانی از او برتر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هفت مسأله از امّهات مسائل امامت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بررسی آیات مربوط به امامت در قرآن کریم به دست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در پرتو آیات قرآن و تعمق در معانی آن به این نتیجه می‌رسد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امامان با هدایت پیامبران متفاوت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هدایتی که برعهده‌ی پیامبران بوده ، از نوعِ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اِرائَةُ الطَّریق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هدایتی که برعهده‌ی امامان هست ، از نوعِ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ایصال به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38" w:name="pg3085_30719"/>
    </w:p>
    <w:p>
      <w:pPr>
        <w:pStyle w:val="Heading2"/>
        <w:numPr>
          <w:ilvl w:val="1"/>
          <w:numId w:val="1"/>
        </w:numPr>
        <w:rPr/>
      </w:pPr>
      <w:bookmarkStart w:id="39" w:name="__RefHeading___Toc1046002_2749589250"/>
      <w:bookmarkStart w:id="40" w:name="_Toc14"/>
      <w:bookmarkEnd w:id="38"/>
      <w:bookmarkEnd w:id="39"/>
      <w:r>
        <w:rPr>
          <w:rtl w:val="true"/>
        </w:rPr>
        <w:t>فراتر از خورشید</w:t>
      </w:r>
      <w:bookmarkEnd w:id="40"/>
    </w:p>
    <w:p>
      <w:pPr>
        <w:pStyle w:val="Heading3"/>
        <w:numPr>
          <w:ilvl w:val="2"/>
          <w:numId w:val="1"/>
        </w:numPr>
        <w:rPr/>
      </w:pPr>
      <w:bookmarkStart w:id="41" w:name="__RefHeading___Toc1046004_2749589250"/>
      <w:bookmarkStart w:id="42" w:name="_Toc15"/>
      <w:bookmarkEnd w:id="41"/>
      <w:r>
        <w:rPr>
          <w:rtl w:val="true"/>
        </w:rPr>
        <w:t>اشاره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محیط زیست ما نورهای فراوانی هستند که همه روزه با آنها سر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داریم ، همانند نور شمع ، چراغ ، مشعل ، ماه ، اختران و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، که همواره محیط زندگی ما را روشن نگه داشته ، تیرگی‌ها را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، دیدگان ما را نوازش داده ، دلهایمان را صفا بخشیده ، ارتباط ما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پیرامون ما هست ممکن ساخته‌اند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تا به حال در مورد انواری فراتر از نور خورشید ، مفیدتر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سریع‌تر از سرعت نور اندیشیده‌اید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بخش از کتب ، در پرتو انوار درخشان آیات قرآن ، از انواری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می‌گوییم که فراتر از نور خورشید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3" w:name="pg3085_30720"/>
    </w:p>
    <w:p>
      <w:pPr>
        <w:pStyle w:val="Heading3"/>
        <w:numPr>
          <w:ilvl w:val="2"/>
          <w:numId w:val="1"/>
        </w:numPr>
        <w:rPr/>
      </w:pPr>
      <w:bookmarkStart w:id="44" w:name="__RefHeading___Toc1046006_2749589250"/>
      <w:bookmarkStart w:id="45" w:name="_Toc16"/>
      <w:bookmarkEnd w:id="43"/>
      <w:bookmarkEnd w:id="44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خدا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منان در قرآن کریم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نُورُ السَّماواتِ وَ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نور آسمانها و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راغب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را از این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می‌نامند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منوِّر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نوربخش و نورانی کننده ، که از باب مبالغه در فعلِ تنویر خود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علامه‌ی طبرسی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معنا برای این آیه گفته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هدایتگر آسمانها و زمین است به آنچه مصلحت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نوربخش آسمانها و زمین است به وسیله‌ی خورشید ، ماه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زینت‌بخش آسمانهاست با فرشتگان و زینت‌بخش زمین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و دانشوران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در تفسیر این فراز از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هادٍ لاَِهْلِ السَّماواتِ وَهادٍ لِأَهْلِ الْأَرْضِ ؛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هدایتگر اهل آسمانها و هدایتگر اهل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3"/>
      </w:r>
      <w:bookmarkStart w:id="46" w:name="pg3085_30721"/>
    </w:p>
    <w:p>
      <w:pPr>
        <w:pStyle w:val="Heading3"/>
        <w:numPr>
          <w:ilvl w:val="2"/>
          <w:numId w:val="1"/>
        </w:numPr>
        <w:rPr/>
      </w:pPr>
      <w:bookmarkStart w:id="47" w:name="__RefHeading___Toc1046008_2749589250"/>
      <w:bookmarkStart w:id="48" w:name="_Toc17"/>
      <w:bookmarkEnd w:id="46"/>
      <w:bookmarkEnd w:id="47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قرآن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برخی از آیات قرآن ، از آن نور تعبیر شده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اتَّبَعُوا النُّورَ الَّذِی أُنْزِلَ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پیروی می‌کنند از نوری که با او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مفسّران نور را در این آیه به قرآن تفسیر کرده‌اند و در نقلی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صلی‌الله‌علیه‌و‌آله‌وسلم نیز روایت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5"/>
      </w:r>
    </w:p>
    <w:p>
      <w:pPr>
        <w:pStyle w:val="Heading3"/>
        <w:numPr>
          <w:ilvl w:val="2"/>
          <w:numId w:val="1"/>
        </w:numPr>
        <w:rPr/>
      </w:pPr>
      <w:bookmarkStart w:id="49" w:name="__RefHeading___Toc1046010_2749589250"/>
      <w:bookmarkStart w:id="50" w:name="_Toc18"/>
      <w:bookmarkEnd w:id="49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پیامبر  صلی‌الله‌علیه‌و‌آله‌وسلم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شماری از آیات قرآن از رسول عالمیان نور تعبیر شده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جاءَکُمْ مِنَ اللّهِ نُورٌ وَ کِتابٌ مُبِینٌ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شما از سوی خداوند نور و کتابی بیانگر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منظور از نور رسول اکرم  صلی‌الله‌علیه‌و‌آله‌وسلم ، امیرمؤمنان و امامان  علیهم‌السلام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7"/>
      </w:r>
    </w:p>
    <w:p>
      <w:pPr>
        <w:pStyle w:val="Heading3"/>
        <w:numPr>
          <w:ilvl w:val="2"/>
          <w:numId w:val="1"/>
        </w:numPr>
        <w:rPr/>
      </w:pPr>
      <w:bookmarkStart w:id="51" w:name="__RefHeading___Toc1046012_2749589250"/>
      <w:bookmarkStart w:id="52" w:name="_Toc19"/>
      <w:bookmarkEnd w:id="51"/>
      <w:r>
        <w:rPr/>
        <w:t>4</w:t>
      </w:r>
      <w:r>
        <w:rPr>
          <w:rtl w:val="true"/>
        </w:rPr>
        <w:t xml:space="preserve"> . </w:t>
      </w:r>
      <w:r>
        <w:rPr>
          <w:rtl w:val="true"/>
        </w:rPr>
        <w:t>امیرمؤمنان  علیه‌السلام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بسیاری از آیات قرآن از امیرمؤمنان  علیه‌السلام نور تعبیر شده است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لکِنْ جَعَلْناهُ نُوراً نَهْدِی بِهِ مَنْ نَشاءُ مِنْ عِبادِنا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ما او را نوری قرار دادیم که به وسیله‌ی او هر کسی از بندگان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بخواهیم هدایت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نور در این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نورْ علی بن ابی‌طالب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فَمَنْ شَرَحَ اللّهُ صَدْرَهُ لِلإِْسْلامِ فَهُوَ عَلی نُورٍ مِنْ رَبِّهِ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آن کسی که خداوند سینه‌اش را برای اسلام گشوده است ، پس او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از پروردگار خود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واحدی گفته این آیه در حق حمزه سیدالشهداء و علی  علیه‌السلام نازل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النّاسُ قَدْ جاءَکُمْ بُرْهانٌ مِنْ رَبِّکُمْ وَ أَنْزَلْنا إِلَیْکُمْ نُوراً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مُبِیناً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مردم برای شما برهانی از سوی پروردگارتان آمده و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نوری آشکار فرستادیم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3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53" w:name="pg3085_30723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برهان حضرت محمّد  صلی‌الله‌علیه‌و‌آله‌وسلم و منظور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4"/>
      </w:r>
    </w:p>
    <w:p>
      <w:pPr>
        <w:pStyle w:val="Heading3"/>
        <w:numPr>
          <w:ilvl w:val="2"/>
          <w:numId w:val="1"/>
        </w:numPr>
        <w:rPr/>
      </w:pPr>
      <w:bookmarkStart w:id="54" w:name="__RefHeading___Toc1046014_2749589250"/>
      <w:bookmarkStart w:id="55" w:name="_Toc20"/>
      <w:bookmarkEnd w:id="54"/>
      <w:r>
        <w:rPr/>
        <w:t>5</w:t>
      </w:r>
      <w:r>
        <w:rPr>
          <w:rtl w:val="true"/>
        </w:rPr>
        <w:t xml:space="preserve"> . </w:t>
      </w:r>
      <w:r>
        <w:rPr>
          <w:rtl w:val="true"/>
        </w:rPr>
        <w:t>ولایت علی  علیه‌السلام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شماری از آیات قرآن از ولایت امیرمؤمنان و دیگر امامان  علیهم‌السلام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شده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لِیُخْرِجَکُمْ مِنَ الظُّلُماتِ إِلَی النُّورِ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شما را از تاریکی‌ها به سوی نور بیرون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و امام صادق  علیهماالسلام در تفسیر این آیه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شما را از کفر به ایمان ، یعنی به سوی ولایت علی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یُرِیدُونَ لِیُطْفِؤا نُورَ اللّهِ بِأَفْواهِهِمْ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می‌خواهند نور خدا را با دهان خود خاموش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کاظم  علیه‌السلام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نور خدا چیست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امیرالمؤمنین  علیه‌السلام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8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یَهْدِی اللّهُ لِنُورِهِ مَنْ یَشاءُ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bookmarkStart w:id="56" w:name="pg3085_30724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هر کس را بخواهد به سوی نور خود هدایت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زین‌العابدین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هر کس را بخواهد به ولایت ما هدایت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نیز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 کس را دوست بدارد به ولایت ما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مغازلی نیز با اسناد خود از امام کاظم  علیه‌السلام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هر کس را بخواهد به ولایت ما هدایت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2"/>
      </w:r>
    </w:p>
    <w:p>
      <w:pPr>
        <w:pStyle w:val="Heading3"/>
        <w:numPr>
          <w:ilvl w:val="2"/>
          <w:numId w:val="1"/>
        </w:numPr>
        <w:rPr/>
      </w:pPr>
      <w:bookmarkStart w:id="57" w:name="__RefHeading___Toc1046016_2749589250"/>
      <w:bookmarkStart w:id="58" w:name="_Toc21"/>
      <w:bookmarkEnd w:id="57"/>
      <w:r>
        <w:rPr/>
        <w:t>6</w:t>
      </w:r>
      <w:r>
        <w:rPr>
          <w:rtl w:val="true"/>
        </w:rPr>
        <w:t xml:space="preserve"> . </w:t>
      </w:r>
      <w:r>
        <w:rPr>
          <w:rtl w:val="true"/>
        </w:rPr>
        <w:t>امامان  علیهم‌السلام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آیات فراوان از امامان معصوم  علیهم‌السلام نور تعبیر شده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نُورٌ عَلی نُورٍ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بر فراز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این فراز از آیه‌ی نور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به دنبال امامی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همین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اِماماً مُؤَیَّداً بِنُورِ الْعِلْمِ وَالْحِکْمَةِ فی أَثَرِ إِمامٍ مِنْ آلِ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  علیهم‌السلام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تأیید شده با نور دانش و فضیلت ، به دنبال امام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آل محمّد 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ابن مغازلی از امام کاظم  علیه‌السلام روایت کرده که در این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پشت سرِ امامی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آن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پشت سرِ امامی دیگر از تبار فاطمه 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یَجْعَلْ لَکُمْ نُوراً تَمْشُونَ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شما نوری قرار می‌دهد که در پرتو آن حرکت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آن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نور امامی است که از او پیروی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9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نیز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شما امامی قرار می‌دهد که از او پیروی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صلی‌الله‌علیه‌و‌آله‌وسلم در تفسیر این آیه مصداق را مشخص کرده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نور در این آیه علی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با بیان شفاف‌تر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امام عادلی قرار می‌دهد که از او پیروی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علی بن ابی‌طالب  علیه‌السلام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 لَهُ نُوراً یَمْشِی بِهِ فِی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 نوری قرار دادیم که در پرتو آن در میان مردم گام بسپارد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تفسیر این آیه نیز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نور امامی است که از او پروی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فَآمِنُوا بِاللّهِ وَ رَسُولِهِ وَ النُّورِ الَّذِی أَنْزَلْنا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، پیامبر خدا و نوری که فرو فرستادیم ایمان بیاورید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تفسیر این آیه خطاب به ابوخالد کابلی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اباخالد ، سوگند به خدا نور همان امامان از آل محمّد  علیهم‌السلام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تا روز رستاخیز ، به خدا سوگند آنها همان نور</w:t>
      </w:r>
      <w:bookmarkStart w:id="59" w:name="pg3085_30727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هستند که فرو فرستاده ، به خدا سوگند آنها نور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در آسمانها و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6"/>
      </w:r>
    </w:p>
    <w:p>
      <w:pPr>
        <w:pStyle w:val="Heading3"/>
        <w:numPr>
          <w:ilvl w:val="2"/>
          <w:numId w:val="1"/>
        </w:numPr>
        <w:rPr/>
      </w:pPr>
      <w:bookmarkStart w:id="60" w:name="__RefHeading___Toc1046018_2749589250"/>
      <w:bookmarkStart w:id="61" w:name="_Toc22"/>
      <w:bookmarkEnd w:id="60"/>
      <w:r>
        <w:rPr/>
        <w:t>7</w:t>
      </w:r>
      <w:r>
        <w:rPr>
          <w:rtl w:val="true"/>
        </w:rPr>
        <w:t xml:space="preserve"> . </w:t>
      </w:r>
      <w:r>
        <w:rPr>
          <w:rtl w:val="true"/>
        </w:rPr>
        <w:t>حضرت مهدی  علیه‌السلام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فراوان از جان جانان ، حجت یزدان ، ماه تابان 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، کعبه‌ی مشتاقان ، امام عصر و زمان ، حضرت بقیه‌اللّه ارواح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العالمین له الفداء ، به نور تعبیر شده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یَهْدِی اللّهُ لِنُورِهِ مَنْ یَشاءُ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هر کس را بخواهد به نور خودش هدایت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عبداللّه انصاری تفسیر کامل آیه‌ی نور را از مولای متقیان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روایت کرده ، امیرمؤمنان در این تفسیر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صلی‌الله‌علیه‌و‌آله‌وسلم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خویشتن ، هر فراز دیگری را به یکی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امامان نور تطبیق نموده ، سرانجام فراز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یَهْدِی اللّه‌ُ لِنُورِهِ مَنْ یَشاءُ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تطبیق نموده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آن مهدیِ قائم  علیه‌السلام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الزُّجاجَةُ کَأَنَّها کَوْکَبٌ دُرِّیٌّ یُوقَدُ مِنْ شَجَرَةٍ مُبارَکَةٍ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بلور همانند ستاره‌ی فروزانی است که از درختی فرخنده برافروخته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  علیه‌السلام در ضمن یک حدیث طولانی پاسخ‌های مولای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متقیان  علیه‌السلام را از چند پرسش تفسیری نقل کرده ، در تفسیر فراز بالا از آیه‌ی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زُجاجَة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فاطمه‌ی زهرا و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شَجَرة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مُبارَکَة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اکرم  صلی‌الله‌علیه‌و‌آله‌وسلم و منظور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کَوْکَب دُرِّیّ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منتظر است که زمین را پر از عدل و داد می‌نماید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اللّهُ مُتِمُّ نُورِهِ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نور خود را به اتمام خواهد رسانید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  علیه‌السلام در تفسیر این فراز از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با ولایت قائم  علیه‌السلام نور خود را به اتمام می‌رساند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فَآمِنُوا بِاللّهِ وَ رَسُولِهِ وَ النُّورِ الَّذِی أَنْزَلْنا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، پیامبر خدا و نوری که فرو فرستادیم ایمان بیاورید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  صلی‌الله‌علیه‌و‌آله‌وسلم در ضمن خطبه‌ی غدیرخم مضمون این آیه شریفه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تلاوت کردند ، سپس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مَعاشِرَ النّاسِ اَلنُّورُ مِنَ اللّه‌ِ فِیَّ مَسْلُوکٌ ثُمَّ فی عَلِیٍّ ، ثُمَّ فِی النَّسْلِ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مِنْهُ اِلَی الْقائِمِ الْمَهْدِیِّ الَّذی یَأْخُذُ بِحَقِّ اللّه‌ِ وَبِکُلِّ حَقٍّ هُوَلَنا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مردمان ، این نور در من قرار گرفته ، سپس در علی ،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نسل او تا قائم مهدی ، که حق خدا و همه‌ی حقوق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تفصیل ویژگیهای حضرت مهدی  علیه‌السلام را برشمرده ، در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اِنَّهُ الْباقی حُجَّةً وَلا حُجَّةَ بَعْدَهُ ، وَلا حَقَّ اِلاّ مَعَهُ ، وَلا نُورَ اِلاّ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عِنْدَهُ ، اَلا اِنَّهُ لا غالِبَ لَهُ وَلا مَنْصُورَ عَلَیْهِ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او بازمانده‌ی حجت‌ها می‌باشد ، پس از او حجتی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، حق تنها با اوست ، نور تنها در نزد اوست ، هرگز احدی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غالب نمی‌شود و کسی بر او چیره نمی‌گردد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أَشْرَقَتِ الأَْرْضُ بِنُورِ رَبِّها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با نور پروردگارش روشن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رَبُّ الاَْرْضِ یعنی اِمامُ الاَْرْضِ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منظور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رَبُّ الاَْرْضِ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امام زمین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مفضل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او خروج کند چه اتفاقی رخ می‌دهد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اِذَنْ یَسْتَغْنِی النّاسُ عَنْ ضَوْءِ الشَّمْسِ وَنُورِ الْقَمَرِ ، وَیَجْتَزُونَ بِنُورِ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الاِْمامِ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 مردم از نور خورشید و ماه بی‌نیاز می‌شوند و به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  علیه‌السلام بسنده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 با بیان روشن‌تر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قائِمَنا اِذا قامَ اَشْرَقَتِ الاَْرْضُ بِنُورِ رَبِّها وَاسْتَغْنَی النّاسُ عَنْ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ضَوْءِ الشَّمْسِ وَذَهَبَتِ الظُّلْمَةُ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قائم ما قیام نماید ، زمین با نور صاحبش روشن گردد و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خورشید بی‌نیاز شود و تاریکی از بین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برخی نقلها این فراز نیز آمده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وَصارَ اللَّیْلُ وَالنَّهارُ واحِداً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 یکی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توجه است که این مضمون در کتب آسمانی نیز آمده است 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نمونه دو فراز از انجیل را در اینجا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احتیاج ندارد که آفتاب یا ماه آن را روشنایی دهد ، زیرا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جلال خدا آن را منور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شب نخواهد بود و احتیاج به چراغ و نور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ندارند ، زیرا که خداوند خدا برایشان روشنایی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نمی از یم ، قطره‌ای از دریا و اندکی از بسیار ویژگیهای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در آیات نورانی قرآن کریم ، که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فراتر از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بخش را با حدیثی از امام باقر  علیه‌السلام در همین رابطه حُسن ختام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می‌بخشیم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  علیه‌السلام در تفسیر آیه‌ی هشتم از سوره تغابن خطاب به ابوخالد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کابلی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وَاللّه‌ِ یا اَبا خالِدٍ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لَنُورُ الاِْمامِ فی قُلُوبِ الْمُؤْمِنینَ أَنْوَرُ مِنَ الشَّمْسِ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الْمُضیئَةِ بِالنَّهار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وَهُمْ وَاللّه‌ِ یُنَوِّرُونَ قُلُوبَ الْمُؤمِنینَ ، وَیَحْجُبُ اللّه‌ُ عَزَّوَجَلَّ نُورَهُمْ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عَمَّنْ یَشاءُ فَتُظْلَمُ قُلُوبُهُمْ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ای اباخالد ، نور امام در دلهای مؤمنان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فروزان در وسط روز پرنورتر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امامان دلهای مؤمنان را منوّر می‌سازند ، لکن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از هر کس بخواهد در حجاب قرار می‌دهد ، پس دلهای آنها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2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62" w:name="pg3085_30733"/>
    </w:p>
    <w:p>
      <w:pPr>
        <w:pStyle w:val="Heading3"/>
        <w:numPr>
          <w:ilvl w:val="2"/>
          <w:numId w:val="1"/>
        </w:numPr>
        <w:rPr/>
      </w:pPr>
      <w:bookmarkStart w:id="63" w:name="__RefHeading___Toc1046020_2749589250"/>
      <w:bookmarkStart w:id="64" w:name="_Toc23"/>
      <w:bookmarkEnd w:id="62"/>
      <w:bookmarkEnd w:id="63"/>
      <w:r>
        <w:rPr>
          <w:rtl w:val="true"/>
        </w:rPr>
        <w:t>نقش امام در زدودن تاریکی‌ها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و ظلمت دو واژه‌ی متقابل هستند ، و هر دو بر دو قسم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غیرمحوسس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منان از روی حکمت بالغه و رحمت واسعه‌اش برای زدودن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ظلمتهای مادی ، انوار مادی و برای زدودن ظلمتهای معنوی ، انوار معنوی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زدودن تاریکی‌های محسوس ، خورشید ، ماه ، ستارگان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، شمع ، انواع پرتو افکن‌های نفتی ، گازی ، برقی و غیره در اختیار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انسانها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خورشید جهان افروز ملیونها سال با نور خود به کرات منظومه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حرارت داده ، با خاصیت میکروب‌زدایی خود محیط زیست را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زیست نموده ، با خاصیت پرورش خود گیاهان و جانداران را پرورش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ستارگان در غیاب خورشید نقش او را در سطحی فروتر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داده‌اند ، ولی هرگز خورشید ، ماه ، ستارگان و دیگر ابزار پرتوافکن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انرژی‌زا نمی‌توانند تاریکی دلها را بزدایند و از انوار درخشان خود بر دلهای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 بتابانند و تاریکی جهل ، حرص ، شقاوت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آن‌ها بزدایند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زدودن تاریکی‌های معنوی انوار معنوی لازم است ، که با تابش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بر دلهای تاریک ، هر گونه تاریکی را از آنها بزدایند و با انوار الهی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روشن و منور بنمایند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 پیشین با جلوه‌هایی از نور امام آشنا شدیم و دانستیم که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از نور خورشید فراتر و پرفروغتر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زدودن تاریکی‌های معنوی خداوند نور امام را با قدرت و وسعت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والایی قرار داده ، که بر هر دلی بتابد زوایای تاریک آن را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می‌سازد و او را از تاریکی بیرون آورد به ساحل نجات ، سعادت ، رحمت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می‌رساند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امام برافروخته از نور خدا و نور رسول خدا است ، از این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عمل امام را قرآن کریم ، گاهی به خدا ، گاهی به رسول خدا و گاهی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نور نسبت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وَلِیُّ الَّذِینَ آمَنُوا یُخْرِجُهُمْ مِنَ الظُّلُماتِ إِلَی النُّورِ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ولی کسانی است که ایمان آورده‌اند ، آنها را از تاریکی‌ها به سوی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ظلمات در این آیه بی‌گمان ظلمتهای معنوی ، از قبیل گناه ، جهل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خلفای جور می‌باشد و نور در مقابلْ عبارت از توبه ، ایمان و پیروی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اولیای الهی است ، چنانکه امام صادق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ظلمت‌های گناه به سوی نور توبه و مغفرت به وسیله‌ی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امام عادلِ انتخاب شده از سوی خدا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کِتابٌ اَنْزَلْناهُ اِلَیْکَ لِتُخْرِجَ النّاسَ مِنَ الظُّلُماتِ إِلَی النُّورِ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کتابی است که آن را به سوی تو فروفرستادیم تا مردمان را از تاریکی‌ها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نور بیرون ببری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نیز منظور از تاریکی‌ها ، تاریکی‌های معنوی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وَ مَنْ کانَ مَیْتاً فَأَحْیَیْناهُ وَ جَعَلْنا لَهُ نُوراً یَمْشِی بِهِ فِی النّاسِ کَمَنْ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مَثَلُهُ فِی الظُّلُماتِ لَیْسَ بِخارِجٍ مِنْها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که مرده است ، پس او را زنده کردیم و برای او نوری قرار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وسیله‌ی آن در میان مردم گام می‌سپارد ، آیا او همانند کسی است که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تاریکی‌ها باشد و از آن بیرون شدنی نباشد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آیه‌ی نخستین از بیرون آمدن انسانها از تاریکی‌های معنوی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وسیله‌ی خدا ، در آیه‌ی دوم به وسیله‌ی پیامبر اکرم و در آیه‌ی سوّم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وسیله‌ی امامان گفتگو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فراوان تأکید شده که هدایت نور و ضلالت ظلمات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زندگی و ضلالت مرگ است ، از این رهگذر معلوم می‌شود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نقش امامان نور ، زنده کردن دلهای مرده و بیرون آوردن آنها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تاریکی‌ها به سوی نور ایمان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تقابل نور و ظلمات در این آیات استفاده می‌شود که امام عادل مشعل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و خلفای جور کانون ظلمات هستند ، چنانکه در احادیث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حقیقت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در تفسیر آیه فوق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مَیْت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کسی که چیزی نمی‌داند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پیروی کنند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ظُلُمات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کسی که امام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مَیْت ؛ کسی که امامت را نمی‌داند ، نُور ؛ امامی که از او پیروی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، که علی بن ابی‌طالب است و ظُلُمات ؛ این مردمانی که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نمی‌دانند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تفسیر قمی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مَیْت ؛ جاهل به حق و ولایت ، نُور ؛ ولایت و ظُلُمات ؛ ولایتِ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غیرامامان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صلی‌الله‌علیه‌و‌آله‌وسلم به هنگام گفتگو از خلقت نوری امامان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بعد از من و بعد از علی ، یازده تن امام برگزید ،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دیگری ، هر کدام درگذرد دیگری جای او برخیزد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ستارگان آسمان ، که هر ستاره‌ای غروب کند ، ستاره‌ای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طلوع می‌کند ، که هدایتگرانِ هدایت یافته هستند ،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به آنها حیله کند ، یا آنها را خوار سازد ، به آنها صدمه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نمی‌زند ، آنها حجت خدا در روی زمین و گواهان خدا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بندگان خدا هستند ، هر کس از آنها اطاعت کند ،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کرده و هر کس آنها را نافرمانی کند ، خدا را نافرمانی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، آنها همواره با قرآن و قرآن با آنهاست ، از یکدیگر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نشوند تا در حوض کوثر بر من وارد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انوار حسّی و ظاهری محیط ظاهری و مادی را روشن می‌سازند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انوار درخشان الهی هم محیط زندگی معنوی انسان را در این سرای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می‌سازند ، هم در آن سرای ، پیشوایان نور هم در این جهان راهبر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 هستند و دلهای مستعد را از نور ایمان آکنده می‌سازند ، هم در سرای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پیشوا و پشتیبان هستند و اهل ایمان را تا مراتب والای رحمت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رهنمون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تَرَی الْمُؤمِنِینَ وَ الْمُؤمِناتِ یَسْعی نُورُهُمْ بَیْنَ أَیْدِیهِمْ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بِأَیْمانِهِمْ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مردان و زنان با ایمان را می‌بینی که نورشان در پیشاپیش آنها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راست آنها پیش می‌تازد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این آیه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نور روز رستاخیز پیشاپیش مؤمنان و از سوی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پیش می‌تازند تا آنها را به جایگاه خود در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درخشان الهی همانند انوار حسّی جهان طبیعت است ، اگر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از نور خورشید استفاده کند ، بین خود و نور خورشید عایق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، از نور خورشید محروم خواهد بود ، شرط استفاده از انوار الهی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نور الهی است ، چنانکه در شماری از آیات قرآن این معنی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صراحت آمده است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اتَّبَعُوا النُّورَ الَّذِی أُنْزِلَ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پیروی کردند از نوری که با او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کسی از این نور پیروی نکند و از تابش نور الهی بر دلش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نماید ، از آثار حیاتبخش آن محروم خواهد بود ، و لذا می‌بینیم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قرآن کریم در مورد هدایتگری خود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الْکِتابُ لا رَیْبَ فِیهِ هُدیً لِلْمُتَّقِینَ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که شکی در آن نیست ، هدایت است برای پارسایان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برای همه‌ی انسانها هدایتگر است ، ولی تنها تقوا پیشگان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آن سود می‌برند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نیز خورشید فروزانی است که هر لحظه نورافشانی می‌کند 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کسانی از این انوار بیکران بهره می‌برند که از آنها پیروی کنند و بین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انوار درخشانْ با گناهان سدّ ایجاد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شرط استفاده از انوار الهی را ایمان و عمل صالح معرفی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رَسُولاً یَتْلُوا عَلَیْکُمْ آیاتِ اللّهِ مُبَیِّناتٍ لِیُخْرِجَ الَّذِینَ آمَنُوا وَ عَمِلُوا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الصّالِحاتِ مِنَ الظُّلُماتِ إِلَی النُّورِ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آیه‌های روشنگر خداوند را برای شما تلاوت می‌کند ، تا کسانی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آورده عمل صالح انجام دهند ، از تاریکی‌ها به سوی نور بیرون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اساس شرط استفاده از نور الهی ایمان و عمل صالح است 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و عمل صالح نباشد ، انسان از این نور محروم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نخواهند از نور امام استفاده کنند ، امام در پشت پرده‌ی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می‌گیرد و همگان از ارتباط مستقیم ـ دو سویه ـ محروم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مقدس امام عصر  علیه‌السلام به علی بن مهزیار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الْمازِیارِ ، اَبی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اَبُومُحَمَّدٍ عَهِدَ اِلَیَّ اَنْ اُجاوِرَ قَوْماً غَضِبَ اللّه‌ُ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پسر مهزیار ، پدرم ابومحمّد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 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بسته که با قومی که خداوند به آنها غضب کرده مجاورت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در بیان شفافی راز این محرومیت را توضیح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وَاعْلَمُوا اَنَّ الاَْرْضَ لا تَخْلُو مِنْ حُجَّةٍ للّه‌ِِ عَزَّوَجَلَّ ، وَلکِنَّ اللّه‌َ سَیُعْمی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خَلْقَهُ عَنْها بِظُلْمِهِمْ وَجَوْرِهِمْ وَاِسْرافِهِمْ عَلی اَنْفُسِهِمْ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زمین هرگز خالی از حجت خدای عزوجل نمی‌شود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خداوند آفریده‌هایش را به جهت جور ، ستم و اسرافشان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خودشان ، ـ از دیدار حجت خدا ـ نابینا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7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65" w:name="pg3085_30741"/>
    </w:p>
    <w:p>
      <w:pPr>
        <w:pStyle w:val="Heading2"/>
        <w:numPr>
          <w:ilvl w:val="1"/>
          <w:numId w:val="1"/>
        </w:numPr>
        <w:rPr/>
      </w:pPr>
      <w:bookmarkStart w:id="66" w:name="__RefHeading___Toc1046022_2749589250"/>
      <w:bookmarkStart w:id="67" w:name="_Toc24"/>
      <w:bookmarkEnd w:id="65"/>
      <w:bookmarkEnd w:id="66"/>
      <w:r>
        <w:rPr>
          <w:rtl w:val="true"/>
        </w:rPr>
        <w:t>خورشید نهان در پشت ابرهای گران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آستانه‌ی دوازدهمین قرن آغاز غیبت کبری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نیمه‌ی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علی بن محمّد سمری ، آخرین نایب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 حضرت بقیه‌اللّه ارواحنا فداه درگذشت و آخرین خورشید فروزان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در پشت ابرهای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منان با حکمت بالغه‌اش یکصد و بیست و چهار هزار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ارشاد و هدایت مردمان فرستاد که غالب آنها توسط طاغوت‌های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خود به شهادت رسیدند ، پس از این قبیله‌ی نور که از آدم ابوالبشر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ختمی مرتبت ادامه داشت ، خداوند منان دوازده امام از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برگزید و توسط شخص پیامبر اسامی و مشخصات آنان را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منان با حکمت بالغه‌اش دوازدهمین امام نور را به عنوان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اوصیاء و آخرین حجت خود برگزیده بود ، مردمان یازده مشعل هدایت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خود به شهادت رسانیدند و از دوازدهمین حجت روی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، خداوند به آنها غضب کرد و آخرین امام نور را در پشت پرده‌ی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فرج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ـ امام جواد ـ  علیه‌السلام به من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غَضِبَ اللّه‌ُ تَبارَکَ وَتَعالی عَلی خَلْقِهِ نَحّانا عَنْ جِوارِهِمْ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خداوند تبارک و تعالی بر مردمان غضب نمود ، ما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مجاورت آنها دور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مدت هفتاد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تن از شخصیتهای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برجسته‌ی جهان تشیع متصدی امر سفارت بودند که پرسش‌های مردم را به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امام  علیه‌السلام ایصال نموده ، پاسخ‌های آن حضرت را با خط شریف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که برای خواص شیعیان شناخته شده بود ، به مردم می‌رسانند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چهار تن عبارت بودند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ابوعمرو ، عثمان بن سعید بن عمرو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، محمّد بن عثمان بن سعید عَمری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ابوالقاسم ، حسین بن روح نوبختی ، 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ابوالحسن ، علی بن محمّد سَمَری ، متوفّای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اول از عهد امام هادی  علیه‌السلام مورد عنایت و توجه امامان بوده 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به احمد بن اسحاق قمی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ابوعمرو ، ثقه و امین است ، آنچه به شما بگوید از من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آنچه به شما ابلاغ کند ، از من ابلاغ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عسکری  علیه‌السلام در مورد وی و پسرش محمّد بن عثمان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عَمری و پسرش هر دو ثقه هستند ، آنچه به شما ابلاغ کنند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من ابلاغ کرده‌اند و آنچه به شما بگویند ، از قول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دوم در لحظات واپسین اعلام کرد که به امر حضرت من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شده‌ام که حسین بن روح را به جای خود نصب کنم ، او وکیل و سفیر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، مورد اعتماد و وثوق آن حضرت می‌باشد ، به او مراجعه کنید و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اعتماد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در لحظات آخر به علی بن محمّد سمری وصیت نمود و او را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خود اعلام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حسّاسیت موضوع ، معجزات و کرامات فراوانی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نواب چهارگانه رخ داده که شیعیان در نیابت و سفارت آنها دچار تردید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منان از روی رحمت واسعه‌اش برای آمادگی اذهان بندگان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بسیاری از پیامبران دوران غیبتی پیش آورده ، تا مردم آخرالزّمان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پیشینه‌ی آن در عصر پیامبران آگاه بشوند و بتوانند غیبت حجت خدا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هموار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در دیباچه‌ی 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کمال‌الدین و تمام النعمه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در عالم رؤیا به محضر حضرت صاحب العصر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والزّمان  علیه‌السلام رسیدم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کتابی پیرامون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نمی‌نویسی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داشتم که در این رابطه کتابهایی تألیف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کتابی بنویس و در آن غیبت‌های پیامبران را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 در این کتاب غیبت پیامبران را بیان کرده ، احادیث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، فاطمه‌ی زهرا ، امیرمؤمنان ، امام حسن مجتبی تا امام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  علیهم‌السلام در مورد غیبت آن حضرت با سلسله اسناد خود برشمرده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شماری از احادیث مربوط به غیبت تصریح شده که برای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غیبت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کوتاه در میان شیعیان به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غیبت بلند به غیبت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نمونه به نقل یک حدیث در این رابطه تبرک می‌جوییم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کلینی با سلسله اسنادش از امام صادق  علیه‌السلام روایت کرده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لِلْقائِمِ غَیْبَتانِ ، اِحْداهُما قَصیرَةٌ وَالاُْخْری طَویلَةٌ ، اَلْغَیْبَةُ الاُْولی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بِمَکانِهِ فیها اِلاّ خاصَّةُ شیعَتِهِ ، وَالاُْخْری لا یَعْلَمُ بِمَکانِهِ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اِلاّ خاصَّةُ مَوالیهِ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قائم  علیه‌السلام دو غیبت است ، یکی کوتاه دیگری طولانی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نخستین جز خواص شیعیان از جایگاه او مطلع نمی‌شوند و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غیبت دومی فقط خواص خدمتگزاران از جایگاهش مطلع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کلینی در زمان غیبت صغری می‌زیست و پیش از فرارسیدن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دیده از جهان فروبسته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کتاب شریف کافی که معتبرترین کتاب حدیثی شیعه 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، فصلی را به مسأله غیبت اختصاص داده 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بابٌ فِی الغیبة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، در این باب سه حدیث روایت کرده که در آنها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شماری از آیات قرآن از غیبت آن حضرت گفتگو شده و در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معصومین  علیهم‌السلام به آن تصریح شده است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کثیر رقّی از امام صادق  علیه‌السلام روایت کرده که در تفسیر آیه‌ی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یُؤمِنُونَ بِالْغَیْبِ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غیبت ایمان می‌آورند ،</w:t>
      </w:r>
      <w:r>
        <w:rPr>
          <w:rStyle w:val="FootnoteAnchor"/>
          <w:rtl w:val="true"/>
        </w:rPr>
        <w:footnoteReference w:id="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اَقَرَّ بِقِیامِ الْقائِمِ  علیه‌السلام اَنَّهُ حَقٌّ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به قیام قائم  علیه‌السلام باور کند که آن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منظور از متّقین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هُدیً لِلْمُتَّقِینَ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شیعیان علی  علیه‌السلام است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منظور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یُؤمِنُونَ بِالْغَیْبِ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غائب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گواه آن سخن خداوند متعال است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 إِنَّمَا الْغَیْبُ لِلّهِ فَانْتَظِرُوا إِنِّی مَعَکُمْ مِنَ الْمُنْتَظِرِینَ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 از آنِ خداست ، پس منتظر باشید که منِ ـ پیامبر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همراه شما از چشم به راهانم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منظور از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غائب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خاتمیت پیامبر اکرم  صلی‌الله‌علیه‌و‌آله‌وسلم و عدم نسخ شرایع و محدود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اوصیای پیامبر در دوازده امام نور و به شهادت رسیدن یازده تن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، بر خدای سبحان بود که دوازدهمین امام نور را برای این امت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بدارد ، زیرا اگر یک لحظه زمین خالی از حجت باشد ، زمین اهل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کام خود فرو می‌برد ، چنانکه در احادیث فراوان به آن تصریح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چند نمونه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روز امامی از ما در روی زمین نباشد ، زمین اهل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کام خود فرو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5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ساعت زمین از حجت خدا خالی باشد ، اهل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کام خود فرو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مقدار یک چشم به هم زدن ،زمین از حجت خدا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، اهل خود را در کام خود فرو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بیان چاره‌ای نیست جز اینکه خداوند حجت خود را در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پرده‌ی غیبت نگه بدارد ، تا روزی که همگان احساس اضطرار کرده 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الهی روی آورده ، ظهور حجت خدا را مسئلت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68" w:name="pg3085_30749"/>
    </w:p>
    <w:p>
      <w:pPr>
        <w:pStyle w:val="Heading2"/>
        <w:numPr>
          <w:ilvl w:val="1"/>
          <w:numId w:val="1"/>
        </w:numPr>
        <w:rPr/>
      </w:pPr>
      <w:bookmarkStart w:id="69" w:name="__RefHeading___Toc1046024_2749589250"/>
      <w:bookmarkStart w:id="70" w:name="_Toc25"/>
      <w:bookmarkEnd w:id="68"/>
      <w:bookmarkEnd w:id="69"/>
      <w:r>
        <w:rPr>
          <w:rtl w:val="true"/>
        </w:rPr>
        <w:t>نقش امام در بقای این نظام</w:t>
      </w:r>
      <w:bookmarkEnd w:id="70"/>
    </w:p>
    <w:p>
      <w:pPr>
        <w:pStyle w:val="Heading3"/>
        <w:numPr>
          <w:ilvl w:val="2"/>
          <w:numId w:val="1"/>
        </w:numPr>
        <w:rPr/>
      </w:pPr>
      <w:bookmarkStart w:id="71" w:name="__RefHeading___Toc1046026_2749589250"/>
      <w:bookmarkStart w:id="72" w:name="_Toc26"/>
      <w:bookmarkEnd w:id="71"/>
      <w:r>
        <w:rPr>
          <w:rtl w:val="true"/>
        </w:rPr>
        <w:t>اشاره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سی سال پیش دانشمند فرهیخته‌ی از سور بن فرانسه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تلویزیون پاریس ظاهر شد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اهل عالم من یافتم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فیلسوف برجسته‌ی غرب شادروان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پرفسور هانری کُربَن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بعدها به آغوش اسلام آمد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اعتقاد به اسلام و تشیع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حدود سه سال پیش از ارتحال خود که سخت به آیین مسیحیت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پابرجا بود در شب نیمه‌ی شعبان در سیمای پاریس ظاهر شده ،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جدید خود را اینگونه شرح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بود که مشکل بزرگی مرا رنج می‌داد و من از حل آن ناتوان بودم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این راز بزرگ گشوده شده ، من نفس راحتی می‌کشم و کشف این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عنوان ارمغانی بزرگ به جهانیان اعلام می‌دارم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براساس یافته‌های علمی خود به این نتیجه رسیده بودم که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فیّاض علی‌الاطلاق است و هر لحظه فیض او به سوی جهان هستی سرازیر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رسیدن فیوضات بیکران حق تعالی واسطه‌ی فیضی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در ادیان بزرگ جهان این موضوع را بررسی کردم ، دیدم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بعد از حضرت موسی  علیه‌السلام پیامبری مبعوث نشده ، در نتیجه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هزار سال است که واسطه‌ی فیض در دنیا وجود ندارد و این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فلسفه‌ای که من دریافته بودم غیرممکن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مسیحیت وضع بهتری داشت ، زیرا حضرت مسیح را به پیامبری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بود و لذا تا نزدیک دو هزار سال پیش به وجود واسطه‌ی فیض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داشت ، ولی پس از حضرت عیسی  علیه‌السلام به نبوت پیامبر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معتقد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مطالعه در آیین اسلام پرداختم ، دیدم اسلام از جهتی بهتر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آیین پیشین و از جهتی بدتر از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اینکه مسلمانان پیامبر اسلام را به پیامبری می‌پذیرند تا 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بعد از حضرت عیسی  علیه‌السلام واسطه‌ی فیض را معترف هستند ، ولی از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اینکه پیامبر اسلام را خاتم پیامبران می‌دانند ، برای همیشه واسطه‌ی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را منتفی 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رهگذر من در بحران عجیبی فرو رفته بودم ، این ناسازگاری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ادیان با یافته‌های علم ، مرا کاملاً گیج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یقین داشتم که نباید بین دانش و دین تضاد باشد ، زیرا دین عبارت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تشریع خداوند و دانش عبارت از کشف ودیعه‌های خداوند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تکوین و طبیعت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یافته‌های علمی خود نمی‌توانستم دست بردارم ، زیرا به یافته‌های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باور داشتم ، از دین نیز نمی‌توانستم چشم بپوشم ، زیرا یقین داشتم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بشر را یله و رها نکرده ، تکالیفی از او خواسته و این تکالیف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حجت‌های خود به آنان ابلاغ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پرفسور هانری کُربَن آنگاه اضافه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تابستان که طبق سنوات قبلی برای بهره‌وری از محضر فیلسوف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شرق استاد علامه‌ی طباطبایی به ایران سفر کرده بودم ، مشکل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ایشان در میان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پژوهش و تحقیق در فلسفه دریافته‌اید که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یک نفر به عنوان واسطه‌ی فیض در روی زمین باشد ،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درستی است ، ولی لازم نیست که نام این 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مسلم است این است که باید همواره یک نفر انسان معصوم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باشد ، که حجت خدا باشد و واسطه‌ی فیض بین خدا و مردم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در آیین اسلام با حساسیت و شفافیت خاصی بیان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جزو اعتقادات قطعی مسلمانان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 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روزی که خداوند حضرت آدم را قبض روح کرد ، حتی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زمین را خالی از امامی که حجت خدا بر مردم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مردم به سوی خدا باشد نگذاشت و هرگز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امامی که حجت خدا باشد نخواهد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روی زمین دو نفر باشد ، یکی از آنها حجت بر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فقط دو نفر در روی زمین باقی باشد ، یکی از آنها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دوّمین کسی که از آنها وفات می‌کند امام می‌باشد ، تا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نتواند برای خداوند احتجاج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حدیثی دیگر با بیان جامع‌تری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اَلْحُجَّةُ قَبْلَ الْخَلْقِ وَمَعَ الْخَلْقِ وَبَعْدَ الْخَلْقِ ؛</w:t>
      </w:r>
      <w:bookmarkStart w:id="73" w:name="pg3085_30753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خدا پیش از خلق ، همراه با خلق و بعد از خلق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  علیه‌السلام در این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اِنَّکَ لا تُخْلی اَرْضَکَ مِنْ حُجَّةٍ لَکَ عَلی خَلْقِکَ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، تو هرگز روی زمین را از حجت خود بر مخلوقات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خالی نمی‌گذاری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شادروان هانری کُربَن خطاب به جهانیان اعلام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مردم من یافتم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دین صحیح دین مقدس اسلام و تنها مذهب صحیح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حقه‌ی تشیع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خوشبختانه ایشان بعداً به آیین مقدس اسلام و مذهب حقه‌ی تشیّع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مشرف شد و با اعتقاد صحیح از جهان دیده برتافت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3"/>
      </w:r>
    </w:p>
    <w:p>
      <w:pPr>
        <w:pStyle w:val="Heading3"/>
        <w:numPr>
          <w:ilvl w:val="2"/>
          <w:numId w:val="1"/>
        </w:numPr>
        <w:rPr/>
      </w:pPr>
      <w:bookmarkStart w:id="74" w:name="__RefHeading___Toc1046028_2749589250"/>
      <w:bookmarkStart w:id="75" w:name="_Toc27"/>
      <w:bookmarkEnd w:id="74"/>
      <w:r>
        <w:rPr>
          <w:rtl w:val="true"/>
        </w:rPr>
        <w:t>بهره‌وریِ ما از امام غائب</w:t>
      </w:r>
      <w:bookmarkEnd w:id="75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  صلی‌الله‌علیه‌و‌آله‌وسلم پیرامون غیبت حضرت بقیه‌اللّه ارواحنا فداه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 ، جابر بن عبداللّه انصاری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شیعیان در عصر غیبت از فیوضات قائم آل محمّد  صلی‌الله‌علیه‌و‌آله‌وسلم بهره‌مند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می‌شوند ؟ پیامبر اکرم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وَالَّذی بَعَثَنی بِالنُّبُوَّةِ ، اِنَّهُمْ لَیَسْتَضیئُونَ بِنُورِهِ وَیَنْتَفِعُونَ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بِوِلایَتِهِ فی غَیْبَتِهِ ، کَانتِفاعِ النّاسِ بِالشَّمْسِ وَاِنْ تَجَلَّلَها سَحابٌ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سوگند به خدایی که مرا به پیامبری برانگیخت ، مردم از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نفع می‌برند و از نور ولایتش کسب نور می‌کنند ، همانگونه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بهره‌مند می‌شوند هنگامی که ابرها آن را بپوشانند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توجه و شایان دقت است که چون از امام سجاد  علیه‌السلام آن را سؤال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، همان پاسخ را داد</w:t>
      </w:r>
      <w:r>
        <w:rPr>
          <w:rStyle w:val="FootnoteAnchor"/>
          <w:rtl w:val="true"/>
        </w:rPr>
        <w:footnoteReference w:id="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چون از امام صادق  علیه‌السلام پرسیدند 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را فرمود ،</w:t>
      </w:r>
      <w:r>
        <w:rPr>
          <w:rStyle w:val="FootnoteAnchor"/>
          <w:rtl w:val="true"/>
        </w:rPr>
        <w:footnoteReference w:id="2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هنگامی که از حضرت بقیه‌اللّه ارواحنا فداه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، در توقیع شریف خود همان پاسخ را مرقوم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غواص بحار علوم آل محمّد  علیهم‌السلام ، علامه‌ی مجلسی  قدس‌سرهدر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دائره‌المعارف ارزشمند خود پس از نقل حدیث ، هشت وجه تشبیه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خورشید امامت در عصر غیبت به خورشید نهان در پشت ابر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که بسیار ارزشمند است</w:t>
      </w:r>
      <w:r>
        <w:rPr>
          <w:rStyle w:val="FootnoteAnchor"/>
          <w:rtl w:val="true"/>
        </w:rPr>
        <w:footnoteReference w:id="2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دیگری به فکر قاصر این ناتوان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که مشروح آن را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 ، خلاصه‌ی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به صورت فشرده در اینجا تقدیم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هیئت جدید که پایه‌های آن توسط کپلر ، کپرنیک ، نیوتن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گالیله پی‌ریزی شده ، خورشید در وسط منظومه ، زمین و دیگر کرات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در گرداگرد آن در حال حرکت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فی‌المثل کره‌ی خاکی ما با </w:t>
      </w:r>
      <w:r>
        <w:rPr>
          <w:rFonts w:eastAsia="IRNazanin" w:cs="IRNazanin"/>
          <w:color w:val="111111"/>
          <w:sz w:val="28"/>
          <w:szCs w:val="28"/>
          <w:lang w:bidi="fa-IR"/>
        </w:rPr>
        <w:t>5955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ملیارد تن وزن ملیاردها سال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سرعت سرسام 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106200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در ساعت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هسته‌ی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می‌چرخد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اثر این حرکت سریع ، نیروی گریز از مرکز بسیار نیرومندی آن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خود دور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، خورشید با جاذبه‌ی نیرومند خود ، آن را به سوی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زمین نیز خورشید را به سوی خود جذب می‌کند ، ولی نظر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جاذبه‌ی یک جسم با وزن آن تناسب مستقیم دارد ، جاذبه‌ی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نمی‌تواند در خورشید اثر بگذارد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که سه ملیون و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از زمین سنگین‌تر است ، به همان مقدار جاذبه‌ی آن نیز قوی‌تر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مقدار نیرویی که در اثر جاذبه‌ی خورشید بر کره‌ی خاکی ما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، دقیقاً معادل است با همان نیروی دافعه‌ای که زمین در اثر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دورانی خود آن را به دست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تعادل این دو نیرو ، زمین را در مدار معین خود به گردش درآورده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 آن را تضمین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جاذبه‌ی خورشید کمی بیشتر بود ، زمین در یک لحظه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کشیده می‌شد ، به مجرد برخورد با سطح خورشید متلاشی شده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همه‌ی ساکنانش رهسپار دیار نیستی 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نیروی گریز از مرکز زمین کمی بیشتر بود ، با شکستن جاذبه‌ی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فضای بیکران پخش و متلاشی می‌شد و هستی خود را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آنچه نظام حاکم بر منظومه‌ی شمسی را تضمین کرده و بقای کرات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 و گردش آنها را بر گرد خورشید فراهم ساخته ، تعادل این دو نیرو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که با حکمت بالغه‌ی خداوند حکیم تنظیم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لحظاتی خورشید جهان افروز در پشت ابرهای گران قرار بگیرد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، حرارت ، خواص‌پرورشی ، میکرب‌کشی و دیگر فواید آن کم‌رنگ‌تر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یک فایده‌ی مهم آن ثابت و استوار است و آن راز بقای کرات منظومه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که بود و نبود ابر هیچ تأثیری در آن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بشر با پیشرفت علم و کشف انرژی‌های جدید روزی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، حرارت خورشید و دیگر فایده‌های آن بی‌نیاز شود ، ولی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نمی‌تواند از جاذبه‌ی آن بی‌نیاز شود و چیز دیگری را جایگزین جاذبه‌ی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مورد کره‌ی خاکی گفتیم ، دقیقاً در مورد سایر کرات منظومه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عطارد ، زهره ـ زمین ـ مریخ ، مشتری ، اورانوس ، نپتون ، پلوتون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جاری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بررسی مطلب فوق راز تشبیه خورشید امامت در عصر غیبت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پنهان در پشت ابر روشن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مدتی این خورشید فروزان جهان خلقت در پشت دیوار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بگیرد ، توفیق دیدار دو سویه از شیعیان و ارادتمندان گرفته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بهره‌وری‌ها از آن کانون نور و هدایت کم‌رنگ شود ، یک نقش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 نور به قوت و وسعت خود باقی است و هرگز در عصر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کم‌رنگ نمی‌شود و آن راز بقای جهان هستی است ، که براساس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خَلَتِ الْأَرْضُ طَرْفَةَ عَیْنٍ مِنْ حُجَّةٍ لَساخَتْ بِأَهْلِها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مقدار یک چشم به هم زدن حجت خدا در روی زمین نباشد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اهل خود را در کام خود فرو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فواید امام که در عصر غیبت بدون کم و کاست به انسانها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می‌رسد رهبری باطنی اعمال مردم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علامه‌ی طباطبایی در این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چنان که وظیفه‌ی راهنمایی ظاهری را برعهده دارد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و رهبری باطنی اعمال را نیز برعهده دارد و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مردم را تنظیم می‌کند و حقایق اعمال را به سوی خدا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2"/>
      </w:r>
      <w:bookmarkStart w:id="76" w:name="pg3085_30758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  علیه‌السلام رشته‌ی اتصال زمین و آسمان است ، چنانکه در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سرداب مقدس عرضه می‌داریم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عَلَیْکَ اَیُّهَا السَّبَبُ الْمُتَّصِلُ بَیْنَ الْأَرْضِ وَالسَّماءِ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بر تو ، ای وسیله‌ی اتصال زمین و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سوی پروردگار به بندگان عنایت می‌شود توسط امام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اعمال صالح بندگان به سوی خدا صاعد می‌شود به وسیله‌ی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، چنانکه در یکی از زیارتهای امام حسین  علیه‌السلام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اِرادَةُ الرَّبِّ فی مَقادیرِ اُمُورِهِ تَهْبِطُ اِلَیْکُمْ وَتَصْدُرُ مِنْ بُیُوتِکُمْ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اراده‌ی پروردگار در تقدیر امور بر شما فرود می‌آید و از خانه‌های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شرف صدور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بیان وجود اقدس حضرت بقیه‌اللّه ارواحنا فداه رمز بقای 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است ، واسطه‌ی فیض حضرت احدیت است ، رشته‌ی اتصال زمین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است ، کانون دریافت فیوضات ربانی و نشر آن در میان مخلوقات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قرار گرفتن آن حضرت در پشت پرده‌ی غیبت مانع این عنایت‌ها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1046030_2749589250"/>
      <w:bookmarkStart w:id="78" w:name="_Toc28"/>
      <w:bookmarkEnd w:id="77"/>
      <w:r>
        <w:rPr>
          <w:rtl w:val="true"/>
        </w:rPr>
        <w:t>روزنه‌ای به سوی خورشید</w:t>
      </w:r>
      <w:bookmarkEnd w:id="78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9" w:name="__RefHeading___Toc1046032_2749589250"/>
      <w:bookmarkStart w:id="80" w:name="_Toc29"/>
      <w:bookmarkEnd w:id="79"/>
      <w:r>
        <w:rPr>
          <w:rtl w:val="true"/>
        </w:rPr>
        <w:t>اشاره</w:t>
      </w:r>
      <w:bookmarkStart w:id="81" w:name="pg3085_30759"/>
      <w:bookmarkEnd w:id="80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ابرهای تیره و تار بین ما و خورشید جهان‌افروز حایل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، آیا مجبور هستیم که منتظر برطرف شدن ابرها باشیم یا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در پیش روی ما هست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پاسخ مثبت است ، زیرا می‌توانیم سوار هواپیما شده ، جاذبه‌ی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بشکافیم ، از لابه‌لای ابرهای ضخیم بگذریم ، بر فراز ابرها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پرواز درآمده در برابر تابش مستقیم انوار درخشان خورشید قرار 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زمان غیبت که حجت خدا در پشت‌پرده‌ی غیبت قرار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به ناچار باید دندان روی جگر نهاده ، روزگار تلخ هجران را تجربه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، و یا روزنه‌ای به سوی خورشید وجود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اینجا نیز پاسخ مثبت است و راه‌هایی برای کنار زدن پرده‌ی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وجود دارد و اینک اشاره‌ای کوتاه به این راه‌ها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1046034_2749589250"/>
      <w:bookmarkStart w:id="83" w:name="_Toc30"/>
      <w:bookmarkEnd w:id="82"/>
      <w:r>
        <w:rPr/>
        <w:t>1</w:t>
      </w:r>
      <w:r>
        <w:rPr>
          <w:rtl w:val="true"/>
        </w:rPr>
        <w:t xml:space="preserve"> . </w:t>
      </w:r>
      <w:r>
        <w:rPr>
          <w:rtl w:val="true"/>
        </w:rPr>
        <w:t>دعا برای فرج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فراوان شده که برای فرج دعا کنیم و تصریح شده که اگر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آن را انجام دهد موجب تعجیل در امر فرج خواهد شد و اگر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ندهد تا پایان تعیین شده به درازا خواهد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بود بنی‌اسرائیل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گرفتار باشند ، هنگامی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گرفتاری بر آنها سخت آمد چهل روز به درگاه خدا گریه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زاری کردند ، خداوند به موسی و هارون فرمان داد که آنها را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فرعون نجات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نتیجه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از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گرفتاری آنها کاسته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امام صادق 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وَهکَذا اَنْتُمْ لَوْ فَعَلْتُمْ لَفَرَّجَ اللّه‌ُ عَنّا ، فَاَمّا اِذا لَمْ تَکُونُوا ، فَاِنَّ الاَْمْرَ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یَنْتَهی اِلی مُنْتَهاهُ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نیز چنین کنید ، خداوند فرج ما را نزدیک می‌کند ،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ندهید ، این امر تا به منتهای خود طول می‌کشد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شریف صریح است در این که غیبت حضرت بقیه‌اللّه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ندارد که تا روز تعیین شده در علم الهی به درازا بکشد ، بلکه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احساس اضطرار کنند و همگی به آستان حضرت احدیت خضوع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تضرّع و ابتهال نمایند ، خداوند از بقیه‌ی دوران غیبت صرف‌نظر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و فرج آن حضرت را جلو می‌اندازند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اینجاست که در احادیث فراوان امر شده برای دعا به تعجیل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اقدس حضرت بقیه‌اللّه ارواحنا فداه در توقیع شریف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وَاَکْثِرُوا الدُّعاءَ بِتَعْجیلِ الْفَرَجِ ، فَاِنَّ ذلِکَ فَرَجُکُمْ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در امر فرج فراوان دعا کنید که فرج شما نیز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جالب‌تر این که امام حسن عسکری  علیه‌السلام دعا برای فرج را تنها راه رهایی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هلاکت دانسته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84" w:name="pg3085_30761"/>
    </w:p>
    <w:p>
      <w:pPr>
        <w:pStyle w:val="BookText"/>
        <w:rPr/>
      </w:pPr>
      <w:bookmarkEnd w:id="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وَاللّه‌ِ لَیَغیبَنَّ غَیْبَةً لا یَنْجُو فیها مِنَ الْهَلَکَةِ اِلاّ مَنْ ثَبَّتَهُ اللّه‌ُ عَزَّوَجَلَّ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الْقَوْلِ بِاِمامَتِهِ ، وَوَفَّقَهُ لِلدُّعاءِ بِتَعْجیلِ فَرَجِهِ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او آنچنان غایب می‌شود که در آن ایام غیبت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رهایی نمی‌یابد به جز کسی که خداوند او را در اعتقاد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او ثابت قدم نگه دارد ، و او را موفق بدارد که برای تعجیل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 او دعا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دعا برای فرج تأثیر نداشت اینهمه تأکید نمی‌شد که شیعیان و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به‌راهان برای تعجیل در امر فرج آن حضرت دعا کنند و آنهمه فضیلت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برای دعا در مورد فرج آن حضرت بیان نمی‌کردند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8"/>
      </w:r>
    </w:p>
    <w:p>
      <w:pPr>
        <w:pStyle w:val="Heading4"/>
        <w:numPr>
          <w:ilvl w:val="3"/>
          <w:numId w:val="1"/>
        </w:numPr>
        <w:rPr/>
      </w:pPr>
      <w:bookmarkStart w:id="85" w:name="__RefHeading___Toc1046036_2749589250"/>
      <w:bookmarkStart w:id="86" w:name="_Toc31"/>
      <w:bookmarkEnd w:id="85"/>
      <w:r>
        <w:rPr/>
        <w:t>2</w:t>
      </w:r>
      <w:r>
        <w:rPr>
          <w:rtl w:val="true"/>
        </w:rPr>
        <w:t xml:space="preserve"> . </w:t>
      </w:r>
      <w:r>
        <w:rPr>
          <w:rtl w:val="true"/>
        </w:rPr>
        <w:t>ترک گناه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عامل محرومیت امت از حضور حجت خدا در میان آنها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معاصی می‌باشد و لذا هنگامی که علی بن مهزیار به پیشگاه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، مهر تابان ، کعبه‌ی مشتاقان و قبله‌ی عاشقان بار می‌یابد ، جوانی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حضرت مأمور بود او را به محضر مولا برساند ، از او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اَلاِْمامَ الْمَحْجُوبِ عَنِ الْعالَمِ ؛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امام پوشیده شده از جهانیان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هُوَ مَحْجُوبٌ عَنْکُمْ وَلکِنْ حَجَبَهُ سُوءُ اَعْمالِکُمْ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شما پوشیده نشده ، این اعمال زشت شما هست که او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پوشانیده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ولی عصر ارواحنا فداه در توقیع خود به شیخ مفید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اَنَّ أَشْیاعَنا وَفَّقَهُمُ اللّه‌ُ لِطاعَتِهِ ، عَلَی اجْتِماعٍ مِنَ الْقُلُوبِ فِی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الْوَفاءِ بِالْعَهْدِ عَلَیْهِمْ ، لَما تَأَخَّرَ عَنْهُمُ الْیُمْنُ بِلِقائِنا ، وَلَتَعَجَّلَتْ لَهُمُ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السَّعادَةُ بِمُشاهِدَتِنا عَلی حَقِّ الْمَعْرِفَةِ وَصِدْقِها مِنْهُمْ بِنا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یَحْبِسُنا عَنْهُمْ اِلاّ ما یَتَّصِلُ بِنا مِمّا نَکْرَهُهُ وَلا نُؤْثِرُهُ عَنْهُمْ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شیعیان ما ـ که خداوند آنها را به اطاعت خود موفق بدارد ـ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وفا به عهدی که برگردن آنها بود ، یکدل و یکصدا بودند 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 دیدار ما از آنها به تأخیر نمی‌افتاد و سعادت دیدار ما با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حقیقی جلو می‌افتاد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 آنها حبس نمی‌کند ، جز آنچه از اعمال ناپسند آنها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می‌رسد ، که ما چنین اعمالی را از آنها انتظار نداشتیم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صدور این توقیع از ناحیه‌ی مقدسه هیچ تردیدی نیست ، شخصیت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برجسته‌ای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اسداللّه تستری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رابطه ادعای اجماع نقل</w:t>
      </w:r>
      <w:bookmarkStart w:id="87" w:name="pg3085_30763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توقیع شریف صریح است در این که تنها عامل ادامه‌ی غیبت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محرومیت امت از دیدار آن امام محبوب گناهان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" w:name="__RefHeading___Toc1046038_2749589250"/>
      <w:bookmarkStart w:id="89" w:name="_Toc32"/>
      <w:bookmarkEnd w:id="88"/>
      <w:r>
        <w:rPr/>
        <w:t>3</w:t>
      </w:r>
      <w:r>
        <w:rPr>
          <w:rtl w:val="true"/>
        </w:rPr>
        <w:t xml:space="preserve"> . </w:t>
      </w:r>
      <w:r>
        <w:rPr>
          <w:rtl w:val="true"/>
        </w:rPr>
        <w:t>آراسته شدن به زیور تقوا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احمد بن اسحاق وکیل امام حسن عسکری  علیه‌السلام به محضر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شرفیاب شده ، در مورد امام و حجت بعد از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پرس‌وجو نمود ، امام عسکری  علیه‌السلام به سرعت وارد اندرون شده ، حجت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که همانند ماه چهارده شبه می‌درخشید و در حدود سه ساله بود 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 خود نهاده وارد اطاق گردید ، خطاب به احمد بن اسحاق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اَحْمَدَ بْنَ اِسْحاق لَوْلا کَرامَتُکَ عَلَی اللّه‌ِ عَزَّ وَجَلَّ وَعَلی حُجَجِهِ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عَرَضْتَ عَلَیْکَ اِبْنی هذا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احمد بن اسحاق اگر نبود که تو در نزد خدا و نزد اولیای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گرامی هستی ، فرزندم را به تو ارایه نمی‌دادم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امام عسکری  علیه‌السلام تصریح فرموده که تنها عامل سعادتمندی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اسحاق برای تشرف به دیدار جمال یوسف زهرا این است که او در نزد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 در نزد حجج الهی گرامی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رمز گرامی بودن در نزد خدا را به روشنی بیان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أَکْرَمَکُمْ عِنْدَ اللّهِ أَتْقاکُمْ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بی‌گمان گرامی‌ترین شما در نزد خداوند پارساترین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ضمیمه کردن این آیه‌ی شریفه به بیان امام حسن عسکری  علیه‌السلام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می‌رسیم که تنها رمز توفیق دیدار تقوا ، خویشتن‌داری و پارسایی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صریح گفتار حضرت بقیه‌اللّه ارواحنا فداه تنها مانع راه نیز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امت اسلامی احساس اضطرار کنند ، به درِ خانه‌ی خدا بروند یکدل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یکنوا برای تعجیل در امر فرج دعا کنند ، خداوند موانع ظهور را برطرف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، به حجت خود فرمان ظهور صادر می‌کند و به وسیله‌ی او از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رفع اضطرار می‌نماید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همگان چنین اضطراری احساس نکردند ، باز هم راه برای مشتاقان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به‌راهان بسته نیست ، آنها می‌توانند با ترک گناه و آراسته شدن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 تقوا ، روزنه‌ای به سوی خورشید باز کنند و به دیدار نیم رخی از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دل آرای یوسف زهرا نایل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بخش را با بیان لطیف و زیبایی از شیخ الطائفه حُسن ختام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می‌بخشیم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یقین نداریم که آن حضرت از همه‌ی دوستانش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پوشیده است ، بلکه ممکن است برای بیشتر آنها ظاهر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 که امام  علیه‌السلام بر او ظاهر نشود ، متوجه می‌شود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لابد در او قصور و یا تقصیری است که امام بر او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5"/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90" w:name="pg3085_30766"/>
    </w:p>
    <w:p>
      <w:pPr>
        <w:pStyle w:val="Heading2"/>
        <w:numPr>
          <w:ilvl w:val="1"/>
          <w:numId w:val="1"/>
        </w:numPr>
        <w:rPr/>
      </w:pPr>
      <w:bookmarkStart w:id="91" w:name="__RefHeading___Toc1046040_2749589250"/>
      <w:bookmarkStart w:id="92" w:name="_Toc33"/>
      <w:bookmarkEnd w:id="90"/>
      <w:bookmarkEnd w:id="91"/>
      <w:r>
        <w:rPr>
          <w:rtl w:val="true"/>
        </w:rPr>
        <w:t>چشم به‌راهان طلوع خورشید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پرچم نجات در آغوش ، ای چشمه سار عاطفه را نوش ، ای غایب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ناگشته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غمها را تو پایان ، ای همه دردها را تو درمان ، ای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نابسامانیها را تو سامان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هر کجا فساد ، تو هادم ؛ ای هر کجا نظام ، تو ناظم ؛ ای هر کجا قیام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پهنه‌ی گیتی خشکید ، گل بوته‌ها همه پژمردند ، جز لاله خونرنگ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دلباختگان ، ای چشمه‌ی جوشان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تیره غیبت به درازا کشید ، دریای سیاه زندگی طوفانی 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پهندشت انسانیت به کویر تفتان مبدل گشت و من در این شب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زا ، لحظه‌های ترا شماره می‌کنم ، ای زداینده‌ی غم و موعود امم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تنها منم که در این غار دهشت‌زا ، انتظار ترا ستاره می‌کنم 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پیامبران الهی ، در انتظار ظهور واپسین ، حجت خدا ثانیه شماری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نموده ، در آتش هجر او سوخته ، در فراق جانکاهش اشکها ریخته‌اند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وصل و هجران و در دفتر عشق و حرمان ، محبتی چنین دیرپا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محبوبی چنان گریز پا ، چشمی ندیده و گوشی نشنیده است ، که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یکهزار و یکصد و هفتاد سال است که این جذبه و ناز و این راز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ادامه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سرودها و درودهای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 برگهای زرین عهد عتیق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اختصاص داده ، که در هر فصلی از زبور ، از ظهور موفور السرور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محبوب قرون و دهور ، پایان بخش شب دیجور و مطلع صبح امید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، سخن‌ها گفته و نغمه‌ها نواخته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آسمانیان ، مسرت خاکیان ، غرش دریاها ، به وجد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صحراها ، ترنم درختان جنگل‌ها ، آبادانی جهان ، آسایش انسان و آرامش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همگان ، در جای جای این کتاب آسمانی به نمایش گذاشته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پیامبری از پیامبران پیشین روزهای طلائی و خواستنی پیشوای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را برای امت خود ترسیم نموده ، نوید بهروزی و گسترش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 را بازگو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اشعیا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گسترش عدل و برچیده شدن ستم را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یگانه‌ی دوران خبر داده ، از رجعت مردگان سخن گفته و منتظران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را ستوده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از حوادث آخر زمان به تفصیل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، در پایان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آنان که انتظار 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حیقوق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نوید ظهور داده ، از طول غیبتش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، به امتش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تأخیر نماید برایش منتظر باش ، که البته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علیه‌السلام است که در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از منجی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گفته ،</w:t>
      </w:r>
      <w:r>
        <w:rPr>
          <w:rStyle w:val="FootnoteAnchor"/>
          <w:rtl w:val="true"/>
        </w:rPr>
        <w:footnoteReference w:id="2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سازنده فرمان داده ، از غفلت و بی‌توجهی برحذر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رسول گرامی اسلام ختمی مرتبت  صلی‌الله‌علیه‌و‌آله‌وسلم است ، که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مشاهده‌ی نور درخشان حجت قائم  علیه‌السلام چون ستارهای فروزان در شب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خیل منتظران پیوسته ، منطق وحی از این سوز و گداز 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برداشته</w:t>
      </w:r>
      <w:r>
        <w:rPr>
          <w:rStyle w:val="FootnoteAnchor"/>
          <w:rtl w:val="true"/>
        </w:rPr>
        <w:footnoteReference w:id="2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دنیا شور و اشتیاق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لِمَنْ لَقِیَهُ ، وَطُوبی لِمَنْ أَحَبَّهُ ، وَطُوبی لِمَن قالَ بِهِ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او را دیدار نماید ، خوشا به حال کسی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دوست بدارد ، خوشا به حال کسی که به امامت او معتقد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امیر بیان ، پیشوای پروا پیشگان است که بر فراز منبر کوفه با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شوق و شعف از آن میر هدایت سخن گفته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قله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، دریای بیکران فضیلت ، شیر بیشه شجاعت ، ویرانگر کاخ‌های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 ، جهادگر همیشه پیروز ، قهرمان دشمن شکن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پایان آهی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اعماق دل برکشیده ، دست روی سینه نهاده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 ، شَوْقاً اِلی رُؤْیَتِهِ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، چقدر مشتاق دیدار اویم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از یاران مهربان آن محبوب دلها سخن می‌گوید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وَیا شَوْقاهُ اِلی رُؤْیَتِهِمْ فی حالِ حُضُورِ دَوْلَتِهِمْ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چقدر مشتاقم که آنها را به هنگام ظهور دولتشان دیدار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سبط اکبر امام حسن مجتبی  علیه‌السلام است که حکومت شکوهمند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را تشریح نموده ، در پایان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فَطُوبی لِمَنْ اَدْرَکَ اَیّامَهُ وَسَمِعَ کَلامَهُ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آنان که روزگار همایونش را درک نموده به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جان بسپارند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سالار شهیدان است که در شب عاشورا به تفصیل از قیام جهانی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آسمانی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سید ساجدان است که در مجلس یزید در آن خطبه تاریخی خود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ـ عجّل اللّه تعالی فرجه الشریف ـ یاد کرده ، با یاد و نامش مباهات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باقر علوم اولین و آخرین است که خطاب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فَاِنْ أَدْرَکْتِ زَمانُهُ قَرَّتْ عَیْنُکِ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 روزگار میمون را درک کنی ، دیدگانت روشن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صادق آل محمّد  صلی‌الله‌علیه‌و‌آله‌وسلم است که در شأن آن امام همام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اَدْرَکْتُهُ لَخَدَمْتُهُ اَیّامَ حَیاتی ؛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زمان او را درک می‌کردم ، همه‌ی عمر دامن خدمت به کمر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عالم اهلبیت امام کاظم  علیه‌السلام است که به هنگام تشریح آن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به برادر ارجمندش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عقلهای شما از درک آن ناتوان و استعدادهای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دریافت آن عاجز است ، اگر زنده بمانید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درمی‌یابید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امام ثامن و ضامن است که چون نام نامی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آل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می‌شنود ، برمی‌خیزد ، دست بر سر می‌گذارد و برای تعجیل فرج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 دعا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جوادالائمه  علیه‌السلام است که از قیام شکوهمند آن حضرت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اصلاحی‌اش در مدینه منوره سخن گفته ، با یاد آن ، دلش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تسکین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امام هادی  علیه‌السلام است که در زندان سامرا به یاد یوسف زهرا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می‌ریزد و از اختصاص روزهای جمعه به آن حضرت سخن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امام حسن عسکری  علیه‌السلام است که فرزند دلبندش را چون قرص 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بدر ، به شیفتگان و دلدادگان نشان داده ، خطاب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که تو در نزد خدا و اولیای خدا منزلت خاصی داری ، فرزندم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ارایه نمی‌دادم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جان جانان ، کعبه خوبان ، حجت یزدان ، حضرت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العصر والزمان ـ عجّل اللّه تعالی فرجه الشریف ـ است که از طول غیبت در سوز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گداز است و به شیعیان شیفته و منتظران دلسوخته‌اش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وَاَکْثِرُوا الدُّعاءَ بِتَعْجیلِ الْفَرَجِ ، فَاِنَّ ذلِکَ فَرَجُکُمْ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در امر فرج فراوان دعا کنید که فرج شما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سوز و گداز را از طولانی شدن دوران غیبت ، همه‌ی معصومان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، که به تعدادی از آنها فقط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پرواپیشگان بیش از دو قرن پیش از ولادت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ـ عجّل اللّه تعالی فرجه الشریف ـ در قنوت نمازشان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اَللّـهُمَّ اِنّا نَشْکوُ اِلَیْکَ فَقْدَ نَبِیِّنا وَغَیْبَةَ اِمامِنا ، فَفَرِّجْ ذلِکَ اللّهُمَّ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بِعَدلٍ تُظْهِرُهُ وَاِمامِ حَقٍّ نَعْرِفُهُ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ما به تو شکایت می‌کنیم رحلت پیامبرمان و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اماممان را ، خدایا گشایشی فراهم نما ، با عدالتی که ظاهرسازی و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 حقی که شناخت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اول نقل فرموده که امام صادق  علیه‌السلام به شیعیان فرموده بود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قنوت امیرمؤمنان  علیه‌السلام را در قنوتهای خود بعد از کلمات فرج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  علیه‌السلام نیز همین مضمون را به زراره تعلیم فرموده بود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روزهای جمعه در قنوت نمازش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هشتم نیز دعایی به این مضمون به شیعیان خود آموزش داده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روزهای جمعه در قنوت نماز ظهر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جواد ،</w:t>
      </w:r>
      <w:r>
        <w:rPr>
          <w:rStyle w:val="FootnoteAnchor"/>
          <w:rtl w:val="true"/>
        </w:rPr>
        <w:footnoteReference w:id="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عسکری  علیهم‌السلام</w:t>
      </w:r>
      <w:r>
        <w:rPr>
          <w:rStyle w:val="FootnoteAnchor"/>
          <w:rtl w:val="true"/>
        </w:rPr>
        <w:footnoteReference w:id="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نماز خود برای تعجیل در امر فرج ، سپری شدن شب دیجور غیبت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گسترش عدل در گستره‌ی زمین ، به دست آن امام موعود ، دعا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ساجدان و زینت عابدان در صحرای عرفات در دعای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عرفه عرضه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وَأصْلِحْ لَنا إمامَنا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اَللّـهُمَّ امْلاَءِ الْأَرْضَ بِهِمْ عَدْلاً وَقِسْطاً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وَاجْعَلْنی مِنْ خِیارِ مَوالیهِ وَشیعَتِهِ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وَارْزُقْنِی الشَّهادَةَ بَیْنَ یَدَیْهِ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امر امام ما را اصلاح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زمین را به وسیله‌ی او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و داد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از دوستان و شیعیان برگزیده‌اش قرار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شهادت در محضر او را به من روزی بفرما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نمی از یم ، مشتی از خروار و اندکی از بسیار مواردی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پیشوایان معصوم ، به هنگام نیایش ، در قنوت‌ها و یا تعقیبات نمازها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گمگشته سخن گفته ، از دوران غیبتش شکوه‌ها نموده ، در فراقش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ندبه‌ها سر داده ، برای پیشانی شیعیان در عصر غیبت ، سیلاب اشک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چهره‌های خود روان ساخته‌اند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  <w:bookmarkStart w:id="93" w:name="pg3085_30775"/>
    </w:p>
    <w:p>
      <w:pPr>
        <w:pStyle w:val="Heading2"/>
        <w:numPr>
          <w:ilvl w:val="1"/>
          <w:numId w:val="1"/>
        </w:numPr>
        <w:rPr/>
      </w:pPr>
      <w:bookmarkStart w:id="94" w:name="__RefHeading___Toc1046042_2749589250"/>
      <w:bookmarkStart w:id="95" w:name="_Toc34"/>
      <w:bookmarkEnd w:id="93"/>
      <w:bookmarkEnd w:id="94"/>
      <w:r>
        <w:rPr>
          <w:rtl w:val="true"/>
        </w:rPr>
        <w:t>راز و رمز اینهمه سوز و گداز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 و محبوبی که در دلها نفوذ می‌کند ، معمولاً یک یا چند ویژگی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در دل عاشقان و شیفتگانش ، در پرتو آن نقاط کمال و قوت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می‌گذارد و آنها را به سوی خود می‌کشد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کمال‌جویی در نهاد بشر به صورت فطری جای دارد ، هر انسانی در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و زمانی و در هر شرایطی به سوی کمال جذب می‌شود و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می‌ورزد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ما همه‌ی کمالات بشری را به خود اختصاص داده ، 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همه‌ی کمالات عالم است ، او تنها مصداق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خوبان همه دارند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تنها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قهرمانان در پرتو نیروی جسمانی خدادادی خود هزاران طرفدار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علاقمند دارند ، در زیر آسمان هیچ انسانی به قدرت جسمانی او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نمی‌شود ، امام رضا  علیه‌السلام در این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نیروی جسمانی آنقدر قوی و نیرومند است که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مبارکش را به سوی بزرگترین درخت روی زمین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، آن را از ریشه و بن برآورد ، و اگر در میان کوه‌ها بانگ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بزند ، صخره‌هایش فرو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یوسف کنعان به جهت جمال بی‌نظیرش ، زیباترین تابلوهای عهد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 را به خود اختصاص داده ، یوسف زهرا در میان دلبران بهشتی عنوان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طاووس اهل الجنه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آن خود ساخته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  صلی‌الله‌علیه‌و‌آله‌وسلم در شأن او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وَجْهُهُ کَالْکَوْکَبِ الدُّرِّیِّ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چهره‌اش چون ستاره‌ی سحر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پدران و مادران با مهر و محبت و شفقت خود گوی سبقت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همگان ربوده‌اند ، امام هشتم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وَاَشْفَقُ عَلَیْهِمْ مِنْ ابائِهِمْ وَاُمَّهاتِهِمْ ؛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بر امت خود از پدران و مادرانشان مهربان‌تر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 و مادر همواره نگران سلامتی اولاد و دلسوز و مراقب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، این پدر بی‌نظیر امت در توقیع خود به شیخ مفید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اِنّا غَیْرُ مُهْمِلینَ لِمُراعاتِکُمْ وَلا ناسینَ لِذِکْرِکُمْ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در رعایت و مراقبت شما کوتاهی نمی‌کنیم و یاد شما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 نمی‌بریم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پدران و مادران تلاش می‌کنند که فرزندان خود را در برابر حوادثی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سلامتی آنها را تهدید می‌کند حفظ کنند ، آن پدر بی‌همتای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بلاگردان امت بوده ، چنانکه خود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 یَدْفَعُ اللّه‌ُ الْبَلاءَ عَنْ اَهْلی وَشیعَتی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وسیله من بلاها را از شیعیان و خاندانم دفع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شیعیان ، نه فقط آدمیان ، بلکه زمین و آسمان ، گردش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 ، بقای نظام هستی ، همه و همه به طفیل آن یگانه‌ی دورانها ،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و موعود ملت‌ها می‌باشد ، چنانکه در احادیث فراوان به صراحت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لحظه حجت خدا در روی زمین نباشد ، زمین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ساکنان خود را در کام خود فرو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امام زمان در جهان هستی ، همان نقش خورشید در منظومه‌ی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می‌باشد ، به طوری که بقای منظومه به طفیل خورشید ، و به تعادل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دافعه بین خورشید و کرات منظومه بستگی دارد و اگر یک لحظه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جاذبه‌ی خورشید قطع شود ، کرات منظومه در فضای لایتناهی پرت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پخش می‌شوند ، اگر یک لحظه خورشید جهان افروز آفرینش در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نباشد ، نشانی از زمین و زمان باقی نمی‌ماند ، و لذا در احادیث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امام در عصر غیبت به خورشید پنهان در پشت ابر تشبیه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تشبیه بسیار لطیف و پرمعنایی است که نگارنده در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آثار خود آن را بیان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این همه ویژگی یکی از امامان نور است که امام هشتم در شأن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ماه تابان ، مشعل فروزان ، نور درخشان ، ستاره هدایتگر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شبهای دیجور در اقطار و اکناف دریاها و خشکی‌هاست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یگانه‌ی روزگار ، بی‌نظیر دوران ، که هرگز کس به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راهش نرسد ، هیچ دانشمندی با او برابری نکند ، هیچ چیزی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، مثل و جایگزین او نشود 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5"/>
      </w:r>
      <w:bookmarkStart w:id="96" w:name="pg3085_30779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ویژگیهایش را امیر بیان مولای متقیان چنین می‌ستاید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قله‌ی شرف عرب ، اقیانوس بیکران کرامت بشر ، عزیز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، و برگزیده‌ی تبار خویش می‌باشد ، که اگر رگبار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ریزد نمی‌هراسد ، اگر پیروانش در محاصره افتد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زبونی نمی‌کند ، از پیکار با سلحشوران عقب‌گرد نمی‌کند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سلحشور همیشه پیروز و شیر ژیانی است که دشمن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و بن برمی‌کند ، شمشیر برنده‌ای از شمشیرهای خداوندی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دست بخشنده خدا در زمین است ، بلندترین قله‌های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برابر بزرگواری‌اش پست نماید ، کوههای بلند و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جود و کرمش سست نماید ، دژی محکم و پناهگاهی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مستحکم است ، دانش او از همه گسترده‌تر و کرامتش از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افراشته‌تر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1046044_2749589250"/>
      <w:bookmarkStart w:id="98" w:name="_Toc35"/>
      <w:bookmarkEnd w:id="97"/>
      <w:r>
        <w:rPr>
          <w:rtl w:val="true"/>
        </w:rPr>
        <w:t>بنیانگذار جهانی آباد و آزاد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گذشته از این همه فضایل و مناقب ، دست نیرومند خداوند 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روزی از آستین غیبت بیرون آمده ، کاخهای ستمگران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سرشان فرو ریزد ، تیرگیهای جهل ، ظلم ، ستم ، فقر ، تبعیض ، تحقیر ،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نابسامانی‌ها و ناهنجاری‌ها را بزداید ، جهانی آباد و آزاد براساس عدل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در سر تا سر گیتی بنیاد نهد ، حکومت واحد جهانی براساس عدالت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، با محوریت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نموده ، آرزوی همه‌ی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و مصلحان را برآورده ، حاکمیت اللّه را تحقق بخشیده ، اراده‌ی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را از جعل خلیفه بر روی زمین عینیت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از پیشوایان معصوم این مضمون آمده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یَمْلَأُ الاَْرْضَ قِسْطاً وَعَدْلاً ، کَما مُلِئَتْ ظُلْماً وَجَوْراً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پر از عدل و داد کند ، آن چنانکه پر از ظلم و ستم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چند نمونه از این احادیث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خدری از رسول اکرم  صلی‌الله‌علیه‌و‌آله‌وسلم روایت می‌کند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تَأْوی اِلَیْهِ اُمَّتُهُ کَما تَأْوِی النَّحْلَةُ یَعْسُو بَها ، یَمْلاَُ الْأَرْضَ قِسْطاً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وَعَدْلاً کَما مُلِئَتْ ظُلْماً وَجَوْراً ، لا یُوقِظُ نائِماً وَلا یُهرْیقُ دَما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امتش به سوی او پناه می‌برند ، چنانکه زنبوران عسل به ملکه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پناهنده می‌شوند ، زمین را پر از عدل و داد کند ، آنگونه که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 و ستم شده ، خفته‌ای را بیدار نکند و خونی را نریزد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اصبغ بن نباته در ضمن حدیثی از مولای متقیان نقل می‌کند که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اَلْحادی عَشَرَ مِنْ وُلْدی ، هُوَ الْمهْدِیُّ یَمْلَأُها عَدْلاً کَما مُلِئَتْ جَوْراً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وَظُلْماً ، تَکُونُ لَهُ حَیْرَةٌ وَغَیْبَةٌ ، یَضِلُّ فیها اَقْوامٌ وَیَهْتَدی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آخَرُونَ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یازدهمین فرزند منست ، او همان مهدی است که جهان را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کند ، آنگونه که پر از جور و ستم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و غیبتی خواهد بود ، که گروه‌هایی در آن گم گشته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گروه‌های دیگری در آن هدایت خواهند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رحمت در لحظات واپسین خود ، برای تسلی خاطر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  علیهاالسلام به تفصیل از حضرت مهدی ـ عجّل اللّه تعالی فرجه الشریف ـ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، از گشودن قلعه‌های ضلالت و دلهای بسته گفتگو نموده ، از احیای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و پر کردن زمین با عدل و داد خبر داده ، در پایان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اَلْمَهْدی مِنْ وُلْدِکِ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دخترم این مهدی از تبار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سالار شهیدان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صاحب این امر هستید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، صاحب الامری که جهان را پر از عدل و داد کند ، آن گونه که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و ستم شده باشد ، در دوران فترت امامان می‌آید ، چنانکه پیامبر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اکرم  صلی‌الله‌علیه‌و‌آله‌وسلم در دوران فترت پیامبران مبعوث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  علیه‌السلام از سالار شهیدان نقل می‌کند که در تفسیر آیه‌ی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شریفه‌ی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النَّهارِ إِذا جَلّیها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قائم آل محمّد  صلی‌الله‌علیه‌و‌آله‌وسلماست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زمین را پر از عدل و داد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ششم در ضمن حدیثی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پایان بخش امامان ، قائم به حق ، بقیه‌اللّه در زمین ، صاحب زمان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خلیفه‌ی رحمان است ، که اگر به مقدار درنگ حضرت نوح در میان امتش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غیبت باقی بماند ، از دنیا بیرون نرود جز اینکه ظاهر شده ، جهان را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عدل و داد نماید ، چنانکه پر از جور و ستم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  علیه‌السلام به احمد بن اسحاق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خدایی را که مرا از دنیا بیرون نبرد ، تا امام بعد از خود را دیدم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شبیه‌ترین مردمان است به رسول خدا ، در خلقت و سیرت ، خداوند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عالم غیبت نگه می‌دارد ، سپس ظاهر می‌سازد ، تا جهان را پر از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داد کند ، چنانکه پر از ظلم و ستم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  *  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گستره‌ی عدل 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ریشه در فطرت انسان دارد ، هر انسانی به طور فطری تشنه‌ی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است ، این تشنگی و شیفتگی از اعماق وجود او نشأت می‌گیرد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قانونی است فراگیر ، که همه ابعاد زندگی اجتماعی را 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می‌گیرد و نظام هستی بر محور آن می‌چرخد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جامعه‌ای حق هر صاحب حقی به او برسد ، عدالت اجتماعی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آنها رعایت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اجتماعی مفهوم بسیار گسترده‌ای دارد که شامل ابعاد روحی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جسمی ، سیاسی ، اقتصادی ، فرهنگی ، قضایی و جز آنها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فرشتگان به هنگام خلقت انسان بر روی زمین پیش‌بینی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أَتَجْعَلُ فیها مَنْ یُفْسِدُ فیها وَیَسْفِکُ الدِّماءَ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Style w:val="FootnoteAnchor"/>
          <w:rtl w:val="true"/>
        </w:rPr>
        <w:footnoteReference w:id="2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کسانی را قرار می‌دهی که در آن فساد می‌کنند و خون می‌ریزند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آغاز فساد حاکم شد ، جور و ستم آغاز گردید ، پسر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قتل رسانید و تاکنون این فساد و تباهی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سرتاسر گیتی را فراگرفته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در نوار خاصی از مکان و محدوده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خاصی از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عهد رسالت و ایام خلافت مولای متقیان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بوده ، از نظر زمان و مکان آنقدر محدود بود ، که در برابر جور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 حاکم بر کره‌ی خاکی در طول قرون و اعصار بسیار ناچیز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رهگذر به جرأت می‌توان گفت ، هدف نهایی از بعثت پیامبران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جامه‌ی عمل نپوشیده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 کریم هدف از ارسال رسل و انزال کتب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لِیَقُومَ النّاسُ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بِالْقِسْطِ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 هدف از بعثت پیامبران هنگامی تحقق می‌یابد که شالوده‌ی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مردمان براساس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استوار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معنی جز در حکومت عدل حضرت بقیّه‌اللّه ارواحنا فداه ،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نیفتاده و اتفاق نخواهد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شاخصه‌های عدل 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عجّل اللّه تعالی فرجه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شاخصه‌هایی که در کلمات پیشوایان معصوم پیرامون حکومت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ـ عجّل اللّه تعالی فرجه الشریف ـ بیان شده ، بسیار فراوان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شماری از آنها فقط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مجتبی  علیه‌السلام در ضمن یک حدیث بسیار طولانی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تَصْطَلِحُ فی مُلْکِهِ السِّباعُ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سلطنت و دوران فرمان‌روایی او درندگان با یکدیگر آشتی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روایات فراوان که این معنی را بیان کرده‌اند ، در بسیاری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 نیز بر آن تصریح شده که تنها به یک مورد از آنها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مسکینان را به عدالت داوری خواهد کرد ، به جهت مظلومان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به راستی حکم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 با بره سکونت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کرد و پلنگ با بزغاله خواهد خوابید و گوساله و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پرواری با هم ، و طفل کوچک آنها را خواهد 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کوه مقدس من ضرر و فسادی نخواهند کرد ، زیرا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از معرفت خداوند پر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کلمات قدسی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امنیت و آسایش را در روی زمین حکمفرما می‌کنم ،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چیزی صدمه نمی‌زند ، چیزی از چیزی نمی‌ترسد ، حشرات و حیوانات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مردمان و یکدیگر آسیب نمی‌رسانند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هشتم در فرازی از یک حدیث بسیار زیبا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وَوُضِعَ میزانُ الْعَدْلِ بَیْنَ النّاسِ ، فَلا یَظْلِمُ اَحَدٌ اَحَدا ؛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  صلی‌الله‌علیه‌و‌آله‌وسلم در ضمن یک حدیث بسیار طولانی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حضرت آدم  علیه‌السلام نور مقدس منجی بشریت را مشاهده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، خطاب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بنده سعادتمند خود ، بندها و زنجیرها را از بندگانم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می‌گشایم و زمین را پر از مهر و محبّت ، رأفت و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می‌نمایم ، آنگونه که پیش از او پر از جور و شقاوت و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سنگدلی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 ، نبی مکرم  صلی‌الله‌علیه‌و‌آله‌وسلم در یک بیان کوتاه امنیت و آرامش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ترسیم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بر هودجی نشسته ، از حجاز تا عراق در کمال آسایش 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می‌کند و از چیزی نمی‌هراسد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برجسته مکتب ولایت ، ابن عباس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یَنْطَحُ فیهِ عَنْزانِ جَمّاءُ وَذاتُ قَرْنٍ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عهد او دو بز شاخ‌دار و بی‌شاخ به یکدیگر شاخ نمی‌زنند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  علیه‌السلام این واقعیت را در یک بیان جالب و جامع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ترسیم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حَتّی لا یُری اَثَرٌ مِنَ الظُّلْمِ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جایی که دیگر نشانی از ظلم دیده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  علیه‌السلام گستره‌ی عدل مهدوی را در یک جمله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اَما وَاللّه‌ِ لَیَدْخُلَنَّ عَلَیْهِمْ عَدْلُهُ جَوْفَ بُیُوتِهِمْ ، کَما یَدْخُلُ الْحَرُّ وَالْقَرُّ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عدالت او در داخل خانه‌هایشان به آنها می‌رسد ،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همانگونه که سرما و گرما به داخل خانه‌هایشان نفوذ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پیشوای پروا پیشگان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مهدی  علیه‌السلام فرماندهانش را به همه‌ی شهرها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می‌فرستد و فرمان می‌دهد که عدالت را در میان مردم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، گرگ و گوسفند در کنار یکدیگر می‌چرخد ، کودکان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مارها و عقرب‌ها بازی می‌کنند و آسیبی به آنها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وحی در این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اِعْلَمُوا اَنَّ اللّه‌َ یُحْییِ الاَْرْضَ بَعْدَ مَوْتِها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خداوند زمین را زنده می‌کند پس از مرگ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در تفسیر این آیه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اَیْ یُحییهَا اللّه‌ُ بِعَدْلِ الْقائِمِ عِنْدَ ظُهُورِهِ ، بَعْدَ مَوْتِها بِجَورِ اَئِمَّةِ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الضَّلالِ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 را با عدل حضرت قائم  علیه‌السلام زنده می‌کند به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ظهورش ، پس از آنکه با جور و ستم زمامداران گمراه 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عباس نیز در همین رابطه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زمین را پس از مردن آن به وسیله‌ی ستم کشورداران ، به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وسیله‌ی قائم آل محمّد ـ عجّل اللّه تعالی فرجه الشریف ـ زنده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0"/>
      </w:r>
      <w:bookmarkStart w:id="99" w:name="pg3085_30788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نمی از یم و اندکی از بسیار روایات وارد شده از امامان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گستره‌ی عدل تنها بازمانده از حجج الهی و تنها ذخیره‌ی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گسترش عدل و داد بر فراز پهندشت جهان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1"/>
      </w:r>
    </w:p>
    <w:p>
      <w:pPr>
        <w:pStyle w:val="Heading2"/>
        <w:numPr>
          <w:ilvl w:val="1"/>
          <w:numId w:val="1"/>
        </w:numPr>
        <w:rPr/>
      </w:pPr>
      <w:bookmarkStart w:id="100" w:name="__RefHeading___Toc1046046_2749589250"/>
      <w:bookmarkStart w:id="101" w:name="_Toc36"/>
      <w:bookmarkEnd w:id="100"/>
      <w:r>
        <w:rPr>
          <w:rtl w:val="true"/>
        </w:rPr>
        <w:t>گامی استوار با برنامه‌هایی پایدار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دانش‌آموزی که سه سال در یک کلاس بماند او را از مدرسه اخراج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 که این دانش‌آموز بازی گوش است ، نباید یکی از صندلی‌های کلاس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اشغال کند و فضای آموزشی کشور را محدود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تاکنون فکر کرده‌ایم که مراسم اعیاد و وفیات ما آیا هر سال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سال‌های گذشته پیش رفته ، درجا زده یا عقب‌کرد نموده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  علیه‌السلام برای ما معیار بسیار حساسی قرار داده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دو روزش یکسان باشد او مغبون است ، و هر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فردایش بدتر از امروزش باشد او فریب 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کنیم که هر روز گامی جلوتر نهاده ، محافل و مجالس ما بهتر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سالهای قبل باشد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باید در برابر افراد کارشناس و درد آشنا زانو زده ، شیوه‌ی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برگزاری مراسم مذهبی را بر آنان عرضه کنیم ، کمبودها را جبران کرده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لغزش‌ها را اصلاح کرده ، نعوذباللّه به جای عرض ادب به پیشگاه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ولی‌عصر ارواحنا فداه ، قلب شریفش را آزرده نکنیم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همواره برای جوانانی که از یکماه قبل از دهه‌ی مهدویه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اخلاص بی‌نظیر در حسینیه‌ها ، مهدیه‌ها ، مساجد و دیگر اماکن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چراغانی ، تزیینات ، نصب پلاکارد و دیگر خدمات شایسته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 ، به حالشان غبطه می‌خورم ، ولی در مواردی مصادف می‌شوم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ایام فرخنده‌ی مهدویه با پخش برنامه‌های کم‌ارزش و در مواردی ضد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، استفاده‌ی بهینه از این تلاشها نمی‌کنند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در طول سال به یاد آن عزیز سفر کرده هستیم و باید هم باشیم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او همواره به یاد ما هست و خود در توقیع شریفش به شیخ مفید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اِنّا غَیْرُ مُهْمِلینَ لِمُراعاتِکُمْ وَلا ناسینَ لِذِکْرِکُمْ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هرگز شما را رها نمی‌کنیم و یاد شما را از خاطر نمی‌بریم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ما نیز هرگز نباید از پدر مهربان غافل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چه کنیم که بر لبان نازک‌تر از گل آن یوسف زهرا تبسمی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ببندد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اعتقاد قطعی ما هر دوشنبه و پنجشنبه اعمال ما بر آن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عرضه می‌شود ، هنگامی که اعمال خوبی در نامه‌ی اعمال ما بیند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خوشحال می‌شود و چون کارنامه‌ی ما را سیاه ببیند ، شرمسار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چکنیم که دل شریف امام خود را نیازاریم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عمل خیری که از ما سر می‌زند او خوشحال می‌شود ، چکنیم که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خوشحال‌تر نماییم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خیری داریم و عمل صالح ، هر کاری که در مسیر اطاعت خدا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اولیای خدا باشد ، خدمت به جامعه باشد ، دستگیری از بندگان خدا باشد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عمل خیر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اعمال صالح عمل خیر است ، ولی هر عمل خیری عمل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یک فرد مستمند کمک کنیم و نیازهای او را برطرف سازیم 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خیر است ، ولی اگر برای او شغل مناسبی پیدا کنیم و او را برای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آسوده خاطر کنیم ، این عمل صالح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هزینه‌ی معالجه‌ی بیماری را پرداخت کنیم و او را به دکتر برسانیم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خیر است ، اگر بیمارستانی تأسیس کنیم و منطقه‌ای را برای همیشه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مشکلات درمانی آسوده کنیم عمل صالح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مراسم پرشوری برپا کنیم و مداحان با اخلاص ، عاشقان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بقیه‌اللّه را سرشار از عشق و شور نمایند عمل خیر است ، ولی اگر کلاسهای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 در دهه‌ی مهدویه دایر کنیم ، از اساتید کاردان دعوت کنیم و فضای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آموزشی شایسته‌ای در نظر بگیریم ، با برنامه‌های جالب و جاذب 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این عرصه وارد کنیم ، فرهنگ مهدویت را توسعه دهیم و جوانان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پیشوای مهربانشان بیشتر آشنا کنیم ، این عمل صالح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قرآن کریم صاحبان عمل خیر را وارثان زمین معرفی کرده 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عمل صالح 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قرآن ، بلکه تورات و زبور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وارث زمین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چند تن از صالحان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تبریز ما دانشمند درد آشنایی بود به نام حاج میرزا محمّد صابری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صابری در تبریز و انتشارات وفا در تهران از ایشان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خطیبی برجسته ، دانشمندی شایسته بود ، خدمات فرهنگی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سطح کشور ، ترکیه و آذربایجان شوروی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حدود چهل سال قبل در تبریز اعلام کرد که هر کس آب لوله‌کشی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، اگر در خانواده‌اش نام مهدی باشد ، رونوشت شناسنامه‌اش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بیاورد ، ما برای او هزینه‌ی لوله‌کشی آب شهری تقدیم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پیدا شد که آب لوله‌کشی نداشت و در میان اعضای خانواده‌اش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نامی و یاد گرامی حضرت مهدی  علیه‌السلام وجود داشت ، توسط آن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فرزانه هزینه‌ی آب لوله‌کشی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خانوار در دهه‌ی مهدویه فراهم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ما بازرگان نامداری بود به نام حاج جواد برق لامع ،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کارخانه‌ی حوله برق لامع ، او مردی متدین و متعهد بود ، خدمات فراوانی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که در نوع خود بی‌نظیر ، مثلاً مسجدی در مرکز مسکو ساخته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کیلومتری تبریز روستایی بود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مرکز فرقه‌ی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ضاله بود ، این مرد دردآشنا در آنجا مسجدی ساخت به نام مسجد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 ، این مسجد به قدری عالی بود که در خور شهری چون تهران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بود ، ولی این عاشق حضرت در آن نقطه‌ی کور این مسجد را 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، همه ساله در دهه‌ی مهدویه آنجا مجلس جشن و سرور برپا می‌کرد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علمای بزرگ منطقه را دعوت می‌کرد ، مجلس بسیار باشکوهی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می‌شد ، از شخصیتهای وزین علمی برای ایراد سخنرانی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 و در ادامه‌ی آن جلسات هفتگی در طول سال دایر می‌کرد ، شخصاً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می‌یافت ، جوانان پخته ، فرهیخته ، آشنا با معارف مهدوی و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نیرنگهای دشمن آن کلاسها را اداره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بسیاری از فریب خورده‌ها به راه آمدند و به آغوش اسلام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امام عصر بازگشتند و شمار اندکی که چنین سعادتی نداشتند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مهاجرت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یادشان گرامی و راهشان پر رهرو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این کمترین چند سالی است که توفیق شرکت در کلاسهای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معارف مهدوی در دهه‌ی مهدویه در شهر اصفهان نصیبم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کلاسها از شب یازدهم تا شب بیستم شعبان‌المعظم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یافته ، دایر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کلاسها که به ابتکار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حضرت ولی‌عصر ارواحنا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می‌گردد ، از حدود یکماه قبل ثبت‌نام را آغاز می‌کند 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کلاسها در انحصار حوزویان و دانشجویان می‌باشد ، با کارت ورودی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می‌یابند ، مطالب ارایه شده را یادداشت می‌کنند ، در آخرین جلسه</w:t>
      </w:r>
      <w:bookmarkStart w:id="102" w:name="pg3085_30793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کتبی از آنها به عمل می‌آید به صاحبان رتبه‌ی بالا جوایز ارزنده‌ای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سکه و کتاب و لوح اهدا می‌شود ، پایان نامه‌ها نگارش یافته ، بررسی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می‌شود و جوایز ارزنده‌ای طی مراسم باشکوهی اهدا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طبقات دیگر مجلس باشکوهی در ساختمان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، ده شب این مجلس برگزار می‌باشد ، هر شب یک تن از خطبای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برجسته از سرتاسر میهن اسلامی در این محفل برای توسعه و تعمیق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مهدوی ایراد سخنرانی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قائمیه‌ی اصفهان دقیقاً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به ابتکار مرحوم آیه‌اللّه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شمس‌آبادی در مرکز اصفهان تأسیس شده ، توسط هیئت امنای پرجوش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در طول نیم‌قرن به بهترین وجهی اداره شده ، دعای پربار ندبه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پگاه جمعه ، مراسم پرشور دعای کمیل در شبهای جمعه ، برنامه‌های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متنوع سازنده در هر مناسبتی ، قله‌ی اوج آنها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مذهبی و تاریخی اصفهان جلوه‌ی خاصی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1046048_2749589250"/>
      <w:bookmarkStart w:id="104" w:name="_Toc37"/>
      <w:bookmarkEnd w:id="103"/>
      <w:r>
        <w:rPr>
          <w:rtl w:val="true"/>
        </w:rPr>
        <w:t>چرا دهه‌ی مهدویه ؟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منان در قرآن کریم گزارش می‌دهد که ما حضرت موسی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آیات و نشانه‌های خود برانگیختیم و به او فرمان دادیم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اَنْ اَخْرِجْ قَوْمَکَ مِنَ الظُّلُماتِ اِلَی النُّورِ وَذَکِّرْهُمْ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بِاَیّامِ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خود را از تاریکی‌ها به سوی نور بیرون بیاور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ایام‌اللّه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آنها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دهه‌ی مهدویه بازگشت می‌کند ، زیرا در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فراوان در تفسیر آیه‌ی شریفه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اَیّامُ اللّه‌ِ عَزَّوَجَلَّ ثَلاثَةٌ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یَوْمٌ یَقُومُ القائِمُ وَیَوْمُ الْکَرَّةِ وَیَوْمُ الْقِیامَةِ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روزهای خداوند عزّوجلّ سه 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 قائم  علیه‌السلام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پرشکوه رجعت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رستاخیز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 و روز رجعت ارتباط مستقیم با حضرت بقیه‌اللّه 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رستاخیز نیز از این جهت به آن حضرت گره می‌خورد که خروج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یکی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أشراط السّاعة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در تمام روزهای سال به یاد آن بزرگوار باشیم به ویژه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شعبان که میلاد مسعود آن کعبه‌ی موعود در نیمه‌ی آن قرار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به ویژه دهه‌ی میانی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یازدهم تا بیستم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کسی از نقش اعداد بی‌خبر نیست ، ولی در ایامی که بشر به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اهمیت اعداد پی نبرده بود ، قرآن کریم بر آنها پای فشرده ، قرآن پژوهان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 نقش آنها رهنمون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پررنگ‌تری دارد و اینک به چند آیه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فقط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لَمْ یَجِدْ فَصِیامُ ثَلاثَةِ أَیّامٍ فِی الْحَجِّ وَ سَبْعَةٍ إِذا رَجَعْتُمْ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تِلْکَ عَشَرَةٌ کامِلَةٌ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قربانی پیدا نکند ، سه روز در ایام حج روزه بگیرد و 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پس از آنکه بازگشتید ، این ده روز کامل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علامه‌ی طباطبائی در مورد دو واژه‌ی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تفصیل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، به این نتیجه رسیده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است از انضمام همه‌ی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چیزی پس از شروع در برخی از اجزای آن 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از حالتی که اگر چیزی به آن حالت نرسد به اثر مطلوب خود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آیه‌ی فوق سه روز در حج و هفت روز در وطن روزه گرفتن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تام است ، ولی اگر به یکدیگر ضمیمه نشوند به جای قربانی جایگزین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نخواهند شد و به کمال مطلوب نخواهند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عرب نیز اعداد کمتر از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قِلّه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کَثرة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می‌نامند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ده نخستین عدد از اعداد کثیر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راغب در این رابطه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العشرة هو العدد الکامل ؛ ده عدد کامل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2"/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اضافه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ایل و تبار از آن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که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قبیله‌ی خود به کثرت می‌رسد و همانند عدد کامل می‌شود ، و 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کامل است به قبیله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بگیریم ، عملی است تام ، ولی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نرسیده ، و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بگیریم ، انشاءاللّه عمل کامل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صالحی انجام داده‌ایم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فَکَفّارَتُهُ إِطْعامُ عَشَرَةِ مَساکِینَ مِنْ أَوْسَطِ ما تُطْعِمُونَ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أَهْلِیکُمْ أَوْ کِسْوَتُهُمْ أَوْ تَحْرِیرُ رَقَبَةٍ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کفاره‌ی یمین ـ سوگند ـ اطعام ده تن مستمند از میانگین 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خانواده‌ی خود ، یا پوشانیدن آنها و یا آزاد کردن یک برده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خداوند حکیم کفاره‌ی سوگند را سیر کردن و یا پوشانیدن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مستمندان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عَشْرُ أَمْثالِها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کار نیکو آورد ده برابر پاداش برای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آیت جلیله خداوند پاداش نیکوکاران ده برابر اعلام فرموده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واعَدْنا مُوسی ثَلاثِینَ لَیْلَةً وَ أَتْمَمْناها بِعَشْرٍ فَتَمَّ مِیقاتُ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رَبِّهِ أَرْبَعِینَ لَیْلَةً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شب با موسی وعده گذاشتیم با ده شب دیگر آن را به 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رساندیم ، پس میقات پروردگارش در چهل شب به 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منان یکماه با کلیم خود وعده می‌گذارد ، سپس با افزودن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آن را به اتمام می‌رساند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یَقُولُونَ افْتَراهُ قُلْ فَأْتُوا بِعَشْرِ سُوَرٍ مِثْلِهِ مُفْتَرَیاتٍ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که این قرآن را خود بافته است 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نیز ده سوره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آن را بافته و پرداخته بیاورید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معاندان را به آوردن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همانند سوره‌های قرآن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مبارزه طلبیده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یَتَخافَتُونَ بَیْنَهُمْ إِنْ لَبِثْتُمْ إِلاّ عَشْراً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آهسته به یکدیگر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ده روز درنگ کرده‌اید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خبر می‌دهد که مجرمان در روز رستاخیز در گوشی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یکدیگر خواهند گفت که شما در سرای دنیا همه‌اش یک دهه مانده‌اید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أَتْمَمْتَ عَشْراً فَمِنْ عِنْدِکَ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ده سال را به اتمام برسانی از سوی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گزارش می‌دهد که حضرت شعیب با حضرت موسی 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مدت تعیین کرد و اتمام ده سال را به نظر او موکول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    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الْفَجْرِ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لَیالٍ عَشْرٍ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الشَّفْعِ وَ الْوَتْرِ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فجر و شبان دهگانه و جفت و 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خداوند به شبهای دهگانه سوگند یاد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اینکه منظور از این ده شب کدام دهه در طول سال است ،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مفسران اختلاف است ، به اقوال برخی از مفسران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ثعلبی پیشتاز مفسران در آن چهار احتمال نقل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دهه‌ی اول ذیحجه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دهه‌ی اول رمضان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دهه‌ی اول محرم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دهه‌ی آخر رمضان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از مفسّران سه قول نخستین را نقل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دیگر فقط قول نخستین را برگزیده‌اند ،</w:t>
      </w:r>
      <w:r>
        <w:rPr>
          <w:rStyle w:val="FootnoteAnchor"/>
          <w:rtl w:val="true"/>
        </w:rPr>
        <w:footnoteReference w:id="3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قول آخر</w:t>
      </w:r>
      <w:r>
        <w:rPr>
          <w:rStyle w:val="FootnoteAnchor"/>
          <w:rtl w:val="true"/>
        </w:rPr>
        <w:footnoteReference w:id="3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دهه‌ی اول هر ماه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شکافتن عمود صبح را فجر گویند ، زیرا شب تیره سپری می‌شود ،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با جلوه‌ی شکوهمند خود از راه می‌رسد ، خداوند آن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بندگانش نوید بخش سپری شدن شب و فرارسیدن روز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رهگذر برخی گفته‌اند منظور از فجر در این آیه ، فجر روز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محرم‌الحرام است ، که سپری شدن یکسال قمری و سرآغاز سالی نوین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نوید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امام باقر  علیه‌السلام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اَلْفَجْرُ جَدّی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جد بزرگوارم رسول اکرم  صلی‌الله‌علیه‌و‌آله‌وسلم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برخی از مفسران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خورشید رسالت مهدی و مطلع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علوی تا طلوع فجر قیام مهدی آل محمّد  علیهم‌السلام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کشاف الحقایق ، امام به حق ناطق ، امام جعفر صادق  علیه‌السلام در این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وَالْفَجْرِ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الفجر هو القائم  علیه‌السلام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قائم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وَلَیالٍ عَشْرٍ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اَلْأَئِمَّةُ  علیهم‌السلام مِنَ الْحَسَنِ اِلَی الْحَسَنِ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شبهای دهگانه ، امامان  علیهم‌السلام هستند ، از امام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مجتبی ـ تا امام حسن ـ عسکری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وَالشَّفْعِ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أَمیرُالمؤمنینَ وَفاطمةُ  علیهماالسلام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جفت ، حضرت علی و حضرت فاطمه  علیهماالسلام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وَالْوَتْرِ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هُوَ اللّه‌ُ وَحْدَهُ لا شَریکَ لَهُ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وتر ، خداوند یکتای بی‌انباز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علوم آل محمّد  علیهم‌السلام در همین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جدم پیامبر اکرم  صلی‌الله‌علیه‌و‌آله‌وسلم ، منظور از شبهای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دهگانه ، ده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حسن مجتبی ، تا امام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 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  علیه‌السلام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وَتْر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قائم  علیه‌السلام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همه‌ی تفسیرهایی از امامان نور در تفسیر این آیه‌ی شریفه رسیده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 نقطه شریک هستند و آن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شبهای دهگانه ، ده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حسن مجتبی تا امام حسن عسکری  علیهم‌السلام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شب از امامان نور به این جهت است که آنها مشعل نور بودند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حال نورافشانی ، جز اینکه انسان‌ها برای رسیدن به امیال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نفسانی از آن کانون‌های نور کسب نور نکردند و به کانون‌های ظلمت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خلفای بنی‌امیه ، بنی‌مروان و بنی‌عباس روی کردند ، از این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نیز بر امت اسلامی غضب کرد و خورشید فروزان هدایت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پرده‌ی غیبت برد ، تا روزی جامعه‌ی بشری از همه جا مأیوس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بازگشته ، به سوی امام نور روی آورند ، با تضرع و زاری از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احدیت مسألت نمایند که به ولی خود اذن ظهور عطا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شب از آن جهت است که شب در حال سپری شدن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بخش فرارسیدن روز روشن و طلوع فجر و انفجار نور</w:t>
      </w:r>
      <w:r>
        <w:rPr>
          <w:rStyle w:val="FootnoteAnchor"/>
          <w:rtl w:val="true"/>
        </w:rPr>
        <w:footnoteReference w:id="3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شاهد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آیه‌ی بعدی است که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وَاللَّیْلِ اِذا یَسْرِ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شب هنگامی که سپری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 سال قمری ، دهه‌ی عاشورا باشد ،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آن روز قیام جهانی حضرت بقیه‌اللّه ارواحنا فداه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اول ذیحجه باشد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ایام معلومات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روزهای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نامیده می‌شود</w:t>
      </w:r>
      <w:r>
        <w:rPr>
          <w:rStyle w:val="FootnoteAnchor"/>
          <w:rtl w:val="true"/>
        </w:rPr>
        <w:footnoteReference w:id="3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دهم آن روز فداکاری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جانبازی و ایثار ابراهیم خلیل و اسماعیل ذبیح ، سر سلسله‌ی شجره‌ی نبوت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نیای بزرگ کعبه‌ی مقصود و قبله‌ی موعود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5" w:name="pg3085_30802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خورشید رسالت و طلیعه‌ی حکومت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تحقق بخش هدف و آرمان آن نبی مکرم و همه‌ی انبیای والا مقام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همام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آقا بقیه‌اللّه باشد ، او همان انفجار نور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شب دیجور غیبت می‌باشد ، که به دست توانمند او جهان از همه‌ی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ظلمت‌ها و تاریکی‌ها منزه شده ، زمین با نور پروردگارش روشن شده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نشانی از ظلم ، تبعیض ، نفاق ، جهل و دیگر مظاهر تاریکی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نخواهد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1046050_2749589250"/>
      <w:bookmarkStart w:id="107" w:name="_Toc38"/>
      <w:bookmarkEnd w:id="106"/>
      <w:r>
        <w:rPr>
          <w:rtl w:val="true"/>
        </w:rPr>
        <w:t>بنیانگذار مجالس دهگی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اشاره‌ای کوتاه به راز و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بررسی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 در قرآن کریم ، لازم است اشاره‌ای به نخستین پایه‌گذار جلسات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دهگی داشته باشیم تا معلوم شود که این همه آوازها از کجاست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مشهوترین دهه‌ای که در میان جامعه‌ی ما از بیش از هزار سال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رایج بوده و هست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 ، هیچ کشوری در زیر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نداریم که شیعیان مقیم آن کشور از لحظه‌ی طلوع هلال غمبار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محرم‌الحرام خود را آماده‌ی عزاداری و عرض ادب به ساحت مقدس سالار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نکنند و از شب اول محرم تا شب عاشورا در حد توان مجالس و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محافلی برگزار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تاکنون فکر کرده‌اید که این مجالس ازکی ، چگونه و به دستور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انجام یافته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جایی که این کمترین با بضاعت ناچیز خود پی‌گیری کرده ، آغازگر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مجالس حضرت علی بن موسی الرضا  علیه‌السلام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همه‌ی امامان در حدّ امکانات زمان برای سالار شهیدان مجالس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کرده‌اند ، ولی امام رضا  علیه‌السلام پس از پذیرفتن ولایت عهدی تحمیلی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فضائی فراهم شد که توانستند عزاداری امام حسین  علیه‌السلام را شور و هیجان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بدهند و لذا در زیارتنامه‌ی آن حضرت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مَنْ هَیَّجَ اَحْزانَ یَوْمَ الطُّفُوفِ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بزرگواری که غمها و اندوه‌های روز عاشورا را هیجان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ماه محرم امام رضا  علیه‌السلام منزل را سیاهپوش می‌کرد و شخصاً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پارچه‌ی مشکی می‌زد و محفل را برای اقامه‌ی عزاداری سالار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مهیا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ریّان بن شبیب روز اول محرم محضر مقدس امام رضا  علیه‌السلام رسیده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  علیه‌السلام فصل گسترده‌ای پیرامون ماه محرم ، حوادث خونین عاشورا ، از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گریه بر امام حسین  علیه‌السلام و دیگر مطالب مربوطه سخن گفته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آن جمله‌ی معروف را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یَابْنَ شَبیبٍ اِنْ کُنْتَ باکِیاً لِشَیْ‌ءٍ فَابْکِ لِلْحُسَیْنِ  علیه‌السلام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شبیب اگر خواستی بر چیزی گریه کنی برای حسین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بیان سرآغاز مجالس دهگی مجالسی است که در دودمان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رسالت به فرمان امام رضا  علیه‌السلام و در حضور آن حضرت برگزار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مجالس دهگی هر روز پررنگ‌تر از روز قبل و هر سال باشکوهتر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سال قبل برگزار می‌شود و این مصداق بیان رسول اکرم  صلی‌الله‌علیه‌و‌آله‌وسلم می‌باشد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شهادت فرزندم حسین حرارتی در دلهای مؤمنان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هرگز به سردی نخواهد گرایید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خداوند منان می‌داند که چند صد هزار نفر در مجالس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  علیه‌السلام با حقانیت اسلام آشنا شده به آغوش اسلام آمده‌اند و لذا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خاورشناسان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مجالسُ الحسینِ مدارس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مجالس امام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کلاس درس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رهیافته‌ها که مردی دانشمند و صاحب قلم است ، کتاب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ارزشمندی نوشته ، راز تشرف خود را به آیین تشیع در آن شرح داده و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شَیَّعَنِی الْحُسَیْنُ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نهاده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 امام حسین شیعه کرد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مجالس دهه‌ی آخر صفر ، مجالس دهه‌ی فاطمیه و اخیراً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آنها افزوده شده است ، ولی همه‌ی آنها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برکات مجالس هشتمین امام نور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مسائلی که امام رضا  علیه‌السلام هیجان داد ، مسأله‌ی انتظار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حضرت مهدی  علیه‌السلام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دعبل اشعار معروف خودش را پیرامون آخرین حجت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امام رضا  علیه‌السلام انشاد کرد ، امام  علیه‌السلام برخاست ، در مقابل نام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تواضع کرد ، دست مبارکش را بر سر نهاده ، برای فرج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دعاهایی که از امام رضا  علیه‌السلام پیرامون حضرت بقیه‌اللّه برای عصر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، نشانگر اهتمام آن حضرت به نشر معارف مهدوی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اصفهان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اوراق زرین‌شهر مذهبی اصفهان در دهه‌ی اخیر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برگزاری مجالس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خورد و ورقی دیگر بر اوراق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مفاخر اصفهان افزوده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جای شگفت نیست ،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پیشتاز مسلمانان جهان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برخاسته ، غوّاص بحار علوم آل محمّد 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علامه‌ی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معارف اهلبیت را از این شهر به سراسر جهان اسلام روان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شخصیتهای کم‌نظیر تاریخ تشیع چون شیخ بهائی و میرداماد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نورافشانی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پرتوی از دهه‌ی مهدویه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برگزاری دهه‌ی مهدویه باشکوه و جلوه‌ی خاصی در این آثار و برکات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فواید فراوانی تاکنون در برداشت که به گوشه‌ای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کتابخانه‌ی تخصصی حضرت ولی عصر ارواحنا فداه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با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کتاب و شعب آن در تعدادی از شهرستانها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تعدادی از کشورها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تأسیس سایت تخصصی با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چهارده زبان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کلاسهای تخصصی معارف مهدوی در دهه‌ی مهدویه و در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مناسبت‌ها با حضور اساتید مرکز جهانی حضرت ولی عصر ـ عجّل اللّه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فرجه الشریف ـ و اساتید حوزه چون حجه‌الاسلام و المسلمین استاد مردانی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تخصصی در سیمای مرکز اصفهان در شبهای دهه‌ی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نمایشگاه کتب و آثار مربوط به حضرت ولی عصر ارواحنا فداه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مبارکه و در طول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نشر کتب مهدوی و ترویج آثار دیگر تلاشگران در حوزه‌ی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کنفرانسهای مهدوی با حضور اساتید حوزه و دانشگاه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سخنرانیهای پربار که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آن توسط مرکز جهانی در مراکز علمی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فرهنگی منتشر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اساتیدی که در این کنفرانسها در سالهای گذشته به ایراد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 پرداخته‌اند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آیت‌اللّه حاج آقا حسن فقیه امامی دام‌ظله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آیت‌اللّه حاج شیخ علی دوانی دام عزه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آیت‌اللّه رحمانی همدانی قدس‌سره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حجه‌الاسلام والمسلمین ابوالحسنی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حجه‌الاسلام والمسلمین نظری منفرد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حجه‌الاسلام والمسلمین رشاد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حجه‌الاسلام والمسلمین معاونیان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محترم استاد دکتر نجدی ، از انگلستان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محترم دکتر نهاوندیان ، از دانشگاه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محترم دکتر اسدی گرمارودی ، از دانشگاه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 محترم استاد شفیعی سروستانی ، از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پرفسور لیگن هوزن ـ مستبصر ـ از امریکا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شهیر صالح الوردانی ـ مستبصر ـ از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شهیر شیخ حسن شحاته ـ مستبصر ـ از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شهیر مهندس ارکادی ـ مستبصر ـ از ایتالیا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مسابقات عمومی مهدوی در مرکز جهانی تخصصی حضرت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ـ عجّل اللّه تعالی فرجه الشریف ـ و هیئت قائمیه و سیمای مرکز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شعرا و مادحین درد آشنا ، چون ادیب فرزانه آقای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 و شاعر گرانمایه آقای ژولیده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مبلغ به شهرها و مراکزی که در آنها مجالس دهه‌ی مهدویه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اهدای هزاران مجلد کتاب و هزاران عدد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نوارهای کاست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پوسترهای متنوع در موضوع مهدویت و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همکاری و راهنمایی هیئت‌های مذهبی در تشکیل جلسات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همایش ویژه‌ی روز نیمه‌ی 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کسی که بنیانگداز پیاده روی در اسلام بود ، تا جایی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کمترین سراغ دارد حضرت فاطمه بنت اسد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امیرالمؤمنین  علیه‌السلام به فرمان پیامبر فواطم را از مکه‌ی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معظمه به سوی مدینه‌ی منوره حرکت می‌داد ، اشترانی به تعداد آنها تهیه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فواطم را بر فراز آنها سوار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امیر مؤمنان  علیه‌السلام اشتری را در برابر مادر بزرگوارش مهیا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از ما درخواست که سوار شود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من سوار نمی‌شوم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پیاده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بسیار طولانی و ناهموار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، ولی به شهری می‌روم که حبیبم رسول خدا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آنجاست ، و لذا دوست دارم این مسیر را با پای پیاده طی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سیره‌ی امامان معصوم نیز موارد فراوانی ثبت شده که از مدینه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مکه‌ی معظمه برای انجام حج یا عمره به احترام خانه‌ی خدا با پای پیاده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را طی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 زیارتی امام حسین  علیه‌السلام نیز به این موضوع تأکید فراوان شده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خاصی از معصومین  علیهم‌السلام روایت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سالی است که مراجع بزرگوار تقلید در روز شهادت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  علیهاالسلام از بیوتات خود تا حرم مطهر حضرت معصومه  علیهاالسلام ـ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اسفالت داغ قم ـ با پای پیاده و پای برهنه با احتشام خاصی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گذشته برای اولین بار همایش عظیمی روز نیمه‌ی شعبان در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 با حضور جمعیت انبوه عاشقان و شیفتگان حضرت بقیه‌اللّه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برگزار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علما ، اندیشمندان ، اساتید و مسئولان در این همایش چشمگیر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دشمن‌شکن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پرچمهای متنوع به زبانهای فارسی ، عربی و انگلیسی پیرامون انتظار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موعود بر شکوه این همایش افزوده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که در این همایش افتخار حضور داشت ، هنوز آن جوش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جوانان را که از سرِ شور و براساس شعور بود فراموش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انبوه توریست‌ها در گرداگرد این همایش موجب 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خادمان حضرت مهدی  علیه‌السلام با سرعت شگرفی نشریه‌های مربوط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مهدوی ـ به زبان انگلیسی ـ را از مرکز جهانی حضرت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ـ عجّل اللّه تعالی فرجه الشریف ـ آورده ، در میان توریست‌ها منتشر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همایش با شور و اشتیاق خاصی تا خیابان سید ادامه یافت و در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استماع سخنرانی پذیرایی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گلهای فراوانی با وانت‌ها به سوی مرکز همایش منتقل کرده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شاخه‌های گل را به افراد تقدیم می‌کردند و مردم با حمل شاخه‌های گل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مسعود گل نرجس را به عاشقان شیفته و مشتاقان دلباخته‌ی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کعبه‌ی مقصود و قبله‌ی موعود تبریک می‌گفتند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 یافتیم که مردم قم نیز با تأیید مراجع بزرگوار و ارشاد خطبا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مبلغین ارجمند ، در این شهر فقاهت و اجتهاد جلسات پرباری را به عنوان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کردند ، طلاب ، فضلا ، جوانان ، هیئتهای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 و مردم متدین و متعهد این شهر در این مجالس با شور و اشتیاق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کویت ، بحرین ، مسکو و چند کشور عربی و غربی گزارش برگزاری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دهه‌ی مهدویه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در ده شهر انگلستان به نوبت دهه‌ی مهدویه برگزار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استانبول نیز دهه‌ی مهدویه با تب و تاب خاصی اعلام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در نظر داشت مطالب دیگری در این رابطه به خوانندگان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تقدیم کند ولکن محدودیت زمانی مانع از ادامه‌ی بحث شد ، امید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در آینده‌ای نه چندان دور به بررسی ابعاد مختلف این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به عنوان دست مریزاد به همه‌ی خادمان فرهنگ مهدویت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عزیزان تلاشگر در مرکز تخصصی که همه ساله شاهد تلاشهای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شبانه‌روزی آنان هستم ، نظر این عزیزان را به حدیث امام صادق 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می‌کنم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اَدْرَکْتُهُ لَخَدَمْتُهُ اَیّامَ حَیاتی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زمان آن حضرت را درک می‌کردم همه‌ی عمر او را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امام صادق  علیه‌السلام چنین تعبیر بلندی را در حق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بفرمایند ، عزیزانی که دامن خدمت به کمر بسته ، شب و روز در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  علیه‌السلام توفیق خدمتگزاری دارند ، باید قدر این نعمت را بدانند ،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مدال افتخار را بسیار ارج نهاده ، ارزان نفروشند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یکدنیا امید دست به سوی خداوند برافراشته عرضه می‌داریم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عجل لولیک الفرج واجعلنا من اعوانه وانصاره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کمال‌الدین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عاملی ، اثبات الهداة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کمال‌الدین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، اثبات الهداة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تستری ، قاموس الرجال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خزاز ، کفایة الاثر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خلیل بن احمد ، کتاب العین ، مادّه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ترتیب العین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 اصفهانی ، المفردات فی غریب القرآن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معانی الأخبار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طباطبایی ، شیعه در اسلام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خواجه نصیر ، قواعد العقاید ؛ علامه حلّی ، کشف الفوائد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الهدی ، الذّخیرة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تمهید الاصول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علم الهدی ، الشّافی فی الامامة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حلّی ، منهاج الکرامة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اوائل المقالات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الهدی ، تنزیه الأنبیاء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معانی الأخبار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الهدی ، الذّخیرة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الشّافی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یونس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خزاز ، کفایه‌الاثر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الهدی ، الذّخیرة فی الکلام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 الاسلام 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اقبال الأعمال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اربلی ، کشف الغمة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حلی ، منهاج الکرامة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محقق کرکی ، نفحات اللاهوت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فیض کاشانی ، گلزار قدس ، به نقل محدّث قمی در سفینة البحار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بهائی ، الأربعین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عاملی ، وسائل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 ، الصحیح ، به نقل ملا علی قاری در الجواهر المضیئة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قاضی عبدالجبار ، المغنی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حمیدی ، الجمع بین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تفتازانی ، شرح المقاصد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ملاعلی قاری ، الجواهر المضیئة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فیض آبادی ، ازالة الغین ، به نقل شناخت امام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قندوزی ، ینابیع المودة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دسترسی به منابع دیگر متن‌ها 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او خواهد آمد 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الافصاح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سید ابن طاووس ، اقبال الأعمال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بهائی ، الاربعین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قندوزی ، ینابیع المودة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قاضی زنگنه زوری ، تشریح و محاکمه در تاریخ آل محمّد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مکّی ، الصواعق المحرقه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روایات دوازده امام ، دوازده امیر و دوازده خلیفه در همه‌ی منابع حدیثی آمده ، که به شماری از آنها براساس تسلسل زمانی اشاره می‌کنیم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سلیمان بن داود طیالسی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نعیم بن حماد مروزی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حنبل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اسماعیل بخاری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در صحیح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 بن حجاج نیشابوری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صحیح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ابوداود ، سلیمان بن اشعث سجستانی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سنن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ترمذی ، محمّد بن عیسی بن سوره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سنن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منادی ، احمد بن جعفر بن محمّد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الملاحم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ابوالقاسم ، سلیمان بن احمد طبرانی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المعجم الکبیر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نیشابوری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المستدرک علی الصحیحین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عسقلانی ، فتح الباری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مکی ، الصواعق المحرقة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خلفای دوازده گانه در کلام ابن حجر عبارتند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ابوبکر ، عمر ، عثمان ، علی ، معاویه ، یزید ، عبدالملک ، ولید ، سلیمان ، عمر بن عبدالعزیز ، یزید و هشام  پسران عبدالملک  و ولید بن یزید بن عبدالملک ، که سیزده تن می‌باشند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تاریخ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؛ خلیفه بن خیاط عصفری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حنبل ، المسند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ابراهیم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دیار بکری ، تاریخ الخمیس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دمیری ، حیاة الحیوان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؛ دیار بکری ،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تاریخ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عسقلانی ، فتح الباری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مکی ، الصواعق المحرقه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تاریخ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 ، صحیح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ابوبکر باقلانی ، التمهید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ابی‌الحدید ، شرح نهج‌البلاغة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ترمذی ، سنن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سیر اعلام النبلاء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محقق برجسته ، دانشمند فرهیخته ، استاد صالح الوردانی ، از علمای برجسته‌ی مصری ، اخیراً به مکتب اهلبیت پیوسته ، و به همین دلیل سه سال تمام در پشت میله‌های زندان در مصر باستان ، از والاترین حقوق بشر برخوردار 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دین خود را به پیروان مکتب خلفا ادا کرده ، با نشر آثار ارزشمندی 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اهل السنة شعب اللّه المختار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باز فقیه آل مسعود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 علی سیف اللّه المسلول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تثبیت الامامة لآل بیت النّبی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تصحیح العبادات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الحرکة الاسلامیة فی مصر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الخطر الوهابی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فقهاء النفط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مذکرات معتقل سیاسی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موسوعة آل البیت      و دهها اثر دیگر به دفاع از حریم اهلبیت عصمت و طهارت پرداخته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حجر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هود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ابراهیم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صافات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مفید ، الاختصاص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الأخبار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جامع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سیوطی ، الدرّ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نیشابوری ، غرائب القرآن و رغائب الفرقان ـ در حاشیه تفسیر طبری ـ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طباطبائی با دلایل بسیار محکم و استوار اثبات کرده که این آیه شریفه دلالت می‌کند که باید امام معصوم و منصوص باشد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طباطبائی ، تفسیر المیزان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زخرف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مقدس ، عهد عتیق ، سِفر پیدایش ،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شرف الدین ، تأویل الآیات الظاهرة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خزاز ، کفایة الأثر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هاشم بحرانی ، تفسیر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علی بن ابراهیم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محمّد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عبدالفتاح عبدالمقصود ، الامام علی بن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قصص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انبیاء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سجده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طباطبایی ، المیزان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بن ابراهیم 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حاکم حسکانی ، شواهد التّنزیل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خزاز ، کفایة الأثر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اسراء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عیاشی ، التفسیر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سیوطی ، الدرّ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آلوسی ، روح المعانی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الاخبار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مشهدی ، کنزالدقایق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الشرایع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کراجکی ، کنزالفواید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طباطبائی ، المیزان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 اصفهانی ، المفردات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صدوق ، التوحید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معانی الأخبار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اعراف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شوری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شرف الدین ، تأویل الآیات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زمر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واحدی ، اسباب النزول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شهر آشوب ، مناقب علی بن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نساء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عیاشی ، التفسیر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حدید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هاشم بحرانی ، تفسیر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صف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البراهان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مغازلی ، مناقب علی بن ابی‌طالب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التوحید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مغازلی ، مناقب علی بن ابی‌طالب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حدید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شرف‌الدین ، تأویل الآیات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انعام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عیاشی ، التفسیر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تغابن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هاشم 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المحجّة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اللّوامع القرآنیّة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رساله محکم و متشابه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صف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تغابن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زمر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الارشاد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مقدس ، عهد جدید ، مکاشفه یوحنا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ابراهیم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انعام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عیاشی ، التفسیر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هاشم 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حدید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اعراف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طلاق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 نهم شعبان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توقیع شریف از سوی حضرت بقیه‌اللّه ارواحنا فداه به آخرین نایب خاص رسید ، که ای علی بن محمّد سمری تا شش روز دیگر دنیا را وداع خواهی کرد ، کسی را به جای خود معرفی نکن ، که غیبت دوم فرارسید ، و دقیقاً روز نیمه شعبان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درگذشت و غیبت کبری آغاز گردید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آیت‌اللّه صافی از مراجع تقلید معاصر جلد اول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 به بشارات مربوط به دوازده امام نور اختصاص داده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در این رابطه گرد 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یونس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کمال‌الدین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الشرایع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عیون الاخبار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کمال‌الدین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پرفسور هانری کربن در 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سال همه ساله به ایران سفر می‌کرد و از محضر مرحوم علامه طباطبائی خوشه‌چینی می‌کرد و بهره‌های علمی خود را در اروپا منتشر می‌کرد ، از ایشان بیش 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کتاب و مقاله به یادگار مانده و ده‌ها دانشجو تربیت کرده ، صدای تشیع را در فضای غرب به طنین انداخته ، سرانجام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رسماً به آیین اسلام و مذهب تشیع اعتراف کرده و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ذیقعدة الحرام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سالگی در پاریس درگذشت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دکتر احمد محمود صبحی ، نظریة الامامة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او خواهد آمد ، چاپ دوازدهم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همین مطلب از اتم  کوچکترین مجموعه‌ی جهان  تا کهکشان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بزرگترین مجموعه‌یجهان هستی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جاری و ساری می‌باشد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الشرایع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عیون الاخبار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طباطبائی ، تفسیر المیزان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شیعه در اسلام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مصباح الزائر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قولویه ، کامل الزیارات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عیاشی ، التفسیر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 مکیال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فایده برای دعا به فرج آن حضرت بیان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موسوی اصفهانی ، مکیال المکارم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نوری ، جنة المأوی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اسداللّه تستری ، متوفّای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شاگرد برجسته‌ی وحید بهبهانی ، سید مهدی بحرالعلوم ، شیخ جعفر کاشف الغطاء ، میرزا مهدی شهرستانی و سید علی طباطبائی صاحب ریاض می‌باشد ، که بعد از کاشف الغطاء به مرجعیت تقلید رسیده و با تحقیقات ارزشمندش در تاریخ شیعه شهرت یافته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آغا بزرگ تهرانی ، الکرام البررة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اسداللّه تستری ، مقابس الأنوار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حجرات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عهد عتیق ، مزامیر ، مزمور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مزمور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اشعیا نبی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دانیال نبی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حیقوق نبی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اناجیل چهارگانه و ملحقات آنها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بار واژه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پسر انسان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تکرار شده ، که تنها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مورد آن با حضرت عیسی  علیه‌السلام تطبیق می‌کند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مورد دیگر از منجی دیگری در آخرالزمان خبر می‌دهد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مستر هاکس آمریکایی ، قاموس کتاب مقدس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عهد جدید ، انجیل لوقا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الاخبار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یونس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عیون الاخبار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صافی ، منتخب الاثر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حموینی ، فرائد السمطین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کامل سلیمان ، یوم الخلاص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حرّ ، اثبات الهداه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محدّث قمی ، نفس المهموم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کمال‌الدین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تستری ، قاموس الرجال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کمال‌الدین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نوری ، مستدرک وسایل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شهید اول ، ذکری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جمال الاسبوع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مهج الدعوات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مصباح المتهجد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دیلمی ، الفردوس بمأثور الخطاب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میزان الاعتدال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کامل سلیمان ، روزگار رهایی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احتجاج طبرسی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الشرایع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صدوق ، عیون الاخبار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طبرسی ، اعلام الوری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خزاز ، کفایه الاثر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صدوق ، کمال‌الدین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حموینی ، فرائد السمطین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قندوزی ، ینابیع الموده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، او خواهد آمد ، چاپ یازدهم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کامل سلیمان ، روزگار رهایی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این احادیث را در کتاب گرانسنگ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الاثر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ملاحظه فرمایید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نعیم بن حماد ، الفتن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ذخائر العقبی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سلمی ، عقد الدرر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شمس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حدید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عهد عتیق ، کتاب اشعیا نبی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بندهای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طاووس ، سعد السعود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کمال‌الدین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متقی هندی ، کنزالعمال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نعیم بن حماد ، الفتن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سلمی ، عقد الدرر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حدید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حرّ ، اثبات الهداه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در این رابطه در کتاب ارزشمند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الاثر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انبیا ، آیه‌ی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کتاب مقدس ، عهد عتیق ، مزامیر داود ، مزمور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فرازهای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ابراهیم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الخصال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همو ، معانی الأخبار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برزنجی ، الإشاعة لأشراط الساعة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طنطاوی ، تفسیر الجواهر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بقره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طباطبائی ، المیزان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جویباری ، تفسیر البصائر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 اصفهانی ، مفردات القران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مائده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انعام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اعراف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هود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طه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قصص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فجر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قرطبی ، الجامع لاحکام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عباس ، المقباس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علی بن بابویه ، تفسیر القمی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سیوطی ، الدرر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بیضاوی ، التفسیر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جویباری ، البصائر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جویباری ، البصائر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شرف الدین ، تأویل الآیات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بحرانی ، تفسیر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مشهدی ، کنزالدقایق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طبری ، جامع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فجر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بیرونی ، الآثار الباقیة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جامع‌ترین اثری که تاکنون پیرامون تاریخچه‌ی عزاداری امام حسین  علیه‌السلام به رشته‌ی تحریر درآمده ، کتاب پربار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عزاداری سنتی شیعیان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 سید حسین معتمدی می‌باشد که در هفت مجلد بزرگ منتشر شده ، تاریخچه‌ی عزاداری شیعیان را در جای‌جای جهان پهناور گرد 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ابوالحسنی ، سیاهپوشی در سوک ائمه‌ی 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نوری ، مستدرک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ادریس الحسینی ، لقد شیعنی الحسین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صفحه‌ی وزیری ، چاپ دارالخلیج العربی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تستری ، قاموس الرجال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موسوی اصفهانی ، مکیال المکارم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image" Target="media/image2.jpeg"/><Relationship Id="rId149" Type="http://schemas.openxmlformats.org/officeDocument/2006/relationships/image" Target="media/image2.jpeg"/><Relationship Id="rId150" Type="http://schemas.openxmlformats.org/officeDocument/2006/relationships/footer" Target="footer143.xml"/><Relationship Id="rId151" Type="http://schemas.openxmlformats.org/officeDocument/2006/relationships/footnotes" Target="footnotes.xml"/><Relationship Id="rId152" Type="http://schemas.openxmlformats.org/officeDocument/2006/relationships/numbering" Target="numbering.xml"/><Relationship Id="rId153" Type="http://schemas.openxmlformats.org/officeDocument/2006/relationships/fontTable" Target="fontTable.xml"/><Relationship Id="rId154" Type="http://schemas.openxmlformats.org/officeDocument/2006/relationships/settings" Target="settings.xml"/><Relationship Id="rId15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146</Pages>
  <Words>29980</Words>
  <Characters>100990</Characters>
  <CharactersWithSpaces>129201</CharactersWithSpaces>
  <Paragraphs>2810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2026-08-17T20:42:22Z</dcterms:created>
  <dc:creator>ghaemiyeh.com</dc:creator>
  <dc:description/>
  <dc:language>en-US</dc:language>
  <cp:lastModifiedBy/>
  <dcterms:modified xsi:type="dcterms:W3CDTF">2026-08-18T00:12:26Z</dcterms:modified>
  <cp:revision>1</cp:revision>
  <dc:subject/>
  <dc:title>پرتوی از دهه مهدویه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