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پیام های صبحگاهی ویژه فصل بهار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8529_3804643083">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88531_380464308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88533_380464308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88535_3804643083">
            <w:r>
              <w:rPr>
                <w:webHidden/>
                <w:rStyle w:val="IndexLink"/>
                <w:rtl w:val="true"/>
              </w:rPr>
              <w:t>ديباچه</w:t>
            </w:r>
            <w:r>
              <w:rPr>
                <w:rStyle w:val="IndexLink"/>
                <w:rtl w:val="true"/>
              </w:rPr>
              <w:tab/>
            </w:r>
            <w:r>
              <w:rPr>
                <w:rStyle w:val="IndexLink"/>
              </w:rPr>
              <w:t>13</w:t>
            </w:r>
          </w:hyperlink>
        </w:p>
        <w:p>
          <w:pPr>
            <w:pStyle w:val="Contents2"/>
            <w:tabs>
              <w:tab w:val="clear" w:pos="8743"/>
              <w:tab w:val="right" w:pos="9026" w:leader="dot"/>
            </w:tabs>
            <w:rPr/>
          </w:pPr>
          <w:hyperlink w:anchor="__RefHeading___Toc188537_3804643083">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188539_3804643083">
            <w:r>
              <w:rPr>
                <w:webHidden/>
                <w:rStyle w:val="IndexLink"/>
                <w:rtl w:val="true"/>
              </w:rPr>
              <w:t>صبح در آينه آيات و روايات</w:t>
            </w:r>
            <w:r>
              <w:rPr>
                <w:rStyle w:val="IndexLink"/>
                <w:rtl w:val="true"/>
              </w:rPr>
              <w:tab/>
            </w:r>
            <w:r>
              <w:rPr>
                <w:rStyle w:val="IndexLink"/>
              </w:rPr>
              <w:t>20</w:t>
            </w:r>
          </w:hyperlink>
        </w:p>
        <w:p>
          <w:pPr>
            <w:pStyle w:val="Contents3"/>
            <w:tabs>
              <w:tab w:val="clear" w:pos="8459"/>
              <w:tab w:val="right" w:pos="9026" w:leader="dot"/>
            </w:tabs>
            <w:rPr/>
          </w:pPr>
          <w:hyperlink w:anchor="__RefHeading___Toc188541_380464308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88543_3804643083">
            <w:r>
              <w:rPr>
                <w:webHidden/>
                <w:rStyle w:val="IndexLink"/>
                <w:rtl w:val="true"/>
              </w:rPr>
              <w:t>صبح در آينه آيات</w:t>
            </w:r>
            <w:r>
              <w:rPr>
                <w:rStyle w:val="IndexLink"/>
                <w:rtl w:val="true"/>
              </w:rPr>
              <w:tab/>
            </w:r>
            <w:r>
              <w:rPr>
                <w:rStyle w:val="IndexLink"/>
              </w:rPr>
              <w:t>20</w:t>
            </w:r>
          </w:hyperlink>
        </w:p>
        <w:p>
          <w:pPr>
            <w:pStyle w:val="Contents4"/>
            <w:tabs>
              <w:tab w:val="clear" w:pos="8176"/>
              <w:tab w:val="right" w:pos="9026" w:leader="dot"/>
            </w:tabs>
            <w:rPr/>
          </w:pPr>
          <w:hyperlink w:anchor="__RefHeading___Toc188545_3804643083">
            <w:r>
              <w:rPr>
                <w:webHidden/>
                <w:rStyle w:val="IndexLink"/>
                <w:rtl w:val="true"/>
              </w:rPr>
              <w:t>آيه</w:t>
            </w:r>
            <w:r>
              <w:rPr>
                <w:rStyle w:val="IndexLink"/>
                <w:rtl w:val="true"/>
              </w:rPr>
              <w:t xml:space="preserve">: </w:t>
            </w:r>
            <w:r>
              <w:rPr>
                <w:rStyle w:val="IndexLink"/>
              </w:rPr>
              <w:t>1</w:t>
            </w:r>
            <w:r>
              <w:rPr>
                <w:rStyle w:val="IndexLink"/>
                <w:rtl w:val="true"/>
              </w:rPr>
              <w:tab/>
            </w:r>
            <w:r>
              <w:rPr>
                <w:rStyle w:val="IndexLink"/>
              </w:rPr>
              <w:t>20</w:t>
            </w:r>
          </w:hyperlink>
        </w:p>
        <w:p>
          <w:pPr>
            <w:pStyle w:val="Contents4"/>
            <w:tabs>
              <w:tab w:val="clear" w:pos="8176"/>
              <w:tab w:val="right" w:pos="9026" w:leader="dot"/>
            </w:tabs>
            <w:rPr/>
          </w:pPr>
          <w:hyperlink w:anchor="__RefHeading___Toc188547_3804643083">
            <w:r>
              <w:rPr>
                <w:webHidden/>
                <w:rStyle w:val="IndexLink"/>
                <w:rtl w:val="true"/>
              </w:rPr>
              <w:t>آيه</w:t>
            </w:r>
            <w:r>
              <w:rPr>
                <w:rStyle w:val="IndexLink"/>
                <w:rtl w:val="true"/>
              </w:rPr>
              <w:t xml:space="preserve">: </w:t>
            </w:r>
            <w:r>
              <w:rPr>
                <w:rStyle w:val="IndexLink"/>
              </w:rPr>
              <w:t>2</w:t>
            </w:r>
            <w:r>
              <w:rPr>
                <w:rStyle w:val="IndexLink"/>
                <w:rtl w:val="true"/>
              </w:rPr>
              <w:tab/>
            </w:r>
            <w:r>
              <w:rPr>
                <w:rStyle w:val="IndexLink"/>
              </w:rPr>
              <w:t>22</w:t>
            </w:r>
          </w:hyperlink>
        </w:p>
        <w:p>
          <w:pPr>
            <w:pStyle w:val="Contents4"/>
            <w:tabs>
              <w:tab w:val="clear" w:pos="8176"/>
              <w:tab w:val="right" w:pos="9026" w:leader="dot"/>
            </w:tabs>
            <w:rPr/>
          </w:pPr>
          <w:hyperlink w:anchor="__RefHeading___Toc188549_3804643083">
            <w:r>
              <w:rPr>
                <w:webHidden/>
                <w:rStyle w:val="IndexLink"/>
                <w:rtl w:val="true"/>
              </w:rPr>
              <w:t>آيه</w:t>
            </w:r>
            <w:r>
              <w:rPr>
                <w:rStyle w:val="IndexLink"/>
                <w:rtl w:val="true"/>
              </w:rPr>
              <w:t xml:space="preserve">: </w:t>
            </w:r>
            <w:r>
              <w:rPr>
                <w:rStyle w:val="IndexLink"/>
              </w:rPr>
              <w:t>3</w:t>
            </w:r>
            <w:r>
              <w:rPr>
                <w:rStyle w:val="IndexLink"/>
                <w:rtl w:val="true"/>
              </w:rPr>
              <w:tab/>
            </w:r>
            <w:r>
              <w:rPr>
                <w:rStyle w:val="IndexLink"/>
              </w:rPr>
              <w:t>22</w:t>
            </w:r>
          </w:hyperlink>
        </w:p>
        <w:p>
          <w:pPr>
            <w:pStyle w:val="Contents4"/>
            <w:tabs>
              <w:tab w:val="clear" w:pos="8176"/>
              <w:tab w:val="right" w:pos="9026" w:leader="dot"/>
            </w:tabs>
            <w:rPr/>
          </w:pPr>
          <w:hyperlink w:anchor="__RefHeading___Toc188551_3804643083">
            <w:r>
              <w:rPr>
                <w:webHidden/>
                <w:rStyle w:val="IndexLink"/>
                <w:rtl w:val="true"/>
              </w:rPr>
              <w:t>آيه</w:t>
            </w:r>
            <w:r>
              <w:rPr>
                <w:rStyle w:val="IndexLink"/>
                <w:rtl w:val="true"/>
              </w:rPr>
              <w:t xml:space="preserve">: </w:t>
            </w:r>
            <w:r>
              <w:rPr>
                <w:rStyle w:val="IndexLink"/>
              </w:rPr>
              <w:t>4</w:t>
            </w:r>
            <w:r>
              <w:rPr>
                <w:rStyle w:val="IndexLink"/>
                <w:rtl w:val="true"/>
              </w:rPr>
              <w:tab/>
            </w:r>
            <w:r>
              <w:rPr>
                <w:rStyle w:val="IndexLink"/>
              </w:rPr>
              <w:t>23</w:t>
            </w:r>
          </w:hyperlink>
        </w:p>
        <w:p>
          <w:pPr>
            <w:pStyle w:val="Contents4"/>
            <w:tabs>
              <w:tab w:val="clear" w:pos="8176"/>
              <w:tab w:val="right" w:pos="9026" w:leader="dot"/>
            </w:tabs>
            <w:rPr/>
          </w:pPr>
          <w:hyperlink w:anchor="__RefHeading___Toc188553_3804643083">
            <w:r>
              <w:rPr>
                <w:webHidden/>
                <w:rStyle w:val="IndexLink"/>
                <w:rtl w:val="true"/>
              </w:rPr>
              <w:t>آيه</w:t>
            </w:r>
            <w:r>
              <w:rPr>
                <w:rStyle w:val="IndexLink"/>
                <w:rtl w:val="true"/>
              </w:rPr>
              <w:t xml:space="preserve">: </w:t>
            </w:r>
            <w:r>
              <w:rPr>
                <w:rStyle w:val="IndexLink"/>
              </w:rPr>
              <w:t>5</w:t>
            </w:r>
            <w:r>
              <w:rPr>
                <w:rStyle w:val="IndexLink"/>
                <w:rtl w:val="true"/>
              </w:rPr>
              <w:tab/>
            </w:r>
            <w:r>
              <w:rPr>
                <w:rStyle w:val="IndexLink"/>
              </w:rPr>
              <w:t>23</w:t>
            </w:r>
          </w:hyperlink>
        </w:p>
        <w:p>
          <w:pPr>
            <w:pStyle w:val="Contents4"/>
            <w:tabs>
              <w:tab w:val="clear" w:pos="8176"/>
              <w:tab w:val="right" w:pos="9026" w:leader="dot"/>
            </w:tabs>
            <w:rPr/>
          </w:pPr>
          <w:hyperlink w:anchor="__RefHeading___Toc188555_3804643083">
            <w:r>
              <w:rPr>
                <w:webHidden/>
                <w:rStyle w:val="IndexLink"/>
                <w:rtl w:val="true"/>
              </w:rPr>
              <w:t>آيه</w:t>
            </w:r>
            <w:r>
              <w:rPr>
                <w:rStyle w:val="IndexLink"/>
                <w:rtl w:val="true"/>
              </w:rPr>
              <w:t xml:space="preserve">: </w:t>
            </w:r>
            <w:r>
              <w:rPr>
                <w:rStyle w:val="IndexLink"/>
              </w:rPr>
              <w:t>6</w:t>
            </w:r>
            <w:r>
              <w:rPr>
                <w:rStyle w:val="IndexLink"/>
                <w:rtl w:val="true"/>
              </w:rPr>
              <w:tab/>
            </w:r>
            <w:r>
              <w:rPr>
                <w:rStyle w:val="IndexLink"/>
              </w:rPr>
              <w:t>24</w:t>
            </w:r>
          </w:hyperlink>
        </w:p>
        <w:p>
          <w:pPr>
            <w:pStyle w:val="Contents4"/>
            <w:tabs>
              <w:tab w:val="clear" w:pos="8176"/>
              <w:tab w:val="right" w:pos="9026" w:leader="dot"/>
            </w:tabs>
            <w:rPr/>
          </w:pPr>
          <w:hyperlink w:anchor="__RefHeading___Toc188557_3804643083">
            <w:r>
              <w:rPr>
                <w:webHidden/>
                <w:rStyle w:val="IndexLink"/>
                <w:rtl w:val="true"/>
              </w:rPr>
              <w:t>آيه</w:t>
            </w:r>
            <w:r>
              <w:rPr>
                <w:rStyle w:val="IndexLink"/>
                <w:rtl w:val="true"/>
              </w:rPr>
              <w:t xml:space="preserve">: </w:t>
            </w:r>
            <w:r>
              <w:rPr>
                <w:rStyle w:val="IndexLink"/>
              </w:rPr>
              <w:t>7</w:t>
            </w:r>
            <w:r>
              <w:rPr>
                <w:rStyle w:val="IndexLink"/>
                <w:rtl w:val="true"/>
              </w:rPr>
              <w:tab/>
            </w:r>
            <w:r>
              <w:rPr>
                <w:rStyle w:val="IndexLink"/>
              </w:rPr>
              <w:t>24</w:t>
            </w:r>
          </w:hyperlink>
        </w:p>
        <w:p>
          <w:pPr>
            <w:pStyle w:val="Contents4"/>
            <w:tabs>
              <w:tab w:val="clear" w:pos="8176"/>
              <w:tab w:val="right" w:pos="9026" w:leader="dot"/>
            </w:tabs>
            <w:rPr/>
          </w:pPr>
          <w:hyperlink w:anchor="__RefHeading___Toc188559_3804643083">
            <w:r>
              <w:rPr>
                <w:webHidden/>
                <w:rStyle w:val="IndexLink"/>
                <w:rtl w:val="true"/>
              </w:rPr>
              <w:t>آيه</w:t>
            </w:r>
            <w:r>
              <w:rPr>
                <w:rStyle w:val="IndexLink"/>
                <w:rtl w:val="true"/>
              </w:rPr>
              <w:t xml:space="preserve">: </w:t>
            </w:r>
            <w:r>
              <w:rPr>
                <w:rStyle w:val="IndexLink"/>
              </w:rPr>
              <w:t>8</w:t>
            </w:r>
            <w:r>
              <w:rPr>
                <w:rStyle w:val="IndexLink"/>
                <w:rtl w:val="true"/>
              </w:rPr>
              <w:tab/>
            </w:r>
            <w:r>
              <w:rPr>
                <w:rStyle w:val="IndexLink"/>
              </w:rPr>
              <w:t>25</w:t>
            </w:r>
          </w:hyperlink>
        </w:p>
        <w:p>
          <w:pPr>
            <w:pStyle w:val="Contents4"/>
            <w:tabs>
              <w:tab w:val="clear" w:pos="8176"/>
              <w:tab w:val="right" w:pos="9026" w:leader="dot"/>
            </w:tabs>
            <w:rPr/>
          </w:pPr>
          <w:hyperlink w:anchor="__RefHeading___Toc188561_3804643083">
            <w:r>
              <w:rPr>
                <w:webHidden/>
                <w:rStyle w:val="IndexLink"/>
                <w:rtl w:val="true"/>
              </w:rPr>
              <w:t>آيه</w:t>
            </w:r>
            <w:r>
              <w:rPr>
                <w:rStyle w:val="IndexLink"/>
                <w:rtl w:val="true"/>
              </w:rPr>
              <w:t xml:space="preserve">: </w:t>
            </w:r>
            <w:r>
              <w:rPr>
                <w:rStyle w:val="IndexLink"/>
              </w:rPr>
              <w:t>9</w:t>
            </w:r>
            <w:r>
              <w:rPr>
                <w:rStyle w:val="IndexLink"/>
                <w:rtl w:val="true"/>
              </w:rPr>
              <w:t>:</w:t>
              <w:tab/>
            </w:r>
            <w:r>
              <w:rPr>
                <w:rStyle w:val="IndexLink"/>
              </w:rPr>
              <w:t>25</w:t>
            </w:r>
          </w:hyperlink>
        </w:p>
        <w:p>
          <w:pPr>
            <w:pStyle w:val="Contents4"/>
            <w:tabs>
              <w:tab w:val="clear" w:pos="8176"/>
              <w:tab w:val="right" w:pos="9026" w:leader="dot"/>
            </w:tabs>
            <w:rPr/>
          </w:pPr>
          <w:hyperlink w:anchor="__RefHeading___Toc188563_3804643083">
            <w:r>
              <w:rPr>
                <w:webHidden/>
                <w:rStyle w:val="IndexLink"/>
                <w:rtl w:val="true"/>
              </w:rPr>
              <w:t>آيه</w:t>
            </w:r>
            <w:r>
              <w:rPr>
                <w:rStyle w:val="IndexLink"/>
                <w:rtl w:val="true"/>
              </w:rPr>
              <w:t xml:space="preserve">: </w:t>
            </w:r>
            <w:r>
              <w:rPr>
                <w:rStyle w:val="IndexLink"/>
              </w:rPr>
              <w:t>10</w:t>
            </w:r>
            <w:r>
              <w:rPr>
                <w:rStyle w:val="IndexLink"/>
                <w:rtl w:val="true"/>
              </w:rPr>
              <w:tab/>
            </w:r>
            <w:r>
              <w:rPr>
                <w:rStyle w:val="IndexLink"/>
              </w:rPr>
              <w:t>26</w:t>
            </w:r>
          </w:hyperlink>
        </w:p>
        <w:p>
          <w:pPr>
            <w:pStyle w:val="Contents4"/>
            <w:tabs>
              <w:tab w:val="clear" w:pos="8176"/>
              <w:tab w:val="right" w:pos="9026" w:leader="dot"/>
            </w:tabs>
            <w:rPr/>
          </w:pPr>
          <w:hyperlink w:anchor="__RefHeading___Toc188565_3804643083">
            <w:r>
              <w:rPr>
                <w:webHidden/>
                <w:rStyle w:val="IndexLink"/>
                <w:rtl w:val="true"/>
              </w:rPr>
              <w:t>آيه</w:t>
            </w:r>
            <w:r>
              <w:rPr>
                <w:rStyle w:val="IndexLink"/>
                <w:rtl w:val="true"/>
              </w:rPr>
              <w:t xml:space="preserve">: </w:t>
            </w:r>
            <w:r>
              <w:rPr>
                <w:rStyle w:val="IndexLink"/>
              </w:rPr>
              <w:t>11</w:t>
            </w:r>
            <w:r>
              <w:rPr>
                <w:rStyle w:val="IndexLink"/>
                <w:rtl w:val="true"/>
              </w:rPr>
              <w:tab/>
            </w:r>
            <w:r>
              <w:rPr>
                <w:rStyle w:val="IndexLink"/>
              </w:rPr>
              <w:t>27</w:t>
            </w:r>
          </w:hyperlink>
        </w:p>
        <w:p>
          <w:pPr>
            <w:pStyle w:val="Contents3"/>
            <w:tabs>
              <w:tab w:val="clear" w:pos="8459"/>
              <w:tab w:val="right" w:pos="9026" w:leader="dot"/>
            </w:tabs>
            <w:rPr/>
          </w:pPr>
          <w:hyperlink w:anchor="__RefHeading___Toc188567_3804643083">
            <w:r>
              <w:rPr>
                <w:webHidden/>
                <w:rStyle w:val="IndexLink"/>
                <w:rtl w:val="true"/>
              </w:rPr>
              <w:t>صبح در آينه روايات</w:t>
            </w:r>
            <w:r>
              <w:rPr>
                <w:rStyle w:val="IndexLink"/>
                <w:rtl w:val="true"/>
              </w:rPr>
              <w:tab/>
            </w:r>
            <w:r>
              <w:rPr>
                <w:rStyle w:val="IndexLink"/>
              </w:rPr>
              <w:t>28</w:t>
            </w:r>
          </w:hyperlink>
        </w:p>
        <w:p>
          <w:pPr>
            <w:pStyle w:val="Contents4"/>
            <w:tabs>
              <w:tab w:val="clear" w:pos="8176"/>
              <w:tab w:val="right" w:pos="9026" w:leader="dot"/>
            </w:tabs>
            <w:rPr/>
          </w:pPr>
          <w:hyperlink w:anchor="__RefHeading___Toc188569_3804643083">
            <w:r>
              <w:rPr>
                <w:webHidden/>
                <w:rStyle w:val="IndexLink"/>
                <w:rtl w:val="true"/>
              </w:rPr>
              <w:t>پيامبر خدا</w:t>
            </w:r>
            <w:r>
              <w:rPr>
                <w:rStyle w:val="IndexLink"/>
                <w:rtl w:val="true"/>
              </w:rPr>
              <w:t>(</w:t>
            </w:r>
            <w:r>
              <w:rPr>
                <w:rStyle w:val="IndexLink"/>
                <w:rtl w:val="true"/>
              </w:rPr>
              <w:t>صلی الله علیه و آله</w:t>
            </w:r>
            <w:r>
              <w:rPr>
                <w:rStyle w:val="IndexLink"/>
                <w:rtl w:val="true"/>
              </w:rPr>
              <w:t>)</w:t>
              <w:tab/>
            </w:r>
            <w:r>
              <w:rPr>
                <w:rStyle w:val="IndexLink"/>
              </w:rPr>
              <w:t>28</w:t>
            </w:r>
          </w:hyperlink>
        </w:p>
        <w:p>
          <w:pPr>
            <w:pStyle w:val="Contents4"/>
            <w:tabs>
              <w:tab w:val="clear" w:pos="8176"/>
              <w:tab w:val="right" w:pos="9026" w:leader="dot"/>
            </w:tabs>
            <w:rPr/>
          </w:pPr>
          <w:hyperlink w:anchor="__RefHeading___Toc188571_3804643083">
            <w:r>
              <w:rPr>
                <w:webHidden/>
                <w:rStyle w:val="IndexLink"/>
                <w:rtl w:val="true"/>
              </w:rPr>
              <w:t>حضرت مسيح</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4"/>
            <w:tabs>
              <w:tab w:val="clear" w:pos="8176"/>
              <w:tab w:val="right" w:pos="9026" w:leader="dot"/>
            </w:tabs>
            <w:rPr/>
          </w:pPr>
          <w:hyperlink w:anchor="__RefHeading___Toc188573_3804643083">
            <w:r>
              <w:rPr>
                <w:webHidden/>
                <w:rStyle w:val="IndexLink"/>
                <w:rtl w:val="true"/>
              </w:rPr>
              <w:t>امام علي</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4"/>
            <w:tabs>
              <w:tab w:val="clear" w:pos="8176"/>
              <w:tab w:val="right" w:pos="9026" w:leader="dot"/>
            </w:tabs>
            <w:rPr/>
          </w:pPr>
          <w:hyperlink w:anchor="__RefHeading___Toc188575_3804643083">
            <w:r>
              <w:rPr>
                <w:webHidden/>
                <w:rStyle w:val="IndexLink"/>
                <w:rtl w:val="true"/>
              </w:rPr>
              <w:t>امام حسن</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4"/>
            <w:tabs>
              <w:tab w:val="clear" w:pos="8176"/>
              <w:tab w:val="right" w:pos="9026" w:leader="dot"/>
            </w:tabs>
            <w:rPr/>
          </w:pPr>
          <w:hyperlink w:anchor="__RefHeading___Toc188577_3804643083">
            <w:r>
              <w:rPr>
                <w:webHidden/>
                <w:rStyle w:val="IndexLink"/>
                <w:rtl w:val="true"/>
              </w:rPr>
              <w:t>امام حسين</w:t>
            </w:r>
            <w:r>
              <w:rPr>
                <w:rStyle w:val="IndexLink"/>
                <w:rtl w:val="true"/>
              </w:rPr>
              <w:t>(</w:t>
            </w:r>
            <w:r>
              <w:rPr>
                <w:rStyle w:val="IndexLink"/>
                <w:rtl w:val="true"/>
              </w:rPr>
              <w:t>علیه السلام</w:t>
            </w:r>
            <w:r>
              <w:rPr>
                <w:rStyle w:val="IndexLink"/>
                <w:rtl w:val="true"/>
              </w:rPr>
              <w:t>)</w:t>
              <w:tab/>
            </w:r>
            <w:r>
              <w:rPr>
                <w:rStyle w:val="IndexLink"/>
              </w:rPr>
              <w:t>34</w:t>
            </w:r>
          </w:hyperlink>
        </w:p>
        <w:p>
          <w:pPr>
            <w:pStyle w:val="Contents4"/>
            <w:tabs>
              <w:tab w:val="clear" w:pos="8176"/>
              <w:tab w:val="right" w:pos="9026" w:leader="dot"/>
            </w:tabs>
            <w:rPr/>
          </w:pPr>
          <w:hyperlink w:anchor="__RefHeading___Toc188579_3804643083">
            <w:r>
              <w:rPr>
                <w:webHidden/>
                <w:rStyle w:val="IndexLink"/>
                <w:rtl w:val="true"/>
              </w:rPr>
              <w:t>امام سجاد</w:t>
            </w:r>
            <w:r>
              <w:rPr>
                <w:rStyle w:val="IndexLink"/>
                <w:rtl w:val="true"/>
              </w:rPr>
              <w:t>(</w:t>
            </w:r>
            <w:r>
              <w:rPr>
                <w:rStyle w:val="IndexLink"/>
                <w:rtl w:val="true"/>
              </w:rPr>
              <w:t>علیه السلام</w:t>
            </w:r>
            <w:r>
              <w:rPr>
                <w:rStyle w:val="IndexLink"/>
                <w:rtl w:val="true"/>
              </w:rPr>
              <w:t>)</w:t>
              <w:tab/>
            </w:r>
            <w:r>
              <w:rPr>
                <w:rStyle w:val="IndexLink"/>
              </w:rPr>
              <w:t>34</w:t>
            </w:r>
          </w:hyperlink>
        </w:p>
        <w:p>
          <w:pPr>
            <w:pStyle w:val="Contents4"/>
            <w:tabs>
              <w:tab w:val="clear" w:pos="8176"/>
              <w:tab w:val="right" w:pos="9026" w:leader="dot"/>
            </w:tabs>
            <w:rPr/>
          </w:pPr>
          <w:hyperlink w:anchor="__RefHeading___Toc188581_3804643083">
            <w:r>
              <w:rPr>
                <w:webHidden/>
                <w:rStyle w:val="IndexLink"/>
                <w:rtl w:val="true"/>
              </w:rPr>
              <w:t>امام صادق</w:t>
            </w:r>
            <w:r>
              <w:rPr>
                <w:rStyle w:val="IndexLink"/>
                <w:rtl w:val="true"/>
              </w:rPr>
              <w:t>(</w:t>
            </w:r>
            <w:r>
              <w:rPr>
                <w:rStyle w:val="IndexLink"/>
                <w:rtl w:val="true"/>
              </w:rPr>
              <w:t>علیه السلام</w:t>
            </w:r>
            <w:r>
              <w:rPr>
                <w:rStyle w:val="IndexLink"/>
                <w:rtl w:val="true"/>
              </w:rPr>
              <w:t>)</w:t>
              <w:tab/>
            </w:r>
            <w:r>
              <w:rPr>
                <w:rStyle w:val="IndexLink"/>
              </w:rPr>
              <w:t>34</w:t>
            </w:r>
          </w:hyperlink>
        </w:p>
        <w:p>
          <w:pPr>
            <w:pStyle w:val="Contents4"/>
            <w:tabs>
              <w:tab w:val="clear" w:pos="8176"/>
              <w:tab w:val="right" w:pos="9026" w:leader="dot"/>
            </w:tabs>
            <w:rPr/>
          </w:pPr>
          <w:hyperlink w:anchor="__RefHeading___Toc188583_3804643083">
            <w:r>
              <w:rPr>
                <w:webHidden/>
                <w:rStyle w:val="IndexLink"/>
                <w:rtl w:val="true"/>
              </w:rPr>
              <w:t>امام باقر</w:t>
            </w:r>
            <w:r>
              <w:rPr>
                <w:rStyle w:val="IndexLink"/>
                <w:rtl w:val="true"/>
              </w:rPr>
              <w:t>(</w:t>
            </w:r>
            <w:r>
              <w:rPr>
                <w:rStyle w:val="IndexLink"/>
                <w:rtl w:val="true"/>
              </w:rPr>
              <w:t>علیه السلام</w:t>
            </w:r>
            <w:r>
              <w:rPr>
                <w:rStyle w:val="IndexLink"/>
                <w:rtl w:val="true"/>
              </w:rPr>
              <w:t>)</w:t>
              <w:tab/>
            </w:r>
            <w:r>
              <w:rPr>
                <w:rStyle w:val="IndexLink"/>
              </w:rPr>
              <w:t>36</w:t>
            </w:r>
          </w:hyperlink>
        </w:p>
        <w:p>
          <w:pPr>
            <w:pStyle w:val="Contents4"/>
            <w:tabs>
              <w:tab w:val="clear" w:pos="8176"/>
              <w:tab w:val="right" w:pos="9026" w:leader="dot"/>
            </w:tabs>
            <w:rPr/>
          </w:pPr>
          <w:hyperlink w:anchor="__RefHeading___Toc188585_3804643083">
            <w:r>
              <w:rPr>
                <w:webHidden/>
                <w:rStyle w:val="IndexLink"/>
                <w:rtl w:val="true"/>
              </w:rPr>
              <w:t>امام رضا</w:t>
            </w:r>
            <w:r>
              <w:rPr>
                <w:rStyle w:val="IndexLink"/>
                <w:rtl w:val="true"/>
              </w:rPr>
              <w:t>(</w:t>
            </w:r>
            <w:r>
              <w:rPr>
                <w:rStyle w:val="IndexLink"/>
                <w:rtl w:val="true"/>
              </w:rPr>
              <w:t>علیه السلام</w:t>
            </w:r>
            <w:r>
              <w:rPr>
                <w:rStyle w:val="IndexLink"/>
                <w:rtl w:val="true"/>
              </w:rPr>
              <w:t>)</w:t>
              <w:tab/>
            </w:r>
            <w:r>
              <w:rPr>
                <w:rStyle w:val="IndexLink"/>
              </w:rPr>
              <w:t>36</w:t>
            </w:r>
          </w:hyperlink>
        </w:p>
        <w:p>
          <w:pPr>
            <w:pStyle w:val="Contents2"/>
            <w:tabs>
              <w:tab w:val="clear" w:pos="8743"/>
              <w:tab w:val="right" w:pos="9026" w:leader="dot"/>
            </w:tabs>
            <w:rPr/>
          </w:pPr>
          <w:hyperlink w:anchor="__RefHeading___Toc188587_3804643083">
            <w:r>
              <w:rPr>
                <w:webHidden/>
                <w:rStyle w:val="IndexLink"/>
                <w:rtl w:val="true"/>
              </w:rPr>
              <w:t>تصوير صبح در ادبيات فارسي</w:t>
            </w:r>
            <w:r>
              <w:rPr>
                <w:rStyle w:val="IndexLink"/>
                <w:rtl w:val="true"/>
              </w:rPr>
              <w:tab/>
            </w:r>
            <w:r>
              <w:rPr>
                <w:rStyle w:val="IndexLink"/>
              </w:rPr>
              <w:t>37</w:t>
            </w:r>
          </w:hyperlink>
        </w:p>
        <w:p>
          <w:pPr>
            <w:pStyle w:val="Contents2"/>
            <w:tabs>
              <w:tab w:val="clear" w:pos="8743"/>
              <w:tab w:val="right" w:pos="9026" w:leader="dot"/>
            </w:tabs>
            <w:rPr/>
          </w:pPr>
          <w:hyperlink w:anchor="__RefHeading___Toc188589_3804643083">
            <w:r>
              <w:rPr>
                <w:webHidden/>
                <w:rStyle w:val="IndexLink"/>
                <w:rtl w:val="true"/>
              </w:rPr>
              <w:t>نشانه‌هاي بهاري در قرآن</w:t>
            </w:r>
            <w:r>
              <w:rPr>
                <w:rStyle w:val="IndexLink"/>
                <w:rtl w:val="true"/>
              </w:rPr>
              <w:tab/>
            </w:r>
            <w:r>
              <w:rPr>
                <w:rStyle w:val="IndexLink"/>
              </w:rPr>
              <w:t>43</w:t>
            </w:r>
          </w:hyperlink>
        </w:p>
        <w:p>
          <w:pPr>
            <w:pStyle w:val="Contents3"/>
            <w:tabs>
              <w:tab w:val="clear" w:pos="8459"/>
              <w:tab w:val="right" w:pos="9026" w:leader="dot"/>
            </w:tabs>
            <w:rPr/>
          </w:pPr>
          <w:hyperlink w:anchor="__RefHeading___Toc188591_3804643083">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88593_3804643083">
            <w:r>
              <w:rPr>
                <w:webHidden/>
                <w:rStyle w:val="IndexLink"/>
                <w:rtl w:val="true"/>
              </w:rPr>
              <w:t>شگفتي‌‌هاي بهاري آفرينش</w:t>
            </w:r>
            <w:r>
              <w:rPr>
                <w:rStyle w:val="IndexLink"/>
                <w:rtl w:val="true"/>
              </w:rPr>
              <w:tab/>
            </w:r>
            <w:r>
              <w:rPr>
                <w:rStyle w:val="IndexLink"/>
              </w:rPr>
              <w:t>61</w:t>
            </w:r>
          </w:hyperlink>
        </w:p>
        <w:p>
          <w:pPr>
            <w:pStyle w:val="Contents3"/>
            <w:tabs>
              <w:tab w:val="clear" w:pos="8459"/>
              <w:tab w:val="right" w:pos="9026" w:leader="dot"/>
            </w:tabs>
            <w:rPr/>
          </w:pPr>
          <w:hyperlink w:anchor="__RefHeading___Toc188595_3804643083">
            <w:r>
              <w:rPr>
                <w:webHidden/>
                <w:rStyle w:val="IndexLink"/>
                <w:rtl w:val="true"/>
              </w:rPr>
              <w:t>بهار، فصل زنبور عسل</w:t>
            </w:r>
            <w:r>
              <w:rPr>
                <w:rStyle w:val="IndexLink"/>
                <w:rtl w:val="true"/>
              </w:rPr>
              <w:tab/>
            </w:r>
            <w:r>
              <w:rPr>
                <w:rStyle w:val="IndexLink"/>
              </w:rPr>
              <w:t>61</w:t>
            </w:r>
          </w:hyperlink>
        </w:p>
        <w:p>
          <w:pPr>
            <w:pStyle w:val="Contents3"/>
            <w:tabs>
              <w:tab w:val="clear" w:pos="8459"/>
              <w:tab w:val="right" w:pos="9026" w:leader="dot"/>
            </w:tabs>
            <w:rPr/>
          </w:pPr>
          <w:hyperlink w:anchor="__RefHeading___Toc188597_3804643083">
            <w:r>
              <w:rPr>
                <w:webHidden/>
                <w:rStyle w:val="IndexLink"/>
                <w:rtl w:val="true"/>
              </w:rPr>
              <w:t>چون زنبور عسل، اهل کار و توليد باش</w:t>
            </w:r>
            <w:r>
              <w:rPr>
                <w:rStyle w:val="IndexLink"/>
                <w:rtl w:val="true"/>
              </w:rPr>
              <w:t>!</w:t>
              <w:tab/>
            </w:r>
            <w:r>
              <w:rPr>
                <w:rStyle w:val="IndexLink"/>
              </w:rPr>
              <w:t>61</w:t>
            </w:r>
          </w:hyperlink>
        </w:p>
        <w:p>
          <w:pPr>
            <w:pStyle w:val="Contents3"/>
            <w:tabs>
              <w:tab w:val="clear" w:pos="8459"/>
              <w:tab w:val="right" w:pos="9026" w:leader="dot"/>
            </w:tabs>
            <w:rPr/>
          </w:pPr>
          <w:hyperlink w:anchor="__RefHeading___Toc188599_3804643083">
            <w:r>
              <w:rPr>
                <w:webHidden/>
                <w:rStyle w:val="IndexLink"/>
                <w:rtl w:val="true"/>
              </w:rPr>
              <w:t>در مبارزه با بي‌کاري و بي‌کاران، چون زنبور عسل باش</w:t>
            </w:r>
            <w:r>
              <w:rPr>
                <w:rStyle w:val="IndexLink"/>
                <w:rtl w:val="true"/>
              </w:rPr>
              <w:t>!</w:t>
              <w:tab/>
            </w:r>
            <w:r>
              <w:rPr>
                <w:rStyle w:val="IndexLink"/>
              </w:rPr>
              <w:t>62</w:t>
            </w:r>
          </w:hyperlink>
        </w:p>
        <w:p>
          <w:pPr>
            <w:pStyle w:val="Contents3"/>
            <w:tabs>
              <w:tab w:val="clear" w:pos="8459"/>
              <w:tab w:val="right" w:pos="9026" w:leader="dot"/>
            </w:tabs>
            <w:rPr/>
          </w:pPr>
          <w:hyperlink w:anchor="__RefHeading___Toc188601_3804643083">
            <w:r>
              <w:rPr>
                <w:webHidden/>
                <w:rStyle w:val="IndexLink"/>
                <w:rtl w:val="true"/>
              </w:rPr>
              <w:t>عسل و رنگ ‌هاي زيباي آن</w:t>
            </w:r>
            <w:r>
              <w:rPr>
                <w:rStyle w:val="IndexLink"/>
                <w:rtl w:val="true"/>
              </w:rPr>
              <w:tab/>
            </w:r>
            <w:r>
              <w:rPr>
                <w:rStyle w:val="IndexLink"/>
              </w:rPr>
              <w:t>65</w:t>
            </w:r>
          </w:hyperlink>
        </w:p>
        <w:p>
          <w:pPr>
            <w:pStyle w:val="Contents3"/>
            <w:tabs>
              <w:tab w:val="clear" w:pos="8459"/>
              <w:tab w:val="right" w:pos="9026" w:leader="dot"/>
            </w:tabs>
            <w:rPr/>
          </w:pPr>
          <w:hyperlink w:anchor="__RefHeading___Toc188603_3804643083">
            <w:r>
              <w:rPr>
                <w:webHidden/>
                <w:rStyle w:val="IndexLink"/>
                <w:rtl w:val="true"/>
              </w:rPr>
              <w:t>نگاه زيبايي شناسانه به رنگ عسل</w:t>
            </w:r>
            <w:r>
              <w:rPr>
                <w:rStyle w:val="IndexLink"/>
                <w:rtl w:val="true"/>
              </w:rPr>
              <w:tab/>
            </w:r>
            <w:r>
              <w:rPr>
                <w:rStyle w:val="IndexLink"/>
              </w:rPr>
              <w:t>66</w:t>
            </w:r>
          </w:hyperlink>
        </w:p>
        <w:p>
          <w:pPr>
            <w:pStyle w:val="Contents3"/>
            <w:tabs>
              <w:tab w:val="clear" w:pos="8459"/>
              <w:tab w:val="right" w:pos="9026" w:leader="dot"/>
            </w:tabs>
            <w:rPr/>
          </w:pPr>
          <w:hyperlink w:anchor="__RefHeading___Toc188605_3804643083">
            <w:r>
              <w:rPr>
                <w:webHidden/>
                <w:rStyle w:val="IndexLink"/>
                <w:rtl w:val="true"/>
              </w:rPr>
              <w:t>نگاه روان‌شناسانه به رنگ عسل</w:t>
            </w:r>
            <w:r>
              <w:rPr>
                <w:rStyle w:val="IndexLink"/>
                <w:rtl w:val="true"/>
              </w:rPr>
              <w:tab/>
            </w:r>
            <w:r>
              <w:rPr>
                <w:rStyle w:val="IndexLink"/>
              </w:rPr>
              <w:t>67</w:t>
            </w:r>
          </w:hyperlink>
        </w:p>
        <w:p>
          <w:pPr>
            <w:pStyle w:val="Contents3"/>
            <w:tabs>
              <w:tab w:val="clear" w:pos="8459"/>
              <w:tab w:val="right" w:pos="9026" w:leader="dot"/>
            </w:tabs>
            <w:rPr/>
          </w:pPr>
          <w:hyperlink w:anchor="__RefHeading___Toc188607_3804643083">
            <w:r>
              <w:rPr>
                <w:webHidden/>
                <w:rStyle w:val="IndexLink"/>
                <w:rtl w:val="true"/>
              </w:rPr>
              <w:t>نگاه زيبايي شناسي به صداي بال ‌هاي زنبور عسل</w:t>
            </w:r>
            <w:r>
              <w:rPr>
                <w:rStyle w:val="IndexLink"/>
                <w:rtl w:val="true"/>
              </w:rPr>
              <w:tab/>
            </w:r>
            <w:r>
              <w:rPr>
                <w:rStyle w:val="IndexLink"/>
              </w:rPr>
              <w:t>68</w:t>
            </w:r>
          </w:hyperlink>
        </w:p>
        <w:p>
          <w:pPr>
            <w:pStyle w:val="Contents3"/>
            <w:tabs>
              <w:tab w:val="clear" w:pos="8459"/>
              <w:tab w:val="right" w:pos="9026" w:leader="dot"/>
            </w:tabs>
            <w:rPr/>
          </w:pPr>
          <w:hyperlink w:anchor="__RefHeading___Toc188609_3804643083">
            <w:r>
              <w:rPr>
                <w:webHidden/>
                <w:rStyle w:val="IndexLink"/>
                <w:rtl w:val="true"/>
              </w:rPr>
              <w:t>شباهت مؤمن به زنبور عسل</w:t>
            </w:r>
            <w:r>
              <w:rPr>
                <w:rStyle w:val="IndexLink"/>
                <w:rtl w:val="true"/>
              </w:rPr>
              <w:tab/>
            </w:r>
            <w:r>
              <w:rPr>
                <w:rStyle w:val="IndexLink"/>
              </w:rPr>
              <w:t>69</w:t>
            </w:r>
          </w:hyperlink>
        </w:p>
        <w:p>
          <w:pPr>
            <w:pStyle w:val="Contents3"/>
            <w:tabs>
              <w:tab w:val="clear" w:pos="8459"/>
              <w:tab w:val="right" w:pos="9026" w:leader="dot"/>
            </w:tabs>
            <w:rPr/>
          </w:pPr>
          <w:hyperlink w:anchor="__RefHeading___Toc188611_3804643083">
            <w:r>
              <w:rPr>
                <w:webHidden/>
                <w:rStyle w:val="IndexLink"/>
                <w:rtl w:val="true"/>
              </w:rPr>
              <w:t>وحي خداوند به زنبور عسل</w:t>
            </w:r>
            <w:r>
              <w:rPr>
                <w:rStyle w:val="IndexLink"/>
                <w:rtl w:val="true"/>
              </w:rPr>
              <w:t xml:space="preserve">: </w:t>
            </w:r>
            <w:r>
              <w:rPr>
                <w:rStyle w:val="IndexLink"/>
                <w:rtl w:val="true"/>
              </w:rPr>
              <w:t>پيش از هر چيز خانه‌اي براي خود بساز</w:t>
            </w:r>
            <w:r>
              <w:rPr>
                <w:rStyle w:val="IndexLink"/>
                <w:rtl w:val="true"/>
              </w:rPr>
              <w:tab/>
            </w:r>
            <w:r>
              <w:rPr>
                <w:rStyle w:val="IndexLink"/>
              </w:rPr>
              <w:t>69</w:t>
            </w:r>
          </w:hyperlink>
        </w:p>
        <w:p>
          <w:pPr>
            <w:pStyle w:val="Contents3"/>
            <w:tabs>
              <w:tab w:val="clear" w:pos="8459"/>
              <w:tab w:val="right" w:pos="9026" w:leader="dot"/>
            </w:tabs>
            <w:rPr/>
          </w:pPr>
          <w:hyperlink w:anchor="__RefHeading___Toc188613_3804643083">
            <w:r>
              <w:rPr>
                <w:webHidden/>
                <w:rStyle w:val="IndexLink"/>
                <w:rtl w:val="true"/>
              </w:rPr>
              <w:t>زنبور‌هاي عسل، مهندسين ماهر</w:t>
            </w:r>
            <w:r>
              <w:rPr>
                <w:rStyle w:val="IndexLink"/>
                <w:rtl w:val="true"/>
              </w:rPr>
              <w:tab/>
            </w:r>
            <w:r>
              <w:rPr>
                <w:rStyle w:val="IndexLink"/>
              </w:rPr>
              <w:t>71</w:t>
            </w:r>
          </w:hyperlink>
        </w:p>
        <w:p>
          <w:pPr>
            <w:pStyle w:val="Contents3"/>
            <w:tabs>
              <w:tab w:val="clear" w:pos="8459"/>
              <w:tab w:val="right" w:pos="9026" w:leader="dot"/>
            </w:tabs>
            <w:rPr/>
          </w:pPr>
          <w:hyperlink w:anchor="__RefHeading___Toc188615_3804643083">
            <w:r>
              <w:rPr>
                <w:webHidden/>
                <w:rStyle w:val="IndexLink"/>
                <w:rtl w:val="true"/>
              </w:rPr>
              <w:t>زنبور عسل و نخستين سنگ بناي خانه</w:t>
            </w:r>
            <w:r>
              <w:rPr>
                <w:rStyle w:val="IndexLink"/>
                <w:rtl w:val="true"/>
              </w:rPr>
              <w:tab/>
            </w:r>
            <w:r>
              <w:rPr>
                <w:rStyle w:val="IndexLink"/>
              </w:rPr>
              <w:t>71</w:t>
            </w:r>
          </w:hyperlink>
        </w:p>
        <w:p>
          <w:pPr>
            <w:pStyle w:val="Contents3"/>
            <w:tabs>
              <w:tab w:val="clear" w:pos="8459"/>
              <w:tab w:val="right" w:pos="9026" w:leader="dot"/>
            </w:tabs>
            <w:rPr/>
          </w:pPr>
          <w:hyperlink w:anchor="__RefHeading___Toc188617_3804643083">
            <w:r>
              <w:rPr>
                <w:webHidden/>
                <w:rStyle w:val="IndexLink"/>
                <w:rtl w:val="true"/>
              </w:rPr>
              <w:t>زنبور عسل و لانه‌‌هايي با مدل‌‌هاي گوناگون</w:t>
            </w:r>
            <w:r>
              <w:rPr>
                <w:rStyle w:val="IndexLink"/>
                <w:rtl w:val="true"/>
              </w:rPr>
              <w:tab/>
            </w:r>
            <w:r>
              <w:rPr>
                <w:rStyle w:val="IndexLink"/>
              </w:rPr>
              <w:t>72</w:t>
            </w:r>
          </w:hyperlink>
        </w:p>
        <w:p>
          <w:pPr>
            <w:pStyle w:val="Contents3"/>
            <w:tabs>
              <w:tab w:val="clear" w:pos="8459"/>
              <w:tab w:val="right" w:pos="9026" w:leader="dot"/>
            </w:tabs>
            <w:rPr/>
          </w:pPr>
          <w:hyperlink w:anchor="__RefHeading___Toc188619_3804643083">
            <w:r>
              <w:rPr>
                <w:webHidden/>
                <w:rStyle w:val="IndexLink"/>
                <w:rtl w:val="true"/>
              </w:rPr>
              <w:t>کندوي عسل، نماد دقت نظر شگفت‌انگيز زنبور عسل</w:t>
            </w:r>
            <w:r>
              <w:rPr>
                <w:rStyle w:val="IndexLink"/>
                <w:rtl w:val="true"/>
              </w:rPr>
              <w:tab/>
            </w:r>
            <w:r>
              <w:rPr>
                <w:rStyle w:val="IndexLink"/>
              </w:rPr>
              <w:t>73</w:t>
            </w:r>
          </w:hyperlink>
        </w:p>
        <w:p>
          <w:pPr>
            <w:pStyle w:val="Contents3"/>
            <w:tabs>
              <w:tab w:val="clear" w:pos="8459"/>
              <w:tab w:val="right" w:pos="9026" w:leader="dot"/>
            </w:tabs>
            <w:rPr/>
          </w:pPr>
          <w:hyperlink w:anchor="__RefHeading___Toc188621_3804643083">
            <w:r>
              <w:rPr>
                <w:webHidden/>
                <w:rStyle w:val="IndexLink"/>
                <w:rtl w:val="true"/>
              </w:rPr>
              <w:t>سخني از امام صادق</w:t>
            </w:r>
            <w:r>
              <w:rPr>
                <w:rStyle w:val="IndexLink"/>
                <w:rtl w:val="true"/>
              </w:rPr>
              <w:t>(</w:t>
            </w:r>
            <w:r>
              <w:rPr>
                <w:rStyle w:val="IndexLink"/>
                <w:rtl w:val="true"/>
              </w:rPr>
              <w:t>علیه السلام</w:t>
            </w:r>
            <w:r>
              <w:rPr>
                <w:rStyle w:val="IndexLink"/>
                <w:rtl w:val="true"/>
              </w:rPr>
              <w:t xml:space="preserve">) </w:t>
            </w:r>
            <w:r>
              <w:rPr>
                <w:rStyle w:val="IndexLink"/>
                <w:rtl w:val="true"/>
              </w:rPr>
              <w:t>درباره زنبور عسل</w:t>
            </w:r>
            <w:r>
              <w:rPr>
                <w:rStyle w:val="IndexLink"/>
                <w:rtl w:val="true"/>
              </w:rPr>
              <w:tab/>
            </w:r>
            <w:r>
              <w:rPr>
                <w:rStyle w:val="IndexLink"/>
              </w:rPr>
              <w:t>74</w:t>
            </w:r>
          </w:hyperlink>
        </w:p>
        <w:p>
          <w:pPr>
            <w:pStyle w:val="Contents3"/>
            <w:tabs>
              <w:tab w:val="clear" w:pos="8459"/>
              <w:tab w:val="right" w:pos="9026" w:leader="dot"/>
            </w:tabs>
            <w:rPr/>
          </w:pPr>
          <w:hyperlink w:anchor="__RefHeading___Toc188623_3804643083">
            <w:r>
              <w:rPr>
                <w:webHidden/>
                <w:rStyle w:val="IndexLink"/>
                <w:rtl w:val="true"/>
              </w:rPr>
              <w:t>درباره يکي از شگفتي ‌هاي بدن زنبور عسل</w:t>
            </w:r>
            <w:r>
              <w:rPr>
                <w:rStyle w:val="IndexLink"/>
                <w:rtl w:val="true"/>
              </w:rPr>
              <w:tab/>
            </w:r>
            <w:r>
              <w:rPr>
                <w:rStyle w:val="IndexLink"/>
              </w:rPr>
              <w:t>74</w:t>
            </w:r>
          </w:hyperlink>
        </w:p>
        <w:p>
          <w:pPr>
            <w:pStyle w:val="Contents3"/>
            <w:tabs>
              <w:tab w:val="clear" w:pos="8459"/>
              <w:tab w:val="right" w:pos="9026" w:leader="dot"/>
            </w:tabs>
            <w:rPr/>
          </w:pPr>
          <w:hyperlink w:anchor="__RefHeading___Toc188625_3804643083">
            <w:r>
              <w:rPr>
                <w:webHidden/>
                <w:rStyle w:val="IndexLink"/>
                <w:rtl w:val="true"/>
              </w:rPr>
              <w:t>قدرت زنبور عسل</w:t>
            </w:r>
            <w:r>
              <w:rPr>
                <w:rStyle w:val="IndexLink"/>
                <w:rtl w:val="true"/>
              </w:rPr>
              <w:tab/>
            </w:r>
            <w:r>
              <w:rPr>
                <w:rStyle w:val="IndexLink"/>
              </w:rPr>
              <w:t>75</w:t>
            </w:r>
          </w:hyperlink>
        </w:p>
        <w:p>
          <w:pPr>
            <w:pStyle w:val="Contents3"/>
            <w:tabs>
              <w:tab w:val="clear" w:pos="8459"/>
              <w:tab w:val="right" w:pos="9026" w:leader="dot"/>
            </w:tabs>
            <w:rPr/>
          </w:pPr>
          <w:hyperlink w:anchor="__RefHeading___Toc188627_3804643083">
            <w:r>
              <w:rPr>
                <w:webHidden/>
                <w:rStyle w:val="IndexLink"/>
                <w:rtl w:val="true"/>
              </w:rPr>
              <w:t>نقش زنبور عسل در حفظ گل‌ها و گياهان و ميوه ها</w:t>
            </w:r>
            <w:r>
              <w:rPr>
                <w:rStyle w:val="IndexLink"/>
                <w:rtl w:val="true"/>
              </w:rPr>
              <w:tab/>
            </w:r>
            <w:r>
              <w:rPr>
                <w:rStyle w:val="IndexLink"/>
              </w:rPr>
              <w:t>76</w:t>
            </w:r>
          </w:hyperlink>
        </w:p>
        <w:p>
          <w:pPr>
            <w:pStyle w:val="Contents3"/>
            <w:tabs>
              <w:tab w:val="clear" w:pos="8459"/>
              <w:tab w:val="right" w:pos="9026" w:leader="dot"/>
            </w:tabs>
            <w:rPr/>
          </w:pPr>
          <w:hyperlink w:anchor="__RefHeading___Toc188629_3804643083">
            <w:r>
              <w:rPr>
                <w:webHidden/>
                <w:rStyle w:val="IndexLink"/>
                <w:rtl w:val="true"/>
              </w:rPr>
              <w:t>زنبور عسل و نشانه گذاري براي پيدا نمودن هدف</w:t>
            </w:r>
            <w:r>
              <w:rPr>
                <w:rStyle w:val="IndexLink"/>
                <w:rtl w:val="true"/>
              </w:rPr>
              <w:tab/>
            </w:r>
            <w:r>
              <w:rPr>
                <w:rStyle w:val="IndexLink"/>
              </w:rPr>
              <w:t>76</w:t>
            </w:r>
          </w:hyperlink>
        </w:p>
        <w:p>
          <w:pPr>
            <w:pStyle w:val="Contents3"/>
            <w:tabs>
              <w:tab w:val="clear" w:pos="8459"/>
              <w:tab w:val="right" w:pos="9026" w:leader="dot"/>
            </w:tabs>
            <w:rPr/>
          </w:pPr>
          <w:hyperlink w:anchor="__RefHeading___Toc188631_3804643083">
            <w:r>
              <w:rPr>
                <w:webHidden/>
                <w:rStyle w:val="IndexLink"/>
                <w:rtl w:val="true"/>
              </w:rPr>
              <w:t>خواص و ويژگي ‌هاي درماني عسل</w:t>
            </w:r>
            <w:r>
              <w:rPr>
                <w:rStyle w:val="IndexLink"/>
                <w:rtl w:val="true"/>
              </w:rPr>
              <w:tab/>
            </w:r>
            <w:r>
              <w:rPr>
                <w:rStyle w:val="IndexLink"/>
              </w:rPr>
              <w:t>77</w:t>
            </w:r>
          </w:hyperlink>
        </w:p>
        <w:p>
          <w:pPr>
            <w:pStyle w:val="Contents3"/>
            <w:tabs>
              <w:tab w:val="clear" w:pos="8459"/>
              <w:tab w:val="right" w:pos="9026" w:leader="dot"/>
            </w:tabs>
            <w:rPr/>
          </w:pPr>
          <w:hyperlink w:anchor="__RefHeading___Toc188633_3804643083">
            <w:r>
              <w:rPr>
                <w:webHidden/>
                <w:rStyle w:val="IndexLink"/>
                <w:rtl w:val="true"/>
              </w:rPr>
              <w:t>فاسد نشدني بودن عسل</w:t>
            </w:r>
            <w:r>
              <w:rPr>
                <w:rStyle w:val="IndexLink"/>
                <w:rtl w:val="true"/>
              </w:rPr>
              <w:tab/>
            </w:r>
            <w:r>
              <w:rPr>
                <w:rStyle w:val="IndexLink"/>
              </w:rPr>
              <w:t>77</w:t>
            </w:r>
          </w:hyperlink>
        </w:p>
        <w:p>
          <w:pPr>
            <w:pStyle w:val="Contents3"/>
            <w:tabs>
              <w:tab w:val="clear" w:pos="8459"/>
              <w:tab w:val="right" w:pos="9026" w:leader="dot"/>
            </w:tabs>
            <w:rPr/>
          </w:pPr>
          <w:hyperlink w:anchor="__RefHeading___Toc188635_3804643083">
            <w:r>
              <w:rPr>
                <w:webHidden/>
                <w:rStyle w:val="IndexLink"/>
                <w:rtl w:val="true"/>
              </w:rPr>
              <w:t>از وحي به زنبورعسل تا وحي به انسان</w:t>
            </w:r>
            <w:r>
              <w:rPr>
                <w:rStyle w:val="IndexLink"/>
                <w:rtl w:val="true"/>
              </w:rPr>
              <w:tab/>
            </w:r>
            <w:r>
              <w:rPr>
                <w:rStyle w:val="IndexLink"/>
              </w:rPr>
              <w:t>78</w:t>
            </w:r>
          </w:hyperlink>
        </w:p>
        <w:p>
          <w:pPr>
            <w:pStyle w:val="Contents2"/>
            <w:tabs>
              <w:tab w:val="clear" w:pos="8743"/>
              <w:tab w:val="right" w:pos="9026" w:leader="dot"/>
            </w:tabs>
            <w:rPr/>
          </w:pPr>
          <w:hyperlink w:anchor="__RefHeading___Toc188637_3804643083">
            <w:r>
              <w:rPr>
                <w:webHidden/>
                <w:rStyle w:val="IndexLink"/>
                <w:rtl w:val="true"/>
              </w:rPr>
              <w:t>نيايش‌‌هاي صبح بهاري</w:t>
            </w:r>
            <w:r>
              <w:rPr>
                <w:rStyle w:val="IndexLink"/>
                <w:rtl w:val="true"/>
              </w:rPr>
              <w:tab/>
            </w:r>
            <w:r>
              <w:rPr>
                <w:rStyle w:val="IndexLink"/>
              </w:rPr>
              <w:t>79</w:t>
            </w:r>
          </w:hyperlink>
        </w:p>
        <w:p>
          <w:pPr>
            <w:pStyle w:val="Contents2"/>
            <w:tabs>
              <w:tab w:val="clear" w:pos="8743"/>
              <w:tab w:val="right" w:pos="9026" w:leader="dot"/>
            </w:tabs>
            <w:rPr/>
          </w:pPr>
          <w:hyperlink w:anchor="__RefHeading___Toc188639_3804643083">
            <w:r>
              <w:rPr>
                <w:webHidden/>
                <w:rStyle w:val="IndexLink"/>
                <w:rtl w:val="true"/>
              </w:rPr>
              <w:t>سلام‌‌هاي صبح بهاري</w:t>
            </w:r>
            <w:r>
              <w:rPr>
                <w:rStyle w:val="IndexLink"/>
                <w:rtl w:val="true"/>
              </w:rPr>
              <w:tab/>
            </w:r>
            <w:r>
              <w:rPr>
                <w:rStyle w:val="IndexLink"/>
              </w:rPr>
              <w:t>92</w:t>
            </w:r>
          </w:hyperlink>
        </w:p>
        <w:p>
          <w:pPr>
            <w:pStyle w:val="Contents2"/>
            <w:tabs>
              <w:tab w:val="clear" w:pos="8743"/>
              <w:tab w:val="right" w:pos="9026" w:leader="dot"/>
            </w:tabs>
            <w:rPr/>
          </w:pPr>
          <w:hyperlink w:anchor="__RefHeading___Toc188641_3804643083">
            <w:r>
              <w:rPr>
                <w:webHidden/>
                <w:rStyle w:val="IndexLink"/>
                <w:rtl w:val="true"/>
              </w:rPr>
              <w:t>تشبيهات بهاري</w:t>
            </w:r>
            <w:r>
              <w:rPr>
                <w:rStyle w:val="IndexLink"/>
                <w:rtl w:val="true"/>
              </w:rPr>
              <w:tab/>
            </w:r>
            <w:r>
              <w:rPr>
                <w:rStyle w:val="IndexLink"/>
              </w:rPr>
              <w:t>104</w:t>
            </w:r>
          </w:hyperlink>
        </w:p>
        <w:p>
          <w:pPr>
            <w:pStyle w:val="Contents3"/>
            <w:tabs>
              <w:tab w:val="clear" w:pos="8459"/>
              <w:tab w:val="right" w:pos="9026" w:leader="dot"/>
            </w:tabs>
            <w:rPr/>
          </w:pPr>
          <w:hyperlink w:anchor="__RefHeading___Toc188643_3804643083">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188645_3804643083">
            <w:r>
              <w:rPr>
                <w:webHidden/>
                <w:rStyle w:val="IndexLink"/>
                <w:rtl w:val="true"/>
              </w:rPr>
              <w:t>قرآن کريم</w:t>
            </w:r>
            <w:r>
              <w:rPr>
                <w:rStyle w:val="IndexLink"/>
                <w:rtl w:val="true"/>
              </w:rPr>
              <w:tab/>
            </w:r>
            <w:r>
              <w:rPr>
                <w:rStyle w:val="IndexLink"/>
              </w:rPr>
              <w:t>104</w:t>
            </w:r>
          </w:hyperlink>
        </w:p>
        <w:p>
          <w:pPr>
            <w:pStyle w:val="Contents3"/>
            <w:tabs>
              <w:tab w:val="clear" w:pos="8459"/>
              <w:tab w:val="right" w:pos="9026" w:leader="dot"/>
            </w:tabs>
            <w:rPr/>
          </w:pPr>
          <w:hyperlink w:anchor="__RefHeading___Toc188647_3804643083">
            <w:r>
              <w:rPr>
                <w:webHidden/>
                <w:rStyle w:val="IndexLink"/>
                <w:rtl w:val="true"/>
              </w:rPr>
              <w:t>امام زمان</w:t>
            </w:r>
            <w:r>
              <w:rPr>
                <w:rStyle w:val="IndexLink"/>
                <w:rtl w:val="true"/>
              </w:rPr>
              <w:t>(</w:t>
            </w:r>
            <w:r>
              <w:rPr>
                <w:rStyle w:val="IndexLink"/>
                <w:rtl w:val="true"/>
              </w:rPr>
              <w:t>عج</w:t>
            </w:r>
            <w:r>
              <w:rPr>
                <w:rStyle w:val="IndexLink"/>
                <w:rtl w:val="true"/>
              </w:rPr>
              <w:t>)</w:t>
              <w:tab/>
            </w:r>
            <w:r>
              <w:rPr>
                <w:rStyle w:val="IndexLink"/>
              </w:rPr>
              <w:t>105</w:t>
            </w:r>
          </w:hyperlink>
        </w:p>
        <w:p>
          <w:pPr>
            <w:pStyle w:val="Contents3"/>
            <w:tabs>
              <w:tab w:val="clear" w:pos="8459"/>
              <w:tab w:val="right" w:pos="9026" w:leader="dot"/>
            </w:tabs>
            <w:rPr/>
          </w:pPr>
          <w:hyperlink w:anchor="__RefHeading___Toc188649_3804643083">
            <w:r>
              <w:rPr>
                <w:webHidden/>
                <w:rStyle w:val="IndexLink"/>
                <w:rtl w:val="true"/>
              </w:rPr>
              <w:t>ماه مبارک رمضان</w:t>
            </w:r>
            <w:r>
              <w:rPr>
                <w:rStyle w:val="IndexLink"/>
                <w:rtl w:val="true"/>
              </w:rPr>
              <w:tab/>
            </w:r>
            <w:r>
              <w:rPr>
                <w:rStyle w:val="IndexLink"/>
              </w:rPr>
              <w:t>105</w:t>
            </w:r>
          </w:hyperlink>
        </w:p>
        <w:p>
          <w:pPr>
            <w:pStyle w:val="Contents2"/>
            <w:tabs>
              <w:tab w:val="clear" w:pos="8743"/>
              <w:tab w:val="right" w:pos="9026" w:leader="dot"/>
            </w:tabs>
            <w:rPr/>
          </w:pPr>
          <w:hyperlink w:anchor="__RefHeading___Toc188651_3804643083">
            <w:r>
              <w:rPr>
                <w:webHidden/>
                <w:rStyle w:val="IndexLink"/>
                <w:rtl w:val="true"/>
              </w:rPr>
              <w:t>از بهار بياموزيم</w:t>
            </w:r>
            <w:r>
              <w:rPr>
                <w:rStyle w:val="IndexLink"/>
                <w:rtl w:val="true"/>
              </w:rPr>
              <w:tab/>
            </w:r>
            <w:r>
              <w:rPr>
                <w:rStyle w:val="IndexLink"/>
              </w:rPr>
              <w:t>107</w:t>
            </w:r>
          </w:hyperlink>
        </w:p>
        <w:p>
          <w:pPr>
            <w:pStyle w:val="Contents3"/>
            <w:tabs>
              <w:tab w:val="clear" w:pos="8459"/>
              <w:tab w:val="right" w:pos="9026" w:leader="dot"/>
            </w:tabs>
            <w:rPr/>
          </w:pPr>
          <w:hyperlink w:anchor="__RefHeading___Toc188653_3804643083">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88655_3804643083">
            <w:r>
              <w:rPr>
                <w:webHidden/>
                <w:rStyle w:val="IndexLink"/>
                <w:rtl w:val="true"/>
              </w:rPr>
              <w:t>درس دوباره نگريستن</w:t>
            </w:r>
            <w:r>
              <w:rPr>
                <w:rStyle w:val="IndexLink"/>
                <w:rtl w:val="true"/>
              </w:rPr>
              <w:tab/>
            </w:r>
            <w:r>
              <w:rPr>
                <w:rStyle w:val="IndexLink"/>
              </w:rPr>
              <w:t>108</w:t>
            </w:r>
          </w:hyperlink>
        </w:p>
        <w:p>
          <w:pPr>
            <w:pStyle w:val="Contents3"/>
            <w:tabs>
              <w:tab w:val="clear" w:pos="8459"/>
              <w:tab w:val="right" w:pos="9026" w:leader="dot"/>
            </w:tabs>
            <w:rPr/>
          </w:pPr>
          <w:hyperlink w:anchor="__RefHeading___Toc188657_3804643083">
            <w:r>
              <w:rPr>
                <w:webHidden/>
                <w:rStyle w:val="IndexLink"/>
                <w:rtl w:val="true"/>
              </w:rPr>
              <w:t>بهار، نمونه عملي تحول</w:t>
            </w:r>
            <w:r>
              <w:rPr>
                <w:rStyle w:val="IndexLink"/>
                <w:rtl w:val="true"/>
              </w:rPr>
              <w:tab/>
            </w:r>
            <w:r>
              <w:rPr>
                <w:rStyle w:val="IndexLink"/>
              </w:rPr>
              <w:t>109</w:t>
            </w:r>
          </w:hyperlink>
        </w:p>
        <w:p>
          <w:pPr>
            <w:pStyle w:val="Contents3"/>
            <w:tabs>
              <w:tab w:val="clear" w:pos="8459"/>
              <w:tab w:val="right" w:pos="9026" w:leader="dot"/>
            </w:tabs>
            <w:rPr/>
          </w:pPr>
          <w:hyperlink w:anchor="__RefHeading___Toc188659_3804643083">
            <w:r>
              <w:rPr>
                <w:webHidden/>
                <w:rStyle w:val="IndexLink"/>
                <w:rtl w:val="true"/>
              </w:rPr>
              <w:t>درس اميدواري به شکفتن مجدد</w:t>
            </w:r>
            <w:r>
              <w:rPr>
                <w:rStyle w:val="IndexLink"/>
                <w:rtl w:val="true"/>
              </w:rPr>
              <w:tab/>
            </w:r>
            <w:r>
              <w:rPr>
                <w:rStyle w:val="IndexLink"/>
              </w:rPr>
              <w:t>111</w:t>
            </w:r>
          </w:hyperlink>
        </w:p>
        <w:p>
          <w:pPr>
            <w:pStyle w:val="Contents3"/>
            <w:tabs>
              <w:tab w:val="clear" w:pos="8459"/>
              <w:tab w:val="right" w:pos="9026" w:leader="dot"/>
            </w:tabs>
            <w:rPr/>
          </w:pPr>
          <w:hyperlink w:anchor="__RefHeading___Toc188661_3804643083">
            <w:r>
              <w:rPr>
                <w:webHidden/>
                <w:rStyle w:val="IndexLink"/>
                <w:rtl w:val="true"/>
              </w:rPr>
              <w:t>درس خداشناسي</w:t>
            </w:r>
            <w:r>
              <w:rPr>
                <w:rStyle w:val="IndexLink"/>
                <w:rtl w:val="true"/>
              </w:rPr>
              <w:tab/>
            </w:r>
            <w:r>
              <w:rPr>
                <w:rStyle w:val="IndexLink"/>
              </w:rPr>
              <w:t>115</w:t>
            </w:r>
          </w:hyperlink>
        </w:p>
        <w:p>
          <w:pPr>
            <w:pStyle w:val="Contents3"/>
            <w:tabs>
              <w:tab w:val="clear" w:pos="8459"/>
              <w:tab w:val="right" w:pos="9026" w:leader="dot"/>
            </w:tabs>
            <w:rPr/>
          </w:pPr>
          <w:hyperlink w:anchor="__RefHeading___Toc188663_3804643083">
            <w:r>
              <w:rPr>
                <w:webHidden/>
                <w:rStyle w:val="IndexLink"/>
                <w:rtl w:val="true"/>
              </w:rPr>
              <w:t>درس حقيقت طلبي</w:t>
            </w:r>
            <w:r>
              <w:rPr>
                <w:rStyle w:val="IndexLink"/>
                <w:rtl w:val="true"/>
              </w:rPr>
              <w:tab/>
            </w:r>
            <w:r>
              <w:rPr>
                <w:rStyle w:val="IndexLink"/>
              </w:rPr>
              <w:t>117</w:t>
            </w:r>
          </w:hyperlink>
        </w:p>
        <w:p>
          <w:pPr>
            <w:pStyle w:val="Contents3"/>
            <w:tabs>
              <w:tab w:val="clear" w:pos="8459"/>
              <w:tab w:val="right" w:pos="9026" w:leader="dot"/>
            </w:tabs>
            <w:rPr/>
          </w:pPr>
          <w:hyperlink w:anchor="__RefHeading___Toc188665_3804643083">
            <w:r>
              <w:rPr>
                <w:webHidden/>
                <w:rStyle w:val="IndexLink"/>
                <w:rtl w:val="true"/>
              </w:rPr>
              <w:t>درس مهرورزي و محبت</w:t>
            </w:r>
            <w:r>
              <w:rPr>
                <w:rStyle w:val="IndexLink"/>
                <w:rtl w:val="true"/>
              </w:rPr>
              <w:tab/>
            </w:r>
            <w:r>
              <w:rPr>
                <w:rStyle w:val="IndexLink"/>
              </w:rPr>
              <w:t>118</w:t>
            </w:r>
          </w:hyperlink>
        </w:p>
        <w:p>
          <w:pPr>
            <w:pStyle w:val="Contents3"/>
            <w:tabs>
              <w:tab w:val="clear" w:pos="8459"/>
              <w:tab w:val="right" w:pos="9026" w:leader="dot"/>
            </w:tabs>
            <w:rPr/>
          </w:pPr>
          <w:hyperlink w:anchor="__RefHeading___Toc188667_3804643083">
            <w:r>
              <w:rPr>
                <w:webHidden/>
                <w:rStyle w:val="IndexLink"/>
                <w:rtl w:val="true"/>
              </w:rPr>
              <w:t>درس توجه به قدرت خداوند</w:t>
            </w:r>
            <w:r>
              <w:rPr>
                <w:rStyle w:val="IndexLink"/>
                <w:rtl w:val="true"/>
              </w:rPr>
              <w:tab/>
            </w:r>
            <w:r>
              <w:rPr>
                <w:rStyle w:val="IndexLink"/>
              </w:rPr>
              <w:t>120</w:t>
            </w:r>
          </w:hyperlink>
        </w:p>
        <w:p>
          <w:pPr>
            <w:pStyle w:val="Contents3"/>
            <w:tabs>
              <w:tab w:val="clear" w:pos="8459"/>
              <w:tab w:val="right" w:pos="9026" w:leader="dot"/>
            </w:tabs>
            <w:rPr/>
          </w:pPr>
          <w:hyperlink w:anchor="__RefHeading___Toc188669_3804643083">
            <w:r>
              <w:rPr>
                <w:webHidden/>
                <w:rStyle w:val="IndexLink"/>
                <w:rtl w:val="true"/>
              </w:rPr>
              <w:t>درس جنبش و حرکت در زندگي</w:t>
            </w:r>
            <w:r>
              <w:rPr>
                <w:rStyle w:val="IndexLink"/>
                <w:rtl w:val="true"/>
              </w:rPr>
              <w:tab/>
            </w:r>
            <w:r>
              <w:rPr>
                <w:rStyle w:val="IndexLink"/>
              </w:rPr>
              <w:t>121</w:t>
            </w:r>
          </w:hyperlink>
        </w:p>
        <w:p>
          <w:pPr>
            <w:pStyle w:val="Contents3"/>
            <w:tabs>
              <w:tab w:val="clear" w:pos="8459"/>
              <w:tab w:val="right" w:pos="9026" w:leader="dot"/>
            </w:tabs>
            <w:rPr/>
          </w:pPr>
          <w:hyperlink w:anchor="__RefHeading___Toc188671_3804643083">
            <w:r>
              <w:rPr>
                <w:webHidden/>
                <w:rStyle w:val="IndexLink"/>
                <w:rtl w:val="true"/>
              </w:rPr>
              <w:t>درس بندگي</w:t>
            </w:r>
            <w:r>
              <w:rPr>
                <w:rStyle w:val="IndexLink"/>
                <w:rtl w:val="true"/>
              </w:rPr>
              <w:tab/>
            </w:r>
            <w:r>
              <w:rPr>
                <w:rStyle w:val="IndexLink"/>
              </w:rPr>
              <w:t>123</w:t>
            </w:r>
          </w:hyperlink>
        </w:p>
        <w:p>
          <w:pPr>
            <w:pStyle w:val="Contents3"/>
            <w:tabs>
              <w:tab w:val="clear" w:pos="8459"/>
              <w:tab w:val="right" w:pos="9026" w:leader="dot"/>
            </w:tabs>
            <w:rPr/>
          </w:pPr>
          <w:hyperlink w:anchor="__RefHeading___Toc188673_3804643083">
            <w:r>
              <w:rPr>
                <w:webHidden/>
                <w:rStyle w:val="IndexLink"/>
                <w:rtl w:val="true"/>
              </w:rPr>
              <w:t>درس تواضع و فروتني</w:t>
            </w:r>
            <w:r>
              <w:rPr>
                <w:rStyle w:val="IndexLink"/>
                <w:rtl w:val="true"/>
              </w:rPr>
              <w:tab/>
            </w:r>
            <w:r>
              <w:rPr>
                <w:rStyle w:val="IndexLink"/>
              </w:rPr>
              <w:t>124</w:t>
            </w:r>
          </w:hyperlink>
        </w:p>
        <w:p>
          <w:pPr>
            <w:pStyle w:val="Contents3"/>
            <w:tabs>
              <w:tab w:val="clear" w:pos="8459"/>
              <w:tab w:val="right" w:pos="9026" w:leader="dot"/>
            </w:tabs>
            <w:rPr/>
          </w:pPr>
          <w:hyperlink w:anchor="__RefHeading___Toc188675_3804643083">
            <w:r>
              <w:rPr>
                <w:webHidden/>
                <w:rStyle w:val="IndexLink"/>
                <w:rtl w:val="true"/>
              </w:rPr>
              <w:t>درس همياري</w:t>
            </w:r>
            <w:r>
              <w:rPr>
                <w:rStyle w:val="IndexLink"/>
                <w:rtl w:val="true"/>
              </w:rPr>
              <w:tab/>
            </w:r>
            <w:r>
              <w:rPr>
                <w:rStyle w:val="IndexLink"/>
              </w:rPr>
              <w:t>125</w:t>
            </w:r>
          </w:hyperlink>
        </w:p>
        <w:p>
          <w:pPr>
            <w:pStyle w:val="Contents3"/>
            <w:tabs>
              <w:tab w:val="clear" w:pos="8459"/>
              <w:tab w:val="right" w:pos="9026" w:leader="dot"/>
            </w:tabs>
            <w:rPr/>
          </w:pPr>
          <w:hyperlink w:anchor="__RefHeading___Toc188677_3804643083">
            <w:r>
              <w:rPr>
                <w:webHidden/>
                <w:rStyle w:val="IndexLink"/>
                <w:rtl w:val="true"/>
              </w:rPr>
              <w:t>درس معاد و رستاخيز</w:t>
            </w:r>
            <w:r>
              <w:rPr>
                <w:rStyle w:val="IndexLink"/>
                <w:rtl w:val="true"/>
              </w:rPr>
              <w:tab/>
            </w:r>
            <w:r>
              <w:rPr>
                <w:rStyle w:val="IndexLink"/>
              </w:rPr>
              <w:t>126</w:t>
            </w:r>
          </w:hyperlink>
        </w:p>
        <w:p>
          <w:pPr>
            <w:pStyle w:val="Contents3"/>
            <w:tabs>
              <w:tab w:val="clear" w:pos="8459"/>
              <w:tab w:val="right" w:pos="9026" w:leader="dot"/>
            </w:tabs>
            <w:rPr/>
          </w:pPr>
          <w:hyperlink w:anchor="__RefHeading___Toc188679_3804643083">
            <w:r>
              <w:rPr>
                <w:webHidden/>
                <w:rStyle w:val="IndexLink"/>
                <w:rtl w:val="true"/>
              </w:rPr>
              <w:t>درس گذر از سختي ها</w:t>
            </w:r>
            <w:r>
              <w:rPr>
                <w:rStyle w:val="IndexLink"/>
                <w:rtl w:val="true"/>
              </w:rPr>
              <w:tab/>
            </w:r>
            <w:r>
              <w:rPr>
                <w:rStyle w:val="IndexLink"/>
              </w:rPr>
              <w:t>134</w:t>
            </w:r>
          </w:hyperlink>
        </w:p>
        <w:p>
          <w:pPr>
            <w:pStyle w:val="Contents3"/>
            <w:tabs>
              <w:tab w:val="clear" w:pos="8459"/>
              <w:tab w:val="right" w:pos="9026" w:leader="dot"/>
            </w:tabs>
            <w:rPr/>
          </w:pPr>
          <w:hyperlink w:anchor="__RefHeading___Toc188681_3804643083">
            <w:r>
              <w:rPr>
                <w:webHidden/>
                <w:rStyle w:val="IndexLink"/>
                <w:rtl w:val="true"/>
              </w:rPr>
              <w:t>درس بخشيدن بي دريغ</w:t>
            </w:r>
            <w:r>
              <w:rPr>
                <w:rStyle w:val="IndexLink"/>
                <w:rtl w:val="true"/>
              </w:rPr>
              <w:tab/>
            </w:r>
            <w:r>
              <w:rPr>
                <w:rStyle w:val="IndexLink"/>
              </w:rPr>
              <w:t>138</w:t>
            </w:r>
          </w:hyperlink>
        </w:p>
        <w:p>
          <w:pPr>
            <w:pStyle w:val="Contents3"/>
            <w:tabs>
              <w:tab w:val="clear" w:pos="8459"/>
              <w:tab w:val="right" w:pos="9026" w:leader="dot"/>
            </w:tabs>
            <w:rPr/>
          </w:pPr>
          <w:hyperlink w:anchor="__RefHeading___Toc188683_3804643083">
            <w:r>
              <w:rPr>
                <w:webHidden/>
                <w:rStyle w:val="IndexLink"/>
                <w:rtl w:val="true"/>
              </w:rPr>
              <w:t>از بهار بيرون تا بهار درون</w:t>
            </w:r>
            <w:r>
              <w:rPr>
                <w:rStyle w:val="IndexLink"/>
                <w:rtl w:val="true"/>
              </w:rPr>
              <w:tab/>
            </w:r>
            <w:r>
              <w:rPr>
                <w:rStyle w:val="IndexLink"/>
              </w:rPr>
              <w:t>139</w:t>
            </w:r>
          </w:hyperlink>
        </w:p>
        <w:p>
          <w:pPr>
            <w:pStyle w:val="Contents3"/>
            <w:tabs>
              <w:tab w:val="clear" w:pos="8459"/>
              <w:tab w:val="right" w:pos="9026" w:leader="dot"/>
            </w:tabs>
            <w:rPr/>
          </w:pPr>
          <w:hyperlink w:anchor="__RefHeading___Toc188685_3804643083">
            <w:r>
              <w:rPr>
                <w:webHidden/>
                <w:rStyle w:val="IndexLink"/>
                <w:rtl w:val="true"/>
              </w:rPr>
              <w:t>بهار بيرون، بازتاب بهار درون</w:t>
            </w:r>
            <w:r>
              <w:rPr>
                <w:rStyle w:val="IndexLink"/>
                <w:rtl w:val="true"/>
              </w:rPr>
              <w:tab/>
            </w:r>
            <w:r>
              <w:rPr>
                <w:rStyle w:val="IndexLink"/>
              </w:rPr>
              <w:t>140</w:t>
            </w:r>
          </w:hyperlink>
        </w:p>
        <w:p>
          <w:pPr>
            <w:pStyle w:val="Contents3"/>
            <w:tabs>
              <w:tab w:val="clear" w:pos="8459"/>
              <w:tab w:val="right" w:pos="9026" w:leader="dot"/>
            </w:tabs>
            <w:rPr/>
          </w:pPr>
          <w:hyperlink w:anchor="__RefHeading___Toc188687_3804643083">
            <w:r>
              <w:rPr>
                <w:webHidden/>
                <w:rStyle w:val="IndexLink"/>
                <w:rtl w:val="true"/>
              </w:rPr>
              <w:t>بهار و پيام تدريج و آهستگي</w:t>
            </w:r>
            <w:r>
              <w:rPr>
                <w:rStyle w:val="IndexLink"/>
                <w:rtl w:val="true"/>
              </w:rPr>
              <w:tab/>
            </w:r>
            <w:r>
              <w:rPr>
                <w:rStyle w:val="IndexLink"/>
              </w:rPr>
              <w:t>141</w:t>
            </w:r>
          </w:hyperlink>
        </w:p>
        <w:p>
          <w:pPr>
            <w:pStyle w:val="Contents3"/>
            <w:tabs>
              <w:tab w:val="clear" w:pos="8459"/>
              <w:tab w:val="right" w:pos="9026" w:leader="dot"/>
            </w:tabs>
            <w:rPr/>
          </w:pPr>
          <w:hyperlink w:anchor="__RefHeading___Toc188689_3804643083">
            <w:r>
              <w:rPr>
                <w:webHidden/>
                <w:rStyle w:val="IndexLink"/>
                <w:rtl w:val="true"/>
              </w:rPr>
              <w:t>بهار، نماد نوگرايي ها و تازگي ها</w:t>
            </w:r>
            <w:r>
              <w:rPr>
                <w:rStyle w:val="IndexLink"/>
                <w:rtl w:val="true"/>
              </w:rPr>
              <w:tab/>
            </w:r>
            <w:r>
              <w:rPr>
                <w:rStyle w:val="IndexLink"/>
              </w:rPr>
              <w:t>141</w:t>
            </w:r>
          </w:hyperlink>
        </w:p>
        <w:p>
          <w:pPr>
            <w:pStyle w:val="Contents3"/>
            <w:tabs>
              <w:tab w:val="clear" w:pos="8459"/>
              <w:tab w:val="right" w:pos="9026" w:leader="dot"/>
            </w:tabs>
            <w:rPr/>
          </w:pPr>
          <w:hyperlink w:anchor="__RefHeading___Toc188691_3804643083">
            <w:r>
              <w:rPr>
                <w:webHidden/>
                <w:rStyle w:val="IndexLink"/>
                <w:rtl w:val="true"/>
              </w:rPr>
              <w:t>درس تصميم در پالايش درون</w:t>
            </w:r>
            <w:r>
              <w:rPr>
                <w:rStyle w:val="IndexLink"/>
                <w:rtl w:val="true"/>
              </w:rPr>
              <w:tab/>
            </w:r>
            <w:r>
              <w:rPr>
                <w:rStyle w:val="IndexLink"/>
              </w:rPr>
              <w:t>145</w:t>
            </w:r>
          </w:hyperlink>
        </w:p>
        <w:p>
          <w:pPr>
            <w:pStyle w:val="Contents3"/>
            <w:tabs>
              <w:tab w:val="clear" w:pos="8459"/>
              <w:tab w:val="right" w:pos="9026" w:leader="dot"/>
            </w:tabs>
            <w:rPr/>
          </w:pPr>
          <w:hyperlink w:anchor="__RefHeading___Toc188693_3804643083">
            <w:r>
              <w:rPr>
                <w:webHidden/>
                <w:rStyle w:val="IndexLink"/>
                <w:rtl w:val="true"/>
              </w:rPr>
              <w:t>درسي از برگ درخت بهاري</w:t>
            </w:r>
            <w:r>
              <w:rPr>
                <w:rStyle w:val="IndexLink"/>
                <w:rtl w:val="true"/>
              </w:rPr>
              <w:tab/>
            </w:r>
            <w:r>
              <w:rPr>
                <w:rStyle w:val="IndexLink"/>
              </w:rPr>
              <w:t>146</w:t>
            </w:r>
          </w:hyperlink>
        </w:p>
        <w:p>
          <w:pPr>
            <w:pStyle w:val="Contents3"/>
            <w:tabs>
              <w:tab w:val="clear" w:pos="8459"/>
              <w:tab w:val="right" w:pos="9026" w:leader="dot"/>
            </w:tabs>
            <w:rPr/>
          </w:pPr>
          <w:hyperlink w:anchor="__RefHeading___Toc188695_3804643083">
            <w:r>
              <w:rPr>
                <w:webHidden/>
                <w:rStyle w:val="IndexLink"/>
                <w:rtl w:val="true"/>
              </w:rPr>
              <w:t>درس بازگشت به اصل خويش</w:t>
            </w:r>
            <w:r>
              <w:rPr>
                <w:rStyle w:val="IndexLink"/>
                <w:rtl w:val="true"/>
              </w:rPr>
              <w:tab/>
            </w:r>
            <w:r>
              <w:rPr>
                <w:rStyle w:val="IndexLink"/>
              </w:rPr>
              <w:t>147</w:t>
            </w:r>
          </w:hyperlink>
        </w:p>
        <w:p>
          <w:pPr>
            <w:pStyle w:val="Contents3"/>
            <w:tabs>
              <w:tab w:val="clear" w:pos="8459"/>
              <w:tab w:val="right" w:pos="9026" w:leader="dot"/>
            </w:tabs>
            <w:rPr/>
          </w:pPr>
          <w:hyperlink w:anchor="__RefHeading___Toc188697_3804643083">
            <w:r>
              <w:rPr>
                <w:webHidden/>
                <w:rStyle w:val="IndexLink"/>
                <w:rtl w:val="true"/>
              </w:rPr>
              <w:t>باغ زمستان و باغ نوبهار و دو زبان حال توحيدي متفاوت از آن دو</w:t>
            </w:r>
            <w:r>
              <w:rPr>
                <w:rStyle w:val="IndexLink"/>
                <w:rtl w:val="true"/>
              </w:rPr>
              <w:tab/>
            </w:r>
            <w:r>
              <w:rPr>
                <w:rStyle w:val="IndexLink"/>
              </w:rPr>
              <w:t>148</w:t>
            </w:r>
          </w:hyperlink>
        </w:p>
        <w:p>
          <w:pPr>
            <w:pStyle w:val="Contents3"/>
            <w:tabs>
              <w:tab w:val="clear" w:pos="8459"/>
              <w:tab w:val="right" w:pos="9026" w:leader="dot"/>
            </w:tabs>
            <w:rPr/>
          </w:pPr>
          <w:hyperlink w:anchor="__RefHeading___Toc188699_3804643083">
            <w:r>
              <w:rPr>
                <w:webHidden/>
                <w:rStyle w:val="IndexLink"/>
                <w:rtl w:val="true"/>
              </w:rPr>
              <w:t>روا نبودن خواب در بهار</w:t>
            </w:r>
            <w:r>
              <w:rPr>
                <w:rStyle w:val="IndexLink"/>
                <w:rtl w:val="true"/>
              </w:rPr>
              <w:tab/>
            </w:r>
            <w:r>
              <w:rPr>
                <w:rStyle w:val="IndexLink"/>
              </w:rPr>
              <w:t>149</w:t>
            </w:r>
          </w:hyperlink>
        </w:p>
        <w:p>
          <w:pPr>
            <w:pStyle w:val="Contents3"/>
            <w:tabs>
              <w:tab w:val="clear" w:pos="8459"/>
              <w:tab w:val="right" w:pos="9026" w:leader="dot"/>
            </w:tabs>
            <w:rPr/>
          </w:pPr>
          <w:hyperlink w:anchor="__RefHeading___Toc188701_3804643083">
            <w:r>
              <w:rPr>
                <w:webHidden/>
                <w:rStyle w:val="IndexLink"/>
                <w:rtl w:val="true"/>
              </w:rPr>
              <w:t>از تعلق خاطر به زيبايي فناپذير تا دل بستن به جمال جاودانه</w:t>
            </w:r>
            <w:r>
              <w:rPr>
                <w:rStyle w:val="IndexLink"/>
                <w:rtl w:val="true"/>
              </w:rPr>
              <w:tab/>
            </w:r>
            <w:r>
              <w:rPr>
                <w:rStyle w:val="IndexLink"/>
              </w:rPr>
              <w:t>150</w:t>
            </w:r>
          </w:hyperlink>
        </w:p>
        <w:p>
          <w:pPr>
            <w:pStyle w:val="Contents3"/>
            <w:tabs>
              <w:tab w:val="clear" w:pos="8459"/>
              <w:tab w:val="right" w:pos="9026" w:leader="dot"/>
            </w:tabs>
            <w:rPr/>
          </w:pPr>
          <w:hyperlink w:anchor="__RefHeading___Toc188703_3804643083">
            <w:r>
              <w:rPr>
                <w:webHidden/>
                <w:rStyle w:val="IndexLink"/>
                <w:rtl w:val="true"/>
              </w:rPr>
              <w:t>بهار، جلوه و آيه خدا</w:t>
            </w:r>
            <w:r>
              <w:rPr>
                <w:rStyle w:val="IndexLink"/>
                <w:rtl w:val="true"/>
              </w:rPr>
              <w:tab/>
            </w:r>
            <w:r>
              <w:rPr>
                <w:rStyle w:val="IndexLink"/>
              </w:rPr>
              <w:t>151</w:t>
            </w:r>
          </w:hyperlink>
        </w:p>
        <w:p>
          <w:pPr>
            <w:pStyle w:val="Contents2"/>
            <w:tabs>
              <w:tab w:val="clear" w:pos="8743"/>
              <w:tab w:val="right" w:pos="9026" w:leader="dot"/>
            </w:tabs>
            <w:rPr/>
          </w:pPr>
          <w:hyperlink w:anchor="__RefHeading___Toc188705_3804643083">
            <w:r>
              <w:rPr>
                <w:webHidden/>
                <w:rStyle w:val="IndexLink"/>
                <w:rtl w:val="true"/>
              </w:rPr>
              <w:t>درس هاي بهاري ازنگاه ديگر</w:t>
            </w:r>
            <w:r>
              <w:rPr>
                <w:rStyle w:val="IndexLink"/>
                <w:rtl w:val="true"/>
              </w:rPr>
              <w:tab/>
            </w:r>
            <w:r>
              <w:rPr>
                <w:rStyle w:val="IndexLink"/>
              </w:rPr>
              <w:t>153</w:t>
            </w:r>
          </w:hyperlink>
        </w:p>
        <w:p>
          <w:pPr>
            <w:pStyle w:val="Contents3"/>
            <w:tabs>
              <w:tab w:val="clear" w:pos="8459"/>
              <w:tab w:val="right" w:pos="9026" w:leader="dot"/>
            </w:tabs>
            <w:rPr/>
          </w:pPr>
          <w:hyperlink w:anchor="__RefHeading___Toc188707_3804643083">
            <w:r>
              <w:rPr>
                <w:webHidden/>
                <w:rStyle w:val="IndexLink"/>
                <w:rtl w:val="true"/>
              </w:rPr>
              <w:t>خداوند و توجه به رنگ ها در قرآن کريم</w:t>
            </w:r>
            <w:r>
              <w:rPr>
                <w:rStyle w:val="IndexLink"/>
                <w:rtl w:val="true"/>
              </w:rPr>
              <w:tab/>
            </w:r>
            <w:r>
              <w:rPr>
                <w:rStyle w:val="IndexLink"/>
              </w:rPr>
              <w:t>153</w:t>
            </w:r>
          </w:hyperlink>
        </w:p>
        <w:p>
          <w:pPr>
            <w:pStyle w:val="Contents3"/>
            <w:tabs>
              <w:tab w:val="clear" w:pos="8459"/>
              <w:tab w:val="right" w:pos="9026" w:leader="dot"/>
            </w:tabs>
            <w:rPr/>
          </w:pPr>
          <w:hyperlink w:anchor="__RefHeading___Toc188709_3804643083">
            <w:r>
              <w:rPr>
                <w:webHidden/>
                <w:rStyle w:val="IndexLink"/>
                <w:rtl w:val="true"/>
              </w:rPr>
              <w:t>رنگ در بهار</w:t>
            </w:r>
            <w:r>
              <w:rPr>
                <w:rStyle w:val="IndexLink"/>
                <w:rtl w:val="true"/>
              </w:rPr>
              <w:tab/>
            </w:r>
            <w:r>
              <w:rPr>
                <w:rStyle w:val="IndexLink"/>
              </w:rPr>
              <w:t>154</w:t>
            </w:r>
          </w:hyperlink>
        </w:p>
        <w:p>
          <w:pPr>
            <w:pStyle w:val="Contents3"/>
            <w:tabs>
              <w:tab w:val="clear" w:pos="8459"/>
              <w:tab w:val="right" w:pos="9026" w:leader="dot"/>
            </w:tabs>
            <w:rPr/>
          </w:pPr>
          <w:hyperlink w:anchor="__RefHeading___Toc188711_3804643083">
            <w:r>
              <w:rPr>
                <w:webHidden/>
                <w:rStyle w:val="IndexLink"/>
                <w:rtl w:val="true"/>
              </w:rPr>
              <w:t>آن رنگ بهتر</w:t>
            </w:r>
            <w:r>
              <w:rPr>
                <w:rStyle w:val="IndexLink"/>
                <w:rtl w:val="true"/>
              </w:rPr>
              <w:tab/>
            </w:r>
            <w:r>
              <w:rPr>
                <w:rStyle w:val="IndexLink"/>
              </w:rPr>
              <w:t>155</w:t>
            </w:r>
          </w:hyperlink>
        </w:p>
        <w:p>
          <w:pPr>
            <w:pStyle w:val="Contents3"/>
            <w:tabs>
              <w:tab w:val="clear" w:pos="8459"/>
              <w:tab w:val="right" w:pos="9026" w:leader="dot"/>
            </w:tabs>
            <w:rPr/>
          </w:pPr>
          <w:hyperlink w:anchor="__RefHeading___Toc188713_3804643083">
            <w:r>
              <w:rPr>
                <w:webHidden/>
                <w:rStyle w:val="IndexLink"/>
                <w:rtl w:val="true"/>
              </w:rPr>
              <w:t>رنگ ‌هاي بهاري و آثارش</w:t>
            </w:r>
            <w:r>
              <w:rPr>
                <w:rStyle w:val="IndexLink"/>
                <w:rtl w:val="true"/>
              </w:rPr>
              <w:tab/>
            </w:r>
            <w:r>
              <w:rPr>
                <w:rStyle w:val="IndexLink"/>
              </w:rPr>
              <w:t>156</w:t>
            </w:r>
          </w:hyperlink>
        </w:p>
        <w:p>
          <w:pPr>
            <w:pStyle w:val="Contents3"/>
            <w:tabs>
              <w:tab w:val="clear" w:pos="8459"/>
              <w:tab w:val="right" w:pos="9026" w:leader="dot"/>
            </w:tabs>
            <w:rPr/>
          </w:pPr>
          <w:hyperlink w:anchor="__RefHeading___Toc188715_3804643083">
            <w:r>
              <w:rPr>
                <w:webHidden/>
                <w:rStyle w:val="IndexLink"/>
                <w:rtl w:val="true"/>
              </w:rPr>
              <w:t>تاثير بهار بر روحيه و رفتار</w:t>
            </w:r>
            <w:r>
              <w:rPr>
                <w:rStyle w:val="IndexLink"/>
                <w:rtl w:val="true"/>
              </w:rPr>
              <w:tab/>
            </w:r>
            <w:r>
              <w:rPr>
                <w:rStyle w:val="IndexLink"/>
              </w:rPr>
              <w:t>157</w:t>
            </w:r>
          </w:hyperlink>
        </w:p>
        <w:p>
          <w:pPr>
            <w:pStyle w:val="Contents3"/>
            <w:tabs>
              <w:tab w:val="clear" w:pos="8459"/>
              <w:tab w:val="right" w:pos="9026" w:leader="dot"/>
            </w:tabs>
            <w:rPr/>
          </w:pPr>
          <w:hyperlink w:anchor="__RefHeading___Toc188717_3804643083">
            <w:r>
              <w:rPr>
                <w:webHidden/>
                <w:rStyle w:val="IndexLink"/>
                <w:rtl w:val="true"/>
              </w:rPr>
              <w:t>نسيم بهاري</w:t>
            </w:r>
            <w:r>
              <w:rPr>
                <w:rStyle w:val="IndexLink"/>
                <w:rtl w:val="true"/>
              </w:rPr>
              <w:tab/>
            </w:r>
            <w:r>
              <w:rPr>
                <w:rStyle w:val="IndexLink"/>
              </w:rPr>
              <w:t>159</w:t>
            </w:r>
          </w:hyperlink>
        </w:p>
        <w:p>
          <w:pPr>
            <w:pStyle w:val="Contents3"/>
            <w:tabs>
              <w:tab w:val="clear" w:pos="8459"/>
              <w:tab w:val="right" w:pos="9026" w:leader="dot"/>
            </w:tabs>
            <w:rPr/>
          </w:pPr>
          <w:hyperlink w:anchor="__RefHeading___Toc188719_3804643083">
            <w:r>
              <w:rPr>
                <w:webHidden/>
                <w:rStyle w:val="IndexLink"/>
                <w:rtl w:val="true"/>
              </w:rPr>
              <w:t>نسيم خوش بهار</w:t>
            </w:r>
            <w:r>
              <w:rPr>
                <w:rStyle w:val="IndexLink"/>
                <w:rtl w:val="true"/>
              </w:rPr>
              <w:tab/>
            </w:r>
            <w:r>
              <w:rPr>
                <w:rStyle w:val="IndexLink"/>
              </w:rPr>
              <w:t>160</w:t>
            </w:r>
          </w:hyperlink>
        </w:p>
        <w:p>
          <w:pPr>
            <w:pStyle w:val="Contents3"/>
            <w:tabs>
              <w:tab w:val="clear" w:pos="8459"/>
              <w:tab w:val="right" w:pos="9026" w:leader="dot"/>
            </w:tabs>
            <w:rPr/>
          </w:pPr>
          <w:hyperlink w:anchor="__RefHeading___Toc188721_3804643083">
            <w:r>
              <w:rPr>
                <w:webHidden/>
                <w:rStyle w:val="IndexLink"/>
                <w:rtl w:val="true"/>
              </w:rPr>
              <w:t>چون نسيم بهار، گره گشا مي باش</w:t>
            </w:r>
            <w:r>
              <w:rPr>
                <w:rStyle w:val="IndexLink"/>
                <w:rtl w:val="true"/>
              </w:rPr>
              <w:tab/>
            </w:r>
            <w:r>
              <w:rPr>
                <w:rStyle w:val="IndexLink"/>
              </w:rPr>
              <w:t>160</w:t>
            </w:r>
          </w:hyperlink>
        </w:p>
        <w:p>
          <w:pPr>
            <w:pStyle w:val="Contents3"/>
            <w:tabs>
              <w:tab w:val="clear" w:pos="8459"/>
              <w:tab w:val="right" w:pos="9026" w:leader="dot"/>
            </w:tabs>
            <w:rPr/>
          </w:pPr>
          <w:hyperlink w:anchor="__RefHeading___Toc188723_3804643083">
            <w:r>
              <w:rPr>
                <w:webHidden/>
                <w:rStyle w:val="IndexLink"/>
                <w:rtl w:val="true"/>
              </w:rPr>
              <w:t>بهار و درس بيدار شدن</w:t>
            </w:r>
            <w:r>
              <w:rPr>
                <w:rStyle w:val="IndexLink"/>
                <w:rtl w:val="true"/>
              </w:rPr>
              <w:tab/>
            </w:r>
            <w:r>
              <w:rPr>
                <w:rStyle w:val="IndexLink"/>
              </w:rPr>
              <w:t>161</w:t>
            </w:r>
          </w:hyperlink>
        </w:p>
        <w:p>
          <w:pPr>
            <w:pStyle w:val="Contents3"/>
            <w:tabs>
              <w:tab w:val="clear" w:pos="8459"/>
              <w:tab w:val="right" w:pos="9026" w:leader="dot"/>
            </w:tabs>
            <w:rPr/>
          </w:pPr>
          <w:hyperlink w:anchor="__RefHeading___Toc188725_3804643083">
            <w:r>
              <w:rPr>
                <w:webHidden/>
                <w:rStyle w:val="IndexLink"/>
                <w:rtl w:val="true"/>
              </w:rPr>
              <w:t>بهار، نماد سرزندگي</w:t>
            </w:r>
            <w:r>
              <w:rPr>
                <w:rStyle w:val="IndexLink"/>
                <w:rtl w:val="true"/>
              </w:rPr>
              <w:tab/>
            </w:r>
            <w:r>
              <w:rPr>
                <w:rStyle w:val="IndexLink"/>
              </w:rPr>
              <w:t>162</w:t>
            </w:r>
          </w:hyperlink>
        </w:p>
        <w:p>
          <w:pPr>
            <w:pStyle w:val="Contents3"/>
            <w:tabs>
              <w:tab w:val="clear" w:pos="8459"/>
              <w:tab w:val="right" w:pos="9026" w:leader="dot"/>
            </w:tabs>
            <w:rPr/>
          </w:pPr>
          <w:hyperlink w:anchor="__RefHeading___Toc188727_3804643083">
            <w:r>
              <w:rPr>
                <w:webHidden/>
                <w:rStyle w:val="IndexLink"/>
                <w:rtl w:val="true"/>
              </w:rPr>
              <w:t>بهار، گذر از سختي ها و رسيدن به آرامش</w:t>
            </w:r>
            <w:r>
              <w:rPr>
                <w:rStyle w:val="IndexLink"/>
                <w:rtl w:val="true"/>
              </w:rPr>
              <w:tab/>
            </w:r>
            <w:r>
              <w:rPr>
                <w:rStyle w:val="IndexLink"/>
              </w:rPr>
              <w:t>163</w:t>
            </w:r>
          </w:hyperlink>
        </w:p>
        <w:p>
          <w:pPr>
            <w:pStyle w:val="Contents3"/>
            <w:tabs>
              <w:tab w:val="clear" w:pos="8459"/>
              <w:tab w:val="right" w:pos="9026" w:leader="dot"/>
            </w:tabs>
            <w:rPr/>
          </w:pPr>
          <w:hyperlink w:anchor="__RefHeading___Toc188729_3804643083">
            <w:r>
              <w:rPr>
                <w:webHidden/>
                <w:rStyle w:val="IndexLink"/>
                <w:rtl w:val="true"/>
              </w:rPr>
              <w:t>درس همگرايي</w:t>
            </w:r>
            <w:r>
              <w:rPr>
                <w:rStyle w:val="IndexLink"/>
                <w:rtl w:val="true"/>
              </w:rPr>
              <w:tab/>
            </w:r>
            <w:r>
              <w:rPr>
                <w:rStyle w:val="IndexLink"/>
              </w:rPr>
              <w:t>164</w:t>
            </w:r>
          </w:hyperlink>
        </w:p>
        <w:p>
          <w:pPr>
            <w:pStyle w:val="Contents3"/>
            <w:tabs>
              <w:tab w:val="clear" w:pos="8459"/>
              <w:tab w:val="right" w:pos="9026" w:leader="dot"/>
            </w:tabs>
            <w:rPr/>
          </w:pPr>
          <w:hyperlink w:anchor="__RefHeading___Toc188731_3804643083">
            <w:r>
              <w:rPr>
                <w:webHidden/>
                <w:rStyle w:val="IndexLink"/>
                <w:rtl w:val="true"/>
              </w:rPr>
              <w:t>از ديدن بهار تا تماشاي بهارآفرين</w:t>
            </w:r>
            <w:r>
              <w:rPr>
                <w:rStyle w:val="IndexLink"/>
                <w:rtl w:val="true"/>
              </w:rPr>
              <w:tab/>
            </w:r>
            <w:r>
              <w:rPr>
                <w:rStyle w:val="IndexLink"/>
              </w:rPr>
              <w:t>166</w:t>
            </w:r>
          </w:hyperlink>
        </w:p>
        <w:p>
          <w:pPr>
            <w:pStyle w:val="Contents3"/>
            <w:tabs>
              <w:tab w:val="clear" w:pos="8459"/>
              <w:tab w:val="right" w:pos="9026" w:leader="dot"/>
            </w:tabs>
            <w:rPr/>
          </w:pPr>
          <w:hyperlink w:anchor="__RefHeading___Toc188733_3804643083">
            <w:r>
              <w:rPr>
                <w:webHidden/>
                <w:rStyle w:val="IndexLink"/>
                <w:rtl w:val="true"/>
              </w:rPr>
              <w:t>از بهار تا بهار آفرين</w:t>
            </w:r>
            <w:r>
              <w:rPr>
                <w:rStyle w:val="IndexLink"/>
                <w:rtl w:val="true"/>
              </w:rPr>
              <w:tab/>
            </w:r>
            <w:r>
              <w:rPr>
                <w:rStyle w:val="IndexLink"/>
              </w:rPr>
              <w:t>168</w:t>
            </w:r>
          </w:hyperlink>
        </w:p>
        <w:p>
          <w:pPr>
            <w:pStyle w:val="Contents3"/>
            <w:tabs>
              <w:tab w:val="clear" w:pos="8459"/>
              <w:tab w:val="right" w:pos="9026" w:leader="dot"/>
            </w:tabs>
            <w:rPr/>
          </w:pPr>
          <w:hyperlink w:anchor="__RefHeading___Toc188735_3804643083">
            <w:r>
              <w:rPr>
                <w:webHidden/>
                <w:rStyle w:val="IndexLink"/>
                <w:rtl w:val="true"/>
              </w:rPr>
              <w:t>بهار ظهور</w:t>
            </w:r>
            <w:r>
              <w:rPr>
                <w:rStyle w:val="IndexLink"/>
                <w:rtl w:val="true"/>
              </w:rPr>
              <w:t xml:space="preserve">... </w:t>
            </w:r>
            <w:r>
              <w:rPr>
                <w:rStyle w:val="IndexLink"/>
                <w:rtl w:val="true"/>
              </w:rPr>
              <w:t>نشانه هاي بهار حقيقي</w:t>
            </w:r>
            <w:r>
              <w:rPr>
                <w:rStyle w:val="IndexLink"/>
                <w:rtl w:val="true"/>
              </w:rPr>
              <w:tab/>
            </w:r>
            <w:r>
              <w:rPr>
                <w:rStyle w:val="IndexLink"/>
              </w:rPr>
              <w:t>169</w:t>
            </w:r>
          </w:hyperlink>
        </w:p>
        <w:p>
          <w:pPr>
            <w:pStyle w:val="Contents3"/>
            <w:tabs>
              <w:tab w:val="clear" w:pos="8459"/>
              <w:tab w:val="right" w:pos="9026" w:leader="dot"/>
            </w:tabs>
            <w:rPr/>
          </w:pPr>
          <w:hyperlink w:anchor="__RefHeading___Toc188737_3804643083">
            <w:r>
              <w:rPr>
                <w:webHidden/>
                <w:rStyle w:val="IndexLink"/>
                <w:rtl w:val="true"/>
              </w:rPr>
              <w:t>شباهت بهار و کودکي</w:t>
            </w:r>
            <w:r>
              <w:rPr>
                <w:rStyle w:val="IndexLink"/>
                <w:rtl w:val="true"/>
              </w:rPr>
              <w:tab/>
            </w:r>
            <w:r>
              <w:rPr>
                <w:rStyle w:val="IndexLink"/>
              </w:rPr>
              <w:t>182</w:t>
            </w:r>
          </w:hyperlink>
        </w:p>
        <w:p>
          <w:pPr>
            <w:pStyle w:val="Contents2"/>
            <w:tabs>
              <w:tab w:val="clear" w:pos="8743"/>
              <w:tab w:val="right" w:pos="9026" w:leader="dot"/>
            </w:tabs>
            <w:rPr/>
          </w:pPr>
          <w:hyperlink w:anchor="__RefHeading___Toc188739_3804643083">
            <w:r>
              <w:rPr>
                <w:webHidden/>
                <w:rStyle w:val="IndexLink"/>
                <w:rtl w:val="true"/>
              </w:rPr>
              <w:t>يادداشت هاي روزانه</w:t>
            </w:r>
            <w:r>
              <w:rPr>
                <w:rStyle w:val="IndexLink"/>
                <w:rtl w:val="true"/>
              </w:rPr>
              <w:tab/>
            </w:r>
            <w:r>
              <w:rPr>
                <w:rStyle w:val="IndexLink"/>
              </w:rPr>
              <w:t>185</w:t>
            </w:r>
          </w:hyperlink>
        </w:p>
        <w:p>
          <w:pPr>
            <w:pStyle w:val="Contents2"/>
            <w:tabs>
              <w:tab w:val="clear" w:pos="8743"/>
              <w:tab w:val="right" w:pos="9026" w:leader="dot"/>
            </w:tabs>
            <w:rPr/>
          </w:pPr>
          <w:hyperlink w:anchor="__RefHeading___Toc188741_3804643083">
            <w:r>
              <w:rPr>
                <w:webHidden/>
                <w:rStyle w:val="IndexLink"/>
                <w:rtl w:val="true"/>
              </w:rPr>
              <w:t>کتاب نامه</w:t>
            </w:r>
            <w:r>
              <w:rPr>
                <w:rStyle w:val="IndexLink"/>
                <w:rtl w:val="true"/>
              </w:rPr>
              <w:tab/>
            </w:r>
            <w:r>
              <w:rPr>
                <w:rStyle w:val="IndexLink"/>
              </w:rPr>
              <w:t>208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42_10708"/>
      <w:bookmarkStart w:id="1" w:name="pg2142_10708"/>
      <w:bookmarkEnd w:id="1"/>
    </w:p>
    <w:p>
      <w:pPr>
        <w:pStyle w:val="Heading2"/>
        <w:numPr>
          <w:ilvl w:val="1"/>
          <w:numId w:val="1"/>
        </w:numPr>
        <w:rPr/>
      </w:pPr>
      <w:bookmarkStart w:id="2" w:name="pg2142_10708"/>
      <w:bookmarkStart w:id="3" w:name="__RefHeading___Toc188529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سقلاطوني، مريم، </w:t>
      </w:r>
      <w:r>
        <w:rPr>
          <w:rFonts w:ascii="Amiri" w:hAnsi="Amiri" w:eastAsia="Amiri" w:cs="Amiri"/>
          <w:color w:val="111111"/>
          <w:sz w:val="28"/>
          <w:sz w:val="28"/>
          <w:szCs w:val="28"/>
          <w:lang w:bidi="ar-SA"/>
        </w:rPr>
        <w:t>۱۳۵۴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پيام‌هاي صبحگاهي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فصل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سقلاطوني؛ تهيه‌كننده مركز پژوهش‌هاي اسلامي صدا و سيما؛ كارشناسان علي‌رضا رنجبر، سيدمحمود طاهري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تلويزيون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برنامه‌هاي مذهبي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راديو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برنامه‌هاي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رنجبر، علي‌رضا، </w:t>
      </w:r>
      <w:r>
        <w:rPr>
          <w:rFonts w:ascii="Amiri" w:hAnsi="Amiri" w:eastAsia="Amiri" w:cs="Amiri"/>
          <w:color w:val="111111"/>
          <w:sz w:val="28"/>
          <w:sz w:val="28"/>
          <w:szCs w:val="28"/>
          <w:lang w:bidi="ar-SA"/>
        </w:rPr>
        <w:t>۱۳۵۱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طاهري، سيدمحمود، </w:t>
      </w:r>
      <w:r>
        <w:rPr>
          <w:rFonts w:ascii="Amiri" w:hAnsi="Amiri" w:eastAsia="Amiri" w:cs="Amiri"/>
          <w:color w:val="111111"/>
          <w:sz w:val="28"/>
          <w:sz w:val="28"/>
          <w:szCs w:val="28"/>
          <w:lang w:bidi="ar-SA"/>
        </w:rPr>
        <w:t>۱۳۴۸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6/1992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PN</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۲۳۴۵</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۲۹۶۶۶۴۲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8531_380464308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پيام‌هاي صبحگاهي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فصل بهار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مريم سقلاطوني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پژوهش‌هاي اسلامي صدا و سيما </w:t>
      </w:r>
      <w:bookmarkStart w:id="7" w:name="pg2142_10710"/>
    </w:p>
    <w:p>
      <w:pPr>
        <w:pStyle w:val="Heading2"/>
        <w:numPr>
          <w:ilvl w:val="1"/>
          <w:numId w:val="1"/>
        </w:numPr>
        <w:rPr/>
      </w:pPr>
      <w:bookmarkStart w:id="8" w:name="__RefHeading___Toc188533_380464308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ديباچه</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صبح در آينه آيات و 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صبح در آينه 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صبح در آينه 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تصوير صبح در ادبيات 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نشانه‌هاي بهاري در 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شگفتي‌‌هاي بهاري آفرينش</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چون زنبور عسل، اهل کار و توليد باش</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در مبارزه با بي‌کاري و بي‌کاران، چون زنبور عسل باش</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چون زنبور عسل باشيد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چون زنبور عسل از پاکيزه‌ها بخوريد تا پاکيزه بگوييد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عسل و رنگ‌هاي زيباي آن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زيبايي شناسانه به رنگ عسل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روان‌شناسانه به رنگ عسل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نگاه زيبايي‌شناسي به صداي بال‌هاي زنبور عسل</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شباهت مؤمن به زنبور عسل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وحي خداوند به 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هر چيز خانه‌اي براي خود بساز</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خانه‌اي با کمترين ضايعات و بيشترين گنجايش</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زنبور‌هاي عسل، مهندسين ماهر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زنبور عسل و نخستين سنگ بناي خانه</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زنبور عسل و لانه‌‌هايي با مدل‌‌هاي گوناگون</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کندوي عسل، نماد دقت نظر شگفت‌انگيز زنبور عسل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سخني از امام 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زنبور عسل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درباره يکي از شگفتي‌هاي بدن زنبور عسل</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قدرت زنبور عسل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نقش زنبور عسل در حفظ گل‌ها و گياهان و ميوه‌ها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زنبور عسل و نشانه‌گذاري براي پيدا نمودن هدف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خواص و ويژگي‌هاي درماني عسل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فاسد نشدني بودن عسل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از وحي به زنبورعسل تا وحي به انسان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نيايش‌‌هاي صبح بهاري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سلام‌‌هاي صبح بهاري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تشبيهات بهاري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قرآن کريم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eastAsia="IRNazanin" w:cs="IRNazanin"/>
          <w:color w:val="111111"/>
          <w:sz w:val="28"/>
          <w:szCs w:val="28"/>
          <w:lang w:bidi="fa-IR"/>
        </w:rPr>
        <w:t>100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بهار بياموزيم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درس دوباره زيستن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درس دوباره نگريستن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بهار، نمونه عملي تحول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درس اميدواري به شکفتن مجدد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درس طراوت و تازگي</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درس خداشناسي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درس حقيقت طلبي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درس مهرورزي و محبت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درس تغيير کردن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درس توجه به قدرت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درس جنبش و حرکت در زندگي</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درس بندگي</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درس تواضع و فروتني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درس همياري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درس معاد و رستاخيز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درس گذر از سختي‌ها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درس مديريت فرصت‌ها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درس بخشيدن بي‌دريغ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از بهار بيرون تا بهار درون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بهار بيرون، بازتاب بهار درون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بهار و پيام تدريج و آهستگي</w:t>
      </w:r>
      <w:r>
        <w:rPr>
          <w:rFonts w:eastAsia="IRNazanin" w:cs="IRNazanin"/>
          <w:color w:val="111111"/>
          <w:sz w:val="28"/>
          <w:szCs w:val="28"/>
          <w:rtl w:val="true"/>
          <w:lang w:bidi="fa-IR"/>
        </w:rPr>
        <w:t>...</w:t>
      </w:r>
      <w:r>
        <w:rPr>
          <w:rFonts w:eastAsia="IRNazanin" w:cs="IRNazanin"/>
          <w:color w:val="111111"/>
          <w:sz w:val="28"/>
          <w:szCs w:val="28"/>
          <w:lang w:bidi="fa-IR"/>
        </w:rPr>
        <w:t>136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نماد نوگرايي‌ها و تازگي‌ها</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تصميم در پالايش درون</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درسي از برگ درخت بهاري</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درس بازگشت به اصل خويش</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باغ زمستان و باغ نوبهار و دو زبان حال توحيدي متفاوت از آن 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روا نبودن خواب در بهار</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از تعلق خاطر به زيبايي فناپذير تا دل بستن به جمال جاودانه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بهار، جلوه و آيه خدا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درس‌هاي بهاري ازنگاه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خداوند و توجه به رنگ‌ها در قرآن کريم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رنگ در بهار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آن رنگ بهتر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رنگ‌هاي بهاري و آثارش</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تاثير بهار بر روحيه و رفتار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نسيم بهاري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نسيم خوش بهار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چون نسيم بهار، گره‌گشا مي‌ باش</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بهار و درس بيدار شدن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بهار، نماد سرزندگي</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بهار، گذر از سختي‌ها و رسيدن به 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درس همگرايي</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از ديدن بهار تا تماشاي بهارآفرين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از بهار تا بهار آفرين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بهار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نشانه‌هاي بهار حقيقي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شباهت بهار و کودکي</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يادداشت‌هاي روزانه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bookmarkStart w:id="10" w:name="pg2142_10715"/>
    </w:p>
    <w:p>
      <w:pPr>
        <w:pStyle w:val="Heading2"/>
        <w:numPr>
          <w:ilvl w:val="1"/>
          <w:numId w:val="1"/>
        </w:numPr>
        <w:rPr/>
      </w:pPr>
      <w:bookmarkStart w:id="11" w:name="__RefHeading___Toc188535_3804643083"/>
      <w:bookmarkStart w:id="12" w:name="_Toc4"/>
      <w:bookmarkEnd w:id="10"/>
      <w:bookmarkEnd w:id="11"/>
      <w:r>
        <w:rPr>
          <w:rtl w:val="true"/>
        </w:rPr>
        <w:t>ديباچه</w:t>
      </w:r>
      <w:bookmarkEnd w:id="12"/>
    </w:p>
    <w:p>
      <w:pPr>
        <w:pStyle w:val="BookText"/>
        <w:rPr/>
      </w:pPr>
      <w:r>
        <w:rPr>
          <w:rFonts w:ascii="IRNazanin" w:hAnsi="IRNazanin" w:eastAsia="IRNazanin"/>
          <w:color w:val="111111"/>
          <w:sz w:val="28"/>
          <w:sz w:val="28"/>
          <w:szCs w:val="28"/>
          <w:rtl w:val="true"/>
          <w:lang w:bidi="fa-IR"/>
        </w:rPr>
        <w:t>بوي باران، بوي سبزه، بوي خاک</w:t>
      </w:r>
    </w:p>
    <w:p>
      <w:pPr>
        <w:pStyle w:val="BookText"/>
        <w:rPr/>
      </w:pPr>
      <w:r>
        <w:rPr>
          <w:rFonts w:ascii="IRNazanin" w:hAnsi="IRNazanin" w:eastAsia="IRNazanin"/>
          <w:color w:val="111111"/>
          <w:sz w:val="28"/>
          <w:sz w:val="28"/>
          <w:szCs w:val="28"/>
          <w:rtl w:val="true"/>
          <w:lang w:bidi="fa-IR"/>
        </w:rPr>
        <w:t>شاخه‌هاي شسته، باران خورده پاک</w:t>
      </w:r>
    </w:p>
    <w:p>
      <w:pPr>
        <w:pStyle w:val="BookText"/>
        <w:rPr/>
      </w:pPr>
      <w:r>
        <w:rPr>
          <w:rFonts w:ascii="IRNazanin" w:hAnsi="IRNazanin" w:eastAsia="IRNazanin"/>
          <w:color w:val="111111"/>
          <w:sz w:val="28"/>
          <w:sz w:val="28"/>
          <w:szCs w:val="28"/>
          <w:rtl w:val="true"/>
          <w:lang w:bidi="fa-IR"/>
        </w:rPr>
        <w:t>آسمان آبي و ابر سپيد</w:t>
      </w:r>
    </w:p>
    <w:p>
      <w:pPr>
        <w:pStyle w:val="BookText"/>
        <w:rPr/>
      </w:pPr>
      <w:r>
        <w:rPr>
          <w:rFonts w:ascii="IRNazanin" w:hAnsi="IRNazanin" w:eastAsia="IRNazanin"/>
          <w:color w:val="111111"/>
          <w:sz w:val="28"/>
          <w:sz w:val="28"/>
          <w:szCs w:val="28"/>
          <w:rtl w:val="true"/>
          <w:lang w:bidi="fa-IR"/>
        </w:rPr>
        <w:t>برگ‌هاي سبز بيد</w:t>
      </w:r>
    </w:p>
    <w:p>
      <w:pPr>
        <w:pStyle w:val="BookText"/>
        <w:rPr/>
      </w:pPr>
      <w:r>
        <w:rPr>
          <w:rFonts w:ascii="IRNazanin" w:hAnsi="IRNazanin" w:eastAsia="IRNazanin"/>
          <w:color w:val="111111"/>
          <w:sz w:val="28"/>
          <w:sz w:val="28"/>
          <w:szCs w:val="28"/>
          <w:rtl w:val="true"/>
          <w:lang w:bidi="fa-IR"/>
        </w:rPr>
        <w:t>عطر نرگس، رقص باد</w:t>
      </w:r>
    </w:p>
    <w:p>
      <w:pPr>
        <w:pStyle w:val="BookText"/>
        <w:rPr/>
      </w:pPr>
      <w:r>
        <w:rPr>
          <w:rFonts w:ascii="IRNazanin" w:hAnsi="IRNazanin" w:eastAsia="IRNazanin"/>
          <w:color w:val="111111"/>
          <w:sz w:val="28"/>
          <w:sz w:val="28"/>
          <w:szCs w:val="28"/>
          <w:rtl w:val="true"/>
          <w:lang w:bidi="fa-IR"/>
        </w:rPr>
        <w:t>نغمه‌هاي شوق پرستوهاي شاد</w:t>
      </w:r>
    </w:p>
    <w:p>
      <w:pPr>
        <w:pStyle w:val="BookText"/>
        <w:rPr/>
      </w:pPr>
      <w:r>
        <w:rPr>
          <w:rFonts w:ascii="IRNazanin" w:hAnsi="IRNazanin" w:eastAsia="IRNazanin"/>
          <w:color w:val="111111"/>
          <w:sz w:val="28"/>
          <w:sz w:val="28"/>
          <w:szCs w:val="28"/>
          <w:rtl w:val="true"/>
          <w:lang w:bidi="fa-IR"/>
        </w:rPr>
        <w:t>خلوت گرم کبوترهاي مست</w:t>
      </w:r>
    </w:p>
    <w:p>
      <w:pPr>
        <w:pStyle w:val="BookText"/>
        <w:rPr/>
      </w:pPr>
      <w:r>
        <w:rPr>
          <w:rFonts w:ascii="IRNazanin" w:hAnsi="IRNazanin" w:eastAsia="IRNazanin"/>
          <w:color w:val="111111"/>
          <w:sz w:val="28"/>
          <w:sz w:val="28"/>
          <w:szCs w:val="28"/>
          <w:rtl w:val="true"/>
          <w:lang w:bidi="fa-IR"/>
        </w:rPr>
        <w:t>نرم نرمک مي‌رسد اينک بهار</w:t>
      </w:r>
    </w:p>
    <w:p>
      <w:pPr>
        <w:pStyle w:val="BookText"/>
        <w:rPr/>
      </w:pPr>
      <w:r>
        <w:rPr>
          <w:rFonts w:ascii="IRNazanin" w:hAnsi="IRNazanin" w:eastAsia="IRNazanin"/>
          <w:color w:val="111111"/>
          <w:sz w:val="28"/>
          <w:sz w:val="28"/>
          <w:szCs w:val="28"/>
          <w:rtl w:val="true"/>
          <w:lang w:bidi="fa-IR"/>
        </w:rPr>
        <w:t>خوش به حال روزگار</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مي‌رسد بهار و زمين، سرود آفرينش دوباره را در گوش طبيعت زمزمه مي‌کند، وصداي شادي رود حنجره طبيعت را به صدا در مي‌آورد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گرماي روح بخش بهار در مزرعه و باغ به سبزه زاران و درختان بشارت زندگي و حيات تازه مي‌دهد تا با نسيم فرح بخش و گواراي بهاري خواب رفتگان زمستاني را دعوت به زندگي دوباره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کودکان، چه شور و حالي دارند آن گاه که زمين چرخش دور تازه خود به دور خورشيد را آغاز مي‌کند و درختان به شکوفه آراسته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تمام اين شور و حال چه بسيار زمان‌هايي در محل کار، کلاس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بهاري، پلک‌هايمان را سنگين مي‌کند، به راستي چرا؟ چرا در بهار که فصل شادابي و طراوت شناخته مي‌شود احساس خواب آلودگي به انسان دست مي‌دهد؟</w:t>
      </w:r>
    </w:p>
    <w:p>
      <w:pPr>
        <w:pStyle w:val="BookText"/>
        <w:rPr/>
      </w:pPr>
      <w:r>
        <w:rPr>
          <w:rFonts w:ascii="IRNazanin" w:hAnsi="IRNazanin" w:eastAsia="IRNazanin"/>
          <w:color w:val="111111"/>
          <w:sz w:val="28"/>
          <w:sz w:val="28"/>
          <w:szCs w:val="28"/>
          <w:rtl w:val="true"/>
          <w:lang w:bidi="fa-IR"/>
        </w:rPr>
        <w:t>دانشمندان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 شديد آب و هوايي، باعث نياز بيش از حد معمول انسان به خواب در فصل بهار مي‌شود، اما قابل تامل است که با افزايش طول روز هورمون شادي بيشتر توليد مي‌شود و فعاليت جسم را بالا مي‌برد و شادي و احساس نشاط را به ميزان قابل توجهي افزايش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همين که بتوانيم مخاطب را با اميد به سر کار بفرستيم، در حقيقت توانسته‌ايم به نوعي براي او نشاط ايجاد کنيم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تلويزيون يکي از پرمخاطب‌ترين رسانه‌ها در کشور به حساب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رسانه در طول روز برنامه‌هاي متنوع و متعددي پخش مي‌کند، اما برنامه‌هاي صبحگاهي به دليل مختصات آن بهگونه‌اي سخنگوي رسانه به شمار مي‌آيد؛ به طوري که با برنامه‌هاي ديداري و شنيداري مناسب مي‌تواند رنگ تازه‌اي به صبح مخاطب بدهد و او را براي آغاز يک روز تازه و موفق آماده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رويکرد محتوايي برنامه مي‌تواند باعث جذب يا دفع مخاطب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ساز بايد نياز مخاطب را بشناسد به طوري که بتو اند نيازهاي او را به درستي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صبحگاهي تکاپوي صبحگاهي مي‌خواهد که هم اطلاع رساني و هم شادابي و هم نشاط را به مخاطب تقديم کند، زيرا ذهن بيننده برنامه صبحگاهي با يک سري مجهولات مواجه است و آماده تفسير مطالب نيست، لذا نيازمند يک محرک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صبحگاهي به دليل آن که جزء ثابت وبدون تغيير جدول پخش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راديو وتلويزيون است ،پخش زنده است وبه همين دليل ميزان ريسک، خطرپذيري، وبالطبع جذابيت آن بالاست و همچنين به لحاظ ماهيت با برنامه‌هاي عصرگاهي و شامگاهي بسيار متفاوت است و داراي خصلت آغازگري است و بايد آرامش روحي و آماده شدن براي روزي پرکار را براي مخاطب به ارمغان بياورد از اهميت ويژه‌اي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روي هرچند که در وصف بهار چکامه‌هاي شيوا و دلنشين بسياري توسط شاعران و غزلسرايان اين ديار کهن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رسانه نيازمند محتوايي است که ضمنايجاز با نگاهي به ويژگي‌هاي اشاره شده بتواند نشاط را در مخاطب خويش هويدا نمايد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حاضر که به همت گروه مناسبت‌هاي مرکز پژوهش‌هاي </w:t>
      </w:r>
    </w:p>
    <w:p>
      <w:pPr>
        <w:pStyle w:val="BookText"/>
        <w:rPr/>
      </w:pPr>
      <w:r>
        <w:rPr>
          <w:rFonts w:ascii="IRNazanin" w:hAnsi="IRNazanin" w:eastAsia="IRNazanin"/>
          <w:color w:val="111111"/>
          <w:sz w:val="28"/>
          <w:sz w:val="28"/>
          <w:szCs w:val="28"/>
          <w:rtl w:val="true"/>
          <w:lang w:bidi="fa-IR"/>
        </w:rPr>
        <w:t>اسلامي و به کوشش سرکار خانم مريم سقلاطوني و با همکاري جمعي از نويسندگان فرهيخته تدوين و تقديم برنامه‌سازان رسانه مي‌گردد تلاشي است در جهت پشتيباني محتوايي برنامه‌هاي رسانه ملي که اميد است با تمام کاستي‌ها مورد پذيرش واقع 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پژوهش مرکز پژوهش‌‌هاي اسلامي صدا و سيما </w:t>
      </w:r>
      <w:bookmarkStart w:id="13" w:name="pg2142_10719"/>
    </w:p>
    <w:p>
      <w:pPr>
        <w:pStyle w:val="Heading2"/>
        <w:numPr>
          <w:ilvl w:val="1"/>
          <w:numId w:val="1"/>
        </w:numPr>
        <w:rPr/>
      </w:pPr>
      <w:bookmarkStart w:id="14" w:name="__RefHeading___Toc188537_3804643083"/>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سال‌هاست يکي از دغدغه‌هاي مديران شبکه‌هاي راديويي و تلويزيوني کشور، تهيه برنامه‌هاي صبحگاهي جذاب و پرهيجان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برنامه‌هايي که مخاطبان آن را عموم مردم تشکيل داده و با توجه به نيازها و موقعيت اجتماعي‌شان از اين برنامه‌ها استفاده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اينکه بسياري از مردم دوست دارند صبحي پر از نشاط، اميد و شادي را آغاز کرده و آن را مقدمه‌اي براي يک روز خوب در نظر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عقيده بسياري از کارشناسان امر برنامه‌سازي، يک برنامه صبحگاهي خوب، مي‌تواند مخاطب را براي تمام روزي که در انتظارشان است، آماده کرده و شرايطي به وجود بياورد که با يک نگاه جديد و با روحيه‌اي عالي، تمام روز سر حال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که برنامه‌هاي صبحگاهي، جزء ثابت و بدون تغيير جدول پخش برنامه‌هاي تلويزيون و راديو هستند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اهميت موضوع و از آنجا که از برنامه‌هاي صبحگاهي  به </w:t>
      </w:r>
    </w:p>
    <w:p>
      <w:pPr>
        <w:pStyle w:val="BookText"/>
        <w:rPr/>
      </w:pPr>
      <w:r>
        <w:rPr>
          <w:rFonts w:ascii="IRNazanin" w:hAnsi="IRNazanin" w:eastAsia="IRNazanin"/>
          <w:color w:val="111111"/>
          <w:sz w:val="28"/>
          <w:sz w:val="28"/>
          <w:szCs w:val="28"/>
          <w:rtl w:val="true"/>
          <w:lang w:bidi="fa-IR"/>
        </w:rPr>
        <w:t>عنوان يکي از پرمخاطب ترين، متنوع ترين و جذاب‌ترين برنامه هاي صدا و سيما ياد مي‌شود، مي‌توان بستري مناسب فراهم کرد تا اين برنامه طلايي شبکه ها علاوه بر جذابيت هاي ظاهري، بيش از پيش محتوايي توام با اميدآفريني و شادي‌بخشي را ارائه نمايند و مخاطبان را بر تأمل بيشتر به تحولات دروني و متناسب با تغيير فصل ها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پژوهش‌هاي اسلامي صدا و سيما جهت سهولت امر برنامه‌سازي صبحگاهي در رسانه ملي اقدام به توليد و تدوين متوني ادبي نموده است که اغلب اين متون متأثر از آموزه‌هاي ديني و با محورهاي متنوع در قالب چهار فصل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پيش رو به پيام‌هاي زندگي ويژه فصل بهار مي‌پردازد که در آن موضوع‌هايي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آيينه قرآن و روايات، صبح در ادب پارسي،  از بهار بياموزيم، درس دوباره زيستن، دوباره نگريستن، نوجويي و نو شدن دل‌ها، اميدواري به شکفتن مجدد، بهار نماد مهرورزي و محبت، نشانه‌هاي بهاري در قرآن، تشبيهات بهاري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آيه‌ها و احاديث متناسب با فصل بهار و همچنين بهره‌گيري از ضرب المثل‌ها و شعرهاي پارسي از ديگر مواردي است که در ساختار محتوايي اين اثر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سلام‌ها و نيايش‌هاي بهاري و يادداشت‌هاي کوتاه صبحگاهي با محوريت فصل بهار از ديگر مواردي است که نويسندگان مجموعه به آن توجه داشته‌اند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 که نويسندگان و برنامه‌سازان رسانه، بتوانند با بهره‌گيري از درون مايه‌هاي محتوايي اين مجموعه، لحظه‌هايي همراه با آرامش معنوي،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تذکري ديني و معرفتي را در ذهن مخاطبان برنامه ايجاد کنند</w:t>
      </w:r>
      <w:r>
        <w:rPr>
          <w:rFonts w:eastAsia="IRNazanin" w:cs="IRNazanin"/>
          <w:color w:val="111111"/>
          <w:sz w:val="28"/>
          <w:szCs w:val="28"/>
          <w:rtl w:val="true"/>
          <w:lang w:bidi="fa-IR"/>
        </w:rPr>
        <w:t xml:space="preserve">. </w:t>
      </w:r>
      <w:bookmarkStart w:id="16" w:name="pg2142_10722"/>
    </w:p>
    <w:p>
      <w:pPr>
        <w:pStyle w:val="Heading2"/>
        <w:numPr>
          <w:ilvl w:val="1"/>
          <w:numId w:val="1"/>
        </w:numPr>
        <w:rPr/>
      </w:pPr>
      <w:bookmarkStart w:id="17" w:name="__RefHeading___Toc188539_3804643083"/>
      <w:bookmarkStart w:id="18" w:name="_Toc6"/>
      <w:bookmarkEnd w:id="16"/>
      <w:bookmarkEnd w:id="17"/>
      <w:r>
        <w:rPr>
          <w:rtl w:val="true"/>
        </w:rPr>
        <w:t>صبح در آينه آيات و روايات</w:t>
      </w:r>
      <w:bookmarkEnd w:id="18"/>
    </w:p>
    <w:p>
      <w:pPr>
        <w:pStyle w:val="Heading3"/>
        <w:numPr>
          <w:ilvl w:val="2"/>
          <w:numId w:val="1"/>
        </w:numPr>
        <w:rPr/>
      </w:pPr>
      <w:bookmarkStart w:id="19" w:name="__RefHeading___Toc188541_380464308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ارزش و جايگاه صبح بر کسي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عنوان بخشي مهم از زمان، کارکرد‌هاي مهم و ارزشمندي در زندگي انسان دارد و به دليل اهميت آن در کلام وحي و روايات، از زواياي گوناگون روي آن تاکيد و به آن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موفق مي‌دانند که بايد هر روزشان مفيد و پربار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مي‌کوشند با الگوپذيري از روش‌‌‌هاي قرآن و سيره انسان‌هاي وارسته و بزرگ، صبح‌شان را به بهترين شکل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مقدمه کوتاه، به چشم‌انداز آيات و روايات مي‌نگريم و با تأمل و درنگ در کلام وحي و روايات، روزمان را آغاز مي‌کنيم</w:t>
      </w:r>
      <w:r>
        <w:rPr>
          <w:rFonts w:eastAsia="IRNazanin" w:cs="IRNazanin"/>
          <w:color w:val="111111"/>
          <w:sz w:val="28"/>
          <w:szCs w:val="28"/>
          <w:rtl w:val="true"/>
          <w:lang w:bidi="fa-IR"/>
        </w:rPr>
        <w:t>.</w:t>
      </w:r>
    </w:p>
    <w:p>
      <w:pPr>
        <w:pStyle w:val="Heading3"/>
        <w:numPr>
          <w:ilvl w:val="2"/>
          <w:numId w:val="1"/>
        </w:numPr>
        <w:rPr/>
      </w:pPr>
      <w:bookmarkStart w:id="21" w:name="__RefHeading___Toc188543_3804643083"/>
      <w:bookmarkStart w:id="22" w:name="_Toc8"/>
      <w:bookmarkEnd w:id="21"/>
      <w:r>
        <w:rPr>
          <w:rtl w:val="true"/>
        </w:rPr>
        <w:t>صبح در آينه آيات</w:t>
      </w:r>
      <w:bookmarkEnd w:id="22"/>
    </w:p>
    <w:p>
      <w:pPr>
        <w:pStyle w:val="Heading4"/>
        <w:numPr>
          <w:ilvl w:val="3"/>
          <w:numId w:val="1"/>
        </w:numPr>
        <w:rPr/>
      </w:pPr>
      <w:bookmarkStart w:id="23" w:name="__RefHeading___Toc188545_3804643083"/>
      <w:bookmarkStart w:id="24" w:name="_Toc9"/>
      <w:bookmarkEnd w:id="23"/>
      <w:r>
        <w:rPr>
          <w:rtl w:val="true"/>
        </w:rPr>
        <w:t>آيه</w:t>
      </w:r>
      <w:r>
        <w:rPr>
          <w:rtl w:val="true"/>
        </w:rPr>
        <w:t xml:space="preserve">: </w:t>
      </w:r>
      <w:r>
        <w:rPr/>
        <w:t>1</w:t>
      </w:r>
      <w:bookmarkEnd w:id="2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أَرَ‌أَيْتُمْ إِن جَعَلَ اللَّـهُ عَلَيْكُمُ اللَّيْلَ سَرْ‌مَدًا إِلَي يَوْمِ الْقِيَامَةِ مَنْ إِلَـهٌ غَيْرُ‌ اللَّـهِ يَأْتِيكُم بِضِيَاءٍ أَفَلَا تَسْمَعُونَ؛ بگو‌ هان چه مي‌پنداريد اگر خدا تا روز رستاخيز شب را بر شما جاويد بدارد، جز خداوند كدامين معبود براي شما روشني مي‌آورد؟ آيا نمي‌شنويد؟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صداي شب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آبستن اشعه‌‌‌هاي طلايي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لحظه‌هايي که فقط با اذن پروردگار متولد مي‌شوند و چه لذت‌بخش استروح روشنايي که ظلمات شب را درمي‌نوردد و جان ما را به نور الهي روشن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باد هر صبح شما که هديه‌اي است از جانب پروردگار روشنايي‌ها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نشان‌هاي از تکاپو و نشاطه و بعد از يه شب تاريک و طولاني، اميدي براي شروعي روشن و گرمه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صبح مي‌شه زندگي نشانه‌هايي از دوباره يافتن خودته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نشون مي‌ده همه سياهي‌ها بالاخره تموم مي‌شن و اين تو هستي که بايد چشم باز کني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بشي و خودت رو در انوار طلايي خورشيد غرق کني و از موهبت بي‌نظيرش بهر‌ه‌مند بشي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همون صبحيه که خدا خواسته در اختيار تو قرار بگيره، بدون اينکه به سياهي گناهانت نگاه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خارج شو و به صبح دل‌انگيز ايمان بپيوند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 وقتي سر به آسمان بلند مي‌کنم و در دل سياهي‌‌هاي نيمه شب؛ سوسوي ستارگانت مدهوشم مي‌کند، به انتظار صبحي مي‌مانم که هزاران ماه و ستاره در روشناي خورشيد آن محو مي‌شوند و خاطرات تلخ شب را از ذهن آسمان پاک مي‌کند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راستي اگر تو براي آسمان صبح را بخواهي، کيست که از رسيدن آن جلوگيري نمايد و اگر تو که اختيار ماه و خورشيد در دست توست، تمام روزها را به شب تبديل نمايي، کيست که اعتراضي بتواند؟ مي‌شنوم </w:t>
      </w:r>
      <w:bookmarkStart w:id="25" w:name="pg2142_10724"/>
    </w:p>
    <w:p>
      <w:pPr>
        <w:pStyle w:val="BookText"/>
        <w:rPr/>
      </w:pPr>
      <w:bookmarkEnd w:id="25"/>
      <w:r>
        <w:rPr>
          <w:rFonts w:ascii="IRNazanin" w:hAnsi="IRNazanin" w:eastAsia="IRNazanin"/>
          <w:color w:val="111111"/>
          <w:sz w:val="28"/>
          <w:sz w:val="28"/>
          <w:szCs w:val="28"/>
          <w:rtl w:val="true"/>
          <w:lang w:bidi="fa-IR"/>
        </w:rPr>
        <w:t>صداي تو را در سوره قصص، که توانايي آوردن صبح را براي ما نعمتي مي‌داني که انکارنشدني است</w:t>
      </w:r>
      <w:r>
        <w:rPr>
          <w:rFonts w:eastAsia="IRNazanin" w:cs="IRNazanin"/>
          <w:color w:val="111111"/>
          <w:sz w:val="28"/>
          <w:szCs w:val="28"/>
          <w:rtl w:val="true"/>
          <w:lang w:bidi="fa-IR"/>
        </w:rPr>
        <w:t>.</w:t>
      </w:r>
    </w:p>
    <w:p>
      <w:pPr>
        <w:pStyle w:val="Heading4"/>
        <w:numPr>
          <w:ilvl w:val="3"/>
          <w:numId w:val="1"/>
        </w:numPr>
        <w:rPr/>
      </w:pPr>
      <w:bookmarkStart w:id="26" w:name="__RefHeading___Toc188547_3804643083"/>
      <w:bookmarkStart w:id="27" w:name="_Toc10"/>
      <w:bookmarkEnd w:id="26"/>
      <w:r>
        <w:rPr>
          <w:rtl w:val="true"/>
        </w:rPr>
        <w:t>آيه</w:t>
      </w:r>
      <w:r>
        <w:rPr>
          <w:rtl w:val="true"/>
        </w:rPr>
        <w:t xml:space="preserve">: </w:t>
      </w:r>
      <w:r>
        <w:rPr/>
        <w:t>2</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 الْإِصْبَاحِ وَجَعَلَ اللَّيْلَ سَكَنًا وَالشَّمْسَ وَالْقَمَرَ‌ حُسْبَانًا ذَلِكَ تَقْدِيرُ‌ الْعَزِيزِ الْعَلِيمِ؛ هموست كه‌ شكافنده صبح است و شب را براي آرامش و خورشيد و ماه را وسيله حساب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‌اندازه‌‌گيري آن تواناي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٩٦</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چه‌قدر زيباست وقتي تاريکي شب را مي‌‌‌شکافي و از تن سرد و پر از آرامش شب، لحظه‌‌هاي نوراني و سرشار از نشاط، به دنياي سلول‌‌هاي ما عنايت مي‌کني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لحظه‌‌هاي زيبا، تولد صبح را آيتي از حضور تو مي‌بينم و با مقياس گردش ماه و خورشيد، زمان را ‌اندازه مي‌گيرم و مي‌دانم خورشيد به دستور تو، هيچ‌گاه در محاسبه زمان رسيدن خود اشتباه نمي‌کند؛ زيرا تويي که رفت و آمد خورشيد را در تقديرش محاسبه مي‌کني و داناتر و تواناتر از تو کسي نيست</w:t>
      </w:r>
      <w:r>
        <w:rPr>
          <w:rFonts w:eastAsia="IRNazanin" w:cs="IRNazanin"/>
          <w:color w:val="111111"/>
          <w:sz w:val="28"/>
          <w:szCs w:val="28"/>
          <w:rtl w:val="true"/>
          <w:lang w:bidi="fa-IR"/>
        </w:rPr>
        <w:t>.</w:t>
      </w:r>
    </w:p>
    <w:p>
      <w:pPr>
        <w:pStyle w:val="Heading4"/>
        <w:numPr>
          <w:ilvl w:val="3"/>
          <w:numId w:val="1"/>
        </w:numPr>
        <w:rPr/>
      </w:pPr>
      <w:bookmarkStart w:id="28" w:name="__RefHeading___Toc188549_3804643083"/>
      <w:bookmarkStart w:id="29" w:name="_Toc11"/>
      <w:bookmarkEnd w:id="28"/>
      <w:r>
        <w:rPr>
          <w:rtl w:val="true"/>
        </w:rPr>
        <w:t>آيه</w:t>
      </w:r>
      <w:r>
        <w:rPr>
          <w:rtl w:val="true"/>
        </w:rPr>
        <w:t xml:space="preserve">: </w:t>
      </w:r>
      <w:r>
        <w:rPr/>
        <w:t>3</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الصُّبْحِ إِذَا تَنَفَّسَ؛ سوگند به صبح چون دميدن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تکوير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گرماي اولين اشعه‌‌‌هاي زندگي‌بخش خورشيد به برگ‌‌هاي تازه مي‌رسد، حرارت برگ را بالا مي‌برد و برگ عرق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برگ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اکسيژني که در اين لحظه در بالاترين حد خود است، وارد ريه‌‌هاي تو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هديه‌اي است از تنفس دوباره برگ به تو</w:t>
      </w:r>
      <w:r>
        <w:rPr>
          <w:rFonts w:eastAsia="IRNazanin" w:cs="IRNazanin"/>
          <w:color w:val="111111"/>
          <w:sz w:val="28"/>
          <w:szCs w:val="28"/>
          <w:rtl w:val="true"/>
          <w:lang w:bidi="fa-IR"/>
        </w:rPr>
        <w:t>.</w:t>
      </w:r>
      <w:bookmarkStart w:id="30" w:name="pg2142_10725"/>
    </w:p>
    <w:p>
      <w:pPr>
        <w:pStyle w:val="BookText"/>
        <w:rPr/>
      </w:pPr>
      <w:bookmarkEnd w:id="3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تکوير بنگري، مي‌فهمي‌که اين هديه‌اي است از صبحي که نفس مي‌کشد و لطيف‌ترين تنفس را براي تو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پيله سرمازده خود 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هواي خفه اتاق دور شو و در تنفس لطيف صبح‌گاه، پروانه شو</w:t>
      </w:r>
      <w:r>
        <w:rPr>
          <w:rFonts w:eastAsia="IRNazanin" w:cs="IRNazanin"/>
          <w:color w:val="111111"/>
          <w:sz w:val="28"/>
          <w:szCs w:val="28"/>
          <w:rtl w:val="true"/>
          <w:lang w:bidi="fa-IR"/>
        </w:rPr>
        <w:t>.</w:t>
      </w:r>
    </w:p>
    <w:p>
      <w:pPr>
        <w:pStyle w:val="Heading4"/>
        <w:numPr>
          <w:ilvl w:val="3"/>
          <w:numId w:val="1"/>
        </w:numPr>
        <w:rPr/>
      </w:pPr>
      <w:bookmarkStart w:id="31" w:name="__RefHeading___Toc188551_3804643083"/>
      <w:bookmarkStart w:id="32" w:name="_Toc12"/>
      <w:bookmarkEnd w:id="31"/>
      <w:r>
        <w:rPr>
          <w:rtl w:val="true"/>
        </w:rPr>
        <w:t>آيه</w:t>
      </w:r>
      <w:r>
        <w:rPr>
          <w:rtl w:val="true"/>
        </w:rPr>
        <w:t xml:space="preserve">: </w:t>
      </w:r>
      <w:r>
        <w:rPr/>
        <w:t>4</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 و با كساني كه پروردگارشان را صبح و شام مي‏خوانند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خشنودي او را مي‏خواهند، شكيبايي پيشه كن و دو ديده‏ات را از آنان برمگير كه زيور زندگي دنيا را بخواهي و از آن كس كه قلبش را از ياد خود غافل ساخته‏ايم و از هوس خود پيروي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بر زياده‏‌روي است، اطاعت مكن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شامگاهان به ياد تو آرام مي‌گيرم، صبح ديده را با ياد تو مي‌گشايم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شکيبايي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که صبح را به يادت آذين مي‌بندم و از عطر نفس‌‌هاي نسيم، بوي تو را استشمام مي‌کنم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از من بر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زينت دنياي من طلوع نگاه تو باشد و اين طلوع، شب وجود مرا به صبح ظهور مهدي‌ات متصل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صبح و شام صدا مي‌زنم تا صبح بيداري بر من رو بگشايد</w:t>
      </w:r>
      <w:r>
        <w:rPr>
          <w:rFonts w:eastAsia="IRNazanin" w:cs="IRNazanin"/>
          <w:color w:val="111111"/>
          <w:sz w:val="28"/>
          <w:szCs w:val="28"/>
          <w:rtl w:val="true"/>
          <w:lang w:bidi="fa-IR"/>
        </w:rPr>
        <w:t>.</w:t>
      </w:r>
    </w:p>
    <w:p>
      <w:pPr>
        <w:pStyle w:val="Heading4"/>
        <w:numPr>
          <w:ilvl w:val="3"/>
          <w:numId w:val="1"/>
        </w:numPr>
        <w:rPr/>
      </w:pPr>
      <w:bookmarkStart w:id="33" w:name="__RefHeading___Toc188553_3804643083"/>
      <w:bookmarkStart w:id="34" w:name="_Toc13"/>
      <w:bookmarkEnd w:id="33"/>
      <w:r>
        <w:rPr>
          <w:rtl w:val="true"/>
        </w:rPr>
        <w:t>آيه</w:t>
      </w:r>
      <w:r>
        <w:rPr>
          <w:rtl w:val="true"/>
        </w:rPr>
        <w:t xml:space="preserve">: </w:t>
      </w:r>
      <w:r>
        <w:rPr/>
        <w:t>5</w:t>
      </w:r>
      <w:bookmarkEnd w:id="34"/>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لِتُؤْمِنُوا بِاللَّهِ وَرَسُولِهِ وَتُعَزِّرُوهُ وَتُوَقِّرُوهُ وَتُسَبِّحُوهُ بُكْرَةً وَأَصِيلًا؛ تا به خدا و فرستاده‏ اش ايمان آوريد و او را ياري كنيد و ارجش نهيد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بامدادان و </w:t>
      </w:r>
      <w:bookmarkStart w:id="35" w:name="pg2142_10726"/>
    </w:p>
    <w:p>
      <w:pPr>
        <w:pStyle w:val="BookText"/>
        <w:rPr/>
      </w:pPr>
      <w:bookmarkEnd w:id="35"/>
      <w:r>
        <w:rPr>
          <w:rFonts w:ascii="IRNazanin" w:hAnsi="IRNazanin" w:eastAsia="IRNazanin"/>
          <w:color w:val="111111"/>
          <w:sz w:val="28"/>
          <w:sz w:val="28"/>
          <w:szCs w:val="28"/>
          <w:rtl w:val="true"/>
          <w:lang w:bidi="fa-IR"/>
        </w:rPr>
        <w:t>شامگاهان به پاكي بستاييد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مي‌آورم به ايماني که براي من خواسته‌اي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به رسول مطهرت و به هر آنچه امر فرمود‌ه‌اي بپذيرم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پيامبرت را در انتشار دين ياري مي‌دهم و هر صبح، رفتار خود و خانواده‌امرا بر دستور‌هاي تو عرضه 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هماني باشم که تو مي‌پسندي و با پاکي و ايمان خويش بتوانم تو را تسبيح گويم و نعمتت را شکر گزارم</w:t>
      </w:r>
      <w:r>
        <w:rPr>
          <w:rFonts w:eastAsia="IRNazanin" w:cs="IRNazanin"/>
          <w:color w:val="111111"/>
          <w:sz w:val="28"/>
          <w:szCs w:val="28"/>
          <w:rtl w:val="true"/>
          <w:lang w:bidi="fa-IR"/>
        </w:rPr>
        <w:t>.</w:t>
      </w:r>
    </w:p>
    <w:p>
      <w:pPr>
        <w:pStyle w:val="Heading4"/>
        <w:numPr>
          <w:ilvl w:val="3"/>
          <w:numId w:val="1"/>
        </w:numPr>
        <w:rPr/>
      </w:pPr>
      <w:bookmarkStart w:id="36" w:name="__RefHeading___Toc188555_3804643083"/>
      <w:bookmarkStart w:id="37" w:name="_Toc14"/>
      <w:bookmarkEnd w:id="36"/>
      <w:r>
        <w:rPr>
          <w:rtl w:val="true"/>
        </w:rPr>
        <w:t>آيه</w:t>
      </w:r>
      <w:r>
        <w:rPr>
          <w:rtl w:val="true"/>
        </w:rPr>
        <w:t xml:space="preserve">: </w:t>
      </w:r>
      <w:r>
        <w:rPr/>
        <w:t>6</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يَسْمَعُونَ فِيهَا لَغْوًا إِلَّا سَلَامًا وَلَهُمْ رِزْقُهُمْ فِيهَا بُكْرَةً وَعَشِيًّا؛ در آنجا سخن بيهوده‏اي نمي‏شنوند جز درود و روزي‏شان صبح و شام در آنجا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به حال بهشتيان؛ همان‌هايي که با خريد رضايت تو، در رضوان تو جاي گرفتند؛ همان‌هايي که در اين دنيا گوش خود را از شنيدن سخنان بيهوده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تو اين نعمت بر آنان مداوم شد؛ همان‌هايي که صبح‌ها از عشق تو توشه برمي‌گيرند و شب هنگام به رضايت تو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بهشتيان که در سايه نوازش تو آرميده‌اند</w:t>
      </w:r>
      <w:r>
        <w:rPr>
          <w:rFonts w:eastAsia="IRNazanin" w:cs="IRNazanin"/>
          <w:color w:val="111111"/>
          <w:sz w:val="28"/>
          <w:szCs w:val="28"/>
          <w:rtl w:val="true"/>
          <w:lang w:bidi="fa-IR"/>
        </w:rPr>
        <w:t>.</w:t>
      </w:r>
    </w:p>
    <w:p>
      <w:pPr>
        <w:pStyle w:val="Heading4"/>
        <w:numPr>
          <w:ilvl w:val="3"/>
          <w:numId w:val="1"/>
        </w:numPr>
        <w:rPr/>
      </w:pPr>
      <w:bookmarkStart w:id="38" w:name="__RefHeading___Toc188557_3804643083"/>
      <w:bookmarkStart w:id="39" w:name="_Toc15"/>
      <w:bookmarkEnd w:id="38"/>
      <w:r>
        <w:rPr>
          <w:rtl w:val="true"/>
        </w:rPr>
        <w:t>آيه</w:t>
      </w:r>
      <w:r>
        <w:rPr>
          <w:rtl w:val="true"/>
        </w:rPr>
        <w:t xml:space="preserve">: </w:t>
      </w:r>
      <w:r>
        <w:rPr/>
        <w:t>7</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بَلَوْنَاهُمْ كَمَا بَلَوْنَا أَصْحَابَ الْجَنَّةِ إِذْ أَقْسَمُوا لَيَصْرِمُنَّهَا مُصْبِحِينَ؛ ما آنان را همان گونه كه باغداران را آزموديم، آزمايش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سوگند خوردند كه صبح برخيزند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حتماً بچينند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غني شدن زمينه‌اي مي‌شود براي طغيان کردن در برابر صاحب</w:t>
      </w:r>
      <w:bookmarkStart w:id="40" w:name="pg2142_10727"/>
    </w:p>
    <w:p>
      <w:pPr>
        <w:pStyle w:val="BookText"/>
        <w:rPr/>
      </w:pPr>
      <w:bookmarkEnd w:id="40"/>
      <w:r>
        <w:rPr>
          <w:rFonts w:ascii="IRNazanin" w:hAnsi="IRNazanin" w:eastAsia="IRNazanin"/>
          <w:color w:val="111111"/>
          <w:sz w:val="28"/>
          <w:sz w:val="28"/>
          <w:szCs w:val="28"/>
          <w:rtl w:val="true"/>
          <w:lang w:bidi="fa-IR"/>
        </w:rPr>
        <w:t>اصلي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مي‌انديشم چه‌قدر بهتر از مردي هستم که خداوند در سوره قلم از او ياد کرده و او را طاغي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صبحي من هم سر برآرم و آهنگ مخالفت با تو را در سر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روزم را با ناسپاسي نعمت‌هايت آغاز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چنين باشد، يقين دارم شب ديجورکفر و الحاد در انتظار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 تا تابش خورشيد، ايمان افکارم را چنان روشن کند که هيچ ظلماتي نتواند نور ايمان را از وجودم بربايد</w:t>
      </w:r>
      <w:r>
        <w:rPr>
          <w:rFonts w:eastAsia="IRNazanin" w:cs="IRNazanin"/>
          <w:color w:val="111111"/>
          <w:sz w:val="28"/>
          <w:szCs w:val="28"/>
          <w:rtl w:val="true"/>
          <w:lang w:bidi="fa-IR"/>
        </w:rPr>
        <w:t>.</w:t>
      </w:r>
    </w:p>
    <w:p>
      <w:pPr>
        <w:pStyle w:val="Heading4"/>
        <w:numPr>
          <w:ilvl w:val="3"/>
          <w:numId w:val="1"/>
        </w:numPr>
        <w:rPr/>
      </w:pPr>
      <w:bookmarkStart w:id="41" w:name="__RefHeading___Toc188559_3804643083"/>
      <w:bookmarkStart w:id="42" w:name="_Toc16"/>
      <w:bookmarkEnd w:id="41"/>
      <w:r>
        <w:rPr>
          <w:rtl w:val="true"/>
        </w:rPr>
        <w:t>آيه</w:t>
      </w:r>
      <w:r>
        <w:rPr>
          <w:rtl w:val="true"/>
        </w:rPr>
        <w:t xml:space="preserve">: </w:t>
      </w:r>
      <w:r>
        <w:rPr/>
        <w:t>8</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يَا لُوطُ إِنَّا رُسُلُ رَبِّكَ لَن يَصِلُواْ إِلَيْكَ فَأَسْرِ بِأَهْلِكَ بِقِطْعٍ مِّنَ اللَّيْلِ وَلاَ يَلْتَفِتْ مِنكُمْ أَحَدٌ إِلاَّ امْرَأَتَكَ إِنَّهُ مُصِيبُهَا مَا أَصَابَهُمْ إِنَّ مَوْعِدَهُمُ الصُّبْحُ أَلَيْسَ الصُّبْحُ بِقَرِيبٍ؛ گفتند اي لوط ما فرستادگان پروردگار توييم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به تو دست نخواهند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پاسي از شب گذشته خانواده‏ات را حركت ده و هيچ كس از شما نبايد واپس بنگرد، مگر زنت كه آنچه به ايشان رسد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بي‏گمان وعده‏گاه آنان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صبح نزديك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پس ابر‌هاي تيره شب، صبحي غنوده که چهره سياه شب را در خود محو مي‌کند؛ صبحي که از چهره کريه بدکاران نقاب برمي‌دارد و اصالت نيکوکاري را تابناک‌تر مي‌کند؛ صبحي که مهر پايان بر مصائب بشريت مي‌زند و پناه‌جويان به نور را مدد مي‌رساند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صبح نزديک نيست؟</w:t>
      </w:r>
    </w:p>
    <w:p>
      <w:pPr>
        <w:pStyle w:val="Heading4"/>
        <w:numPr>
          <w:ilvl w:val="3"/>
          <w:numId w:val="1"/>
        </w:numPr>
        <w:rPr/>
      </w:pPr>
      <w:bookmarkStart w:id="43" w:name="__RefHeading___Toc188561_3804643083"/>
      <w:bookmarkStart w:id="44" w:name="_Toc17"/>
      <w:bookmarkEnd w:id="43"/>
      <w:r>
        <w:rPr>
          <w:rtl w:val="true"/>
        </w:rPr>
        <w:t>آيه</w:t>
      </w:r>
      <w:r>
        <w:rPr>
          <w:rtl w:val="true"/>
        </w:rPr>
        <w:t xml:space="preserve">: </w:t>
      </w:r>
      <w:r>
        <w:rPr/>
        <w:t>9</w:t>
      </w:r>
      <w:r>
        <w:rPr>
          <w:rtl w:val="true"/>
        </w:rPr>
        <w:t>:</w:t>
      </w:r>
      <w:bookmarkEnd w:id="4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الصَّلاَةَ لِدُلُوكِ الشَّمْسِ إِلَي غَسَقِ اللَّيْلِ وَقُرْآنَ الْفَجْرِ إِنَّ قُرْآنَ الْفَجْرِ كَانَ </w:t>
      </w:r>
      <w:bookmarkStart w:id="45" w:name="pg2142_10728"/>
    </w:p>
    <w:p>
      <w:pPr>
        <w:pStyle w:val="BookText"/>
        <w:rPr/>
      </w:pPr>
      <w:bookmarkEnd w:id="45"/>
      <w:r>
        <w:rPr>
          <w:rFonts w:ascii="IRNazanin" w:hAnsi="IRNazanin" w:eastAsia="IRNazanin"/>
          <w:color w:val="111111"/>
          <w:sz w:val="28"/>
          <w:sz w:val="28"/>
          <w:szCs w:val="28"/>
          <w:rtl w:val="true"/>
          <w:lang w:bidi="fa-IR"/>
        </w:rPr>
        <w:t xml:space="preserve">مَشْهُودًا؛ نماز را از زوال آفتاب تا نهايت تاريكي شب برپادار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زيرا نماز صبح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صداي بال فرشتگان است که مدهوشم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را مي‌گشايم و بال در بال ملائک پر مي‌گشايم به‌سوي خورشيدي که ظلمات وهم رادر هم مي‌شکند و گرماي ايمان را مهمان قلبم مي‌کند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کلام خداست که مرا به خواندن نماز صبح فرا مي‌خواند و فرشتگان رحمتش را به فراخناي اين نماز مبارک دعوت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است، اما شکوه حضور ملائک اين دو رکعت را به آساني به عرش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هديه ناقابلم را بپذير</w:t>
      </w:r>
      <w:r>
        <w:rPr>
          <w:rFonts w:eastAsia="IRNazanin" w:cs="IRNazanin"/>
          <w:color w:val="111111"/>
          <w:sz w:val="28"/>
          <w:szCs w:val="28"/>
          <w:rtl w:val="true"/>
          <w:lang w:bidi="fa-IR"/>
        </w:rPr>
        <w:t>.</w:t>
      </w:r>
    </w:p>
    <w:p>
      <w:pPr>
        <w:pStyle w:val="Heading4"/>
        <w:numPr>
          <w:ilvl w:val="3"/>
          <w:numId w:val="1"/>
        </w:numPr>
        <w:rPr/>
      </w:pPr>
      <w:bookmarkStart w:id="46" w:name="__RefHeading___Toc188563_3804643083"/>
      <w:bookmarkStart w:id="47" w:name="_Toc18"/>
      <w:bookmarkEnd w:id="46"/>
      <w:r>
        <w:rPr>
          <w:rtl w:val="true"/>
        </w:rPr>
        <w:t>آيه</w:t>
      </w:r>
      <w:r>
        <w:rPr>
          <w:rtl w:val="true"/>
        </w:rPr>
        <w:t xml:space="preserve">: </w:t>
      </w:r>
      <w:r>
        <w:rPr/>
        <w:t>10</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فأَصْبَحَ الَّذِينَ تَمَنَّوْا مَكَانَهُ بِالْأَمْسِ يَقُولُونَ وَيْكَأَنَّ اللَّهَ يَبْسُطُ الرِّزْقَ لِمَن يَشَاءُ مِنْ عِبَادِهِ وَيَقْدِرُ لَوْلَا أَن مَّنَّ اللَّهُ عَلَيْنَا لَخَسَفَ بِنَا وَيْكَأَنَّهُ لَا يُفْلِحُ الْكَافِرُونَ؛ و همان كساني كه ديروز آرزو داشتند به جاي او باشند، صبح مي‏گفتند واي مثل اينكه خدا روزي را براي هر كس از بندگانش كه بخواهد گشاده يا تنگ مي‏گرداند و اگر خدا بر ما منت ننهاده بود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فرو برده بود واي گويي كه كافران رستگار نمي‏گردند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آيتي است بر تمام تاريک‌انديشاني که نور را فراموش کرده‌ و به‌سوي شب ره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هشداردهنده اين باور حتمي‌ است که شب ماندگار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شب رؤيايي و پر از قدرت قارون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قارون زمان‌ها بخواهد که شب را بر ذهن‌هاي بيدار مردمان پاک‌انديش مستولي کند و شب را جلوه‌گاه نور سکه‌‌هاي خود بداند</w:t>
      </w:r>
      <w:r>
        <w:rPr>
          <w:rFonts w:eastAsia="IRNazanin" w:cs="IRNazanin"/>
          <w:color w:val="111111"/>
          <w:sz w:val="28"/>
          <w:szCs w:val="28"/>
          <w:rtl w:val="true"/>
          <w:lang w:bidi="fa-IR"/>
        </w:rPr>
        <w:t>.</w:t>
      </w:r>
      <w:bookmarkStart w:id="48" w:name="pg2142_10729"/>
    </w:p>
    <w:p>
      <w:pPr>
        <w:pStyle w:val="BookText"/>
        <w:rPr/>
      </w:pPr>
      <w:bookmarkEnd w:id="4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طبق قانون زمان، صبح مي‌دمد و تمام کساني که در عصري سرد ثروت قارون را طلب کرده‌اند، با چشماني باز در صبحي شگفت نابودي آن ظلمات را مي‌بينند و با تعجب و حسرت دست بر دست مي‌کوبند و به اين باور مي‌رسند که کافران هرگز رستگار نخواهند شد</w:t>
      </w:r>
      <w:r>
        <w:rPr>
          <w:rFonts w:eastAsia="IRNazanin" w:cs="IRNazanin"/>
          <w:color w:val="111111"/>
          <w:sz w:val="28"/>
          <w:szCs w:val="28"/>
          <w:rtl w:val="true"/>
          <w:lang w:bidi="fa-IR"/>
        </w:rPr>
        <w:t>.</w:t>
      </w:r>
    </w:p>
    <w:p>
      <w:pPr>
        <w:pStyle w:val="Heading4"/>
        <w:numPr>
          <w:ilvl w:val="3"/>
          <w:numId w:val="1"/>
        </w:numPr>
        <w:rPr/>
      </w:pPr>
      <w:bookmarkStart w:id="49" w:name="__RefHeading___Toc188565_3804643083"/>
      <w:bookmarkStart w:id="50" w:name="_Toc19"/>
      <w:bookmarkEnd w:id="49"/>
      <w:r>
        <w:rPr>
          <w:rtl w:val="true"/>
        </w:rPr>
        <w:t>آيه</w:t>
      </w:r>
      <w:r>
        <w:rPr>
          <w:rtl w:val="true"/>
        </w:rPr>
        <w:t xml:space="preserve">: </w:t>
      </w:r>
      <w:r>
        <w:rPr/>
        <w:t>11</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نَزَلَ بِسَاحَتِهِمْ فَسَاء صَبَاحُ الْمُنذَرِينَ؛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هشدارداده‏شدگان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عذاب به خانه آنان فرود آيد، چه بد صبح‌گاهي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صبح بدي است آن روزي که تو‌اي خداي من، از من رو بگرداني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صبح بدي است آن روزي که تو بخواهي مرا تنبيه کني و از ولي‌ات بخواهي که مرا ناديده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صبح بدي است آن صبحي که در برابر کولاک گناه، خانه محکمي ‌نساخته باشيم و شب‌هنگام خانه‌‌هاي سست ما در چه صبح بدي است؛ صبحي که خانه‌‌هاي سست ايمان ما در برابر کولاک گناه نابود شود و بي پناه مقابل خشم تو ايستاده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خداوندگارا، دستم بگير و از چنين صبحي نجاتم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خشم تو پناهگاه‌‌هاي بي‌شالوده کافران را در هم مي‌شکند؛ بگذار ايمان و عشق به تو پناه‌گاه من باشد که ايمن‌تر از اين براي خود پناهي نمي‌شناسم</w:t>
      </w:r>
      <w:r>
        <w:rPr>
          <w:rFonts w:eastAsia="IRNazanin" w:cs="IRNazanin"/>
          <w:color w:val="111111"/>
          <w:sz w:val="28"/>
          <w:szCs w:val="28"/>
          <w:rtl w:val="true"/>
          <w:lang w:bidi="fa-IR"/>
        </w:rPr>
        <w:t xml:space="preserve">. </w:t>
      </w:r>
      <w:bookmarkStart w:id="51" w:name="pg2142_10730"/>
    </w:p>
    <w:p>
      <w:pPr>
        <w:pStyle w:val="Heading3"/>
        <w:numPr>
          <w:ilvl w:val="2"/>
          <w:numId w:val="1"/>
        </w:numPr>
        <w:rPr/>
      </w:pPr>
      <w:bookmarkStart w:id="52" w:name="__RefHeading___Toc188567_3804643083"/>
      <w:bookmarkStart w:id="53" w:name="_Toc20"/>
      <w:bookmarkEnd w:id="51"/>
      <w:bookmarkEnd w:id="52"/>
      <w:r>
        <w:rPr>
          <w:rtl w:val="true"/>
        </w:rPr>
        <w:t>صبح در آينه روايات</w:t>
      </w:r>
      <w:bookmarkEnd w:id="53"/>
    </w:p>
    <w:p>
      <w:pPr>
        <w:pStyle w:val="Heading4"/>
        <w:numPr>
          <w:ilvl w:val="3"/>
          <w:numId w:val="1"/>
        </w:numPr>
        <w:rPr/>
      </w:pPr>
      <w:bookmarkStart w:id="54" w:name="__RefHeading___Toc188569_3804643083"/>
      <w:bookmarkStart w:id="55" w:name="_Toc21"/>
      <w:bookmarkEnd w:id="54"/>
      <w:r>
        <w:rPr>
          <w:rtl w:val="true"/>
        </w:rPr>
        <w:t>پيامبر خدا</w:t>
      </w:r>
      <w:r>
        <w:rPr>
          <w:rtl w:val="true"/>
        </w:rPr>
        <w:t>(</w:t>
      </w:r>
      <w:r>
        <w:rPr>
          <w:rtl w:val="true"/>
        </w:rPr>
        <w:t>صلی الله علیه و آله</w:t>
      </w:r>
      <w:r>
        <w:rPr>
          <w:rtl w:val="true"/>
        </w:rPr>
        <w:t>)</w:t>
      </w:r>
      <w:bookmarkEnd w:id="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در سفارش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با نام خدا در پي كار خود بيرون شو؛ زيرا خداوند براي امّت من، در بامدادانشان بركت نهاده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شخص هنگام بيرون آمدن از خانه‌اش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او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نيرو و تواني نيست، مگر به مدد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به او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يارَت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توکل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نگهدارت باد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در حديثي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بامدادان به کار پرداختن برکت‌آور است و همه نعمت‌ها به‌ويژه روزي را زياد مي‌کند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نيز در پاسخ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پرسش که چگونه صبح کردي؟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از كسي كه روز را با روزه آغاز نكرده و به عيادت بيماري نرفته و در تشييع جنازه‏اي شركت نكرده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تورات آمده است ـ هركه صبح خود را با آزمندي به دنيا آغاز كند، آن را با نارضايي از خدا آغاز كرده است و هركه صبح </w:t>
      </w:r>
    </w:p>
    <w:p>
      <w:pPr>
        <w:pStyle w:val="BookText"/>
        <w:rPr/>
      </w:pPr>
      <w:r>
        <w:rPr>
          <w:rFonts w:ascii="IRNazanin" w:hAnsi="IRNazanin" w:eastAsia="IRNazanin"/>
          <w:color w:val="111111"/>
          <w:sz w:val="28"/>
          <w:sz w:val="28"/>
          <w:szCs w:val="28"/>
          <w:rtl w:val="true"/>
          <w:lang w:bidi="fa-IR"/>
        </w:rPr>
        <w:t>خود را با شِكوه از مصيبتي كه بر او وارد شده بياغازد، در حقيقت از پروردگارش شِكوه كرده‏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صبح‌گاهان در پي کسب روزي برويد؛ چرا که آسان به دست مي‌آيد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هركه صبح كند و به فكر گرفتاري‌هاي مسلمانان نباشد، مسلمان نيست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هركه صبح كند، درحالي‌‏كه تندرست و آسوده‌خاطر باشد و خوراكيك روز خود را داشته باشد، چنان است كه دنيا را داشته باشد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هركه صبح خود را بياغازد، در حالي كه ‌انديشه‏اي جز خدا در سر داشته باشد، از زيانكاران تجاوزگر باشد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فردي از افراد امّت من كه صبح كند و‌انديشه‏اي جز خدا داشته باشد، از خدا نيست و هركه به كارهاي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گرفتاري‌هاي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اهتمام نورزد، از مؤمنان نيست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كردي به خود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ماندن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مده و چون شب را آغازيدي، به خود وعده صبح مده و پيش از آن كه بيمار شوي، از سلامت خود استفاده كن و پيش از آن كه بميري، از زندگي خود بهره‏ گير؛ زيرا نمي‏داني فردا نام تو چه خواهد </w:t>
      </w:r>
      <w:bookmarkStart w:id="56" w:name="pg2142_10732"/>
    </w:p>
    <w:p>
      <w:pPr>
        <w:pStyle w:val="BookText"/>
        <w:rPr/>
      </w:pPr>
      <w:bookmarkEnd w:id="56"/>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زنده يا مرده، سالم يا بيمار</w:t>
      </w:r>
      <w:r>
        <w:rPr>
          <w:rFonts w:eastAsia="Amiri" w:cs="Amiri" w:ascii="Amiri" w:hAnsi="Amiri"/>
          <w:color w:val="111111"/>
          <w:sz w:val="28"/>
          <w:szCs w:val="28"/>
          <w:rtl w:val="true"/>
          <w:lang w:bidi="ar-SA"/>
        </w:rPr>
        <w:t>]».</w:t>
      </w:r>
      <w:r>
        <w:rPr>
          <w:rStyle w:val="FootnoteAnchor"/>
          <w:rtl w:val="true"/>
        </w:rPr>
        <w:footnoteReference w:id="12"/>
      </w:r>
    </w:p>
    <w:p>
      <w:pPr>
        <w:pStyle w:val="Heading4"/>
        <w:numPr>
          <w:ilvl w:val="3"/>
          <w:numId w:val="1"/>
        </w:numPr>
        <w:rPr/>
      </w:pPr>
      <w:bookmarkStart w:id="57" w:name="__RefHeading___Toc188571_3804643083"/>
      <w:bookmarkStart w:id="58" w:name="_Toc22"/>
      <w:bookmarkEnd w:id="57"/>
      <w:r>
        <w:rPr>
          <w:rtl w:val="true"/>
        </w:rPr>
        <w:t>حضرت مسيح</w:t>
      </w:r>
      <w:r>
        <w:rPr>
          <w:rtl w:val="true"/>
        </w:rPr>
        <w:t>(</w:t>
      </w:r>
      <w:r>
        <w:rPr>
          <w:rtl w:val="true"/>
        </w:rPr>
        <w:t>علیه السلام</w:t>
      </w:r>
      <w:r>
        <w:rPr>
          <w:rtl w:val="true"/>
        </w:rPr>
        <w:t>)</w:t>
      </w:r>
      <w:bookmarkEnd w:id="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در جواب کسي که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صبح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اميد دارم، نرسيده‏ام و از آنچه مي‏ترسم، حذر نتوانم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طاعت مأمور گشته‏ام و از معصيت نهي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فقيري فقيرتر از خود نمي‏بينم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9" w:name="__RefHeading___Toc188573_3804643083"/>
      <w:bookmarkStart w:id="60" w:name="_Toc23"/>
      <w:bookmarkEnd w:id="59"/>
      <w:r>
        <w:rPr>
          <w:rtl w:val="true"/>
        </w:rPr>
        <w:t>امام علي</w:t>
      </w:r>
      <w:r>
        <w:rPr>
          <w:rtl w:val="true"/>
        </w:rPr>
        <w:t>(</w:t>
      </w:r>
      <w:r>
        <w:rPr>
          <w:rtl w:val="true"/>
        </w:rPr>
        <w:t>علیه السلام</w:t>
      </w:r>
      <w:r>
        <w:rPr>
          <w:rtl w:val="true"/>
        </w:rPr>
        <w:t>)</w:t>
      </w:r>
      <w:bookmarkEnd w:id="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 خود را در حالي آغاز كردم كه خوابيدنم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خطرات استو بيداريم با ترس و نگراني‌ها و‌انديشه‏ام در روزِ مردن</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خود را در حالي آغاز كرديم كه فضل و نعمت‌هاي خدا بر ما بي‏شمار است، با آنكه بسياري از آنها را برمي‏شماريم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نمي‏دانيم براي كدام نعمت شكرگزاريم؛ براي كار خوبي كه از ما در ميان مردم پخش كرده يا براي كار زشتي كه پوشانده است؟</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صبح‌گاهان در پي روزي رفتن، روزي را افزايش مي‌دهد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پاسخ به عبداللّه‏ بن جعفر كه صبح‌گاه به عيادت ايشان آمد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صبح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كرده باشد، كسي كه حياتش رو به زوال است و دارويش موجب بيماري اوست و از همان جا كه احساس امنيت مي‏كند، ضربه مي‏خورد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صبح خود را آغاز كرده باشد كسي كه از جانب خداوند دو فرشته بر او گماشته شده‏اند و مي‏داند گناهانش در دفتر اعمالش نوشته مي‏شود و اگر پروردگارش به او رحم نكند، سرانجامش آتش دوزخ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جابر بن عبدالله انصاري چنين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كردي اي امير مؤمنان؟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و فضل خداوند بر مردي كه از برادري ديدار نكرده و مؤمني را شاد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شادي چيست؟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اندوهي از او بزدايد يا قرضي از جانب او بپردازد يا نيازش را برطرف سازد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پرهيزکاران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را آغاز مي‏كند، در حالي كه كارش ياد خداست و شب را مي‏آغازد، در حالي كه همّ و غمش شكر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ترسِ از خواب غفلت به سر مي‏برد و روز هنگام از فضل و رحمت خدا كه به او رسيده شادمان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درهاي روز را با كليدهاي رحمت و رستگاري به روي ما بگشا و بر من از بهترين لباس‌هاي هدايت و صلاح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عظمتت در آبشخور قلبم چشمه‏هاي فروتني را بجوشان و در برابر هيبتت از گوشه‏هاي‏ ديدگانم رودهاي اشك سوزان جاري ساز و مرا از بي‏پروايي و </w:t>
      </w:r>
    </w:p>
    <w:p>
      <w:pPr>
        <w:pStyle w:val="BookText"/>
        <w:rPr/>
      </w:pPr>
      <w:r>
        <w:rPr>
          <w:rFonts w:ascii="Amiri" w:hAnsi="Amiri" w:eastAsia="Amiri" w:cs="Amiri"/>
          <w:color w:val="111111"/>
          <w:sz w:val="28"/>
          <w:sz w:val="28"/>
          <w:szCs w:val="28"/>
          <w:rtl w:val="true"/>
          <w:lang w:bidi="ar-SA"/>
        </w:rPr>
        <w:t>ناداني به مهارهاي قناعت و خواري ادب فرما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پرهيزکاران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را مي‏آغازد، در حالي كه همّ او شكرگزاري حق است و روز را آغاز مي‏كند، در حالي كه همّ و غمش ياد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ترس مي‏گذراند و روز را با شادماني؛ ترس از غفلت خويش كه از آن برحذر داشته و شادماني به سبب فضل و رحمت خدا كه شامل حال او شده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صبح خود را نمي‏آغازد، مگر آن كه ترسان است، هرچند نيكوكار باشد و شب خود را آغاز نمي‏كند، مگر اين كه بيمناك است، گر چهكارهاي نيك كرده باشد؛ زيرا او ميان دو امر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گذشته است و نمي‏داند خدا با او چه مي‏كند و اجلي كه نزديك است و نمي‏داند چه مسائل مهلكي دامن او را خواهد گرفت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بدانيد ـ 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مؤمن شب را به روز و روز را به شب نمي‏رساند مگر آن كه به نفْس خود بدگمان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پيوسته بر آن خُرده مي‏گيرد و عملِ بيشتر از او مي‏طلبد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دعايي كه بسيار مي‏خواند،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خدايي را كه شبم را به صبح رسانده، در حالي كه نه مُرده‏ام و نه بيمارم و نه رگ‌هايم دچار آفت و بدي است و نه گرفتار كيفر بدترين اعمال خويشم و نه بي، ‏فرزندم و نه از دين برگشته و نه منكر پروردگارم و نه گريزان از </w:t>
      </w:r>
      <w:bookmarkStart w:id="61" w:name="pg2142_10735"/>
    </w:p>
    <w:p>
      <w:pPr>
        <w:pStyle w:val="BookText"/>
        <w:rPr/>
      </w:pPr>
      <w:bookmarkEnd w:id="61"/>
      <w:r>
        <w:rPr>
          <w:rFonts w:ascii="Amiri" w:hAnsi="Amiri" w:eastAsia="Amiri" w:cs="Amiri"/>
          <w:color w:val="111111"/>
          <w:sz w:val="28"/>
          <w:sz w:val="28"/>
          <w:szCs w:val="28"/>
          <w:rtl w:val="true"/>
          <w:lang w:bidi="ar-SA"/>
        </w:rPr>
        <w:t>ايمان و نه عقلم آشفته است</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به كميل بن زياد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نام خدا را ببر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به خدا توکل كن و ما را ياد كن و نام ما ببر و بر ما درود فرست و به پروردگارمان اللّه‏ پناه ببر و بدين سان خود و هر آنچه را كه تحت اختيار و سرپرستي توست، از شر آن روز در امان دار</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هركه صبح خود را با ‌اندوه دنيا آغاز كند، با نارضايي از قضاي خدا آغاز كرده باشد و هر كه بامدادش را با شِكوه از مصيبتي كه دامنگيرششده بياغازد، با شِكوه از پروردگار خود آغاز كرده باشد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هركه صبح خود را با همّ و غم آخرت بياغازد، بي‏نياز شود، بي‏آنكه مال و ثروتي داشته باشد و از تنهايي به درآيد، بي‏آنكه اهل و عيالي داشته باشد و قدرت يابد بي‏آنكه ايل و تباري داشته باشد</w:t>
      </w:r>
      <w:r>
        <w:rPr>
          <w:rFonts w:eastAsia="Amiri" w:cs="Amiri" w:ascii="Amiri" w:hAnsi="Amiri"/>
          <w:color w:val="111111"/>
          <w:sz w:val="28"/>
          <w:szCs w:val="28"/>
          <w:rtl w:val="true"/>
          <w:lang w:bidi="ar-SA"/>
        </w:rPr>
        <w:t>.</w:t>
      </w:r>
      <w:r>
        <w:rPr>
          <w:rStyle w:val="FootnoteAnchor"/>
          <w:rtl w:val="true"/>
        </w:rPr>
        <w:footnoteReference w:id="27"/>
      </w:r>
    </w:p>
    <w:p>
      <w:pPr>
        <w:pStyle w:val="Heading4"/>
        <w:numPr>
          <w:ilvl w:val="3"/>
          <w:numId w:val="1"/>
        </w:numPr>
        <w:rPr/>
      </w:pPr>
      <w:bookmarkStart w:id="62" w:name="__RefHeading___Toc188575_3804643083"/>
      <w:bookmarkStart w:id="63" w:name="_Toc24"/>
      <w:bookmarkEnd w:id="62"/>
      <w:r>
        <w:rPr>
          <w:rtl w:val="true"/>
        </w:rPr>
        <w:t>امام حسن</w:t>
      </w:r>
      <w:r>
        <w:rPr>
          <w:rtl w:val="true"/>
        </w:rPr>
        <w:t>(</w:t>
      </w:r>
      <w:r>
        <w:rPr>
          <w:rtl w:val="true"/>
        </w:rPr>
        <w:t>علیه السلام</w:t>
      </w:r>
      <w:r>
        <w:rPr>
          <w:rtl w:val="true"/>
        </w:rPr>
        <w:t>)</w:t>
      </w:r>
      <w:bookmarkEnd w:id="6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حالي صبح كردم كه خداوندگاري بالاي سرم مي‏باشد و آتش روبه‌رويم و مرگ به دنبالم و حسابرسي مرا در ميان گرفته است و من گروگان عمل خويشم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مي‏توانم آنچه را دوست دارم، به دست آوردم و نه آنچه را ناخوش دارم، از خود دور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به دست كسي جز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عذابم مي‏كند و اگر بخواهد مرا مي‏بخشد</w:t>
      </w:r>
      <w:r>
        <w:rPr>
          <w:rFonts w:eastAsia="IRNazanin" w:cs="IRNazanin"/>
          <w:color w:val="111111"/>
          <w:sz w:val="28"/>
          <w:szCs w:val="28"/>
          <w:rtl w:val="true"/>
          <w:lang w:bidi="fa-IR"/>
        </w:rPr>
        <w:t>.</w:t>
      </w:r>
      <w:bookmarkStart w:id="64" w:name="pg2142_10736"/>
    </w:p>
    <w:p>
      <w:pPr>
        <w:pStyle w:val="BookText"/>
        <w:rPr/>
      </w:pPr>
      <w:bookmarkEnd w:id="64"/>
      <w:r>
        <w:rPr>
          <w:rFonts w:ascii="IRNazanin" w:hAnsi="IRNazanin" w:eastAsia="IRNazanin"/>
          <w:color w:val="111111"/>
          <w:sz w:val="28"/>
          <w:sz w:val="28"/>
          <w:szCs w:val="28"/>
          <w:rtl w:val="true"/>
          <w:lang w:bidi="fa-IR"/>
        </w:rPr>
        <w:t>با چنين وضعي، كدامين فقير فقيرتر از من است؟</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65" w:name="__RefHeading___Toc188577_3804643083"/>
      <w:bookmarkStart w:id="66" w:name="_Toc25"/>
      <w:bookmarkEnd w:id="65"/>
      <w:r>
        <w:rPr>
          <w:rtl w:val="true"/>
        </w:rPr>
        <w:t>امام حسين</w:t>
      </w:r>
      <w:r>
        <w:rPr>
          <w:rtl w:val="true"/>
        </w:rPr>
        <w:t>(</w:t>
      </w:r>
      <w:r>
        <w:rPr>
          <w:rtl w:val="true"/>
        </w:rPr>
        <w:t>علیه السلام</w:t>
      </w:r>
      <w:r>
        <w:rPr>
          <w:rtl w:val="true"/>
        </w:rPr>
        <w:t>)</w:t>
      </w:r>
      <w:bookmarkEnd w:id="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كردم، در حالي ‏كه پروردگاري بالاي سرم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نظير آنچه برادر بزرگوارش بيان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7" w:name="__RefHeading___Toc188579_3804643083"/>
      <w:bookmarkStart w:id="68" w:name="_Toc26"/>
      <w:bookmarkEnd w:id="67"/>
      <w:r>
        <w:rPr>
          <w:rtl w:val="true"/>
        </w:rPr>
        <w:t>امام سجاد</w:t>
      </w:r>
      <w:r>
        <w:rPr>
          <w:rtl w:val="true"/>
        </w:rPr>
        <w:t>(</w:t>
      </w:r>
      <w:r>
        <w:rPr>
          <w:rtl w:val="true"/>
        </w:rPr>
        <w:t>علیه السلام</w:t>
      </w:r>
      <w:r>
        <w:rPr>
          <w:rtl w:val="true"/>
        </w:rPr>
        <w:t>)</w:t>
      </w:r>
      <w:bookmarkEnd w:id="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حالي صبح كردم كه هشت چيز از من خواسته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عمل به فرايض از من مي‏خواهد،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سنت؛ خانواده، روزي؛ نفْس، شهوت؛ شيطان، معصيت؛ دوفرشته نگهبانِ اعمال، درستي عمل؛ فرشته مرگ، روح؛ و قبر، جسدم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 از من خواسته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9" w:name="__RefHeading___Toc188581_3804643083"/>
      <w:bookmarkStart w:id="70" w:name="_Toc27"/>
      <w:bookmarkEnd w:id="69"/>
      <w:r>
        <w:rPr>
          <w:rtl w:val="true"/>
        </w:rPr>
        <w:t>امام صادق</w:t>
      </w:r>
      <w:r>
        <w:rPr>
          <w:rtl w:val="true"/>
        </w:rPr>
        <w:t>(</w:t>
      </w:r>
      <w:r>
        <w:rPr>
          <w:rtl w:val="true"/>
        </w:rPr>
        <w:t>علیه السلام</w:t>
      </w:r>
      <w:r>
        <w:rPr>
          <w:rtl w:val="true"/>
        </w:rPr>
        <w:t>)</w:t>
      </w:r>
      <w:bookmarkEnd w:id="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صبح خود را آغاز مي‌كرد،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خود را پيش از فراموش كردنم و شتاب ورزيدنم، با نام خدا و به خواست خدا آغاز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بنده چنين كند، او را از آنچه در آن روز فراموش كند، بسنده باشد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درباره چگونگي شروع روز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هنگام صبح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خود را پيش از فراموشي و شتابكاري‌ام، به نام خدا آغاز مي‌كنم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همين ذكر، او را براي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ذكر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خوردن يا </w:t>
      </w:r>
    </w:p>
    <w:p>
      <w:pPr>
        <w:pStyle w:val="BookText"/>
        <w:rPr/>
      </w:pPr>
      <w:r>
        <w:rPr>
          <w:rFonts w:ascii="Amiri" w:hAnsi="Amiri" w:eastAsia="Amiri" w:cs="Amiri"/>
          <w:color w:val="111111"/>
          <w:sz w:val="28"/>
          <w:sz w:val="28"/>
          <w:szCs w:val="28"/>
          <w:rtl w:val="true"/>
          <w:lang w:bidi="ar-SA"/>
        </w:rPr>
        <w:t>نوشيدن فراموش كند، كفايت مي‌نمايد</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ياري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بامداد و شامگاه، ترك مكن؛ زيرا اين ذكر، هرگونه بدي و گزندي را مي‌گرداند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وارد خانه خويش شدي،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دهم كه معبودي جز خداي يگانه نيست و محمد ـ كه درود خدا بر او و بر خاندانش باد ـ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خانواده خود نيز سلام كن و اگر كسي در خانه نبود،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درود بر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ما و بر بندگان شايسته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كسي چنينبگويد، شيطان از خانه‌اش مي‌گريزد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بعد از سخن درباره شب و روز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يكي از اين دو براي بندگان جاودانه مي‏شد، زندگي مردم هرگز سامان نمي‏يافت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مدبّر و آفريننده اين چيزها، روز را روشني‌بخش قرار داد و شب را مايه آرامش</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تورات آمده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صبح خود را با غم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كند، با نارضايتي از خدا آغاز كرده باشد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صبح خود را با همّ و غمي‌جز آزاد كردن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آتش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بياغازد، امر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ناچيز شمرده و به خاطر بهره‌اندك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روي گردان شده باشد</w:t>
      </w:r>
      <w:r>
        <w:rPr>
          <w:rFonts w:eastAsia="IRNazanin" w:cs="IRNazanin"/>
          <w:color w:val="111111"/>
          <w:sz w:val="28"/>
          <w:szCs w:val="28"/>
          <w:rtl w:val="true"/>
          <w:lang w:bidi="fa-IR"/>
        </w:rPr>
        <w:t>».</w:t>
      </w:r>
      <w:r>
        <w:rPr>
          <w:rStyle w:val="FootnoteAnchor"/>
          <w:rtl w:val="true"/>
        </w:rPr>
        <w:footnoteReference w:id="35"/>
      </w:r>
      <w:bookmarkStart w:id="71" w:name="pg2142_10738"/>
    </w:p>
    <w:p>
      <w:pPr>
        <w:pStyle w:val="BookText"/>
        <w:rPr/>
      </w:pPr>
      <w:bookmarkEnd w:id="71"/>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صبحگاه و شامگاه سه بار اين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زره محكم خود كه هر كس را خواهي در آن جاي مي‏دهي، قرار ده؛ زيرا پدرم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دعاهايي است كه در گنجينه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نااهلان بدان دسترسي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2" w:name="__RefHeading___Toc188583_3804643083"/>
      <w:bookmarkStart w:id="73" w:name="_Toc28"/>
      <w:bookmarkEnd w:id="72"/>
      <w:r>
        <w:rPr>
          <w:rtl w:val="true"/>
        </w:rPr>
        <w:t>امام باقر</w:t>
      </w:r>
      <w:r>
        <w:rPr>
          <w:rtl w:val="true"/>
        </w:rPr>
        <w:t>(</w:t>
      </w:r>
      <w:r>
        <w:rPr>
          <w:rtl w:val="true"/>
        </w:rPr>
        <w:t>علیه السلام</w:t>
      </w:r>
      <w:r>
        <w:rPr>
          <w:rtl w:val="true"/>
        </w:rPr>
        <w:t>)</w:t>
      </w:r>
      <w:bookmarkEnd w:id="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هنگام بيرون رفتن از خانه‌اش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كارهايم، از تو خير و خوبي درخواست مي‌كنم و از خواري در دنيا و عذاب آخرت، به تو پناه مي‌آورم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خداوندغم‌ها و نگراني‌هاي دنيا و آخرت او را بر طرف مي‌سازد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حالي صبح كرديم كه غرق نعمتيم و آلوده به گناهان بسيار، پروردگارمان با نعمت‌هايش به ما اظهار محبت مي‏كند و ما با گناهانمان با او دشمني مي‏ورزيم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ما به او نيازمنديم و او از ما بي‏نياز است</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74" w:name="__RefHeading___Toc188585_3804643083"/>
      <w:bookmarkStart w:id="75" w:name="_Toc29"/>
      <w:bookmarkEnd w:id="74"/>
      <w:r>
        <w:rPr>
          <w:rtl w:val="true"/>
        </w:rPr>
        <w:t>امام رضا</w:t>
      </w:r>
      <w:r>
        <w:rPr>
          <w:rtl w:val="true"/>
        </w:rPr>
        <w:t>(</w:t>
      </w:r>
      <w:r>
        <w:rPr>
          <w:rtl w:val="true"/>
        </w:rPr>
        <w:t>علیه السلام</w:t>
      </w:r>
      <w:r>
        <w:rPr>
          <w:rtl w:val="true"/>
        </w:rPr>
        <w:t>)</w:t>
      </w:r>
      <w:bookmarkEnd w:id="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خانه‌اش بيرون مي‌آمد،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توش و توان خدا بيرون مي‌آيم، نه با توش و تواني از خويش كه با توش و توان تو اي پروردگار من، در جست‌وجوي روزي تو مي‌روم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 عافيت به من عطا فرما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76" w:name="pg2142_10739"/>
    </w:p>
    <w:p>
      <w:pPr>
        <w:pStyle w:val="Heading2"/>
        <w:numPr>
          <w:ilvl w:val="1"/>
          <w:numId w:val="1"/>
        </w:numPr>
        <w:rPr/>
      </w:pPr>
      <w:bookmarkStart w:id="77" w:name="__RefHeading___Toc188587_3804643083"/>
      <w:bookmarkStart w:id="78" w:name="_Toc30"/>
      <w:bookmarkEnd w:id="76"/>
      <w:bookmarkEnd w:id="77"/>
      <w:r>
        <w:rPr>
          <w:rtl w:val="true"/>
        </w:rPr>
        <w:t>تصوير صبح در ادبيات فارسي</w:t>
      </w:r>
      <w:bookmarkEnd w:id="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سايه سياهش را بر مي‌چيند و جايش را به روز روشن و آفتاب طلايي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نويدبخش روزي ديگر است و روزها گذر عمر را به شتاب مي‌پيمايند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چرخ روزگار مي‌چرخد و جاي هيچ درنگي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حاصل ايام را بايد در صبح و در آينه زندگي جست؛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است ساقيا قدحي پر شراب کن</w:t>
      </w:r>
    </w:p>
    <w:p>
      <w:pPr>
        <w:pStyle w:val="BookText"/>
        <w:rPr/>
      </w:pPr>
      <w:r>
        <w:rPr>
          <w:rFonts w:ascii="IRNazanin" w:hAnsi="IRNazanin" w:eastAsia="IRNazanin"/>
          <w:color w:val="111111"/>
          <w:sz w:val="28"/>
          <w:sz w:val="28"/>
          <w:szCs w:val="28"/>
          <w:rtl w:val="true"/>
          <w:lang w:bidi="fa-IR"/>
        </w:rPr>
        <w:t>دور فلک درنگ ندارد شتاب کن</w:t>
      </w:r>
    </w:p>
    <w:p>
      <w:pPr>
        <w:pStyle w:val="BookText"/>
        <w:rPr/>
      </w:pPr>
      <w:r>
        <w:rPr>
          <w:rFonts w:ascii="IRNazanin" w:hAnsi="IRNazanin" w:eastAsia="IRNazanin"/>
          <w:color w:val="111111"/>
          <w:sz w:val="28"/>
          <w:sz w:val="28"/>
          <w:szCs w:val="28"/>
          <w:rtl w:val="true"/>
          <w:lang w:bidi="fa-IR"/>
        </w:rPr>
        <w:t>زان پيشتر که عالم فاني شود خراب</w:t>
      </w:r>
    </w:p>
    <w:p>
      <w:pPr>
        <w:pStyle w:val="BookText"/>
        <w:rPr/>
      </w:pPr>
      <w:r>
        <w:rPr>
          <w:rFonts w:ascii="IRNazanin" w:hAnsi="IRNazanin" w:eastAsia="IRNazanin"/>
          <w:color w:val="111111"/>
          <w:sz w:val="28"/>
          <w:sz w:val="28"/>
          <w:szCs w:val="28"/>
          <w:rtl w:val="true"/>
          <w:lang w:bidi="fa-IR"/>
        </w:rPr>
        <w:t>ما را ز جام باده گلگون خراب کن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صبحي بعضي‌ها انگار با خودشون عهد کردن که کام ديگران رو تلخ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زمان رو به هم مي‌دوزن تا صبح که از رخت‌خواب بلند مي‌شن، از تو خونه شروع کنن به اوقات تلخي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براشون جا‌هاي ديگه هم فرقي نداره، تو خيابون، نونوايي، بقالي، خلاصه هر جا که بگي اوقات</w:t>
      </w:r>
    </w:p>
    <w:p>
      <w:pPr>
        <w:pStyle w:val="BookText"/>
        <w:rPr/>
      </w:pPr>
      <w:r>
        <w:rPr>
          <w:rFonts w:ascii="IRNazanin" w:hAnsi="IRNazanin" w:eastAsia="IRNazanin"/>
          <w:color w:val="111111"/>
          <w:sz w:val="28"/>
          <w:sz w:val="28"/>
          <w:szCs w:val="28"/>
          <w:rtl w:val="true"/>
          <w:lang w:bidi="fa-IR"/>
        </w:rPr>
        <w:t>تلخي خودشون رو پيشکش مي‌برن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ديگران چه گناهي کردن که بايدسر صبحي اخم و تَخم تو رو ببينن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کم چاي شيرين بيشتر نوش جان کن، بلکه زبونت از اين تلخي در بياد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زبوني هم حدي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خودت نيستي، به فکر اطرافيانت باش که چه‌طور دارن اوقات تلخي‌‌هاي تو را از همين سر صبح تحمل مي‌کنن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بذار حالا که اين طور شد، دو بيت از حافظ برات بخونم، بلکه کامت شيرين شه و کام ديگران رو هم شيرين کني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صبحدم مرغ چمن با گل نوخاسته گفت</w:t>
      </w:r>
    </w:p>
    <w:p>
      <w:pPr>
        <w:pStyle w:val="BookText"/>
        <w:rPr/>
      </w:pPr>
      <w:r>
        <w:rPr>
          <w:rFonts w:ascii="IRNazanin" w:hAnsi="IRNazanin" w:eastAsia="IRNazanin"/>
          <w:color w:val="111111"/>
          <w:sz w:val="28"/>
          <w:sz w:val="28"/>
          <w:szCs w:val="28"/>
          <w:rtl w:val="true"/>
          <w:lang w:bidi="fa-IR"/>
        </w:rPr>
        <w:t>ناز کم کن که در اين باغ بسي چون تو شکفت</w:t>
      </w:r>
    </w:p>
    <w:p>
      <w:pPr>
        <w:pStyle w:val="BookText"/>
        <w:rPr/>
      </w:pPr>
      <w:r>
        <w:rPr>
          <w:rFonts w:ascii="IRNazanin" w:hAnsi="IRNazanin" w:eastAsia="IRNazanin"/>
          <w:color w:val="111111"/>
          <w:sz w:val="28"/>
          <w:sz w:val="28"/>
          <w:szCs w:val="28"/>
          <w:rtl w:val="true"/>
          <w:lang w:bidi="fa-IR"/>
        </w:rPr>
        <w:t>گل بخنديد که از راست نرنجيم، ولي</w:t>
      </w:r>
    </w:p>
    <w:p>
      <w:pPr>
        <w:pStyle w:val="BookText"/>
        <w:rPr/>
      </w:pPr>
      <w:r>
        <w:rPr>
          <w:rFonts w:ascii="IRNazanin" w:hAnsi="IRNazanin" w:eastAsia="IRNazanin"/>
          <w:color w:val="111111"/>
          <w:sz w:val="28"/>
          <w:sz w:val="28"/>
          <w:szCs w:val="28"/>
          <w:rtl w:val="true"/>
          <w:lang w:bidi="fa-IR"/>
        </w:rPr>
        <w:t>هيچ عاشق سخن سخت به معشوق نگفت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بعضي‌ها از همون ابتداي صبح بناي گله و شکايت مي‌ذارن و شروع مي‌کنن به نق نق کردن و غر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مي‌گن ما که شانس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شانس داشتيم اين طور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شانس داشتيم اون طور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اعتماد به نفس ندارن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که چي؟ سر صبحي هم اوقات خودت رو تلخ مي‌کني هم اوقات ديگران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نشنيدي حافظ چي مي‌گه؟ نشنيدي؟ الان برات مي‌گم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حافظ شيرازي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چو غنچه شکايت ز کار بسته مکن</w:t>
      </w:r>
    </w:p>
    <w:p>
      <w:pPr>
        <w:pStyle w:val="BookText"/>
        <w:rPr/>
      </w:pPr>
      <w:r>
        <w:rPr>
          <w:rFonts w:ascii="IRNazanin" w:hAnsi="IRNazanin" w:eastAsia="IRNazanin"/>
          <w:color w:val="111111"/>
          <w:sz w:val="28"/>
          <w:sz w:val="28"/>
          <w:szCs w:val="28"/>
          <w:rtl w:val="true"/>
          <w:lang w:bidi="fa-IR"/>
        </w:rPr>
        <w:t>که باد صبح نسيم گره‌گشا آورد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نوري است که در زندگي زمين جاري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تلنگرروشن معنا به واژه‌هاست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عبور آبي آسمان است در خوابناکي رهگذر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تبلور خوش‌بختي است که خدا به ما هديه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 عطا شد پديد غره دريا رسيد</w:t>
      </w:r>
    </w:p>
    <w:p>
      <w:pPr>
        <w:pStyle w:val="BookText"/>
        <w:rPr/>
      </w:pPr>
      <w:r>
        <w:rPr>
          <w:rFonts w:ascii="IRNazanin" w:hAnsi="IRNazanin" w:eastAsia="IRNazanin"/>
          <w:color w:val="111111"/>
          <w:sz w:val="28"/>
          <w:sz w:val="28"/>
          <w:szCs w:val="28"/>
          <w:rtl w:val="true"/>
          <w:lang w:bidi="fa-IR"/>
        </w:rPr>
        <w:t>صبح سعادت دميد، صبح چه نور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براي اون‌هايي که تا لنگ ظهر مي‌خوابن و اصلاً توجهي به زندگي اطرافشون ندارن يه بيت شعر از نظامي ‌مي‌خونم، بلکه درس عبرتي بشه و رخت‌خواب رو رها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گوش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آ‌هاي اون‌هايي که عادت کردين تا لنگ ظهر بخوابيد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برآمد چه شوي مست خواب؟</w:t>
      </w:r>
    </w:p>
    <w:p>
      <w:pPr>
        <w:pStyle w:val="BookText"/>
        <w:rPr/>
      </w:pPr>
      <w:r>
        <w:rPr>
          <w:rFonts w:ascii="IRNazanin" w:hAnsi="IRNazanin" w:eastAsia="IRNazanin"/>
          <w:color w:val="111111"/>
          <w:sz w:val="28"/>
          <w:sz w:val="28"/>
          <w:szCs w:val="28"/>
          <w:rtl w:val="true"/>
          <w:lang w:bidi="fa-IR"/>
        </w:rPr>
        <w:t>ز سر ديوار گذشت آفتاب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رو بايد گذاشت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چيز خوبي نيست از ما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سرِ صبحي تصميم بگيريم که دور غفلت خط قرمز بکشيم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غفلت مي‌تونه حتي غفلت از طلوع صبح باشه؛ چرا که به گفته شاعر شيرين سخن شيراز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ايام عشق، پيش محقق خطاست</w:t>
      </w:r>
    </w:p>
    <w:p>
      <w:pPr>
        <w:pStyle w:val="BookText"/>
        <w:rPr/>
      </w:pPr>
      <w:r>
        <w:rPr>
          <w:rFonts w:ascii="IRNazanin" w:hAnsi="IRNazanin" w:eastAsia="IRNazanin"/>
          <w:color w:val="111111"/>
          <w:sz w:val="28"/>
          <w:sz w:val="28"/>
          <w:szCs w:val="28"/>
          <w:rtl w:val="true"/>
          <w:lang w:bidi="fa-IR"/>
        </w:rPr>
        <w:t>اول صبح است خيز، کآخر دنيا فناست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کاري سختي خودش رو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نمي‌شه راحت و بي‌درد سر، موفقيت پيش پاي ما زانو بزنه و خودش رو تسليم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شده قبل از اينکه</w:t>
      </w:r>
    </w:p>
    <w:p>
      <w:pPr>
        <w:pStyle w:val="BookText"/>
        <w:rPr/>
      </w:pPr>
      <w:r>
        <w:rPr>
          <w:rFonts w:ascii="IRNazanin" w:hAnsi="IRNazanin" w:eastAsia="IRNazanin"/>
          <w:color w:val="111111"/>
          <w:sz w:val="28"/>
          <w:sz w:val="28"/>
          <w:szCs w:val="28"/>
          <w:rtl w:val="true"/>
          <w:lang w:bidi="fa-IR"/>
        </w:rPr>
        <w:t>شب رخت سياهش رو از آسمون جمع کنه، صبح با لباس طلايي‌اشطلوع کنه؟ نشده ديگه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رنج تحمل نکني گنج نبيني</w:t>
      </w:r>
    </w:p>
    <w:p>
      <w:pPr>
        <w:pStyle w:val="BookText"/>
        <w:rPr/>
      </w:pPr>
      <w:r>
        <w:rPr>
          <w:rFonts w:ascii="IRNazanin" w:hAnsi="IRNazanin" w:eastAsia="IRNazanin"/>
          <w:color w:val="111111"/>
          <w:sz w:val="28"/>
          <w:sz w:val="28"/>
          <w:szCs w:val="28"/>
          <w:rtl w:val="true"/>
          <w:lang w:bidi="fa-IR"/>
        </w:rPr>
        <w:t>تا شب نرود، صبح پديدار نباشد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هميشه صبح مظهر زندگي و نشاطه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صبح مي‌آد، همه چيز تازه 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بعد از يه استراحت شبانگاهي، همه موجودات عزم خودشون رو جزم کردن تا زندگي نويي رو شروع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صبح شده، 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سخت به ذوق مي‌دهد باد ز بوستان نشان</w:t>
      </w:r>
    </w:p>
    <w:p>
      <w:pPr>
        <w:pStyle w:val="BookText"/>
        <w:rPr/>
      </w:pPr>
      <w:r>
        <w:rPr>
          <w:rFonts w:ascii="IRNazanin" w:hAnsi="IRNazanin" w:eastAsia="IRNazanin"/>
          <w:color w:val="111111"/>
          <w:sz w:val="28"/>
          <w:sz w:val="28"/>
          <w:szCs w:val="28"/>
          <w:rtl w:val="true"/>
          <w:lang w:bidi="fa-IR"/>
        </w:rPr>
        <w:t>صبح دميد و روز شد، خيز و چراغ وانشان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چيز به‌ اندازه يه صبح با نشاط و خندان، دل آدم رو شاد نمي‌کنه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شادي صبح، شادي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طراوات است که در دستان صبح تکثير مي‌شه و به قلب زمين مي‌رسه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تنفس هواي روشن دوستي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وقت پر کردن ريه‌ها از اکسيژن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خاقاني، شاعر قرن ششم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پر خنده شيرينِ صبح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که باشه، باز هم هيچ چيز مثل ابتداي صبح و شکفته شدن گل‌‌هاي زيبا نمي‌شه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کنيد تماشاي شکفته شدن گل‌‌هاي ريز و درشت توي گلدون يا باغچه به حد وصف‌ناشدني زيباست که عبيد زاکاني، شاعر و نويسنده قرن هشتم اون رو به نمايان شدن يوسف تشبيه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مصر ِچمن، گل ز بامداد پگاهچو يوسفي‌ست که برقع برافکند ز جمال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زاکاني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ترکيب رنگ‌‌هايي که صبح بر روي زمين مي‌گسترد، بسيار شادي‌بخش و نشاط‌آور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هواي صبح آن‌قدر با طراوت است که نمي‌شود به آساني از آن گذشت، درست مثل سهراب سپهري که در شعرش، رستاخيز صبح را به زيبايي لبخند تشبيه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مي‌شکافد، لبخند مي‌شکفد، زمين بيدار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از سفال آسمان مي‌تراود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تصوير صبح در نظر هر کدام، از ما به شکل خاصي نقاشي شده و هر کس صبح رو با نشانه‌ ويژه‌اي که مختص خودشه، مي‌شناسه، درست مثل سهراب سپهري که صبح را با خواب دم صبح مي‌شناسه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کنيد من نمي‌گم، خودش مي‌گه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من چيزي است، مثل يک بيشه نور، مثل خواب دم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که چه‌قدر مي‌چسبه خواب دمِ صبح، اما شما زياد جدي نگير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که حسابي دير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خورشيد که مي‌تابد، تمام زمين بيدار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از اوج آسمان براي ساکنان زمين نور باريدن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اونم چه صبحي؛ صبحي به وسعت يک آسمان مهر و دوستي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سهراب سپهري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نردبان از سر ديوار بلند، صبح را روي زمين مي‌آرد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صبح نويدبخش يک روز نوست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مي‌شود از تکاپوي پرندگاني که لابه‌لاي شاخه‌ها يا حتي پشت پنجره‌ها به دنبال دانه</w:t>
      </w:r>
    </w:p>
    <w:p>
      <w:pPr>
        <w:pStyle w:val="BookText"/>
        <w:rPr/>
      </w:pPr>
      <w:r>
        <w:rPr>
          <w:rFonts w:ascii="IRNazanin" w:hAnsi="IRNazanin" w:eastAsia="IRNazanin"/>
          <w:color w:val="111111"/>
          <w:sz w:val="28"/>
          <w:sz w:val="28"/>
          <w:szCs w:val="28"/>
          <w:rtl w:val="true"/>
          <w:lang w:bidi="fa-IR"/>
        </w:rPr>
        <w:t>مي‌گردند،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 سپهري يک صبح دلچسب پاييزي را اين گونه تصوير کرده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گنجشک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پاييز، روي وحدت ديوار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مي‌شود</w:t>
      </w:r>
      <w:r>
        <w:rPr>
          <w:rFonts w:eastAsia="IRNazanin" w:cs="IRNazanin"/>
          <w:color w:val="111111"/>
          <w:sz w:val="28"/>
          <w:szCs w:val="28"/>
          <w:rtl w:val="true"/>
          <w:lang w:bidi="fa-IR"/>
        </w:rPr>
        <w:t xml:space="preserve">. </w:t>
      </w:r>
      <w:bookmarkStart w:id="79" w:name="pg2142_10745"/>
    </w:p>
    <w:p>
      <w:pPr>
        <w:pStyle w:val="Heading2"/>
        <w:numPr>
          <w:ilvl w:val="1"/>
          <w:numId w:val="1"/>
        </w:numPr>
        <w:rPr/>
      </w:pPr>
      <w:bookmarkStart w:id="80" w:name="__RefHeading___Toc188589_3804643083"/>
      <w:bookmarkStart w:id="81" w:name="_Toc31"/>
      <w:bookmarkEnd w:id="79"/>
      <w:bookmarkEnd w:id="80"/>
      <w:r>
        <w:rPr>
          <w:rtl w:val="true"/>
        </w:rPr>
        <w:t>نشانه‌هاي بهاري در قرآن</w:t>
      </w:r>
      <w:bookmarkEnd w:id="81"/>
    </w:p>
    <w:p>
      <w:pPr>
        <w:pStyle w:val="Heading3"/>
        <w:numPr>
          <w:ilvl w:val="2"/>
          <w:numId w:val="1"/>
        </w:numPr>
        <w:rPr/>
      </w:pPr>
      <w:bookmarkStart w:id="82" w:name="__RefHeading___Toc188591_3804643083"/>
      <w:bookmarkStart w:id="83" w:name="_Toc32"/>
      <w:bookmarkEnd w:id="82"/>
      <w:r>
        <w:rPr>
          <w:rtl w:val="true"/>
        </w:rPr>
        <w:t>اشاره</w:t>
      </w:r>
      <w:bookmarkEnd w:id="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باران‌هاي بهاري، براي همه ما پديد‌ه‌اي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نام به ياد حيات، سرسبزي و طراوت مي‌افتيم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بدون باران‌هاي بهاري، فصلي مرده و بي‌روح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نمي‌توان از بهار ياد کرد و از باران‌هايش سخني نگفت، به ويژه آنکه در قرآن کريم بارها بدان اشاره و نشانه‌اي از جانب پروردگار دانسته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مِنَ السّماءِ ماءً فَأَخْرَجَ بِهِ مِنَ الثّمَراتِ رِزْقًا لَكُمْ؛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آبي فرو فرستاد؛ و در پي آن، ميوه ‌هايي به عنوان روزي، به شما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شريفه، درباره نزول باران چنين مي‌فرمايد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باران را از آسمان نازل مي کند تا به تمام قله ‌هاي کوه ها، تپه‌ها و گودال ها و خلاصه همه نقاط مرتفع و هموار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همگي بي‌استثنا سيراب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دانه دانه و نرم و پي‌درپي گاهي به صورت دانه ‌هاي درشت و گاه به شکل قطره ‌هاي کوچک‌تر، قرار داد تا کاملاً در زمين فرو رود و سيراب گردد و آن را به صورت سيلابي نفرستاد تا زمين ها و درختان و مزارع و ميوه ‌هاي شما را بشويد و ويران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مِنَ السّماءِ ماءً فَأَخْرَجَ بِهِ مِنَ الثّمَراتِ رِزْقًا لَكُمْ؛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آبي فرو فرستاد و در پي آن، ميوه ‌هايي به عنوان روزي، به شما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کريم در اين آيه شريفه، پس از بازگويي موهبت باران، به يکي از کارکرد‌هاي زيبايش اشاره کرده است و آن ميوه ‌هايي است که با بارش باران رشد مي‌کند و ارزاني انسان‌ها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هستي که از يک سو، رحمت گسترده خداوند بر بندگانش را به تصوير مي کشد و از سوي ديگر، بيانگر قدرت اوست که چگونه از آب بي رنگ، صد هزار رنگ از ميوه ‌هاي دلپذير، بهره آدميان مي کند، يکي از زنده ترين نشانه ‌هاي وجود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ادامه آيه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تَجْعَلُوا لِلّهِ‌اندادًا وَ أَنْتُمْ تَعْلَمُونَ؛ پس براي خدا همتاياني قرار ندهيد، در حالي که خود مي دانيد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که تواند که دهد ميوه الوان از چوب؟</w:t>
      </w:r>
    </w:p>
    <w:p>
      <w:pPr>
        <w:pStyle w:val="BookText"/>
        <w:rPr/>
      </w:pPr>
      <w:r>
        <w:rPr>
          <w:rFonts w:ascii="IRNazanin" w:hAnsi="IRNazanin" w:eastAsia="IRNazanin"/>
          <w:color w:val="111111"/>
          <w:sz w:val="28"/>
          <w:sz w:val="28"/>
          <w:szCs w:val="28"/>
          <w:rtl w:val="true"/>
          <w:lang w:bidi="fa-IR"/>
        </w:rPr>
        <w:t>يا که داند که برآرد گل صدبرگ از خار؟</w:t>
      </w:r>
    </w:p>
    <w:p>
      <w:pPr>
        <w:pStyle w:val="BookText"/>
        <w:rPr/>
      </w:pPr>
      <w:r>
        <w:rPr>
          <w:rFonts w:ascii="IRNazanin" w:hAnsi="IRNazanin" w:eastAsia="IRNazanin"/>
          <w:color w:val="111111"/>
          <w:sz w:val="28"/>
          <w:sz w:val="28"/>
          <w:szCs w:val="28"/>
          <w:rtl w:val="true"/>
          <w:lang w:bidi="fa-IR"/>
        </w:rPr>
        <w:t>سيب را هرطرفي داده طبيعت، رنگي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بر آن‌گونه که گلگونه کند روي نگار</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سعدي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مِنَ السّماءِ ماءً فَأَخْرَجَ بِهِ مِنَ الثّمَراتِ رِزْقًا لَكُمْ؛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آبي فرو فرستاد؛ و در پي آن، ميوه ‌هايي به عنوان روزي، به شما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شريفه، درباره باران، چنين آمده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باران هر سال، زير باران مي ايستاد، به گونه‌اي که سر و محاسن و لباس هايش خيس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اميرالمومنين، زير سقف برويد تا خيس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آبي است که از نزديک عرش الهي آمده است و سپس شروع به گفتن مي‌کرد 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عرش، دريايي است که در آن چيزي است که با آن، روزي جنبندگان و مخلوقات ـ از زمين ـ مي رويند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بخواهد از زمين براي آفريده هايش چيزي بروياند، وحي مي نمايد و بي درنگ باران از آسمان اول به آسمان دوم و از آن به آسمان بعد مي بارد تا آنکه باران به آسمان دنيا مي‌رسد و به ابر تبديل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به منزله غربال، قطره ‌هاي باران را از خود عبور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به باد وحي مي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قطر‌ه‌اي از باران را در فلان مکان از زمين نازل کن و چنين مي شود و هيچ قطر‌ه‌اي از بالا به زمين نمي بارد، مگر با آن فرشته‌اي است که قطره را در جايش قرار مي دهد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بِناءً وَ أَنْزَلَ مِنَ السّماءِ ماءً؛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قرار داد براي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آسمان را بنايي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از آسمان آبي فرو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رسول 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که در اين آيه شريفه، منظور از آب، باران است و با هر قطر‌ه‌اي از آن فرشته‌اي نازل مي کند و در جايي فرود مي‌آورد که خداوند دستور داده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همچنين از آن حضرت روايت شده است که هيچ لحظه‌اي از شبانه‌روز نيست، مگر آنکه آسمان در حال باريدن است و خداوند هرگونه که بخواهد در باران تصرف مي کند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نکته ديگر در اين باره آنکه بر اساس اين آيه شريفه، آسماني که همچون خيمه‌اي بر زمين سايه افکنده و مانند سقفي بنا شده است، با آسماني که محل ريزش باران است،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اولي، محل نظام کيهاني و ستارگاني است که در مدار‌هاي رياضي سير مي کنند، اما آسمان دوم، همان فضاي متراکم بالاي زمين است که جايگاه ابرهاست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چون بساط اين ارض را گسترده است</w:t>
      </w:r>
    </w:p>
    <w:p>
      <w:pPr>
        <w:pStyle w:val="BookText"/>
        <w:rPr/>
      </w:pPr>
      <w:r>
        <w:rPr>
          <w:rFonts w:ascii="IRNazanin" w:hAnsi="IRNazanin" w:eastAsia="IRNazanin"/>
          <w:color w:val="111111"/>
          <w:sz w:val="28"/>
          <w:sz w:val="28"/>
          <w:szCs w:val="28"/>
          <w:rtl w:val="true"/>
          <w:lang w:bidi="fa-IR"/>
        </w:rPr>
        <w:t>وز سپهر، اعلا بنايي کرده است</w:t>
      </w:r>
    </w:p>
    <w:p>
      <w:pPr>
        <w:pStyle w:val="BookText"/>
        <w:rPr/>
      </w:pPr>
      <w:r>
        <w:rPr>
          <w:rFonts w:ascii="IRNazanin" w:hAnsi="IRNazanin" w:eastAsia="IRNazanin"/>
          <w:color w:val="111111"/>
          <w:sz w:val="28"/>
          <w:sz w:val="28"/>
          <w:szCs w:val="28"/>
          <w:rtl w:val="true"/>
          <w:lang w:bidi="fa-IR"/>
        </w:rPr>
        <w:t>آب را از آســمان نــازل نــمــود</w:t>
      </w:r>
    </w:p>
    <w:p>
      <w:pPr>
        <w:pStyle w:val="BookText"/>
        <w:rPr/>
      </w:pPr>
      <w:r>
        <w:rPr>
          <w:rFonts w:ascii="IRNazanin" w:hAnsi="IRNazanin" w:eastAsia="IRNazanin"/>
          <w:color w:val="111111"/>
          <w:sz w:val="28"/>
          <w:sz w:val="28"/>
          <w:szCs w:val="28"/>
          <w:rtl w:val="true"/>
          <w:lang w:bidi="fa-IR"/>
        </w:rPr>
        <w:t>هر ثمر، روينده ز آب و گل نمود</w:t>
      </w:r>
    </w:p>
    <w:p>
      <w:pPr>
        <w:pStyle w:val="BookText"/>
        <w:rPr/>
      </w:pPr>
      <w:r>
        <w:rPr>
          <w:rFonts w:ascii="IRNazanin" w:hAnsi="IRNazanin" w:eastAsia="IRNazanin"/>
          <w:color w:val="111111"/>
          <w:sz w:val="28"/>
          <w:sz w:val="28"/>
          <w:szCs w:val="28"/>
          <w:rtl w:val="true"/>
          <w:lang w:bidi="fa-IR"/>
        </w:rPr>
        <w:t>اين ثمرها ز آن کشيد از خاک، سر</w:t>
      </w:r>
    </w:p>
    <w:p>
      <w:pPr>
        <w:pStyle w:val="BookText"/>
        <w:rPr/>
      </w:pPr>
      <w:r>
        <w:rPr>
          <w:rFonts w:ascii="IRNazanin" w:hAnsi="IRNazanin" w:eastAsia="IRNazanin"/>
          <w:color w:val="111111"/>
          <w:sz w:val="28"/>
          <w:sz w:val="28"/>
          <w:szCs w:val="28"/>
          <w:rtl w:val="true"/>
          <w:lang w:bidi="fa-IR"/>
        </w:rPr>
        <w:t>تا که باشد رزق اين خيل بشر</w:t>
      </w:r>
      <w:r>
        <w:rPr>
          <w:rStyle w:val="FootnoteAnchor"/>
          <w:rtl w:val="true"/>
        </w:rPr>
        <w:footnoteReference w:id="4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 عليشاه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لَكُمْ مِنَ السّماءِ ماءً فَأَنْبَتْنا بِهِ حَدائِقَ ذاتَ بَهْجَةٍ؛ و براي شما آبي از آسمان فرود آورد، پس به وسيله آن، باغ ‌هاي بهجت انگيز رويانيديم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 تقي 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آيه شريفه مي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زيبايي گل‌ها و درختان و چمنزارها و ديگر روييدني ها، از عالي ترين انواع زيبايي ‌هايي است که خداوند متعال براي بشر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زيبايي ها، غم و ‌اندوه و ملالت يکنواختي زندگي را مي زدايد و به دل ها، بهجت و سرور مي‌آورد، اما خداوند در اين آيات، به ما درس توحيد نيز مي‌آموزد و اينکه همه زيبايي باغ و بستان و گل و گياه که به برکت باران به زمين موهبت شده است، همه از خداست و اوست سرچشمه آن همه زيبايي ها</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سعدي شيرازي نيز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 مطالعه کن، گو به نوبهار، زمين را</w:t>
      </w:r>
    </w:p>
    <w:p>
      <w:pPr>
        <w:pStyle w:val="BookText"/>
        <w:rPr/>
      </w:pPr>
      <w:r>
        <w:rPr>
          <w:rFonts w:ascii="IRNazanin" w:hAnsi="IRNazanin" w:eastAsia="IRNazanin"/>
          <w:color w:val="111111"/>
          <w:sz w:val="28"/>
          <w:sz w:val="28"/>
          <w:szCs w:val="28"/>
          <w:rtl w:val="true"/>
          <w:lang w:bidi="fa-IR"/>
        </w:rPr>
        <w:t>اگر مطالعه خواهد کسي بهشت برين را</w:t>
      </w:r>
    </w:p>
    <w:p>
      <w:pPr>
        <w:pStyle w:val="BookText"/>
        <w:rPr/>
      </w:pPr>
      <w:r>
        <w:rPr>
          <w:rFonts w:ascii="IRNazanin" w:hAnsi="IRNazanin" w:eastAsia="IRNazanin"/>
          <w:color w:val="111111"/>
          <w:sz w:val="28"/>
          <w:sz w:val="28"/>
          <w:szCs w:val="28"/>
          <w:rtl w:val="true"/>
          <w:lang w:bidi="fa-IR"/>
        </w:rPr>
        <w:t>شگفت نيست اگر ز طين</w:t>
      </w:r>
      <w:r>
        <w:rPr>
          <w:rStyle w:val="FootnoteAnchor"/>
          <w:rtl w:val="true"/>
        </w:rPr>
        <w:footnoteReference w:id="47"/>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در کند گل و نسرين</w:t>
      </w:r>
    </w:p>
    <w:p>
      <w:pPr>
        <w:pStyle w:val="BookText"/>
        <w:rPr/>
      </w:pPr>
      <w:r>
        <w:rPr>
          <w:rFonts w:ascii="IRNazanin" w:hAnsi="IRNazanin" w:eastAsia="IRNazanin"/>
          <w:color w:val="111111"/>
          <w:sz w:val="28"/>
          <w:sz w:val="28"/>
          <w:szCs w:val="28"/>
          <w:rtl w:val="true"/>
          <w:lang w:bidi="fa-IR"/>
        </w:rPr>
        <w:t>همان که صورت آدم کند سلاله طين را</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سزد که روي عبادت نهند بر در حکمش</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مصوري که تواند نگاشت، نقش چنين را</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لَكُمْ مِنَ السّماءِ ماءً فَأَنْبَتْنا بِهِ حَدائِقَ ذاتَ بَهْجَةٍ؛ و براي شما آبي از آسمان فرود آورد، پس با آن، باغ ‌هاي بهجت انگيز رويانيديم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آيه شريفه، کسي که بذر آفريده است و به نور آفتاب و نظرات حيات بخش باران و ذرات خاک، فرمان مي دهد که اين دانه را بروياند، تنها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حقايقي است که هيچ‌کس نمي تواند منکرش شود يا آن را به غير خدا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آفريننده آسمان‌ها و زمين است و در بهاران، باران را از آسمان نازل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سرچشمه اين همه زيبايي و حسن و جمال در عالم هستي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دقت در رنگ آميزي گلي زيبا و برگ‌‌هاي لطيف و منظمي‌که در درون يکديگر، اطراف هسته مرکزي گل حلقه زده و آواي حيات سر داده اند، کافي است انسان را به عظمت و حکمت و قدرت بي پايان خدا متوجه کند و او را غرق حيرت و شگفتي سازد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ز آسمان کرديم نازل بر شما</w:t>
      </w:r>
    </w:p>
    <w:p>
      <w:pPr>
        <w:pStyle w:val="BookText"/>
        <w:rPr/>
      </w:pPr>
      <w:r>
        <w:rPr>
          <w:rFonts w:ascii="Amiri" w:hAnsi="Amiri" w:eastAsia="Amiri" w:cs="Amiri"/>
          <w:color w:val="111111"/>
          <w:sz w:val="28"/>
          <w:sz w:val="28"/>
          <w:szCs w:val="28"/>
          <w:rtl w:val="true"/>
          <w:lang w:bidi="ar-SA"/>
        </w:rPr>
        <w:t>آب و رويانديم با آن باغ ها</w:t>
      </w:r>
    </w:p>
    <w:p>
      <w:pPr>
        <w:pStyle w:val="BookText"/>
        <w:rPr/>
      </w:pPr>
      <w:r>
        <w:rPr>
          <w:rFonts w:ascii="IRNazanin" w:hAnsi="IRNazanin" w:eastAsia="IRNazanin"/>
          <w:color w:val="111111"/>
          <w:sz w:val="28"/>
          <w:sz w:val="28"/>
          <w:szCs w:val="28"/>
          <w:rtl w:val="true"/>
          <w:lang w:bidi="fa-IR"/>
        </w:rPr>
        <w:t xml:space="preserve">بوستان‌هايي که صاحب بهجت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تازه است و خرمي ‌را علت است</w:t>
      </w:r>
    </w:p>
    <w:p>
      <w:pPr>
        <w:pStyle w:val="BookText"/>
        <w:rPr/>
      </w:pPr>
      <w:r>
        <w:rPr>
          <w:rFonts w:ascii="IRNazanin" w:hAnsi="IRNazanin" w:eastAsia="IRNazanin"/>
          <w:color w:val="111111"/>
          <w:sz w:val="28"/>
          <w:sz w:val="28"/>
          <w:szCs w:val="28"/>
          <w:rtl w:val="true"/>
          <w:lang w:bidi="fa-IR"/>
        </w:rPr>
        <w:t>مي‌نباشد مر شما را تا که سخت</w:t>
      </w:r>
    </w:p>
    <w:p>
      <w:pPr>
        <w:pStyle w:val="BookText"/>
        <w:rPr/>
      </w:pPr>
      <w:r>
        <w:rPr>
          <w:rFonts w:ascii="Amiri" w:hAnsi="Amiri" w:eastAsia="Amiri" w:cs="Amiri"/>
          <w:color w:val="111111"/>
          <w:sz w:val="28"/>
          <w:sz w:val="28"/>
          <w:szCs w:val="28"/>
          <w:rtl w:val="true"/>
          <w:lang w:bidi="ar-SA"/>
        </w:rPr>
        <w:t>زآن بروانيد دانه يا درخت</w:t>
      </w:r>
    </w:p>
    <w:p>
      <w:pPr>
        <w:pStyle w:val="BookText"/>
        <w:rPr/>
      </w:pPr>
      <w:r>
        <w:rPr>
          <w:rFonts w:ascii="Amiri" w:hAnsi="Amiri" w:eastAsia="Amiri" w:cs="Amiri"/>
          <w:color w:val="111111"/>
          <w:sz w:val="28"/>
          <w:sz w:val="28"/>
          <w:szCs w:val="28"/>
          <w:rtl w:val="true"/>
          <w:lang w:bidi="ar-SA"/>
        </w:rPr>
        <w:t>نيستيد يعني شما قادر بر آن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بروانيد نبت</w:t>
      </w:r>
      <w:r>
        <w:rPr>
          <w:rStyle w:val="FootnoteAnchor"/>
          <w:rtl w:val="true"/>
        </w:rPr>
        <w:footnoteReference w:id="52"/>
      </w:r>
      <w:r>
        <w:rPr>
          <w:rFonts w:ascii="IRNazanin" w:hAnsi="IRNazanin" w:eastAsia="IRNazanin"/>
          <w:color w:val="111111"/>
          <w:sz w:val="28"/>
          <w:sz w:val="28"/>
          <w:szCs w:val="28"/>
          <w:rtl w:val="true"/>
          <w:lang w:bidi="fa-IR"/>
        </w:rPr>
        <w:t>از بوستان</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 عليشاه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أَنّ اللّهَ أَنْزَلَ مِنَ السّماءِ ماءً فَتُصْبِحُ اْلارْض مُخْضَرّةً إِنّ اللّهَ لَطيفٌ خَبيرٌ؛ آيا نديد‌هاي که خدا از آسمان، باراني فرو فرستاد و زمين سرسبز شد؟ آري، خداوند لطيف و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شريفه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به معناي کار بسيار ظريف و باريک است و اگر به رحمت ‌هاي خاص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 شود، به دليل همين ظرافت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معناي کسي است که از مسائل دقيق،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لطيف بودن خدا ايجاب مي کند که بذر‌هاي کوچک و ناچيز گياهان را که در ژرفاي خاک ها نهفته است، پرورش دهد و آنها را که در نهايت ظرافت و لطافتند، از اعماق خاک تيره برخلاف قانون جاذبه بيرون فرستد و سرانجام به گل‌ها و گياهان و درختاني تنومند تبديل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عين حال از همه نياز‌هاي اين بذر کوچک و ناچيز از آغاز حرکت در زير خاک تا هنگامي که سر به آسمان برمي‌آورد،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که فرستاد آبي او از آسمان</w:t>
      </w:r>
    </w:p>
    <w:p>
      <w:pPr>
        <w:pStyle w:val="BookText"/>
        <w:rPr/>
      </w:pPr>
      <w:r>
        <w:rPr>
          <w:rFonts w:ascii="Amiri" w:hAnsi="Amiri" w:eastAsia="Amiri" w:cs="Amiri"/>
          <w:color w:val="111111"/>
          <w:sz w:val="28"/>
          <w:sz w:val="28"/>
          <w:szCs w:val="28"/>
          <w:rtl w:val="true"/>
          <w:lang w:bidi="ar-SA"/>
        </w:rPr>
        <w:t>شد زمين سرسبز و خرم در جهان</w:t>
      </w:r>
    </w:p>
    <w:p>
      <w:pPr>
        <w:pStyle w:val="BookText"/>
        <w:rPr/>
      </w:pPr>
      <w:r>
        <w:rPr>
          <w:rFonts w:ascii="Amiri" w:hAnsi="Amiri" w:eastAsia="Amiri" w:cs="Amiri"/>
          <w:color w:val="111111"/>
          <w:sz w:val="28"/>
          <w:sz w:val="28"/>
          <w:szCs w:val="28"/>
          <w:rtl w:val="true"/>
          <w:lang w:bidi="ar-SA"/>
        </w:rPr>
        <w:t>سبزي ارض است دائم زآن سبب</w:t>
      </w:r>
    </w:p>
    <w:p>
      <w:pPr>
        <w:pStyle w:val="BookText"/>
        <w:rPr/>
      </w:pPr>
      <w:r>
        <w:rPr>
          <w:rFonts w:ascii="IRNazanin" w:hAnsi="IRNazanin" w:eastAsia="IRNazanin"/>
          <w:color w:val="111111"/>
          <w:sz w:val="28"/>
          <w:sz w:val="28"/>
          <w:szCs w:val="28"/>
          <w:rtl w:val="true"/>
          <w:lang w:bidi="fa-IR"/>
        </w:rPr>
        <w:t>و آن يکي باشد ز آيت ‌هاي رب</w:t>
      </w:r>
    </w:p>
    <w:p>
      <w:pPr>
        <w:pStyle w:val="BookText"/>
        <w:rPr/>
      </w:pPr>
      <w:r>
        <w:rPr>
          <w:rFonts w:ascii="Amiri" w:hAnsi="Amiri" w:eastAsia="Amiri" w:cs="Amiri"/>
          <w:color w:val="111111"/>
          <w:sz w:val="28"/>
          <w:sz w:val="28"/>
          <w:szCs w:val="28"/>
          <w:rtl w:val="true"/>
          <w:lang w:bidi="ar-SA"/>
        </w:rPr>
        <w:t xml:space="preserve">او به خلق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رزق بخشد بر کبير و بر صغير</w:t>
      </w:r>
      <w:r>
        <w:rPr>
          <w:rStyle w:val="FootnoteAnchor"/>
          <w:rtl w:val="true"/>
        </w:rPr>
        <w:footnoteReference w:id="5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 عليشاه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أَلَمْ‌تر أَنّ اللّهَ أَنْزَلَ مِنَ السّماءِ ماءً فَتُصْبِحُ اْلأَرْضُ مُخْضَرّةً إِنّ اللّهَ لَطيفٌ خَبيرٌ؛آيا نديد‌هاي که خدا از آسمان، باراني فرو فرستاد وزمين سرسبز شد؟ آري، خداوند لطيف و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محمدتقي 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اين آيه شريفه بر اين باور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بسيار مهم در اين آيه، آن است که خداوند به دنبال بروز جلوه ‌‌هاي زيباي طبيعت در روي زمين به وسيله آب، صفت لطف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واژه لطيف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و پيامش آن است که يعني آن همه زيبايي برآمده از خاک تيره، جلوه ‌هاي لطف خدا بر خاک نشينان است تا از تماشاي آن همه زيبايي ها لذت ببرند، وگرنه خاک سرد و تيره کجا و آن همه زيبايي و گل و گياه کجا؟</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چوب خشک، ميوه و در ني، شکر نهاد</w:t>
      </w:r>
    </w:p>
    <w:p>
      <w:pPr>
        <w:pStyle w:val="BookText"/>
        <w:rPr/>
      </w:pPr>
      <w:r>
        <w:rPr>
          <w:rFonts w:ascii="IRNazanin" w:hAnsi="IRNazanin" w:eastAsia="IRNazanin"/>
          <w:color w:val="111111"/>
          <w:sz w:val="28"/>
          <w:sz w:val="28"/>
          <w:szCs w:val="28"/>
          <w:rtl w:val="true"/>
          <w:lang w:bidi="fa-IR"/>
        </w:rPr>
        <w:t>وز قطره دانه‌اي دُرَر شاهوار کرد</w:t>
      </w:r>
    </w:p>
    <w:p>
      <w:pPr>
        <w:pStyle w:val="BookText"/>
        <w:rPr/>
      </w:pPr>
      <w:r>
        <w:rPr>
          <w:rFonts w:ascii="Amiri" w:hAnsi="Amiri" w:eastAsia="Amiri" w:cs="Amiri"/>
          <w:color w:val="111111"/>
          <w:sz w:val="28"/>
          <w:sz w:val="28"/>
          <w:szCs w:val="28"/>
          <w:rtl w:val="true"/>
          <w:lang w:bidi="ar-SA"/>
        </w:rPr>
        <w:t>ابر آب داد بيخ درختان تشنـــــه را</w:t>
      </w:r>
    </w:p>
    <w:p>
      <w:pPr>
        <w:pStyle w:val="BookText"/>
        <w:rPr/>
      </w:pPr>
      <w:r>
        <w:rPr>
          <w:rFonts w:ascii="IRNazanin" w:hAnsi="IRNazanin" w:eastAsia="IRNazanin"/>
          <w:color w:val="111111"/>
          <w:sz w:val="28"/>
          <w:sz w:val="28"/>
          <w:szCs w:val="28"/>
          <w:rtl w:val="true"/>
          <w:lang w:bidi="fa-IR"/>
        </w:rPr>
        <w:t>شاخ برهنه، پيرهن نو بهار کرد</w:t>
      </w:r>
    </w:p>
    <w:p>
      <w:pPr>
        <w:pStyle w:val="BookText"/>
        <w:rPr/>
      </w:pPr>
      <w:r>
        <w:rPr>
          <w:rFonts w:ascii="IRNazanin" w:hAnsi="IRNazanin" w:eastAsia="IRNazanin"/>
          <w:color w:val="111111"/>
          <w:sz w:val="28"/>
          <w:sz w:val="28"/>
          <w:szCs w:val="28"/>
          <w:rtl w:val="true"/>
          <w:lang w:bidi="fa-IR"/>
        </w:rPr>
        <w:t>اجزاي خاک مرده به تأثير آفتاب</w:t>
      </w:r>
    </w:p>
    <w:p>
      <w:pPr>
        <w:pStyle w:val="BookText"/>
        <w:rPr/>
      </w:pPr>
      <w:r>
        <w:rPr>
          <w:rFonts w:ascii="IRNazanin" w:hAnsi="IRNazanin" w:eastAsia="IRNazanin"/>
          <w:color w:val="111111"/>
          <w:sz w:val="28"/>
          <w:sz w:val="28"/>
          <w:szCs w:val="28"/>
          <w:rtl w:val="true"/>
          <w:lang w:bidi="fa-IR"/>
        </w:rPr>
        <w:t>بستان ميوه و چمن و لاله زار کرد</w:t>
      </w:r>
    </w:p>
    <w:p>
      <w:pPr>
        <w:pStyle w:val="BookText"/>
        <w:rPr/>
      </w:pPr>
      <w:r>
        <w:rPr>
          <w:rFonts w:ascii="IRNazanin" w:hAnsi="IRNazanin" w:eastAsia="IRNazanin"/>
          <w:color w:val="111111"/>
          <w:sz w:val="28"/>
          <w:sz w:val="28"/>
          <w:szCs w:val="28"/>
          <w:rtl w:val="true"/>
          <w:lang w:bidi="fa-IR"/>
        </w:rPr>
        <w:t>چندين هزار منظر زيبا بيافريد</w:t>
      </w:r>
    </w:p>
    <w:p>
      <w:pPr>
        <w:pStyle w:val="BookText"/>
        <w:rPr/>
      </w:pPr>
      <w:r>
        <w:rPr>
          <w:rFonts w:ascii="IRNazanin" w:hAnsi="IRNazanin" w:eastAsia="IRNazanin"/>
          <w:color w:val="111111"/>
          <w:sz w:val="28"/>
          <w:sz w:val="28"/>
          <w:szCs w:val="28"/>
          <w:rtl w:val="true"/>
          <w:lang w:bidi="fa-IR"/>
        </w:rPr>
        <w:t>تا کيست کاو نظر ز سر اعتبار کرد</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أَنْزَلَ مِنَ السّماءِ ماءً فَأَحْيا بِهِ الارض بَعْدَ مَوْتِها إِنّ في ذلِكَ لايه لِقَوْمٍ يَسْمَعُونَ؛ و خدا از آسمان، آبي فرود آورد و با آن، زمين را پس از مردنش زنده گردانيد؛ قطعاً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مردمي‌که شنوايي دارند نشان‌هاي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حيات و زندگي زمين با نزول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همه ساله به وقت بهار </w:t>
      </w:r>
    </w:p>
    <w:p>
      <w:pPr>
        <w:pStyle w:val="BookText"/>
        <w:rPr/>
      </w:pPr>
      <w:r>
        <w:rPr>
          <w:rFonts w:ascii="IRNazanin" w:hAnsi="IRNazanin" w:eastAsia="IRNazanin"/>
          <w:color w:val="111111"/>
          <w:sz w:val="28"/>
          <w:sz w:val="28"/>
          <w:szCs w:val="28"/>
          <w:rtl w:val="true"/>
          <w:lang w:bidi="fa-IR"/>
        </w:rPr>
        <w:t>اتفاق 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گوناگوني از قرآن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‌هايخشکيده و خاموش و بي روح در اثر بارش باران روح بخش، چنان سرزنده و سرسبز مي‌شوند که گويا زمستاني پيش از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گل‌ها و گياهان در آن آشکار مي شود و هر جزئي از زمين، زمزمه حيات و زندگي سر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راستي يکي از شاهکار‌هاي آفرينش است، نشا‌نه‌اي از قدرت و عظمت آفريدگار و دليلي است بر امکان معاد که چگونه مردگان بار ديگر لباس حيات بر تن مي کنند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أَنْزَلَ اللّهُ مِنَ السّماءِ مِنْ ماءٍ فَأَحْيا بِهِ اْلارض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لاياتٍ لِقَوْمٍ يَعْقِلُون؛ و در آبي که خدا از آسمان فرو فرستاده و با آن، زمين را پس از مردنش زنده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نشانه ‌هايي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گروهي که مي انديشند،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اين آيه شريفه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اينکه خداوند، زمين را زنده مي کند، بيدار شدن از خواب نيست، بلکه منظور آن است که خداوند حقيقتاً زمين مرده را زنده مي کند و خاک بي روح را روح مي‌بخشد و به درخت و برگ و گياه سرسبز تبديل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سبزي که تن درختي را مي پوشاند و گياهي که از بذري مي رويد، خاک مرده است که روح يافته و سرسبز شده است</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اينکه مقصود زنده شدن خود زمين است، آياتي است که در آنها از اين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معاد،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منکران از اين بود که چگونه مرده زنده مي شود؟ اين آيات پاسخ مي گويد که خداوند در هر بهار، خاک مرده را زنده و با آن، رويش گياهان از زمين را تأمين مي‌کند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آنچه نازل کرد آب از آسمان</w:t>
      </w:r>
    </w:p>
    <w:p>
      <w:pPr>
        <w:pStyle w:val="BookText"/>
        <w:rPr/>
      </w:pPr>
      <w:r>
        <w:rPr>
          <w:rFonts w:ascii="IRNazanin" w:hAnsi="IRNazanin" w:eastAsia="IRNazanin"/>
          <w:color w:val="111111"/>
          <w:sz w:val="28"/>
          <w:sz w:val="28"/>
          <w:szCs w:val="28"/>
          <w:rtl w:val="true"/>
          <w:lang w:bidi="fa-IR"/>
        </w:rPr>
        <w:t>بر زمين تا زنده گشت‌ اندر زماناين همه، آثار فعل باري است</w:t>
      </w:r>
    </w:p>
    <w:p>
      <w:pPr>
        <w:pStyle w:val="BookText"/>
        <w:rPr/>
      </w:pPr>
      <w:r>
        <w:rPr>
          <w:rFonts w:ascii="IRNazanin" w:hAnsi="IRNazanin" w:eastAsia="IRNazanin"/>
          <w:color w:val="111111"/>
          <w:sz w:val="28"/>
          <w:sz w:val="28"/>
          <w:szCs w:val="28"/>
          <w:rtl w:val="true"/>
          <w:lang w:bidi="fa-IR"/>
        </w:rPr>
        <w:t>گر ز فعالت به دانش، ياري است</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 عليشاه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أَنْزَلَ مِنَ السّماءِ ماءً فَأَخْرَجْنا بِهِ نَباتَ كُلّ‏ِ شَيْ‏ءٍ فَأَخْرَجْنا مِنْهُ خَضِرًا نُخْرِجُ مِنْهُ حَبّا مُتَراكِبًا وَ مِنَ النّخْلِ مِنْ طَلْعِها قِنْوانٌ دانِيَةٌ وَ جَنّاتٍ مِنْ أَعْنابٍ وَ الزّيْتُونَ وَ الرّمّانَ مُشْتَبِهًا وَ غَيْرَ مُتَشابِهٍ انْظُرُوا إِلي‏ ثَمَرِهِ إِذا أَثْمَرَ وَ يَنْعِهِ إِنّ في ذلِكُمْ َلاياتٍ لِقَوْمٍ يُؤْمِنُونَ؛ و اوست کسي که از آسمان، آبي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وسيله آن از هرگونه گياه برآورديم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سبزي خارج ساختيم که از آن، دانه ‌هاي متراکمي ‌برمي آورديم و از شکوفه درخت خرما، خوشه ‌هايي است نزديک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‌هايي از انگور و زيتون و انار ـ قطعاً در اينها براي مردمي‌که ايمان مي آورند، نشانه ‌هايي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اين آيه، تنها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آن هرگز بهاري وجود نداشت، اشاره مي‌کنيم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آغاز اين آيه به يکي از مهم ترين نعمت‌‌هاي خداوند که مي توان آن را ريشه و مادر ديگر نعمت‌ها دانست، اشاره کرده است که پيدايش و رشد و نمو گياهان و درختان در پرتو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اينکه فرمود آب را از طرف آسمان نازل کرديم به اين دليل است که همه منابع آب روي زمين، اعم از چشمه ها و نهرها و چاه ‌هاي عميق، به آب باران منتهي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کمبود باران در همه آنها اثر مي گذارد و اگر خشک‌سالي ادامه يابد، همگي خشک مي شوند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اگر باران به کوهستان نبارد</w:t>
      </w:r>
    </w:p>
    <w:p>
      <w:pPr>
        <w:pStyle w:val="BookText"/>
        <w:rPr/>
      </w:pPr>
      <w:r>
        <w:rPr>
          <w:rFonts w:ascii="IRNazanin" w:hAnsi="IRNazanin" w:eastAsia="IRNazanin"/>
          <w:color w:val="111111"/>
          <w:sz w:val="28"/>
          <w:sz w:val="28"/>
          <w:szCs w:val="28"/>
          <w:rtl w:val="true"/>
          <w:lang w:bidi="fa-IR"/>
        </w:rPr>
        <w:t>به سالي دجله گردد خشک سالي</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يُرْسِلُ الرِّياحَ بُشْرًا بَيْنَ يَدَيْ رَحْمَتِهِ حَتّي إِذا أَقَلّتْ سَحابًا ثِقالاً سُقْناهُ لِبَلَدٍ مَيِّتٍ فَأَنْزَلْنا بِهِ الْماءَ فَأَخْرَجْنا بِهِ مِنْ كُلّ‏ِ الثّمَراتِ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اوست که بادها را پيشاپيش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مژده‌رسان مي فرستند تا آن‌گاه که ابر‌هاي گرانبار را بردارند، آن را به‌سوي سرزميني مرده برانيم و از آن باران فرود آوريم و از هرگونه ميو‌ه‌اي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بر اقيانوس ها مي تابد و بخار آب را بالا مي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بخارها متراکم مي شوند و توده ‌هاي سنگين ابر را تشکيل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باد، تود ه ‌هاي کوه پيکر ابر را بر دوشش حمل مي کند و به‌سوي سرزمين ‌هايي که مأموريت دارد، پيش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قسمتي از اين بادها که در پيشاپيش توده ‌هاي ابر در حرکتند و با رطوبت ملايمي آميخته ‌هستند، نسيم دل انگيزي ايجاد مي کنند که از درون آن، بوي باران حيات بخش به مشام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باريدن آغاز مي کند، و چيزي نمي گذرد زميني که در خشکي مي سوخت، تبديل به کانون فعالي از حيات و زندگي و باغ ‌هاي پرگل و ميوه مي شود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باد بوي سمن آورد و گل و نرگس و</w:t>
      </w:r>
    </w:p>
    <w:p>
      <w:pPr>
        <w:pStyle w:val="BookText"/>
        <w:rPr/>
      </w:pPr>
      <w:r>
        <w:rPr>
          <w:rFonts w:ascii="Amiri" w:hAnsi="Amiri" w:eastAsia="Amiri" w:cs="Amiri"/>
          <w:color w:val="111111"/>
          <w:sz w:val="28"/>
          <w:sz w:val="28"/>
          <w:szCs w:val="28"/>
          <w:rtl w:val="true"/>
          <w:lang w:bidi="ar-SA"/>
        </w:rPr>
        <w:t>بيد</w:t>
      </w:r>
    </w:p>
    <w:p>
      <w:pPr>
        <w:pStyle w:val="BookText"/>
        <w:rPr/>
      </w:pPr>
      <w:r>
        <w:rPr>
          <w:rFonts w:ascii="Amiri" w:hAnsi="Amiri" w:eastAsia="Amiri" w:cs="Amiri"/>
          <w:color w:val="111111"/>
          <w:sz w:val="28"/>
          <w:sz w:val="28"/>
          <w:szCs w:val="28"/>
          <w:rtl w:val="true"/>
          <w:lang w:bidi="ar-SA"/>
        </w:rPr>
        <w:t>بوي نسرين و قَرَنفُل</w:t>
      </w:r>
      <w:r>
        <w:rPr>
          <w:rStyle w:val="FootnoteAnchor"/>
          <w:rtl w:val="true"/>
        </w:rPr>
        <w:footnoteReference w:id="6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بدمد در اقطار </w:t>
      </w:r>
    </w:p>
    <w:p>
      <w:pPr>
        <w:pStyle w:val="BookText"/>
        <w:rPr/>
      </w:pPr>
      <w:r>
        <w:rPr>
          <w:rFonts w:ascii="IRNazanin" w:hAnsi="IRNazanin" w:eastAsia="IRNazanin"/>
          <w:color w:val="111111"/>
          <w:sz w:val="28"/>
          <w:sz w:val="28"/>
          <w:szCs w:val="28"/>
          <w:rtl w:val="true"/>
          <w:lang w:bidi="fa-IR"/>
        </w:rPr>
        <w:t>آب در پاي تُرَنج و به و بادام روان</w:t>
      </w:r>
    </w:p>
    <w:p>
      <w:pPr>
        <w:pStyle w:val="BookText"/>
        <w:rPr/>
      </w:pPr>
      <w:r>
        <w:rPr>
          <w:rFonts w:ascii="IRNazanin" w:hAnsi="IRNazanin" w:eastAsia="IRNazanin"/>
          <w:color w:val="111111"/>
          <w:sz w:val="28"/>
          <w:sz w:val="28"/>
          <w:szCs w:val="28"/>
          <w:rtl w:val="true"/>
          <w:lang w:bidi="fa-IR"/>
        </w:rPr>
        <w:t>همچو در زير درختان بهشتي انهار</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آيه چهارم سوره مبارک رعد، يکي از ويژگي ‌هاي باران، اين است که هر گياهي و گلي و درختي و زراعتي، همسو با استعداد‌هاي ويژه‌اش از نظر کميت و کيفيت و رنگ و بو، براي رشد و شکوفايي‌اش، از آن استفاده مي کند؛ بي آنکه باران در هيچ‌کدام از آنها با وجود گوناگوني‌شان تغييري ايجاد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چون به پاي گل سرخي مي ريزد، گل سرخ مي شود، چون به گل ارغواني مي رسد، گل ارغواني مي شود، چون بر سبزه زاران مي‌بارد، سبزه‌زار مي شود و خداوند اين موضوع را يکي از نشانه ‌هاي الهي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الارض قِطَعٌ مُتَجاوِراتٌ وَ جَنّاتٌ مِنْ أَعْنابٍ وَ زَرْعٌ وَ نَخيلٌ صِنْوانٌ وَ غَيْرُ صِنْوانٍ يُسْقي‏ بِماءٍ واحِدٍ وَ نُفَضِّلُ بَعْضَها عَلي‏ بَعْضٍ فِي اْلأُكُلِ إِنّ في ذلِكَ َلآياتٍ لِقَوْمٍ يَعْقِلُونَ؛ و در زمين قطعاتي است کنار هم و باغ ‌هايي از انگور و کشتزارها و درختان خرما، از ريشه‌اي و جز از غير يک ريشه که با آبي سيراب مي‌شوند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آنها را در ميوه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حيث مزه و نوع و کيفيت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برخي ديگر برتري مي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گمان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مردمي‌که تعقل مي کنند، دلايل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ها ز انگور و خرما بس فراخ</w:t>
      </w:r>
    </w:p>
    <w:p>
      <w:pPr>
        <w:pStyle w:val="BookText"/>
        <w:rPr/>
      </w:pPr>
      <w:r>
        <w:rPr>
          <w:rFonts w:ascii="IRNazanin" w:hAnsi="IRNazanin" w:eastAsia="IRNazanin"/>
          <w:color w:val="111111"/>
          <w:sz w:val="28"/>
          <w:sz w:val="28"/>
          <w:szCs w:val="28"/>
          <w:rtl w:val="true"/>
          <w:lang w:bidi="fa-IR"/>
        </w:rPr>
        <w:t>رسته از يک اصل، چندين برگ و شاخ</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 خورند اين کشت و بستان فزون </w:t>
      </w:r>
    </w:p>
    <w:p>
      <w:pPr>
        <w:pStyle w:val="BookText"/>
        <w:rPr/>
      </w:pPr>
      <w:r>
        <w:rPr>
          <w:rFonts w:ascii="IRNazanin" w:hAnsi="IRNazanin" w:eastAsia="IRNazanin"/>
          <w:color w:val="111111"/>
          <w:sz w:val="28"/>
          <w:sz w:val="28"/>
          <w:szCs w:val="28"/>
          <w:rtl w:val="true"/>
          <w:lang w:bidi="fa-IR"/>
        </w:rPr>
        <w:t>در تمام ارض، يک آب از عيون</w:t>
      </w:r>
      <w:r>
        <w:rPr>
          <w:rStyle w:val="FootnoteAnchor"/>
          <w:rtl w:val="true"/>
        </w:rPr>
        <w:footnoteReference w:id="66"/>
      </w:r>
      <w:r>
        <w:rPr>
          <w:rFonts w:ascii="Amiri" w:hAnsi="Amiri" w:eastAsia="Amiri" w:cs="Amiri"/>
          <w:color w:val="111111"/>
          <w:sz w:val="28"/>
          <w:sz w:val="28"/>
          <w:szCs w:val="28"/>
          <w:rtl w:val="true"/>
          <w:lang w:bidi="ar-SA"/>
        </w:rPr>
        <w:t>نيست اين بي اختيار صانعي</w:t>
      </w:r>
    </w:p>
    <w:p>
      <w:pPr>
        <w:pStyle w:val="BookText"/>
        <w:rPr/>
      </w:pPr>
      <w:r>
        <w:rPr>
          <w:rFonts w:ascii="IRNazanin" w:hAnsi="IRNazanin" w:eastAsia="IRNazanin"/>
          <w:color w:val="111111"/>
          <w:sz w:val="28"/>
          <w:sz w:val="28"/>
          <w:szCs w:val="28"/>
          <w:rtl w:val="true"/>
          <w:lang w:bidi="fa-IR"/>
        </w:rPr>
        <w:t>که به قدرت نيست او را مانعي</w:t>
      </w:r>
    </w:p>
    <w:p>
      <w:pPr>
        <w:pStyle w:val="BookText"/>
        <w:rPr/>
      </w:pPr>
      <w:r>
        <w:rPr>
          <w:rFonts w:ascii="IRNazanin" w:hAnsi="IRNazanin" w:eastAsia="IRNazanin"/>
          <w:color w:val="111111"/>
          <w:sz w:val="28"/>
          <w:sz w:val="28"/>
          <w:szCs w:val="28"/>
          <w:rtl w:val="true"/>
          <w:lang w:bidi="fa-IR"/>
        </w:rPr>
        <w:t>ورنه مي بايد که از يک آب و خاک</w:t>
      </w:r>
    </w:p>
    <w:p>
      <w:pPr>
        <w:pStyle w:val="BookText"/>
        <w:rPr/>
      </w:pPr>
      <w:r>
        <w:rPr>
          <w:rFonts w:ascii="IRNazanin" w:hAnsi="IRNazanin" w:eastAsia="IRNazanin"/>
          <w:color w:val="111111"/>
          <w:sz w:val="28"/>
          <w:sz w:val="28"/>
          <w:szCs w:val="28"/>
          <w:rtl w:val="true"/>
          <w:lang w:bidi="fa-IR"/>
        </w:rPr>
        <w:t>يک ثمر رويد چو انگوري ز تاک</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 عليشاه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 السّماواتِ وَ اْلأَرْضَ وَ أَنْزَلَ مِنَ السّماءِ ماءً فَأَخْرَجَ بِهِ مِنَ الثّمَراتِ رِزْقًا لَكُمْ؛ خداست که آسمان‌ها و زمين را آفريد و از آسمان، آبي فرو فرستاد و به وسيله آن از ميوه ها براي شما روزي بيرون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در قرآن کريم بندگانش را به عشق ورزي و محبت به او فرامي خواند و هم شيوه ‌هاي رسيدن به اين عشق و محبت را بيان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اين شيوه ها، يادآوري نعمت‌‌هايش به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دست‌کم دو نمونه از نعمت‌‌هاي خداوند که اوج آن را در فصل بهار شاهديم، بازگو شده است؛ باران و ميوه ‌هاي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بسياري از ميوه ها در فصل تابستان، براي استفاده آماده مي‌شود، اما زمينه آن را بايد در باران‌هاي حاصل‌خيز بهاري جويا 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 الرِّياحَ لَواقِحَ فَأَنْزَلْنا مِنَ السّماءِ ماءً فَأَسْقَيْناكُمُوهُ وَ ما أَنْتُمْ لَهُ بِخازِنينَ؛ و بادها را باردارکننده فرستاديم و از آسمان، آبي نازل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بدان</w:t>
      </w:r>
    </w:p>
    <w:p>
      <w:pPr>
        <w:pStyle w:val="BookText"/>
        <w:rPr/>
      </w:pPr>
      <w:r>
        <w:rPr>
          <w:rFonts w:ascii="IRNazanin" w:hAnsi="IRNazanin" w:eastAsia="IRNazanin"/>
          <w:color w:val="111111"/>
          <w:sz w:val="28"/>
          <w:sz w:val="28"/>
          <w:szCs w:val="28"/>
          <w:rtl w:val="true"/>
          <w:lang w:bidi="fa-IR"/>
        </w:rPr>
        <w:t>سيراب کرديم و شما خزانه‌دار آن نيستيد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وَ ما أَنْتُمْ لَهُ بِخازِنينَ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خزانه‌دار آن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ذخيره کردن آب باران پيش از نزولش اشاره داشته باشد؛ يعني شما نمي توانيد اين ابرها را که منابع اصلي بارانند در اختيار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ممکن است اشاره به ذخيره کردن باران بعد از نزولش باشد؛ يعني شما نمي توانيد حتي بعد از نزول باران، آن را به مقداري زياد گردآوري و حفظ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خداست که از راه منجمد کردن آنها در قله کوه ها به صورت برف و يخ و با فرستادنشان به اعماق زمين که بعدها به صورت چشمه ها و کاريزها و چاه ها ظاهر مي شوند، آنها را گردآوري و ذخيره مي کند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أَنْزَلَ مِنَ السّماءِ ماءً فَأَخْرَجْنا بِهِ أَزْواجًا مِنْ نَباتٍ شَتّي؛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خدايي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آبي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وسيله آن، نباتات و رستني ‌هاي گوناگون را جفت جفت بيرون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اساس اين آيه، باراني که مايه حيات است و سرچشمه همه برکات، از آسمان نازل کرده است که به وسيله آن، گياهان و نباتات گوناگون و مختلفي را از روي زمين مي 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قسمتي از اين نباتات، مواد غذايي و بخشي مواد دارويي انسان را تشکيل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قسمتي را انسان براي درست کردن لباس استفاده مي‌کند و قسمتي نيز براي وسايل زندگي همچون درها و حتي خانه ‌هايي که از چوب ساخته مي شود و کشتي ها و بسياري از وسايل نقليه ديگر</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أَنْزَلْنا مِنَ السّماءِ ماءً بِقَدَرٍ فَأَسْكَنّاهُ فِي الارض وَ إِنّا عَلي‏ ذَهابٍ بِهِ لَقادِرُونَ؛ و از آسمان، آبي به‌اندازه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آورديم و آن را در زمين جاي داديم و ما براي از بين بردن آن، مسلماً تواناييم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شريفه به يکي از مظاهر قدرت الهي که از برکات آسمان و زمين محسوب مي شود، يعني باران اشاره کرده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آسمان، آبي به‌اندازه معين فرو فرستاديم، آري، نه آن قدر زياد که زمين ها را در خود غرق کند و نه آن قدر کم که تشنه کامان در جهان گياهان و حيوانات را سيراب نگرداند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آب را نازل نموديم از سما</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ما به‌اندازه که واجب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ساکنش کرديم در ارض از فراز</w:t>
      </w:r>
    </w:p>
    <w:p>
      <w:pPr>
        <w:pStyle w:val="BookText"/>
        <w:rPr/>
      </w:pPr>
      <w:r>
        <w:rPr>
          <w:rFonts w:ascii="Amiri" w:hAnsi="Amiri" w:eastAsia="Amiri" w:cs="Amiri"/>
          <w:color w:val="111111"/>
          <w:sz w:val="28"/>
          <w:sz w:val="28"/>
          <w:szCs w:val="28"/>
          <w:rtl w:val="true"/>
          <w:lang w:bidi="ar-SA"/>
        </w:rPr>
        <w:t>قدرت‌اندر بُردنش داريم باز</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 عليشاه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أَنْزَلْنا مِنَ السّماءِ ماءً بِقَدَرٍ فَأَسْكَنّاهُ فِي الارض وَ إِنّا عَلي‏ ذَهابٍ بِهِ لَقادِرُونَ؛ و از آسمان، آبي به‌اندازه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آورديم، و آن را در زمين جاي داديم، و ما براي از بين بردن آن، مسلما تواناييم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اين آيه شريفه با عبارت آن را در زمين جاي داديم، به مسئله ذخيره آب‌ها در منابع زيرزميني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دانيم که قشر رويين زمين از دو طبقه کاملاً مختلف تشکيل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نفوذپذير و طبقه نفوذناپذير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قشر زمين نفوذپذير بود، آب‌هاي </w:t>
      </w:r>
    </w:p>
    <w:p>
      <w:pPr>
        <w:pStyle w:val="BookText"/>
        <w:rPr/>
      </w:pPr>
      <w:r>
        <w:rPr>
          <w:rFonts w:ascii="IRNazanin" w:hAnsi="IRNazanin" w:eastAsia="IRNazanin"/>
          <w:color w:val="111111"/>
          <w:sz w:val="28"/>
          <w:sz w:val="28"/>
          <w:szCs w:val="28"/>
          <w:rtl w:val="true"/>
          <w:lang w:bidi="fa-IR"/>
        </w:rPr>
        <w:t>باران فوراً در اعماق زمين فرو مي رفتند و بعد از باراني ممتد و طولاني، همه‌جا خشک مي شد و قطر‌ه‌اي آب پيدا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قشر زمين، طبقه نفوذناپذير همانند گلِ رس بود، تمام آب ‌هاي باران در سطح زمين مي ماندند و آلوده و متعفن مي شدند و عرصه زمين را بر انسان تنگ مي کردند و اين آبي که مايه حيات است، موجب مرگ انسان مي‌شد، ولي خداوند بزرگ، قشر بالا را نفوذپذير و قشر زيرين را نفوذناپذير قرار داده تا آب‌ها در زمين فرو روند و در منطقه نفوذناپذير مهار شوند و ذخيره گردند و بعداً از طريق چشمه ها، چاه‌ها و قنات ها استفاده شوند، بي‌آنکه مزاحمت ايجاد کنند يا آلودگي پيدا نمايند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أَلَمْ‌تر أَنّ اللّهَ يُزْجي سَحابًا ثُمّ يُؤَلِّفُ بَيْنَهُ ثُمّ يَجْعَلُهُ رُكامًا فَتَرَي الْوَدْقَ يَخْرُجُ مِنْ خِلالِهِ وَ يُنَزِّلُ مِنَ السّماءِ مِنْ جِبالٍ فيها مِنْ بَرَدٍ فَيُصيبُ بِهِ مَنْ يَشاءُ وَ يَصْرِفُهُ عَنْ مَنْ يَشاءُ؛ آيا ندانسته‌اي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را به آرامي ‌مي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پيوند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را متراکم مي سازد، پس دانه ‌هاي باران را مي بيني که از خلال آن بيرون مي 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از کوه ‌هايي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 يخ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آنجاست، تگرگي فرو مي‌ريزد و هر که را بخواهد بدان گزند مي رساند و آن را از هرکه بخواهد باز مي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شريفه اين پيام ها دريافت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دقت در آفرينش، بهترين راه شناخت خدا و مايه عشق به اوست؛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حرکت ها در جهان طبيعت با قدرت و اراده الهي و براي هدفي </w:t>
      </w:r>
    </w:p>
    <w:p>
      <w:pPr>
        <w:pStyle w:val="BookText"/>
        <w:rPr/>
      </w:pPr>
      <w:r>
        <w:rPr>
          <w:rFonts w:ascii="IRNazanin" w:hAnsi="IRNazanin" w:eastAsia="IRNazanin"/>
          <w:color w:val="111111"/>
          <w:sz w:val="28"/>
          <w:sz w:val="28"/>
          <w:szCs w:val="28"/>
          <w:rtl w:val="true"/>
          <w:lang w:bidi="fa-IR"/>
        </w:rPr>
        <w:t xml:space="preserve">حکيمانه انجام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يزجي؛ يولّف؛ يجعله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عوامل طبيعي، مسير تحقق اراده خداست، نه به جاي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يُزْجي؛ يُوَلّفُ؛ يَجْعَلُهُ؛ يُنَزِّلُ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بارش باران و تگرگ و مفيد بودن يا مضر بودن آن به اراده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فَيُصيبُ بِهِ مَنْ يَشاءُ وَ يَصْرِفُهُ عَنْ مَنْ يَشاءُ</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الّذي أَرْسَلَ الرِّياحَ بُشْرًا بَيْنَ يَدَيْ رَحْمَتِهِ وَ أَنْزَلْنا مِنَ السّماءِ ماءً طَهُورًا لِنُحْيِيَ بِهِ بَلْدَةً مَيْتًا وَ نُسْقِيَهُ مِمّا خَلَقْنا أَنْعامًا وَ أَناسِيّ كَثيرًا؛ و اوست آن کس که بادها را نويدي پيشاپيش رحمت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از آسمان، آبي پاک فرود آورديم تا به وسيله آن، سرزميني پژمرده را زنده گردانيم و آن را به آنچه خلق کرده‌ايم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دام ها و انسان‌هاي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دو آيه اين پيام ها برداشت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 حرکت بادها به اراده خداوند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بادها انواع مختلفي دارند، برخي از آنها به دنبال خود باران را به همراه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نزول باران از ابر با اراده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هم پاک است و هم پاک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آدمي‌و اشياي ديگر را پاک مي کند و در وضو و غسل نيز مايه پاکي روح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 بشر، مرهون نباتات و حيوانات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شدن زمين و سيرابي چارپايان، پيش از سيراب شدن انسان آمده است</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کار‌هاي خدا از راه اسباب طبيعي صورت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 الرِّياحَ ـ َنْزَلْنا ـ لِنُحْيِيَ</w:t>
      </w:r>
      <w:r>
        <w:rPr>
          <w:rFonts w:eastAsia="IRNazanin" w:cs="IRNazanin"/>
          <w:color w:val="111111"/>
          <w:sz w:val="28"/>
          <w:szCs w:val="28"/>
          <w:rtl w:val="true"/>
          <w:lang w:bidi="fa-IR"/>
        </w:rPr>
        <w:t>)</w:t>
      </w:r>
      <w:r>
        <w:rPr>
          <w:rStyle w:val="FootnoteAnchor"/>
          <w:rtl w:val="true"/>
        </w:rPr>
        <w:footnoteReference w:id="77"/>
      </w:r>
      <w:bookmarkStart w:id="84" w:name="pg2142_10763"/>
    </w:p>
    <w:p>
      <w:pPr>
        <w:pStyle w:val="Heading3"/>
        <w:numPr>
          <w:ilvl w:val="2"/>
          <w:numId w:val="1"/>
        </w:numPr>
        <w:rPr/>
      </w:pPr>
      <w:bookmarkStart w:id="85" w:name="__RefHeading___Toc188593_3804643083"/>
      <w:bookmarkStart w:id="86" w:name="_Toc33"/>
      <w:bookmarkEnd w:id="84"/>
      <w:bookmarkEnd w:id="85"/>
      <w:r>
        <w:rPr>
          <w:rtl w:val="true"/>
        </w:rPr>
        <w:t>شگفتي‌‌هاي بهاري آفرينش</w:t>
      </w:r>
      <w:bookmarkEnd w:id="86"/>
    </w:p>
    <w:p>
      <w:pPr>
        <w:pStyle w:val="Heading3"/>
        <w:numPr>
          <w:ilvl w:val="2"/>
          <w:numId w:val="1"/>
        </w:numPr>
        <w:rPr/>
      </w:pPr>
      <w:bookmarkStart w:id="87" w:name="__RefHeading___Toc188595_3804643083"/>
      <w:bookmarkStart w:id="88" w:name="_Toc34"/>
      <w:bookmarkEnd w:id="87"/>
      <w:r>
        <w:rPr>
          <w:rtl w:val="true"/>
        </w:rPr>
        <w:t>بهار، فصل زنبور عسل</w:t>
      </w:r>
      <w:bookmarkEnd w:id="88"/>
    </w:p>
    <w:p>
      <w:pPr>
        <w:pStyle w:val="BookText"/>
        <w:rPr/>
      </w:pPr>
      <w:r>
        <w:rPr>
          <w:rFonts w:ascii="IRNazanin" w:hAnsi="IRNazanin" w:eastAsia="IRNazanin"/>
          <w:color w:val="111111"/>
          <w:sz w:val="28"/>
          <w:sz w:val="28"/>
          <w:szCs w:val="28"/>
          <w:rtl w:val="true"/>
          <w:lang w:bidi="fa-IR"/>
        </w:rPr>
        <w:t>يکي از شگفتي‌هاي آفرينش در بهار، وجود زنبورهاي عسل است که در اين فصل با استفاده از شهد گلها به کار و تلاش همه‌جانبه مشغول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با تأملي در اين آيه زيبا از کتاب آفرينش، روزهاي پرنشاط و فعالي را در بهار براي خودمان رقم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بيش از پيش از تقويم بهاري زندگي‌مان لذت ببريم</w:t>
      </w:r>
      <w:r>
        <w:rPr>
          <w:rFonts w:eastAsia="IRNazanin" w:cs="IRNazanin"/>
          <w:color w:val="111111"/>
          <w:sz w:val="28"/>
          <w:szCs w:val="28"/>
          <w:rtl w:val="true"/>
          <w:lang w:bidi="fa-IR"/>
        </w:rPr>
        <w:t>.</w:t>
      </w:r>
    </w:p>
    <w:p>
      <w:pPr>
        <w:pStyle w:val="Heading3"/>
        <w:numPr>
          <w:ilvl w:val="2"/>
          <w:numId w:val="1"/>
        </w:numPr>
        <w:rPr/>
      </w:pPr>
      <w:bookmarkStart w:id="89" w:name="__RefHeading___Toc188597_3804643083"/>
      <w:bookmarkStart w:id="90" w:name="_Toc35"/>
      <w:bookmarkEnd w:id="89"/>
      <w:r>
        <w:rPr>
          <w:rtl w:val="true"/>
        </w:rPr>
        <w:t>چون زنبور عسل، اهل کار و توليد باش</w:t>
      </w:r>
      <w:r>
        <w:rPr>
          <w:rtl w:val="true"/>
        </w:rPr>
        <w:t>!</w:t>
      </w:r>
      <w:bookmarkEnd w:id="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زنبور عسل، ضرب‌المثل کار و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آن همه کار نيز مايع‌ شفابخشي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اين‌گونه است که زنبور کار مي‌کند، توليد مي نمايد و جهاني را بر سر سفره توليدش مي نشاند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در کار و توليد با زنبور عسل هم‌نوا و چون او اهل کار و توليد باشيم و به همه منفعت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اين </w:t>
      </w:r>
      <w:bookmarkStart w:id="91" w:name="pg2142_10764"/>
    </w:p>
    <w:p>
      <w:pPr>
        <w:pStyle w:val="BookText"/>
        <w:rPr/>
      </w:pPr>
      <w:bookmarkEnd w:id="91"/>
      <w:r>
        <w:rPr>
          <w:rFonts w:ascii="IRNazanin" w:hAnsi="IRNazanin" w:eastAsia="IRNazanin"/>
          <w:color w:val="111111"/>
          <w:sz w:val="28"/>
          <w:sz w:val="28"/>
          <w:szCs w:val="28"/>
          <w:rtl w:val="true"/>
          <w:lang w:bidi="fa-IR"/>
        </w:rPr>
        <w:t>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مؤمن، مثل زنبور عسل است؛ اگر با او مصاحبت کني، به تو سود مي رساند، و اگر با او همنشين شوي، تو را نفع مي‌رساند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شئون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منفعت و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نيز اين چنين است و همه شئون او داراي سود و منفعت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قزويني در کتاب عجايب المخلوقات، دستيابي زنبور عسل به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توليدکننده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مصداقي از رحمت پروردگار ياد مي‌کند و در اين باره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عيد فطر، روز رحمت الهي نيز گفته اند؛ چرا که خداوند در اين روز، صنعت توليد عسل را به زنبور عسل الهام کرد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92" w:name="__RefHeading___Toc188599_3804643083"/>
      <w:bookmarkStart w:id="93" w:name="_Toc36"/>
      <w:bookmarkEnd w:id="92"/>
      <w:r>
        <w:rPr>
          <w:rtl w:val="true"/>
        </w:rPr>
        <w:t>در مبارزه با بي‌کاري و بي‌کاران، چون زنبور عسل باش</w:t>
      </w:r>
      <w:r>
        <w:rPr>
          <w:rtl w:val="true"/>
        </w:rPr>
        <w:t>!</w:t>
      </w:r>
      <w:bookmarkEnd w:id="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زنبور‌هاي عسل، توليدات بزرگ خود را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وامدار مبارزه با بي‌کاري و بي‌کاران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بي‌کار نيستند و حضور هيچ بي‌کاري را برنمي تابند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نگاهي به زندگي زنبور عسل درمي يابيم که کار و فعاليت و توليد برايش امري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فعاليت و کار، زنبورهاي عسل را وادار به کار مي کند و در سايه همين فعاليت است که گاهي کارگران يک کندو، چهل يا پنجاه کيلو عسل توليد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در ميانشان فردي تنبل را ببينند، بدون معطلي او را تبعيد و از اجتماعشان طرد مي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p>
    <w:p>
      <w:pPr>
        <w:pStyle w:val="BookText"/>
        <w:rPr/>
      </w:pPr>
      <w:r>
        <w:rPr>
          <w:rFonts w:ascii="IRNazanin" w:hAnsi="IRNazanin" w:eastAsia="IRNazanin"/>
          <w:color w:val="111111"/>
          <w:sz w:val="28"/>
          <w:sz w:val="28"/>
          <w:szCs w:val="28"/>
          <w:rtl w:val="true"/>
          <w:lang w:bidi="fa-IR"/>
        </w:rPr>
        <w:t>اميرالمومنين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موضوع نظر داشت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فى الناس کالنَّجلَة؛ در ميان مردم، مانند زنبور عسل باش</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يکي از حکماي يونان به يکي از شاگردانش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زنبور عسل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مانند زنبور عسل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اگر در ميان خود، کارگري بي‌کار و معطل ببينند، او را از خود مي رانند؛ چرا کهوجود چنين زنبوري، جا را براي آنان تنگ مي کند و به توليداتشان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مي رساند و موجب کسالت و سستي زنبور‌هاي پرنشاط و فعال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اين‌گونه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چون زنبور عسل باشيد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توضيح اين روايت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زنبور عسل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 يعني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خواسته است که در اين ويژگي ها همانند زنبور عسل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 و استادي، باهوشي و زيرکي، نگهباني و ديده باني، آزار نرساندن به ديگران، سود رساندن به ديگران، قناعت ورزيدن، کوشش در روز، پيراسته بودن از ناپاکي ها، غذاي پاکيزه خوردن، از دسترنج ديگران نخوردن، لاغر بودن و حرف شنوي از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همان‌گونه که براي زنبور عسل آفاتي است، براي مؤمن نيز آفاتي است و اما آفات 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پليدي، باد، دود 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مؤمن نيز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غفلت؛ پليدي شک؛ باد فتنه؛ دود حرام و آتش هواي نفس</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چون زنبور عسل از پاکيزه ها بخوريد تا پاکيزه بگوييد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مؤمن مثل زنبور عسل است، جز پاکيزه نمي خورد و جز پاکيزه نمي 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شاعر بزرگ، عبدالرحمن جامي، اين حديث شريف را اين‌گونه توضيح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خير البشر رسول خداي</w:t>
      </w:r>
    </w:p>
    <w:p>
      <w:pPr>
        <w:pStyle w:val="BookText"/>
        <w:rPr/>
      </w:pPr>
      <w:r>
        <w:rPr>
          <w:rFonts w:ascii="Amiri" w:hAnsi="Amiri" w:eastAsia="Amiri" w:cs="Amiri"/>
          <w:color w:val="111111"/>
          <w:sz w:val="28"/>
          <w:sz w:val="28"/>
          <w:szCs w:val="28"/>
          <w:rtl w:val="true"/>
          <w:lang w:bidi="ar-SA"/>
        </w:rPr>
        <w:t>آن فزون از همه به دانش وراي</w:t>
      </w:r>
    </w:p>
    <w:p>
      <w:pPr>
        <w:pStyle w:val="BookText"/>
        <w:rPr/>
      </w:pPr>
      <w:r>
        <w:rPr>
          <w:rFonts w:ascii="IRNazanin" w:hAnsi="IRNazanin" w:eastAsia="IRNazanin"/>
          <w:color w:val="111111"/>
          <w:sz w:val="28"/>
          <w:sz w:val="28"/>
          <w:szCs w:val="28"/>
          <w:rtl w:val="true"/>
          <w:lang w:bidi="fa-IR"/>
        </w:rPr>
        <w:t>که بوَد مؤمن بلند محل</w:t>
      </w:r>
    </w:p>
    <w:p>
      <w:pPr>
        <w:pStyle w:val="BookText"/>
        <w:rPr/>
      </w:pPr>
      <w:r>
        <w:rPr>
          <w:rFonts w:ascii="IRNazanin" w:hAnsi="IRNazanin" w:eastAsia="IRNazanin"/>
          <w:color w:val="111111"/>
          <w:sz w:val="28"/>
          <w:sz w:val="28"/>
          <w:szCs w:val="28"/>
          <w:rtl w:val="true"/>
          <w:lang w:bidi="fa-IR"/>
        </w:rPr>
        <w:t>به مَثَل راست همچو مُنج</w:t>
      </w:r>
      <w:r>
        <w:rPr>
          <w:rStyle w:val="FootnoteAnchor"/>
          <w:rtl w:val="true"/>
        </w:rPr>
        <w:footnoteReference w:id="82"/>
      </w:r>
      <w:r>
        <w:rPr>
          <w:rFonts w:ascii="IRNazanin" w:hAnsi="IRNazanin" w:eastAsia="IRNazanin"/>
          <w:color w:val="111111"/>
          <w:sz w:val="28"/>
          <w:sz w:val="28"/>
          <w:szCs w:val="28"/>
          <w:rtl w:val="true"/>
          <w:lang w:bidi="fa-IR"/>
        </w:rPr>
        <w:t>عسل</w:t>
      </w:r>
    </w:p>
    <w:p>
      <w:pPr>
        <w:pStyle w:val="BookText"/>
        <w:rPr/>
      </w:pPr>
      <w:r>
        <w:rPr>
          <w:rFonts w:ascii="IRNazanin" w:hAnsi="IRNazanin" w:eastAsia="IRNazanin"/>
          <w:color w:val="111111"/>
          <w:sz w:val="28"/>
          <w:sz w:val="28"/>
          <w:szCs w:val="28"/>
          <w:rtl w:val="true"/>
          <w:lang w:bidi="fa-IR"/>
        </w:rPr>
        <w:t>مگس شهد</w:t>
      </w:r>
      <w:r>
        <w:rPr>
          <w:rStyle w:val="FootnoteAnchor"/>
          <w:rtl w:val="true"/>
        </w:rPr>
        <w:footnoteReference w:id="83"/>
      </w:r>
      <w:r>
        <w:rPr>
          <w:rFonts w:ascii="IRNazanin" w:hAnsi="IRNazanin" w:eastAsia="IRNazanin"/>
          <w:color w:val="111111"/>
          <w:sz w:val="28"/>
          <w:sz w:val="28"/>
          <w:szCs w:val="28"/>
          <w:rtl w:val="true"/>
          <w:lang w:bidi="fa-IR"/>
        </w:rPr>
        <w:t>چون رود در باغ</w:t>
      </w:r>
    </w:p>
    <w:p>
      <w:pPr>
        <w:pStyle w:val="BookText"/>
        <w:rPr/>
      </w:pPr>
      <w:r>
        <w:rPr>
          <w:rFonts w:ascii="Amiri" w:hAnsi="Amiri" w:eastAsia="Amiri" w:cs="Amiri"/>
          <w:color w:val="111111"/>
          <w:sz w:val="28"/>
          <w:sz w:val="28"/>
          <w:szCs w:val="28"/>
          <w:rtl w:val="true"/>
          <w:lang w:bidi="ar-SA"/>
        </w:rPr>
        <w:t>دارد از غير طيبات فراغ</w:t>
      </w:r>
    </w:p>
    <w:p>
      <w:pPr>
        <w:pStyle w:val="BookText"/>
        <w:rPr/>
      </w:pPr>
      <w:r>
        <w:rPr>
          <w:rFonts w:ascii="IRNazanin" w:hAnsi="IRNazanin" w:eastAsia="IRNazanin"/>
          <w:color w:val="111111"/>
          <w:sz w:val="28"/>
          <w:sz w:val="28"/>
          <w:szCs w:val="28"/>
          <w:rtl w:val="true"/>
          <w:lang w:bidi="fa-IR"/>
        </w:rPr>
        <w:t>همچنين مؤمنان نيکوکار</w:t>
      </w:r>
    </w:p>
    <w:p>
      <w:pPr>
        <w:pStyle w:val="BookText"/>
        <w:rPr/>
      </w:pPr>
      <w:r>
        <w:rPr>
          <w:rFonts w:ascii="IRNazanin" w:hAnsi="IRNazanin" w:eastAsia="IRNazanin"/>
          <w:color w:val="111111"/>
          <w:sz w:val="28"/>
          <w:sz w:val="28"/>
          <w:szCs w:val="28"/>
          <w:rtl w:val="true"/>
          <w:lang w:bidi="fa-IR"/>
        </w:rPr>
        <w:t>از جهان لقمه ‌هاي نيکوخوار</w:t>
      </w:r>
    </w:p>
    <w:p>
      <w:pPr>
        <w:pStyle w:val="BookText"/>
        <w:rPr/>
      </w:pPr>
      <w:r>
        <w:rPr>
          <w:rFonts w:ascii="IRNazanin" w:hAnsi="IRNazanin" w:eastAsia="IRNazanin"/>
          <w:color w:val="111111"/>
          <w:sz w:val="28"/>
          <w:sz w:val="28"/>
          <w:szCs w:val="28"/>
          <w:rtl w:val="true"/>
          <w:lang w:bidi="fa-IR"/>
        </w:rPr>
        <w:t>عيب پوشند و در هنر نگرند</w:t>
      </w:r>
    </w:p>
    <w:p>
      <w:pPr>
        <w:pStyle w:val="BookText"/>
        <w:rPr/>
      </w:pPr>
      <w:r>
        <w:rPr>
          <w:rFonts w:ascii="IRNazanin" w:hAnsi="IRNazanin" w:eastAsia="IRNazanin"/>
          <w:color w:val="111111"/>
          <w:sz w:val="28"/>
          <w:sz w:val="28"/>
          <w:szCs w:val="28"/>
          <w:rtl w:val="true"/>
          <w:lang w:bidi="fa-IR"/>
        </w:rPr>
        <w:t>گل و ريحان و طيبات خورند</w:t>
      </w:r>
    </w:p>
    <w:p>
      <w:pPr>
        <w:pStyle w:val="BookText"/>
        <w:rPr/>
      </w:pPr>
      <w:r>
        <w:rPr>
          <w:rFonts w:ascii="IRNazanin" w:hAnsi="IRNazanin" w:eastAsia="IRNazanin"/>
          <w:color w:val="111111"/>
          <w:sz w:val="28"/>
          <w:sz w:val="28"/>
          <w:szCs w:val="28"/>
          <w:rtl w:val="true"/>
          <w:lang w:bidi="fa-IR"/>
        </w:rPr>
        <w:t>شهدهاي ثناي گوناگون</w:t>
      </w:r>
    </w:p>
    <w:p>
      <w:pPr>
        <w:pStyle w:val="BookText"/>
        <w:rPr/>
      </w:pPr>
      <w:r>
        <w:rPr>
          <w:rFonts w:ascii="Amiri" w:hAnsi="Amiri" w:eastAsia="Amiri" w:cs="Amiri"/>
          <w:color w:val="111111"/>
          <w:sz w:val="28"/>
          <w:sz w:val="28"/>
          <w:szCs w:val="28"/>
          <w:rtl w:val="true"/>
          <w:lang w:bidi="ar-SA"/>
        </w:rPr>
        <w:t>از قمر زبان دهند بيرون</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مؤمن، مثل زنبورعسل است؛ جز پاکيزه نمي‌خورد و جز پاکيزه نمي 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اين حديث، توليدات زنبور عسل، پاکيزه است؛ چرا که جز از پاکيزه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شهد گل و 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خورد و اين‌گونه بين ارتزاق از پاکيزها و خروجي اين پاکيزه ها، ارتباط معناداري شکل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94" w:name="pg2142_10767"/>
    </w:p>
    <w:p>
      <w:pPr>
        <w:pStyle w:val="BookText"/>
        <w:rPr/>
      </w:pPr>
      <w:bookmarkEnd w:id="94"/>
      <w:r>
        <w:rPr>
          <w:rFonts w:ascii="IRNazanin" w:hAnsi="IRNazanin" w:eastAsia="IRNazanin"/>
          <w:color w:val="111111"/>
          <w:sz w:val="28"/>
          <w:sz w:val="28"/>
          <w:szCs w:val="28"/>
          <w:rtl w:val="true"/>
          <w:lang w:bidi="fa-IR"/>
        </w:rPr>
        <w:t>مؤمن را به زنبور عسل مانند کرده است؛ زيرا مؤمن نيز جز از پاکيزه ها نمي‌خورد و جز سراغ پاکيزه ها نمي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آنچه از او ديده مي شود، پاکيزه ها هستند؛ يعني پندار پاکيزه؛ گفتار پاکيزه و کردار پاکيزه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استاد حسن‌زاده آملي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يکي از اهم مراقبات اين است کهانسان واردات و صادرات دهانش را مواظب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لقمه ناني را که به دهان مي گذارد، اگر از روي حساب نباشد هرزه خوار مي شود و انسان هرزه خوار، هرزه گو مي گردد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95" w:name="__RefHeading___Toc188601_3804643083"/>
      <w:bookmarkStart w:id="96" w:name="_Toc37"/>
      <w:bookmarkEnd w:id="95"/>
      <w:r>
        <w:rPr>
          <w:rtl w:val="true"/>
        </w:rPr>
        <w:t>عسل و رنگ ‌هاي زيباي آن</w:t>
      </w:r>
      <w:bookmarkEnd w:id="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يکي از نگاه ‌هاي قرآني به عسل، نگاه به رنگ آن و گوناگوني جلوه‌‌هايش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اين 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يَخْرُجُ مِنْ بُطُونِها شَرابٌ مُخْتَلِفٌ أَلْوانُهُ؛ از شکم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شهدي که به رنگ ‌هاي گوناگون است بيرون مي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گوناگوني رنگ‌ها افزون بر اينکه گوياي تنوع سرچشمه‌‌هاي به دست آوردن عسل است، تنوعي براي ذوق ها و سليقه ها نيز محسوب مي شود؛ زيرا امروزه ثابت شده که رنگ غذا در تحريک اشتهاي انسان،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قديمي ‌ها نيز اين مسئله رواني را شناخته بودند که غذا‌هايشان را با زعفران و زردچوبه و رنگ ‌هاي ديگر رنگين مي ساختند تا هم خود، غذا را با اشتها تناول کنند و هم مهمانشان را به خوردن غذا تشويق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رنگ عسل، بر حسب آنکه زنبور عسل روي </w:t>
      </w:r>
      <w:bookmarkStart w:id="97" w:name="pg2142_10768"/>
    </w:p>
    <w:p>
      <w:pPr>
        <w:pStyle w:val="BookText"/>
        <w:rPr/>
      </w:pPr>
      <w:bookmarkEnd w:id="97"/>
      <w:r>
        <w:rPr>
          <w:rFonts w:ascii="IRNazanin" w:hAnsi="IRNazanin" w:eastAsia="IRNazanin"/>
          <w:color w:val="111111"/>
          <w:sz w:val="28"/>
          <w:sz w:val="28"/>
          <w:szCs w:val="28"/>
          <w:rtl w:val="true"/>
          <w:lang w:bidi="fa-IR"/>
        </w:rPr>
        <w:t>چه گل و ثمر‌ه‌اي نشسته باشد،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برخي موارد، قهو‌ه‌اي تيره، گاهي نقر‌ه‌اي سفيد، گاه بي رنگ، گاهي زردرنگ، زماني زرد طلايي، زماني خرمايي و حتي گاهي مايل به سياهي است</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98" w:name="__RefHeading___Toc188603_3804643083"/>
      <w:bookmarkStart w:id="99" w:name="_Toc38"/>
      <w:bookmarkEnd w:id="98"/>
      <w:r>
        <w:rPr>
          <w:rtl w:val="true"/>
        </w:rPr>
        <w:t>نگاه زيبايي شناسانه به رنگ عسل</w:t>
      </w:r>
      <w:bookmarkEnd w:id="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برخي از نگاه ‌هاي قرآني به پديده ‌هاي هستي،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زيباشناسانه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جلو‌هاي از اين نگاه نيز در رنگ ‌هايي که در پديده ها به کار رفته، بازتاب يافته است که مصداقي از اين نگاه زيبايي‌شناسانه به رنگ، نگاهي است که به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قرآن کريم مي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يَخْرُجُ مِنْ بُطُونِها شَرابٌ مُخْتَلِفٌ أَلْوانُهُ؛ از شکم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زنبورهاي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شهدي که به رنگ ‌هاي گوناگون است، بيرون مي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دنياي شگفت  و گسترده رنگ ها، ديدني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سيصد هزار رنگ براي بشر شناخته شده است و دانشمندان در زمينه رنگ‌شناسي و آثار و خواص آن، بحث ها و تحقيقات فراواني کرده، خواص و تأثيرات انواع رنگ‌ها را روي احساس و فکر و روان انسان بيان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رنگ‌شناسي و تأثير آن بر بيننده، هم در زمينه علوم روان شناسي مطرح است، هم در علوم پزشکي و هم در عالم هنر و ادبيات و کاربرد رنگ در نقاشي و طراحي و تابلو و کار‌هاي هنري رنگ در قرآن هم عوالمي‌دارد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اين کتاب آسماني، به اختلاف رنگ ها در انسان‌ها و ميوه ها و عسل‌‌هاي رنگارنگ، خطوط و رگه ‌هاي رنگارنگ کوه ها، </w:t>
      </w:r>
      <w:bookmarkStart w:id="100" w:name="pg2142_10769"/>
    </w:p>
    <w:p>
      <w:pPr>
        <w:pStyle w:val="BookText"/>
        <w:rPr/>
      </w:pPr>
      <w:bookmarkEnd w:id="100"/>
      <w:r>
        <w:rPr>
          <w:rFonts w:ascii="Amiri" w:hAnsi="Amiri" w:eastAsia="Amiri" w:cs="Amiri"/>
          <w:color w:val="111111"/>
          <w:sz w:val="28"/>
          <w:sz w:val="28"/>
          <w:szCs w:val="28"/>
          <w:rtl w:val="true"/>
          <w:lang w:bidi="ar-SA"/>
        </w:rPr>
        <w:t>حيوانات و زراعت‌ها اشاره شده است</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شربتي از بطنشان آيد برون</w:t>
      </w:r>
    </w:p>
    <w:p>
      <w:pPr>
        <w:pStyle w:val="BookText"/>
        <w:rPr/>
      </w:pPr>
      <w:r>
        <w:rPr>
          <w:rFonts w:ascii="IRNazanin" w:hAnsi="IRNazanin" w:eastAsia="IRNazanin"/>
          <w:color w:val="111111"/>
          <w:sz w:val="28"/>
          <w:sz w:val="28"/>
          <w:szCs w:val="28"/>
          <w:rtl w:val="true"/>
          <w:lang w:bidi="fa-IR"/>
        </w:rPr>
        <w:t>مختلف در رنگ و ديدستي فزون</w:t>
      </w:r>
    </w:p>
    <w:p>
      <w:pPr>
        <w:pStyle w:val="BookText"/>
        <w:rPr/>
      </w:pPr>
      <w:r>
        <w:rPr>
          <w:rFonts w:ascii="Amiri" w:hAnsi="Amiri" w:eastAsia="Amiri" w:cs="Amiri"/>
          <w:color w:val="111111"/>
          <w:sz w:val="28"/>
          <w:sz w:val="28"/>
          <w:szCs w:val="28"/>
          <w:rtl w:val="true"/>
          <w:lang w:bidi="ar-SA"/>
        </w:rPr>
        <w:t>مردمان را باشد اندر وي شفا</w:t>
      </w:r>
    </w:p>
    <w:p>
      <w:pPr>
        <w:pStyle w:val="BookText"/>
        <w:rPr/>
      </w:pPr>
      <w:r>
        <w:rPr>
          <w:rFonts w:ascii="Amiri" w:hAnsi="Amiri" w:eastAsia="Amiri" w:cs="Amiri"/>
          <w:color w:val="111111"/>
          <w:sz w:val="28"/>
          <w:sz w:val="28"/>
          <w:szCs w:val="28"/>
          <w:rtl w:val="true"/>
          <w:lang w:bidi="ar-SA"/>
        </w:rPr>
        <w:t>آيت است اين ناظران را در خفا</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 عليشاه</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88605_3804643083"/>
      <w:bookmarkStart w:id="102" w:name="_Toc39"/>
      <w:bookmarkEnd w:id="101"/>
      <w:r>
        <w:rPr>
          <w:rtl w:val="true"/>
        </w:rPr>
        <w:t>نگاه روان‌شناسانه به رنگ عسل</w:t>
      </w:r>
      <w:bookmarkEnd w:id="1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بسياري از موضوعات قرآني، به گونه‌اي هستند که انسان‌هاي ژرف‌انديش مي توانند از زاويه ‌هاي گوناگون به آنها بنگرند و استفاده ‌هاي متنوعي ببرند که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قرآن کريم اين‌گونه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يَخْرُجُ مِنْ بُطُونِها شَرابٌ مُخْتَلِفٌ أَلْوانُهُ؛ از شکم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زنبورهاي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شهدي که به رنگ ‌هاي گوناگون است بيرون مي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رهگذر، يکي از نگاه ‌هايي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آثار رواني و نقش آرامش بخش و تسکين‌دهنده رنگ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اعصاب و روان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پاک نژاد در اين باره مي 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‌هاي جراحي را رنگ آبي بايد کرد که اثر تسکيني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قرمز، محرک است و هنگام تغذيه، نظر به آن اشتهاآور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بنفش، خواب‌آور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کساني که به بي خوابي دچارند، مي توانند قسمتي از اتاق خواب يا لوازم آن را بنفش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‌هاي عصباني را مي توان در اتاق ‌هايي با پرده ليمويي رنگ تسکين داد و حتي بعضي ها، رنگ ليمويي را</w:t>
      </w:r>
      <w:bookmarkStart w:id="103" w:name="pg2142_10770"/>
    </w:p>
    <w:p>
      <w:pPr>
        <w:pStyle w:val="BookText"/>
        <w:rPr/>
      </w:pPr>
      <w:bookmarkEnd w:id="103"/>
      <w:r>
        <w:rPr>
          <w:rFonts w:ascii="IRNazanin" w:hAnsi="IRNazanin" w:eastAsia="IRNazanin"/>
          <w:color w:val="111111"/>
          <w:sz w:val="28"/>
          <w:sz w:val="28"/>
          <w:szCs w:val="28"/>
          <w:rtl w:val="true"/>
          <w:lang w:bidi="fa-IR"/>
        </w:rPr>
        <w:t>براي هضم غذا مفيد مي دانند رنگ سبز در باز کردن عروق مؤثر بوده، مسکن اعصاب است رنگ زرد مخصوص، نشاط عصبي دارد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04" w:name="__RefHeading___Toc188607_3804643083"/>
      <w:bookmarkStart w:id="105" w:name="_Toc40"/>
      <w:bookmarkEnd w:id="104"/>
      <w:r>
        <w:rPr>
          <w:rtl w:val="true"/>
        </w:rPr>
        <w:t>نگاه زيبايي شناسي به صداي بال ‌هاي زنبور عسل</w:t>
      </w:r>
      <w:bookmarkEnd w:id="1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يکي از ويژگي ‌هاي زنبور عسل که مورد توجه آموزه ‌هاي ديني قرار گرفته است، زيبايي پژواک و انعکاس صداي بال ‌هاي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موسيقيدل انگيز اين صداي گوش‌نواز، مي تواند ساعت ها انسان را وادار به گوش دادن کند و جانش را از لذت سرشار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صداي نرم و ملايم، خود موسيقي است و آدميان صاحب ذوق را بسيار به وجد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روايات، مؤمناني نيز که به انگيزه نيايش و راز و نياز در مساجد گردهم مي آيند، صداي زمزمه‌شان چون صداي بال ‌هاي زنبور عسل است؛ موسيقايي، آهنگين، دلربا و سکرآور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يکي از صحابه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که ويژگي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تورات چگونه ديدي؟ وي گفت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نقل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سخني ناروا بر زبان جاري نکرد، اهل فرياد و فغان نبود، بدي را با بدي پاسخ نمي داد، بلکه عفو مي کرد و چشم‌پوشي مي‌نمود، اما امت او نيز سپاسگزار پروردگارش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سختي و آساني، خدا را حمد مي کنند و زمزمه مناجاتشان در مساجد، همانند طنين دلنواز بال ‌هاي زنبور عسل مي باشد</w:t>
      </w:r>
      <w:r>
        <w:rPr>
          <w:rFonts w:eastAsia="IRNazanin" w:cs="IRNazanin"/>
          <w:color w:val="111111"/>
          <w:sz w:val="28"/>
          <w:szCs w:val="28"/>
          <w:rtl w:val="true"/>
          <w:lang w:bidi="fa-IR"/>
        </w:rPr>
        <w:t>».</w:t>
      </w:r>
      <w:r>
        <w:rPr>
          <w:rStyle w:val="FootnoteAnchor"/>
          <w:rtl w:val="true"/>
        </w:rPr>
        <w:footnoteReference w:id="90"/>
      </w:r>
      <w:bookmarkStart w:id="106" w:name="pg2142_10771"/>
    </w:p>
    <w:p>
      <w:pPr>
        <w:pStyle w:val="Heading3"/>
        <w:numPr>
          <w:ilvl w:val="2"/>
          <w:numId w:val="1"/>
        </w:numPr>
        <w:rPr/>
      </w:pPr>
      <w:bookmarkStart w:id="107" w:name="__RefHeading___Toc188609_3804643083"/>
      <w:bookmarkStart w:id="108" w:name="_Toc41"/>
      <w:bookmarkEnd w:id="106"/>
      <w:bookmarkEnd w:id="107"/>
      <w:r>
        <w:rPr>
          <w:rtl w:val="true"/>
        </w:rPr>
        <w:t>شباهت مؤمن به زنبور عسل</w:t>
      </w:r>
      <w:bookmarkEnd w:id="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کمال‌الدين محمد دميري، مؤمن را در ويژگي ‌هاي خود اين‌گونه به زنبور عسل مانند مي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خداوند در زنبور عسل، زهر و عسل را با هم نهاد تا نشانه‌اي بر کمال قدرتش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او عسلي که آميخته باموم باشد، بيرون آورد و مؤمن نيز اين‌گونه است، يعني عمل او آميخته با بيم و اميد و خوف و 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اينکه در عسل، سه ويژگي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شفابخشي، شيريني و نرم و ملايم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کريم درباره او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تَلينُ جُلُودُهُمْ وَ قُلُوبُهُمْ إِلي‏ ذِكْرِ اللّهِ؛ سپس پوستشان و دلشان به ياد خدا نرم مي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Style w:val="FootnoteAnchor"/>
          <w:rtl w:val="true"/>
        </w:rPr>
        <w:footnoteReference w:id="91"/>
      </w:r>
    </w:p>
    <w:p>
      <w:pPr>
        <w:pStyle w:val="Heading3"/>
        <w:numPr>
          <w:ilvl w:val="2"/>
          <w:numId w:val="1"/>
        </w:numPr>
        <w:rPr/>
      </w:pPr>
      <w:bookmarkStart w:id="109" w:name="__RefHeading___Toc188611_3804643083"/>
      <w:bookmarkStart w:id="110" w:name="_Toc42"/>
      <w:bookmarkEnd w:id="109"/>
      <w:r>
        <w:rPr>
          <w:rtl w:val="true"/>
        </w:rPr>
        <w:t>وحي خداوند به زنبور عسل</w:t>
      </w:r>
      <w:r>
        <w:rPr>
          <w:rtl w:val="true"/>
        </w:rPr>
        <w:t xml:space="preserve">: </w:t>
      </w:r>
      <w:r>
        <w:rPr>
          <w:rtl w:val="true"/>
        </w:rPr>
        <w:t>پيش از هر چيز خانه‌اي براي خود بساز</w:t>
      </w:r>
      <w:bookmarkEnd w:id="1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آياتي که خداوند درباره زنبور عسل آورده است، نخستين مأموريتش را خانه سازي بيان کرده است، شايد به اين دليل که مسئله مسکن، نخستين شرط زندگي است و به دنبال آن، فعاليت ‌هاي ديگر امکان پذير مي شود يا به خاطر آنکه ساختمان خانه ‌هاي شش ضلعي زنبوران عسل از عجيب ترين برنامه زندگي آنهاست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اين خانه‌ها نيز چنان‌که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گاهي در کوه </w:t>
      </w:r>
    </w:p>
    <w:p>
      <w:pPr>
        <w:pStyle w:val="BookText"/>
        <w:rPr/>
      </w:pPr>
      <w:r>
        <w:rPr>
          <w:rFonts w:ascii="IRNazanin" w:hAnsi="IRNazanin" w:eastAsia="IRNazanin"/>
          <w:color w:val="111111"/>
          <w:sz w:val="28"/>
          <w:sz w:val="28"/>
          <w:szCs w:val="28"/>
          <w:rtl w:val="true"/>
          <w:lang w:bidi="fa-IR"/>
        </w:rPr>
        <w:t>هاست و لابه‌لاي صخره ‌هاي غيرقابل عبور و گاه ميان شاخه ‌هاي درختان و گاهي در کندو‌هايي که انسان‌ها بر فراز داربست ها، در اختيارشان مي گذارند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آيه مورد نظر در اين باره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أَوْحي‏ رَبّكَ إِلَي النّحْلِ أَنِ اتّخِذي مِنَ الْجِبالِ بُيُوتًا وَ مِنَ الشّجَرِ وَ مِمّا يَعْرِشُونَ؛ و پروردگار تو به زنبور عسل، وحي کرد که از پار‌هاي کوه ها و برخي درختان و از آنچه داربست مي کنند، خانه ‌هايي براي خود درست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خانه‌اي با کمترين ضايعات و بيشترين گنجايش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زنبور عسل، استاد بهينه سازي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حشره، لانه اش را به گونه‌اي مي‌سازد که هم از ضايعات به دور باشد و هم بيشترين گنجايش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دميري در کتاب حياة الحيوان مي 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عسل، خانه اش را به شکل مسدس و شش ضلعي مي سازد و اين امر، بسي در خور شگفتي است؛ چراکه اگر لانه اش را به شکل مربع مي‌ساخت، از آنجا که حجم بدن زنبور تقريباً استوانه‌اي است، زواياي داخل لانه، خالي و بي مصرف مي‌ماند؛ و اگر کاملاً استوانه‌اي ساخته مي‌شد، هنگامي‌که حجره ها به يکديگر متصل مي شد، بين حجره ها، فاصله ها و شکاف ‌هايي پديد مي آمد و آنها ضايع و بي مصرف مي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شکل‌هاي هندسي، جز مسدس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ضلعي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هيچ شکل ديگري نيست که هم گنجايش بيشتري داشته باشد و هم هنگام ضميمه شدن و چسبيدن </w:t>
      </w:r>
      <w:bookmarkStart w:id="111" w:name="pg2142_10773"/>
    </w:p>
    <w:p>
      <w:pPr>
        <w:pStyle w:val="BookText"/>
        <w:rPr/>
      </w:pPr>
      <w:bookmarkEnd w:id="111"/>
      <w:r>
        <w:rPr>
          <w:rFonts w:ascii="IRNazanin" w:hAnsi="IRNazanin" w:eastAsia="IRNazanin"/>
          <w:color w:val="111111"/>
          <w:sz w:val="28"/>
          <w:sz w:val="28"/>
          <w:szCs w:val="28"/>
          <w:rtl w:val="true"/>
          <w:lang w:bidi="fa-IR"/>
        </w:rPr>
        <w:t>به يکديگر، فاصله و شکافي ميانشان به وجود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زنبور عسل، شکل مسدس و شش ضلعي را براي لانه‌اش برگزيد؛ شکلي که دانشمندان، هرچه بيشتر به طرز ساختنش دقت مي کنند، بيشتر غرق شگفتي و حيرت مي شوند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112" w:name="__RefHeading___Toc188613_3804643083"/>
      <w:bookmarkStart w:id="113" w:name="_Toc43"/>
      <w:bookmarkEnd w:id="112"/>
      <w:r>
        <w:rPr>
          <w:rtl w:val="true"/>
        </w:rPr>
        <w:t>زنبور‌هاي عسل، مهندسين ماهر</w:t>
      </w:r>
      <w:bookmarkEnd w:id="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موريس مترلينگ در کتاب دنياي زنبورعسل چنين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مهندسين مي دانند تنها سه روش علمي ‌درهندسه براي تقسيم فاصله ‌هاي منظم و ارتباط آنها و ايجاد شکل ‌هاي بزرگ و کوچک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وسيله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مثلت قائم‌الزاويه، مربع و مسدس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که ديده مي شود، ساختمان حجره ‌هاي زنبور عسل از روي روش سوم، يعني مسدس ساخته شده و اين شکل براي استحکام بنا مناسب‌تر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موريس مترلينگ مي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ساختمان حجره ‌هاي زنبور عسل يکي از شاهکار‌هاي آفرينش است و در نظر ما از بهترين مظاهر تکامل آنها به شمار مي آيد و هيچ موجود زنده اي، حتي انسان نتوانسته است در مرکز زندگي خود چيزي را که زنبور عسل به وجود آورده، بسازد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188615_3804643083"/>
      <w:bookmarkStart w:id="115" w:name="_Toc44"/>
      <w:bookmarkEnd w:id="114"/>
      <w:r>
        <w:rPr>
          <w:rtl w:val="true"/>
        </w:rPr>
        <w:t>زنبور عسل و نخستين سنگ بناي خانه</w:t>
      </w:r>
      <w:bookmarkStart w:id="116" w:name="pg2142_10774"/>
      <w:bookmarkEnd w:id="115"/>
    </w:p>
    <w:p>
      <w:pPr>
        <w:pStyle w:val="BookText"/>
        <w:rPr/>
      </w:pPr>
      <w:bookmarkEnd w:id="11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موريس مترلينگ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ما خيلي مشکل است کاملاً شرح دهيم که موم چه‌طور به دست مي آيد و زنبور عسل چگونه آن را براي ساختمان خانه‌اش به کار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مي گويند که در اطراف شکم حيوان، کيسه‌ها يا حفره ‌هايي تشکيل مي شود که سر آن باز و موم از آن خارج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زنبور به اين شکل فهميد که موم ساخته شده است، خود را محکم به قُبّه کندو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جايي که قصد دارد در آن، لانه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پاها و دهان، بخشي از موم را گرفته، آن را با بزاق دهان خود مخلوط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تابش مي دهد و با مهارت يک نجار، اين تکه را با چنگال خود خمير مي کند و وقتي که به ‌اندازه مورد نظرش درآمد، آن را به زير گنبد کندو مي چسباند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 اولين سنگ بناي خانه‌اش را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کار، قطعه ديگر را به همان شکل به طاق مي‌چسباند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زبان، آن را صاف مي کند و با شاخک نيز براي محکم شدن، ضربه‌اي مي  زند و آن‌گاه به طرف گروه زنبوران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ديگري جاي او را مي‌گيرد و عمل را در کنار آن تکرار مي کند و آن‌گاه سومي ‌و چهارمي تا سرانجام کار ساخت کندو به پايان مي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17" w:name="__RefHeading___Toc188617_3804643083"/>
      <w:bookmarkStart w:id="118" w:name="_Toc45"/>
      <w:bookmarkEnd w:id="117"/>
      <w:r>
        <w:rPr>
          <w:rtl w:val="true"/>
        </w:rPr>
        <w:t>زنبور عسل و لانه‌‌هايي با مدل‌‌هاي گوناگون</w:t>
      </w:r>
      <w:bookmarkEnd w:id="1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پژوهشگران زنبورعسل گفته اند، اين حشره، چهار نوع سلول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خود مي سازد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‌هاي سلطنتي که حجره‌‌هاي معدودي است و به ملکه و </w:t>
      </w:r>
      <w:bookmarkStart w:id="119" w:name="pg2142_10775"/>
    </w:p>
    <w:p>
      <w:pPr>
        <w:pStyle w:val="BookText"/>
        <w:rPr/>
      </w:pPr>
      <w:bookmarkEnd w:id="119"/>
      <w:r>
        <w:rPr>
          <w:rFonts w:ascii="IRNazanin" w:hAnsi="IRNazanin" w:eastAsia="IRNazanin"/>
          <w:color w:val="111111"/>
          <w:sz w:val="28"/>
          <w:sz w:val="28"/>
          <w:szCs w:val="28"/>
          <w:rtl w:val="true"/>
          <w:lang w:bidi="fa-IR"/>
        </w:rPr>
        <w:t>شاهزاده خانم ها تعلق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‌هاي نسبتاً بزرگ براي پرورش جنس نر و مخصوص انبار آذوقه در فصل ‌هاي فراواني گل؛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‌هاي کوچک که مورد استفاده کارگران و محل پرورش تخم ها و نوزادان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تقريباً هشت دهم شانه ‌هاي کندو را تشکيل مي‌دهد؛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براي آنکه سلول ‌هاي بزرگ و کوچک را به هم مربوط سازند، در فواصل آن، تعدادي سلول رابط نيز ساخته مي شود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20" w:name="__RefHeading___Toc188619_3804643083"/>
      <w:bookmarkStart w:id="121" w:name="_Toc46"/>
      <w:bookmarkEnd w:id="120"/>
      <w:r>
        <w:rPr>
          <w:rtl w:val="true"/>
        </w:rPr>
        <w:t>کندوي عسل، نماد دقت نظر شگفت‌انگيز زنبور عسل</w:t>
      </w:r>
      <w:bookmarkEnd w:id="1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پژوهشگران بر اين باورند که در اين شاهکار صنعتي، يعني حجره ‌هاي منظم لانه زنبور عسل، به‌انداز‌ه‌اي دقت شده است که نسبت بزرگي و کوچکي سلول ها و کندو‌هاي گوناگوني که مي‌سازد در نهايت دقت و ظرافت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هر يک از سلول ها داراي‌اندازه بسيار دقيقي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جلوي هر سلول که براي انبار ساخته شده، لبه ‌هايي تعبيه شده است که مانع ريزش عسل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مهندسي آنها به گونه‌اي است که هر يک از سلول ها به يکديگر قفل‌بندي شده اند، و به طور کلي در ساختمان اين حجره ها همه گونه محکم کاري فني به کار رفته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22" w:name="pg2142_10776"/>
    </w:p>
    <w:p>
      <w:pPr>
        <w:pStyle w:val="Heading3"/>
        <w:numPr>
          <w:ilvl w:val="2"/>
          <w:numId w:val="1"/>
        </w:numPr>
        <w:rPr/>
      </w:pPr>
      <w:bookmarkStart w:id="123" w:name="__RefHeading___Toc188621_3804643083"/>
      <w:bookmarkStart w:id="124" w:name="_Toc47"/>
      <w:bookmarkEnd w:id="122"/>
      <w:bookmarkEnd w:id="123"/>
      <w:r>
        <w:rPr>
          <w:rtl w:val="true"/>
        </w:rPr>
        <w:t>سخني از امام صادق</w:t>
      </w:r>
      <w:r>
        <w:rPr>
          <w:rtl w:val="true"/>
        </w:rPr>
        <w:t>(</w:t>
      </w:r>
      <w:r>
        <w:rPr>
          <w:rtl w:val="true"/>
        </w:rPr>
        <w:t>علیه السلام</w:t>
      </w:r>
      <w:r>
        <w:rPr>
          <w:rtl w:val="true"/>
        </w:rPr>
        <w:t xml:space="preserve">) </w:t>
      </w:r>
      <w:r>
        <w:rPr>
          <w:rtl w:val="true"/>
        </w:rPr>
        <w:t>درباره زنبور عسل</w:t>
      </w:r>
      <w:bookmarkEnd w:id="1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بخشي از سخنان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هستي شناسانه و درباره تبيين پديده ‌هاي هستي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اين سخنان نيز ايجاد معرفت نسبت به پروردگار، آفريننده هستي و پديده ‌هاي زيبا و شگفت انگيز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درباره زنبور عسل به مُفضّل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به زنبور‌هاي عسل و اينکه چگونه براي درست کردن عسل و آماده کردن خانه‌‌هايشان اجتماع مي کنند و نگاه کن به ظريف‌کاري ها و کار‌هاي شگفت‌انگيز و لطيفش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خوب بنگري، خواهي ديد که او به انجام کارهايش آگاه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روي غريزه انجام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آن‌گاهدرخواهي يافت که حکمت و حسن عمل در اين صنعت، از آن زنبور نيست، بلکه براي کسي است که حيوان را بر آن حال آفريده و او را به جهت صلاح بندگانش، مسخّرِ آنها و سودرسان به حالشان قرار داده است</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125" w:name="__RefHeading___Toc188623_3804643083"/>
      <w:bookmarkStart w:id="126" w:name="_Toc48"/>
      <w:bookmarkEnd w:id="125"/>
      <w:r>
        <w:rPr>
          <w:rtl w:val="true"/>
        </w:rPr>
        <w:t>درباره يکي از شگفتي ‌هاي بدن زنبور عسل</w:t>
      </w:r>
      <w:bookmarkEnd w:id="12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موريس مترلينگ در اين‌باره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زنبوران داراي ساختمان بدني ويژه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چشم ها که هر يک شش ـ هفت هزار سطح دارد، زنبوران روي پيشاني داراي سه هزار چشم هستند که هر يک انعکاس دارد و ما نمي توانيم از ديد خود درباره آنها قضاوت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نکنيم که</w:t>
      </w:r>
      <w:bookmarkStart w:id="127" w:name="pg2142_10777"/>
    </w:p>
    <w:p>
      <w:pPr>
        <w:pStyle w:val="BookText"/>
        <w:rPr/>
      </w:pPr>
      <w:bookmarkEnd w:id="127"/>
      <w:r>
        <w:rPr>
          <w:rFonts w:ascii="IRNazanin" w:hAnsi="IRNazanin" w:eastAsia="IRNazanin"/>
          <w:color w:val="111111"/>
          <w:sz w:val="28"/>
          <w:sz w:val="28"/>
          <w:szCs w:val="28"/>
          <w:rtl w:val="true"/>
          <w:lang w:bidi="fa-IR"/>
        </w:rPr>
        <w:t>زنبوران همان‌طور که مي بينيم باشند؛ زيرا ما هيچ نمي دانيم در شش هفت هزار سطح ساختماني چشمانشان چه اشعه ‌هاي اسرارآميز برق مي زند و تابش دارد و در چشمان دايره وار روي پيشاني چه حوادثي رخ مي دهد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128" w:name="__RefHeading___Toc188625_3804643083"/>
      <w:bookmarkStart w:id="129" w:name="_Toc49"/>
      <w:bookmarkEnd w:id="128"/>
      <w:r>
        <w:rPr>
          <w:rtl w:val="true"/>
        </w:rPr>
        <w:t>قدرت زنبور عسل</w:t>
      </w:r>
      <w:bookmarkEnd w:id="1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زنبور عسل از عجيب ترين حشره ‌هاي روي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حشره از نظر قدرت پرواز بي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 مي تواند تا يک چهارم وزنش، بارحمل کند، در حالي که زنبور عسل مي‌تواند باري هم وزن خود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اين قدرت فوق‌العاده را از کجا آورده است؟ چه کسي اجزاي نرم و لطيف پيکر آن را محکم تر از آهن سخت قرار داده است؟ ماده نمي تواند پديدآورنده اين قدرت عجيب و شگفت‌انگيز باشد، بلکه از آن موجودي است که همه قدرت ‌هاي جهان براي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جهان و جهانيان از اوست، بلکه هرچه هست از اوست، يعني آفريدگار بزرگ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خيز تا بر کلک آن نقاش، جان‌افشان کنيم</w:t>
      </w:r>
    </w:p>
    <w:p>
      <w:pPr>
        <w:pStyle w:val="BookText"/>
        <w:rPr/>
      </w:pPr>
      <w:r>
        <w:rPr>
          <w:rFonts w:ascii="IRNazanin" w:hAnsi="IRNazanin" w:eastAsia="IRNazanin"/>
          <w:color w:val="111111"/>
          <w:sz w:val="28"/>
          <w:sz w:val="28"/>
          <w:szCs w:val="28"/>
          <w:rtl w:val="true"/>
          <w:lang w:bidi="fa-IR"/>
        </w:rPr>
        <w:t>کاين همه نقش عجب در گردش پرگار داشت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bookmarkStart w:id="130" w:name="pg2142_10778"/>
    </w:p>
    <w:p>
      <w:pPr>
        <w:pStyle w:val="Heading3"/>
        <w:numPr>
          <w:ilvl w:val="2"/>
          <w:numId w:val="1"/>
        </w:numPr>
        <w:rPr/>
      </w:pPr>
      <w:bookmarkStart w:id="131" w:name="__RefHeading___Toc188627_3804643083"/>
      <w:bookmarkStart w:id="132" w:name="_Toc50"/>
      <w:bookmarkEnd w:id="130"/>
      <w:bookmarkEnd w:id="131"/>
      <w:r>
        <w:rPr>
          <w:rtl w:val="true"/>
        </w:rPr>
        <w:t>نقش زنبور عسل در حفظ گل‌ها و گياهان و ميوه ها</w:t>
      </w:r>
      <w:bookmarkEnd w:id="1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موريس مترلينگ درباره زنبورعسل، جمله شگفتي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همين امروز اگر زنبور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وحشي و 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برود، يک صد هزار نوع از گياهان و گل‌ها و ميوه ‌هاي ما از بين خواهد رفت و از کجا معلوم که اصولاً تمدن ما از بين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چرا که نقش زنبوران عسل در جابجا کردن گرده ‌هاي نر گل‌ها و بارور ساختن گياهان ماده و به دنبال آن، پرورش يافتن ميوه ها، آن قدر عظيم است که بعضي از دانشمندان حتيآن را از عسل‌سازي زنبوران هم مهم تر مي دانند</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133" w:name="__RefHeading___Toc188629_3804643083"/>
      <w:bookmarkStart w:id="134" w:name="_Toc51"/>
      <w:bookmarkEnd w:id="133"/>
      <w:r>
        <w:rPr>
          <w:rtl w:val="true"/>
        </w:rPr>
        <w:t>زنبور عسل و نشانه گذاري براي پيدا نمودن هدف</w:t>
      </w:r>
      <w:bookmarkEnd w:id="1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زنبورشناسان با مطالعاتي که روي زنبور عسل انجام داده اند، به اين نتيجه رسيده اند که صبحگاهان، گروهي از زنبوران که مأموران شناسايي گل‌ها هستند، از کندو بيرون مي آيند و مناطق مختلف پر گل را کشف مي‌کنند و به کندو باز مي گردند و به اطلاع ديگران مي رسانند؛ حتي سمت و جهت آن را مشخص مي‌کنند و فاصله آن را نيز از کندو به اطلاع هم وطنانشان مي‌ 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زنبورها براي رسيدن به منطقه گل‌ها، گاهي راهشان را نشانه گذاري مي‌کنند و از راه پراکندن بو‌هاي گوناگون در مسير راه و مانند آن، چنان راه </w:t>
      </w:r>
      <w:bookmarkStart w:id="135" w:name="pg2142_10779"/>
    </w:p>
    <w:p>
      <w:pPr>
        <w:pStyle w:val="BookText"/>
        <w:rPr/>
      </w:pPr>
      <w:bookmarkEnd w:id="135"/>
      <w:r>
        <w:rPr>
          <w:rFonts w:ascii="IRNazanin" w:hAnsi="IRNazanin" w:eastAsia="IRNazanin"/>
          <w:color w:val="111111"/>
          <w:sz w:val="28"/>
          <w:sz w:val="28"/>
          <w:szCs w:val="28"/>
          <w:rtl w:val="true"/>
          <w:lang w:bidi="fa-IR"/>
        </w:rPr>
        <w:t>را مشخص مي کنند که کمتر امکان دارد زنبوري سرگردان شود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36" w:name="__RefHeading___Toc188631_3804643083"/>
      <w:bookmarkStart w:id="137" w:name="_Toc52"/>
      <w:bookmarkEnd w:id="136"/>
      <w:r>
        <w:rPr>
          <w:rtl w:val="true"/>
        </w:rPr>
        <w:t>خواص و ويژگي ‌هاي درماني عسل</w:t>
      </w:r>
      <w:bookmarkEnd w:id="1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 دانيم که در گل‌ها و گياهان، دارو‌هاي حيات‌بخشي نهفته شده است که هنوز معلومات ما با اينکه اطلاعات گسترد‌ه‌اي از دارو‌هاي گياهي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آنکه دانشمندان از طريق تجربه به اين حقيقت رسيده اند که زنبوران به هنگام ساختن عسل، چنان ماهرانه عمل مي‌کنند که خواص درماني و دارويي گياهان، کاملاً به عسل منتقل مي‌شود و محفوظ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عسل داراي بسياري از خواص درماني گل‌ها و گياهان روي زمين، به طور 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38" w:name="__RefHeading___Toc188633_3804643083"/>
      <w:bookmarkStart w:id="139" w:name="_Toc53"/>
      <w:bookmarkEnd w:id="138"/>
      <w:r>
        <w:rPr>
          <w:rtl w:val="true"/>
        </w:rPr>
        <w:t>فاسد نشدني بودن عسل</w:t>
      </w:r>
      <w:bookmarkEnd w:id="1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نکته ثابت شده است که هرگز عسل فاسد نمي شود؛ يعني از غذا‌هايي است که هميشه تازه و زنده به دست ما مي رسد و حتي ويتامين ‌هاي موجودش را از دست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علت اين موضوع را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دانند که در آن فراوان وجود دارد و مانع رشد ميکروب‌هاست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عسل مقداري مواد ضدعفوني‌کننده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اسيدفورميک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عسل هم خاصيت جلوگيري از رشد ميکروب را دارد و هم ميکروب‌کش </w:t>
      </w:r>
      <w:bookmarkStart w:id="140" w:name="pg2142_10780"/>
    </w:p>
    <w:p>
      <w:pPr>
        <w:pStyle w:val="BookText"/>
        <w:rPr/>
      </w:pPr>
      <w:bookmarkEnd w:id="14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مصريان قديم که از اين خاصيت عسل آگاه بودند، براي موميايي کردن مردگانشان از آن استفاده مي کردند</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141" w:name="__RefHeading___Toc188635_3804643083"/>
      <w:bookmarkStart w:id="142" w:name="_Toc54"/>
      <w:bookmarkEnd w:id="141"/>
      <w:r>
        <w:rPr>
          <w:rtl w:val="true"/>
        </w:rPr>
        <w:t>از وحي به زنبورعسل تا وحي به انسان</w:t>
      </w:r>
      <w:bookmarkEnd w:id="1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شاعر بزرگ پارسي گو، از اين آيه شريفه که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أَوْحي‏ رَبّكَ إِلَي النّحْلِ؛ و پروردگار تو به زنبور عسل وحي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اصل نبوت و ممکن بودن آن مي پردازد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 به حشر‌هاي به نام زنبور عسل، وحي مي کند، چگونه ممکن است به انساني وحي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همآن‌گونه که وحي به حشره‌اي امري ممکن است، وحي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مراتبي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گيرم اين وحي نبي، گنجور نيست</w:t>
      </w:r>
    </w:p>
    <w:p>
      <w:pPr>
        <w:pStyle w:val="BookText"/>
        <w:rPr/>
      </w:pPr>
      <w:r>
        <w:rPr>
          <w:rFonts w:ascii="IRNazanin" w:hAnsi="IRNazanin" w:eastAsia="IRNazanin"/>
          <w:color w:val="111111"/>
          <w:sz w:val="28"/>
          <w:sz w:val="28"/>
          <w:szCs w:val="28"/>
          <w:rtl w:val="true"/>
          <w:lang w:bidi="fa-IR"/>
        </w:rPr>
        <w:t>هم کم از وي دل زنبور نيست</w:t>
      </w:r>
    </w:p>
    <w:p>
      <w:pPr>
        <w:pStyle w:val="BookText"/>
        <w:rPr/>
      </w:pPr>
      <w:r>
        <w:rPr>
          <w:rFonts w:ascii="IRNazanin" w:hAnsi="IRNazanin" w:eastAsia="IRNazanin"/>
          <w:color w:val="111111"/>
          <w:sz w:val="28"/>
          <w:sz w:val="28"/>
          <w:szCs w:val="28"/>
          <w:rtl w:val="true"/>
          <w:lang w:bidi="fa-IR"/>
        </w:rPr>
        <w:t xml:space="preserve">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اوحي الربّ اِلَي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IRNazanin" w:hAnsi="IRNazanin" w:eastAsia="IRNazanin"/>
          <w:color w:val="111111"/>
          <w:sz w:val="28"/>
          <w:sz w:val="28"/>
          <w:szCs w:val="28"/>
          <w:rtl w:val="true"/>
          <w:lang w:bidi="fa-IR"/>
        </w:rPr>
        <w:t>خانه وحيش پُر از حلوا شده استاو به نور وحي حق، عز و جل</w:t>
      </w:r>
    </w:p>
    <w:p>
      <w:pPr>
        <w:pStyle w:val="BookText"/>
        <w:rPr/>
      </w:pPr>
      <w:r>
        <w:rPr>
          <w:rFonts w:ascii="IRNazanin" w:hAnsi="IRNazanin" w:eastAsia="IRNazanin"/>
          <w:color w:val="111111"/>
          <w:sz w:val="28"/>
          <w:sz w:val="28"/>
          <w:szCs w:val="28"/>
          <w:rtl w:val="true"/>
          <w:lang w:bidi="fa-IR"/>
        </w:rPr>
        <w:t>کرد عالَم را پُر از شمع و عسل</w:t>
      </w:r>
    </w:p>
    <w:p>
      <w:pPr>
        <w:pStyle w:val="BookText"/>
        <w:rPr/>
      </w:pPr>
      <w:r>
        <w:rPr>
          <w:rFonts w:ascii="IRNazanin" w:hAnsi="IRNazanin" w:eastAsia="IRNazanin"/>
          <w:color w:val="111111"/>
          <w:sz w:val="28"/>
          <w:sz w:val="28"/>
          <w:szCs w:val="28"/>
          <w:rtl w:val="true"/>
          <w:lang w:bidi="fa-IR"/>
        </w:rPr>
        <w:t>اين که کرّمناست و بالا مي‌رود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وحيش از زنبور، کمتر کي بوَد</w:t>
      </w:r>
      <w:r>
        <w:rPr>
          <w:rStyle w:val="FootnoteAnchor"/>
          <w:rtl w:val="true"/>
        </w:rPr>
        <w:footnoteReference w:id="100"/>
      </w:r>
      <w:bookmarkStart w:id="143" w:name="pg2142_10781"/>
    </w:p>
    <w:p>
      <w:pPr>
        <w:pStyle w:val="Heading2"/>
        <w:numPr>
          <w:ilvl w:val="1"/>
          <w:numId w:val="1"/>
        </w:numPr>
        <w:rPr/>
      </w:pPr>
      <w:bookmarkStart w:id="144" w:name="__RefHeading___Toc188637_3804643083"/>
      <w:bookmarkStart w:id="145" w:name="_Toc55"/>
      <w:bookmarkEnd w:id="143"/>
      <w:bookmarkEnd w:id="144"/>
      <w:r>
        <w:rPr>
          <w:rtl w:val="true"/>
        </w:rPr>
        <w:t>نيايش‌‌هاي صبح بهاري</w:t>
      </w:r>
      <w:bookmarkEnd w:id="1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خلقت پروانه‌ها، يکي از درس‌‌هاي عبرت‌آموز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تماشاي بيرون آمدن پروانه‌ها از پيله به ما مي‌گويد اگر عبور از جريان زندگي بدون مواجه شدن با موانع صورت مي‌گرفت، ما انسان‌هايي ضعيف و بي‌تحرک بوديم و از پرواز که همان رسيدن به هدف غايي آفرينش است، جا مي‌مانديم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ما پروانه شدن را بياموز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 من، زيباترين ستايش تو از زبان بهترين بندگانت تو به زيور کلام آراسته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همه دوستانم عنايت فرما تا هر روز از روز‌هاي بهاري‌مان ورق مي‌خورد، با زيباترين بيان بندگانت لحظه‌هاي‌مان را آغاز کنيم و آن‌گونه تو را و نعمت‌هاي فراوانت را ستايش کنيم که شايسته خدايي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‌اي خداي خالق زيبايي‌ها، از تو نيرو خواستم، ضعف را آفريدي که تواضع را بياموزم، آن‌چنان که درختان پر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سلامتي خواستم که کار‌هاي بزرگ را انجام دهم، ناتوانم آفريدي که کار‌هاي بهتري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ثروت خواستم که سعادتمند شوم، فقرم بخشيدي که عاقل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تو قدرت خواستم ستايش ديگران را به دست آورم، شکستم بخشيدي که بدانم پيوسته نيازمند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همه چيز خواستم که از زندگي لذت برم،آنچه خواستم به من ندادي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بدان اميد داشتم، به من بخشيدي و دعا‌هاي نگفته‌ام مستجاب شدند اينک من هستم در ميان انسان‌ها و غرق در نعمت‌‌هاي فراوان 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نامت چون نسيم برايم روزي تازه را به ارمغان مي‌آورد؛ تويي که لحظه لحظه ياد کردنت، بهار زندگيم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آفريننده زيبايي‌ها،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جا که مي‌نگرم تنها تو هستي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تازه، فصل يادآوري نعمت‌‌هاي بي‌دريغ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خالق رباني چون تو مي‌بالم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 من، بر اوج شاخه‌ها نام تو شکوفه مي‌کند و مهرباني در روح و جان من جاري مي‌شود، چون چشمه‌ساري که از بهار آغاز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فرو مي‌افتد</w:t>
      </w:r>
    </w:p>
    <w:p>
      <w:pPr>
        <w:pStyle w:val="BookText"/>
        <w:rPr/>
      </w:pPr>
      <w:r>
        <w:rPr>
          <w:rFonts w:ascii="Amiri" w:hAnsi="Amiri" w:eastAsia="Amiri" w:cs="Amiri"/>
          <w:color w:val="111111"/>
          <w:sz w:val="28"/>
          <w:sz w:val="28"/>
          <w:szCs w:val="28"/>
          <w:rtl w:val="true"/>
          <w:lang w:bidi="ar-SA"/>
        </w:rPr>
        <w:t>و من تازه مي‌شوم</w:t>
      </w:r>
    </w:p>
    <w:p>
      <w:pPr>
        <w:pStyle w:val="BookText"/>
        <w:rPr/>
      </w:pPr>
      <w:r>
        <w:rPr>
          <w:rFonts w:ascii="Amiri" w:hAnsi="Amiri" w:eastAsia="Amiri" w:cs="Amiri"/>
          <w:color w:val="111111"/>
          <w:sz w:val="28"/>
          <w:sz w:val="28"/>
          <w:szCs w:val="28"/>
          <w:rtl w:val="true"/>
          <w:lang w:bidi="ar-SA"/>
        </w:rPr>
        <w:t>ازاشتياق بارش ِشبنم</w:t>
      </w:r>
    </w:p>
    <w:p>
      <w:pPr>
        <w:pStyle w:val="BookText"/>
        <w:rPr/>
      </w:pPr>
      <w:r>
        <w:rPr>
          <w:rFonts w:ascii="Amiri" w:hAnsi="Amiri" w:eastAsia="Amiri" w:cs="Amiri"/>
          <w:color w:val="111111"/>
          <w:sz w:val="28"/>
          <w:sz w:val="28"/>
          <w:szCs w:val="28"/>
          <w:rtl w:val="true"/>
          <w:lang w:bidi="ar-SA"/>
        </w:rPr>
        <w:t>نيلوفرانه</w:t>
      </w:r>
    </w:p>
    <w:p>
      <w:pPr>
        <w:pStyle w:val="BookText"/>
        <w:rPr/>
      </w:pPr>
      <w:r>
        <w:rPr>
          <w:rFonts w:ascii="IRNazanin" w:hAnsi="IRNazanin" w:eastAsia="IRNazanin"/>
          <w:color w:val="111111"/>
          <w:sz w:val="28"/>
          <w:sz w:val="28"/>
          <w:szCs w:val="28"/>
          <w:rtl w:val="true"/>
          <w:lang w:bidi="fa-IR"/>
        </w:rPr>
        <w:t>به آسمان دهان باز مي‌کنم</w:t>
      </w:r>
    </w:p>
    <w:p>
      <w:pPr>
        <w:pStyle w:val="BookText"/>
        <w:rPr/>
      </w:pPr>
      <w:r>
        <w:rPr>
          <w:rFonts w:ascii="Amiri" w:hAnsi="Amiri" w:eastAsia="Amiri" w:cs="Amiri"/>
          <w:color w:val="111111"/>
          <w:sz w:val="28"/>
          <w:sz w:val="28"/>
          <w:szCs w:val="28"/>
          <w:rtl w:val="true"/>
          <w:lang w:bidi="ar-SA"/>
        </w:rPr>
        <w:t>اي آفريننده شبنم و ابر</w:t>
      </w:r>
    </w:p>
    <w:p>
      <w:pPr>
        <w:pStyle w:val="BookText"/>
        <w:rPr/>
      </w:pPr>
      <w:r>
        <w:rPr>
          <w:rFonts w:ascii="IRNazanin" w:hAnsi="IRNazanin" w:eastAsia="IRNazanin"/>
          <w:color w:val="111111"/>
          <w:sz w:val="28"/>
          <w:sz w:val="28"/>
          <w:szCs w:val="28"/>
          <w:rtl w:val="true"/>
          <w:lang w:bidi="fa-IR"/>
        </w:rPr>
        <w:t>آيا تشنگي مرا پايان مي‌دهي؟</w:t>
      </w:r>
    </w:p>
    <w:p>
      <w:pPr>
        <w:pStyle w:val="BookText"/>
        <w:rPr/>
      </w:pPr>
      <w:r>
        <w:rPr>
          <w:rFonts w:ascii="IRNazanin" w:hAnsi="IRNazanin" w:eastAsia="IRNazanin"/>
          <w:color w:val="111111"/>
          <w:sz w:val="28"/>
          <w:sz w:val="28"/>
          <w:szCs w:val="28"/>
          <w:rtl w:val="true"/>
          <w:lang w:bidi="fa-IR"/>
        </w:rPr>
        <w:t>تقدير چيست؟</w:t>
      </w:r>
    </w:p>
    <w:p>
      <w:pPr>
        <w:pStyle w:val="BookText"/>
        <w:rPr/>
      </w:pPr>
      <w:r>
        <w:rPr>
          <w:rFonts w:ascii="Amiri" w:hAnsi="Amiri" w:eastAsia="Amiri" w:cs="Amiri"/>
          <w:color w:val="111111"/>
          <w:sz w:val="28"/>
          <w:sz w:val="28"/>
          <w:szCs w:val="28"/>
          <w:rtl w:val="true"/>
          <w:lang w:bidi="ar-SA"/>
        </w:rPr>
        <w:t>مي‌خواهم از تو سرشار باشم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خداي دگرگون‌کننده دل‌ها و ديده‌ها، ‌اي تدبيرکننده روز و شب، ‌اي</w:t>
      </w:r>
    </w:p>
    <w:p>
      <w:pPr>
        <w:pStyle w:val="BookText"/>
        <w:rPr/>
      </w:pPr>
      <w:r>
        <w:rPr>
          <w:rFonts w:ascii="IRNazanin" w:hAnsi="IRNazanin" w:eastAsia="IRNazanin"/>
          <w:color w:val="111111"/>
          <w:sz w:val="28"/>
          <w:sz w:val="28"/>
          <w:szCs w:val="28"/>
          <w:rtl w:val="true"/>
          <w:lang w:bidi="fa-IR"/>
        </w:rPr>
        <w:t>دگرگون‌کننده حالي به حالي ديگر، حال ما را در تمامي‌ لحظات باشکوه زيستن در بهار به بهترين حال دگرگون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به ما توفيق عطا کن که چونان شاخه‌‌هاي درختان بهاري، دست دعايمان هماره به جانب آسمان بلند باشد و ريشه‌هايمان در خاک حاصل‌خيز توحيد حلول کند و برگ برگ وجودمان خيس شبنم عنايت تو و لطف اهل بيت پاک تو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به ما توفيق ده تا چون بيد، سربه‌زير و شرمسار نعمات بي‌حد تو باشيم و چون سرو، آزاد از بند تعلقات دنيا و چون نخل، در مسير مستقيم تو استوار و همواره سبز بمانيم تا هميشه و يادمان بماند که درختان، ايستاده مي‌ميرند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آنگه برون آرد بهار</w:t>
      </w:r>
    </w:p>
    <w:p>
      <w:pPr>
        <w:pStyle w:val="BookText"/>
        <w:rPr/>
      </w:pPr>
      <w:r>
        <w:rPr>
          <w:rFonts w:ascii="IRNazanin" w:hAnsi="IRNazanin" w:eastAsia="IRNazanin"/>
          <w:color w:val="111111"/>
          <w:sz w:val="28"/>
          <w:sz w:val="28"/>
          <w:szCs w:val="28"/>
          <w:rtl w:val="true"/>
          <w:lang w:bidi="fa-IR"/>
        </w:rPr>
        <w:t>که بشکافد سر هر شاخساري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پروردگارا، تو را سپاس مي‌گويم که ديگر بار چشم ما را به رستاخيز طبيعت، روشن کردي و جلو‌ه‌اي از قيامت عظمايت را به ما نشان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توفيق آن ده که جلوه‌‌هاي عظمت تو را در سبزي بهار به تماشا بنشينيم و در اين جشنواره رنگ و نور، جز جمال زيباي تو نبينيم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خداوند متعال، در محضر مبارک بهار با کوله‌باري از تجربه روز‌هاي سرد و سخت ايستاده‌ايم و به لطف و عنايتت که وعده آرامشمان داد‌ه‌اي اميدواريم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آستان بخشنده‌ات مي‌ساييم و از تو که منبع آرامش و طمأنينه‌ در سال جديد مي‌باشي لحظه‌هايي سرشار از آرامش و پويايي مي‌خواهيم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که مي‌خواهيم آينه‌دار بهار باشيم، صبوري عنايت فرما تا در مقابل مشکلات مأيوس نشويم و از ياد نبريم که پس از گذر از </w:t>
      </w:r>
    </w:p>
    <w:p>
      <w:pPr>
        <w:pStyle w:val="BookText"/>
        <w:rPr/>
      </w:pPr>
      <w:r>
        <w:rPr>
          <w:rFonts w:ascii="Amiri" w:hAnsi="Amiri" w:eastAsia="Amiri" w:cs="Amiri"/>
          <w:color w:val="111111"/>
          <w:sz w:val="28"/>
          <w:sz w:val="28"/>
          <w:szCs w:val="28"/>
          <w:rtl w:val="true"/>
          <w:lang w:bidi="ar-SA"/>
        </w:rPr>
        <w:t>سختي‌ها به سرمنزل آرامش خواهيم رسيد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آفريدگار مهربان، شانه‌‌هاي طاقتمان را محکم کن تا در روز‌هايآغازين بهار به ساختن سالي پر از موفقيت و آرامش بينديشيم و در لحظه‌‌هاي سخت از ياد نبريم که پس از هر سختي، آساني است و اگر تلاش و توکل کنيم و به الطاف واسعه خداونديت اميدوار باشيم، هيچ مشکلي ما را به سمت نااميدي و ناسپاسي نخواهد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در اين روز‌هاي معطر از عطر باران و شکوفه، چشم به آفتاب بهار دوخته و دريافته‌ايم که پس از هر تاريکي، روزي روشن و باشکوه فرا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ايمانمان بيفزا و قلب‌هايمان را به دريافت پيام‌‌هاي آسمانيت مشتاق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خالق بهار، زمين زيباترين روزهايش را سپري مي‌کند و بهار پس از گذشت روز‌هاي برفي زمستان به خانه‌هامان آمده است؛ اميدواريم و پر از آرامش؛ چرا که مي‌دانيم رمز رسيدن به آساني و کاميابي، صبوري و تحمل سختي‌هاست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با کوله‌باري از تجربه ثانيه‌‌هاي سرد به بهاري‌ترين روزهايش رسيده است و درخت و کوه و دشت را به هلهله مي‌خواند، ياريمان کن تا در اين روز‌هاي شکوفه و گل، از ياد نبريم که بهروزي و رسيدن به فردايي نيک، توکل مي‌خواهد و صبوري و اميدواري؛ اميدواري به لطف و رحمت تو که در سخت ترين لحظات، پشتيبان تمام بندگانت هستي،يا ارحم الراحمين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هاي آغازين سال که طبيعت بار ديگر به جنبش و حرکت درآمده و زندگي،رنگ و بوي تاز ه‌اي به خود گرفته است رخوت </w:t>
      </w:r>
    </w:p>
    <w:p>
      <w:pPr>
        <w:pStyle w:val="BookText"/>
        <w:rPr/>
      </w:pPr>
      <w:r>
        <w:rPr>
          <w:rFonts w:ascii="IRNazanin" w:hAnsi="IRNazanin" w:eastAsia="IRNazanin"/>
          <w:color w:val="111111"/>
          <w:sz w:val="28"/>
          <w:sz w:val="28"/>
          <w:szCs w:val="28"/>
          <w:rtl w:val="true"/>
          <w:lang w:bidi="fa-IR"/>
        </w:rPr>
        <w:t>و سستي را از ما دور کن و ما را به سمت روشن ترين روزها هدايت کن، دست‌‌هاي سردمان، محتاج گرماي لطف و رحمت توست تا دلگرم شويمو شانه‌‌هاي همتمان را براي آغاز يک زندگي تازه و پويا به نيروي ايمان و اراده مجهز کنيم، لاحول ولا قوه الا بالله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خداوندگار بهار، باد صبا بر جان هايمان مي وزد و عطر شکوفايي و حرکت را در سلول سلولمان مي پراکند، دست بر آسمانت برداشته ايم و از تو که منبع لايزال کرامتي، توفيق بهتر زيستن و زيبا زندگي کردن را مي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کمک کن تا مصمم و استوار در راه رسيدن به بهار شناخت تو گام برداريم و راز پويايي طبيعت را دريافته به سمت دشت‌‌هاي جست وجو و تلاش پيش رويم؛ به ما حرکت به سمت نور و روشني را بياموز، رفتن به‌ سمت سرچشمه‌‌هاي انسانيت را و اينچنين از ما انساني شايسته بساز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يامقلب القلوب والابصار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ما را که خواب آلود ثانيه‌‌هاي زمستان است به آفتاب پرشور بهار دعوت کن تا سرزنده تر از هميشه کوچه‌‌هاي پرفراز و نشيب زندگي را پشت سر بگذاريم و به سوي کمال و نيک بختي متمايل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بهاري اينچنين شکوفا به ترميم و پالايش قلب هامان برخاسته ايم و نگاهمان به دوردست‌‌هاي متعالي است، به سرزمين رويش و تحول نظر داريم و در اين مسير پرپيچ و خم، تنها عنايت و رحمت توست که به ادامه دادن و رسيدن، دلگرممان مي کند، يا ارحم الراحمين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خالق بهار، صبح در ترنم نگاه مهربان تو آغاز مي شود وقتي ساحل </w:t>
      </w:r>
    </w:p>
    <w:p>
      <w:pPr>
        <w:pStyle w:val="BookText"/>
        <w:rPr/>
      </w:pPr>
      <w:r>
        <w:rPr>
          <w:rFonts w:ascii="IRNazanin" w:hAnsi="IRNazanin" w:eastAsia="IRNazanin"/>
          <w:color w:val="111111"/>
          <w:sz w:val="28"/>
          <w:sz w:val="28"/>
          <w:szCs w:val="28"/>
          <w:rtl w:val="true"/>
          <w:lang w:bidi="fa-IR"/>
        </w:rPr>
        <w:t>آرامش مي شوي براي بندگانت و پناه گاه دلتنگي ها و خستگي‌‌هاي آنها به راستي سايبان تو چه قدر پر 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به طبيعت جاني تازه بخشيدي و شاخه‌‌هاي خشك را به زيباترين شكوفه ها مزين كردي و در نهايت عظمت و قدرتت، پروانه ها و شاپرك‌‌هاي زيبا را با بال‌‌هاي رنگي شان به پرواز درآوردي، به من قلبي سراسر اميد عنايت فرما تا با توكل به تو به فصل شكوفاييم نزديك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تواناي بخشنده، در اين جهان هستي و در اين فصل شگفتي، به هر كجا كه مي نگرم، از عظمت و قدرت تو نشاني مي بينم و مي شنوم كه پرندگان خوش آواز، مستانه به ذكر و ثناي تو مشغولند و درختان در قنوتِ بي وقفه خويش، تو را مي ستايند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اينك به فرمان تو و به اراده‌ تو، دختر بهار با لباسي فاخر به ميدان طبيعت قدم نهاده تا به همه‌ آفرينش هستي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ما بي نهايت بخشنده و مهربان است و براي هر كاري كافي ست اراده كند، آن وقت بلندترين كوه ها و پهناورترين اقيانوس ها در برابرش سر تعظيم فرود مي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زيباست آن لحظه كه تو بي نياز از همه ستايش ها، به بخشندگي خويش مشغول مي شوي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تو را به همه مهرباني ات سوگند مي دهم كه چون بهار، بخشنده ام گردان و هرگز مرا به بند غرور اسير مكن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 من، صبح آفتاب از نگاه تو آغاز مي شود</w:t>
      </w:r>
    </w:p>
    <w:p>
      <w:pPr>
        <w:pStyle w:val="BookText"/>
        <w:rPr/>
      </w:pPr>
      <w:r>
        <w:rPr>
          <w:rFonts w:ascii="Amiri" w:hAnsi="Amiri" w:eastAsia="Amiri" w:cs="Amiri"/>
          <w:color w:val="111111"/>
          <w:sz w:val="28"/>
          <w:sz w:val="28"/>
          <w:szCs w:val="28"/>
          <w:rtl w:val="true"/>
          <w:lang w:bidi="ar-SA"/>
        </w:rPr>
        <w:t>نسيم از سمت تو مي وزد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پرنده از تو مي خواند </w:t>
      </w:r>
    </w:p>
    <w:p>
      <w:pPr>
        <w:pStyle w:val="BookText"/>
        <w:rPr/>
      </w:pPr>
      <w:r>
        <w:rPr>
          <w:rFonts w:ascii="IRNazanin" w:hAnsi="IRNazanin" w:eastAsia="IRNazanin"/>
          <w:color w:val="111111"/>
          <w:sz w:val="28"/>
          <w:sz w:val="28"/>
          <w:szCs w:val="28"/>
          <w:rtl w:val="true"/>
          <w:lang w:bidi="fa-IR"/>
        </w:rPr>
        <w:t>آري، همين که حضورت همه جا جاريست، جهان زيباست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بهار در آيينه زندگي‌ مي شکوفد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نگاهي که زيبا شدن را بهتماشا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را فرصت تاز ه‌اي براي گرفتن تصميم‌‌هاي تازه ما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سال پيش رويمان سالي توامان با ياد تو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بهار آغاز زيستني تازه است؛ زيستني لبريز از عشق و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زيستن نو را براي همه مبارک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خداوند پاکي ها، در اين لحظه‌‌هاي زيباي بهار که زمين شکوفاتر از هميشه به رويمان لبخند مي زند و خانه و خيابان پاکيزه از هر آلودگي و ناپاکيست ياريمان کن تا به پالايش روح و جانمان برخيزيم و پيغام روشن بهار را دريابيم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توانايي بده تا از بديها پاک شويم و به سمت خوبي ها و فضايل برويم؛به سوي چشمه‌‌هاي شناخت تو که به شناخت خويش نايل مي کند و اين طور آفتاب بهار، زمين جانمان را نيز پاکيزه مي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آفريدگار مهربان، اکنون که بهار با چشم هاي روشنش به زيبايي خاک برخاسته است ما را نيز کمک کن تا با استعانت از لطف و رحمت خداونديت به نوکردن دل هامان برخيزيم و روح اميد و مهر و پاکي را در لحظه لحظه زندگيمان جاري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بياموز تا چون بهار به شکفتن بينديشيم و همچون باران که زمين را از آلودگي پاک مي کند به شستشوي غبار از پنجره‌‌هاي درونمان همت کنيم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زمين، سردي آلودگي را از خود دور کرده و بهار با بهترين بشارت ها به خانه ها 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که همدل و همراه بهار به خانه تکاني برخاستيم ياري کن تا به خانه تکاني روان و جانمان هم همت </w:t>
      </w:r>
    </w:p>
    <w:p>
      <w:pPr>
        <w:pStyle w:val="BookText"/>
        <w:rPr/>
      </w:pPr>
      <w:r>
        <w:rPr>
          <w:rFonts w:ascii="IRNazanin" w:hAnsi="IRNazanin" w:eastAsia="IRNazanin"/>
          <w:color w:val="111111"/>
          <w:sz w:val="28"/>
          <w:sz w:val="28"/>
          <w:szCs w:val="28"/>
          <w:rtl w:val="true"/>
          <w:lang w:bidi="fa-IR"/>
        </w:rPr>
        <w:t>بگماريم و خوش بوتر از هميشه،روز هاي معطر فروردين را به يکديگر تبريک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رويي گشاده و روحي وسيع عنايت فرما تا سالجديد را پرشورتر از پيش به جستجوي نور و روشني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که نگاه مي کنم، انگار شاخه‌‌هاي نو رسته‌ درختان، دستانشان را به سمت آسمان بالا برده اند؛ آنها از اينکه باز فرصت شکوفايي و رستن پيدا کرده اند خوشحال اند؛ اين را به راحتي مي توان از شادابي برگ هايشان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نيايش و ستايش خداوند بي همتا فرصتي است باشکوه و البته مغتنم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کائنات و هستي در اين بهار دل انگيز، رويش دوباره و زندگي نويش را جشن گرفته اند ما نيز دستان نيازمان را رو به درگاه خالق بي نياز بياوريم و او را براي آنچه به ما عطا فرموده است، نيايش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که بهار نيز در ستايش پروردگار بهار آفرين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يادآور رحمت و محبت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اينکه چشمه مهر ايزد همواره به سوي آدميان و همه موجودات، سرازير است و ما اگر خدا و نشانه هايش را فراموش کنيم، او هرگز ما را فراموش نمي کند و با دگرگوني فصل ها نيز به جلوه گري قدرت بي پايانش مي پردازد تا شايد دلي به ياد او افتد و به شوقش بتپد و با تماشاي جلوه هايش، اشک شوق از چشمي جاري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يک تلنگر است تا محو قدرت پروردگار شويم و او را آن چنان که شايسته است، ستايش کنيم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خداي پاکي ها، تو را براي آفرينش باران و درخت و گياه، شکر ميگوييم؛ تو را براي ريزش قطره‌‌هاي مبارک باران، براي آب و رود و گل ها به ستايش برميخيزيم و از تو ميخواهيم که پاکترين لحظه ها را </w:t>
      </w:r>
    </w:p>
    <w:p>
      <w:pPr>
        <w:pStyle w:val="BookText"/>
        <w:rPr/>
      </w:pPr>
      <w:r>
        <w:rPr>
          <w:rFonts w:ascii="IRNazanin" w:hAnsi="IRNazanin" w:eastAsia="IRNazanin"/>
          <w:color w:val="111111"/>
          <w:sz w:val="28"/>
          <w:sz w:val="28"/>
          <w:szCs w:val="28"/>
          <w:rtl w:val="true"/>
          <w:lang w:bidi="fa-IR"/>
        </w:rPr>
        <w:t>نصيبمان گرداني و ما را از پلشتي و آلودگي به دور داري،ياريمان کني که در پناه الطاف خداونديت روحي زلال و قلبي روشن داشته باشيم و بهشکست تاريکي و پليدي برخيزيم يا ارحم الراحمين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 ‌اي آفريننده آب و خاک، چگونه سپاس گوييم رحمت بي دريغت را که اينچنين در دست هاي بهار نازل کرده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کجا که مي نگريم نشانه اي از رويش و پاکي مي بينيم طبيعت،پرچمدار يگانگيت سبز و معطر به نقاشي خاک برخاسته و رنگين ترين مناظر را به تماشا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که سپاسگزار نعمت‌‌هاي بي دريغت هستيم به چشمه‌‌هاي روشن يکرنگي و نشاط و ارامش رهنمون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آفريدگار باران و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 هاي سبز و پرطراوت، روحمان را به پرواز مي آورند و صداي آواز باران، کوچه ها را آکنده از نشاط و شادابي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شکر مي گوييم که با آفرينش باران و گياه، ما را به زندگي دوباره فراخواند ه‌اي و روح رويش و شادماني را در پيکر خاک دميده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رستاخيز دوباره خاک به آبي ترين روزها هدايت کن و جان خمودمان را به آرامش و نيکبختي برسان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آفريدگار مهربان، دست در دست بهار به شکر نعمت هايت ايستاده ايم و از تو مي خواهيم امسال را سالي پر از پويايي و توفيق برايمان فرار 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ياريمان کن تا چشمان بصيرتمان را به روي نيکي ها و پاکي ها بگشاييم و هر روزمان سازنده تر از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را به قلب هايمان نازل کن تا پنجره‌‌هاي روحمان به سمت آبي ترين مناظر گشوده شود و حالمان بهترين حال ها گردد،يا مقلب القلوب والابصار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مدبرالليل والنهار، ياريمان کن تا به تدبير حالمان برخيزيم و در اين روز هاي پرشکوفه فروردين به وسعت دل و تبرک جان مايل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دستعنايتت را از ما دريغ مدار که بي رحمت و لطف تو هيچيم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بياموز چگونه زيستن را تا به دگرگوني و تحول تمام ارکان زندگيمان کمر ببنديم و نگاهمان را به تغيير و نوشدن هدايت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متعال، بهار را که آغازگر روز هاي تازه است بر ما مبارک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 بهار، سرچشمه رشد و جنبش و نماد دگرگونيست، پا به پايش به شور و تحول برخاسته ايم تا تو را که به جوانه زدن و حرکت سفارشمان کرد ه‌اي، بيشتر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دستمان را بگير و سايه رخوت را از جسم و جانمان دور کن، ما را به آفتاب بهاري برسان، به نوري که هر ذره اش نويد پيش رفتن و جنبش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که از تيرگي و سرما گريزانيم به روز هاي روشن بهار متصل گردان و روح اميد و پويايي و دگرگوني را در ما زنده کن، ياارحم الراحمين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کائنات در تسبيح و ستايش خداوند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سرخ با گلبرگ‌‌هاي مخمل گونه اش ژاله‌ صبحگاهي را چون قطره‌ اشکي بر گونه‌‌اش جاي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از برگ‌‌هاي ياس مي 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هاي سقاخانه، عظمت بهار را دريافته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با زمين مهربان شده است و درختان، سايه شان را رايگان به رهگذران تقديم مي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‌اندکي از تراوش‌‌هاي پايان ناپذير و مستمر بهار است که خالق بي همتا در وجود بهار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آفريدگار چنين زيبايي قطعاً سزاوار ستايش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و زبان که بر آيد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عهده شکرش به درآيد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اي آفريدگار زيبايي، تو را سپاس مي گويم براي اين همهطراوت و روشني که بر پيشاني بهاري زمين حک کرده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را آفريد ه‌اي تا روح خمودمان بر دوش باد صبا به کشف عطرها و رنگ ها برخيزد و در چشمه آفتاب، تن از غبار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را آفريد ه‌اي تا دامنه شقايق پوشش، به زيستن اميدوارمان کند و استواري مان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مي چرخانم و تو را در آينه رودها مي بينم که چطور زلال و لايزال به خلق جهاني اين چنين معطر و شکوهمند اراده کرده اي، مي ستايمت براي جهان پر از رايحه بهار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خداوندگار 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بهار، نگاه مهربانش را به پنجره هامان دوخته است، بياموزمان چگونه نو شدن را ياريمان کن که دريچه دلهامان را به سمت نگاه بهاريت بگشاييم و با تمام وجود، شکرگزار مهربانيت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شايسته درک اين همه زيبايي قرار ده تا به شناخت قله‌‌هاي خداونديت نايل شويم و حضور طراوت بار بهار را به جشن بنشينيم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شکر مي گوييم که باران بهار را بر سرزمين دل هامان بارانده 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زمين،تشنه يک جرعه مهرباني است، سپاس گزاريم که پنجره پر از مهر بهار را بر چشم‌‌هاي زمين گشود ه‌اي تا بياموزيم جوانه زدن و سبز زيستن را</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بهار به ما يادآوري مي کند که يک جا ماندن، مرداب مي آفريند و جنبش و تکاپو شاخه ها را به سمت خورشيد راهنمايي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آمده تا بزرگيت را به ما يادآوري کند که زيباترين آيه‌‌هاي زمين را در حرف حرفش متجلي کرده اي، تو را سپاس ‌اي خداوندگار بهار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رستاخيز ناگهاني خاک، دست هايم را به سمت آسمان بلند مي کنم واز سويداي جان، دگرگوني روحم را از خداي زيبايي ها تمنا مي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پيشاني بر خاک سجده ميگذارم و از تو اي خالق درخت و آبشار و پرنده، وسعت دل مي خواهم و رونق روح</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دست بر سينه مي گذارم و مي گويم يا رحمان و يا رحيم، دعاي مرا بپذير تا در پرتو رحمت واسعهت روز هاي آفتابي را تجربه کنم،از من تاريکي را برهان و قدرت روشنايي و تازگي را در رگ‌‌هاي جانم متبلور کن، مرا به خورشيد برسان ‌اي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خداوند مهربان،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هامان را بي طاقت کرده و جوانه زدن و رستن را از ياد برده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هاي يخ زده را به بهار افتابي ظهور، پيوند بزن تا بار ديگر به نو شدن و سبز زيستن بينديشيم و حقيقت بهار را دريابيم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بهار عدالت برسان، به روز هاي طلايي زمين، به جهاني که پرندگانش سمفوني عدالت را به نغمه مي آيند و پنجره هايش افتاب عدالت را مي تابانند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آفريدگار بي همتا، با تابيدن خورشيد ظهور، ديوار هاي ظلم را فرو بريزان و طعم عدل و راستي را به ما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طبيعت، بي عيد ظهور موعود، رنگي ندارد، درخت و سبزه و گل، بي صداي گام‌‌هاي دردانه نرگس، حجت بي بديل خداوند، مهدي موعود، عطر و بوي واقعي بهار را منتشر نمي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دل هايمان در انتظار آخرين ستاره آسمان عدالت، دلهايمان تنگ است و بي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رحمتت را بر ما بباران و آمدنش را نزديک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باران که مي بارد و رخسار زمين را از غبار و آلودگي پاک مي کند، </w:t>
      </w:r>
    </w:p>
    <w:p>
      <w:pPr>
        <w:pStyle w:val="BookText"/>
        <w:rPr/>
      </w:pPr>
      <w:r>
        <w:rPr>
          <w:rFonts w:ascii="IRNazanin" w:hAnsi="IRNazanin" w:eastAsia="IRNazanin"/>
          <w:color w:val="111111"/>
          <w:sz w:val="28"/>
          <w:sz w:val="28"/>
          <w:szCs w:val="28"/>
          <w:rtl w:val="true"/>
          <w:lang w:bidi="fa-IR"/>
        </w:rPr>
        <w:t>به تذهيب درون و پالايش جانم برخاسته ام مي خواهم آن قدر در رودخانهمهرباني و پاکي، جان خسته ام را شست وشو دهم تا وقتي نام بهار را بر زبان مي آورم تلالو پاکيزه ترين کلمات را در وجودم حس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وسعت روح مي خواهم تا از هر سخني دلگير نشوم و ياد بگيرم که ببخشم تا بخشيده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بهار واقعي را در روح و جانم نازل کن تا بار ديگر به جست وجوي نور برخيزم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شناسنامه باران در دستان توست و دفتر باد را دستان پرعطوفتت ورق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را آفريد ه‌اي با عطر نرگس ها و بنفشه هايش، با نغمه پرنده ها و موسيقي رودهايش و اينچنين به ماحرکت و جوان شدن دوباره را آموخته اي،به ما راه و رسم شکوفه کردن را بياموز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در اين روز هاي زيبا که همه کائنات سر بر خاک سجود تو گذاشته اند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دل انگيز بهار، دست ما را در دست بهاردلان جاده معرفتت بگذار و جاده‌‌هاي نوراني معرفت را فرا رويمان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سپاس تو را که مهربانيت را بر ما ارزاني داشت هاي تا در اين صبح بهاري، دل را در هواي تو تازه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نفس‌‌هاي بهار را مي تواني همه جا حس کني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هايي که قدم هايت را به تماشا مي نشينند در خانه اي که پر است از نغمه با هم بودن</w:t>
      </w:r>
      <w:r>
        <w:rPr>
          <w:rFonts w:eastAsia="IRNazanin" w:cs="IRNazanin"/>
          <w:color w:val="111111"/>
          <w:sz w:val="28"/>
          <w:szCs w:val="28"/>
          <w:rtl w:val="true"/>
          <w:lang w:bidi="fa-IR"/>
        </w:rPr>
        <w:t xml:space="preserve">! </w:t>
      </w:r>
      <w:bookmarkStart w:id="146" w:name="pg2142_10794"/>
    </w:p>
    <w:p>
      <w:pPr>
        <w:pStyle w:val="Heading2"/>
        <w:numPr>
          <w:ilvl w:val="1"/>
          <w:numId w:val="1"/>
        </w:numPr>
        <w:rPr/>
      </w:pPr>
      <w:bookmarkStart w:id="147" w:name="__RefHeading___Toc188639_3804643083"/>
      <w:bookmarkStart w:id="148" w:name="_Toc56"/>
      <w:bookmarkEnd w:id="146"/>
      <w:bookmarkEnd w:id="147"/>
      <w:r>
        <w:rPr>
          <w:rtl w:val="true"/>
        </w:rPr>
        <w:t>سلام‌‌هاي صبح بهاري</w:t>
      </w:r>
      <w:bookmarkEnd w:id="1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تسبيح فيروز هاي عزيز را از سجاده اش برمي دارم</w:t>
      </w:r>
    </w:p>
    <w:p>
      <w:pPr>
        <w:pStyle w:val="BookText"/>
        <w:rPr/>
      </w:pPr>
      <w:r>
        <w:rPr>
          <w:rFonts w:ascii="IRNazanin" w:hAnsi="IRNazanin" w:eastAsia="IRNazanin"/>
          <w:color w:val="111111"/>
          <w:sz w:val="28"/>
          <w:sz w:val="28"/>
          <w:szCs w:val="28"/>
          <w:rtl w:val="true"/>
          <w:lang w:bidi="fa-IR"/>
        </w:rPr>
        <w:t>مي آيم لب باغچه</w:t>
      </w:r>
    </w:p>
    <w:p>
      <w:pPr>
        <w:pStyle w:val="BookText"/>
        <w:rPr/>
      </w:pPr>
      <w:r>
        <w:rPr>
          <w:rFonts w:ascii="IRNazanin" w:hAnsi="IRNazanin" w:eastAsia="IRNazanin"/>
          <w:color w:val="111111"/>
          <w:sz w:val="28"/>
          <w:sz w:val="28"/>
          <w:szCs w:val="28"/>
          <w:rtl w:val="true"/>
          <w:lang w:bidi="fa-IR"/>
        </w:rPr>
        <w:t>مي نشينم کنار گل ساعتي</w:t>
      </w:r>
    </w:p>
    <w:p>
      <w:pPr>
        <w:pStyle w:val="BookText"/>
        <w:rPr/>
      </w:pPr>
      <w:r>
        <w:rPr>
          <w:rFonts w:ascii="IRNazanin" w:hAnsi="IRNazanin" w:eastAsia="IRNazanin"/>
          <w:color w:val="111111"/>
          <w:sz w:val="28"/>
          <w:sz w:val="28"/>
          <w:szCs w:val="28"/>
          <w:rtl w:val="true"/>
          <w:lang w:bidi="fa-IR"/>
        </w:rPr>
        <w:t>چشم هايم را مي بندم</w:t>
      </w:r>
    </w:p>
    <w:p>
      <w:pPr>
        <w:pStyle w:val="BookText"/>
        <w:rPr/>
      </w:pPr>
      <w:r>
        <w:rPr>
          <w:rFonts w:ascii="IRNazanin" w:hAnsi="IRNazanin" w:eastAsia="IRNazanin"/>
          <w:color w:val="111111"/>
          <w:sz w:val="28"/>
          <w:sz w:val="28"/>
          <w:szCs w:val="28"/>
          <w:rtl w:val="true"/>
          <w:lang w:bidi="fa-IR"/>
        </w:rPr>
        <w:t>دست مي کشم روي سر ريحان ها</w:t>
      </w:r>
    </w:p>
    <w:p>
      <w:pPr>
        <w:pStyle w:val="BookText"/>
        <w:rPr/>
      </w:pPr>
      <w:r>
        <w:rPr>
          <w:rFonts w:ascii="Amiri" w:hAnsi="Amiri" w:eastAsia="Amiri" w:cs="Amiri"/>
          <w:color w:val="111111"/>
          <w:sz w:val="28"/>
          <w:sz w:val="28"/>
          <w:szCs w:val="28"/>
          <w:rtl w:val="true"/>
          <w:lang w:bidi="ar-SA"/>
        </w:rPr>
        <w:t>مي زنم زير آواز</w:t>
      </w:r>
    </w:p>
    <w:p>
      <w:pPr>
        <w:pStyle w:val="BookText"/>
        <w:rPr/>
      </w:pPr>
      <w:r>
        <w:rPr>
          <w:rFonts w:ascii="Amiri" w:hAnsi="Amiri" w:eastAsia="Amiri" w:cs="Amiri"/>
          <w:color w:val="111111"/>
          <w:sz w:val="28"/>
          <w:sz w:val="28"/>
          <w:szCs w:val="28"/>
          <w:rtl w:val="true"/>
          <w:lang w:bidi="ar-SA"/>
        </w:rPr>
        <w:t>ناز قدم‌‌هاي بهار</w:t>
      </w:r>
    </w:p>
    <w:p>
      <w:pPr>
        <w:pStyle w:val="BookText"/>
        <w:rPr/>
      </w:pPr>
      <w:r>
        <w:rPr>
          <w:rFonts w:ascii="Amiri" w:hAnsi="Amiri" w:eastAsia="Amiri" w:cs="Amiri"/>
          <w:color w:val="111111"/>
          <w:sz w:val="28"/>
          <w:sz w:val="28"/>
          <w:szCs w:val="28"/>
          <w:rtl w:val="true"/>
          <w:lang w:bidi="ar-SA"/>
        </w:rPr>
        <w:t>صفاي نسيم</w:t>
      </w:r>
    </w:p>
    <w:p>
      <w:pPr>
        <w:pStyle w:val="BookText"/>
        <w:rPr/>
      </w:pPr>
      <w:r>
        <w:rPr>
          <w:rFonts w:ascii="IRNazanin" w:hAnsi="IRNazanin" w:eastAsia="IRNazanin"/>
          <w:color w:val="111111"/>
          <w:sz w:val="28"/>
          <w:sz w:val="28"/>
          <w:szCs w:val="28"/>
          <w:rtl w:val="true"/>
          <w:lang w:bidi="fa-IR"/>
        </w:rPr>
        <w:t>شادي دل پروانه</w:t>
      </w:r>
    </w:p>
    <w:p>
      <w:pPr>
        <w:pStyle w:val="BookText"/>
        <w:rPr/>
      </w:pPr>
      <w:r>
        <w:rPr>
          <w:rFonts w:ascii="IRNazanin" w:hAnsi="IRNazanin" w:eastAsia="IRNazanin"/>
          <w:color w:val="111111"/>
          <w:sz w:val="28"/>
          <w:sz w:val="28"/>
          <w:szCs w:val="28"/>
          <w:rtl w:val="true"/>
          <w:lang w:bidi="fa-IR"/>
        </w:rPr>
        <w:t>بقاي عطر گل ياس</w:t>
      </w:r>
    </w:p>
    <w:p>
      <w:pPr>
        <w:pStyle w:val="BookText"/>
        <w:rPr/>
      </w:pPr>
      <w:r>
        <w:rPr>
          <w:rFonts w:ascii="IRNazanin" w:hAnsi="IRNazanin" w:eastAsia="IRNazanin"/>
          <w:color w:val="111111"/>
          <w:sz w:val="28"/>
          <w:sz w:val="28"/>
          <w:szCs w:val="28"/>
          <w:rtl w:val="true"/>
          <w:lang w:bidi="fa-IR"/>
        </w:rPr>
        <w:t>طراوت گل محمدي،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آنان که در پنهان خويش، بهاري براي شکفتن دارند، سلام بر آنان که در انتظار بهارند؛ بهاري يگانه، بهاري که خزان</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قدوم مبارک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هرچه زيبايي است، سلام بر آنان که در پيچ و خم و گرفتاري‌‌هاي زندگي، سهمي براي بهار کنار گذاشته اند و شادي هايشان، رنگ بهار دارد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به نوروز و سلام به روز نو؛ سلام بر بهار که به رودخانه، زندگي دوباره مي بخشه با ذوب شدن برفاي بي تفاوتي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بهار که به جوونه فرصت رويش مي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بهار که مظهر رويش و زايشه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بهاري تون به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نسيم نوروز، گونه دل شما رو هم نوازش کرده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گرماي بهار بذر انديشه شما رو هم بارور کرده باشه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قدوم بهار در زندگي تون و در همه لحظه هاتون مبارک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روز هاي شکوفه و باران، سلام بر کوچه هايي که آراسته از قدوم نسيمند، سلام بر دل هاي بهاري، به بهاردلان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بهار که لبخند آرامش را بر لبان زمين آورده و کوچه به کوچه با خود، بشارت اميد و شادابي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روز هاي سردش را پشت سر گذاشته و به آستانه سرسبز بهار رسيده است،به شکوفه و روشني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کلاس درسي است که به ما مي آموزاند، چگونه زيستن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اين کلاس، صبوري و اميدواري ست بياييد از امتحان رويش و دوباره زيستن، سربلند بيرون 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شکفتن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همه دل هايي که به صبح و شکوفه ايمان دارند، به همه کوچه هايي که پر از عطر ياسي‌‌هاي رازقي است، به لبخند مهربانانه طبيعت در روز هاي زايش و رويش، سلام بر شما که براي لحظه </w:t>
      </w:r>
    </w:p>
    <w:p>
      <w:pPr>
        <w:pStyle w:val="BookText"/>
        <w:rPr/>
      </w:pPr>
      <w:r>
        <w:rPr>
          <w:rFonts w:ascii="Amiri" w:hAnsi="Amiri" w:eastAsia="Amiri" w:cs="Amiri"/>
          <w:color w:val="111111"/>
          <w:sz w:val="28"/>
          <w:sz w:val="28"/>
          <w:szCs w:val="28"/>
          <w:rtl w:val="true"/>
          <w:lang w:bidi="ar-SA"/>
        </w:rPr>
        <w:t>لحظه روز هاي يهاريتان برنامه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شميم دلکش باغچه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غنچه‌‌هاي نورسته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شکوفه‌‌هايسيب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لب هايي که در سلام گفتن به بهار تعارف نمي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دل هاي عاشقي که غبار غصه را از شانه‌‌هاي ديگران مي تکانند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بهاردلاني که براي پادرمياني آشتي و لبخند در زندگي از ديگران سبقت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 دهکده بهارست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هاي نسيم و گل و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روستاي فطرت همه آناني که قاليچه قلبشان را پهن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استقبال از دل‌‌هاي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زندگي، رودخانه اي مواج است که هيچ صخر هاي مانع حرکت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يعني؛ بهارگونه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گل به دنيا لبخند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که بهار، ساکن هميشه قلبتان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زندگي در سايه سار لطف خدا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حال و هواي زيستنتان، بوي ذکر خدا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الحمدلله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يعني شکوفه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يعني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را در فنجان مهربانيت بريز و با ياد خدا از خانه بيرون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يعني؛ دلت را به خداي گل‌‌هاي نو رسته بسپار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بهار، سلام بر فروردين و روز هاي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رود و جنگل و دشت که با چشم به آيند ه‌اي پر از اميد و تلاش، مي خروشند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 به هر طرف بنه، بهار را صدا بزن، بهار را به سير کوچه باغ ها صدا بزن، بخوان حديث رويش دوباره را به گوش گل،‌ به شوق سبز زيستن، جوانه را صدا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يعني، سلام آسمان به زمين، سلام باران به درخت، سلام شبنم به گل سرخ، بهار يعني سلام به شما که به تمام مخلوقات خدا از سر عشق وارادت لبخند مي زنيد؛ سلام به شما که به مهرباني، ايمان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 هوهوکنان، صداي خميازه درخت ها را در خود جمع کرده بود و با برف ها خداحافظي مي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جوانه‌‌هاي سبز و کوچک، براي بدرقه اش سر از شاخه ها بيرون آورده بودند و با حرکتشان درختان را از خواب بيدار مي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آب‌‌هاي يخ زده، شيشه بغضشان را شکسته بودند و با اشکشان، ماهيان را نوازش مي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لباس کهنه زمستاني اش را در آورده بود و همه منتظر بودند که بهار از راه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صداي آواز بلبلان، راه را به بهار نشان مي داد، آسمان دست هايش را از هم باز کرده بود و بهار را صدا مي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بهار را دوست داشتند و مي خواستند او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گل ها همه جا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بنفشه فهميد که بهار آمده، اما به سراغ او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پر از غصه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لبخندي روي لبانش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بهار در چند قدمي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 سرخ بهار که به رنگ قلبش بود، تکان خورد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بنفشه بهاري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بنفشه گلي زيبا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پرنده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بهار لابه لاي شاخه‌‌هاي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درخت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را تو به نوک گرفته اي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آواز مي خواني؛ </w:t>
      </w:r>
    </w:p>
    <w:p>
      <w:pPr>
        <w:pStyle w:val="BookText"/>
        <w:rPr/>
      </w:pPr>
      <w:r>
        <w:rPr>
          <w:rFonts w:ascii="Amiri" w:hAnsi="Amiri" w:eastAsia="Amiri" w:cs="Amiri"/>
          <w:color w:val="111111"/>
          <w:sz w:val="28"/>
          <w:sz w:val="28"/>
          <w:szCs w:val="28"/>
          <w:rtl w:val="true"/>
          <w:lang w:bidi="ar-SA"/>
        </w:rPr>
        <w:t>دانه‌‌هاي آخر اسفند دود مي شد</w:t>
      </w:r>
    </w:p>
    <w:p>
      <w:pPr>
        <w:pStyle w:val="BookText"/>
        <w:rPr/>
      </w:pPr>
      <w:r>
        <w:rPr>
          <w:rFonts w:ascii="IRNazanin" w:hAnsi="IRNazanin" w:eastAsia="IRNazanin"/>
          <w:color w:val="111111"/>
          <w:sz w:val="28"/>
          <w:sz w:val="28"/>
          <w:szCs w:val="28"/>
          <w:rtl w:val="true"/>
          <w:lang w:bidi="fa-IR"/>
        </w:rPr>
        <w:t>و بهارهنوز پشت در باغ ايستاده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آمده است با ارمغاني به رنگ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نامش نيز خون را در رگ ها به جوش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با رسيدن فصل بهار، رنگ و بوي حرکت و کوشش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سازي گنجشک ها، کنج ديوار کاهگلي تا خانه تکاني ما آدم ها، همه و همه نشان از قدرتي است که بهار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تمام قدرتش در به تکاپو انداختن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باشي و هر کجا باشي، با آمدن بهار به تکاپو خواهي افتاد تا تو نيز در اين اعجاز طبيعت، سهيم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فصل سلام دوباره است؛ فصل تحول و پويايي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باد صبا را گفته تا فرش زمرّدين بگسترد و دايه ابر بهاري را فرموده تا بنات نبات را در مهد زمين بپرورد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را به خلعت نوروزي، قباي سبز ورق در بر گرفته و اطفال شاخ را به قدوم موسم ربيع، کلاه شکوفه بر سر نهاده؛ عصاره نالي، به قدرت او شهد فايق شده و تخم خرمايي به تربيتش نخل باسق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خالق بهار، 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در ساحل آرام بهار زندگي از كشتي پرشتاب لحظات، با اطمينان به اينكه به آرامش ابدي رسيده ايم، پياده مي شويم تازه درمي يابيم چه قدر در لحظات گذشته از خود عقب افتاده ايم و حيات واقعي چه ناباورانه از ما فاصله گرفته است؛ تازه درمي يابيم كه اگر با همان وسايل دست ساخته مان به محاسبه بپردازيم؛ به نتيج هاي جز حسرت و آه نخواهيم رسيد كه‌ اي كاش زندگي را بيشتر درك مي كرديم و آن را بهتر درمي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کيمياي عشق و طوباي محبته، آواز يه گنجشک شاد که دغدغه آب و نون، حال و امروزشو خراب نمي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نوبت دگرگونيه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سرزمينايي مثل ايران که چهار فصل دارن، قدر بهارو بهتر مي دونن و مفهوم انتظارو بهتر لمس مي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ماهم مثل طبيعت عاشق بهار بشيم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دايه مهربان تر از مادر غنچه ها و جوانه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 قصه گوي مرغزار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آمده است تا جمهوري گل سرخ را در سرزمين بهارستان به رسميت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در مجلس شوراي عشق، صاحب اکثريت کرسي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بهاري آمده تا قانون اساسي حيات را به تصويب باغ برساند و چه خوش گفت خواجه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 غنچه گرچه فروبستگي ست کار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همچو باد بهاري گره گشا مي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بهار چون دم عيسي، جان هاي خفته نباتات و جوانه ها را زنده مي کند و چون عصاي موسي، دل سياهي و رخوت را مي شکافد تا مصر آرزو را فرا ديد مشتاقان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جوانه با گرماي بهار، پتوي زمستان را به کناري انداخته و از زير کرسي شب يلدا پا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ها رو باز مي کنه تا تنفس صبح، کندو‌‌هاي عسل رو پر کنه از شهد و شيريني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از جوانه کمتر نيستيم بيايين دريچه دلمون رو به بهار خواب بهار باز کنيم و تو ايوون خاطره، با يه نفس عميق ريه هامونو از هواي پاک با هم بودن سرشار کنيم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بهار، سلام بر آفتاب و بارانش،بر روز هاي يکپارچه خرمي و آرامشش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خداحافظي کرد و دست تکان داد و اکنون بهار با رنگين کمان </w:t>
      </w:r>
    </w:p>
    <w:p>
      <w:pPr>
        <w:pStyle w:val="BookText"/>
        <w:rPr/>
      </w:pPr>
      <w:r>
        <w:rPr>
          <w:rFonts w:ascii="IRNazanin" w:hAnsi="IRNazanin" w:eastAsia="IRNazanin"/>
          <w:color w:val="111111"/>
          <w:sz w:val="28"/>
          <w:sz w:val="28"/>
          <w:szCs w:val="28"/>
          <w:rtl w:val="true"/>
          <w:lang w:bidi="fa-IR"/>
        </w:rPr>
        <w:t>مهرباني و نشاط، آسمان را نقاشي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امده تا به ما بگويد دشواري‌‌هاي زندگي با اميد و تلاش و صبوريمان به پايان مي رسند و سرانجامبه آرامش و بهروزي خواهيم رسيد، سلام بر بهار که سراسر، آرامش و رويش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بهار که به روشن ترين روزها بشارتمان مي دهد،موسيقي رودها را به گوشمان مي رساند و چهچهه پرندگان را در جانمان زمزمه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روشناي زيباي بهار و عيد که صفحات تاريک زمين را به سفيدي بدل و به ما يادآوري مي کند، همان گونه که به خانه تکاني و زدودن آلودگي ها مي پردازيم، براي پردازش و پالايش درون نيز اراده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شکوه نيکترين روز هاي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بهار که مي روياند و شکفتن مي آموزد و به هر کجا که قدم مي گذارد، پاکي و نشاط مي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لحظات رنگين فروردين که صداي مهربان اميد و تکاپو و روشني است و به دل‌‌هاي کدر مي آموزد که بايد براي پاک کردن لکه‌‌هاي غم و کينه از خويش شتاب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درودها بر آنان باد که روح مهربان بهار را دريافته‌، دل به تاريکي و سردي نسپرده‌ و به فرشته فروردين با نگاهي روشن و گشاده خوش آمد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بهار که نويد باران و سبزه و مهربانيست، پاي بهار را گوش کن که چه طور به آرايش خاک برخاسته و خمودگي و سرما را از کوچه ها زدوده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طبل شادي بکوب که باد صبا باز امده و دامن دامن ريحان و گل و شکوفه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باران و گياه که نشانه‌‌هاي زنده بهارند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آسمان که مي بارد و ما را به سمت روشن خداوند دعوت مي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 آمدنت کوچه‌‌هاي قلبم را به هلهله واداشت و روح زنگارگرفته ام را به روشني و اميد فرا خواند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سلام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خرم وخانه ات آباد که ما را اين طور به دگرگوني و جوانه زدن خواند هاي و از باران و بنفشه و درخت لبريزمان کرده 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تو اي بهار زيبا که حضورت، جانمان را طربناک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با آمدنت، چشم هايمان را هر صبح به نظاره شگفتي‌‌هاي آفرينش باز مي کني، اي روح روشن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بهار که آمدنش رستاخيزي ديگر است و روز هاي عطرآگينش به تحول و نو شدن ترغيبمان مي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بهار که هر لحظه اش پيام تغيير و شکوفايي است و هر روزش نشان دهنده ر سرزندگي و پويايي، مي آيد تا خيابان و کوه و دشت، لباس تازه مهرباني بر تن کنند و عابران پرنشاط و اميدوار به فردا هاي مبارک آينده بينديشند؛ مي آيد تا خواب غفلت را از چشم هامان بزدايد و ما را به دشت‌‌هاي پرجوانه جست وجو و تحول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بهار که آميزه مهر و روشني و دگرگوني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تر از هميشه قدم به کوچه هامان گذاشته و در سبدش سيب سرخ خورشيد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پايکوبان و دست افشان ما را به زندگي مي خواند و دريچه‌‌هاي اميد و کوشش را به رويمان باز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بهار که اسطوره دگرگوني است؛ فصل درخشاني که هر سال، طبيعت و انسان را به جشنواره تحول و پويايي و رشد دعوت مي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بهار که رسالتش، رويش و پويايي و جوانه زدن است و ما را هم به شکفتن و نو شدن بشارت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نفس تازه مي کند و </w:t>
      </w:r>
    </w:p>
    <w:p>
      <w:pPr>
        <w:pStyle w:val="BookText"/>
        <w:rPr/>
      </w:pPr>
      <w:r>
        <w:rPr>
          <w:rFonts w:ascii="IRNazanin" w:hAnsi="IRNazanin" w:eastAsia="IRNazanin"/>
          <w:color w:val="111111"/>
          <w:sz w:val="28"/>
          <w:sz w:val="28"/>
          <w:szCs w:val="28"/>
          <w:rtl w:val="true"/>
          <w:lang w:bidi="fa-IR"/>
        </w:rPr>
        <w:t>رگ‌‌هاي خاک جاري تر از هميشه به پيشواز بهار به جريان مي 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بهار که روح تلاش و پيش رفتن است؛ نويد حرکت به سوي قله هاي روشن زندگي با اوست؛ دستمان را مي گيرد و با خطوط زنده طبيعت، پيوندمانمي ز‌‌ند تا از حس جوانه زدن سرشار شويم و تا پايان سال، شور زيستن را به آواز برخيزيم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بهار که عطر موعود است و مژده آمدنش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بهار که نشانه ظهور آفتاب است و پيوستن دل هاي دردکشيده مان به روزهاي آرامش و عدل؛ سردي ها را به کناري مي نهد و لبخند و شکوفه به ارمغان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بگويد تاريکي و سرما ماندني نيست و خورشيد از پشت قله هاي برفي، سرانجام بيرون مي آيد و رويش و يکرنگي و شادي را دوباره در صفحات زمين ثبت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بهار که حقيقت آمدن موعود را تأکيد مي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بهار، فصلي که فصل حقيقت زيبايي است، روز ظهور سلام بر بامداد ظهور حضرت حجت و بهار آمدنش که سراسر سلام است و نويد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انديشه شکفتن، انديشه جوانه زدن و زيستن که با آمدن موعود به گل مي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مي آيد با صداي قدم هاي عدالت و آن روز عيد واقعي هر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مي آيد با چشم هاي مهربان حجت خداوند و آن روز، بهاري ترين سال بشر تحويل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عاشقان بهار واقعي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بهار که مقدم سبز و پر شکوفه و پويايش را تمام طبيعت به تبريک برخاسته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فصل طراوت است و شاعرانگي، زندگي ما نيز جزئي از اين شاعرانگي هاست؛ چرا که آميخته با احساس و نو آفريني و زيبايي 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به زيباترين شعرهاي هستي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طراوت لبخندهاي مهربانانه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صميميت 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سلام کرد به گسترده زيستن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 به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سلام داد به بهار؛ به ارديبهشت، به احساس، به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سلام به کلماتي است که در معناي واقعي کلمه، کالبدهاي مرده را جان داده اند، مسيح وار، روحي از ايمان و عرفان و عشق را در انديشه ها و زبان ها دميده اند؛ سلام به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 تمام فصل ها بوي بهار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کافي‌ است نگاه کني تا شکوفه بزند، تمام غنچه هاي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کافيست صدا بزني تا سبز شود، تمام برگ هاي خوشبختي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سلام هايمان پر نشاط ترست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که نزديک مي شود، خسته از سرماي سنگين زمستان، در انتظار نسيمي بهاري، به دنبال جوانه اي کوچک بر شاخه درخت که پيک نوبهار باشد، همه شاخه ها را جست وجو مي کنيم، غبار زمستاني طولاني را از چهره خانه مي زداييم، شيشه ها را از کدورت خاک، پاک مي سازيم، باغچه را از بذر گل هاي ناب پر مي کنيم، گوشه گوشه خانه را به زلال انتظاري شيرين مي شوييم و در دل، شميم عطر دلکش بهار را دوره مي کنيم و سلامي تازه را بارها در ترنم ذهنمان، مرور تا گاه آمدن بهار مهيا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خورشيد را مي شود از لابه لاي شکوفه هاي کوچک درختان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طلايي رنگتان به وسعت سلام زيبا و دلپذير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بهار، يعني لبخند تو، وقتي با نيت عمل خير از خانه بيرون مي 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يعني توکل تو، وقتي که براي کسب روزي حلال تنها و تنها از خدا ياري مي طلبي، 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که مي کني انگار گل از گل روي مهربانت مي شکفد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در کار شکفتن تبسم بر لبان هم نوعانت پيشتازي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گشودن دريچه هاي مهرباني بر شما دوستداران بهار حقيقي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سلامي چو بوي خوش بهار بر شما که با اعتماد به خدا، کرکره مغازه ات را بالا مي کشي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صبحي سرشار از عطر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روز نو به تازگي گل هاي بهاري و به تازگي 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که مي کنيم انگار همه‌ رنج ها و غصه ها رو به دست باد سپرده ايم؛ پس مثل همه شکوفه ها که براي سلام کردن به زمين پيش قدم شده اند، ما هم به شما سلام مي کنيم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معنا و وسعتش به اندازه‌ يک سلام بي 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پرمعناترين و بي اندازه ترين سلام ها، تقديم دل هاي بهاري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نوبرانه‌ بهار، سلام مکرر شکوفه ها به رهگذران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هاي دلتان بهاري و سلام زينت بخش لبان خندانتان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يعني اميد، يعني زندگي و جريان اميد، زندگي در واژه‌ سلام معنا مي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وقتي وارد مي شود، سلام مي کند و با همين سلام ساده، جاني تازه به زمين مي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ترين سلام ها تقديم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سلامي چو بوي خوش آشنايي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آور طبيعت، در گلگشت سالانه اش،‌ خود بهار رو براي ما به ارمغان آورده است تا بار ديگر به زندگي، رنگ اميد بزنيم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حرف هاي بهار در تکرار سلام گرمابخش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رو هم با تکرار سلام به طراوت بهار، رنگ و بويي اميدبخش </w:t>
      </w:r>
    </w:p>
    <w:p>
      <w:pPr>
        <w:pStyle w:val="BookText"/>
        <w:rPr/>
      </w:pPr>
      <w:r>
        <w:rPr>
          <w:rFonts w:ascii="Amiri" w:hAnsi="Amiri" w:eastAsia="Amiri" w:cs="Amiri"/>
          <w:color w:val="111111"/>
          <w:sz w:val="28"/>
          <w:sz w:val="28"/>
          <w:szCs w:val="28"/>
          <w:rtl w:val="true"/>
          <w:lang w:bidi="ar-SA"/>
        </w:rPr>
        <w:t>ببخشيم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تازگي بهار، به درخشندگي خورشيد، به لطافت گل ها و به نورستگيسبزه ها، سلام</w:t>
      </w:r>
      <w:r>
        <w:rPr>
          <w:rFonts w:eastAsia="IRNazanin" w:cs="IRNazanin"/>
          <w:color w:val="111111"/>
          <w:sz w:val="28"/>
          <w:szCs w:val="28"/>
          <w:rtl w:val="true"/>
          <w:lang w:bidi="fa-IR"/>
        </w:rPr>
        <w:t>.</w:t>
      </w:r>
      <w:bookmarkStart w:id="149" w:name="pg2142_10806"/>
    </w:p>
    <w:p>
      <w:pPr>
        <w:pStyle w:val="Heading2"/>
        <w:numPr>
          <w:ilvl w:val="1"/>
          <w:numId w:val="1"/>
        </w:numPr>
        <w:rPr/>
      </w:pPr>
      <w:bookmarkStart w:id="150" w:name="__RefHeading___Toc188641_3804643083"/>
      <w:bookmarkStart w:id="151" w:name="_Toc57"/>
      <w:bookmarkEnd w:id="149"/>
      <w:bookmarkEnd w:id="150"/>
      <w:r>
        <w:rPr>
          <w:rtl w:val="true"/>
        </w:rPr>
        <w:t>تشبيهات بهاري</w:t>
      </w:r>
      <w:bookmarkEnd w:id="151"/>
    </w:p>
    <w:p>
      <w:pPr>
        <w:pStyle w:val="Heading3"/>
        <w:numPr>
          <w:ilvl w:val="2"/>
          <w:numId w:val="1"/>
        </w:numPr>
        <w:rPr/>
      </w:pPr>
      <w:bookmarkStart w:id="152" w:name="__RefHeading___Toc188643_3804643083"/>
      <w:bookmarkStart w:id="153" w:name="_Toc58"/>
      <w:bookmarkEnd w:id="152"/>
      <w:r>
        <w:rPr>
          <w:rtl w:val="true"/>
        </w:rPr>
        <w:t>اشاره</w:t>
      </w:r>
      <w:bookmarkEnd w:id="1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سخنان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اموري چند به بهار مانند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نکته، از اهتمام و توجه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سرسبزي و خرمي و جاذبه بهاري خبر مي دهد و اينکه آن بزرگواران براي جلب توجه بيشتر پيروانشان به مسئله مورد توصيه، آن را به بهار تشبيه کرده اند، اما آنچه را که به بهار تشبيه شده است، از اين قرار است</w:t>
      </w:r>
      <w:r>
        <w:rPr>
          <w:rFonts w:eastAsia="IRNazanin" w:cs="IRNazanin"/>
          <w:color w:val="111111"/>
          <w:sz w:val="28"/>
          <w:szCs w:val="28"/>
          <w:rtl w:val="true"/>
          <w:lang w:bidi="fa-IR"/>
        </w:rPr>
        <w:t>:</w:t>
      </w:r>
    </w:p>
    <w:p>
      <w:pPr>
        <w:pStyle w:val="Heading3"/>
        <w:numPr>
          <w:ilvl w:val="2"/>
          <w:numId w:val="1"/>
        </w:numPr>
        <w:rPr/>
      </w:pPr>
      <w:bookmarkStart w:id="154" w:name="__RefHeading___Toc188645_3804643083"/>
      <w:bookmarkStart w:id="155" w:name="_Toc59"/>
      <w:bookmarkEnd w:id="154"/>
      <w:r>
        <w:rPr>
          <w:rtl w:val="true"/>
        </w:rPr>
        <w:t>قرآن کريم</w:t>
      </w:r>
      <w:bookmarkEnd w:id="1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احاديث از قرآن کريم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بهار دل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فَإِنَّهُ رَبِيعُ الْقُلُوب‏؛ قرآن را بياموزيد؛ که قرآن بهار دل هاست</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روايتي زيبا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جَعَلَهُ اللَّهُ رِيّاً لِعَطَشِ الْعُلَمَاءِ وَ رَبِيعاً لِقُلُوبِ الْفُقَهَا؛ خداوند قرآن را فرونشاننده عطش دانشمندان و بهار دل هاي فقيهان </w:t>
      </w:r>
      <w:bookmarkStart w:id="156" w:name="pg2142_10807"/>
    </w:p>
    <w:p>
      <w:pPr>
        <w:pStyle w:val="BookText"/>
        <w:rPr/>
      </w:pPr>
      <w:bookmarkEnd w:id="156"/>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به نام سعيد بن يسار،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از آن حضرت براي رفع اندوهش ياري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اين دعا را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 من، از تو درخواست مي کنم به همه اسم هايي که براي تو است؛ چه آنهايي که در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کردي؛ و چه آنها که به يکي از آفريدگانت آموختي، يا در علم غيب خود پنهان ساختي، اينکه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فرستي و قرآن را نور ديدگان و بهار قلبم و موجب زدودن اندوه و از ميان رفتن غم من قرار دهي</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157" w:name="__RefHeading___Toc188647_3804643083"/>
      <w:bookmarkStart w:id="158" w:name="_Toc60"/>
      <w:bookmarkEnd w:id="157"/>
      <w:r>
        <w:rPr>
          <w:rtl w:val="true"/>
        </w:rPr>
        <w:t>امام زمان</w:t>
      </w:r>
      <w:r>
        <w:rPr>
          <w:rtl w:val="true"/>
        </w:rPr>
        <w:t>(</w:t>
      </w:r>
      <w:r>
        <w:rPr>
          <w:rtl w:val="true"/>
        </w:rPr>
        <w:t>عج</w:t>
      </w:r>
      <w:r>
        <w:rPr>
          <w:rtl w:val="true"/>
        </w:rPr>
        <w:t>)</w:t>
      </w:r>
      <w:bookmarkEnd w:id="1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سخنان بزرگان از وجود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خرمي روزگاران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 در زيارت نامه اي که خواندن آن را به هنگام زيارت سرداب مقدسه توصيه کرده، 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 ربيعِ الاَنامِ و نَضرَة الاَيام؛ سلام بر بهار مردمان و خرمي روزگاران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59" w:name="__RefHeading___Toc188649_3804643083"/>
      <w:bookmarkStart w:id="160" w:name="_Toc61"/>
      <w:bookmarkEnd w:id="159"/>
      <w:r>
        <w:rPr>
          <w:rtl w:val="true"/>
        </w:rPr>
        <w:t>ماه مبارک رمضان</w:t>
      </w:r>
      <w:bookmarkEnd w:id="16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سخنان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رَمَضَانُ شَهْرُ اللَّهِ اسْتَكْثِرُوا فِيهِ مِنَ التَّهْلِيلِ وَ التَّكْبِيرِ وَ التَّحْمِيدِ وَ التَّسْبِيحِ وَ هُوَ رَبِيعُ الْفُقَرَا؛ رمضان ماه خداست، در آن، فراوان ذکر لا اله الا الله و الحمدلله و سبحان الله را بگوييد، و رمضان بهار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فقراست</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ديگر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مي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شَيْ‏ءٍ رَبِيعٌ وَ رَبِيعُ الْقُرْآنِ شَهْرُ رَمَضَان؛ هر چيزي بهاري دارد و بهار قرآن، ماه رمضان است</w:t>
      </w:r>
      <w:r>
        <w:rPr>
          <w:rFonts w:eastAsia="IRNazanin" w:cs="IRNazanin"/>
          <w:color w:val="111111"/>
          <w:sz w:val="28"/>
          <w:szCs w:val="28"/>
          <w:rtl w:val="true"/>
          <w:lang w:bidi="fa-IR"/>
        </w:rPr>
        <w:t>».</w:t>
      </w:r>
      <w:r>
        <w:rPr>
          <w:rStyle w:val="FootnoteAnchor"/>
          <w:rtl w:val="true"/>
        </w:rPr>
        <w:footnoteReference w:id="105"/>
      </w:r>
      <w:bookmarkStart w:id="161" w:name="pg2142_10809"/>
    </w:p>
    <w:p>
      <w:pPr>
        <w:pStyle w:val="Heading2"/>
        <w:numPr>
          <w:ilvl w:val="1"/>
          <w:numId w:val="1"/>
        </w:numPr>
        <w:rPr/>
      </w:pPr>
      <w:bookmarkStart w:id="162" w:name="__RefHeading___Toc188651_3804643083"/>
      <w:bookmarkStart w:id="163" w:name="_Toc62"/>
      <w:bookmarkEnd w:id="161"/>
      <w:bookmarkEnd w:id="162"/>
      <w:r>
        <w:rPr>
          <w:rtl w:val="true"/>
        </w:rPr>
        <w:t>از بهار بياموزيم</w:t>
      </w:r>
      <w:bookmarkEnd w:id="163"/>
    </w:p>
    <w:p>
      <w:pPr>
        <w:pStyle w:val="Heading3"/>
        <w:numPr>
          <w:ilvl w:val="2"/>
          <w:numId w:val="1"/>
        </w:numPr>
        <w:rPr/>
      </w:pPr>
      <w:bookmarkStart w:id="164" w:name="__RefHeading___Toc188653_3804643083"/>
      <w:bookmarkStart w:id="165" w:name="_Toc63"/>
      <w:bookmarkEnd w:id="164"/>
      <w:r>
        <w:rPr>
          <w:rtl w:val="true"/>
        </w:rPr>
        <w:t>اشاره</w:t>
      </w:r>
      <w:bookmarkEnd w:id="165"/>
    </w:p>
    <w:p>
      <w:pPr>
        <w:pStyle w:val="BookText"/>
        <w:rPr/>
      </w:pPr>
      <w:r>
        <w:rPr>
          <w:rFonts w:ascii="Amiri" w:hAnsi="Amiri" w:eastAsia="Amiri" w:cs="Amiri"/>
          <w:color w:val="111111"/>
          <w:sz w:val="28"/>
          <w:sz w:val="28"/>
          <w:szCs w:val="28"/>
          <w:rtl w:val="true"/>
          <w:lang w:bidi="ar-SA"/>
        </w:rPr>
        <w:t>درس دوباره زيستن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وزش نسيم صبحگاهي، تبسمي دلنشين بر لبان شکوفه مي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آفرينش در گوش برگ ها طنين انداز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رو به کمال ِ آسمان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خنکاي سايه‌ ابرهاي گاه خواب و گاه بيدار را روي سرت حس مي کني، وقتي در کوچه‌ دل ِگل هاي مريم، آهسته آهسته گلبرگ هاي خيس و ژاله زده را به ميهماني چشم هايت فرا مي خواني همه چيز در گذر ثانيه ها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ها به اوج آسمان رسيده و قد کشيده اند و تجلي گل سرخ را به تماشا ايستاده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بهار، سروها را به خروش وا داشته است و باران، اکسيري است براي گسترش زيستني دوباره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معلم مهرباني است که در کلاس درس طبيعت، از نو زيستن را به ما مي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آمده است تا به من و شما بگويد بعد از فصل زمستان و خمودگي و خواب، دوباره مي شود به زندگي رنگ تازه اي داده مي شود از نو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به زندگي سلام دوباره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آمده تا بگويد بعد از </w:t>
      </w:r>
      <w:bookmarkStart w:id="166" w:name="pg2142_10810"/>
    </w:p>
    <w:p>
      <w:pPr>
        <w:pStyle w:val="BookText"/>
        <w:rPr/>
      </w:pPr>
      <w:bookmarkEnd w:id="166"/>
      <w:r>
        <w:rPr>
          <w:rFonts w:ascii="IRNazanin" w:hAnsi="IRNazanin" w:eastAsia="IRNazanin"/>
          <w:color w:val="111111"/>
          <w:sz w:val="28"/>
          <w:sz w:val="28"/>
          <w:szCs w:val="28"/>
          <w:rtl w:val="true"/>
          <w:lang w:bidi="fa-IR"/>
        </w:rPr>
        <w:t>تحمل هر زمستاني، آغازي تازه از زندگي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يعني زندگي را از سر سطر آغاز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بار زيبايي طبيعت به دوش پرنده است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زندگي ات رايحه بودن را ارزاني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زندگي لبخند بزن و به بودن در کنار اين همه زيبايي افتخار کن</w:t>
      </w:r>
      <w:r>
        <w:rPr>
          <w:rFonts w:eastAsia="IRNazanin" w:cs="IRNazanin"/>
          <w:color w:val="111111"/>
          <w:sz w:val="28"/>
          <w:szCs w:val="28"/>
          <w:rtl w:val="true"/>
          <w:lang w:bidi="fa-IR"/>
        </w:rPr>
        <w:t>!</w:t>
      </w:r>
    </w:p>
    <w:p>
      <w:pPr>
        <w:pStyle w:val="Heading3"/>
        <w:numPr>
          <w:ilvl w:val="2"/>
          <w:numId w:val="1"/>
        </w:numPr>
        <w:rPr/>
      </w:pPr>
      <w:bookmarkStart w:id="167" w:name="__RefHeading___Toc188655_3804643083"/>
      <w:bookmarkStart w:id="168" w:name="_Toc64"/>
      <w:bookmarkEnd w:id="167"/>
      <w:r>
        <w:rPr>
          <w:rtl w:val="true"/>
        </w:rPr>
        <w:t>درس دوباره نگريستن</w:t>
      </w:r>
      <w:bookmarkEnd w:id="1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بهار، تکرار نگرش هاي تازه است؛ تکرار در خويش فرو رفتن و به آنچه گذشته، فکر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بوته‌ ياس همسايه، بهار امسال قدري قد کشيده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داشت از پشت حصارهاي آهني سپيد، کوچه را مي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اي ايستادم و غرق عطر دل آويز ياس هاي نوشکفته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 به من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زاويه‌ نگاه ياس ها تغيير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کوچه و رهگذران را طور ديگري نگاه مي کنند و ردّپاي هر عابري را لبريز از عطر يکتاي نوبرانه‌ خويش مي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حتماً ياس هاي باغچه‌ همسايه، به کشفي رسيده اند که اين گونه گلبرگ هايشان را فرش راه عابران مي کنند؛ بيشتر که به شکوفه هاي سپيدِ آويزان از سر ديوار نگاه کردم، متوجه شدم آنها بهار و معجزه اش را باور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هاي ياس باغچه همسايه، خود را خوب در آيينه تمام قد بهار، نگاه کرده بودند و اين يعني دوباره نگريستن به تمام زيبايي هاي بهار، زيبايي هاي زندگي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فصل نگاه هاي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فروردين يک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يک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يک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چشمي باز آيات زيباي خداوند را در هستي تماشا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درک حقيقت هر آيه از بهار، چشم ها را بايد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ديگر بايد ديد</w:t>
      </w:r>
      <w:r>
        <w:rPr>
          <w:rFonts w:eastAsia="IRNazanin" w:cs="IRNazanin"/>
          <w:color w:val="111111"/>
          <w:sz w:val="28"/>
          <w:szCs w:val="28"/>
          <w:rtl w:val="true"/>
          <w:lang w:bidi="fa-IR"/>
        </w:rPr>
        <w:t xml:space="preserve">. </w:t>
      </w:r>
      <w:bookmarkStart w:id="169" w:name="pg2142_10811"/>
    </w:p>
    <w:p>
      <w:pPr>
        <w:pStyle w:val="BookText"/>
        <w:rPr/>
      </w:pPr>
      <w:bookmarkEnd w:id="1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دوباره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عمق زيبايي آفرينش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آمده تا بگويد براي رسيدن به انديشه اي زيبا، بايد دوباره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دوباره بو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دوباره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عميق بود</w:t>
      </w:r>
      <w:r>
        <w:rPr>
          <w:rFonts w:eastAsia="IRNazanin" w:cs="IRNazanin"/>
          <w:color w:val="111111"/>
          <w:sz w:val="28"/>
          <w:szCs w:val="28"/>
          <w:rtl w:val="true"/>
          <w:lang w:bidi="fa-IR"/>
        </w:rPr>
        <w:t>.</w:t>
      </w:r>
    </w:p>
    <w:p>
      <w:pPr>
        <w:pStyle w:val="Heading3"/>
        <w:numPr>
          <w:ilvl w:val="2"/>
          <w:numId w:val="1"/>
        </w:numPr>
        <w:rPr/>
      </w:pPr>
      <w:bookmarkStart w:id="170" w:name="__RefHeading___Toc188657_3804643083"/>
      <w:bookmarkStart w:id="171" w:name="_Toc65"/>
      <w:bookmarkEnd w:id="170"/>
      <w:r>
        <w:rPr>
          <w:rtl w:val="true"/>
        </w:rPr>
        <w:t>بهار، نمونه عملي تحول</w:t>
      </w:r>
      <w:bookmarkEnd w:id="1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هاي آهسته‌ بهار، وقتي سنگ فرش خيابان هاي زمستان را پشت سر مي گذارد، همه چيز را دگرگون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خيابان زمستان عبور کرده باشي، متوجه تغييرهاي اساسي آن در بهار خواهي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طبيعت نويد دگرگوني را براي زمين به ارمغان آورده است، ما نيز همراه گام هاي استوار بهار، زندگي را تحولي اساسي 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 بهار، آغاز نوانديشي ها و تازگي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مشق را هر روز در ذهنمان تکرار کنيم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بهار، تکرار تحول است و استاد ِ بهار، تمام تجربه اش را رايگان در اختيار ما قرار داده است تا ما نيز به دگرگوني و تحول در زندگيمان بيشتر بينديشيم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گاهي آدم که نگاهش به زمستان مي افتد و آن همه انجماد را مي بيند آن خاک سرد و بي جان و آن همه درختان مرده و بي روح را مشاهده مي کند و آن دشت و صحرا را که هيچ نشاني از سرسبزي و شکفتن در آن نيست، مي بيند، هيچ وقت فکرش را نمي کند که ناگهان آن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مردگي و بي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 و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حاصلي و بي ثمرگي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و 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درسي بزرگ براي ماست؛ براي همه کساني که چون از انجماد روح و جان زمستان زده شان سخن نمي گويند، نااميد و ناتوان از دگرگوني خويشند حاضر نيستند خود را تواناتر از خاک ببينند، آن گاه که با همه </w:t>
      </w:r>
    </w:p>
    <w:p>
      <w:pPr>
        <w:pStyle w:val="BookText"/>
        <w:rPr/>
      </w:pPr>
      <w:r>
        <w:rPr>
          <w:rFonts w:ascii="IRNazanin" w:hAnsi="IRNazanin" w:eastAsia="IRNazanin"/>
          <w:color w:val="111111"/>
          <w:sz w:val="28"/>
          <w:sz w:val="28"/>
          <w:szCs w:val="28"/>
          <w:rtl w:val="true"/>
          <w:lang w:bidi="fa-IR"/>
        </w:rPr>
        <w:t>ناتواني اش از انجماد کشنده زمستان خود را بالا مي کشد و به پاي بهار مي آويزد و ديري نمي پايد آکنده از حيات و شکوفه و گل و ميوه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کمتر از طبيعت بي جان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نمونه عملي تحول را فرا راهمان قرار داد وبه ما آموخت که تحول يعني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قدم نخست را براي تحول برداريم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مُقلَبَ القُلوبِ و الاَبصار، يا مدَّبر اللَّيلِ و النهار، يا مُحوّل الحول و الاحوال، حوِّل حالنا الي اَحسن الحال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برخلاف تصور خيلي از آدم ها تنها زمان آرامش و آسايش از زندگي و گذشتن از لحظات نيست، فصل آن است كه به وسعت تمامي سال هاي گذشته زندگي مان بيدار شويم و با برآمدن همه اجزاي طبيعت همراه شويم تا حداقل يك بار بياموزيم، بيشتر از آنكه خود و دست‌‌ساخته هايمان را بر طبيعت تحميل كنيم، از هستي مجاورمان ياد بگيريم و زندگي ساده و بي رياي آن را بياموزيم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طبيعت ساده است و بي ريا و متعلق به هيچ كس جز ذات يگانه آفريدگارش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هيچ رنگ تعلقي به خود نمي گيرد و حتي آزاد و رها از همه وابستگي هاي حياتش است؛ براي همين زندگي و مرگش در كنار هم‌ قرار دارد و بود و نبودش با هم معنا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به قصد حيات طولاني تر براي خود، ديگري را آزار نمي دهد و او را از بين نمي برد و همه‌ چيزها به قصد تكامل، حيات را تجربه مي كنند و تا آنجا كه توانشان اجازه دهد، ادامه مي دهند و تعالي پيدا مي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ديدن رويش تمامي زيبايي هاي بهار و آغاز دوباره آن نمي توانيم تنها به ديد محدود چشمانمان اكتفا كنيم، بلكه ‌بايد از خانه وجود انساني مان پا را فراتر بگذاريم، آن زمان ا ست كه بهار از تمامي پنجره ها و درهاي بسته جانمان كه فراموش كرده ايم آنها را بگشاييم، عبور مي كند و هم خانه زندگي دوباره مان مي شود</w:t>
      </w:r>
      <w:r>
        <w:rPr>
          <w:rFonts w:eastAsia="IRNazanin" w:cs="IRNazanin"/>
          <w:color w:val="111111"/>
          <w:sz w:val="28"/>
          <w:szCs w:val="28"/>
          <w:rtl w:val="true"/>
          <w:lang w:bidi="fa-IR"/>
        </w:rPr>
        <w:t xml:space="preserve">. </w:t>
      </w:r>
      <w:bookmarkStart w:id="172" w:name="pg2142_10813"/>
    </w:p>
    <w:p>
      <w:pPr>
        <w:pStyle w:val="BookText"/>
        <w:rPr/>
      </w:pPr>
      <w:bookmarkEnd w:id="1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 آن است كه از اين ميهمان عزيز که نمونه عملي تحول است، به خوبي استقبال كنيم و پاي حرف هاي نگفته اش بنشينيم تا جانمان به اندازه زيبايي هاي تازه برآمده آن وسعت پيدا كند و آن گاه بتوانيم پله پله ازنردبان آگاهي و معرفت انساني بالاتر رويم؛ اجازه بيابيم به حريم پاك خدايي آفريدگار تمامي زيبايي ها و خوبي ها نزديك شويم و با تمام وجود سپاس گزاري‌ كنيم كه هيچ حركت و جنبشي بدون حضور قاطع او معنايي ندارد؛ پس دوشادوش همه زيبايي هاي تازه برآمده عالم هستي دست هاي جانمان را به سوي آسمان دراز مي كنيم و در برابر تمامي عظمت ساحت مقدس يگانه پروردگار عالم به نشانه شكر و سپاس انساني سر فرود مي آوريم</w:t>
      </w:r>
      <w:r>
        <w:rPr>
          <w:rFonts w:eastAsia="IRNazanin" w:cs="IRNazanin"/>
          <w:color w:val="111111"/>
          <w:sz w:val="28"/>
          <w:szCs w:val="28"/>
          <w:rtl w:val="true"/>
          <w:lang w:bidi="fa-IR"/>
        </w:rPr>
        <w:t>.</w:t>
      </w:r>
    </w:p>
    <w:p>
      <w:pPr>
        <w:pStyle w:val="Heading3"/>
        <w:numPr>
          <w:ilvl w:val="2"/>
          <w:numId w:val="1"/>
        </w:numPr>
        <w:rPr/>
      </w:pPr>
      <w:bookmarkStart w:id="173" w:name="__RefHeading___Toc188659_3804643083"/>
      <w:bookmarkStart w:id="174" w:name="_Toc66"/>
      <w:bookmarkEnd w:id="173"/>
      <w:r>
        <w:rPr>
          <w:rtl w:val="true"/>
        </w:rPr>
        <w:t>درس اميدواري به شکفتن مجدد</w:t>
      </w:r>
      <w:bookmarkEnd w:id="1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باورش قدري دشوار است، اما هر سال تکرار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تکراري که با وجود مکرر شدن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زيبايي که تنها يک پيام دارد و آن هميشه اميدوار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سرد و بي روح، پس از گذراندن فصل زمستان به آغوش بهار گام مي نهد و طراوت دلچسب گرماي خورشيد را براي شاخه هاي نازک، اما اميدوار درختان به ارمغان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به رويش دوباره و زندگي تازه، در فصل بهار متبلور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شدن برف ها و جاري شدن آبشارهاي يخ زده، از حضور زندگي خبر مي دهند و اينها يعني تمام کائنات، همواره اميد به شکفتني دوباره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آيينه‌ بهار، تبسم دلنشيني هديه کنيم تا او نيز لبخند اميد را بر لبان </w:t>
      </w:r>
    </w:p>
    <w:p>
      <w:pPr>
        <w:pStyle w:val="BookText"/>
        <w:rPr/>
      </w:pPr>
      <w:r>
        <w:rPr>
          <w:rFonts w:ascii="IRNazanin" w:hAnsi="IRNazanin" w:eastAsia="IRNazanin"/>
          <w:color w:val="111111"/>
          <w:sz w:val="28"/>
          <w:sz w:val="28"/>
          <w:szCs w:val="28"/>
          <w:rtl w:val="true"/>
          <w:lang w:bidi="fa-IR"/>
        </w:rPr>
        <w:t>ما جاري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يعني شکفتن و شکفتن، يعني اميد، همواره به شکفتن دانه هاي دانش و معرفت در دلمان اميدوار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به همراه عطر خوش و روح بخشش، آن چنان تواناست كه حتي در دل شهرهايي به رنگ آهن و سنگ امروز نفوذ مي كند و همگان را به تفكر هزار بارهبراي فهم عالي تر هستي، راهنمايي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تفکر هزار باره درباره اميدواري به شکفتن مجدد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شهرهايي كه آدم ها با تكنولوژي و ابزار دست ساخته شان روزگار مي گذرانند و در اين خيالند كه طبيعت را به تسخير خود درآورده اند و بدون نياز به آن مي توانند شب را به روز برسانند، رويش آرام و محجوبانه شكوفه هاي نورس در فصل بهار آن چنان حيرت انگيز و شادي بخش است كه دوست داري زمان متوقف شود و تو بتواني يك دل سير، آن شكوفه هاي كوچك را نگاه كني و با آنها همزبان و همدل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شكوفه هايي كه با نمايان كردن خود و با تمام ناتواني شان در مقابل زندگي سرتا پا صنعتي بشر امروز گويي، به همه هستي احترام مي گذارد و همه حيات زنده شده هم آنها را مي ستايند و به آفريدگارشان آفرين مي گويند و در مقابل او سر تعظيم فرود مي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هزاران هزار از اين شكوفه ها هر روز به قصد اينكه در ميان تمامي تكرارها و لحظات عادي شده زندگي منادي حرفي و كلامي تازه باشند از مقابل ديدگان ما مي گذرند تا شايد جان خسته ما به شكوه رويش آنها پيوند بخورد و آرام بگيرد و كشتي شكسته جانمان از تلاطم همه لحظات گذشته زندگي به ساحل آرام و مطمئن بهار برسد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طراوت و تازگي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صبح يا دَم دَماي غروب، وقتي در پياده روي آب پاشي شده اي قدم مي زني، لطافت و روح نوازي هواست که مشام را آرامش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هاي آبي که روي زمين ريخته و گرد و خاک ها را از ميان برداشته است، فقط يک پيام مي تواند داشته باشد، تازه باش تا دلپذير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بهارهم پيامي جز طراوت و تازگي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دلپذيري بهار به خاطر نوبرانه هاي چشم نواز آن است؛ وگرنه درختي که در باغچه‌ منزلمان همواره حضور دارد، همان درخت سال هاي 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يک چيز باعث مي شود تا ما در ابتداي سال و آغاز بهار به همان تک درخت ايستاده در باغچه، جور ديگري نگاه کنيم و آن تازه شدن شاخه هاي درخت، از شکوفه هاي ريز و درشت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بهار براي جهان بيرون، تازگي و طراوت است؛ اين پيام را به اعماق روح و جان خود بفرستيم تا روحمان از حضور و درک بهار تازه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شادي در جسم زمين دميده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جوشش چشمه را مي شنوي؟ انگار سرودي شورآفرين مي خواند و شاخه ها با همنوايي باد او را همراهي مي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انگار که تا چند وقت پيش همه چيز در سکوتي مرگبار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معجزه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شادي و لطافت را در همه چيز و همه کس دميده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بهار تجلي نشاطي لذت بخش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را مي توان از خنده ‌زيباي </w:t>
      </w:r>
    </w:p>
    <w:p>
      <w:pPr>
        <w:pStyle w:val="BookText"/>
        <w:rPr/>
      </w:pPr>
      <w:r>
        <w:rPr>
          <w:rFonts w:ascii="IRNazanin" w:hAnsi="IRNazanin" w:eastAsia="IRNazanin"/>
          <w:color w:val="111111"/>
          <w:sz w:val="28"/>
          <w:sz w:val="28"/>
          <w:szCs w:val="28"/>
          <w:rtl w:val="true"/>
          <w:lang w:bidi="fa-IR"/>
        </w:rPr>
        <w:t>صبح و تابش پرتوهاي گرمابخش خورشيد به خوبي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تازه ترين و شادترين ميزبان فصل زندگي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 بار ديگر نو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لباس سبز شکوفه بر تن کرده اند و سارها آشيانه اي نو بر پا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که مي کشي ريه هايت پر مي شوداز هواي تازه، هواي بکر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گل ها را مي شود از پشت گلبرگ هايشان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شفافيت بهار، همه جا را تسخير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رسيده است تا دل ها نيز خانه تکاني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بيرون ريختن کينه ها، حسادت ها و زخم هاي روحي کهنه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آمده است تا عشق، محبت و دوستي را در دل ها، جاودانه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آمده است تا دل ها را عاشق تر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بهانه‌ بسيار خوبي براي نو شدن دل ها و رها شدن از بند عادت هاي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رسيدن فصل بهار، همه چيز رنگ ديگري به خود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 و خيابان ها به شکوفه هاي بهاري آذين بسته مي شوند و مردم کوچه و بازار به دنبال نو کردن اسباب و وسايل زندگي 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همه چيز دست به دست هم داده تا کهنگي جايش را به نويي بدهد، انصاف نيست که دل ها يمان را خانه تکاني نکنيم؛ پس با الهام از بهار، غبار از دل و جان بزداييم و رخت نو به تن دل هايمان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فرصت نو شدن دل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برف ها آب شدند و سبزه ها سر از زير خاک سرد و تيره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خانم نگاهي به حوض خانه‌ مادربزرگ انداخت و با تابش اشعه هاي گرمابخشش، ماهي هاي قرمز توي حوض را به وجد آورد</w:t>
      </w:r>
      <w:r>
        <w:rPr>
          <w:rFonts w:eastAsia="IRNazanin" w:cs="IRNazanin"/>
          <w:color w:val="111111"/>
          <w:sz w:val="28"/>
          <w:szCs w:val="28"/>
          <w:rtl w:val="true"/>
          <w:lang w:bidi="fa-IR"/>
        </w:rPr>
        <w:t xml:space="preserve">. </w:t>
      </w:r>
      <w:bookmarkStart w:id="175" w:name="pg2142_10817"/>
    </w:p>
    <w:p>
      <w:pPr>
        <w:pStyle w:val="BookText"/>
        <w:rPr/>
      </w:pPr>
      <w:bookmarkEnd w:id="175"/>
      <w:r>
        <w:rPr>
          <w:rFonts w:ascii="IRNazanin" w:hAnsi="IRNazanin" w:eastAsia="IRNazanin"/>
          <w:color w:val="111111"/>
          <w:sz w:val="28"/>
          <w:sz w:val="28"/>
          <w:szCs w:val="28"/>
          <w:rtl w:val="true"/>
          <w:lang w:bidi="fa-IR"/>
        </w:rPr>
        <w:t>عروس بهار، با ساق دوش سبزينه پوشش لطافت و شادابي را براي زمين به ارمغان آورده و نواي گنجشک ها موسيقي ملايم اين بزم بهارانه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گروي گلبرگ هاي لطيف و نورسته‌ گل سرخ بسپاريم و ترنم جشن نوزايي طبيعت را به اعماق جان و روح خويش هديه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آمده استتا شادي را ميهمان لحظه هايمان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هاي شادماني را دريابيم</w:t>
      </w:r>
      <w:r>
        <w:rPr>
          <w:rFonts w:eastAsia="IRNazanin" w:cs="IRNazanin"/>
          <w:color w:val="111111"/>
          <w:sz w:val="28"/>
          <w:szCs w:val="28"/>
          <w:rtl w:val="true"/>
          <w:lang w:bidi="fa-IR"/>
        </w:rPr>
        <w:t>.</w:t>
      </w:r>
    </w:p>
    <w:p>
      <w:pPr>
        <w:pStyle w:val="Heading3"/>
        <w:numPr>
          <w:ilvl w:val="2"/>
          <w:numId w:val="1"/>
        </w:numPr>
        <w:rPr/>
      </w:pPr>
      <w:bookmarkStart w:id="176" w:name="__RefHeading___Toc188661_3804643083"/>
      <w:bookmarkStart w:id="177" w:name="_Toc67"/>
      <w:bookmarkEnd w:id="176"/>
      <w:r>
        <w:rPr>
          <w:rtl w:val="true"/>
        </w:rPr>
        <w:t>درس خداشناسي</w:t>
      </w:r>
      <w:bookmarkEnd w:id="1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درس خداشناسي و معادشناسي و تحول و رشد و تكامل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 از اين طبيعت زيبا، درس بياموزند، در حقيقت اعتقاد به رستاخيز را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سرآغاز چنان بعثتي را روز برتر ناميد و آن را جشن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بهار، کلاس معرفت و دوره آموزشي خداشناسي و معادشناسي است؛ رويشِ دوباره گياهان پس از خواب عميق زمستاني، حيات مجدّد طبيعت پس از مرگ و خاموشي، به وجود آمدن طراوت و زندگي بهاري پس از فصل بي حسي و برگ ريزي درختان، همه با سرانگشت نسيم اعجازگر بهار، پديد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بهاري که خود زاييده قدرت خدا و تدبير آفريدگار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که به دامن طبيعت قدم مي گذارد و از ديدن گل ها و شکوفه ها و سرسبزي و طراوت لذت مي برد، درمي يابد که قدرتي عظيم، اين حيات مجدّد را به طبيعت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درسي از خداشناسي 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و سال نو، پيام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بهار و نوروز، هشداري درباره حيات </w:t>
      </w:r>
    </w:p>
    <w:p>
      <w:pPr>
        <w:pStyle w:val="BookText"/>
        <w:rPr/>
      </w:pPr>
      <w:r>
        <w:rPr>
          <w:rFonts w:ascii="Amiri" w:hAnsi="Amiri" w:eastAsia="Amiri" w:cs="Amiri"/>
          <w:color w:val="111111"/>
          <w:sz w:val="28"/>
          <w:sz w:val="28"/>
          <w:szCs w:val="28"/>
          <w:rtl w:val="true"/>
          <w:lang w:bidi="ar-SA"/>
        </w:rPr>
        <w:t>دوباره انسان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خداشناسي و اثبات رستاخيز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نشانه‌ بزرگ الهي براي متوجه کردن آدمي به جهاني است كه هر لحظه در حال دگرگوني و نو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اي براي پرده گشايي از خلقت عظيم و خالق عزيزي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حكمت و رأفت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 را به سوي كمال دلالت مي کند و بلكه به غايت آن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بهار، روحتوحيد و تفكر و طراوت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باطن بهار، ما را به توحيد و توبه دعوت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از كوير خودخواهي و معاصي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برگرديم تا بتوانيم در 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درس هاي بزرگي است كه بهار به ما مي آموزد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بهانه پربهايي است براي بيداري انسان و آموختن درس خداشناسي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 بيدار شدن ما، هزاران ساعت را كوك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تولد هر كودك، با مرگ هر عزيز، با چين و شكن هر چهره، با فراز و فرود هر قدرت، با هستي و نيستي هر شادي و با خزان و بهار هر سال، اين ها همه ساعت هايي است كه براي بيداري انسان كوك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اين همه زنگ براي بيداري و اين همه بانگ براي بيدار باش، باز هم كسي مي تواند در خواب بماند؟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فصل آوازخواني دوباره پرندگان سبكبالي است كه حيات مجدد و شعف انگيز هستي به آنها انرژي بي پاياني هديه مي دهد تا از فراسوي حيات تمامي موجودات زمين به نظاره زندگي و لحظات نيامده آن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تواناي خالقي يگانه و بي همتا به آفرينشي شكوهمند و </w:t>
      </w:r>
      <w:bookmarkStart w:id="178" w:name="pg2142_10819"/>
    </w:p>
    <w:p>
      <w:pPr>
        <w:pStyle w:val="BookText"/>
        <w:rPr/>
      </w:pPr>
      <w:bookmarkEnd w:id="178"/>
      <w:r>
        <w:rPr>
          <w:rFonts w:ascii="IRNazanin" w:hAnsi="IRNazanin" w:eastAsia="IRNazanin"/>
          <w:color w:val="111111"/>
          <w:sz w:val="28"/>
          <w:sz w:val="28"/>
          <w:szCs w:val="28"/>
          <w:rtl w:val="true"/>
          <w:lang w:bidi="fa-IR"/>
        </w:rPr>
        <w:t>اعجاب انگيز همت مي گمارد و همگان را به تماشاي عظمت آن دعوت مي كند تا ببينند چگونه اراده و مشيت الهي بر آن شده تا از دل طبيعت به ظاهر خفته و خواب آلوده به يک باره در همه اجزاي عالم، بيداري سبز و تازه، موج بزند</w:t>
      </w:r>
      <w:r>
        <w:rPr>
          <w:rFonts w:eastAsia="IRNazanin" w:cs="IRNazanin"/>
          <w:color w:val="111111"/>
          <w:sz w:val="28"/>
          <w:szCs w:val="28"/>
          <w:rtl w:val="true"/>
          <w:lang w:bidi="fa-IR"/>
        </w:rPr>
        <w:t>.</w:t>
      </w:r>
    </w:p>
    <w:p>
      <w:pPr>
        <w:pStyle w:val="Heading3"/>
        <w:numPr>
          <w:ilvl w:val="2"/>
          <w:numId w:val="1"/>
        </w:numPr>
        <w:rPr/>
      </w:pPr>
      <w:bookmarkStart w:id="179" w:name="__RefHeading___Toc188663_3804643083"/>
      <w:bookmarkStart w:id="180" w:name="_Toc68"/>
      <w:bookmarkEnd w:id="179"/>
      <w:r>
        <w:rPr>
          <w:rtl w:val="true"/>
        </w:rPr>
        <w:t>درس حقيقت طلبي</w:t>
      </w:r>
      <w:bookmarkEnd w:id="1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چيز پشت سرماي زمستان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خورشيد نيز توان تابش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 گل ها و درخت ها، تشنه‌ رويش بودند، اما زنگار زمستاني طبيعت، جان آنها را اسير خويش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رهگذر بهار که آمد بيداري را به چشمان خورشيد بخشيد و همين يک تلنگر کافي بود تا وجدان حقيقت طلب دانه ها سر از خاک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حقيقت طلب طبيعت، نيروي بي انتهايي است که زمين افسرده را بيدار مي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 بهار براي ما، پيام کشف حقيقت است، پيام پايان دادن به سردي ها و تاريکي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بهار براي ما ايمان آوردن به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شکوفه هاي نورسته درختان گيلاس که در پي کشف حقيقت، به خورشيد سلام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از بهار بياموزيم و به دل هايمان خورشيد حقيقت را بتابانيم</w:t>
      </w:r>
      <w:r>
        <w:rPr>
          <w:rFonts w:eastAsia="IRNazanin" w:cs="IRNazanin"/>
          <w:color w:val="111111"/>
          <w:sz w:val="28"/>
          <w:szCs w:val="28"/>
          <w:rtl w:val="true"/>
          <w:lang w:bidi="fa-IR"/>
        </w:rPr>
        <w:t xml:space="preserve">. </w:t>
      </w:r>
      <w:bookmarkStart w:id="181" w:name="pg2142_10820"/>
    </w:p>
    <w:p>
      <w:pPr>
        <w:pStyle w:val="Heading3"/>
        <w:numPr>
          <w:ilvl w:val="2"/>
          <w:numId w:val="1"/>
        </w:numPr>
        <w:rPr/>
      </w:pPr>
      <w:bookmarkStart w:id="182" w:name="__RefHeading___Toc188665_3804643083"/>
      <w:bookmarkStart w:id="183" w:name="_Toc69"/>
      <w:bookmarkEnd w:id="181"/>
      <w:bookmarkEnd w:id="182"/>
      <w:r>
        <w:rPr>
          <w:rtl w:val="true"/>
        </w:rPr>
        <w:t>درس مهرورزي و محبت</w:t>
      </w:r>
      <w:bookmarkEnd w:id="1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پيام دوستي و مهر را با خود به ارمغان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مي شود از صداي گنجشکان روي درخت به خوبي شنيد که نغمه زنان، نشاني‌ خانه‌ دوست را به همديگر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فصل تازگي دل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که تازه شود محبت اکسيري مي شود ميان دستان درخت ها تا آن را با زمين تقسيم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بهار که گسترده مي شود، محبت تکثير مي شود و نور در عمق جان دانه ها فوران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يعني حضور عشق در دل هاي مشتاق طراوت وتازگي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محبت خورشيد و دل رحمي نسيم بهاري نبود، شکوفه هاي نازک نارنجي درختان، همين اول کار، روي زمين پخش مي شد و فرصتي براي برگ شدن يا حتي ميوه شدن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با آمدنش محبت را به ارمغان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کيميايي که مي تواند دل هر ذره اي را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پيامبر مهر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تنها يک درس از بهار بياموزيم، همين يک درس کافي است؛ درس محبت و مهرورزي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نترس از محبت که خاکت کند</w:t>
      </w:r>
    </w:p>
    <w:p>
      <w:pPr>
        <w:pStyle w:val="BookText"/>
        <w:rPr/>
      </w:pPr>
      <w:r>
        <w:rPr>
          <w:rFonts w:ascii="IRNazanin" w:hAnsi="IRNazanin" w:eastAsia="IRNazanin"/>
          <w:color w:val="111111"/>
          <w:sz w:val="28"/>
          <w:sz w:val="28"/>
          <w:szCs w:val="28"/>
          <w:rtl w:val="true"/>
          <w:lang w:bidi="fa-IR"/>
        </w:rPr>
        <w:t>که باقي شوي گرهلاکت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آدمي هميشه از طبيعت، درس هايي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روزگاران گذشته بسياري از وسايل زندگي و حتي نحوه‌ انجام برخي از کارها را از طبيعت فرا مي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نيکويي که انسان از همان ابتدا از طبيعت فرا گرفت، مهرورزي و محبت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اين آيين نيکو، فصل زيباي بهار است که نسيم محبت را هر لحظه به شاخه هاي درختان و گلبرگ گل ها هديه</w:t>
      </w:r>
    </w:p>
    <w:p>
      <w:pPr>
        <w:pStyle w:val="BookText"/>
        <w:rPr/>
      </w:pPr>
      <w:r>
        <w:rPr>
          <w:rFonts w:ascii="IRNazanin" w:hAnsi="IRNazanin" w:eastAsia="IRNazanin"/>
          <w:color w:val="111111"/>
          <w:sz w:val="28"/>
          <w:sz w:val="28"/>
          <w:szCs w:val="28"/>
          <w:rtl w:val="true"/>
          <w:lang w:bidi="fa-IR"/>
        </w:rPr>
        <w:t>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باز فرصت آموختن از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کنيم در مدرسه طبيعت و کلاس زندگي، نمره مهر و محبتمان در اوج بهاري بودن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تغيير کردن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فکرش را بکن همه چيز به يک باره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سرد يخ زده جايش را به گرمايي نويدبخش داد و سبزه زارها دوباره روييدند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آبشارها جاري شدند و زندگي از ايستايي و سرما به تکاپو و شادي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آمدن‌ و رفتن ها و اين زمستان و بهار شدن ها، اگر چه براي ما تکرارياست، اين پيام را در خود نهفته دارد که مي شود هميشه براي خوب تر شدن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بهار مي توان تغيير را به خوبي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که مي شود، ظاهر همه چيز رنگ و بوي ديگري به خود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را به خوبي مي شود در اجزاي طبيعت و حتي سر و وضع انسان ها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تغييرها اگرچه ظاهري و جزئي است، مي تواند نويدبخش تغييري معنوي و دروني باشد؛ بهار نه تنها ظاهر طبيعت را سبز و تازه کرده است، بلکه روح تازگي و طراوت را به عمق جان زمين دميده است، پس با الهام از بهار، باطن را به ميهماني خوبي ها ببريم و روح را در چشمه سار بهترين ها شست وشو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کن ايمان نه از گفت زبان</w:t>
      </w:r>
    </w:p>
    <w:p>
      <w:pPr>
        <w:pStyle w:val="BookText"/>
        <w:rPr/>
      </w:pPr>
      <w:r>
        <w:rPr>
          <w:rFonts w:ascii="IRNazanin" w:hAnsi="IRNazanin" w:eastAsia="IRNazanin"/>
          <w:color w:val="111111"/>
          <w:sz w:val="28"/>
          <w:sz w:val="28"/>
          <w:szCs w:val="28"/>
          <w:rtl w:val="true"/>
          <w:lang w:bidi="fa-IR"/>
        </w:rPr>
        <w:t>اي هوا را تازه کرده در نهان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مثنوي مولوي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در کوله بارش همه چيز به ارمغان مي آورد، اما اصلي ترين ارمغاني که بهار به همراه مي آورد، تغيير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شنيديد؛ 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واژه دو بخشي، معاني فراواني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تغيير را به زمين هديه</w:t>
      </w:r>
      <w:bookmarkStart w:id="184" w:name="pg2142_10822"/>
    </w:p>
    <w:p>
      <w:pPr>
        <w:pStyle w:val="BookText"/>
        <w:rPr/>
      </w:pPr>
      <w:bookmarkEnd w:id="184"/>
      <w:r>
        <w:rPr>
          <w:rFonts w:ascii="IRNazanin" w:hAnsi="IRNazanin" w:eastAsia="IRNazanin"/>
          <w:color w:val="111111"/>
          <w:sz w:val="28"/>
          <w:sz w:val="28"/>
          <w:szCs w:val="28"/>
          <w:rtl w:val="true"/>
          <w:lang w:bidi="fa-IR"/>
        </w:rPr>
        <w:t>مي دهد، تغييري که هدفش، کمال است نه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فصل دگرگون شدن است، به پيروي از بهار، پنجره دل هايمان را رو به سمت باغ زيباي خوبي ها و فضيلت ها بگشاييم و از اين روزنه، تغيير را به دل هايمان هديه کنيم</w:t>
      </w:r>
      <w:r>
        <w:rPr>
          <w:rFonts w:eastAsia="IRNazanin" w:cs="IRNazanin"/>
          <w:color w:val="111111"/>
          <w:sz w:val="28"/>
          <w:szCs w:val="28"/>
          <w:rtl w:val="true"/>
          <w:lang w:bidi="fa-IR"/>
        </w:rPr>
        <w:t>.</w:t>
      </w:r>
    </w:p>
    <w:p>
      <w:pPr>
        <w:pStyle w:val="Heading3"/>
        <w:numPr>
          <w:ilvl w:val="2"/>
          <w:numId w:val="1"/>
        </w:numPr>
        <w:rPr/>
      </w:pPr>
      <w:bookmarkStart w:id="185" w:name="__RefHeading___Toc188667_3804643083"/>
      <w:bookmarkStart w:id="186" w:name="_Toc70"/>
      <w:bookmarkEnd w:id="185"/>
      <w:r>
        <w:rPr>
          <w:rtl w:val="true"/>
        </w:rPr>
        <w:t>درس توجه به قدرت خداوند</w:t>
      </w:r>
      <w:bookmarkEnd w:id="1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 سرد و بي روح از پس ماه ها بي رمقي و سستي، باز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تولد نشانه‌ روشني از قدرت خالق بي منتهاست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يادآوربزرگي پروردگاري است که از دل زمين سرد و برف گرفته، سبزينه اي کوچک، اما مصمم به رشد و بالندگي به وجود مي آورد و اين هر سال تکرار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رازي در پس اين تکرار وجود دارد؟ آيا يکي از اين اسرار، توجه دوباره به قدرت خداوند بزرگ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درختان سبز در نظر هوشيار</w:t>
      </w:r>
    </w:p>
    <w:p>
      <w:pPr>
        <w:pStyle w:val="BookText"/>
        <w:rPr/>
      </w:pPr>
      <w:r>
        <w:rPr>
          <w:rFonts w:ascii="IRNazanin" w:hAnsi="IRNazanin" w:eastAsia="IRNazanin"/>
          <w:color w:val="111111"/>
          <w:sz w:val="28"/>
          <w:sz w:val="28"/>
          <w:szCs w:val="28"/>
          <w:rtl w:val="true"/>
          <w:lang w:bidi="fa-IR"/>
        </w:rPr>
        <w:t>هر ورقش دفتري ست معرفت کردگار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رنگارنگي پاييز و سپيدي برف هاي زمستان، زيبا و آرامش بخش است، اما مهم تر از آن يادآور قدرت خالقي بي منتها است که زمين را پس از افسردگي و رنجوري، بار ديگر جوان مي کند و لباس سبز بهار را بر تن طبيعت مي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هر چه هست، پيام آور قدرت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دل باز کنيم، مي توانيم هنرنمايي خداوند را در ذره ذره‌ اجزاي اين عالم دگرگون شده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تجلي زندگي پس از مرگ است و يادآور بهاري معنوي که خداوند به آن وعده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هستي، رويشي دوباره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تازگي و طراوت را مي شود از چشمان </w:t>
      </w:r>
      <w:bookmarkStart w:id="187" w:name="pg2142_10823"/>
    </w:p>
    <w:p>
      <w:pPr>
        <w:pStyle w:val="BookText"/>
        <w:rPr/>
      </w:pPr>
      <w:bookmarkEnd w:id="187"/>
      <w:r>
        <w:rPr>
          <w:rFonts w:ascii="IRNazanin" w:hAnsi="IRNazanin" w:eastAsia="IRNazanin"/>
          <w:color w:val="111111"/>
          <w:sz w:val="28"/>
          <w:sz w:val="28"/>
          <w:szCs w:val="28"/>
          <w:rtl w:val="true"/>
          <w:lang w:bidi="fa-IR"/>
        </w:rPr>
        <w:t>گنجشک ها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سرد و پير، پس از درنگ و آسايشي طولاني، بار ديگر بيدار شده است تا تمام دارايي اش را تقديم دوستدارانش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سبز بهار، مشق شکفتگي را تکرار مي کند و اين شکفتن ها، هيچ پيامي ندارد جز اينکه قدرت پروردگار متعال را تفسير مي کند؛ تفسيري که نشانه هاي آن در جاي جاي اين عالم خاکي متبلور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 بهار، تجلي توانايي خالق بي همتاست</w:t>
      </w:r>
      <w:r>
        <w:rPr>
          <w:rFonts w:eastAsia="IRNazanin" w:cs="IRNazanin"/>
          <w:color w:val="111111"/>
          <w:sz w:val="28"/>
          <w:szCs w:val="28"/>
          <w:rtl w:val="true"/>
          <w:lang w:bidi="fa-IR"/>
        </w:rPr>
        <w:t>.</w:t>
      </w:r>
    </w:p>
    <w:p>
      <w:pPr>
        <w:pStyle w:val="Heading3"/>
        <w:numPr>
          <w:ilvl w:val="2"/>
          <w:numId w:val="1"/>
        </w:numPr>
        <w:rPr/>
      </w:pPr>
      <w:bookmarkStart w:id="188" w:name="__RefHeading___Toc188669_3804643083"/>
      <w:bookmarkStart w:id="189" w:name="_Toc71"/>
      <w:bookmarkEnd w:id="188"/>
      <w:r>
        <w:rPr>
          <w:rtl w:val="true"/>
        </w:rPr>
        <w:t>درس جنبش و حرکت در زندگي</w:t>
      </w:r>
      <w:bookmarkEnd w:id="1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چيز به تکاپو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 و رودها در جوش و خروشند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هاي درختان در نهايت سرعت به شکوفه نشسته اند و گل ها پيوسته مي شکفند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دسته دسته از درختي به درخت ديگر کوچ مي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کائنات را به جنبش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زندگي در سراسر خلقت دميده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 هاي گندم، يکي پس از ديگري رويده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کشتزار زندگي، رو به تکامل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آغازگر اين جنبش و کوشش است و ما همراهان خستگي ناپذير بهار آماده ايم تا چرخ زندگي را رونق و گردشي ديگر بخشيم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آمده است با ارمغاني به رنگ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نيز خون را در رگ ها به جوش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با رسيدن فصل بهار رنگ و بوي حرکت و کوشش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سازي گنجشک ها کنج ديوار کاه گلي تا خانه تکاني ما آدم ها، همه و همه نشان از قدرتي است که بهار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تمام قدرتش در به تکاپو انداختن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باشي و </w:t>
      </w:r>
    </w:p>
    <w:p>
      <w:pPr>
        <w:pStyle w:val="BookText"/>
        <w:rPr/>
      </w:pPr>
      <w:r>
        <w:rPr>
          <w:rFonts w:ascii="IRNazanin" w:hAnsi="IRNazanin" w:eastAsia="IRNazanin"/>
          <w:color w:val="111111"/>
          <w:sz w:val="28"/>
          <w:sz w:val="28"/>
          <w:szCs w:val="28"/>
          <w:rtl w:val="true"/>
          <w:lang w:bidi="fa-IR"/>
        </w:rPr>
        <w:t>هر کجا باشي با آمدن بهار به تکاپو خواهي افتاد تا تو نيز در اين اعجاز طبيعت سهيم باشي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اندر اين ره مي تراش و مي خراش</w:t>
      </w:r>
    </w:p>
    <w:p>
      <w:pPr>
        <w:pStyle w:val="BookText"/>
        <w:rPr/>
      </w:pPr>
      <w:r>
        <w:rPr>
          <w:rFonts w:ascii="Amiri" w:hAnsi="Amiri" w:eastAsia="Amiri" w:cs="Amiri"/>
          <w:color w:val="111111"/>
          <w:sz w:val="28"/>
          <w:sz w:val="28"/>
          <w:szCs w:val="28"/>
          <w:rtl w:val="true"/>
          <w:lang w:bidi="ar-SA"/>
        </w:rPr>
        <w:t>تا دم آخر دمي فارغ مباش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دوباره طبيعت زندگي تازه اي از سر گرفته است و با تمام ارکانش به حرکت و جنبش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با چهره زيبايش به زمين رنگ و بوي تازه ايداده و از هر نشانه اش صداي پويايي و تلاش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آمده و ما را به زندگي بهتر مي خواند، به جاده هاي پرتحرک اميد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برخاست و حوالي روزهاي فروردين قدم زد و از بهار درس بهتر زيستن و پيش رفتن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پنجره ها را باز کنيد و به صداي پاي رود که از کوه ها سرازير شده است، گوش بسپاريد؛ مي آيد تا سروش حرکت و جنبش و اميد را در صفحات جانمان، مکرر کند تا يادمان نرود که زندگي ايستا نيست و هميشه با پيام نو شدن، تحول و نشاط در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بيرون بياييد و مسير رويش و شکوفايي را در چشم هاي تک تک آفريده هاي خداوند به نظاره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آمده تا زندگيمان لحظه لحظه به حقيقت واقعي اش که حرکت و رفتن و جوانه زدن است، نزديک 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سمفوني دل انگيز بهار گوش کن که چگونه پرندگان را به آواز واداشته و درختان را با سرانگشتان پر از شکوفه شان به دست افشاني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بر طبل زندگي مي کوبد و خاک جوانه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ها مي شکفند و رودها از کوه و دشت سرازير مي شوند و رايحه سبزي و </w:t>
      </w:r>
      <w:bookmarkStart w:id="190" w:name="pg2142_10825"/>
    </w:p>
    <w:p>
      <w:pPr>
        <w:pStyle w:val="BookText"/>
        <w:rPr/>
      </w:pPr>
      <w:bookmarkEnd w:id="190"/>
      <w:r>
        <w:rPr>
          <w:rFonts w:ascii="IRNazanin" w:hAnsi="IRNazanin" w:eastAsia="IRNazanin"/>
          <w:color w:val="111111"/>
          <w:sz w:val="28"/>
          <w:sz w:val="28"/>
          <w:szCs w:val="28"/>
          <w:rtl w:val="true"/>
          <w:lang w:bidi="fa-IR"/>
        </w:rPr>
        <w:t>نشاط را در جانمان مي پراکنند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و رخوت رسم بهار نيست، پس بايد به اذن طبيعت برخاست و به سمت مناظر پرشور بهار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باد صبا مشک فشان خواهد شد</w:t>
      </w:r>
    </w:p>
    <w:p>
      <w:pPr>
        <w:pStyle w:val="BookText"/>
        <w:rPr/>
      </w:pPr>
      <w:r>
        <w:rPr>
          <w:rFonts w:ascii="IRNazanin" w:hAnsi="IRNazanin" w:eastAsia="IRNazanin"/>
          <w:color w:val="111111"/>
          <w:sz w:val="28"/>
          <w:sz w:val="28"/>
          <w:szCs w:val="28"/>
          <w:rtl w:val="true"/>
          <w:lang w:bidi="fa-IR"/>
        </w:rPr>
        <w:t>عالم پير دگرباره جوان خواهد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تقويم ورق خورد و بهار پس از سرما و سوز زمستان با دامني پر از گل و شکوفه، قدم به کوه و دشت و خيابان گذاشت تا دگر باره آواي مهربانميرنوروز در کوچه ها بپيچد و روزهاي نو با آفتاب در خشان بهاري طعم زندگي را شيرين تر کند، چشمه ها بجوشند و رودها به سمت آبي ترين مناظر به راه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با موسيقي بهار، پوياتر از هميشه به جريان مي افتد، اگر به حرکت و نوزايي و تلاش بينديشيم</w:t>
      </w:r>
      <w:r>
        <w:rPr>
          <w:rFonts w:eastAsia="IRNazanin" w:cs="IRNazanin"/>
          <w:color w:val="111111"/>
          <w:sz w:val="28"/>
          <w:szCs w:val="28"/>
          <w:rtl w:val="true"/>
          <w:lang w:bidi="fa-IR"/>
        </w:rPr>
        <w:t>.</w:t>
      </w:r>
    </w:p>
    <w:p>
      <w:pPr>
        <w:pStyle w:val="Heading3"/>
        <w:numPr>
          <w:ilvl w:val="2"/>
          <w:numId w:val="1"/>
        </w:numPr>
        <w:rPr/>
      </w:pPr>
      <w:bookmarkStart w:id="191" w:name="__RefHeading___Toc188671_3804643083"/>
      <w:bookmarkStart w:id="192" w:name="_Toc72"/>
      <w:bookmarkEnd w:id="191"/>
      <w:r>
        <w:rPr>
          <w:rtl w:val="true"/>
        </w:rPr>
        <w:t>درس بندگي</w:t>
      </w:r>
      <w:bookmarkEnd w:id="1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طبيعت و بهار نشانه اين نکته است که بعد از هر فضاي مرده و غم آلود، مي توان دوباره شادي و نشاط را در زندگي به دست آورد و اگر روح انسان، دچار نوعي مردگي شده‌ و بر اثر گناه و دوري از خدا، به نوعي بي نشاطي گراييده است، همان طورکه با فرارسيدن فصل بهار دوباره زيبايي و نشاط ‌و زنده شدن در زمين حاصل مي شود، مي توانيم روحمان را با ايمان و توجه به خدا، شاداب و با نشاط سازيم و با حرکت جديد و جدي تر در راستاي بندگي خدا تا پايان سال مانند سرسبزي درختان در مسائل دنيوي و معنوي، شاد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بذرها هزار در هزار سبز مي شوند تا پيغام دوست را بر ديده و دل بخوانند </w:t>
      </w:r>
      <w:bookmarkStart w:id="193" w:name="pg2142_10826"/>
    </w:p>
    <w:p>
      <w:pPr>
        <w:pStyle w:val="BookText"/>
        <w:rPr/>
      </w:pPr>
      <w:bookmarkEnd w:id="193"/>
      <w:r>
        <w:rPr>
          <w:rFonts w:ascii="IRNazanin" w:hAnsi="IRNazanin" w:eastAsia="IRNazanin"/>
          <w:color w:val="111111"/>
          <w:sz w:val="28"/>
          <w:sz w:val="28"/>
          <w:szCs w:val="28"/>
          <w:rtl w:val="true"/>
          <w:lang w:bidi="fa-IR"/>
        </w:rPr>
        <w:t xml:space="preserve">که شکوفه بايد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شکوفا بايد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بندگي کنيم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پس از هر بار تازه شدن به ميوه مي نشيند و کام، شيرين مي کند و در سايه خويش حتي خيال را مي 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است که آدمي دست خالي بماند، به بار ننشيند و ثمر ندهد؛ حيف است</w:t>
      </w:r>
      <w:r>
        <w:rPr>
          <w:rFonts w:eastAsia="IRNazanin" w:cs="IRNazanin"/>
          <w:color w:val="111111"/>
          <w:sz w:val="28"/>
          <w:szCs w:val="28"/>
          <w:rtl w:val="true"/>
          <w:lang w:bidi="fa-IR"/>
        </w:rPr>
        <w:t>... .</w:t>
      </w:r>
    </w:p>
    <w:p>
      <w:pPr>
        <w:pStyle w:val="Heading3"/>
        <w:numPr>
          <w:ilvl w:val="2"/>
          <w:numId w:val="1"/>
        </w:numPr>
        <w:rPr/>
      </w:pPr>
      <w:bookmarkStart w:id="194" w:name="__RefHeading___Toc188673_3804643083"/>
      <w:bookmarkStart w:id="195" w:name="_Toc73"/>
      <w:bookmarkEnd w:id="194"/>
      <w:r>
        <w:rPr>
          <w:rtl w:val="true"/>
        </w:rPr>
        <w:t>درس تواضع و فروتني</w:t>
      </w:r>
      <w:bookmarkEnd w:id="1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درختان کم کم شاخ و برگشان بيشتر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ميوه نيز شکوفهمي کنند و پس از آن شکوفه هايشان به ميوه تبديل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جاي تأمل دارد، همين است که درختان هر چه شاخ، برگ، سايه و ميوه شان بيشتر مي شود بيشتر سرخم مي کنند و گويا در مقابل خالق عالم، تعظيم، تواضع و فروتني مي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مراقب باشيم اگر بر سال هاي عمر و تجربه و علم و دانش و قدرتمان افزوده مي شود تواضع و فروتني مان نيز بيشتر شود؛ نه اين که داشته هايمان باعث غرور و تکبر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يکي هزار شود از فتادگي</w:t>
      </w:r>
    </w:p>
    <w:p>
      <w:pPr>
        <w:pStyle w:val="BookText"/>
        <w:rPr/>
      </w:pPr>
      <w:r>
        <w:rPr>
          <w:rFonts w:ascii="IRNazanin" w:hAnsi="IRNazanin" w:eastAsia="IRNazanin"/>
          <w:color w:val="111111"/>
          <w:sz w:val="28"/>
          <w:sz w:val="28"/>
          <w:szCs w:val="28"/>
          <w:rtl w:val="true"/>
          <w:lang w:bidi="fa-IR"/>
        </w:rPr>
        <w:t>هر دانه اي که خاک نشين گشت، خرمن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آمده تا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مثل پرنده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پرنده، به خويش متکبر مباش؛ به ياد داشته باش، مرغان ديگري هم هستند که بالاتر مي پرند</w:t>
      </w:r>
      <w:r>
        <w:rPr>
          <w:rFonts w:eastAsia="IRNazanin" w:cs="IRNazanin"/>
          <w:color w:val="111111"/>
          <w:sz w:val="28"/>
          <w:szCs w:val="28"/>
          <w:rtl w:val="true"/>
          <w:lang w:bidi="fa-IR"/>
        </w:rPr>
        <w:t>.</w:t>
      </w:r>
      <w:bookmarkStart w:id="196" w:name="pg2142_10827"/>
    </w:p>
    <w:p>
      <w:pPr>
        <w:pStyle w:val="BookText"/>
        <w:rPr/>
      </w:pPr>
      <w:bookmarkEnd w:id="19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زندگي را از طبيعت بياموزيم در بهار؛ تواضع را از بيد مجنون؛ صبوري را از صنوبر؛ سخاوت را از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کنيم مي توانيم در نهايت فروتني و سربه زيري، انساني بلندنظر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فروتني را از بهار بياموزيم؛ از گل هايي که ماه ها زير خاک ماندند تا بتوانند سر بلند کنند، از شاخه هايي که خشکشان زد و برهنگي و تهيدستي را تجربه کردند تا اين روزها با دامني از شکوفه به استقبال فروردين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آمده تا بگويد اگر خاضعانه رفتار کني، همه شاخه هاي وجودت را شکوفه ها پر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فروتني، فروتني در برابر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بهار باشيم که خاشعانه در برابر قدرت خدا سرخم کرد و اکنون مشهورترين شاگرد آفرينش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يکي از زيبايي هاي قواعد دنيا اين است که هرچه بيشتر اهل فروتني مي شويم، نصيب و بهره مان از خوبي هاي اين عالم بيشتر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بزرگي مي گفت وقتي درخت پربار مي شود، خم مي شود و انسان ها وقتي خم مي شوند، پربار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است دليل رسيدن به کمال</w:t>
      </w:r>
    </w:p>
    <w:p>
      <w:pPr>
        <w:pStyle w:val="BookText"/>
        <w:rPr/>
      </w:pPr>
      <w:r>
        <w:rPr>
          <w:rFonts w:ascii="IRNazanin" w:hAnsi="IRNazanin" w:eastAsia="IRNazanin"/>
          <w:color w:val="111111"/>
          <w:sz w:val="28"/>
          <w:sz w:val="28"/>
          <w:szCs w:val="28"/>
          <w:rtl w:val="true"/>
          <w:lang w:bidi="fa-IR"/>
        </w:rPr>
        <w:t>که چون سوار به قصد رسد پياده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w:t>
      </w:r>
    </w:p>
    <w:p>
      <w:pPr>
        <w:pStyle w:val="Heading3"/>
        <w:numPr>
          <w:ilvl w:val="2"/>
          <w:numId w:val="1"/>
        </w:numPr>
        <w:rPr/>
      </w:pPr>
      <w:bookmarkStart w:id="197" w:name="__RefHeading___Toc188675_3804643083"/>
      <w:bookmarkStart w:id="198" w:name="_Toc74"/>
      <w:bookmarkEnd w:id="197"/>
      <w:r>
        <w:rPr>
          <w:rtl w:val="true"/>
        </w:rPr>
        <w:t>درس همياري</w:t>
      </w:r>
      <w:bookmarkEnd w:id="19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طبيعت و بهار، کمک و ياري به ضعيفان را بياموزيم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کنيم، مي بينيم اکنون سبزه ها و علف هاي نازک و ظريف مي خواهند سر از خاک</w:t>
      </w:r>
      <w:bookmarkStart w:id="199" w:name="pg2142_10828"/>
    </w:p>
    <w:p>
      <w:pPr>
        <w:pStyle w:val="BookText"/>
        <w:rPr/>
      </w:pPr>
      <w:bookmarkEnd w:id="199"/>
      <w:r>
        <w:rPr>
          <w:rFonts w:ascii="IRNazanin" w:hAnsi="IRNazanin" w:eastAsia="IRNazanin"/>
          <w:color w:val="111111"/>
          <w:sz w:val="28"/>
          <w:sz w:val="28"/>
          <w:szCs w:val="28"/>
          <w:rtl w:val="true"/>
          <w:lang w:bidi="fa-IR"/>
        </w:rPr>
        <w:t>بيرون بياورند؛ گويا سنگ ها و زمين هاي سخت به کناري مي روند، جايي باز مي کنند تا اين گياهان نازک، خود را بالا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ما هم اين‌ چنين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و امکان و قابليتي داريم، به افراد ضعيف و کوچک تر هم ميدان بدهيم؛ به آنها کمک کنيم تا رشد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هاي سالم هرگز مانع رشد افراد ضعيف نمي شوند و براي بلندشدنشان ديگران را زير پا نمي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انسانيت انسان تنها با رشد کردنش کامل نمي شود، بلکه کمال شخصيت انسان به اين است که هم رشد کند و هم به رشد ديگران ياري رساند</w:t>
      </w:r>
      <w:r>
        <w:rPr>
          <w:rFonts w:eastAsia="IRNazanin" w:cs="IRNazanin"/>
          <w:color w:val="111111"/>
          <w:sz w:val="28"/>
          <w:szCs w:val="28"/>
          <w:rtl w:val="true"/>
          <w:lang w:bidi="fa-IR"/>
        </w:rPr>
        <w:t>.</w:t>
      </w:r>
    </w:p>
    <w:p>
      <w:pPr>
        <w:pStyle w:val="Heading3"/>
        <w:numPr>
          <w:ilvl w:val="2"/>
          <w:numId w:val="1"/>
        </w:numPr>
        <w:rPr/>
      </w:pPr>
      <w:bookmarkStart w:id="200" w:name="__RefHeading___Toc188677_3804643083"/>
      <w:bookmarkStart w:id="201" w:name="_Toc75"/>
      <w:bookmarkEnd w:id="200"/>
      <w:r>
        <w:rPr>
          <w:rtl w:val="true"/>
        </w:rPr>
        <w:t>درس معاد و رستاخيز</w:t>
      </w:r>
      <w:bookmarkEnd w:id="2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آشکارترين درس طبيعت، نمايش تابلو کوچکي از رستاخيز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هاي فراواني از قيامت در دل طبيعت، جايي براي شک کردن در روز معاد باقي نمي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مرده فصل زمستان که گويي بويي از حيات نبرده، با نسيمي بهاري، چنان با طراوت مي شود که انگار هيچ زمستاني به خود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کريم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همان است که بادها را فرستاد که ابر را برمي انگيزد و ما به سرزميني مرده رانديمش و زمين را پس از مردنش زنده ساختيم؛ رستاخيز مردگان نيز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کريم در مواردي از زمين و تحولات آينده آن، سخن گفته و مسئله حيات مجدد زمين، پس از مرگش از همين سخنان نوراني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اَنَّ اللهَ يحيي الارضَ بَعدَ مَوتِها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گونه آيات، گوياي شکوفايي طبيعت، در بهار، پس از سپري شدن فصول پاييز و زمستان است و اين حيات مجدد و رويش دوباره طبيعت سبب شده است تا در مقام </w:t>
      </w:r>
    </w:p>
    <w:p>
      <w:pPr>
        <w:pStyle w:val="BookText"/>
        <w:rPr/>
      </w:pPr>
      <w:r>
        <w:rPr>
          <w:rFonts w:ascii="Amiri" w:hAnsi="Amiri" w:eastAsia="Amiri" w:cs="Amiri"/>
          <w:color w:val="111111"/>
          <w:sz w:val="28"/>
          <w:sz w:val="28"/>
          <w:szCs w:val="28"/>
          <w:rtl w:val="true"/>
          <w:lang w:bidi="ar-SA"/>
        </w:rPr>
        <w:t xml:space="preserve">مواعظ اخلاقي به مؤمنان سفارش کنند که بهار را به مثابه هشدار يادآوري قيامت بدانند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رَأَيتُم الرَّبيعَ فَأَکْثِروا ذِکرَ النُّشورِ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معاد، حتي در حد اميد، عامل گرايش به عمل است و در تنظيم زندگي سالم و تصحيح رفتارها و باورهاي انسان، نقش اساسي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مي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الَّذينَ هَاجَرُواْ وَ جَاهَدُواْ فِي سَبيلِ اللّهِ أُوْلئِکَ يَرْجُونَ رَحْمَتَ اللّهِ وَ اللّهُ غَفُورٌ رَّحِيمٌ؛ آنان که ايمان آورده اند و کساني که هجرت نموده و در راه خدا جهاد کرده اند، به رحمت خدا اميدوارند و خداوند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اميدواري مؤمنان و مهاجران به رحمت خدا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اميد، حالتي رواني است، آثار آن در عمل آشکار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که در راه خدا هجرت و جهاد مي کنند، مي توانند ادعاي اميد به رحمت الهي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سمت کوچه‌ گل ها که گام بر مي داريم، ترنم بيداري نوازشگر شکوفه ها را روي شانه هاي باران خورده‌ حس مي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قدم، وارد خانه‌ رويش هاي تازه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بهت زده مان را مي گشاييم و به ژرفاي رگه هاي جاري زندگي در کالبد شاخه ها خيره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همين ديروز بود که سرماي رخوتناک زمستان، دل هاي درختان اقاقي را به مرگي ناخواسته فرو برده بود و اکنون دم مسيحايي بهار، طراوت زندگي را به چشمان باغ بازگردانده است، درست مانند رستاخيز جان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که مي شود، زمين مرده جاني تازه مي گيرد؛ گويي رستاخيز زمين فرارسيده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تداعي کننده‌ بکري است براي رستاخيز جان ها، همان گونه که</w:t>
      </w:r>
    </w:p>
    <w:p>
      <w:pPr>
        <w:pStyle w:val="BookText"/>
        <w:rPr/>
      </w:pPr>
      <w:r>
        <w:rPr>
          <w:rFonts w:ascii="IRNazanin" w:hAnsi="IRNazanin" w:eastAsia="IRNazanin"/>
          <w:color w:val="111111"/>
          <w:sz w:val="28"/>
          <w:sz w:val="28"/>
          <w:szCs w:val="28"/>
          <w:rtl w:val="true"/>
          <w:lang w:bidi="fa-IR"/>
        </w:rPr>
        <w:t>پروردگار بهارآفرين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زمين را پس از مردنش زنده مي‏كنيم؛ رستاخيز نيز همين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مولوي نيز در بيتي سروده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زمستان که مي آيد، فروغ زندگي از چهره‌ طبيعت رخت بر مي بندد و طبيعت به شکل موجودي بي جان در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مدتي با آمدن فصل بهار، روح زندگي در جسم بي جان طبيعت دميده مي شود و حيات آغازي دوباره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رستاخيز نيز چنين است و بهار، جلوه اي کوچک از قيامت و رستاخيز بزرگ است که انسان هر سال آن را به تماشا مي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رهگذر، 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رَأَيتُم الرَّبيعَفَأَکْثِروا ذِکرَ النُّشورِ؛ هر وقت بهار را ديديد، بسيار از قيامت ياد کنيد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نشانه اي براي رستاخيز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کريم، فصل بهار را که حيات دوباره طبيعت است، برهاني بر وجود رستاخيز مي داند و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زمين را خشکيد، مي بيني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بر آن فرود آوريم، به جنبش درمي آيد و نمو مي کند و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رستني 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نيکو مي 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نمايي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است که خدا، حق است و اوست که مردگان را زنده مي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مولوي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بهار نو ز بعد برگ ريز</w:t>
      </w:r>
    </w:p>
    <w:p>
      <w:pPr>
        <w:pStyle w:val="BookText"/>
        <w:rPr/>
      </w:pPr>
      <w:r>
        <w:rPr>
          <w:rFonts w:ascii="Amiri" w:hAnsi="Amiri" w:eastAsia="Amiri" w:cs="Amiri"/>
          <w:color w:val="111111"/>
          <w:sz w:val="28"/>
          <w:sz w:val="28"/>
          <w:szCs w:val="28"/>
          <w:rtl w:val="true"/>
          <w:lang w:bidi="ar-SA"/>
        </w:rPr>
        <w:t>هست برهان وجود رستخيز</w:t>
      </w:r>
    </w:p>
    <w:p>
      <w:pPr>
        <w:pStyle w:val="BookText"/>
        <w:rPr/>
      </w:pPr>
      <w:r>
        <w:rPr>
          <w:rFonts w:ascii="IRNazanin" w:hAnsi="IRNazanin" w:eastAsia="IRNazanin"/>
          <w:color w:val="111111"/>
          <w:sz w:val="28"/>
          <w:sz w:val="28"/>
          <w:szCs w:val="28"/>
          <w:rtl w:val="true"/>
          <w:lang w:bidi="fa-IR"/>
        </w:rPr>
        <w:t>مولوي در جاي ديگر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بهار خرم و رحمت نثار شد</w:t>
      </w:r>
    </w:p>
    <w:p>
      <w:pPr>
        <w:pStyle w:val="BookText"/>
        <w:rPr/>
      </w:pPr>
      <w:r>
        <w:rPr>
          <w:rFonts w:ascii="IRNazanin" w:hAnsi="IRNazanin" w:eastAsia="IRNazanin"/>
          <w:color w:val="111111"/>
          <w:sz w:val="28"/>
          <w:sz w:val="28"/>
          <w:szCs w:val="28"/>
          <w:rtl w:val="true"/>
          <w:lang w:bidi="fa-IR"/>
        </w:rPr>
        <w:t>سوسن چو ذوالفقار علي آبدار</w:t>
      </w:r>
    </w:p>
    <w:p>
      <w:pPr>
        <w:pStyle w:val="BookText"/>
        <w:rPr/>
      </w:pPr>
      <w:r>
        <w:rPr>
          <w:rFonts w:ascii="IRNazanin" w:hAnsi="IRNazanin" w:eastAsia="IRNazanin"/>
          <w:color w:val="111111"/>
          <w:sz w:val="28"/>
          <w:sz w:val="28"/>
          <w:szCs w:val="28"/>
          <w:rtl w:val="true"/>
          <w:lang w:bidi="fa-IR"/>
        </w:rPr>
        <w:t>گلنار پر گره شد و جوبار پر ز ره</w:t>
      </w:r>
    </w:p>
    <w:p>
      <w:pPr>
        <w:pStyle w:val="BookText"/>
        <w:rPr/>
      </w:pPr>
      <w:r>
        <w:rPr>
          <w:rFonts w:ascii="IRNazanin" w:hAnsi="IRNazanin" w:eastAsia="IRNazanin"/>
          <w:color w:val="111111"/>
          <w:sz w:val="28"/>
          <w:sz w:val="28"/>
          <w:szCs w:val="28"/>
          <w:rtl w:val="true"/>
          <w:lang w:bidi="fa-IR"/>
        </w:rPr>
        <w:t>حر پر از بنفشه و که لاله زار شد</w:t>
      </w:r>
    </w:p>
    <w:p>
      <w:pPr>
        <w:pStyle w:val="BookText"/>
        <w:rPr/>
      </w:pPr>
      <w:r>
        <w:rPr>
          <w:rFonts w:ascii="IRNazanin" w:hAnsi="IRNazanin" w:eastAsia="IRNazanin"/>
          <w:color w:val="111111"/>
          <w:sz w:val="28"/>
          <w:sz w:val="28"/>
          <w:szCs w:val="28"/>
          <w:rtl w:val="true"/>
          <w:lang w:bidi="fa-IR"/>
        </w:rPr>
        <w:t>زنده شدند بار دگر کشتگان دِي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آيه هاي روز قيامت، نثار شد</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فيض کاشاني نيز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کيف يحي الارض بعد</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را نظاره کن</w:t>
      </w:r>
    </w:p>
    <w:p>
      <w:pPr>
        <w:pStyle w:val="BookText"/>
        <w:rPr/>
      </w:pPr>
      <w:r>
        <w:rPr>
          <w:rFonts w:ascii="IRNazanin" w:hAnsi="IRNazanin" w:eastAsia="IRNazanin"/>
          <w:color w:val="111111"/>
          <w:sz w:val="28"/>
          <w:sz w:val="28"/>
          <w:szCs w:val="28"/>
          <w:rtl w:val="true"/>
          <w:lang w:bidi="fa-IR"/>
        </w:rPr>
        <w:t>تا عيان گردد تو را بعثي که حشر</w:t>
      </w:r>
    </w:p>
    <w:p>
      <w:pPr>
        <w:pStyle w:val="BookText"/>
        <w:rPr/>
      </w:pPr>
      <w:r>
        <w:rPr>
          <w:rFonts w:ascii="IRNazanin" w:hAnsi="IRNazanin" w:eastAsia="IRNazanin"/>
          <w:color w:val="111111"/>
          <w:sz w:val="28"/>
          <w:sz w:val="28"/>
          <w:szCs w:val="28"/>
          <w:rtl w:val="true"/>
          <w:lang w:bidi="fa-IR"/>
        </w:rPr>
        <w:t>اکبر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جج</w:t>
      </w:r>
    </w:p>
    <w:p>
      <w:pPr>
        <w:pStyle w:val="BookText"/>
        <w:rPr/>
      </w:pPr>
      <w:r>
        <w:rPr>
          <w:rFonts w:ascii="IRNazanin" w:hAnsi="IRNazanin" w:eastAsia="IRNazanin"/>
          <w:color w:val="111111"/>
          <w:sz w:val="28"/>
          <w:sz w:val="28"/>
          <w:szCs w:val="28"/>
          <w:rtl w:val="true"/>
          <w:lang w:bidi="fa-IR"/>
        </w:rPr>
        <w:t>آشکار شدن پنهاني هاي بهار، نشانه آشکار شدن امور نهاني انسان ها در رستاخيز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بهار، هويت بذرهاي پنهان شده در زير خاک را آشکار مي کند و معلوم مي کند کدام بذر، بوته گل و کدام بذر، بوته خار است، رستاخيز نيز باطن انسان ها را آشکار مي کند، ويژگي هاي دروني آنها را بهديگران مي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مولوي در اين باره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مستي و عاشقي و جواني</w:t>
      </w:r>
    </w:p>
    <w:p>
      <w:pPr>
        <w:pStyle w:val="BookText"/>
        <w:rPr/>
      </w:pPr>
      <w:r>
        <w:rPr>
          <w:rFonts w:ascii="Amiri" w:hAnsi="Amiri" w:eastAsia="Amiri" w:cs="Amiri"/>
          <w:color w:val="111111"/>
          <w:sz w:val="28"/>
          <w:sz w:val="28"/>
          <w:szCs w:val="28"/>
          <w:rtl w:val="true"/>
          <w:lang w:bidi="ar-SA"/>
        </w:rPr>
        <w:t>و جنس اين</w:t>
      </w:r>
    </w:p>
    <w:p>
      <w:pPr>
        <w:pStyle w:val="BookText"/>
        <w:rPr/>
      </w:pPr>
      <w:r>
        <w:rPr>
          <w:rFonts w:ascii="IRNazanin" w:hAnsi="IRNazanin" w:eastAsia="IRNazanin"/>
          <w:color w:val="111111"/>
          <w:sz w:val="28"/>
          <w:sz w:val="28"/>
          <w:szCs w:val="28"/>
          <w:rtl w:val="true"/>
          <w:lang w:bidi="fa-IR"/>
        </w:rPr>
        <w:t>آمد بهار خرم و گشتند همنشين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تُبلَي</w:t>
      </w:r>
    </w:p>
    <w:p>
      <w:pPr>
        <w:pStyle w:val="BookText"/>
        <w:rPr/>
      </w:pPr>
      <w:r>
        <w:rPr>
          <w:rFonts w:ascii="Amiri" w:hAnsi="Amiri" w:eastAsia="Amiri" w:cs="Amiri"/>
          <w:color w:val="111111"/>
          <w:sz w:val="28"/>
          <w:sz w:val="28"/>
          <w:szCs w:val="28"/>
          <w:rtl w:val="true"/>
          <w:lang w:bidi="ar-SA"/>
        </w:rPr>
        <w:t>السراير</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و قيامت ميان باغ</w:t>
      </w:r>
    </w:p>
    <w:p>
      <w:pPr>
        <w:pStyle w:val="BookText"/>
        <w:rPr/>
      </w:pPr>
      <w:r>
        <w:rPr>
          <w:rFonts w:ascii="IRNazanin" w:hAnsi="IRNazanin" w:eastAsia="IRNazanin"/>
          <w:color w:val="111111"/>
          <w:sz w:val="28"/>
          <w:sz w:val="28"/>
          <w:szCs w:val="28"/>
          <w:rtl w:val="true"/>
          <w:lang w:bidi="fa-IR"/>
        </w:rPr>
        <w:t>دل ها همي نمايند آن دلبران چين</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مولوي در جاي ديگري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بهار نو زبعد برگ ريز</w:t>
      </w:r>
    </w:p>
    <w:p>
      <w:pPr>
        <w:pStyle w:val="BookText"/>
        <w:rPr/>
      </w:pPr>
      <w:r>
        <w:rPr>
          <w:rFonts w:ascii="Amiri" w:hAnsi="Amiri" w:eastAsia="Amiri" w:cs="Amiri"/>
          <w:color w:val="111111"/>
          <w:sz w:val="28"/>
          <w:sz w:val="28"/>
          <w:szCs w:val="28"/>
          <w:rtl w:val="true"/>
          <w:lang w:bidi="ar-SA"/>
        </w:rPr>
        <w:t>هست برهان وجود رستخيز</w:t>
      </w:r>
    </w:p>
    <w:p>
      <w:pPr>
        <w:pStyle w:val="BookText"/>
        <w:rPr/>
      </w:pPr>
      <w:r>
        <w:rPr>
          <w:rFonts w:ascii="IRNazanin" w:hAnsi="IRNazanin" w:eastAsia="IRNazanin"/>
          <w:color w:val="111111"/>
          <w:sz w:val="28"/>
          <w:sz w:val="28"/>
          <w:szCs w:val="28"/>
          <w:rtl w:val="true"/>
          <w:lang w:bidi="fa-IR"/>
        </w:rPr>
        <w:t>در بهار آن سرّها پيدا شود</w:t>
      </w:r>
    </w:p>
    <w:p>
      <w:pPr>
        <w:pStyle w:val="BookText"/>
        <w:rPr/>
      </w:pPr>
      <w:r>
        <w:rPr>
          <w:rFonts w:ascii="IRNazanin" w:hAnsi="IRNazanin" w:eastAsia="IRNazanin"/>
          <w:color w:val="111111"/>
          <w:sz w:val="28"/>
          <w:sz w:val="28"/>
          <w:szCs w:val="28"/>
          <w:rtl w:val="true"/>
          <w:lang w:bidi="fa-IR"/>
        </w:rPr>
        <w:t>هر چه خورده ست اين زمين رسوا شود</w:t>
      </w:r>
    </w:p>
    <w:p>
      <w:pPr>
        <w:pStyle w:val="BookText"/>
        <w:rPr/>
      </w:pPr>
      <w:r>
        <w:rPr>
          <w:rFonts w:ascii="IRNazanin" w:hAnsi="IRNazanin" w:eastAsia="IRNazanin"/>
          <w:color w:val="111111"/>
          <w:sz w:val="28"/>
          <w:sz w:val="28"/>
          <w:szCs w:val="28"/>
          <w:rtl w:val="true"/>
          <w:lang w:bidi="fa-IR"/>
        </w:rPr>
        <w:t>بردمد آن از دهان و از لبش</w:t>
      </w:r>
    </w:p>
    <w:p>
      <w:pPr>
        <w:pStyle w:val="BookText"/>
        <w:rPr/>
      </w:pPr>
      <w:r>
        <w:rPr>
          <w:rFonts w:ascii="IRNazanin" w:hAnsi="IRNazanin" w:eastAsia="IRNazanin"/>
          <w:color w:val="111111"/>
          <w:sz w:val="28"/>
          <w:sz w:val="28"/>
          <w:szCs w:val="28"/>
          <w:rtl w:val="true"/>
          <w:lang w:bidi="fa-IR"/>
        </w:rPr>
        <w:t>تا پديد آرد ضمير و مذهبش</w:t>
      </w:r>
    </w:p>
    <w:p>
      <w:pPr>
        <w:pStyle w:val="BookText"/>
        <w:rPr/>
      </w:pPr>
      <w:r>
        <w:rPr>
          <w:rFonts w:ascii="Amiri" w:hAnsi="Amiri" w:eastAsia="Amiri" w:cs="Amiri"/>
          <w:color w:val="111111"/>
          <w:sz w:val="28"/>
          <w:sz w:val="28"/>
          <w:szCs w:val="28"/>
          <w:rtl w:val="true"/>
          <w:lang w:bidi="ar-SA"/>
        </w:rPr>
        <w:t>سرّ بيخ هر درختي و خورَش</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جملگي پيدا شود آن بر سرش </w:t>
      </w:r>
    </w:p>
    <w:p>
      <w:pPr>
        <w:pStyle w:val="BookText"/>
        <w:rPr/>
      </w:pPr>
      <w:r>
        <w:rPr>
          <w:rFonts w:ascii="IRNazanin" w:hAnsi="IRNazanin" w:eastAsia="IRNazanin"/>
          <w:color w:val="111111"/>
          <w:sz w:val="28"/>
          <w:sz w:val="28"/>
          <w:szCs w:val="28"/>
          <w:rtl w:val="true"/>
          <w:lang w:bidi="fa-IR"/>
        </w:rPr>
        <w:t>رازها را مي کند حق آشکار</w:t>
      </w:r>
    </w:p>
    <w:p>
      <w:pPr>
        <w:pStyle w:val="BookText"/>
        <w:rPr/>
      </w:pPr>
      <w:r>
        <w:rPr>
          <w:rFonts w:ascii="IRNazanin" w:hAnsi="IRNazanin" w:eastAsia="IRNazanin"/>
          <w:color w:val="111111"/>
          <w:sz w:val="28"/>
          <w:sz w:val="28"/>
          <w:szCs w:val="28"/>
          <w:rtl w:val="true"/>
          <w:lang w:bidi="fa-IR"/>
        </w:rPr>
        <w:t>چون بخواهد رُست، تُخم بد مکار</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در ديوان صائب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 تازه کن ايمان به نوبهار امروز</w:t>
      </w:r>
    </w:p>
    <w:p>
      <w:pPr>
        <w:pStyle w:val="BookText"/>
        <w:rPr/>
      </w:pPr>
      <w:r>
        <w:rPr>
          <w:rFonts w:ascii="IRNazanin" w:hAnsi="IRNazanin" w:eastAsia="IRNazanin"/>
          <w:color w:val="111111"/>
          <w:sz w:val="28"/>
          <w:sz w:val="28"/>
          <w:szCs w:val="28"/>
          <w:rtl w:val="true"/>
          <w:lang w:bidi="fa-IR"/>
        </w:rPr>
        <w:t>که شد قيامت موعود، آشکار امروز</w:t>
      </w:r>
    </w:p>
    <w:p>
      <w:pPr>
        <w:pStyle w:val="BookText"/>
        <w:rPr/>
      </w:pPr>
      <w:r>
        <w:rPr>
          <w:rFonts w:ascii="IRNazanin" w:hAnsi="IRNazanin" w:eastAsia="IRNazanin"/>
          <w:color w:val="111111"/>
          <w:sz w:val="28"/>
          <w:sz w:val="28"/>
          <w:szCs w:val="28"/>
          <w:rtl w:val="true"/>
          <w:lang w:bidi="fa-IR"/>
        </w:rPr>
        <w:t>شکوفه از افق شاخ،</w:t>
      </w:r>
      <w:r>
        <w:rPr>
          <w:rStyle w:val="FootnoteAnchor"/>
          <w:rtl w:val="true"/>
        </w:rPr>
        <w:footnoteReference w:id="112"/>
      </w:r>
      <w:r>
        <w:rPr>
          <w:rFonts w:ascii="IRNazanin" w:hAnsi="IRNazanin" w:eastAsia="IRNazanin"/>
          <w:color w:val="111111"/>
          <w:sz w:val="28"/>
          <w:sz w:val="28"/>
          <w:szCs w:val="28"/>
          <w:rtl w:val="true"/>
          <w:lang w:bidi="fa-IR"/>
        </w:rPr>
        <w:t>همچو اختر ريخت</w:t>
      </w:r>
    </w:p>
    <w:p>
      <w:pPr>
        <w:pStyle w:val="BookText"/>
        <w:rPr/>
      </w:pPr>
      <w:r>
        <w:rPr>
          <w:rFonts w:ascii="IRNazanin" w:hAnsi="IRNazanin" w:eastAsia="IRNazanin"/>
          <w:color w:val="111111"/>
          <w:sz w:val="28"/>
          <w:sz w:val="28"/>
          <w:szCs w:val="28"/>
          <w:rtl w:val="true"/>
          <w:lang w:bidi="fa-IR"/>
        </w:rPr>
        <w:t>نشان صبح قيامت شد آشکار امروز</w:t>
      </w:r>
    </w:p>
    <w:p>
      <w:pPr>
        <w:pStyle w:val="BookText"/>
        <w:rPr/>
      </w:pPr>
      <w:r>
        <w:rPr>
          <w:rFonts w:ascii="Amiri" w:hAnsi="Amiri" w:eastAsia="Amiri" w:cs="Amiri"/>
          <w:color w:val="111111"/>
          <w:sz w:val="28"/>
          <w:sz w:val="28"/>
          <w:szCs w:val="28"/>
          <w:rtl w:val="true"/>
          <w:lang w:bidi="ar-SA"/>
        </w:rPr>
        <w:t>محيط رحمت حق در تلاطم آمده است</w:t>
      </w:r>
    </w:p>
    <w:p>
      <w:pPr>
        <w:pStyle w:val="BookText"/>
        <w:rPr/>
      </w:pPr>
      <w:r>
        <w:rPr>
          <w:rFonts w:ascii="IRNazanin" w:hAnsi="IRNazanin" w:eastAsia="IRNazanin"/>
          <w:color w:val="111111"/>
          <w:sz w:val="28"/>
          <w:sz w:val="28"/>
          <w:szCs w:val="28"/>
          <w:rtl w:val="true"/>
          <w:lang w:bidi="fa-IR"/>
        </w:rPr>
        <w:t>کف از شکوفه فکنده است برکنار</w:t>
      </w:r>
    </w:p>
    <w:p>
      <w:pPr>
        <w:pStyle w:val="BookText"/>
        <w:rPr/>
      </w:pPr>
      <w:r>
        <w:rPr>
          <w:rFonts w:ascii="IRNazanin" w:hAnsi="IRNazanin" w:eastAsia="IRNazanin"/>
          <w:color w:val="111111"/>
          <w:sz w:val="28"/>
          <w:sz w:val="28"/>
          <w:szCs w:val="28"/>
          <w:rtl w:val="true"/>
          <w:lang w:bidi="fa-IR"/>
        </w:rPr>
        <w:t>امروز</w:t>
      </w:r>
    </w:p>
    <w:p>
      <w:pPr>
        <w:pStyle w:val="BookText"/>
        <w:rPr/>
      </w:pPr>
      <w:r>
        <w:rPr>
          <w:rFonts w:ascii="IRNazanin" w:hAnsi="IRNazanin" w:eastAsia="IRNazanin"/>
          <w:color w:val="111111"/>
          <w:sz w:val="28"/>
          <w:sz w:val="28"/>
          <w:szCs w:val="28"/>
          <w:rtl w:val="true"/>
          <w:lang w:bidi="fa-IR"/>
        </w:rPr>
        <w:t>ز تازيانه ژي در ژي نسيم بهار</w:t>
      </w:r>
    </w:p>
    <w:p>
      <w:pPr>
        <w:pStyle w:val="BookText"/>
        <w:rPr/>
      </w:pPr>
      <w:r>
        <w:rPr>
          <w:rFonts w:ascii="IRNazanin" w:hAnsi="IRNazanin" w:eastAsia="IRNazanin"/>
          <w:color w:val="111111"/>
          <w:sz w:val="28"/>
          <w:sz w:val="28"/>
          <w:szCs w:val="28"/>
          <w:rtl w:val="true"/>
          <w:lang w:bidi="fa-IR"/>
        </w:rPr>
        <w:t>زمين شده چو افلاک بي قرار امروزبهار گشت، ز خود عارفانه بيرون آي</w:t>
      </w:r>
    </w:p>
    <w:p>
      <w:pPr>
        <w:pStyle w:val="BookText"/>
        <w:rPr/>
      </w:pPr>
      <w:r>
        <w:rPr>
          <w:rFonts w:ascii="IRNazanin" w:hAnsi="IRNazanin" w:eastAsia="IRNazanin"/>
          <w:color w:val="111111"/>
          <w:sz w:val="28"/>
          <w:sz w:val="28"/>
          <w:szCs w:val="28"/>
          <w:rtl w:val="true"/>
          <w:lang w:bidi="fa-IR"/>
        </w:rPr>
        <w:t>اگر زخود نتواني، زخانه بيرون آي</w:t>
      </w:r>
    </w:p>
    <w:p>
      <w:pPr>
        <w:pStyle w:val="BookText"/>
        <w:rPr/>
      </w:pPr>
      <w:r>
        <w:rPr>
          <w:rFonts w:ascii="IRNazanin" w:hAnsi="IRNazanin" w:eastAsia="IRNazanin"/>
          <w:color w:val="111111"/>
          <w:sz w:val="28"/>
          <w:sz w:val="28"/>
          <w:szCs w:val="28"/>
          <w:rtl w:val="true"/>
          <w:lang w:bidi="fa-IR"/>
        </w:rPr>
        <w:t>بود، رفيق سبک روح، تازيانه شوق</w:t>
      </w:r>
    </w:p>
    <w:p>
      <w:pPr>
        <w:pStyle w:val="BookText"/>
        <w:rPr/>
      </w:pPr>
      <w:r>
        <w:rPr>
          <w:rFonts w:ascii="IRNazanin" w:hAnsi="IRNazanin" w:eastAsia="IRNazanin"/>
          <w:color w:val="111111"/>
          <w:sz w:val="28"/>
          <w:sz w:val="28"/>
          <w:szCs w:val="28"/>
          <w:rtl w:val="true"/>
          <w:lang w:bidi="fa-IR"/>
        </w:rPr>
        <w:t>نگشته است صبا تا روانه، بيرون آي</w:t>
      </w:r>
    </w:p>
    <w:p>
      <w:pPr>
        <w:pStyle w:val="BookText"/>
        <w:rPr/>
      </w:pPr>
      <w:r>
        <w:rPr>
          <w:rFonts w:ascii="IRNazanin" w:hAnsi="IRNazanin" w:eastAsia="IRNazanin"/>
          <w:color w:val="111111"/>
          <w:sz w:val="28"/>
          <w:sz w:val="28"/>
          <w:szCs w:val="28"/>
          <w:rtl w:val="true"/>
          <w:lang w:bidi="fa-IR"/>
        </w:rPr>
        <w:t>براق جاذبه نوبهار آماده است</w:t>
      </w:r>
    </w:p>
    <w:p>
      <w:pPr>
        <w:pStyle w:val="BookText"/>
        <w:rPr/>
      </w:pPr>
      <w:r>
        <w:rPr>
          <w:rFonts w:ascii="IRNazanin" w:hAnsi="IRNazanin" w:eastAsia="IRNazanin"/>
          <w:color w:val="111111"/>
          <w:sz w:val="28"/>
          <w:sz w:val="28"/>
          <w:szCs w:val="28"/>
          <w:rtl w:val="true"/>
          <w:lang w:bidi="fa-IR"/>
        </w:rPr>
        <w:t>همين تو سعي کن از آستانه بيرون آي</w:t>
      </w:r>
    </w:p>
    <w:p>
      <w:pPr>
        <w:pStyle w:val="BookText"/>
        <w:rPr/>
      </w:pPr>
      <w:r>
        <w:rPr>
          <w:rFonts w:ascii="IRNazanin" w:hAnsi="IRNazanin" w:eastAsia="IRNazanin"/>
          <w:color w:val="111111"/>
          <w:sz w:val="28"/>
          <w:sz w:val="28"/>
          <w:szCs w:val="28"/>
          <w:rtl w:val="true"/>
          <w:lang w:bidi="fa-IR"/>
        </w:rPr>
        <w:t>زسنگ لاله برآمد، زخاک</w:t>
      </w:r>
    </w:p>
    <w:p>
      <w:pPr>
        <w:pStyle w:val="BookText"/>
        <w:rPr/>
      </w:pPr>
      <w:r>
        <w:rPr>
          <w:rFonts w:ascii="Amiri" w:hAnsi="Amiri" w:eastAsia="Amiri" w:cs="Amiri"/>
          <w:color w:val="111111"/>
          <w:sz w:val="28"/>
          <w:sz w:val="28"/>
          <w:szCs w:val="28"/>
          <w:rtl w:val="true"/>
          <w:lang w:bidi="ar-SA"/>
        </w:rPr>
        <w:t>سبزه دميد</w:t>
      </w:r>
    </w:p>
    <w:p>
      <w:pPr>
        <w:pStyle w:val="BookText"/>
        <w:rPr/>
      </w:pPr>
      <w:r>
        <w:rPr>
          <w:rFonts w:ascii="IRNazanin" w:hAnsi="IRNazanin" w:eastAsia="IRNazanin"/>
          <w:color w:val="111111"/>
          <w:sz w:val="28"/>
          <w:sz w:val="28"/>
          <w:szCs w:val="28"/>
          <w:rtl w:val="true"/>
          <w:lang w:bidi="fa-IR"/>
        </w:rPr>
        <w:t>چه مي شود، تو هم زکنج خانه بيرون</w:t>
      </w:r>
    </w:p>
    <w:p>
      <w:pPr>
        <w:pStyle w:val="BookText"/>
        <w:rPr/>
      </w:pPr>
      <w:r>
        <w:rPr>
          <w:rFonts w:ascii="Amiri" w:hAnsi="Amiri" w:eastAsia="Amiri" w:cs="Amiri"/>
          <w:color w:val="111111"/>
          <w:sz w:val="28"/>
          <w:sz w:val="28"/>
          <w:szCs w:val="28"/>
          <w:rtl w:val="true"/>
          <w:lang w:bidi="ar-SA"/>
        </w:rPr>
        <w:t>آي</w:t>
      </w:r>
      <w:r>
        <w:rPr>
          <w:rStyle w:val="FootnoteAnchor"/>
          <w:rtl w:val="true"/>
        </w:rPr>
        <w:footnoteReference w:id="11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صائب تبريزي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مروري اجمالي بر آيات قرآن، در مي يابيم خواسته خداوند اين است که از يک يک حوادث عالم، عبرت بياموزيم و از جريانات مختلف زندگي پند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اين حوادث پر اهميت که هر سال در زندگي يکايک ما تکرار مي شود و شادابي و طراوت را برايمان به ارمغان مي آورد، بهار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به بهار و حوادث موجود در آن مي نگريد؟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فصل نمايان شدن ثمره زحمت هاي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هاي زيبا که روييد، تازه معلوم مي شود که هر کشاورزي چه قدر زحمت کشيده است؟ حجم شکوفه ها و گياهان سر از خاک افراشته نشان خواهد داد که چه قدر کاشته بوده ايم و چه قدر برداشت خواهيم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بهار، فصل برداشت نيست، فصل نمايان شدن حجم برداشت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که مي آيد، روح زندگي را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نسيم بهاري، دميدن روح الهي بر زمين هاي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هايي که در پاييز و زمستان، سرسبزي شان را از دست داده و به گورستاني از برگ ها و چوب هاي خشکيده تبديل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آيه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سوره فاطر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فَأَحْيينا بِهِ الْأَرْضَ بَعْدَ مَوْتِها کَذلِکَ النُّشُورُ؛ ما زمين را پس از مردنش، زنده مي‏کنيم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رستاخيز نيز همين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طبيعت بهاري از زمين مرده، چمنزار و گلزاري زيبا مي آفريند و از چوب هاي خشکيده اي که گويا سال ها است مرده اند، درختان سرسبز و پرميوه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اين اتفاق شگفت، شکل کوچکي از قيامت 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 از درون مرگ سر بر مي آورد، چنان که بهار از درون زمستان، و اين تجديد خلقت با انقلاب هايي مکرر انجام 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معني، آفرينش و انقلاب به يک معنا برمي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است، همچنان که هسته اي</w:t>
      </w:r>
    </w:p>
    <w:p>
      <w:pPr>
        <w:pStyle w:val="BookText"/>
        <w:rPr/>
      </w:pPr>
      <w:r>
        <w:rPr>
          <w:rFonts w:ascii="IRNazanin" w:hAnsi="IRNazanin" w:eastAsia="IRNazanin"/>
          <w:color w:val="111111"/>
          <w:sz w:val="28"/>
          <w:sz w:val="28"/>
          <w:szCs w:val="28"/>
          <w:rtl w:val="true"/>
          <w:lang w:bidi="fa-IR"/>
        </w:rPr>
        <w:t>مي شکافد و نهالي از درون آن سر بر مي آورد؛ فطرت شکافتن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پوست شاخه‌ درخت مي شکافد و جوانه اي سر بر مي آورد؛ فطرت شکافتن است، چنان که جوانه اي مي شکافد و شکوفه اي از دلش بيرون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شکفتن، و شکوفه؛ چنين است که عالم در خود تجديد مي شود و انسان نيز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طبيعتي که در پاييز به زردي گراييد و در زمستان مرگي سرد را تجربه کرد، اينک در بهار، جاني تازه گرفته است و زندگي دوباره اي را تجربه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خدايي که مي تواند هر ساله طبيعتي با اين پهنا و عظمت را از مرگ به زندگي بازگرداند، خواهد توانست از مردگان انسان ها رستاخيزي پرعظمت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کوچک شده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اصطلاح امروزي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ماکت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نمونه اي که نه تنها يک بار در طول زندگي، آن را مي بينيم، بلکه هر ساله آن را تجربه و اين گردش طبيعي فصل ها را بارها و بارها نظاره مي کنيم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طبيعت و آيات آفاقي و انفسي براي خردورزان، مايه عبرت است و ايشان با عبور از ظاهر آيات آفاقي و انفسي، به حقايق برتري دست مي يابند که در ژرفاي اين ظاهر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 که فلسفه اي براي زندگي شان مي سازند که مبتني بر دو بخش ديگر، پيش از دنيا و پس از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براي اين خردورزان خردمند، دنيا کتابي است که پيش و پس آن در چشم دنيايي، ظاهر نيست، هرچند که به چشم بصيرت قلب و عقل، هويدا و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خردورزان، زندگي دنيايي را بخشي از هستي مي شناسند و آن را گذرگاهي به سوي جهاني ديگر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به دنيا به چشم گذرگاهي مي نگرند و به همان اندازه به آن اهتمام مي ورزند و ظاهر فريبنده دنيا را عامل غفلت از زندگي آن جهاني نمي گيرند و به دنيا مشغول و دلخوش نمي شوند و سعادت دنيايي را تنها بخشي کوچک از حقيقت سعادت کامل مي دانند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يکي از اصحاب پيامبر مي گويد از ايشان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 چگونه خداوند مردگان را در قيامت زنده مي کند؟ آيا در جهان آفرينش نيز نشانه اي براي اين مسئله وجود دارد؟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آيا تا به حال از سرزميني که خشک و مرده باشد، عبور نکرده اي؟ آيا پس از چندي از همان زمين خشک و مرده گذر نکرده اي که گويي از خرمي و سرسبزي به حرکت در آمده است؟ او مي گويد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خداوند، مردگان را زنده مي کند و اين نمونه و نشانه او در آفرينش است</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يادآور سر برآوردن گياهان زنده از درون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ها به کناري زده مي شود و آنچه ماه ها پيش در زمين مدفون شده بود، حالا به شکلي ديگر از زمين سر برمي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صحنه در قيامت هم تکرار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مردگاني که سال ها پيش در زمين دفن شده و پوسيده اند در بهار قيامت زنده مي شوند و ناگاه سر از قبر بيرون مي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رابطه‌ متقابل همه‌ مظاهر هستي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جنبش خاك، زايش زمين و آغاز زيباترين جلوه هاي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رسيدن بهار زمين منجمد و تهي از تحرك، دوباره جان مي گيرد و نغمه هاي روح افزاي مرغان بهاري رستاخيز طبيعت را اعلام 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آواي نسيم بهاري، وسعت بي كران زمين را به بيداري مي خواند و صحراها و دشت ها و دامنه ها، زندگي و سرسبزي و طراوت و تازگي از سر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فصل بازگشت و خوديابي است</w:t>
      </w:r>
      <w:r>
        <w:rPr>
          <w:rFonts w:eastAsia="IRNazanin" w:cs="IRNazanin"/>
          <w:color w:val="111111"/>
          <w:sz w:val="28"/>
          <w:szCs w:val="28"/>
          <w:rtl w:val="true"/>
          <w:lang w:bidi="fa-IR"/>
        </w:rPr>
        <w:t xml:space="preserve">. </w:t>
      </w:r>
      <w:bookmarkStart w:id="202" w:name="pg2142_10836"/>
    </w:p>
    <w:p>
      <w:pPr>
        <w:pStyle w:val="Heading3"/>
        <w:numPr>
          <w:ilvl w:val="2"/>
          <w:numId w:val="1"/>
        </w:numPr>
        <w:rPr/>
      </w:pPr>
      <w:bookmarkStart w:id="203" w:name="__RefHeading___Toc188679_3804643083"/>
      <w:bookmarkStart w:id="204" w:name="_Toc76"/>
      <w:bookmarkEnd w:id="202"/>
      <w:bookmarkEnd w:id="203"/>
      <w:r>
        <w:rPr>
          <w:rtl w:val="true"/>
        </w:rPr>
        <w:t>درس گذر از سختي ها</w:t>
      </w:r>
      <w:bookmarkEnd w:id="2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زمستان مي رود و رو سياهي اش به زغال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ضرب المثل را خيلي از ما شنيده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و سختي هاي آن با آمدن بهاريشان را به آسايش و زيبايي هاي چشم نوازي مي دهد که عقل در شرح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گفته اند که پس از هر سختي، آساني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که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نيز با سپري کردن روزهاي سرد و سخت زمستان، به پناهگاه امن و خوش رونق بهار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آسودگي زمين است و اين آسايش، پس از تحمل سختي هاي زمستان، بسيار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خواجه‌ راز، حافظ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w:t>
      </w:r>
    </w:p>
    <w:p>
      <w:pPr>
        <w:pStyle w:val="BookText"/>
        <w:rPr/>
      </w:pPr>
      <w:r>
        <w:rPr>
          <w:rFonts w:ascii="IRNazanin" w:hAnsi="IRNazanin" w:eastAsia="IRNazanin"/>
          <w:color w:val="111111"/>
          <w:sz w:val="28"/>
          <w:sz w:val="28"/>
          <w:szCs w:val="28"/>
          <w:rtl w:val="true"/>
          <w:lang w:bidi="fa-IR"/>
        </w:rPr>
        <w:t>ايزد که به اقبالِ کُله گوشه‌</w:t>
      </w:r>
    </w:p>
    <w:p>
      <w:pPr>
        <w:pStyle w:val="BookText"/>
        <w:rPr/>
      </w:pPr>
      <w:r>
        <w:rPr>
          <w:rFonts w:ascii="IRNazanin" w:hAnsi="IRNazanin" w:eastAsia="IRNazanin"/>
          <w:color w:val="111111"/>
          <w:sz w:val="28"/>
          <w:sz w:val="28"/>
          <w:szCs w:val="28"/>
          <w:rtl w:val="true"/>
          <w:lang w:bidi="fa-IR"/>
        </w:rPr>
        <w:t>گل نخوت بادِ دي و شوکتِ خار آخِر</w:t>
      </w:r>
    </w:p>
    <w:p>
      <w:pPr>
        <w:pStyle w:val="BookText"/>
        <w:rPr/>
      </w:pPr>
      <w:r>
        <w:rPr>
          <w:rFonts w:ascii="IRNazanin" w:hAnsi="IRNazanin" w:eastAsia="IRNazanin"/>
          <w:color w:val="111111"/>
          <w:sz w:val="28"/>
          <w:sz w:val="28"/>
          <w:szCs w:val="28"/>
          <w:rtl w:val="true"/>
          <w:lang w:bidi="fa-IR"/>
        </w:rPr>
        <w:t>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يعني هيچ زمستاني، ماندني نيست، حتي اگر بلندترين شبش يلدا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يعني عالم و آدم و پوسيدگان خزان و زمستان، خندان و شتابان به استقبال زندگي مي روند تا اندوه زمستان را به فراموشي سپارند و کابوس غم را در زير خاک مدفون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يعني پايان سختي هاي طاقت فرساي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تجلي گاه آسايش طبيعت و متعادل شدن خلق و خوي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ايمان به اعجاز بهار سختي ها و ناکامي هاي زمستان را به دست باد بهار بسپاريم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همين نزديکي است، درست يک قدم مانده به گل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براي ما هديه اي معنوي آورده است؛ هديه اي به وسعت آسايش و آرامش جسم، روح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پيشکش نوبرانه‌ بهار را از</w:t>
      </w:r>
    </w:p>
    <w:p>
      <w:pPr>
        <w:pStyle w:val="BookText"/>
        <w:rPr/>
      </w:pPr>
      <w:r>
        <w:rPr>
          <w:rFonts w:ascii="Amiri" w:hAnsi="Amiri" w:eastAsia="Amiri" w:cs="Amiri"/>
          <w:color w:val="111111"/>
          <w:sz w:val="28"/>
          <w:sz w:val="28"/>
          <w:szCs w:val="28"/>
          <w:rtl w:val="true"/>
          <w:lang w:bidi="ar-SA"/>
        </w:rPr>
        <w:t>دست ندهيم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بارها داستان کشاورزي که دانه هايي را به اميد محصول در زمين مي کارد، شنيده يا ديده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با اميد به آينده و آمدن بهار، دانه هايي را درون زمين پنهان مي کند و با گذر زمان به نتيجه لازم که همان برداشت محصول است،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بهار نقطه عطفي در زندگي است که مي توان حضور اميد را در سراسر آن به تماشا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آمدن بهار ايمان داشته باشيم، تحمل سختي هاي زمستان آسان خواهد بود و اين تنها يکي از اثرهاي اميد در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چراغ راه ماست و در مقابل، آنچه موجب رنج و دشواري مي شود، نااميدي است که بايد از آن دوري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آيه‌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تَقنَطوا مِن رَحمَة الله؛ از رحمت خداوند نوميد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اميد، منشأ تمام تلاش ها و حرکت هاي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خوني است در رگ هاي بشر و اگر اميد را از انسان بگيريم، وجودش بي ارزش و ناچيز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سرشار از پستي ها و بلندي هاي فراوان است و افراد با نيروي اميد و تلاش، از اين گردنه هاي دشوار عبور مي کنند و به ‌سر منزل مقصود مي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روزنه اي است که در نهايت، تمام تاريکي ها را در مي نوردد و سياهي ها را تسخير مي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که انسان به آينده روشن اميد داشته باشد، احساسي نيکو و پرنشاط به وي دست مي دهد و در او انگيزه کار و تلاش ايجاد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موتور محرک انسان است؛ اگر آن را از زندگي بشر حذف کنيم، ديگر </w:t>
      </w:r>
    </w:p>
    <w:p>
      <w:pPr>
        <w:pStyle w:val="BookText"/>
        <w:rPr/>
      </w:pPr>
      <w:r>
        <w:rPr>
          <w:rFonts w:ascii="IRNazanin" w:hAnsi="IRNazanin" w:eastAsia="IRNazanin"/>
          <w:color w:val="111111"/>
          <w:sz w:val="28"/>
          <w:sz w:val="28"/>
          <w:szCs w:val="28"/>
          <w:rtl w:val="true"/>
          <w:lang w:bidi="fa-IR"/>
        </w:rPr>
        <w:t>هيچ نقطه‌ مثبتي در مسير تلاش هاي او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بارزترين جلوه اميد را بتوان در طبيعت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زماني که همه چيز در زير برف ها آرام و بي جنب وجوش آرميده اند، تلألو خورشيد بهار، روح اميد را در دل بذرها و دانه ها مي دمد و آنها را از سرماي مرگ آفرين زمستان به گرماي زندگي بخش بهار سوق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منشأ زندگي است و روح را همواره تازه نگه مي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يکي از سازوکارهاي زندگي، اميدواري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جهان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بيني توحيدي، اميد تحفه الهي است که چرخ زندگي را به گردش در مي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آورد و موتور تلاش و انگيزه را پرشتاب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روزي اميد از انسان گرفته شود، دوران خمودگي و ايستايي او فرا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بودن هنري است که بايد همگانآن را فراگيرند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شنيده ايم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نااميدي، بسي اميد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نبايد با اين بهانه دست از کار و تلاش کشيد و به ياري ديگران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شيرين و گواراي درخت اميد آن گاه به بار مي نشيند که با تلاش و فعاليت آبياري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کساني مباش که بدون عمل به آخرت اميدوار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 مديريت فرصت 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قبول مسئوليت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طبيعت، مسئوليت بازآفريني، بازآرايي، بازپيدايي و حلول مجدد حيات را پذيرفته است، ما نيز در اين فصل پرمسئوليت طبيعت، مسئوليت‏هاي جديد را</w:t>
      </w:r>
    </w:p>
    <w:p>
      <w:pPr>
        <w:pStyle w:val="BookText"/>
        <w:rPr/>
      </w:pPr>
      <w:r>
        <w:rPr>
          <w:rFonts w:ascii="IRNazanin" w:hAnsi="IRNazanin" w:eastAsia="IRNazanin"/>
          <w:color w:val="111111"/>
          <w:sz w:val="28"/>
          <w:sz w:val="28"/>
          <w:szCs w:val="28"/>
          <w:rtl w:val="true"/>
          <w:lang w:bidi="fa-IR"/>
        </w:rPr>
        <w:t>تعريف و سپس طراحي و اجرا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كساني كه مسئوليت قبول مي‏كنند، آنهايي هستند كه در حال ساختن قسمت بزرگي از زندگي خود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هميشه منتظر نباش كه اتفاقات ويژه براي تو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لحظه عمر ما، ويژه است و خود تو، ويژه‏ترين ويژگي آفرينش الهي هستي و بهار كه به ظاهر عادي است، فرصت عالي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نيز منتظر نباش كه فرصت‏هاي عالي رخ دهد؛ بكوش كه از موقعيت‏هاي عادي استفاده كني؛ ولي در بهار، براي رسيدن به قطار زندگي، بي‏قرار باش؛ ايستا، ساكن، ساكت و بي‏اراده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به كمك نشانه‏هاي زمان حال شناخته مي‏شود و آينده در فرصت‏هاي زيبايي در زمان حال، نقاشي مي‏شود و بهترين زمان از نظر مكان، افق و جايگاه، بهار طبيعت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راستي نمي‏خواهي كمي حوادث بزرگ را در زندگي‏ات رقم بزني؟ معجزه بهار، سراغ كساني مي‏رود كه باورش دارند و تو از آن غافله‏اي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فرصت بزرگي است و انسان، محصول دو چيز است؛ انتخاب‏هاي صحيح و اغتنام فرصت‏هاي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منبع نوآوري مي‏دانند و بهترين فرصت‏هاي زندگي، چون نسيم‏هايي هستند كه در سال، چندين مرتبه مي‏وزند و مي‏گذرند و اثر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اين نسيم‏ها در بهار مي‏وزند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مملو از فرصت‏هاي نيك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يك فرصت است؛ فرصتي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شكفتن طبيعت، فصل بالندگي انسان و زندگي در قله‏هاي توان و </w:t>
      </w:r>
      <w:bookmarkStart w:id="205" w:name="pg2142_10840"/>
    </w:p>
    <w:p>
      <w:pPr>
        <w:pStyle w:val="BookText"/>
        <w:rPr/>
      </w:pPr>
      <w:bookmarkEnd w:id="205"/>
      <w:r>
        <w:rPr>
          <w:rFonts w:ascii="IRNazanin" w:hAnsi="IRNazanin" w:eastAsia="IRNazanin"/>
          <w:color w:val="111111"/>
          <w:sz w:val="28"/>
          <w:sz w:val="28"/>
          <w:szCs w:val="28"/>
          <w:rtl w:val="true"/>
          <w:lang w:bidi="fa-IR"/>
        </w:rPr>
        <w:t>دوره برف‏ريزان ركود و نااميدي‏هاست و همان‏گونه كه شاخه‏هاي جديد و برگ‏هاي نو، بر طبيعت باغ مي‏نشينند، در باغ ذهن نيز جوانه‏هاي آگاهي، توانايي، تغيير، رشد، ترقي، خلاقيت، نوآوري و ميل به بالا رفتن و پيشرفت ديده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هاي بهار زندگي را دريابيم</w:t>
      </w:r>
      <w:r>
        <w:rPr>
          <w:rFonts w:eastAsia="IRNazanin" w:cs="IRNazanin"/>
          <w:color w:val="111111"/>
          <w:sz w:val="28"/>
          <w:szCs w:val="28"/>
          <w:rtl w:val="true"/>
          <w:lang w:bidi="fa-IR"/>
        </w:rPr>
        <w:t>!</w:t>
      </w:r>
    </w:p>
    <w:p>
      <w:pPr>
        <w:pStyle w:val="Heading3"/>
        <w:numPr>
          <w:ilvl w:val="2"/>
          <w:numId w:val="1"/>
        </w:numPr>
        <w:rPr/>
      </w:pPr>
      <w:bookmarkStart w:id="206" w:name="__RefHeading___Toc188681_3804643083"/>
      <w:bookmarkStart w:id="207" w:name="_Toc77"/>
      <w:bookmarkEnd w:id="206"/>
      <w:r>
        <w:rPr>
          <w:rtl w:val="true"/>
        </w:rPr>
        <w:t>درس بخشيدن بي دريغ</w:t>
      </w:r>
      <w:bookmarkEnd w:id="2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بسياري از ما آدم ها، بخشيدن ‌هايمان را در مقياس ‌هاي مادي مي سنجيم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نفعي نمي بينيم، به کسي موهبتي نمي کنيم؛ اگر سايه پرمهري بر سر کسي شديم، آن را با منت، همراه مي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دلمان مي خواهد اگر در حق کسي نيکي کرده ايم، ستايشمان و از ما قدرداني کنند، اگر در رساندن سودبه ديگران، با هيچ کدام از پاداش ‌هاي ياد شده روبه رو نشويم، چه بسا هرگز نفعي به کسي نرسانيم، به ويژه آن گاه که هيچ زباني براي سپاس پيدا نمي کنيم و آنان که اين گونه اند، هنوز حتي به پاي نباتات و درختان و گل ها نرسيده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بي دريغ مي بخشند، بي هيچ توقعي به ما نفع مي رسانند، سايه خويش را به ما نمي فروشند و در احسانشان به ما آدم ها، خوب و بد را، سوا نمي کنند بلکه همه را به مهر مي نوازند و از همه دلجويي مي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زنده ياد سهراب سپهري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نديدم دو صنوبر را با هم دشمن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نديدم بيدي، سايه اش را بفروشد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رايگان مي بخشد، نارون شاخه خود را به کلاغ</w:t>
      </w:r>
      <w:r>
        <w:rPr>
          <w:rFonts w:eastAsia="IRNazanin" w:cs="IRNazanin"/>
          <w:color w:val="111111"/>
          <w:sz w:val="28"/>
          <w:szCs w:val="28"/>
          <w:rtl w:val="true"/>
          <w:lang w:bidi="fa-IR"/>
        </w:rPr>
        <w:t>.»</w:t>
      </w:r>
      <w:r>
        <w:rPr>
          <w:rStyle w:val="FootnoteAnchor"/>
          <w:rtl w:val="true"/>
        </w:rPr>
        <w:footnoteReference w:id="115"/>
      </w:r>
      <w:bookmarkStart w:id="208" w:name="pg2142_10841"/>
    </w:p>
    <w:p>
      <w:pPr>
        <w:pStyle w:val="BookText"/>
        <w:rPr/>
      </w:pPr>
      <w:bookmarkEnd w:id="208"/>
      <w:r>
        <w:rPr>
          <w:rFonts w:ascii="Amiri" w:hAnsi="Amiri" w:eastAsia="Amiri" w:cs="Amiri"/>
          <w:color w:val="111111"/>
          <w:sz w:val="28"/>
          <w:sz w:val="28"/>
          <w:szCs w:val="28"/>
          <w:rtl w:val="true"/>
          <w:lang w:bidi="ar-SA"/>
        </w:rPr>
        <w:t>نيز به تعبير صائب تبريزي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صنوبر با تهي دستي به دست آورد صد دل را</w:t>
      </w:r>
    </w:p>
    <w:p>
      <w:pPr>
        <w:pStyle w:val="BookText"/>
        <w:rPr/>
      </w:pPr>
      <w:r>
        <w:rPr>
          <w:rFonts w:ascii="IRNazanin" w:hAnsi="IRNazanin" w:eastAsia="IRNazanin"/>
          <w:color w:val="111111"/>
          <w:sz w:val="28"/>
          <w:sz w:val="28"/>
          <w:szCs w:val="28"/>
          <w:rtl w:val="true"/>
          <w:lang w:bidi="fa-IR"/>
        </w:rPr>
        <w:t>تو بي پروا برون از عهده يک دل نمي آيي</w:t>
      </w:r>
    </w:p>
    <w:p>
      <w:pPr>
        <w:pStyle w:val="Heading3"/>
        <w:numPr>
          <w:ilvl w:val="2"/>
          <w:numId w:val="1"/>
        </w:numPr>
        <w:rPr/>
      </w:pPr>
      <w:bookmarkStart w:id="209" w:name="__RefHeading___Toc188683_3804643083"/>
      <w:bookmarkStart w:id="210" w:name="_Toc78"/>
      <w:bookmarkEnd w:id="209"/>
      <w:r>
        <w:rPr>
          <w:rtl w:val="true"/>
        </w:rPr>
        <w:t>از بهار بيرون تا بهار درون</w:t>
      </w:r>
      <w:bookmarkEnd w:id="2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ما آدم ها وقتي نام بهار را مي شنويم، به ياد بهار طبيعت مي افتيم و سرسبزي و شکوفه و گل و باغ و بستان در ذهن ما ترسيم مي شود، اما بهار ديگري نيز هست که بسي سرسبزتر و باشکوه تر از بهار طبيعت است و آن بهار دل است؛ بهار دلي پيراسته از ريگزار کينه و کدورت ها و پاکيزه از غبارحسادت ها و دشمني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بهار، روي خاک حاصل خيز فروتني مي رويد و از دل خداپرستي مي جوشد و با باران محبت و مهرورزي سيراب مي شود و به شکوفه و ميوه مي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دل را بهاري کردند و به بهار، درون رسيدند، چندان خود را نيازمند بهار طبيعت نمي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حافظ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 گزيده را به تماشا چه حاجت است</w:t>
      </w:r>
    </w:p>
    <w:p>
      <w:pPr>
        <w:pStyle w:val="BookText"/>
        <w:rPr/>
      </w:pPr>
      <w:r>
        <w:rPr>
          <w:rFonts w:ascii="IRNazanin" w:hAnsi="IRNazanin" w:eastAsia="IRNazanin"/>
          <w:color w:val="111111"/>
          <w:sz w:val="28"/>
          <w:sz w:val="28"/>
          <w:szCs w:val="28"/>
          <w:rtl w:val="true"/>
          <w:lang w:bidi="fa-IR"/>
        </w:rPr>
        <w:t>چون کوي دوست هست به صحرا چه حاجت است</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شمس تبريزي مي نويسد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عارفي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آر؛ اُنظُر الي آثار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نشانه ‌هاي رحمت خدا </w:t>
      </w:r>
      <w:bookmarkStart w:id="211" w:name="pg2142_10842"/>
    </w:p>
    <w:p>
      <w:pPr>
        <w:pStyle w:val="BookText"/>
        <w:rPr/>
      </w:pPr>
      <w:bookmarkEnd w:id="211"/>
      <w:r>
        <w:rPr>
          <w:rFonts w:ascii="IRNazanin" w:hAnsi="IRNazanin" w:eastAsia="IRNazanin"/>
          <w:color w:val="111111"/>
          <w:sz w:val="28"/>
          <w:sz w:val="28"/>
          <w:szCs w:val="28"/>
          <w:rtl w:val="true"/>
          <w:lang w:bidi="fa-IR"/>
        </w:rPr>
        <w:t>در بهار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آثارِ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 و لاله ها در اندرون است</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212" w:name="__RefHeading___Toc188685_3804643083"/>
      <w:bookmarkStart w:id="213" w:name="_Toc79"/>
      <w:bookmarkEnd w:id="212"/>
      <w:r>
        <w:rPr>
          <w:rtl w:val="true"/>
        </w:rPr>
        <w:t>بهار بيرون، بازتاب بهار درون</w:t>
      </w:r>
      <w:bookmarkEnd w:id="2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اساسي زيبا جلوه گر شدن نمودها و زيبايي ‌هاي خارجي، مربوط به درون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انسان هايي که در شرايط مختلف زندگي مي کنند و محيط ها و تربيت ‌هاي گوناگون، جرياناتِ مخصوصي را در درون آنان متبلور ساخته است و از زيبايي ها و مناظر، درک متفاوتي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آن هه باغ ها و سبزه ها از جان آدمي‌ است که سر مي کشد و در آب روان هستي منعکس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حقيقت را مولوي اين گونه به شعر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عارفي در باغ از بهر گشاد</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عارفانه روي بر زانو نهاد</w:t>
      </w:r>
    </w:p>
    <w:p>
      <w:pPr>
        <w:pStyle w:val="BookText"/>
        <w:rPr/>
      </w:pPr>
      <w:r>
        <w:rPr>
          <w:rFonts w:ascii="IRNazanin" w:hAnsi="IRNazanin" w:eastAsia="IRNazanin"/>
          <w:color w:val="111111"/>
          <w:sz w:val="28"/>
          <w:sz w:val="28"/>
          <w:szCs w:val="28"/>
          <w:rtl w:val="true"/>
          <w:lang w:bidi="fa-IR"/>
        </w:rPr>
        <w:t>پس فرو رفت او به خود اندر نُغول</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شد ملول از صورت خوابش فَضول</w:t>
      </w:r>
    </w:p>
    <w:p>
      <w:pPr>
        <w:pStyle w:val="BookText"/>
        <w:rPr/>
      </w:pPr>
      <w:r>
        <w:rPr>
          <w:rFonts w:ascii="IRNazanin" w:hAnsi="IRNazanin" w:eastAsia="IRNazanin"/>
          <w:color w:val="111111"/>
          <w:sz w:val="28"/>
          <w:sz w:val="28"/>
          <w:szCs w:val="28"/>
          <w:rtl w:val="true"/>
          <w:lang w:bidi="fa-IR"/>
        </w:rPr>
        <w:t>که چه خُسبي، آخر اندر رز نگر</w:t>
      </w:r>
    </w:p>
    <w:p>
      <w:pPr>
        <w:pStyle w:val="BookText"/>
        <w:rPr/>
      </w:pPr>
      <w:r>
        <w:rPr>
          <w:rFonts w:ascii="Amiri" w:hAnsi="Amiri" w:eastAsia="Amiri" w:cs="Amiri"/>
          <w:color w:val="111111"/>
          <w:sz w:val="28"/>
          <w:sz w:val="28"/>
          <w:szCs w:val="28"/>
          <w:rtl w:val="true"/>
          <w:lang w:bidi="ar-SA"/>
        </w:rPr>
        <w:t>اين درختان بين و آثار خْضر</w:t>
      </w:r>
    </w:p>
    <w:p>
      <w:pPr>
        <w:pStyle w:val="BookText"/>
        <w:rPr/>
      </w:pPr>
      <w:r>
        <w:rPr>
          <w:rFonts w:ascii="IRNazanin" w:hAnsi="IRNazanin" w:eastAsia="IRNazanin"/>
          <w:color w:val="111111"/>
          <w:sz w:val="28"/>
          <w:sz w:val="28"/>
          <w:szCs w:val="28"/>
          <w:rtl w:val="true"/>
          <w:lang w:bidi="fa-IR"/>
        </w:rPr>
        <w:t>امر حق بشنو که گفته است اُنظُروا</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سوي اين آثار رحمت آر رو</w:t>
      </w:r>
    </w:p>
    <w:p>
      <w:pPr>
        <w:pStyle w:val="BookText"/>
        <w:rPr/>
      </w:pPr>
      <w:r>
        <w:rPr>
          <w:rFonts w:ascii="IRNazanin" w:hAnsi="IRNazanin" w:eastAsia="IRNazanin"/>
          <w:color w:val="111111"/>
          <w:sz w:val="28"/>
          <w:sz w:val="28"/>
          <w:szCs w:val="28"/>
          <w:rtl w:val="true"/>
          <w:lang w:bidi="fa-IR"/>
        </w:rPr>
        <w:t>گفت آثارش دل است‌ اي بوالهوس</w:t>
      </w:r>
    </w:p>
    <w:p>
      <w:pPr>
        <w:pStyle w:val="BookText"/>
        <w:rPr/>
      </w:pPr>
      <w:r>
        <w:rPr>
          <w:rFonts w:ascii="IRNazanin" w:hAnsi="IRNazanin" w:eastAsia="IRNazanin"/>
          <w:color w:val="111111"/>
          <w:sz w:val="28"/>
          <w:sz w:val="28"/>
          <w:szCs w:val="28"/>
          <w:rtl w:val="true"/>
          <w:lang w:bidi="fa-IR"/>
        </w:rPr>
        <w:t>آن برون، آثار آثار است و بس</w:t>
      </w:r>
    </w:p>
    <w:p>
      <w:pPr>
        <w:pStyle w:val="BookText"/>
        <w:rPr/>
      </w:pPr>
      <w:r>
        <w:rPr>
          <w:rFonts w:ascii="Amiri" w:hAnsi="Amiri" w:eastAsia="Amiri" w:cs="Amiri"/>
          <w:color w:val="111111"/>
          <w:sz w:val="28"/>
          <w:sz w:val="28"/>
          <w:szCs w:val="28"/>
          <w:rtl w:val="true"/>
          <w:lang w:bidi="ar-SA"/>
        </w:rPr>
        <w:t>باغ ها و سبزه ها در عين جان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برون عکسش چو در آب روان </w:t>
      </w:r>
      <w:bookmarkStart w:id="214" w:name="pg2142_10843"/>
    </w:p>
    <w:p>
      <w:pPr>
        <w:pStyle w:val="BookText"/>
        <w:rPr/>
      </w:pPr>
      <w:bookmarkEnd w:id="214"/>
      <w:r>
        <w:rPr>
          <w:rFonts w:ascii="Amiri" w:hAnsi="Amiri" w:eastAsia="Amiri" w:cs="Amiri"/>
          <w:color w:val="111111"/>
          <w:sz w:val="28"/>
          <w:sz w:val="28"/>
          <w:szCs w:val="28"/>
          <w:rtl w:val="true"/>
          <w:lang w:bidi="ar-SA"/>
        </w:rPr>
        <w:t>باغ ها و ميوه ها اندر دل است</w:t>
      </w:r>
    </w:p>
    <w:p>
      <w:pPr>
        <w:pStyle w:val="BookText"/>
        <w:rPr/>
      </w:pPr>
      <w:r>
        <w:rPr>
          <w:rFonts w:ascii="IRNazanin" w:hAnsi="IRNazanin" w:eastAsia="IRNazanin"/>
          <w:color w:val="111111"/>
          <w:sz w:val="28"/>
          <w:sz w:val="28"/>
          <w:szCs w:val="28"/>
          <w:rtl w:val="true"/>
          <w:lang w:bidi="fa-IR"/>
        </w:rPr>
        <w:t>عکسِ لطف آن بر اين آب و گل است</w:t>
      </w:r>
      <w:r>
        <w:rPr>
          <w:rStyle w:val="FootnoteAnchor"/>
          <w:rtl w:val="true"/>
        </w:rPr>
        <w:footnoteReference w:id="121"/>
      </w:r>
    </w:p>
    <w:p>
      <w:pPr>
        <w:pStyle w:val="Heading3"/>
        <w:numPr>
          <w:ilvl w:val="2"/>
          <w:numId w:val="1"/>
        </w:numPr>
        <w:rPr/>
      </w:pPr>
      <w:bookmarkStart w:id="215" w:name="__RefHeading___Toc188687_3804643083"/>
      <w:bookmarkStart w:id="216" w:name="_Toc80"/>
      <w:bookmarkEnd w:id="215"/>
      <w:r>
        <w:rPr>
          <w:rtl w:val="true"/>
        </w:rPr>
        <w:t>بهار و پيام تدريج و آهستگي</w:t>
      </w:r>
      <w:bookmarkEnd w:id="2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بسياري از آدم ها در رسيدن به اهدافشان، شتاب زده عمل مي کنند و به اصطلاح ـ هنوز غوره نشده مي خواهند مويز شوند و بي آنکه بخواهند مراحل طبيعي را به تدريج طي کنند، يک شبه سوداي رسيدن به همه آرزوهايشان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چون قانون هستي؛ يعني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پا مي گذارند يا هيچ گاه به اهدافشان نمي رسند يا تا آخِر، خام مي مانند يا دست يابي زودرس آنان به آرزوها، به زودي اين آرزوهاي شيرين را از رنگ و جاذبه مي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بهار، آن همه شکوه، کمال، دلبري، سرسبزي و پختگي را وامدار، رعايت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گام به گام و مرحله به مرحله پيش رفت تا به آن همه زيبايي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مولوي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کارهاي عالَم، بدين سان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نبيني صلح و دوستي بهار، در آغاز اندک اندک گرمي مي نمايد، و آن گه بيشتر و بيشتر؟ و در درختان نگر که چون اندک اندک پيش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تبسمي، آن گه اندک اندک رخت ها از برگ و ميوه پيدا مي کند؛ پس کارهاي دنيا و آخرت را هرکه شتاب کرد و در اول کار، مبالغه نمود، آن کار، او را ميسر نشد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188689_3804643083"/>
      <w:bookmarkStart w:id="218" w:name="_Toc81"/>
      <w:bookmarkEnd w:id="217"/>
      <w:r>
        <w:rPr>
          <w:rtl w:val="true"/>
        </w:rPr>
        <w:t>بهار، نماد نوگرايي ها و تازگي ها</w:t>
      </w:r>
      <w:bookmarkEnd w:id="2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کهنگي و تکرارهاي ملامت آور، زمينه ساز افسردگي و دلزدگي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کهنگي و عادت زدگي، حتي در باورها و امور اعتقادي نيز زمينه ساز تکرارهاي طوطي وار و خستگي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شادابي باورها و گيرايي و شکوه ايمان در گروي نو کردن همواره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مولوي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کن ايمان، نه از گفت زبان</w:t>
      </w:r>
    </w:p>
    <w:p>
      <w:pPr>
        <w:pStyle w:val="BookText"/>
        <w:rPr/>
      </w:pPr>
      <w:r>
        <w:rPr>
          <w:rFonts w:ascii="IRNazanin" w:hAnsi="IRNazanin" w:eastAsia="IRNazanin"/>
          <w:color w:val="111111"/>
          <w:sz w:val="28"/>
          <w:sz w:val="28"/>
          <w:szCs w:val="28"/>
          <w:rtl w:val="true"/>
          <w:lang w:bidi="fa-IR"/>
        </w:rPr>
        <w:t>اي هوا را تازه کرده در نهان</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صائب تبريزي به بهانه نوآوري و نوگرايي در بهار و در مقام يادآوري به فراگرفتن درس نوآوري از بهار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 و تازه کن ايمان به نوبهار امروز</w:t>
      </w:r>
    </w:p>
    <w:p>
      <w:pPr>
        <w:pStyle w:val="BookText"/>
        <w:rPr/>
      </w:pPr>
      <w:r>
        <w:rPr>
          <w:rFonts w:ascii="IRNazanin" w:hAnsi="IRNazanin" w:eastAsia="IRNazanin"/>
          <w:color w:val="111111"/>
          <w:sz w:val="28"/>
          <w:sz w:val="28"/>
          <w:szCs w:val="28"/>
          <w:rtl w:val="true"/>
          <w:lang w:bidi="fa-IR"/>
        </w:rPr>
        <w:t>که شد قيامت موعود، آشکار امروز</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بهار و زنده شدن مداوم طبيعت در موعدي خاص، در واقع به معناي فرسوده نشدن خلقت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طبيعت در بهار تکرار مي شود، اما اين تکرار، بوي کهنگي نمي دهد و هميشه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يادآور اين تازگي به روح هاي خسته از تکرار است که رمز اينتازگي و طراوت را دريابند و همراه بهار، زندگي جديدي را آغاز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جشن همه شکوفه ها و لبخند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 هايي چه فراخ</w:t>
      </w:r>
    </w:p>
    <w:p>
      <w:pPr>
        <w:pStyle w:val="BookText"/>
        <w:rPr/>
      </w:pPr>
      <w:r>
        <w:rPr>
          <w:rFonts w:ascii="IRNazanin" w:hAnsi="IRNazanin" w:eastAsia="IRNazanin"/>
          <w:color w:val="111111"/>
          <w:sz w:val="28"/>
          <w:sz w:val="28"/>
          <w:szCs w:val="28"/>
          <w:rtl w:val="true"/>
          <w:lang w:bidi="fa-IR"/>
        </w:rPr>
        <w:t>کوه هايي چه بلند</w:t>
      </w:r>
    </w:p>
    <w:p>
      <w:pPr>
        <w:pStyle w:val="BookText"/>
        <w:rPr/>
      </w:pPr>
      <w:r>
        <w:rPr>
          <w:rFonts w:ascii="IRNazanin" w:hAnsi="IRNazanin" w:eastAsia="IRNazanin"/>
          <w:color w:val="111111"/>
          <w:sz w:val="28"/>
          <w:sz w:val="28"/>
          <w:szCs w:val="28"/>
          <w:rtl w:val="true"/>
          <w:lang w:bidi="fa-IR"/>
        </w:rPr>
        <w:t>در گلستانه چه بوي علفي مي آيد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چه سبزم امروز </w:t>
      </w:r>
    </w:p>
    <w:p>
      <w:pPr>
        <w:pStyle w:val="BookText"/>
        <w:rPr/>
      </w:pPr>
      <w:r>
        <w:rPr>
          <w:rFonts w:ascii="IRNazanin" w:hAnsi="IRNazanin" w:eastAsia="IRNazanin"/>
          <w:color w:val="111111"/>
          <w:sz w:val="28"/>
          <w:sz w:val="28"/>
          <w:szCs w:val="28"/>
          <w:rtl w:val="true"/>
          <w:lang w:bidi="fa-IR"/>
        </w:rPr>
        <w:t>و چه اندازه تنم هوشيار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سهراب سپهري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را تجربه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اعجاز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فصل شکفتن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شکفتن از خاک و پرواز تا به 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 و اندکي همت کني، خود، بهار مي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مسيحايي مي يابي، جوانه مي زني و به شور مي 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صداي سخن عشق در هستي طنين انداز است و تمام کائنات به شکرانه سر به سجده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 که در طبيعت جشني باشکوه برپاست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 سرد زمين پس از تاراج سهمگين خزان و سنگيني زمستان که بر دلش نشسته بود، دوباره نفس مي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نو بر تن مي کند و جوانه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نفسي تازه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زمستان از تن بتکان و جامه بَدل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پرستوهاي مهاجر خبر از بهاري مي آورند که روي به سمت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بنفشه هاي تازه رسته در کنار جويبار که قاصد بهارند، شور سبزشکفتن را در تن سرد خاک جاري مي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دم را غنيمت شِمُر و طرحي نو در افکن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براي رسيدن به جشن آفرينش، کافي است همه دغدغه هاي زميني ات را کنار بگذاري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کني دعوت کننده اين جشن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دل من چيزي است</w:t>
      </w:r>
    </w:p>
    <w:p>
      <w:pPr>
        <w:pStyle w:val="BookText"/>
        <w:rPr/>
      </w:pPr>
      <w:r>
        <w:rPr>
          <w:rFonts w:ascii="IRNazanin" w:hAnsi="IRNazanin" w:eastAsia="IRNazanin"/>
          <w:color w:val="111111"/>
          <w:sz w:val="28"/>
          <w:sz w:val="28"/>
          <w:szCs w:val="28"/>
          <w:rtl w:val="true"/>
          <w:lang w:bidi="fa-IR"/>
        </w:rPr>
        <w:t>مثل يک بيشه نور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خواب دم صبح </w:t>
      </w:r>
    </w:p>
    <w:p>
      <w:pPr>
        <w:pStyle w:val="BookText"/>
        <w:rPr/>
      </w:pPr>
      <w:r>
        <w:rPr>
          <w:rFonts w:ascii="IRNazanin" w:hAnsi="IRNazanin" w:eastAsia="IRNazanin"/>
          <w:color w:val="111111"/>
          <w:sz w:val="28"/>
          <w:sz w:val="28"/>
          <w:szCs w:val="28"/>
          <w:rtl w:val="true"/>
          <w:lang w:bidi="fa-IR"/>
        </w:rPr>
        <w:t>و چنان بي تابم که دلم مي خواهد</w:t>
      </w:r>
    </w:p>
    <w:p>
      <w:pPr>
        <w:pStyle w:val="BookText"/>
        <w:rPr/>
      </w:pPr>
      <w:r>
        <w:rPr>
          <w:rFonts w:ascii="IRNazanin" w:hAnsi="IRNazanin" w:eastAsia="IRNazanin"/>
          <w:color w:val="111111"/>
          <w:sz w:val="28"/>
          <w:sz w:val="28"/>
          <w:szCs w:val="28"/>
          <w:rtl w:val="true"/>
          <w:lang w:bidi="fa-IR"/>
        </w:rPr>
        <w:t>بدوم تا ته دشت، بروم تا سر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دورها آوايي است که مرا مي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سهراب سپهري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فصل شورانگيزي است، همه چيز از انسان و زمين و نبات و حيوان در اين فصل چون مرده اي که با دم مسيحايي زنده شود، جامه شادي بر تن و نغمه زندگي بر لب، به رقص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بهار، از دل هر سنگي به جاي چشمه آب، شادي مي جوشد و از نوک برگ هاي تازه شکفته به جاي شبنم، زندگي مي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را شايد بتوان سايه اي از روز آغاز آفرينش دانست که در آن، جهان و جمله کائنات با سرانگشت اعجاز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هديه خداوند است براي جان و دل 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هديه اي است از جان جهان که با خود شور عارفانه و شوق شاعرانه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هديه خدا برايرهايي ماست تا شکفتن را از او بياموزيم و سفر کنيم از خود به او، از خاک تا به افلاک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شادي و شور و هيجان برخاسته از درک لحظه هاي با نشاط بهاري در هيچ يک از زمان هاي ديگر سال تکرار شدني نيست؛ زيرا بهار جشن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همين جهت است که خداوند تأکيد مي کند که آدمي در اين زمان در طبيعت به تفکر بنشيند و به مسافرت و تفريح در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بيست از سوره عنکبوت مي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در زمين سير </w:t>
      </w:r>
      <w:bookmarkStart w:id="219" w:name="pg2142_10847"/>
    </w:p>
    <w:p>
      <w:pPr>
        <w:pStyle w:val="BookText"/>
        <w:rPr/>
      </w:pPr>
      <w:bookmarkEnd w:id="219"/>
      <w:r>
        <w:rPr>
          <w:rFonts w:ascii="IRNazanin" w:hAnsi="IRNazanin" w:eastAsia="IRNazanin"/>
          <w:color w:val="111111"/>
          <w:sz w:val="28"/>
          <w:sz w:val="28"/>
          <w:szCs w:val="28"/>
          <w:rtl w:val="true"/>
          <w:lang w:bidi="fa-IR"/>
        </w:rPr>
        <w:t xml:space="preserve">کنيد و بنگريد خداوند چگونه آفرينش را آغاز کرده است؟ سپس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را ايجاد مي کند، خداوند بر هر چيز قادر است</w:t>
      </w:r>
      <w:r>
        <w:rPr>
          <w:rFonts w:eastAsia="IRNazanin" w:cs="IRNazanin"/>
          <w:color w:val="111111"/>
          <w:sz w:val="28"/>
          <w:szCs w:val="28"/>
          <w:rtl w:val="true"/>
          <w:lang w:bidi="fa-IR"/>
        </w:rPr>
        <w:t>».</w:t>
      </w:r>
    </w:p>
    <w:p>
      <w:pPr>
        <w:pStyle w:val="Heading3"/>
        <w:numPr>
          <w:ilvl w:val="2"/>
          <w:numId w:val="1"/>
        </w:numPr>
        <w:rPr/>
      </w:pPr>
      <w:bookmarkStart w:id="220" w:name="__RefHeading___Toc188691_3804643083"/>
      <w:bookmarkStart w:id="221" w:name="_Toc82"/>
      <w:bookmarkEnd w:id="220"/>
      <w:r>
        <w:rPr>
          <w:rtl w:val="true"/>
        </w:rPr>
        <w:t>درس تصميم در پالايش درون</w:t>
      </w:r>
      <w:bookmarkEnd w:id="2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کارهايش را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گردگيري اتاق ها و راه پله ها گرفته تا شستن قالي ها و پاک کردن شيشه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حياط را هم حسابي آب و جارو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 به سر و روي باغچه نيز کشيده بود و حالا منتظر آمدن بهار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حوض وسط حياط نشست و دستانش را درون آب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 هاي قرمز دور انگشتانش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لحظه چشم هايش را بست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تکاني امسال هم تمام شد و وقت آن رسيده تا به سراغ خانه تکاني دلم بروم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با پاکيزه ترين درودها به خانه تکاني طبيعت برخاسته و چشمان گل ودرخت و دشت را به سمت نور و روشني گشوده است، آمده تا به يادمان بياورد که آفرينش ميانه اي با آلودگي و پلشتي ندارد و بايد همراه با پاکيزه کردن خانه و خيابان به پالايش روح و درونمان نيز بپردازيم که پاکيزگي باطن و وجود هر انسان، جامعه اي سرشار از نيکي و آرامش به ارمغان مي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صداي پاي نسيم بهاري که کوچه و خيابان را مي روبد و از گرد و خاک پاک مي کند، مژده آمدن بهار را زيباتر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برخاست و از خانه تکاني و زدودن غبار در و ديوار به خانه تکاني روح رسيد که نوروز يعني به نو شدن بينديشيم و همچون چشمه ها و رودها، زلال بودن را تجربه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با دود و سرمايش، خاک را بدرود گفته و اينک بهار با پيغام نور و سرور و روشني به ميهماني دل هاي شفاف و نيک پندارمان </w:t>
      </w:r>
      <w:bookmarkStart w:id="222" w:name="pg2142_10848"/>
    </w:p>
    <w:p>
      <w:pPr>
        <w:pStyle w:val="BookText"/>
        <w:rPr/>
      </w:pPr>
      <w:bookmarkEnd w:id="222"/>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به سمت پنجره ها آمدم و به سلام آفتاب پاسخي تازه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سپردم به منبع نور جهان، به خداوندي که لايزال است و زلال و نخستين گام ها را براي نو شدن و روشني دوباره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دلم را از آلودگي و کينه و غم پاک مي کردم تا شايسته درک حضور بهار باشم، بهاري که ما را به نيکوترين حال ها دعوت مي کند و بهترين ثانيه ها را برايمان رقم مي زند، اگر بخواهيم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روزهاي عمر ورق مي خورند و بهار پس از زمستاني سرد و تاريک، به خيابان قدم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بهار به تجربه نشاط و نيک خويي، زيباترين کبوترها را به پرواز درآوريم و براي يکديگر بهترين آرزوها 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صداي پاي طبيعت که به سمت روشنايي مي رود گوش بسپار و شانه هاي برفي ات را از غبار زمستان پاک کن تا همراه هميشگيبهار باشي و جان روشنت همسايه‌ آفتاب باشد</w:t>
      </w:r>
      <w:r>
        <w:rPr>
          <w:rFonts w:eastAsia="IRNazanin" w:cs="IRNazanin"/>
          <w:color w:val="111111"/>
          <w:sz w:val="28"/>
          <w:szCs w:val="28"/>
          <w:rtl w:val="true"/>
          <w:lang w:bidi="fa-IR"/>
        </w:rPr>
        <w:t>.</w:t>
      </w:r>
    </w:p>
    <w:p>
      <w:pPr>
        <w:pStyle w:val="Heading3"/>
        <w:numPr>
          <w:ilvl w:val="2"/>
          <w:numId w:val="1"/>
        </w:numPr>
        <w:rPr/>
      </w:pPr>
      <w:bookmarkStart w:id="223" w:name="__RefHeading___Toc188693_3804643083"/>
      <w:bookmarkStart w:id="224" w:name="_Toc83"/>
      <w:bookmarkEnd w:id="223"/>
      <w:r>
        <w:rPr>
          <w:rtl w:val="true"/>
        </w:rPr>
        <w:t>درسي از برگ درخت بهاري</w:t>
      </w:r>
      <w:bookmarkEnd w:id="2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آنکه به او چشمي بينا بخشيدند، همه هستي را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تعالي و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اگر بينا باشيم براي ما هر ذره اي زباني دارد و موعظتي به ما مي آموزد و هميشه بيدارمان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پروين اعتصامي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ما موعظت نيوش</w:t>
      </w:r>
    </w:p>
    <w:p>
      <w:pPr>
        <w:pStyle w:val="BookText"/>
        <w:rPr/>
      </w:pPr>
      <w:r>
        <w:rPr>
          <w:rFonts w:ascii="IRNazanin" w:hAnsi="IRNazanin" w:eastAsia="IRNazanin"/>
          <w:color w:val="111111"/>
          <w:sz w:val="28"/>
          <w:sz w:val="28"/>
          <w:szCs w:val="28"/>
          <w:rtl w:val="true"/>
          <w:lang w:bidi="fa-IR"/>
        </w:rPr>
        <w:t>نبود</w:t>
      </w:r>
    </w:p>
    <w:p>
      <w:pPr>
        <w:pStyle w:val="BookText"/>
        <w:rPr/>
      </w:pPr>
      <w:r>
        <w:rPr>
          <w:rFonts w:ascii="Amiri" w:hAnsi="Amiri" w:eastAsia="Amiri" w:cs="Amiri"/>
          <w:color w:val="111111"/>
          <w:sz w:val="28"/>
          <w:sz w:val="28"/>
          <w:szCs w:val="28"/>
          <w:rtl w:val="true"/>
          <w:lang w:bidi="ar-SA"/>
        </w:rPr>
        <w:t>ورنه هر ذره اي زباني</w:t>
      </w:r>
    </w:p>
    <w:p>
      <w:pPr>
        <w:pStyle w:val="BookText"/>
        <w:rPr/>
      </w:pPr>
      <w:r>
        <w:rPr>
          <w:rFonts w:ascii="IRNazanin" w:hAnsi="IRNazanin" w:eastAsia="IRNazanin"/>
          <w:color w:val="111111"/>
          <w:sz w:val="28"/>
          <w:sz w:val="28"/>
          <w:szCs w:val="28"/>
          <w:rtl w:val="true"/>
          <w:lang w:bidi="fa-IR"/>
        </w:rPr>
        <w:t>داشت</w:t>
      </w:r>
      <w:r>
        <w:rPr>
          <w:rStyle w:val="FootnoteAnchor"/>
          <w:rtl w:val="true"/>
        </w:rPr>
        <w:footnoteReference w:id="12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کسي که چشم بينا دارد، حتي برگ درخت بهار نيز الگو خواهد بود </w:t>
      </w:r>
      <w:bookmarkStart w:id="225" w:name="pg2142_10849"/>
    </w:p>
    <w:p>
      <w:pPr>
        <w:pStyle w:val="BookText"/>
        <w:rPr/>
      </w:pPr>
      <w:bookmarkEnd w:id="225"/>
      <w:r>
        <w:rPr>
          <w:rFonts w:ascii="IRNazanin" w:hAnsi="IRNazanin" w:eastAsia="IRNazanin"/>
          <w:color w:val="111111"/>
          <w:sz w:val="28"/>
          <w:sz w:val="28"/>
          <w:szCs w:val="28"/>
          <w:rtl w:val="true"/>
          <w:lang w:bidi="fa-IR"/>
        </w:rPr>
        <w:t>و از شکوفايي و سرسبزي آن در فصل بهار و بيرون آمدنش از خويش، درس شکوفايي و رهايي از زندان خويشتن را مي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بهار اي دوستان منزل به سروستان کنيم</w:t>
      </w:r>
    </w:p>
    <w:p>
      <w:pPr>
        <w:pStyle w:val="BookText"/>
        <w:rPr/>
      </w:pPr>
      <w:r>
        <w:rPr>
          <w:rFonts w:ascii="IRNazanin" w:hAnsi="IRNazanin" w:eastAsia="IRNazanin"/>
          <w:color w:val="111111"/>
          <w:sz w:val="28"/>
          <w:sz w:val="28"/>
          <w:szCs w:val="28"/>
          <w:rtl w:val="true"/>
          <w:lang w:bidi="fa-IR"/>
        </w:rPr>
        <w:t>اين بختِ در رو خفته را چون بخت سروستان کنيم</w:t>
      </w:r>
    </w:p>
    <w:p>
      <w:pPr>
        <w:pStyle w:val="BookText"/>
        <w:rPr/>
      </w:pPr>
      <w:r>
        <w:rPr>
          <w:rFonts w:ascii="IRNazanin" w:hAnsi="IRNazanin" w:eastAsia="IRNazanin"/>
          <w:color w:val="111111"/>
          <w:sz w:val="28"/>
          <w:sz w:val="28"/>
          <w:szCs w:val="28"/>
          <w:rtl w:val="true"/>
          <w:lang w:bidi="fa-IR"/>
        </w:rPr>
        <w:t>اي برگ قوت يافتي تا شاخ را بشکافتي</w:t>
      </w:r>
    </w:p>
    <w:p>
      <w:pPr>
        <w:pStyle w:val="BookText"/>
        <w:rPr/>
      </w:pPr>
      <w:r>
        <w:rPr>
          <w:rFonts w:ascii="IRNazanin" w:hAnsi="IRNazanin" w:eastAsia="IRNazanin"/>
          <w:color w:val="111111"/>
          <w:sz w:val="28"/>
          <w:sz w:val="28"/>
          <w:szCs w:val="28"/>
          <w:rtl w:val="true"/>
          <w:lang w:bidi="fa-IR"/>
        </w:rPr>
        <w:t>چون رستي از زندان بگو تا ما در اين حبس آن کنيم</w:t>
      </w:r>
    </w:p>
    <w:p>
      <w:pPr>
        <w:pStyle w:val="BookText"/>
        <w:rPr/>
      </w:pPr>
      <w:r>
        <w:rPr>
          <w:rFonts w:ascii="IRNazanin" w:hAnsi="IRNazanin" w:eastAsia="IRNazanin"/>
          <w:color w:val="111111"/>
          <w:sz w:val="28"/>
          <w:sz w:val="28"/>
          <w:szCs w:val="28"/>
          <w:rtl w:val="true"/>
          <w:lang w:bidi="fa-IR"/>
        </w:rPr>
        <w:t>اي غنچه گلگون آمدي و ز خويش بيرون آمدي</w:t>
      </w:r>
    </w:p>
    <w:p>
      <w:pPr>
        <w:pStyle w:val="BookText"/>
        <w:rPr/>
      </w:pPr>
      <w:r>
        <w:rPr>
          <w:rFonts w:ascii="IRNazanin" w:hAnsi="IRNazanin" w:eastAsia="IRNazanin"/>
          <w:color w:val="111111"/>
          <w:sz w:val="28"/>
          <w:sz w:val="28"/>
          <w:szCs w:val="28"/>
          <w:rtl w:val="true"/>
          <w:lang w:bidi="fa-IR"/>
        </w:rPr>
        <w:t>با ما بگو چون آمدي تا ما ز خود خيزان کنيم</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88695_3804643083"/>
      <w:bookmarkStart w:id="227" w:name="_Toc84"/>
      <w:bookmarkEnd w:id="226"/>
      <w:r>
        <w:rPr>
          <w:rtl w:val="true"/>
        </w:rPr>
        <w:t>درس بازگشت به اصل خويش</w:t>
      </w:r>
      <w:bookmarkEnd w:id="2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نگاه عارفاني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همه ذرات هستي، به دقت وژرف انديشي مي نگرند و از هر پديده‌، درسي فرا مي گيرند، حرکت رو به بالاي شاخه درخت نيز نکته اي براي آموختن دارد؛ شاخه درخت رو به بالا مي رود تا به ما بياموزد که شما نيز حرکتي رو به بالا داشته باشيد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بازگرديد؛ چرا که از بالا آمديد و نيز به ما مي آموزد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لامکان است؛ جايي فراتر از مکان و بيرون از تنگناي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درخت، از زير خاکي دست ها بالا کنم</w:t>
      </w:r>
    </w:p>
    <w:p>
      <w:pPr>
        <w:pStyle w:val="BookText"/>
        <w:rPr/>
      </w:pPr>
      <w:r>
        <w:rPr>
          <w:rFonts w:ascii="IRNazanin" w:hAnsi="IRNazanin" w:eastAsia="IRNazanin"/>
          <w:color w:val="111111"/>
          <w:sz w:val="28"/>
          <w:sz w:val="28"/>
          <w:szCs w:val="28"/>
          <w:rtl w:val="true"/>
          <w:lang w:bidi="fa-IR"/>
        </w:rPr>
        <w:t>در هواي آن کسي کز وي هوا بشناختم</w:t>
      </w:r>
    </w:p>
    <w:p>
      <w:pPr>
        <w:pStyle w:val="BookText"/>
        <w:rPr/>
      </w:pPr>
      <w:r>
        <w:rPr>
          <w:rFonts w:ascii="IRNazanin" w:hAnsi="IRNazanin" w:eastAsia="IRNazanin"/>
          <w:color w:val="111111"/>
          <w:sz w:val="28"/>
          <w:sz w:val="28"/>
          <w:szCs w:val="28"/>
          <w:rtl w:val="true"/>
          <w:lang w:bidi="fa-IR"/>
        </w:rPr>
        <w:t>اي شکوفه تو به طفلي، چون شدي پير تمام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رستم از صِبا تا من صبا بشناختم </w:t>
      </w:r>
      <w:bookmarkStart w:id="228" w:name="pg2142_10850"/>
    </w:p>
    <w:p>
      <w:pPr>
        <w:pStyle w:val="BookText"/>
        <w:rPr/>
      </w:pPr>
      <w:bookmarkEnd w:id="228"/>
      <w:r>
        <w:rPr>
          <w:rFonts w:ascii="Amiri" w:hAnsi="Amiri" w:eastAsia="Amiri" w:cs="Amiri"/>
          <w:color w:val="111111"/>
          <w:sz w:val="28"/>
          <w:sz w:val="28"/>
          <w:szCs w:val="28"/>
          <w:rtl w:val="true"/>
          <w:lang w:bidi="ar-SA"/>
        </w:rPr>
        <w:t>شاخ، بالا زآن رود زيرا ز بالا آمده است</w:t>
      </w:r>
    </w:p>
    <w:p>
      <w:pPr>
        <w:pStyle w:val="BookText"/>
        <w:rPr/>
      </w:pPr>
      <w:r>
        <w:rPr>
          <w:rFonts w:ascii="IRNazanin" w:hAnsi="IRNazanin" w:eastAsia="IRNazanin"/>
          <w:color w:val="111111"/>
          <w:sz w:val="28"/>
          <w:sz w:val="28"/>
          <w:szCs w:val="28"/>
          <w:rtl w:val="true"/>
          <w:lang w:bidi="fa-IR"/>
        </w:rPr>
        <w:t>سوي اصل خويش يازم کاصل را بشناختم</w:t>
      </w:r>
    </w:p>
    <w:p>
      <w:pPr>
        <w:pStyle w:val="BookText"/>
        <w:rPr/>
      </w:pPr>
      <w:r>
        <w:rPr>
          <w:rFonts w:ascii="IRNazanin" w:hAnsi="IRNazanin" w:eastAsia="IRNazanin"/>
          <w:color w:val="111111"/>
          <w:sz w:val="28"/>
          <w:sz w:val="28"/>
          <w:szCs w:val="28"/>
          <w:rtl w:val="true"/>
          <w:lang w:bidi="fa-IR"/>
        </w:rPr>
        <w:t>زير و بالا چند گويم، لامکان اصل من است</w:t>
      </w:r>
    </w:p>
    <w:p>
      <w:pPr>
        <w:pStyle w:val="BookText"/>
        <w:rPr/>
      </w:pPr>
      <w:r>
        <w:rPr>
          <w:rFonts w:ascii="IRNazanin" w:hAnsi="IRNazanin" w:eastAsia="IRNazanin"/>
          <w:color w:val="111111"/>
          <w:sz w:val="28"/>
          <w:sz w:val="28"/>
          <w:szCs w:val="28"/>
          <w:rtl w:val="true"/>
          <w:lang w:bidi="fa-IR"/>
        </w:rPr>
        <w:t>من نه از جايم، کجا را از کجا بشناختم</w:t>
      </w:r>
    </w:p>
    <w:p>
      <w:pPr>
        <w:pStyle w:val="BookText"/>
        <w:rPr/>
      </w:pPr>
      <w:r>
        <w:rPr>
          <w:rFonts w:ascii="IRNazanin" w:hAnsi="IRNazanin" w:eastAsia="IRNazanin"/>
          <w:color w:val="111111"/>
          <w:sz w:val="28"/>
          <w:sz w:val="28"/>
          <w:szCs w:val="28"/>
          <w:rtl w:val="true"/>
          <w:lang w:bidi="fa-IR"/>
        </w:rPr>
        <w:t>ني، خمش کن، در عدم رو،</w:t>
      </w:r>
    </w:p>
    <w:p>
      <w:pPr>
        <w:pStyle w:val="BookText"/>
        <w:rPr/>
      </w:pPr>
      <w:r>
        <w:rPr>
          <w:rFonts w:ascii="IRNazanin" w:hAnsi="IRNazanin" w:eastAsia="IRNazanin"/>
          <w:color w:val="111111"/>
          <w:sz w:val="28"/>
          <w:sz w:val="28"/>
          <w:szCs w:val="28"/>
          <w:rtl w:val="true"/>
          <w:lang w:bidi="fa-IR"/>
        </w:rPr>
        <w:t>در عدم ناچيز شو</w:t>
      </w:r>
    </w:p>
    <w:p>
      <w:pPr>
        <w:pStyle w:val="BookText"/>
        <w:rPr/>
      </w:pPr>
      <w:r>
        <w:rPr>
          <w:rFonts w:ascii="IRNazanin" w:hAnsi="IRNazanin" w:eastAsia="IRNazanin"/>
          <w:color w:val="111111"/>
          <w:sz w:val="28"/>
          <w:sz w:val="28"/>
          <w:szCs w:val="28"/>
          <w:rtl w:val="true"/>
          <w:lang w:bidi="fa-IR"/>
        </w:rPr>
        <w:t>چيزها را بين که از ناچيزها بشناختم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88697_3804643083"/>
      <w:bookmarkStart w:id="230" w:name="_Toc85"/>
      <w:bookmarkEnd w:id="229"/>
      <w:r>
        <w:rPr>
          <w:rtl w:val="true"/>
        </w:rPr>
        <w:t>باغ زمستان و باغ نوبهار و دو زبان حال توحيدي متفاوت از آن دو</w:t>
      </w:r>
      <w:bookmarkEnd w:id="2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نگاه قرآن، هستي داراي ادراک و شعور و به تسبيح خداوند، سرگرم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ژرف نگر نيز به پيروي از قرآن و با شهود قلبي شان آفرينش را جاندار و داراي حيات مي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نگرش موجب شده است که عارفان با هستي، پيوند برقرار کنند، با او سخن بگويند، از او سخنبشنوند، براي او زبان حال بيافرينند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دهانش حرف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اي از آن را در اين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بينيم که در آن، دو دعاي متفاوت از دو باغ که يکي در فضاي زمستان قرار دارد و ديگري در حال و هواي نوبهار، به صورتي نمادين اين گونه بازگو مي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زمستان، دعاي باغ</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نوبهار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اياک نستعين</w:t>
      </w:r>
      <w:r>
        <w:rPr>
          <w:rFonts w:eastAsia="IRNazanin" w:cs="IRNazanin"/>
          <w:color w:val="111111"/>
          <w:sz w:val="28"/>
          <w:szCs w:val="28"/>
          <w:rtl w:val="true"/>
          <w:lang w:bidi="fa-IR"/>
        </w:rPr>
        <w:t xml:space="preserve">» </w:t>
      </w:r>
      <w:bookmarkStart w:id="231" w:name="pg2142_10851"/>
    </w:p>
    <w:p>
      <w:pPr>
        <w:pStyle w:val="BookText"/>
        <w:rPr/>
      </w:pPr>
      <w:bookmarkEnd w:id="2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اياک نعبد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 به دريوزه</w:t>
      </w:r>
      <w:r>
        <w:rPr>
          <w:rStyle w:val="FootnoteAnchor"/>
          <w:rtl w:val="true"/>
        </w:rPr>
        <w:footnoteReference w:id="127"/>
      </w:r>
      <w:r>
        <w:rPr>
          <w:rFonts w:ascii="IRNazanin" w:hAnsi="IRNazanin" w:eastAsia="IRNazanin"/>
          <w:color w:val="111111"/>
          <w:sz w:val="28"/>
          <w:sz w:val="28"/>
          <w:szCs w:val="28"/>
          <w:rtl w:val="true"/>
          <w:lang w:bidi="fa-IR"/>
        </w:rPr>
        <w:t>آمدم</w:t>
      </w:r>
    </w:p>
    <w:p>
      <w:pPr>
        <w:pStyle w:val="BookText"/>
        <w:rPr/>
      </w:pPr>
      <w:r>
        <w:rPr>
          <w:rFonts w:ascii="IRNazanin" w:hAnsi="IRNazanin" w:eastAsia="IRNazanin"/>
          <w:color w:val="111111"/>
          <w:sz w:val="28"/>
          <w:sz w:val="28"/>
          <w:szCs w:val="28"/>
          <w:rtl w:val="true"/>
          <w:lang w:bidi="fa-IR"/>
        </w:rPr>
        <w:t>بگشا در طرب مگذارم</w:t>
      </w:r>
    </w:p>
    <w:p>
      <w:pPr>
        <w:pStyle w:val="BookText"/>
        <w:rPr/>
      </w:pPr>
      <w:r>
        <w:rPr>
          <w:rFonts w:ascii="IRNazanin" w:hAnsi="IRNazanin" w:eastAsia="IRNazanin"/>
          <w:color w:val="111111"/>
          <w:sz w:val="28"/>
          <w:sz w:val="28"/>
          <w:szCs w:val="28"/>
          <w:rtl w:val="true"/>
          <w:lang w:bidi="fa-IR"/>
        </w:rPr>
        <w:t>دگر حزين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اياک نستعين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ز پُرّي ميوه ها</w:t>
      </w:r>
    </w:p>
    <w:p>
      <w:pPr>
        <w:pStyle w:val="BookText"/>
        <w:rPr/>
      </w:pPr>
      <w:r>
        <w:rPr>
          <w:rFonts w:ascii="IRNazanin" w:hAnsi="IRNazanin" w:eastAsia="IRNazanin"/>
          <w:color w:val="111111"/>
          <w:sz w:val="28"/>
          <w:sz w:val="28"/>
          <w:szCs w:val="28"/>
          <w:rtl w:val="true"/>
          <w:lang w:bidi="fa-IR"/>
        </w:rPr>
        <w:t>اشکسته مي شود، نگهم</w:t>
      </w:r>
    </w:p>
    <w:p>
      <w:pPr>
        <w:pStyle w:val="BookText"/>
        <w:rPr/>
      </w:pPr>
      <w:r>
        <w:rPr>
          <w:rFonts w:ascii="Amiri" w:hAnsi="Amiri" w:eastAsia="Amiri" w:cs="Amiri"/>
          <w:color w:val="111111"/>
          <w:sz w:val="28"/>
          <w:sz w:val="28"/>
          <w:szCs w:val="28"/>
          <w:rtl w:val="true"/>
          <w:lang w:bidi="ar-SA"/>
        </w:rPr>
        <w:t xml:space="preserve">دار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w:t>
      </w:r>
      <w:r>
        <w:rPr>
          <w:rFonts w:eastAsia="Amiri" w:cs="Amiri" w:ascii="Amiri" w:hAnsi="Amiri"/>
          <w:color w:val="111111"/>
          <w:sz w:val="28"/>
          <w:szCs w:val="28"/>
          <w:rtl w:val="true"/>
          <w:lang w:bidi="ar-SA"/>
        </w:rPr>
        <w:t>»</w:t>
      </w:r>
      <w:r>
        <w:rPr>
          <w:rStyle w:val="FootnoteAnchor"/>
          <w:rtl w:val="true"/>
        </w:rPr>
        <w:footnoteReference w:id="128"/>
      </w:r>
    </w:p>
    <w:p>
      <w:pPr>
        <w:pStyle w:val="Heading3"/>
        <w:numPr>
          <w:ilvl w:val="2"/>
          <w:numId w:val="1"/>
        </w:numPr>
        <w:rPr/>
      </w:pPr>
      <w:bookmarkStart w:id="232" w:name="__RefHeading___Toc188699_3804643083"/>
      <w:bookmarkStart w:id="233" w:name="_Toc86"/>
      <w:bookmarkEnd w:id="232"/>
      <w:r>
        <w:rPr>
          <w:rtl w:val="true"/>
        </w:rPr>
        <w:t>روا نبودن خواب در بهار</w:t>
      </w:r>
      <w:bookmarkEnd w:id="2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با همه زيبايي هايش از راه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ها به لبخند، لب گشوده اند و هوا، آکنده از بوي شکوفه ها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بلبلان و پرندگان خوش خوان، که چون عاشقاني گريبان چاک در برابر آن همه معشوقه هاي رنگارنگِ رسته از خاک، به وجد آمده و دشت و صحرا را از نغمه هاي دل انگيزشان پر کرده اند، حتي افسردگان را نيز به وجد مي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نواي بهاري پرندگان، دل هاي افسرده و غمگين را از کنج خاموش و سرد خانه، به دشت و صحرا و باغ و بستان مي کشاند تا به آنها بياموزد که در برابر بهار، خاموش نمانند و آن همه فرصت تماشا را از کف ندهند و نيز به آنها يادآور شود که در چنين موسمي، خواب بر عاشقان روا نيست،بلکه بايد بيدار بود و هديه چشم را از آن همه زيبايي و سرسبزي تقديمش کرد</w:t>
      </w:r>
      <w:r>
        <w:rPr>
          <w:rFonts w:eastAsia="IRNazanin" w:cs="IRNazanin"/>
          <w:color w:val="111111"/>
          <w:sz w:val="28"/>
          <w:szCs w:val="28"/>
          <w:rtl w:val="true"/>
          <w:lang w:bidi="fa-IR"/>
        </w:rPr>
        <w:t xml:space="preserve">. </w:t>
      </w:r>
      <w:bookmarkStart w:id="234" w:name="pg2142_10852"/>
    </w:p>
    <w:p>
      <w:pPr>
        <w:pStyle w:val="BookText"/>
        <w:rPr/>
      </w:pPr>
      <w:bookmarkEnd w:id="234"/>
      <w:r>
        <w:rPr>
          <w:rFonts w:ascii="Amiri" w:hAnsi="Amiri" w:eastAsia="Amiri" w:cs="Amiri"/>
          <w:color w:val="111111"/>
          <w:sz w:val="28"/>
          <w:sz w:val="28"/>
          <w:szCs w:val="28"/>
          <w:rtl w:val="true"/>
          <w:lang w:bidi="ar-SA"/>
        </w:rPr>
        <w:t>خواب روا نيست به صبح بهار</w:t>
      </w:r>
    </w:p>
    <w:p>
      <w:pPr>
        <w:pStyle w:val="BookText"/>
        <w:rPr/>
      </w:pPr>
      <w:r>
        <w:rPr>
          <w:rFonts w:ascii="IRNazanin" w:hAnsi="IRNazanin" w:eastAsia="IRNazanin"/>
          <w:color w:val="111111"/>
          <w:sz w:val="28"/>
          <w:sz w:val="28"/>
          <w:szCs w:val="28"/>
          <w:rtl w:val="true"/>
          <w:lang w:bidi="fa-IR"/>
        </w:rPr>
        <w:t>اي مه من ديده بگشا مهروار</w:t>
      </w:r>
    </w:p>
    <w:p>
      <w:pPr>
        <w:pStyle w:val="BookText"/>
        <w:rPr/>
      </w:pPr>
      <w:r>
        <w:rPr>
          <w:rFonts w:ascii="IRNazanin" w:hAnsi="IRNazanin" w:eastAsia="IRNazanin"/>
          <w:color w:val="111111"/>
          <w:sz w:val="28"/>
          <w:sz w:val="28"/>
          <w:szCs w:val="28"/>
          <w:rtl w:val="true"/>
          <w:lang w:bidi="fa-IR"/>
        </w:rPr>
        <w:t>طلـعت خورشيد نگر بي نقاب</w:t>
      </w:r>
    </w:p>
    <w:p>
      <w:pPr>
        <w:pStyle w:val="BookText"/>
        <w:rPr/>
      </w:pPr>
      <w:r>
        <w:rPr>
          <w:rFonts w:ascii="IRNazanin" w:hAnsi="IRNazanin" w:eastAsia="IRNazanin"/>
          <w:color w:val="111111"/>
          <w:sz w:val="28"/>
          <w:sz w:val="28"/>
          <w:szCs w:val="28"/>
          <w:rtl w:val="true"/>
          <w:lang w:bidi="fa-IR"/>
        </w:rPr>
        <w:t>کرده زرافشان چمن و مرغزار</w:t>
      </w:r>
    </w:p>
    <w:p>
      <w:pPr>
        <w:pStyle w:val="BookText"/>
        <w:rPr/>
      </w:pPr>
      <w:r>
        <w:rPr>
          <w:rFonts w:ascii="Amiri" w:hAnsi="Amiri" w:eastAsia="Amiri" w:cs="Amiri"/>
          <w:color w:val="111111"/>
          <w:sz w:val="28"/>
          <w:sz w:val="28"/>
          <w:szCs w:val="28"/>
          <w:rtl w:val="true"/>
          <w:lang w:bidi="ar-SA"/>
        </w:rPr>
        <w:t>خيز و برانداز حجاب اي حبيب</w:t>
      </w:r>
    </w:p>
    <w:p>
      <w:pPr>
        <w:pStyle w:val="BookText"/>
        <w:rPr/>
      </w:pPr>
      <w:r>
        <w:rPr>
          <w:rFonts w:ascii="IRNazanin" w:hAnsi="IRNazanin" w:eastAsia="IRNazanin"/>
          <w:color w:val="111111"/>
          <w:sz w:val="28"/>
          <w:sz w:val="28"/>
          <w:szCs w:val="28"/>
          <w:rtl w:val="true"/>
          <w:lang w:bidi="fa-IR"/>
        </w:rPr>
        <w:t>اي گل فردوسِ برين بي تو خار</w:t>
      </w:r>
    </w:p>
    <w:p>
      <w:pPr>
        <w:pStyle w:val="BookText"/>
        <w:rPr/>
      </w:pPr>
      <w:r>
        <w:rPr>
          <w:rFonts w:ascii="IRNazanin" w:hAnsi="IRNazanin" w:eastAsia="IRNazanin"/>
          <w:color w:val="111111"/>
          <w:sz w:val="28"/>
          <w:sz w:val="28"/>
          <w:szCs w:val="28"/>
          <w:rtl w:val="true"/>
          <w:lang w:bidi="fa-IR"/>
        </w:rPr>
        <w:t>بلبل اين باغ به عشـاق گفت</w:t>
      </w:r>
    </w:p>
    <w:p>
      <w:pPr>
        <w:pStyle w:val="BookText"/>
        <w:rPr/>
      </w:pPr>
      <w:r>
        <w:rPr>
          <w:rFonts w:ascii="IRNazanin" w:hAnsi="IRNazanin" w:eastAsia="IRNazanin"/>
          <w:color w:val="111111"/>
          <w:sz w:val="28"/>
          <w:sz w:val="28"/>
          <w:szCs w:val="28"/>
          <w:rtl w:val="true"/>
          <w:lang w:bidi="fa-IR"/>
        </w:rPr>
        <w:t>نکتــه اي از حُسـن ابد يادگار</w:t>
      </w:r>
    </w:p>
    <w:p>
      <w:pPr>
        <w:pStyle w:val="BookText"/>
        <w:rPr/>
      </w:pPr>
      <w:r>
        <w:rPr>
          <w:rFonts w:ascii="IRNazanin" w:hAnsi="IRNazanin" w:eastAsia="IRNazanin"/>
          <w:color w:val="111111"/>
          <w:sz w:val="28"/>
          <w:sz w:val="28"/>
          <w:szCs w:val="28"/>
          <w:rtl w:val="true"/>
          <w:lang w:bidi="fa-IR"/>
        </w:rPr>
        <w:t>گفـت چمن وادي ايمن بود</w:t>
      </w:r>
    </w:p>
    <w:p>
      <w:pPr>
        <w:pStyle w:val="BookText"/>
        <w:rPr/>
      </w:pPr>
      <w:r>
        <w:rPr>
          <w:rFonts w:ascii="IRNazanin" w:hAnsi="IRNazanin" w:eastAsia="IRNazanin"/>
          <w:color w:val="111111"/>
          <w:sz w:val="28"/>
          <w:sz w:val="28"/>
          <w:szCs w:val="28"/>
          <w:rtl w:val="true"/>
          <w:lang w:bidi="fa-IR"/>
        </w:rPr>
        <w:t>آتش طور است گل حسن يار</w:t>
      </w:r>
    </w:p>
    <w:p>
      <w:pPr>
        <w:pStyle w:val="BookText"/>
        <w:rPr/>
      </w:pPr>
      <w:r>
        <w:rPr>
          <w:rFonts w:ascii="Amiri" w:hAnsi="Amiri" w:eastAsia="Amiri" w:cs="Amiri"/>
          <w:color w:val="111111"/>
          <w:sz w:val="28"/>
          <w:sz w:val="28"/>
          <w:szCs w:val="28"/>
          <w:rtl w:val="true"/>
          <w:lang w:bidi="ar-SA"/>
        </w:rPr>
        <w:t>باد بهار است نواي زبور</w:t>
      </w:r>
    </w:p>
    <w:p>
      <w:pPr>
        <w:pStyle w:val="BookText"/>
        <w:rPr/>
      </w:pPr>
      <w:r>
        <w:rPr>
          <w:rFonts w:ascii="IRNazanin" w:hAnsi="IRNazanin" w:eastAsia="IRNazanin"/>
          <w:color w:val="111111"/>
          <w:sz w:val="28"/>
          <w:sz w:val="28"/>
          <w:szCs w:val="28"/>
          <w:rtl w:val="true"/>
          <w:lang w:bidi="fa-IR"/>
        </w:rPr>
        <w:t>نغمه داود، سرود هزار</w:t>
      </w:r>
    </w:p>
    <w:p>
      <w:pPr>
        <w:pStyle w:val="BookText"/>
        <w:rPr/>
      </w:pPr>
      <w:r>
        <w:rPr>
          <w:rFonts w:ascii="IRNazanin" w:hAnsi="IRNazanin" w:eastAsia="IRNazanin"/>
          <w:color w:val="111111"/>
          <w:sz w:val="28"/>
          <w:sz w:val="28"/>
          <w:szCs w:val="28"/>
          <w:rtl w:val="true"/>
          <w:lang w:bidi="fa-IR"/>
        </w:rPr>
        <w:t>زنده کند پيکر بي روح را</w:t>
      </w:r>
    </w:p>
    <w:p>
      <w:pPr>
        <w:pStyle w:val="BookText"/>
        <w:rPr/>
      </w:pPr>
      <w:r>
        <w:rPr>
          <w:rFonts w:ascii="IRNazanin" w:hAnsi="IRNazanin" w:eastAsia="IRNazanin"/>
          <w:color w:val="111111"/>
          <w:sz w:val="28"/>
          <w:sz w:val="28"/>
          <w:szCs w:val="28"/>
          <w:rtl w:val="true"/>
          <w:lang w:bidi="fa-IR"/>
        </w:rPr>
        <w:t>چـون دم عيـساست نسيم بهار</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الهي قمشه اي</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88701_3804643083"/>
      <w:bookmarkStart w:id="236" w:name="_Toc87"/>
      <w:bookmarkEnd w:id="235"/>
      <w:r>
        <w:rPr>
          <w:rtl w:val="true"/>
        </w:rPr>
        <w:t>از تعلق خاطر به زيبايي فناپذير تا دل بستن به جمال جاودانه</w:t>
      </w:r>
      <w:bookmarkEnd w:id="2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 زيبايي ها جاودانه مي ماندند؛ کاش گل ها هيچ وقت افسرده نمي شدند؛ کاش لبخند غنچه ها زودگذر نبود و کاش بهار به رنگ خزان در نمي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همين دليل که هيچ جلوه اي پايدار نيست و هيچ گاه براي هميشه، هيچ گلي شاداب نيست، عارفان بيداردل، دل بدان نمي بندند و در عين تماشاي آن، جان از تعلقش رها مي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همين فناپذيري زيبايي ها و رنگ باختن جلوه ها، به سوي جمال ناميراي پروردگار و زيبايي جاودانه آفريدگار، راهنمايي مي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مطرب عشاق چو مرغان باغ</w:t>
      </w:r>
    </w:p>
    <w:p>
      <w:pPr>
        <w:pStyle w:val="BookText"/>
        <w:rPr/>
      </w:pPr>
      <w:r>
        <w:rPr>
          <w:rFonts w:ascii="IRNazanin" w:hAnsi="IRNazanin" w:eastAsia="IRNazanin"/>
          <w:color w:val="111111"/>
          <w:sz w:val="28"/>
          <w:sz w:val="28"/>
          <w:szCs w:val="28"/>
          <w:rtl w:val="true"/>
          <w:lang w:bidi="fa-IR"/>
        </w:rPr>
        <w:t>گفت به آهنگ ني و</w:t>
      </w:r>
    </w:p>
    <w:p>
      <w:pPr>
        <w:pStyle w:val="BookText"/>
        <w:rPr/>
      </w:pPr>
      <w:r>
        <w:rPr>
          <w:rFonts w:ascii="IRNazanin" w:hAnsi="IRNazanin" w:eastAsia="IRNazanin"/>
          <w:color w:val="111111"/>
          <w:sz w:val="28"/>
          <w:sz w:val="28"/>
          <w:szCs w:val="28"/>
          <w:rtl w:val="true"/>
          <w:lang w:bidi="fa-IR"/>
        </w:rPr>
        <w:t>چنگ و تار</w:t>
      </w:r>
    </w:p>
    <w:p>
      <w:pPr>
        <w:pStyle w:val="BookText"/>
        <w:rPr/>
      </w:pPr>
      <w:r>
        <w:rPr>
          <w:rFonts w:ascii="IRNazanin" w:hAnsi="IRNazanin" w:eastAsia="IRNazanin"/>
          <w:color w:val="111111"/>
          <w:sz w:val="28"/>
          <w:sz w:val="28"/>
          <w:szCs w:val="28"/>
          <w:rtl w:val="true"/>
          <w:lang w:bidi="fa-IR"/>
        </w:rPr>
        <w:t>گفت گل باغ جهان بي وفاست</w:t>
      </w:r>
    </w:p>
    <w:p>
      <w:pPr>
        <w:pStyle w:val="BookText"/>
        <w:rPr/>
      </w:pPr>
      <w:r>
        <w:rPr>
          <w:rFonts w:ascii="IRNazanin" w:hAnsi="IRNazanin" w:eastAsia="IRNazanin"/>
          <w:color w:val="111111"/>
          <w:sz w:val="28"/>
          <w:sz w:val="28"/>
          <w:szCs w:val="28"/>
          <w:rtl w:val="true"/>
          <w:lang w:bidi="fa-IR"/>
        </w:rPr>
        <w:t>باد خزان را نبود اعتبار</w:t>
      </w:r>
    </w:p>
    <w:p>
      <w:pPr>
        <w:pStyle w:val="BookText"/>
        <w:rPr/>
      </w:pPr>
      <w:r>
        <w:rPr>
          <w:rFonts w:ascii="IRNazanin" w:hAnsi="IRNazanin" w:eastAsia="IRNazanin"/>
          <w:color w:val="111111"/>
          <w:sz w:val="28"/>
          <w:sz w:val="28"/>
          <w:szCs w:val="28"/>
          <w:rtl w:val="true"/>
          <w:lang w:bidi="fa-IR"/>
        </w:rPr>
        <w:t>جلوه گل گرچه بوَد دل فريب</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زود دل از کف مده، اي هوشيار </w:t>
      </w:r>
      <w:bookmarkStart w:id="237" w:name="pg2142_10853"/>
    </w:p>
    <w:p>
      <w:pPr>
        <w:pStyle w:val="BookText"/>
        <w:rPr/>
      </w:pPr>
      <w:bookmarkEnd w:id="237"/>
      <w:r>
        <w:rPr>
          <w:rFonts w:ascii="IRNazanin" w:hAnsi="IRNazanin" w:eastAsia="IRNazanin"/>
          <w:color w:val="111111"/>
          <w:sz w:val="28"/>
          <w:sz w:val="28"/>
          <w:szCs w:val="28"/>
          <w:rtl w:val="true"/>
          <w:lang w:bidi="fa-IR"/>
        </w:rPr>
        <w:t>چشم بپوش از گل و از دل ببين</w:t>
      </w:r>
    </w:p>
    <w:p>
      <w:pPr>
        <w:pStyle w:val="BookText"/>
        <w:rPr/>
      </w:pPr>
      <w:r>
        <w:rPr>
          <w:rFonts w:ascii="IRNazanin" w:hAnsi="IRNazanin" w:eastAsia="IRNazanin"/>
          <w:color w:val="111111"/>
          <w:sz w:val="28"/>
          <w:sz w:val="28"/>
          <w:szCs w:val="28"/>
          <w:rtl w:val="true"/>
          <w:lang w:bidi="fa-IR"/>
        </w:rPr>
        <w:t>در گل و سنبل رخ و زلف نگار</w:t>
      </w:r>
    </w:p>
    <w:p>
      <w:pPr>
        <w:pStyle w:val="BookText"/>
        <w:rPr/>
      </w:pPr>
      <w:r>
        <w:rPr>
          <w:rFonts w:ascii="IRNazanin" w:hAnsi="IRNazanin" w:eastAsia="IRNazanin"/>
          <w:color w:val="111111"/>
          <w:sz w:val="28"/>
          <w:sz w:val="28"/>
          <w:szCs w:val="28"/>
          <w:rtl w:val="true"/>
          <w:lang w:bidi="fa-IR"/>
        </w:rPr>
        <w:t>تا نگري جلوه صد باغ گل</w:t>
      </w:r>
    </w:p>
    <w:p>
      <w:pPr>
        <w:pStyle w:val="BookText"/>
        <w:rPr/>
      </w:pPr>
      <w:r>
        <w:rPr>
          <w:rFonts w:ascii="Amiri" w:hAnsi="Amiri" w:eastAsia="Amiri" w:cs="Amiri"/>
          <w:color w:val="111111"/>
          <w:sz w:val="28"/>
          <w:sz w:val="28"/>
          <w:szCs w:val="28"/>
          <w:rtl w:val="true"/>
          <w:lang w:bidi="ar-SA"/>
        </w:rPr>
        <w:t>در رخ زيباي دلاراي يار</w:t>
      </w:r>
    </w:p>
    <w:p>
      <w:pPr>
        <w:pStyle w:val="BookText"/>
        <w:rPr/>
      </w:pPr>
      <w:r>
        <w:rPr>
          <w:rFonts w:ascii="IRNazanin" w:hAnsi="IRNazanin" w:eastAsia="IRNazanin"/>
          <w:color w:val="111111"/>
          <w:sz w:val="28"/>
          <w:sz w:val="28"/>
          <w:szCs w:val="28"/>
          <w:rtl w:val="true"/>
          <w:lang w:bidi="fa-IR"/>
        </w:rPr>
        <w:t>تا شنوي ذکر ملايک به گوش</w:t>
      </w:r>
    </w:p>
    <w:p>
      <w:pPr>
        <w:pStyle w:val="BookText"/>
        <w:rPr/>
      </w:pPr>
      <w:r>
        <w:rPr>
          <w:rFonts w:ascii="IRNazanin" w:hAnsi="IRNazanin" w:eastAsia="IRNazanin"/>
          <w:color w:val="111111"/>
          <w:sz w:val="28"/>
          <w:sz w:val="28"/>
          <w:szCs w:val="28"/>
          <w:rtl w:val="true"/>
          <w:lang w:bidi="fa-IR"/>
        </w:rPr>
        <w:t>وقت سحر ناله مرغان زار</w:t>
      </w:r>
    </w:p>
    <w:p>
      <w:pPr>
        <w:pStyle w:val="BookText"/>
        <w:rPr/>
      </w:pPr>
      <w:r>
        <w:rPr>
          <w:rFonts w:ascii="IRNazanin" w:hAnsi="IRNazanin" w:eastAsia="IRNazanin"/>
          <w:color w:val="111111"/>
          <w:sz w:val="28"/>
          <w:sz w:val="28"/>
          <w:szCs w:val="28"/>
          <w:rtl w:val="true"/>
          <w:lang w:bidi="fa-IR"/>
        </w:rPr>
        <w:t>از گل بي مهر و وفا ديده بند</w:t>
      </w:r>
    </w:p>
    <w:p>
      <w:pPr>
        <w:pStyle w:val="BookText"/>
        <w:rPr/>
      </w:pPr>
      <w:r>
        <w:rPr>
          <w:rFonts w:ascii="IRNazanin" w:hAnsi="IRNazanin" w:eastAsia="IRNazanin"/>
          <w:color w:val="111111"/>
          <w:sz w:val="28"/>
          <w:sz w:val="28"/>
          <w:szCs w:val="28"/>
          <w:rtl w:val="true"/>
          <w:lang w:bidi="fa-IR"/>
        </w:rPr>
        <w:t>بر رخ معشوق ابد دل سپار</w:t>
      </w:r>
    </w:p>
    <w:p>
      <w:pPr>
        <w:pStyle w:val="BookText"/>
        <w:rPr/>
      </w:pPr>
      <w:r>
        <w:rPr>
          <w:rFonts w:ascii="IRNazanin" w:hAnsi="IRNazanin" w:eastAsia="IRNazanin"/>
          <w:color w:val="111111"/>
          <w:sz w:val="28"/>
          <w:sz w:val="28"/>
          <w:szCs w:val="28"/>
          <w:rtl w:val="true"/>
          <w:lang w:bidi="fa-IR"/>
        </w:rPr>
        <w:t>لطف ازل خواه و مکن اعتماد</w:t>
      </w:r>
    </w:p>
    <w:p>
      <w:pPr>
        <w:pStyle w:val="BookText"/>
        <w:rPr/>
      </w:pPr>
      <w:r>
        <w:rPr>
          <w:rFonts w:ascii="IRNazanin" w:hAnsi="IRNazanin" w:eastAsia="IRNazanin"/>
          <w:color w:val="111111"/>
          <w:sz w:val="28"/>
          <w:sz w:val="28"/>
          <w:szCs w:val="28"/>
          <w:rtl w:val="true"/>
          <w:lang w:bidi="fa-IR"/>
        </w:rPr>
        <w:t>بر فلک اطلس ناپايدار</w:t>
      </w:r>
    </w:p>
    <w:p>
      <w:pPr>
        <w:pStyle w:val="BookText"/>
        <w:rPr/>
      </w:pPr>
      <w:r>
        <w:rPr>
          <w:rFonts w:ascii="Amiri" w:hAnsi="Amiri" w:eastAsia="Amiri" w:cs="Amiri"/>
          <w:color w:val="111111"/>
          <w:sz w:val="28"/>
          <w:sz w:val="28"/>
          <w:szCs w:val="28"/>
          <w:rtl w:val="true"/>
          <w:lang w:bidi="ar-SA"/>
        </w:rPr>
        <w:t>نيست حديثي به از</w:t>
      </w:r>
    </w:p>
    <w:p>
      <w:pPr>
        <w:pStyle w:val="BookText"/>
        <w:rPr/>
      </w:pPr>
      <w:r>
        <w:rPr>
          <w:rFonts w:ascii="IRNazanin" w:hAnsi="IRNazanin" w:eastAsia="IRNazanin"/>
          <w:color w:val="111111"/>
          <w:sz w:val="28"/>
          <w:sz w:val="28"/>
          <w:szCs w:val="28"/>
          <w:rtl w:val="true"/>
          <w:lang w:bidi="fa-IR"/>
        </w:rPr>
        <w:t>اوصاف دوست</w:t>
      </w:r>
    </w:p>
    <w:p>
      <w:pPr>
        <w:pStyle w:val="BookText"/>
        <w:rPr/>
      </w:pPr>
      <w:r>
        <w:rPr>
          <w:rFonts w:ascii="IRNazanin" w:hAnsi="IRNazanin" w:eastAsia="IRNazanin"/>
          <w:color w:val="111111"/>
          <w:sz w:val="28"/>
          <w:sz w:val="28"/>
          <w:szCs w:val="28"/>
          <w:rtl w:val="true"/>
          <w:lang w:bidi="fa-IR"/>
        </w:rPr>
        <w:t>دفتر هر حادثه بر هم گذار</w:t>
      </w:r>
      <w:r>
        <w:rPr>
          <w:rStyle w:val="FootnoteAnchor"/>
          <w:rtl w:val="true"/>
        </w:rPr>
        <w:footnoteReference w:id="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الهي قمشه اي</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88703_3804643083"/>
      <w:bookmarkStart w:id="239" w:name="_Toc88"/>
      <w:bookmarkEnd w:id="238"/>
      <w:r>
        <w:rPr>
          <w:rtl w:val="true"/>
        </w:rPr>
        <w:t>بهار، جلوه و آيه خدا</w:t>
      </w:r>
      <w:bookmarkEnd w:id="2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يکي از نگاه هايي که مي توان به بهار داشت، نگاه آيه اي به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که به بهار را نشانه زيبايي و بازتاب جمال پروردگار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اين ديدگاه، بسي دلپذيرتر و زيباتر خواهد بود؛ چراکه در چنين نگاهي، افزون بر زيبايي هاي طبيعت، جمال خداوند نيز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کاشاني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ورق از هر</w:t>
      </w:r>
    </w:p>
    <w:p>
      <w:pPr>
        <w:pStyle w:val="BookText"/>
        <w:rPr/>
      </w:pPr>
      <w:r>
        <w:rPr>
          <w:rFonts w:ascii="Amiri" w:hAnsi="Amiri" w:eastAsia="Amiri" w:cs="Amiri"/>
          <w:color w:val="111111"/>
          <w:sz w:val="28"/>
          <w:sz w:val="28"/>
          <w:szCs w:val="28"/>
          <w:rtl w:val="true"/>
          <w:lang w:bidi="ar-SA"/>
        </w:rPr>
        <w:t>درخت، آيات حق را دفتري است</w:t>
      </w:r>
    </w:p>
    <w:p>
      <w:pPr>
        <w:pStyle w:val="BookText"/>
        <w:rPr/>
      </w:pPr>
      <w:r>
        <w:rPr>
          <w:rFonts w:ascii="IRNazanin" w:hAnsi="IRNazanin" w:eastAsia="IRNazanin"/>
          <w:color w:val="111111"/>
          <w:sz w:val="28"/>
          <w:sz w:val="28"/>
          <w:szCs w:val="28"/>
          <w:rtl w:val="true"/>
          <w:lang w:bidi="fa-IR"/>
        </w:rPr>
        <w:t>آن کسي خواند که</w:t>
      </w:r>
    </w:p>
    <w:p>
      <w:pPr>
        <w:pStyle w:val="BookText"/>
        <w:rPr/>
      </w:pPr>
      <w:r>
        <w:rPr>
          <w:rFonts w:ascii="IRNazanin" w:hAnsi="IRNazanin" w:eastAsia="IRNazanin"/>
          <w:color w:val="111111"/>
          <w:sz w:val="28"/>
          <w:sz w:val="28"/>
          <w:szCs w:val="28"/>
          <w:rtl w:val="true"/>
          <w:lang w:bidi="fa-IR"/>
        </w:rPr>
        <w:t>او را چشم و گوش ديگر است</w:t>
      </w:r>
    </w:p>
    <w:p>
      <w:pPr>
        <w:pStyle w:val="BookText"/>
        <w:rPr/>
      </w:pPr>
      <w:r>
        <w:rPr>
          <w:rFonts w:ascii="IRNazanin" w:hAnsi="IRNazanin" w:eastAsia="IRNazanin"/>
          <w:color w:val="111111"/>
          <w:sz w:val="28"/>
          <w:sz w:val="28"/>
          <w:szCs w:val="28"/>
          <w:rtl w:val="true"/>
          <w:lang w:bidi="fa-IR"/>
        </w:rPr>
        <w:t>هر رگي از هر ورق،</w:t>
      </w:r>
    </w:p>
    <w:p>
      <w:pPr>
        <w:pStyle w:val="BookText"/>
        <w:rPr/>
      </w:pPr>
      <w:r>
        <w:rPr>
          <w:rFonts w:ascii="IRNazanin" w:hAnsi="IRNazanin" w:eastAsia="IRNazanin"/>
          <w:color w:val="111111"/>
          <w:sz w:val="28"/>
          <w:sz w:val="28"/>
          <w:szCs w:val="28"/>
          <w:rtl w:val="true"/>
          <w:lang w:bidi="fa-IR"/>
        </w:rPr>
        <w:t>از صنع بي چون آيتي است</w:t>
      </w:r>
    </w:p>
    <w:p>
      <w:pPr>
        <w:pStyle w:val="BookText"/>
        <w:rPr/>
      </w:pPr>
      <w:r>
        <w:rPr>
          <w:rFonts w:ascii="IRNazanin" w:hAnsi="IRNazanin" w:eastAsia="IRNazanin"/>
          <w:color w:val="111111"/>
          <w:sz w:val="28"/>
          <w:sz w:val="28"/>
          <w:szCs w:val="28"/>
          <w:rtl w:val="true"/>
          <w:lang w:bidi="fa-IR"/>
        </w:rPr>
        <w:t>آن رسد در سرّ آن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 که حکمت را در استحکمت اين رنگ ها و نقش ها در برگ ها </w:t>
      </w:r>
    </w:p>
    <w:p>
      <w:pPr>
        <w:pStyle w:val="BookText"/>
        <w:rPr/>
      </w:pPr>
      <w:r>
        <w:rPr>
          <w:rFonts w:ascii="IRNazanin" w:hAnsi="IRNazanin" w:eastAsia="IRNazanin"/>
          <w:color w:val="111111"/>
          <w:sz w:val="28"/>
          <w:sz w:val="28"/>
          <w:szCs w:val="28"/>
          <w:rtl w:val="true"/>
          <w:lang w:bidi="fa-IR"/>
        </w:rPr>
        <w:t>آن کسي فهمد که او را عقل و هوشي در سر است</w:t>
      </w:r>
    </w:p>
    <w:p>
      <w:pPr>
        <w:pStyle w:val="BookText"/>
        <w:rPr/>
      </w:pPr>
      <w:r>
        <w:rPr>
          <w:rFonts w:ascii="IRNazanin" w:hAnsi="IRNazanin" w:eastAsia="IRNazanin"/>
          <w:color w:val="111111"/>
          <w:sz w:val="28"/>
          <w:sz w:val="28"/>
          <w:szCs w:val="28"/>
          <w:rtl w:val="true"/>
          <w:lang w:bidi="fa-IR"/>
        </w:rPr>
        <w:t>زبان حال گويد در بهار اشکوفه ها</w:t>
      </w:r>
    </w:p>
    <w:p>
      <w:pPr>
        <w:pStyle w:val="BookText"/>
        <w:rPr/>
      </w:pPr>
      <w:r>
        <w:rPr>
          <w:rFonts w:ascii="IRNazanin" w:hAnsi="IRNazanin" w:eastAsia="IRNazanin"/>
          <w:color w:val="111111"/>
          <w:sz w:val="28"/>
          <w:sz w:val="28"/>
          <w:szCs w:val="28"/>
          <w:rtl w:val="true"/>
          <w:lang w:bidi="fa-IR"/>
        </w:rPr>
        <w:t>بين چه لطفي است اينکه در ما از خداي اکبر</w:t>
      </w:r>
    </w:p>
    <w:p>
      <w:pPr>
        <w:pStyle w:val="BookText"/>
        <w:rPr/>
      </w:pPr>
      <w:r>
        <w:rPr>
          <w:rFonts w:ascii="IRNazanin" w:hAnsi="IRNazanin" w:eastAsia="IRNazanin"/>
          <w:color w:val="111111"/>
          <w:sz w:val="28"/>
          <w:sz w:val="28"/>
          <w:szCs w:val="28"/>
          <w:rtl w:val="true"/>
          <w:lang w:bidi="fa-IR"/>
        </w:rPr>
        <w:t>بي گمان هر کو تأمل در چنين صنعي کند</w:t>
      </w:r>
    </w:p>
    <w:p>
      <w:pPr>
        <w:pStyle w:val="BookText"/>
        <w:rPr/>
      </w:pPr>
      <w:r>
        <w:rPr>
          <w:rFonts w:ascii="IRNazanin" w:hAnsi="IRNazanin" w:eastAsia="IRNazanin"/>
          <w:color w:val="111111"/>
          <w:sz w:val="28"/>
          <w:sz w:val="28"/>
          <w:szCs w:val="28"/>
          <w:rtl w:val="true"/>
          <w:lang w:bidi="fa-IR"/>
        </w:rPr>
        <w:t>هم بصر، هم سمع يابد گر دلش کور و کر است</w:t>
      </w:r>
    </w:p>
    <w:p>
      <w:pPr>
        <w:pStyle w:val="BookText"/>
        <w:rPr/>
      </w:pPr>
      <w:r>
        <w:rPr>
          <w:rFonts w:ascii="Amiri" w:hAnsi="Amiri" w:eastAsia="Amiri" w:cs="Amiri"/>
          <w:color w:val="111111"/>
          <w:sz w:val="28"/>
          <w:sz w:val="28"/>
          <w:szCs w:val="28"/>
          <w:rtl w:val="true"/>
          <w:lang w:bidi="ar-SA"/>
        </w:rPr>
        <w:t xml:space="preserve">سوي باغ آ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اسرار الهي را ببين</w:t>
      </w:r>
    </w:p>
    <w:p>
      <w:pPr>
        <w:pStyle w:val="BookText"/>
        <w:rPr/>
      </w:pPr>
      <w:r>
        <w:rPr>
          <w:rFonts w:ascii="IRNazanin" w:hAnsi="IRNazanin" w:eastAsia="IRNazanin"/>
          <w:color w:val="111111"/>
          <w:sz w:val="28"/>
          <w:sz w:val="28"/>
          <w:szCs w:val="28"/>
          <w:rtl w:val="true"/>
          <w:lang w:bidi="fa-IR"/>
        </w:rPr>
        <w:t>نيست ديدن چون شنيدن، اين دگر آن ديگر است</w:t>
      </w:r>
      <w:r>
        <w:rPr>
          <w:rStyle w:val="FootnoteAnchor"/>
          <w:rtl w:val="true"/>
        </w:rPr>
        <w:footnoteReference w:id="13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کاشاني</w:t>
      </w:r>
      <w:r>
        <w:rPr>
          <w:rFonts w:eastAsia="IRNazanin" w:cs="IRNazanin"/>
          <w:color w:val="111111"/>
          <w:sz w:val="28"/>
          <w:szCs w:val="28"/>
          <w:rtl w:val="true"/>
          <w:lang w:bidi="fa-IR"/>
        </w:rPr>
        <w:t xml:space="preserve">) </w:t>
      </w:r>
      <w:bookmarkStart w:id="240" w:name="pg2142_10855"/>
    </w:p>
    <w:p>
      <w:pPr>
        <w:pStyle w:val="Heading2"/>
        <w:numPr>
          <w:ilvl w:val="1"/>
          <w:numId w:val="1"/>
        </w:numPr>
        <w:rPr/>
      </w:pPr>
      <w:bookmarkStart w:id="241" w:name="__RefHeading___Toc188705_3804643083"/>
      <w:bookmarkStart w:id="242" w:name="_Toc89"/>
      <w:bookmarkEnd w:id="240"/>
      <w:bookmarkEnd w:id="241"/>
      <w:r>
        <w:rPr>
          <w:rtl w:val="true"/>
        </w:rPr>
        <w:t>درس هاي بهاري ازنگاه ديگر</w:t>
      </w:r>
      <w:bookmarkEnd w:id="242"/>
    </w:p>
    <w:p>
      <w:pPr>
        <w:pStyle w:val="Heading3"/>
        <w:numPr>
          <w:ilvl w:val="2"/>
          <w:numId w:val="1"/>
        </w:numPr>
        <w:rPr/>
      </w:pPr>
      <w:bookmarkStart w:id="243" w:name="__RefHeading___Toc188707_3804643083"/>
      <w:bookmarkStart w:id="244" w:name="_Toc90"/>
      <w:bookmarkEnd w:id="243"/>
      <w:r>
        <w:rPr>
          <w:rtl w:val="true"/>
        </w:rPr>
        <w:t>خداوند و توجه به رنگ ها در قرآن کريم</w:t>
      </w:r>
      <w:bookmarkEnd w:id="2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قرآن کريم از رنگ هاي زرد و سبز ياد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بَقَرَةٌ صَفْراءُ فاقِعٌ لَوْنُها تَسُرّ النّاظِرينَ؛ آن ماده گاوي است زرد، يک دست و خالص که رنگش بينندگان را شاد مي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آيه، رنگ زرد را رنگي که نگاه به آن مايه ايجاد سرور در قلب مي شود،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کريم از بالشي که بهشتيان بر آن تکيه مي زنند و لباسي که مي پوشند، با رنگ سبز ياد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عَلي‏ رَفْرَفٍ خُضْرٍ؛ بر بالش سبز تکيه زده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يَلْبَسُونَ ثِيابًا خُضْرًا مِنْ سُنْدُسٍ وَ إِسْتَبْرَقٍ؛ جامه هايي سبز از پرنيان نازک و حرير مي پوشند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گمان رنگ سبز که در فصل بهار به فراواني ديده مي شود، رنگ</w:t>
      </w:r>
      <w:bookmarkStart w:id="245" w:name="pg2142_10856"/>
    </w:p>
    <w:p>
      <w:pPr>
        <w:pStyle w:val="BookText"/>
        <w:rPr/>
      </w:pPr>
      <w:bookmarkEnd w:id="245"/>
      <w:r>
        <w:rPr>
          <w:rFonts w:ascii="IRNazanin" w:hAnsi="IRNazanin" w:eastAsia="IRNazanin"/>
          <w:color w:val="111111"/>
          <w:sz w:val="28"/>
          <w:sz w:val="28"/>
          <w:szCs w:val="28"/>
          <w:rtl w:val="true"/>
          <w:lang w:bidi="fa-IR"/>
        </w:rPr>
        <w:t>وسط و متعادل است و اثر مفرح و آرامش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سبز روشن براي محيط کار و زندگي، رنگ مناسبي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متعادل بودنخواص رنگ سبز روشن، نه توليد واکنش هاي پي در پي رواني و عصبي مي کند که منتهي به هيجان و عدم اعتدال شود و نه آثار آرام بخش آن چنان زياد است که از شادابي و فعاليت انسان بکاهد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246" w:name="__RefHeading___Toc188709_3804643083"/>
      <w:bookmarkStart w:id="247" w:name="_Toc91"/>
      <w:bookmarkEnd w:id="246"/>
      <w:r>
        <w:rPr>
          <w:rtl w:val="true"/>
        </w:rPr>
        <w:t>رنگ در بهار</w:t>
      </w:r>
      <w:bookmarkEnd w:id="2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رنگ، از مؤلفه هاي اصلي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زيبايي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رنگ از چهره طبيعت حذف شود، زيبايي طبيعت، ناتمام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بخشي از دلبري اش را وامدار رنگ هاي گوناگون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رنگ در طبيعت نبود، گشايش دل نبود؛ دل از آرامشي دلپذير، لبريز نمي شد و ديدگان غرق تماشا نمي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ما را به تأمل در طبيعت وامي دارد؛ در برانگيختن احساس شاعرانه اثرگذار است، در شکوفايي ذوق عارفانه مؤثر است و در جوشش دلدادگي نسبت به آفريدگار رنگ ها و ياد همراه با شوق او اثر به سزايي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شاعران بزرگ از رنگ بهار، هيچ گاه غفلت نکرده اند و در ابراز دلدادگي نسبت به بهار از آن همه رنگ هاي تجلي يافته بر چهره گل و گياه آن نيز ياد و ديگران را به غنيمت شمردن تماشاي آن سفارش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حافظ که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ذخيرهاي بنِه از رنگ و بوي فصل بهار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مي رسند ز پي، رهزنان بهمن و </w:t>
      </w:r>
      <w:bookmarkStart w:id="248" w:name="pg2142_10857"/>
    </w:p>
    <w:p>
      <w:pPr>
        <w:pStyle w:val="BookText"/>
        <w:rPr/>
      </w:pPr>
      <w:bookmarkEnd w:id="248"/>
      <w:r>
        <w:rPr>
          <w:rFonts w:ascii="Amiri" w:hAnsi="Amiri" w:eastAsia="Amiri" w:cs="Amiri"/>
          <w:color w:val="111111"/>
          <w:sz w:val="28"/>
          <w:sz w:val="28"/>
          <w:szCs w:val="28"/>
          <w:rtl w:val="true"/>
          <w:lang w:bidi="ar-SA"/>
        </w:rPr>
        <w:t>دي</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مولانا نيز در مقام توجه به رنگ هاي بهاري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رنگ عبهر از کجا و ان بوي عنبر از کجا</w:t>
      </w:r>
    </w:p>
    <w:p>
      <w:pPr>
        <w:pStyle w:val="BookText"/>
        <w:rPr/>
      </w:pPr>
      <w:r>
        <w:rPr>
          <w:rFonts w:ascii="IRNazanin" w:hAnsi="IRNazanin" w:eastAsia="IRNazanin"/>
          <w:color w:val="111111"/>
          <w:sz w:val="28"/>
          <w:sz w:val="28"/>
          <w:szCs w:val="28"/>
          <w:rtl w:val="true"/>
          <w:lang w:bidi="fa-IR"/>
        </w:rPr>
        <w:t>وين خانه را در از کجا تا خدمت دربان کنيم</w:t>
      </w:r>
    </w:p>
    <w:p>
      <w:pPr>
        <w:pStyle w:val="BookText"/>
        <w:rPr/>
      </w:pPr>
      <w:r>
        <w:rPr>
          <w:rFonts w:ascii="IRNazanin" w:hAnsi="IRNazanin" w:eastAsia="IRNazanin"/>
          <w:color w:val="111111"/>
          <w:sz w:val="28"/>
          <w:sz w:val="28"/>
          <w:szCs w:val="28"/>
          <w:rtl w:val="true"/>
          <w:lang w:bidi="fa-IR"/>
        </w:rPr>
        <w:t>اي سبزپوشان چون خَضِر اي غيب ها گويا به سِرّ</w:t>
      </w:r>
    </w:p>
    <w:p>
      <w:pPr>
        <w:pStyle w:val="BookText"/>
        <w:rPr/>
      </w:pPr>
      <w:r>
        <w:rPr>
          <w:rFonts w:ascii="IRNazanin" w:hAnsi="IRNazanin" w:eastAsia="IRNazanin"/>
          <w:color w:val="111111"/>
          <w:sz w:val="28"/>
          <w:sz w:val="28"/>
          <w:szCs w:val="28"/>
          <w:rtl w:val="true"/>
          <w:lang w:bidi="fa-IR"/>
        </w:rPr>
        <w:t>تا حلقه گوش از شما پر دُرّ و پر مرجان کنيم</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نيز به تعبير سعدي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ارغوان ريخته برد که خضراي چمن</w:t>
      </w:r>
    </w:p>
    <w:p>
      <w:pPr>
        <w:pStyle w:val="BookText"/>
        <w:rPr/>
      </w:pPr>
      <w:r>
        <w:rPr>
          <w:rFonts w:ascii="IRNazanin" w:hAnsi="IRNazanin" w:eastAsia="IRNazanin"/>
          <w:color w:val="111111"/>
          <w:sz w:val="28"/>
          <w:sz w:val="28"/>
          <w:szCs w:val="28"/>
          <w:rtl w:val="true"/>
          <w:lang w:bidi="fa-IR"/>
        </w:rPr>
        <w:t>همچنان است که بر تخته ديبا دينار</w:t>
      </w:r>
    </w:p>
    <w:p>
      <w:pPr>
        <w:pStyle w:val="BookText"/>
        <w:rPr/>
      </w:pPr>
      <w:r>
        <w:rPr>
          <w:rFonts w:ascii="IRNazanin" w:hAnsi="IRNazanin" w:eastAsia="IRNazanin"/>
          <w:color w:val="111111"/>
          <w:sz w:val="28"/>
          <w:sz w:val="28"/>
          <w:szCs w:val="28"/>
          <w:rtl w:val="true"/>
          <w:lang w:bidi="fa-IR"/>
        </w:rPr>
        <w:t>سيب را هر طرفي داده طبيعت رنگي</w:t>
      </w:r>
    </w:p>
    <w:p>
      <w:pPr>
        <w:pStyle w:val="BookText"/>
        <w:rPr/>
      </w:pPr>
      <w:r>
        <w:rPr>
          <w:rFonts w:ascii="IRNazanin" w:hAnsi="IRNazanin" w:eastAsia="IRNazanin"/>
          <w:color w:val="111111"/>
          <w:sz w:val="28"/>
          <w:sz w:val="28"/>
          <w:szCs w:val="28"/>
          <w:rtl w:val="true"/>
          <w:lang w:bidi="fa-IR"/>
        </w:rPr>
        <w:t>هم بر آن گونه که گلگونه کند روي</w:t>
      </w:r>
    </w:p>
    <w:p>
      <w:pPr>
        <w:pStyle w:val="BookText"/>
        <w:rPr/>
      </w:pPr>
      <w:r>
        <w:rPr>
          <w:rFonts w:ascii="IRNazanin" w:hAnsi="IRNazanin" w:eastAsia="IRNazanin"/>
          <w:color w:val="111111"/>
          <w:sz w:val="28"/>
          <w:sz w:val="28"/>
          <w:szCs w:val="28"/>
          <w:rtl w:val="true"/>
          <w:lang w:bidi="fa-IR"/>
        </w:rPr>
        <w:t>نگار</w:t>
      </w:r>
      <w:r>
        <w:rPr>
          <w:rStyle w:val="FootnoteAnchor"/>
          <w:rtl w:val="true"/>
        </w:rPr>
        <w:footnoteReference w:id="135"/>
      </w:r>
    </w:p>
    <w:p>
      <w:pPr>
        <w:pStyle w:val="Heading3"/>
        <w:numPr>
          <w:ilvl w:val="2"/>
          <w:numId w:val="1"/>
        </w:numPr>
        <w:rPr/>
      </w:pPr>
      <w:bookmarkStart w:id="249" w:name="__RefHeading___Toc188711_3804643083"/>
      <w:bookmarkStart w:id="250" w:name="_Toc92"/>
      <w:bookmarkEnd w:id="249"/>
      <w:r>
        <w:rPr>
          <w:rtl w:val="true"/>
        </w:rPr>
        <w:t>آن رنگ بهتر</w:t>
      </w:r>
      <w:bookmarkEnd w:id="25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تمام قامت به دلبري برخاست و آنچه از رنگ و بوي را که نهان داشت،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که نگاه مي کني، رنگي را مي بيني که تو را به خود مي خواند و تو گيج از آن همه رنگ ها و حيران از آن همه دلبري ها، نمي داني که بر سفيدي شکوفه هايش چشم بدوزي يا سرخي گل هايش را تماشا کني يا سبزي برگ ها را ببيني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آن همه رنگ، پر است از لذت و آرامش و سرمستي که به محض نگاهت به آنها به پاي دامت مي</w:t>
      </w:r>
      <w:bookmarkStart w:id="251" w:name="pg2142_10858"/>
    </w:p>
    <w:p>
      <w:pPr>
        <w:pStyle w:val="BookText"/>
        <w:rPr/>
      </w:pPr>
      <w:bookmarkEnd w:id="251"/>
      <w:r>
        <w:rPr>
          <w:rFonts w:ascii="IRNazanin" w:hAnsi="IRNazanin" w:eastAsia="IRNazanin"/>
          <w:color w:val="111111"/>
          <w:sz w:val="28"/>
          <w:sz w:val="28"/>
          <w:szCs w:val="28"/>
          <w:rtl w:val="true"/>
          <w:lang w:bidi="fa-IR"/>
        </w:rPr>
        <w:t>ريزند و تو را از باده خويش طربناک مي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وجود اين، عارفان بيداردل،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بهترند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اين رنگ ها از اوست و همه از او رنگ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باري آنجا،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است که همه رنگ ها چون به او مي رسند، رنگ مي بازند و هيچ گلي را ياراي آن نيست که در برابرش از رنگ خويش دم زند؛ همان گونه که حافظ بزرگ اين گونه به زيبايي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خواست گل که دم زند از رنگ و</w:t>
      </w:r>
    </w:p>
    <w:p>
      <w:pPr>
        <w:pStyle w:val="BookText"/>
        <w:rPr/>
      </w:pPr>
      <w:r>
        <w:rPr>
          <w:rFonts w:ascii="Amiri" w:hAnsi="Amiri" w:eastAsia="Amiri" w:cs="Amiri"/>
          <w:color w:val="111111"/>
          <w:sz w:val="28"/>
          <w:sz w:val="28"/>
          <w:szCs w:val="28"/>
          <w:rtl w:val="true"/>
          <w:lang w:bidi="ar-SA"/>
        </w:rPr>
        <w:t>بوي دوست</w:t>
      </w:r>
    </w:p>
    <w:p>
      <w:pPr>
        <w:pStyle w:val="BookText"/>
        <w:rPr/>
      </w:pPr>
      <w:r>
        <w:rPr>
          <w:rFonts w:ascii="IRNazanin" w:hAnsi="IRNazanin" w:eastAsia="IRNazanin"/>
          <w:color w:val="111111"/>
          <w:sz w:val="28"/>
          <w:sz w:val="28"/>
          <w:szCs w:val="28"/>
          <w:rtl w:val="true"/>
          <w:lang w:bidi="fa-IR"/>
        </w:rPr>
        <w:t>از غيرت صبا نفسش در دهان گرفت</w:t>
      </w:r>
      <w:r>
        <w:rPr>
          <w:rStyle w:val="FootnoteAnchor"/>
          <w:rtl w:val="true"/>
        </w:rPr>
        <w:footnoteReference w:id="136"/>
      </w:r>
    </w:p>
    <w:p>
      <w:pPr>
        <w:pStyle w:val="Heading3"/>
        <w:numPr>
          <w:ilvl w:val="2"/>
          <w:numId w:val="1"/>
        </w:numPr>
        <w:rPr/>
      </w:pPr>
      <w:bookmarkStart w:id="252" w:name="__RefHeading___Toc188713_3804643083"/>
      <w:bookmarkStart w:id="253" w:name="_Toc93"/>
      <w:bookmarkEnd w:id="252"/>
      <w:r>
        <w:rPr>
          <w:rtl w:val="true"/>
        </w:rPr>
        <w:t>رنگ ‌هاي بهاري و آثارش</w:t>
      </w:r>
      <w:bookmarkEnd w:id="2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ها به ويژه در فصل بهار، داراي سرچشمه هاي روحي و رواني بس مهمي‌ براي انسان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رنگ ها نبودند و همه جا به رنگ سياه و سفيد بود، انسان از لذت و موهبت بسيار بزرگي محروم مي شد و اين محروميت، مقدمه آشفتگي هاي روحي و رواني او مي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 در محيطي که يکرنگ باشد و از تنوع رنگ ها در آن خبري نباشد، براي انسان بسي خسته کننده و يکنواخت است و طبعاً روح او را کسل و آزرده و حتي گاهي بي تفاوت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نکنيم که جهان هنر نيز مديون تنوع رنگ هاست؛ البته منظور از هنر، تنها نقاشي نيست که مايه اصلي اش شکل ها و رنگ هاست، بلکه حتي شعر و موسيقي و حجاري و مجسمه </w:t>
      </w:r>
      <w:bookmarkStart w:id="254" w:name="pg2142_10859"/>
    </w:p>
    <w:p>
      <w:pPr>
        <w:pStyle w:val="BookText"/>
        <w:rPr/>
      </w:pPr>
      <w:bookmarkEnd w:id="254"/>
      <w:r>
        <w:rPr>
          <w:rFonts w:ascii="IRNazanin" w:hAnsi="IRNazanin" w:eastAsia="IRNazanin"/>
          <w:color w:val="111111"/>
          <w:sz w:val="28"/>
          <w:sz w:val="28"/>
          <w:szCs w:val="28"/>
          <w:rtl w:val="true"/>
          <w:lang w:bidi="fa-IR"/>
        </w:rPr>
        <w:t>سازي و غيره نيز محصول ديگري از تنوع رنگ ها در عالم طبيعت است</w:t>
      </w:r>
      <w:r>
        <w:rPr>
          <w:rFonts w:eastAsia="IRNazanin" w:cs="IRNazanin"/>
          <w:color w:val="111111"/>
          <w:sz w:val="28"/>
          <w:szCs w:val="28"/>
          <w:rtl w:val="true"/>
          <w:lang w:bidi="fa-IR"/>
        </w:rPr>
        <w:t>.</w:t>
      </w:r>
    </w:p>
    <w:p>
      <w:pPr>
        <w:pStyle w:val="Heading3"/>
        <w:numPr>
          <w:ilvl w:val="2"/>
          <w:numId w:val="1"/>
        </w:numPr>
        <w:rPr/>
      </w:pPr>
      <w:bookmarkStart w:id="255" w:name="__RefHeading___Toc188715_3804643083"/>
      <w:bookmarkStart w:id="256" w:name="_Toc94"/>
      <w:bookmarkEnd w:id="255"/>
      <w:r>
        <w:rPr>
          <w:rtl w:val="true"/>
        </w:rPr>
        <w:t>تاثير بهار بر روحيه و رفتار</w:t>
      </w:r>
      <w:bookmarkEnd w:id="2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يکي از قوانين طبيعت، قانون چرخه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طبيعت، شاهد چرخه‌‌هاي مختلف شبانه روزي و گردش فصل‌‌هاي مختلف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مي رود و گرما مي آيد؛ زمستان مي رود و بهار مي آيد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چرخه را درزندگي خودمان و ديگران هم گهگاه مي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غم و ‌اندوه و تيرگي، آسمان دلمان را مي گيرد و گاهي روز و روزگارمان خوب و خوش و اميدبخش مي شود، پر از رنگ‌‌هاي زيبا و رايحه‌‌هاي عطرآگين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واقعيت اين است که علاوه بر درس‌‌هاي بي شماري که از طبيعت در فصل بهار مي گيريم، معمولاً اين فصل تاثيرات روان شناختي بسياري هم بر روحيه و رفتار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آبي، زمين فرش شده با چمن سبز، گل‌‌هاي رنگارنگ و شکوفه‌‌هاي زيبا، هر يک به تنهايي مي توانند روح انسان ها را شاد سازند و غم را از دل ها بزدايند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مي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رنگ اصلي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آبي، سبز، قرمز و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بهار به وفور در اطراف ما يافت مي شود که اين رنگ ها نيز تأثيرات چشمگيري بر روحيه و خلق و خوي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آبي آسمان، احساس آرامش، رضايت‌، ملايمت طبع و عشق و محبت را به وجود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سبز، حس تعلق و عزت نفس را بالا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قرمز، حس آرزومندي و اميدواري، هيجان پذيري و تمايلات خاص دروني را بر مي انگيزد و بالاخره نور زرد رنگ، خورشيد و شکوفه‌‌هاي زيبا، احساس سرزندگي، </w:t>
      </w:r>
    </w:p>
    <w:p>
      <w:pPr>
        <w:pStyle w:val="BookText"/>
        <w:rPr/>
      </w:pPr>
      <w:r>
        <w:rPr>
          <w:rFonts w:ascii="IRNazanin" w:hAnsi="IRNazanin" w:eastAsia="IRNazanin"/>
          <w:color w:val="111111"/>
          <w:sz w:val="28"/>
          <w:sz w:val="28"/>
          <w:szCs w:val="28"/>
          <w:rtl w:val="true"/>
          <w:lang w:bidi="fa-IR"/>
        </w:rPr>
        <w:t>آينده نگري، نشاط، زنده دلي و نيروي ابتکار را به وجود مي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رنگ‌‌هاي اصلي موجود در طبيعت بهاري، حس خشنودي و محبت، اظهار وجود، نياز به عمل، موفقيت، چشم انتظاري و اميدداري را به همراه دارند و همگي از صفات پسنديد ه‌اي است که هميشه سعي در پرورش آنها 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فصل، گوش دادن به موسيقي‌ زيباي طبيعت که از لابه لاي شاخه‌‌هاي درختان به گوش مي رسد يا شنيدن آواز دلنشين پرنده ها وصداي موزون رودخانه‌‌هاي جاري در دل طبيعت، مي تواند هر انسان بي ذوقي را سر ذوق و شوق بياورد و احساس‌ زيبايي‌ خفته را در او بيدار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دليل است که خيلي از شاعران و هنرمندان با رفتن به دل طبيعت بهاري، الهام‌‌هاي زيبايي از آن گرفته اند که منشأ اثر هاي بسيار ارزنده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روان شناسي، اين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آميزي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بهار در آيين و فرهنگ ما ايرانيان، رنگ و بوي بهتري دارد؛ زيرا با انجام مراسم خاص، روانمان بيشتر نيرو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ديد و بازديد هايي که در ايام عيد انجام مي شود، به افزايش حمايت رواني اجتماعي مي انجامد که توان رواني ما را براي رويارويي با نگراني ها افزايش مي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ديدن رنگ هاي زيبا و چشم نواز، از عالي ترين تجربه هايي است كه انسان در طول شبانه روز آن را تجربه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معتقدند، رنگ سبز، حس شادابي و طراوت را به انسان منتقل مي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اطراف خود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 همه ‌جا هستند و ما را احاطه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زندگي را از دريچه رنگ ها، شكل ها و صداها مي بينيم</w:t>
      </w:r>
      <w:r>
        <w:rPr>
          <w:rFonts w:eastAsia="IRNazanin" w:cs="IRNazanin"/>
          <w:color w:val="111111"/>
          <w:sz w:val="28"/>
          <w:szCs w:val="28"/>
          <w:rtl w:val="true"/>
          <w:lang w:bidi="fa-IR"/>
        </w:rPr>
        <w:t xml:space="preserve">. </w:t>
      </w:r>
      <w:bookmarkStart w:id="257" w:name="pg2142_10861"/>
    </w:p>
    <w:p>
      <w:pPr>
        <w:pStyle w:val="BookText"/>
        <w:rPr/>
      </w:pPr>
      <w:bookmarkEnd w:id="25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هاي مختلف از بسياري جهات در زندگي ما اثر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رنگ قرمز عموماً هنگام رانندگي يا استفاده از دستگاه هاي صنعتي و توجه ما را به خطرها جلب مي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ديدن مراتع سرسبز، احساس شادابي مي کنيم و زماني که درياي آبي را مي بينيم، احساس آرامش مي كنيم</w:t>
      </w:r>
      <w:r>
        <w:rPr>
          <w:rFonts w:eastAsia="IRNazanin" w:cs="IRNazanin"/>
          <w:color w:val="111111"/>
          <w:sz w:val="28"/>
          <w:szCs w:val="28"/>
          <w:rtl w:val="true"/>
          <w:lang w:bidi="fa-IR"/>
        </w:rPr>
        <w:t>.</w:t>
      </w:r>
    </w:p>
    <w:p>
      <w:pPr>
        <w:pStyle w:val="Heading3"/>
        <w:numPr>
          <w:ilvl w:val="2"/>
          <w:numId w:val="1"/>
        </w:numPr>
        <w:rPr/>
      </w:pPr>
      <w:bookmarkStart w:id="258" w:name="__RefHeading___Toc188717_3804643083"/>
      <w:bookmarkStart w:id="259" w:name="_Toc95"/>
      <w:bookmarkEnd w:id="258"/>
      <w:r>
        <w:rPr>
          <w:rtl w:val="true"/>
        </w:rPr>
        <w:t>نسيم بهاري</w:t>
      </w:r>
      <w:bookmarkEnd w:id="2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مي آيي ‌اي نسيم بهاري که دل هامان را اين گونه بي قرار مي کني؟ از لابه لاي کدامين شاخسار مي گذري که چنين طربناکمان مي کني؟ از کدام سرچشمه مي جوشي و از چه معدني عطر و نور مي گيري که ما در خلسه اي سکرآور، به جهاني فراتر از اين عالم خاکي راهنمايي مي کني و در سرمان شور محبوبي، نه از جنس اين جهان، که از سنخ نور زنده مي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گرچه محکوم قوانين جهان ماده اي و در طبيعت در رفت و آمدي، نمي توان تو را اين سويي دانست، بلکه آن سويي هستي و از غيب و در جهان ملکوت ريشه داري؛ چراکه هم لطيفي و هم روح نواز و هم عطرآگين و هم غم 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کوي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گرفته باشي و از آنجا، راهي ديار ما شده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حافظ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کوي يار مي آيد نسيم باد نوروزي</w:t>
      </w:r>
    </w:p>
    <w:p>
      <w:pPr>
        <w:pStyle w:val="BookText"/>
        <w:rPr/>
      </w:pPr>
      <w:r>
        <w:rPr>
          <w:rFonts w:ascii="IRNazanin" w:hAnsi="IRNazanin" w:eastAsia="IRNazanin"/>
          <w:color w:val="111111"/>
          <w:sz w:val="28"/>
          <w:sz w:val="28"/>
          <w:szCs w:val="28"/>
          <w:rtl w:val="true"/>
          <w:lang w:bidi="fa-IR"/>
        </w:rPr>
        <w:t>از اين باد ار مدد خواهي چراغ دل</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برافروزي</w:t>
      </w:r>
      <w:r>
        <w:rPr>
          <w:rStyle w:val="FootnoteAnchor"/>
          <w:rtl w:val="true"/>
        </w:rPr>
        <w:footnoteReference w:id="137"/>
      </w:r>
      <w:bookmarkStart w:id="260" w:name="pg2142_10862"/>
    </w:p>
    <w:p>
      <w:pPr>
        <w:pStyle w:val="BookText"/>
        <w:rPr/>
      </w:pPr>
      <w:bookmarkEnd w:id="260"/>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نکهت آن زلف مشک بو داري</w:t>
      </w:r>
    </w:p>
    <w:p>
      <w:pPr>
        <w:pStyle w:val="BookText"/>
        <w:rPr/>
      </w:pPr>
      <w:r>
        <w:rPr>
          <w:rFonts w:ascii="IRNazanin" w:hAnsi="IRNazanin" w:eastAsia="IRNazanin"/>
          <w:color w:val="111111"/>
          <w:sz w:val="28"/>
          <w:sz w:val="28"/>
          <w:szCs w:val="28"/>
          <w:rtl w:val="true"/>
          <w:lang w:bidi="fa-IR"/>
        </w:rPr>
        <w:t>به يادگار بماني که بوي او داري</w:t>
      </w:r>
      <w:r>
        <w:rPr>
          <w:rStyle w:val="FootnoteAnchor"/>
          <w:rtl w:val="true"/>
        </w:rPr>
        <w:footnoteReference w:id="138"/>
      </w:r>
      <w:r>
        <w:rPr>
          <w:rFonts w:ascii="IRNazanin" w:hAnsi="IRNazanin" w:eastAsia="IRNazanin"/>
          <w:color w:val="111111"/>
          <w:sz w:val="28"/>
          <w:sz w:val="28"/>
          <w:szCs w:val="28"/>
          <w:rtl w:val="true"/>
          <w:lang w:bidi="fa-IR"/>
        </w:rPr>
        <w:t>ج</w:t>
      </w:r>
    </w:p>
    <w:p>
      <w:pPr>
        <w:pStyle w:val="Heading3"/>
        <w:numPr>
          <w:ilvl w:val="2"/>
          <w:numId w:val="1"/>
        </w:numPr>
        <w:rPr/>
      </w:pPr>
      <w:bookmarkStart w:id="261" w:name="__RefHeading___Toc188719_3804643083"/>
      <w:bookmarkStart w:id="262" w:name="_Toc96"/>
      <w:bookmarkEnd w:id="261"/>
      <w:r>
        <w:rPr>
          <w:rtl w:val="true"/>
        </w:rPr>
        <w:t>نسيم خوش بهار</w:t>
      </w:r>
      <w:bookmarkEnd w:id="2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فصل عطر هاي دلاويز و نسيم ‌هاي سکرآور و خوش 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گل ‌هاي بهاري که معطر است، نسيم روح بخش بهار نيز بسيار عطرآگيناست؛ چراکه سحرگاهان و صبحدمان از ميان شاخه ‌هاي عطرآگينِ گل ‌هاي دشت و صحرا مي گذرد و با دامني آکنده از بوي خوش، رخ را مي 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بيداردلاني که در نسيم باد نوروزي، نشان کوي يار مي بينند و در عطر و بوي بهار، شميم آفريدگار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نويسند ه‌اي درباره نسيم 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بوي خوش، اثري از دلدار در خود دارد وگرنه بوي خوش نمي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شاعري چون حافظ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غاليه خوش بو شد، در گيسوي او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شاعرانه نيست و واقعاً نسيم و بو و رنگ بهار، اثر و نشانه او را در خود دارند، و به همين دليل مي توانند عاشق را با معشوق، پيوند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وزش چنين نسيمي، مشام دل، بسيار بيشتر از مشام حسن معطر مي شود و بويش بيش از آنچه شامه را مي افروزد، مونس جان مي شود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3" w:name="__RefHeading___Toc188721_3804643083"/>
      <w:bookmarkStart w:id="264" w:name="_Toc97"/>
      <w:bookmarkEnd w:id="263"/>
      <w:r>
        <w:rPr>
          <w:rtl w:val="true"/>
        </w:rPr>
        <w:t>چون نسيم بهار، گره گشا مي باش</w:t>
      </w:r>
      <w:bookmarkStart w:id="265" w:name="pg2142_10863"/>
      <w:bookmarkEnd w:id="264"/>
    </w:p>
    <w:p>
      <w:pPr>
        <w:pStyle w:val="BookText"/>
        <w:rPr/>
      </w:pPr>
      <w:bookmarkEnd w:id="26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آدم ها چه‌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تاکنون چند بار غم ‌از دلي زدوديم و به جايش سرور بر جاني نشانديم؟ گره از کار چند نفر گشوديم؟ چند بار از کار ديگران گره گشايي کرديم؟ از قافله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نمانيم و چون نسيم، گره گشاي کار ديگران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زيباي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غنچه گرچه فرو بستگي است کار جهان</w:t>
      </w:r>
    </w:p>
    <w:p>
      <w:pPr>
        <w:pStyle w:val="BookText"/>
        <w:rPr/>
      </w:pPr>
      <w:r>
        <w:rPr>
          <w:rFonts w:ascii="IRNazanin" w:hAnsi="IRNazanin" w:eastAsia="IRNazanin"/>
          <w:color w:val="111111"/>
          <w:sz w:val="28"/>
          <w:sz w:val="28"/>
          <w:szCs w:val="28"/>
          <w:rtl w:val="true"/>
          <w:lang w:bidi="fa-IR"/>
        </w:rPr>
        <w:t>ججج</w:t>
      </w:r>
    </w:p>
    <w:p>
      <w:pPr>
        <w:pStyle w:val="BookText"/>
        <w:rPr/>
      </w:pPr>
      <w:r>
        <w:rPr>
          <w:rFonts w:ascii="IRNazanin" w:hAnsi="IRNazanin" w:eastAsia="IRNazanin"/>
          <w:color w:val="111111"/>
          <w:sz w:val="28"/>
          <w:sz w:val="28"/>
          <w:szCs w:val="28"/>
          <w:rtl w:val="true"/>
          <w:lang w:bidi="fa-IR"/>
        </w:rPr>
        <w:t>تو همچو باد بهاري گره گشا مي باش</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ججنيز به تعبير دلنشين صائب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سبکروان که ز تعجيل عمر آگاهند</w:t>
      </w:r>
    </w:p>
    <w:p>
      <w:pPr>
        <w:pStyle w:val="BookText"/>
        <w:rPr/>
      </w:pPr>
      <w:r>
        <w:rPr>
          <w:rFonts w:ascii="IRNazanin" w:hAnsi="IRNazanin" w:eastAsia="IRNazanin"/>
          <w:color w:val="111111"/>
          <w:sz w:val="28"/>
          <w:sz w:val="28"/>
          <w:szCs w:val="28"/>
          <w:rtl w:val="true"/>
          <w:lang w:bidi="fa-IR"/>
        </w:rPr>
        <w:t>گرهگشا چو نسيم بهار مي باشند</w:t>
      </w:r>
      <w:r>
        <w:rPr>
          <w:rStyle w:val="FootnoteAnchor"/>
          <w:rtl w:val="true"/>
        </w:rPr>
        <w:footnoteReference w:id="141"/>
      </w:r>
    </w:p>
    <w:p>
      <w:pPr>
        <w:pStyle w:val="Heading3"/>
        <w:numPr>
          <w:ilvl w:val="2"/>
          <w:numId w:val="1"/>
        </w:numPr>
        <w:rPr/>
      </w:pPr>
      <w:bookmarkStart w:id="266" w:name="__RefHeading___Toc188723_3804643083"/>
      <w:bookmarkStart w:id="267" w:name="_Toc98"/>
      <w:bookmarkEnd w:id="266"/>
      <w:r>
        <w:rPr>
          <w:rtl w:val="true"/>
        </w:rPr>
        <w:t>بهار و درس بيدار شدن</w:t>
      </w:r>
      <w:bookmarkEnd w:id="26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عارفان، نخستين منزل سير و سلوک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 بدان معني که براي سالک شدن و سير به سوي خدا، نخست بايد بيدار بود، و آن گاه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خواب است، هيچ گاه حرکت رو به جلو نخواهد داشت و بيدار شدن، برداشتن قدم اول براي قيام 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هايي که خوابند، هيچ گاه سلوکي نخواهند داشت و هرگز قادر به شکوفاسازي روح و جانشان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آن همه شکوفايي و سرسبزي خويش را وامدار بيداري از خواب زمستاني خويش است، و اگر زمين، هميشه در خواب زمستاني بود، هرگز بهاري را تجربه نمي کرد</w:t>
      </w:r>
      <w:r>
        <w:rPr>
          <w:rFonts w:eastAsia="IRNazanin" w:cs="IRNazanin"/>
          <w:color w:val="111111"/>
          <w:sz w:val="28"/>
          <w:szCs w:val="28"/>
          <w:rtl w:val="true"/>
          <w:lang w:bidi="fa-IR"/>
        </w:rPr>
        <w:t>.</w:t>
      </w:r>
      <w:bookmarkStart w:id="268" w:name="pg2142_10864"/>
    </w:p>
    <w:p>
      <w:pPr>
        <w:pStyle w:val="BookText"/>
        <w:rPr/>
      </w:pPr>
      <w:bookmarkEnd w:id="268"/>
      <w:r>
        <w:rPr>
          <w:rFonts w:ascii="IRNazanin" w:hAnsi="IRNazanin" w:eastAsia="IRNazanin"/>
          <w:color w:val="111111"/>
          <w:sz w:val="28"/>
          <w:sz w:val="28"/>
          <w:szCs w:val="28"/>
          <w:rtl w:val="true"/>
          <w:lang w:bidi="fa-IR"/>
        </w:rPr>
        <w:t>صحن چمن از شکوفه ها رنگين شد</w:t>
      </w:r>
    </w:p>
    <w:p>
      <w:pPr>
        <w:pStyle w:val="BookText"/>
        <w:rPr/>
      </w:pPr>
      <w:r>
        <w:rPr>
          <w:rFonts w:ascii="IRNazanin" w:hAnsi="IRNazanin" w:eastAsia="IRNazanin"/>
          <w:color w:val="111111"/>
          <w:sz w:val="28"/>
          <w:sz w:val="28"/>
          <w:szCs w:val="28"/>
          <w:rtl w:val="true"/>
          <w:lang w:bidi="fa-IR"/>
        </w:rPr>
        <w:t>وز عطر اقاقيا هوا سنگين شد</w:t>
      </w:r>
    </w:p>
    <w:p>
      <w:pPr>
        <w:pStyle w:val="BookText"/>
        <w:rPr/>
      </w:pPr>
      <w:r>
        <w:rPr>
          <w:rFonts w:ascii="IRNazanin" w:hAnsi="IRNazanin" w:eastAsia="IRNazanin"/>
          <w:color w:val="111111"/>
          <w:sz w:val="28"/>
          <w:sz w:val="28"/>
          <w:szCs w:val="28"/>
          <w:rtl w:val="true"/>
          <w:lang w:bidi="fa-IR"/>
        </w:rPr>
        <w:t>در نغمه هر چلچله پيغامي‌ هست</w:t>
      </w:r>
    </w:p>
    <w:p>
      <w:pPr>
        <w:pStyle w:val="BookText"/>
        <w:rPr/>
      </w:pPr>
      <w:r>
        <w:rPr>
          <w:rFonts w:ascii="IRNazanin" w:hAnsi="IRNazanin" w:eastAsia="IRNazanin"/>
          <w:color w:val="111111"/>
          <w:sz w:val="28"/>
          <w:sz w:val="28"/>
          <w:szCs w:val="28"/>
          <w:rtl w:val="true"/>
          <w:lang w:bidi="fa-IR"/>
        </w:rPr>
        <w:t>کاي خفته روزگار فروردين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فريدون مشيري</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88725_3804643083"/>
      <w:bookmarkStart w:id="270" w:name="_Toc99"/>
      <w:bookmarkEnd w:id="269"/>
      <w:r>
        <w:rPr>
          <w:rtl w:val="true"/>
        </w:rPr>
        <w:t>بهار، نماد سرزندگي</w:t>
      </w:r>
      <w:bookmarkEnd w:id="2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کفن سفيد را از تن درختان زمستان زده در آورده و با تنفس طبيعي سحر، شرنگ حيات را در آوند ساقه هاي ترد تزريق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دارالشفاي طبيعت الهي، باران به سرپرستي بهار به تيمار و پرستاري ازنهال ها و غنچه ها مشغول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بهار چون دم عيسي، جان هاي خفته نباتات و جوانه ها را زنده مي کند و چون عصاي موسي، دل سياهي و رخوت را مي شکافد تا مصر آرزو را فرا ديد مشتاقان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جوانه ها با گرماي بهار، پتوي زمستان را به کناري انداخته و از زير کرسي شب يلدا پا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ها رو باز مي کنه تا تنفس صبح، کندو هاي عسل رو پر کنه از شهد و شيريني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از جوانه کمتر نيستيم بيايين دريچه دلمون رو به بهارخواب بهار باز کنيم و تو ايوون خاطره، با يه نفس عميق، ريه هامونو از هواي پاک با هم بودن سرشار کنيم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بياييد سال نو و بهاري نو را، فرصتي نو براي تازه شدن و باز نگريستن بر چگونه زيستن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رويش بذر گياهان خودرو از دل خاک ياد معاد و ايمان به رستاخيز را در دل ما زنده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بهار خون </w:t>
      </w:r>
      <w:bookmarkStart w:id="271" w:name="pg2142_10865"/>
    </w:p>
    <w:p>
      <w:pPr>
        <w:pStyle w:val="BookText"/>
        <w:rPr/>
      </w:pPr>
      <w:bookmarkEnd w:id="271"/>
      <w:r>
        <w:rPr>
          <w:rFonts w:ascii="IRNazanin" w:hAnsi="IRNazanin" w:eastAsia="IRNazanin"/>
          <w:color w:val="111111"/>
          <w:sz w:val="28"/>
          <w:sz w:val="28"/>
          <w:szCs w:val="28"/>
          <w:rtl w:val="true"/>
          <w:lang w:bidi="fa-IR"/>
        </w:rPr>
        <w:t>در رگ جوانه ها به جوش مي آيد و دانه ها با نوازش بهار، از خواب غفلت زمستانه بر مي 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اينکه گل ها جواب زمينند، به سلام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زمستاني باش که بلرزاني، نه تابستاني که بسوزاني؛ بهاري باش تا بروياني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يعني هيچ زمستاني ماندني نيست، اگرچه بلندترين شبش يلدا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نوروز اين است؛ دوست داشته باشيد و زندگي کنيد و سرزنده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هميشه از آن شما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اسفند، آبستن نوزادي است به نام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هاي باستان، پاي کرسي بهار تازه و شنيدني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بيدهاي مجنون سربه زير، از خجالتبهار، سرخ و سبز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استقبال بهار مي روند با جامه نو، حتي درختان هميشه سبز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نوروز کشف و شهود طبيعت است، در خلسه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خوان هفتم آفرينش است و اوج هنر پروردگار بي 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سيمرغ بهار از خاکستر زمستان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با رکود و رخوت هيچ نسبت فاميلي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آيات صنع الهي به زيباترين سبک تلاوت مي شوند؛ همه به دنبال اتفاق تازه اي هستند، حتي خاک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که بيايد صحرا و بيابان هم سرزمين عجايب مي شود</w:t>
      </w:r>
      <w:r>
        <w:rPr>
          <w:rFonts w:eastAsia="IRNazanin" w:cs="IRNazanin"/>
          <w:color w:val="111111"/>
          <w:sz w:val="28"/>
          <w:szCs w:val="28"/>
          <w:rtl w:val="true"/>
          <w:lang w:bidi="fa-IR"/>
        </w:rPr>
        <w:t>.</w:t>
      </w:r>
    </w:p>
    <w:p>
      <w:pPr>
        <w:pStyle w:val="Heading3"/>
        <w:numPr>
          <w:ilvl w:val="2"/>
          <w:numId w:val="1"/>
        </w:numPr>
        <w:rPr/>
      </w:pPr>
      <w:bookmarkStart w:id="272" w:name="__RefHeading___Toc188727_3804643083"/>
      <w:bookmarkStart w:id="273" w:name="_Toc100"/>
      <w:bookmarkEnd w:id="272"/>
      <w:r>
        <w:rPr>
          <w:rtl w:val="true"/>
        </w:rPr>
        <w:t>بهار، گذر از سختي ها و رسيدن به آرامش</w:t>
      </w:r>
      <w:bookmarkEnd w:id="27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پس از زمستاني پر از سوز و سرما آمده است، درختان را از خواب زمستاني بيدار کرده و به آنها مژده شکفتني دوباره داده است</w:t>
      </w:r>
      <w:r>
        <w:rPr>
          <w:rFonts w:eastAsia="IRNazanin" w:cs="IRNazanin"/>
          <w:color w:val="111111"/>
          <w:sz w:val="28"/>
          <w:szCs w:val="28"/>
          <w:rtl w:val="true"/>
          <w:lang w:bidi="fa-IR"/>
        </w:rPr>
        <w:t>.</w:t>
      </w:r>
      <w:bookmarkStart w:id="274" w:name="pg2142_10866"/>
    </w:p>
    <w:p>
      <w:pPr>
        <w:pStyle w:val="BookText"/>
        <w:rPr/>
      </w:pPr>
      <w:bookmarkEnd w:id="274"/>
      <w:r>
        <w:rPr>
          <w:rFonts w:ascii="IRNazanin" w:hAnsi="IRNazanin" w:eastAsia="IRNazanin"/>
          <w:color w:val="111111"/>
          <w:sz w:val="28"/>
          <w:sz w:val="28"/>
          <w:szCs w:val="28"/>
          <w:rtl w:val="true"/>
          <w:lang w:bidi="fa-IR"/>
        </w:rPr>
        <w:t>هميشه پس از سختي ها آرامشي در پي است، همان گونه که خداوند در قرآن کريم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 الْعُسْرِ يُسْرًا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هميشه به روزهاي آرام و آبي اميدوار بود؛ زيرا که نااميدي، انسان را به سمت تاريکي و رکود مي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آمده است با پنجره هايي پر از نور و روشني و به ما مي آموزد که سختي ها مي گذرند و آرامش، پاداش انسان هاي اميدوار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انتظار بهار روزهاي سرد و سخت زمستان را سپري کرديم و اکنون سرزنده و اميدوار به لحظه هاي سرسبز شکفتن مي انديشيم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و سرما از کوچه ها رخت بر بسته و بهار با دستاني گرم از شکوفه و پويايي به دامان طبيعت قدم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درياي متلاطم سختي ها، سرانجام، قايقمان را بهساحل آرامش مي رساند؛ چرا که با قلبي پر از اميد به از ميان برداشتن مشکلات کمر بسته ايم و رحمت و لطف الهي را پشتوانه خود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بهار با چهره اي متبسم از اميد و پشتکار خوش آمد مي گوييم</w:t>
      </w:r>
      <w:r>
        <w:rPr>
          <w:rFonts w:eastAsia="IRNazanin" w:cs="IRNazanin"/>
          <w:color w:val="111111"/>
          <w:sz w:val="28"/>
          <w:szCs w:val="28"/>
          <w:rtl w:val="true"/>
          <w:lang w:bidi="fa-IR"/>
        </w:rPr>
        <w:t>.</w:t>
      </w:r>
    </w:p>
    <w:p>
      <w:pPr>
        <w:pStyle w:val="Heading3"/>
        <w:numPr>
          <w:ilvl w:val="2"/>
          <w:numId w:val="1"/>
        </w:numPr>
        <w:rPr/>
      </w:pPr>
      <w:bookmarkStart w:id="275" w:name="__RefHeading___Toc188729_3804643083"/>
      <w:bookmarkStart w:id="276" w:name="_Toc101"/>
      <w:bookmarkEnd w:id="275"/>
      <w:r>
        <w:rPr>
          <w:rtl w:val="true"/>
        </w:rPr>
        <w:t>درس همگرايي</w:t>
      </w:r>
      <w:bookmarkEnd w:id="27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قافله سالار بهار، مفهوم بي نظير همگرايي است و لشكر سبز اين فصل زيبا؛ رحمت، محبت، مهر، عشق، شادي و شور و 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خيزش، خداي يكتا با قدرت بي همتاي خويش نشان مي دهد كه چشمه‏ مهر ايزد متعال همواره به سمت زمينيان گسترده است و تمام زنده جان هاي عالم از اين فيض بزرگ بهره مند مي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راستي كه دنياي هستي، آيينه‏ تمام نماي قدرت لايزال پروردگار است و در فصل بهار، جمال و جلال پرشكوه او بهتر از هر زمان ديگري به تماشا گذاشته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از اين فصل زيبا نقبي به جهان هستي و فلسفه‏ آفرينش زد؛ آن گونه كه در سروده‏ سعدي اين معنا به خوبي به تصوير كشيده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بامدادي که تفاوت نکند ليل و نهار</w:t>
      </w:r>
    </w:p>
    <w:p>
      <w:pPr>
        <w:pStyle w:val="BookText"/>
        <w:rPr/>
      </w:pPr>
      <w:r>
        <w:rPr>
          <w:rFonts w:ascii="Amiri" w:hAnsi="Amiri" w:eastAsia="Amiri" w:cs="Amiri"/>
          <w:color w:val="111111"/>
          <w:sz w:val="28"/>
          <w:sz w:val="28"/>
          <w:szCs w:val="28"/>
          <w:rtl w:val="true"/>
          <w:lang w:bidi="ar-SA"/>
        </w:rPr>
        <w:t>خوش بود دامن صحرا و تماشاي بهار</w:t>
      </w:r>
    </w:p>
    <w:p>
      <w:pPr>
        <w:pStyle w:val="BookText"/>
        <w:rPr/>
      </w:pPr>
      <w:r>
        <w:rPr>
          <w:rFonts w:ascii="IRNazanin" w:hAnsi="IRNazanin" w:eastAsia="IRNazanin"/>
          <w:color w:val="111111"/>
          <w:sz w:val="28"/>
          <w:sz w:val="28"/>
          <w:szCs w:val="28"/>
          <w:rtl w:val="true"/>
          <w:lang w:bidi="fa-IR"/>
        </w:rPr>
        <w:t>بلبلان وقت گل آمد که بنالند از شوق</w:t>
      </w:r>
    </w:p>
    <w:p>
      <w:pPr>
        <w:pStyle w:val="BookText"/>
        <w:rPr/>
      </w:pPr>
      <w:r>
        <w:rPr>
          <w:rFonts w:ascii="IRNazanin" w:hAnsi="IRNazanin" w:eastAsia="IRNazanin"/>
          <w:color w:val="111111"/>
          <w:sz w:val="28"/>
          <w:sz w:val="28"/>
          <w:szCs w:val="28"/>
          <w:rtl w:val="true"/>
          <w:lang w:bidi="fa-IR"/>
        </w:rPr>
        <w:t>نه کم از بلبل مستي، تو بنال اي هوشيار</w:t>
      </w:r>
    </w:p>
    <w:p>
      <w:pPr>
        <w:pStyle w:val="BookText"/>
        <w:rPr/>
      </w:pPr>
      <w:r>
        <w:rPr>
          <w:rFonts w:ascii="Amiri" w:hAnsi="Amiri" w:eastAsia="Amiri" w:cs="Amiri"/>
          <w:color w:val="111111"/>
          <w:sz w:val="28"/>
          <w:sz w:val="28"/>
          <w:szCs w:val="28"/>
          <w:rtl w:val="true"/>
          <w:lang w:bidi="ar-SA"/>
        </w:rPr>
        <w:t>آفرينش همه تنبيه خداوند دل است</w:t>
      </w:r>
    </w:p>
    <w:p>
      <w:pPr>
        <w:pStyle w:val="BookText"/>
        <w:rPr/>
      </w:pPr>
      <w:r>
        <w:rPr>
          <w:rFonts w:ascii="IRNazanin" w:hAnsi="IRNazanin" w:eastAsia="IRNazanin"/>
          <w:color w:val="111111"/>
          <w:sz w:val="28"/>
          <w:sz w:val="28"/>
          <w:szCs w:val="28"/>
          <w:rtl w:val="true"/>
          <w:lang w:bidi="fa-IR"/>
        </w:rPr>
        <w:t>دل ندارد که ندارد به خداوند اقرار</w:t>
      </w:r>
    </w:p>
    <w:p>
      <w:pPr>
        <w:pStyle w:val="BookText"/>
        <w:rPr/>
      </w:pPr>
      <w:r>
        <w:rPr>
          <w:rFonts w:ascii="IRNazanin" w:hAnsi="IRNazanin" w:eastAsia="IRNazanin"/>
          <w:color w:val="111111"/>
          <w:sz w:val="28"/>
          <w:sz w:val="28"/>
          <w:szCs w:val="28"/>
          <w:rtl w:val="true"/>
          <w:lang w:bidi="fa-IR"/>
        </w:rPr>
        <w:t>خبرت هست که مرغان سحر مي گويند</w:t>
      </w:r>
    </w:p>
    <w:p>
      <w:pPr>
        <w:pStyle w:val="BookText"/>
        <w:rPr/>
      </w:pPr>
      <w:r>
        <w:rPr>
          <w:rFonts w:ascii="Amiri" w:hAnsi="Amiri" w:eastAsia="Amiri" w:cs="Amiri"/>
          <w:color w:val="111111"/>
          <w:sz w:val="28"/>
          <w:sz w:val="28"/>
          <w:szCs w:val="28"/>
          <w:rtl w:val="true"/>
          <w:lang w:bidi="ar-SA"/>
        </w:rPr>
        <w:t>آخر اي خفته، سر از خواب جهالت بردار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 بهار براي آدميان، اين است كه شما نيز كمتر از طبيعت نيستيد و چه بسا در جايگاه برتر از آن قرار داريد؛ آن گونه كه در تعبير قرآني، اينحالت براي انسان متصور است كه او را گل سرسبد هستي مي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شرممان باد، اگر بهار بيايد و طبيعت خفته، بيدار شود، اما ما در خواب غفلت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اگر كوه و صحراي مرده، دوباره زنده شوند و به روي همگان بخندد، اما ما در وراي كينه هاي ديرين و عقده هاي ننگين خويش، دلمان زنگار گرفته باشد و از گام هاي لرزان ما بر يكديگر، نفرت ببارد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طبيعت بهاري، آن گونه كه در تعبير پيامبر نازنين اسلام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 که با تغيير دنيا از وضعي به وضع ديگر آگاه نشود، از غافل ترين مردمان است، صفحه‏ راستين و صفادهنده است كه مايه‏ عبرت و موجب </w:t>
      </w:r>
      <w:bookmarkStart w:id="277" w:name="pg2142_10868"/>
    </w:p>
    <w:p>
      <w:pPr>
        <w:pStyle w:val="BookText"/>
        <w:rPr/>
      </w:pPr>
      <w:bookmarkEnd w:id="277"/>
      <w:r>
        <w:rPr>
          <w:rFonts w:ascii="IRNazanin" w:hAnsi="IRNazanin" w:eastAsia="IRNazanin"/>
          <w:color w:val="111111"/>
          <w:sz w:val="28"/>
          <w:sz w:val="28"/>
          <w:szCs w:val="28"/>
          <w:rtl w:val="true"/>
          <w:lang w:bidi="fa-IR"/>
        </w:rPr>
        <w:t>پندآموزي براي انسان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 درختان سبز در نظر هوشيار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ورقش دفتري است معرفت كردگار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برگ سبز و زرين درختان بهاري، مي توان وجود خدا را به تماشا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سال با رسيدن زمستان، چهره‏ زندگي عوض مي شود، فروغ حيات از سيماي طبيعت رخت برمي بندد و زندگي با گياهان زميني آهنگ خداحافظي مي نوازد، اما بهار روح دوباره در كالبد بي جان طبيعت مي 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نوروز زنگ همگرايي و بيداري و رستاخيز است كه در آيينه‏ بهار به انسان ها نمايش داده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نوروز با پيام بيداري و همدلي و همگرايي از راه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خجسته، بهار را با خود يدك مي کشد و در نمايشگاه زيباي آن، سبزينگي و تازگي را براي بشر پيشكش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ماست تا از اين پيام نهفته در دل بهار، پند بياموزيم و به نكته هاي نهفته در دلش گوش بسپاريم</w:t>
      </w:r>
      <w:r>
        <w:rPr>
          <w:rFonts w:eastAsia="IRNazanin" w:cs="IRNazanin"/>
          <w:color w:val="111111"/>
          <w:sz w:val="28"/>
          <w:szCs w:val="28"/>
          <w:rtl w:val="true"/>
          <w:lang w:bidi="fa-IR"/>
        </w:rPr>
        <w:t>.</w:t>
      </w:r>
    </w:p>
    <w:p>
      <w:pPr>
        <w:pStyle w:val="Heading3"/>
        <w:numPr>
          <w:ilvl w:val="2"/>
          <w:numId w:val="1"/>
        </w:numPr>
        <w:rPr/>
      </w:pPr>
      <w:bookmarkStart w:id="278" w:name="__RefHeading___Toc188731_3804643083"/>
      <w:bookmarkStart w:id="279" w:name="_Toc102"/>
      <w:bookmarkEnd w:id="278"/>
      <w:r>
        <w:rPr>
          <w:rtl w:val="true"/>
        </w:rPr>
        <w:t>از ديدن بهار تا تماشاي بهارآفرين</w:t>
      </w:r>
      <w:bookmarkEnd w:id="27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آدم ها با تماشاي تابلوي نقاشي، محو زيبايي تصوير و رنگ آميزي هايش مي شوند، اما برخي ها نيز با ديدن آن، محو سرانگشتان و انديشه زيبايي مي شوند که اين تابلو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اين تابلو،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 بينند و در وراي اين نقاشي، زيبايي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نظاره مي کنند و دستاني که آن را خلق کرد؛ آنها کساني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زيبايي 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نمي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و نقش هاي زيباي آن نيز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ها محو تماشاي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شوند و برخي نيز محو تماشاي بهارآفرين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در دل تابلوي زيباي بهار و نقش هاي دلپذير و رنگ هاي دل افزاي آن، دستان ناپيدا، اما توانايي را مي بينند که به بهار جلوه بخشيد، رنگ داد و به زيباترين شکل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عبهر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 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چنين مي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رنگ عبهر از کجا و آن بوي عنبر</w:t>
      </w:r>
    </w:p>
    <w:p>
      <w:pPr>
        <w:pStyle w:val="BookText"/>
        <w:rPr/>
      </w:pPr>
      <w:r>
        <w:rPr>
          <w:rFonts w:ascii="IRNazanin" w:hAnsi="IRNazanin" w:eastAsia="IRNazanin"/>
          <w:color w:val="111111"/>
          <w:sz w:val="28"/>
          <w:sz w:val="28"/>
          <w:szCs w:val="28"/>
          <w:rtl w:val="true"/>
          <w:lang w:bidi="fa-IR"/>
        </w:rPr>
        <w:t>از کجا</w:t>
      </w:r>
    </w:p>
    <w:p>
      <w:pPr>
        <w:pStyle w:val="BookText"/>
        <w:rPr/>
      </w:pPr>
      <w:r>
        <w:rPr>
          <w:rFonts w:ascii="IRNazanin" w:hAnsi="IRNazanin" w:eastAsia="IRNazanin"/>
          <w:color w:val="111111"/>
          <w:sz w:val="28"/>
          <w:sz w:val="28"/>
          <w:szCs w:val="28"/>
          <w:rtl w:val="true"/>
          <w:lang w:bidi="fa-IR"/>
        </w:rPr>
        <w:t>وين خانه را در از کجا تا خدمت</w:t>
      </w:r>
    </w:p>
    <w:p>
      <w:pPr>
        <w:pStyle w:val="BookText"/>
        <w:rPr/>
      </w:pPr>
      <w:r>
        <w:rPr>
          <w:rFonts w:ascii="IRNazanin" w:hAnsi="IRNazanin" w:eastAsia="IRNazanin"/>
          <w:color w:val="111111"/>
          <w:sz w:val="28"/>
          <w:sz w:val="28"/>
          <w:szCs w:val="28"/>
          <w:rtl w:val="true"/>
          <w:lang w:bidi="fa-IR"/>
        </w:rPr>
        <w:t>دربان کنيم</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در جان بلبل، گل و در سيماي گل، عقل کُل را مي نگرند و به جست وجوي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پس پرده، آن همه صورتگري ها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بين، گلزار بين، در آب، نقش يار بين</w:t>
      </w:r>
    </w:p>
    <w:p>
      <w:pPr>
        <w:pStyle w:val="BookText"/>
        <w:rPr/>
      </w:pPr>
      <w:r>
        <w:rPr>
          <w:rFonts w:ascii="IRNazanin" w:hAnsi="IRNazanin" w:eastAsia="IRNazanin"/>
          <w:color w:val="111111"/>
          <w:sz w:val="28"/>
          <w:sz w:val="28"/>
          <w:szCs w:val="28"/>
          <w:rtl w:val="true"/>
          <w:lang w:bidi="fa-IR"/>
        </w:rPr>
        <w:t>و آن نرگس خمار بين و آن غنچه هاي احمري</w:t>
      </w:r>
    </w:p>
    <w:p>
      <w:pPr>
        <w:pStyle w:val="BookText"/>
        <w:rPr/>
      </w:pPr>
      <w:r>
        <w:rPr>
          <w:rFonts w:ascii="IRNazanin" w:hAnsi="IRNazanin" w:eastAsia="IRNazanin"/>
          <w:color w:val="111111"/>
          <w:sz w:val="28"/>
          <w:sz w:val="28"/>
          <w:szCs w:val="28"/>
          <w:rtl w:val="true"/>
          <w:lang w:bidi="fa-IR"/>
        </w:rPr>
        <w:t>در جان بلبل، گلُ نگر، وز گل به عقل کل‌ نگر</w:t>
      </w:r>
    </w:p>
    <w:p>
      <w:pPr>
        <w:pStyle w:val="BookText"/>
        <w:rPr/>
      </w:pPr>
      <w:r>
        <w:rPr>
          <w:rFonts w:ascii="IRNazanin" w:hAnsi="IRNazanin" w:eastAsia="IRNazanin"/>
          <w:color w:val="111111"/>
          <w:sz w:val="28"/>
          <w:sz w:val="28"/>
          <w:szCs w:val="28"/>
          <w:rtl w:val="true"/>
          <w:lang w:bidi="fa-IR"/>
        </w:rPr>
        <w:t>وز رنگ در بي رنگ پَر، تا بو که آن جا ره بري</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عقل، غارت مي کند، نسرين اشارت مي کند </w:t>
      </w:r>
      <w:bookmarkStart w:id="280" w:name="pg2142_10870"/>
    </w:p>
    <w:p>
      <w:pPr>
        <w:pStyle w:val="BookText"/>
        <w:rPr/>
      </w:pPr>
      <w:bookmarkEnd w:id="280"/>
      <w:r>
        <w:rPr>
          <w:rFonts w:ascii="IRNazanin" w:hAnsi="IRNazanin" w:eastAsia="IRNazanin"/>
          <w:color w:val="111111"/>
          <w:sz w:val="28"/>
          <w:sz w:val="28"/>
          <w:szCs w:val="28"/>
          <w:rtl w:val="true"/>
          <w:lang w:bidi="fa-IR"/>
        </w:rPr>
        <w:t>کاينک پس پرده ست آن کو مي کند صورتگري</w:t>
      </w:r>
    </w:p>
    <w:p>
      <w:pPr>
        <w:pStyle w:val="BookText"/>
        <w:rPr/>
      </w:pPr>
      <w:r>
        <w:rPr>
          <w:rFonts w:ascii="IRNazanin" w:hAnsi="IRNazanin" w:eastAsia="IRNazanin"/>
          <w:color w:val="111111"/>
          <w:sz w:val="28"/>
          <w:sz w:val="28"/>
          <w:szCs w:val="28"/>
          <w:rtl w:val="true"/>
          <w:lang w:bidi="fa-IR"/>
        </w:rPr>
        <w:t>اي صلح داده جنگ را وي آب داده سنگ را</w:t>
      </w:r>
    </w:p>
    <w:p>
      <w:pPr>
        <w:pStyle w:val="BookText"/>
        <w:rPr/>
      </w:pPr>
      <w:r>
        <w:rPr>
          <w:rFonts w:ascii="IRNazanin" w:hAnsi="IRNazanin" w:eastAsia="IRNazanin"/>
          <w:color w:val="111111"/>
          <w:sz w:val="28"/>
          <w:sz w:val="28"/>
          <w:szCs w:val="28"/>
          <w:rtl w:val="true"/>
          <w:lang w:bidi="fa-IR"/>
        </w:rPr>
        <w:t>چون اين گِل بد رنگ را در رنگ ها مي آوري</w:t>
      </w:r>
    </w:p>
    <w:p>
      <w:pPr>
        <w:pStyle w:val="BookText"/>
        <w:rPr/>
      </w:pPr>
      <w:r>
        <w:rPr>
          <w:rFonts w:ascii="IRNazanin" w:hAnsi="IRNazanin" w:eastAsia="IRNazanin"/>
          <w:color w:val="111111"/>
          <w:sz w:val="28"/>
          <w:sz w:val="28"/>
          <w:szCs w:val="28"/>
          <w:rtl w:val="true"/>
          <w:lang w:bidi="fa-IR"/>
        </w:rPr>
        <w:t>گر شاخه ها دارد تري، ور سرو دارد سروري</w:t>
      </w:r>
    </w:p>
    <w:p>
      <w:pPr>
        <w:pStyle w:val="BookText"/>
        <w:rPr/>
      </w:pPr>
      <w:r>
        <w:rPr>
          <w:rFonts w:ascii="IRNazanin" w:hAnsi="IRNazanin" w:eastAsia="IRNazanin"/>
          <w:color w:val="111111"/>
          <w:sz w:val="28"/>
          <w:sz w:val="28"/>
          <w:szCs w:val="28"/>
          <w:rtl w:val="true"/>
          <w:lang w:bidi="fa-IR"/>
        </w:rPr>
        <w:t>ور گل کند صد دلبري، اي جان تو چيز ديگري</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88733_3804643083"/>
      <w:bookmarkStart w:id="282" w:name="_Toc103"/>
      <w:bookmarkEnd w:id="281"/>
      <w:r>
        <w:rPr>
          <w:rtl w:val="true"/>
        </w:rPr>
        <w:t>از بهار تا بهار آفرين</w:t>
      </w:r>
      <w:bookmarkEnd w:id="2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 بزرگي چون مولانا، در نگاه خدايي اش به بهار ـ که در آن، تماشاي بهار، او را از بهارآفرين باز نمي دارد ـ به نگاه ما ژرفا مي بخشد و فراتر از زيبايي هاي طبيعت، دريچه هايي از زيبايي هاي ملکوت را به روي ما مي گشايد و توصيه مي کند، در مقام گزينش ميان جاذبه هاي مادي و زيبايي هاي معنوي، دومي را برگزينيم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دوست، شِکر بهتر يا آن که شکر سازد</w:t>
      </w:r>
    </w:p>
    <w:p>
      <w:pPr>
        <w:pStyle w:val="BookText"/>
        <w:rPr/>
      </w:pPr>
      <w:r>
        <w:rPr>
          <w:rFonts w:ascii="IRNazanin" w:hAnsi="IRNazanin" w:eastAsia="IRNazanin"/>
          <w:color w:val="111111"/>
          <w:sz w:val="28"/>
          <w:sz w:val="28"/>
          <w:szCs w:val="28"/>
          <w:rtl w:val="true"/>
          <w:lang w:bidi="fa-IR"/>
        </w:rPr>
        <w:t>خوبي قمر بهتر يا آن که قمر سازداي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تويي خوش تر يا گلشن گل در تو</w:t>
      </w:r>
    </w:p>
    <w:p>
      <w:pPr>
        <w:pStyle w:val="BookText"/>
        <w:rPr/>
      </w:pPr>
      <w:r>
        <w:rPr>
          <w:rFonts w:ascii="IRNazanin" w:hAnsi="IRNazanin" w:eastAsia="IRNazanin"/>
          <w:color w:val="111111"/>
          <w:sz w:val="28"/>
          <w:sz w:val="28"/>
          <w:szCs w:val="28"/>
          <w:rtl w:val="true"/>
          <w:lang w:bidi="fa-IR"/>
        </w:rPr>
        <w:t>يا آن که برآرد گُل، صد نرگس تر سازد</w:t>
      </w:r>
    </w:p>
    <w:p>
      <w:pPr>
        <w:pStyle w:val="BookText"/>
        <w:rPr/>
      </w:pPr>
      <w:r>
        <w:rPr>
          <w:rFonts w:ascii="IRNazanin" w:hAnsi="IRNazanin" w:eastAsia="IRNazanin"/>
          <w:color w:val="111111"/>
          <w:sz w:val="28"/>
          <w:sz w:val="28"/>
          <w:szCs w:val="28"/>
          <w:rtl w:val="true"/>
          <w:lang w:bidi="fa-IR"/>
        </w:rPr>
        <w:t>بگذار شکرها را بگذار قمرها را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چيز دگر داند، او چيز دگر سازد</w:t>
      </w:r>
      <w:r>
        <w:rPr>
          <w:rStyle w:val="FootnoteAnchor"/>
          <w:rtl w:val="true"/>
        </w:rPr>
        <w:footnoteReference w:id="144"/>
      </w:r>
      <w:bookmarkStart w:id="283" w:name="pg2142_10871"/>
    </w:p>
    <w:p>
      <w:pPr>
        <w:pStyle w:val="BookText"/>
        <w:rPr/>
      </w:pPr>
      <w:bookmarkEnd w:id="283"/>
      <w:r>
        <w:rPr>
          <w:rFonts w:ascii="Amiri" w:hAnsi="Amiri" w:eastAsia="Amiri" w:cs="Amiri"/>
          <w:color w:val="111111"/>
          <w:sz w:val="28"/>
          <w:sz w:val="28"/>
          <w:szCs w:val="28"/>
          <w:rtl w:val="true"/>
          <w:lang w:bidi="ar-SA"/>
        </w:rPr>
        <w:t>سعدي نيز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وقتي دل سودايي مي رفت به بستان ها</w:t>
      </w:r>
    </w:p>
    <w:p>
      <w:pPr>
        <w:pStyle w:val="BookText"/>
        <w:rPr/>
      </w:pPr>
      <w:r>
        <w:rPr>
          <w:rFonts w:ascii="IRNazanin" w:hAnsi="IRNazanin" w:eastAsia="IRNazanin"/>
          <w:color w:val="111111"/>
          <w:sz w:val="28"/>
          <w:sz w:val="28"/>
          <w:szCs w:val="28"/>
          <w:rtl w:val="true"/>
          <w:lang w:bidi="fa-IR"/>
        </w:rPr>
        <w:t>بي خويشتنم کردي، بوي گل و ريحان ها</w:t>
      </w:r>
    </w:p>
    <w:p>
      <w:pPr>
        <w:pStyle w:val="BookText"/>
        <w:rPr/>
      </w:pPr>
      <w:r>
        <w:rPr>
          <w:rFonts w:ascii="IRNazanin" w:hAnsi="IRNazanin" w:eastAsia="IRNazanin"/>
          <w:color w:val="111111"/>
          <w:sz w:val="28"/>
          <w:sz w:val="28"/>
          <w:szCs w:val="28"/>
          <w:rtl w:val="true"/>
          <w:lang w:bidi="fa-IR"/>
        </w:rPr>
        <w:t>گه نعره زدي بلبل، گه جامعه دريدي</w:t>
      </w:r>
    </w:p>
    <w:p>
      <w:pPr>
        <w:pStyle w:val="BookText"/>
        <w:rPr/>
      </w:pPr>
      <w:r>
        <w:rPr>
          <w:rFonts w:ascii="IRNazanin" w:hAnsi="IRNazanin" w:eastAsia="IRNazanin"/>
          <w:color w:val="111111"/>
          <w:sz w:val="28"/>
          <w:sz w:val="28"/>
          <w:szCs w:val="28"/>
          <w:rtl w:val="true"/>
          <w:lang w:bidi="fa-IR"/>
        </w:rPr>
        <w:t>گل</w:t>
      </w:r>
    </w:p>
    <w:p>
      <w:pPr>
        <w:pStyle w:val="BookText"/>
        <w:rPr/>
      </w:pPr>
      <w:r>
        <w:rPr>
          <w:rFonts w:ascii="Amiri" w:hAnsi="Amiri" w:eastAsia="Amiri" w:cs="Amiri"/>
          <w:color w:val="111111"/>
          <w:sz w:val="28"/>
          <w:sz w:val="28"/>
          <w:szCs w:val="28"/>
          <w:rtl w:val="true"/>
          <w:lang w:bidi="ar-SA"/>
        </w:rPr>
        <w:t>با ياد تو افتادم از ياد برفت آنها</w:t>
      </w:r>
    </w:p>
    <w:p>
      <w:pPr>
        <w:pStyle w:val="BookText"/>
        <w:rPr/>
      </w:pPr>
      <w:r>
        <w:rPr>
          <w:rFonts w:ascii="Amiri" w:hAnsi="Amiri" w:eastAsia="Amiri" w:cs="Amiri"/>
          <w:color w:val="111111"/>
          <w:sz w:val="28"/>
          <w:sz w:val="28"/>
          <w:szCs w:val="28"/>
          <w:rtl w:val="true"/>
          <w:lang w:bidi="ar-SA"/>
        </w:rPr>
        <w:t>تا خار غم عشقت، آويخته در دامن</w:t>
      </w:r>
    </w:p>
    <w:p>
      <w:pPr>
        <w:pStyle w:val="BookText"/>
        <w:rPr/>
      </w:pPr>
      <w:r>
        <w:rPr>
          <w:rFonts w:ascii="IRNazanin" w:hAnsi="IRNazanin" w:eastAsia="IRNazanin"/>
          <w:color w:val="111111"/>
          <w:sz w:val="28"/>
          <w:sz w:val="28"/>
          <w:szCs w:val="28"/>
          <w:rtl w:val="true"/>
          <w:lang w:bidi="fa-IR"/>
        </w:rPr>
        <w:t>کوته نظري باشد، رفتن به گلستان ها</w:t>
      </w:r>
      <w:r>
        <w:rPr>
          <w:rStyle w:val="FootnoteAnchor"/>
          <w:rtl w:val="true"/>
        </w:rPr>
        <w:footnoteReference w:id="145"/>
      </w:r>
    </w:p>
    <w:p>
      <w:pPr>
        <w:pStyle w:val="Heading3"/>
        <w:numPr>
          <w:ilvl w:val="2"/>
          <w:numId w:val="1"/>
        </w:numPr>
        <w:rPr/>
      </w:pPr>
      <w:bookmarkStart w:id="284" w:name="__RefHeading___Toc188735_3804643083"/>
      <w:bookmarkStart w:id="285" w:name="_Toc104"/>
      <w:bookmarkEnd w:id="284"/>
      <w:r>
        <w:rPr>
          <w:rtl w:val="true"/>
        </w:rPr>
        <w:t>بهار ظهور</w:t>
      </w:r>
      <w:r>
        <w:rPr>
          <w:rtl w:val="true"/>
        </w:rPr>
        <w:t xml:space="preserve">... </w:t>
      </w:r>
      <w:r>
        <w:rPr>
          <w:rtl w:val="true"/>
        </w:rPr>
        <w:t>نشانه هاي بهار حقيقي</w:t>
      </w:r>
      <w:bookmarkEnd w:id="28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رواياتي، حيات مجدد زمين پس از مرگ را بر ظهور مقدس ولي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مي‌‏کند و آيه را بيانگر عدالتي مي داند که به دست آخرين حجت الهي حاکم مي شود و زمين ستم‏‌زده را از عدل و داد آکنده مي‌‏کند و آن را زندگي دوباره مي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هستي در وراي نمود ظاهري خويش حقيقتي نهفته دارد که مرگ و زندگي در آن به گونه‌‏اي ديگر مطرح مي شود و زمستان و بهار ديگري را محقق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يک سطح از معناي ظاهري اي سخن مي گويد که در آن زمين و طبيعت متفاوت و فصول مختلف دارد و در سطحي عميق‌‏تر از حقيقتي معنوي، باطني و ملکوتي سخن به ميان مي آورد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 زندگاني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آفرينش آدمي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غير از حيات و مرگ طبيعي، زندگي و مرگي معنوي دارد و به استناد آياتي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أَنّ اللّهَ يُحْيِ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زنده کردن زمين، بعد از مرگش سخن مي‌‏گويد، مي توان يکي از مراتب مرگ معنوي زمين را دوران ستم زدگي و جهل و کفر و نفاق بشر در سطح بين المللي</w:t>
      </w:r>
    </w:p>
    <w:p>
      <w:pPr>
        <w:pStyle w:val="BookText"/>
        <w:rPr/>
      </w:pPr>
      <w:r>
        <w:rPr>
          <w:rFonts w:ascii="IRNazanin" w:hAnsi="IRNazanin" w:eastAsia="IRNazanin"/>
          <w:color w:val="111111"/>
          <w:sz w:val="28"/>
          <w:sz w:val="28"/>
          <w:szCs w:val="28"/>
          <w:rtl w:val="true"/>
          <w:lang w:bidi="fa-IR"/>
        </w:rPr>
        <w:t>دانست و هنگامه پر برکت ظهور و قيام نوراني آخرين ذخيره الهي را احياي معنوي و بهار حقيقي زمين ناميد که با رسيدنش، طومار ستم و صحيفه ظلمت درهم مي‏پيچد و نفس مسيحايي‏‌اش، جهان خفته در بستر کفر و شرک را بيدار و زمين لبريز از بيداد را از عدل و داد سرشار مي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موعود، همان بهار دل انگيزي است که هستي به دنبال زمستاني طولاني، به انتظارش نشسته است تا با قدم خويش تاريخ تاريک بشر را به مدار نور و روشنايي بازگرداند و هر آنچه نماد مرگ معنوي زمين است به زير کشد و آيات نشاط و زندگي و جواني را چهره بگشايد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پر شکوه است آن زمان که برق دولت الهي و فجر صادق خليفة اللّهي، وحشت و ظلمت هجران را از حريم سرمستان باده حضور به هزيمت فرستد و تلخي پيرانه سر عاشقان را به شيريني جواني و از سرگيري زندگي، بدل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طبيعت، مقدمه اي براي باور بهار دل است؛ بهاري که آمدنش نزديک است؛ بهاري که منتظر رسيدن موعود قلب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بهار خواهد آمد و ما چشم انتظار رسيدن بهار دل و جان هستيم؛ بهاري که با آن دوباره انسان متولد مي شود و او را از بند جهالت مدرن مي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آورترين و خوشايندترين فصل سال و محبوب ترين و دوست داشتني ترين فصول در نزد همه انسان ها و حتي حيوانات و پرندگان،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بهار، کوتاه و محدود است و به قطعه خاصي از زمان و دوران بستگي دارد که حداکثر چند ماه به طول مي انجامد، اما </w:t>
      </w:r>
    </w:p>
    <w:p>
      <w:pPr>
        <w:pStyle w:val="BookText"/>
        <w:rPr/>
      </w:pPr>
      <w:r>
        <w:rPr>
          <w:rFonts w:ascii="IRNazanin" w:hAnsi="IRNazanin" w:eastAsia="IRNazanin"/>
          <w:color w:val="111111"/>
          <w:sz w:val="28"/>
          <w:sz w:val="28"/>
          <w:szCs w:val="28"/>
          <w:rtl w:val="true"/>
          <w:lang w:bidi="fa-IR"/>
        </w:rPr>
        <w:t>همين دوران کوتاه نيز بدون بهارآفرين حقيقي، بي نشاط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بشر آرزو دارد، بهار طولاني و همگاني و نشاط فراگير است؛ بهاري که تمام نقاط زمين را فرا گيرد و تمام موجودات را زير بالش قرار دهد و تمام دل ها را سرسبز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ديني ما به اين آرزوي بشري و تحقق آن اشاراتي شده است؛ از جمله درباره جان جانان، حضرت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تعبيري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 رَبيعِ الاَْنامِ وَنَضْرَةِ الاَْيامِ؛ سلام بر بهار مردم و شادي روزگار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انتظار به اوج خود رسيده و خورشيد مشرق در انتظار طلوع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يک نفس به رويش دوباره‌ گل سرخ باقي مانده است، اما گل سرخ همين يک نفس را از دم روح بخش تو طلب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سرخ، منتظر تجلي توست تا قلب مشرق را بشکافي و بهار حقيقت خويش را منتشر کني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در پيش گام هاي توست و تو آخرين اميد زندگي انساني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 آسمان، منتظر رسيدن بهاري از جنس نور است که زمين را در عطر محمدي اش معطر خواهد کرد؛ بهاري که آمدنش انتشار حقيقت است؛ بهاري که جان را تازه مي کند؛ بهاري که عطر خوش وصال را به مشام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ظهور، آغاز بهار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سال عشق، در تقويم عاشقي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حقيقي، فصل تجديد ايمان است؛ صبحظهور مهدي موعود است؛ صبح تجلي نور است بر چهره‌ ماتم زده‌ 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که بيايي، باران بي حساب عدالت، بر پهنه زمين گسترده خواهد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 هاي معرفت خواهد روييد و عطر عشق به مشام جان ها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تو، آغاز بهار دل است؛ آغاز رويش حقيقت در عصر </w:t>
      </w:r>
    </w:p>
    <w:p>
      <w:pPr>
        <w:pStyle w:val="BookText"/>
        <w:rPr/>
      </w:pPr>
      <w:r>
        <w:rPr>
          <w:rFonts w:ascii="IRNazanin" w:hAnsi="IRNazanin" w:eastAsia="IRNazanin"/>
          <w:color w:val="111111"/>
          <w:sz w:val="28"/>
          <w:sz w:val="28"/>
          <w:szCs w:val="28"/>
          <w:rtl w:val="true"/>
          <w:lang w:bidi="fa-IR"/>
        </w:rPr>
        <w:t>جهل هاي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تو، دگرديسي قلب ها را به همراه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ظهورت پايان زمستان ديجور انتظار است و آغاز بهار عدالت، بهار نور و بهار حقيقت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آمده است، اما حقيقت آمدنش روز ديگري است، روز آمدن موعود؛ روزي که ستم اين جهان را ترک گفته باشد و ستم پيشگان به نيستي سپرده شده باشند، روزي که خنده، سهم تمام زمينيان باشد و عدل، سرمشق تمام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مي آيد و بهار با سبدهاي نرگس و سبوهاي باران، نگاهمان را به چشمان عدالت گستر موعود روشن مي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فروردين با پيغام عيد و بهار به خانه هايمان سر مي زند و ما کنار سفره هاي سبز هفت سين به استقبال بهار مي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مي آيد، اما عيدانه حقيقي، خبر آمدن موعود است، روزي که عدل و داد، زمين را در بر گيرد و خانه ستم فرو ريخته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 آيي يا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عيد واقعي را به منتظرانت هديه مي دهي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براي رسيدن به بهار حقيقي، بايد برخاست و شانه هاي خاک آلود را تکاند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مصمم شد، به زيستني دوباره، بايد مهر ورزيد و نيکويي را به دل هاي ستم ديده هديه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مي آيد با مژده شکوفه و باران؛ بهار حقيقي خواهد آمد با نويد عدالت و مهرباني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الزمان، ما مشتاقان آمدنبهار، منتظران رسيدن روز ظهورت را درياب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حقيقي، صداي گام هاي توست، اي موعود، صداي رسيدنت که مي آيي و تاريکي رخت مي بندد از روزهايمان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يعني تو، وقتي که روز </w:t>
      </w:r>
    </w:p>
    <w:p>
      <w:pPr>
        <w:pStyle w:val="BookText"/>
        <w:rPr/>
      </w:pPr>
      <w:r>
        <w:rPr>
          <w:rFonts w:ascii="IRNazanin" w:hAnsi="IRNazanin" w:eastAsia="IRNazanin"/>
          <w:color w:val="111111"/>
          <w:sz w:val="28"/>
          <w:sz w:val="28"/>
          <w:szCs w:val="28"/>
          <w:rtl w:val="true"/>
          <w:lang w:bidi="fa-IR"/>
        </w:rPr>
        <w:t>آمدنت را با سبد سبد نرگس و بنفشه به جشن مي 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واقعي، آدينه اي است که تو مي آيي و شکوه و روشني را به اين روزهاي مه گرفته برمي گرداني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حضور نفس هاي توست، در هواي ولايت مدارمان يا بقية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آخرين نشانه روشني، عيد آمدنت بهار حقيقي ماست، وقتي که چمدان سفرت را زمين مي گذاري و درختان را به سبزترين ساعت زمين بشارت مي دهي؛ عيدي که کلمات تو در صفحاتش جاري باشد، حقيقت بهار را به تحرير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آفتاب و رودي، امام آينه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زمستان را تاب آورده ايم و بهار ظهورت را منتظريم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صداي پاي عيد در کوچه ها پيچيده و زمستان را آفتاب بهار به دورها تبعيد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آمده و ما چشم انتظار بهاري ترين روز زمين، به آدينه اي فکر مي کنيم که تو مي آيي و شانه هاي طاقتمان را به ثانيه هاي آرامش و نيکي پيوند مي 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اباصالح، ما را که زخمي سردترين لحظات انتظاريم، درياب و با آمدنت، بهار حقيقي را براي دل هاي مشتاقمان به ارمغان بياور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مي آيي و لحظه هاي جهان را عطر آمدنت پر مي کند، مي آيي و کوه به احترام شانه هاي استوارت، تمام قد مي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موعود، ما را که بي تاب نگاه روشنت هستيم، به نظاره آفتاب ظهورت مهمان کن و معناي واقعي بهار را به خانه هاي سرمازده مان پيوند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گرماي دست هايمهربانت، دوباره به زندگي اميدوارمان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ظهور عاجلت، به تولدي ديگر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مي آيي و حديث طولاني انتظار به پاياني آفتابي، بدل </w:t>
      </w:r>
    </w:p>
    <w:p>
      <w:pPr>
        <w:pStyle w:val="BookText"/>
        <w:rPr/>
      </w:pP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 آيي و لبخند، چهره هاي درهم عابران را به مهرباني دعوت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يعني زمين از جور و ظلم خالي است، يعني دشمني و تيرگي به روزهاي دور تاريخ پيوسته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يعني رسيدن موعود و به سر رسيدن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يعني ستمديده اي نيست و تمام سرزمين هاي جهان را عطر مهر و دوستي و فتوت لبريز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با فرارسيدن فصل بهار و با رويش گل و گياه، سرسبزي و خرمي، سراسر طبيعت را فرا مي گيرد، با آمدن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برقراري عدالت اجتماعي، فضاي دوستي، برادري، مهرورزي و همه خوبي ها و ارزش ها در جامعه گسترش پيدا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جامعه اي همه خوبي ها و ارزش ها تبلور يابد، طبيعي است که خرم و آباد مي شود و با آمدن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و سرسبز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عَليکَ يا رَبِيعُ الاَنام و نَضرَةِ الاَيام؛ به معناي سلام بر بهار مردمان و خرمي زمان نشانگر اين موضوع است که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ظهورش و برقراري عدالت و قسط، بهار را براي مردمان و خرمي را براي زمان به ارمغان مي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حضرت بهار، امروز از خدا بهترين حا ل‌ها را خواستيم و چه حالي بهتر از آن كه تو ما را بنگري و ما تو را، در آن حال كه پرچم نصرت برافراشته اي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تو اي بهار آدميان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تو را مي بريم، اي خرمي روزگاران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گرماي حضور تو لحظه اي شك نكرده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كه از پشت ابر چه دلفريبانه مي تابي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يکي از معاني ربيع، بهار است، اما معناي ديگر آن، باران بهاري است</w:t>
      </w:r>
    </w:p>
    <w:p>
      <w:pPr>
        <w:pStyle w:val="BookText"/>
        <w:rPr/>
      </w:pPr>
      <w:r>
        <w:rPr>
          <w:rFonts w:ascii="IRNazanin" w:hAnsi="IRNazanin" w:eastAsia="IRNazanin"/>
          <w:color w:val="111111"/>
          <w:sz w:val="28"/>
          <w:sz w:val="28"/>
          <w:szCs w:val="28"/>
          <w:rtl w:val="true"/>
          <w:lang w:bidi="fa-IR"/>
        </w:rPr>
        <w:t>که زمين را سرشار از نعمت و طراوت مي سازد و گل ها و گياهان را زندگي نوين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باراني است که در بهار مي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باران را ربيع گفته اند؛ زيرا آغاز باران، در فصل بهار است و به سبب آن، گياهان در اين فصل مي رويند و سرسبز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شامل مردم و انسان ها نمي شود، بلکه معناي عام و گسترده اي دارد که جن و انس را در بر مي گيرد و بالاتر از آن، به تمام موجودات زمين گفته مي شود و حتي فراتر از آن، همه هستي را در عالم امکان و هر پديده اي را در نظام آفرينش، شامل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ملکوتي و جلوه ايزدي، همچون بهار، زندگي و نشاط مي آفريند و دل هاي مرده و قلب هاي پژمرده را روح و صفا مي بخشد، آن هم نه تنها براي آدميان و نه فقط در محدوده جن و انس، بلکه در تمام جهان آفرينش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برخي روايات، از روزگار ظهور امام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معادل فارسي آن نوروز، يعني آغاز بهار است،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نوروز روزي است که قائم ما اهل بيت در آن ظهور مي کند و هيچ روز نوروزي نيست، مگر اين که ما در آن روز منتظر فرج مي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دل بشارت مي دهم خوش روزگاري مي رسدبا درد و غم طي مي شود آخر بهاري مي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قائم ما قيام کند، آسمان، بارانش را نازل مي کند و زمين گياهان خويش را بيرون مي نمايد، پرندگان و چهارپايان در آشتي به سر برند تا آن جا که زني از عراق به شام مي رود و هر جا پا</w:t>
      </w:r>
    </w:p>
    <w:p>
      <w:pPr>
        <w:pStyle w:val="BookText"/>
        <w:rPr/>
      </w:pPr>
      <w:r>
        <w:rPr>
          <w:rFonts w:ascii="IRNazanin" w:hAnsi="IRNazanin" w:eastAsia="IRNazanin"/>
          <w:color w:val="111111"/>
          <w:sz w:val="28"/>
          <w:sz w:val="28"/>
          <w:szCs w:val="28"/>
          <w:rtl w:val="true"/>
          <w:lang w:bidi="fa-IR"/>
        </w:rPr>
        <w:t>مي گذارد، سر سبز است، در حالي که دارايي او بر سرش است، هيچ کس مزاحم او نمي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بهار مردمان و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بهار مردمان تشبيه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بهار، فصل تساوي گردش شب و روز است، برعکس در زمستان، شب ها طولاني و روزها کوتاه و در تابستان، روزها طولاني و شب ها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شده است، بدين معناست که با آمدن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ميان مردم برقرار مي شود و مردم از نعمت هاي الهي به صورت يکسان بهره مند و از نظر حقوقي، حقوق مساوي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آمدن حضرت، به هيچ کس ستم نمي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باد از بيشه سرسبز دعا مي آيد</w:t>
      </w:r>
    </w:p>
    <w:p>
      <w:pPr>
        <w:pStyle w:val="BookText"/>
        <w:rPr/>
      </w:pPr>
      <w:r>
        <w:rPr>
          <w:rFonts w:ascii="IRNazanin" w:hAnsi="IRNazanin" w:eastAsia="IRNazanin"/>
          <w:color w:val="111111"/>
          <w:sz w:val="28"/>
          <w:sz w:val="28"/>
          <w:szCs w:val="28"/>
          <w:rtl w:val="true"/>
          <w:lang w:bidi="fa-IR"/>
        </w:rPr>
        <w:t>از گلستان مفاتيح و جنان</w:t>
      </w:r>
    </w:p>
    <w:p>
      <w:pPr>
        <w:pStyle w:val="BookText"/>
        <w:rPr/>
      </w:pPr>
      <w:r>
        <w:rPr>
          <w:rFonts w:ascii="Amiri" w:hAnsi="Amiri" w:eastAsia="Amiri" w:cs="Amiri"/>
          <w:color w:val="111111"/>
          <w:sz w:val="28"/>
          <w:sz w:val="28"/>
          <w:szCs w:val="28"/>
          <w:rtl w:val="true"/>
          <w:lang w:bidi="ar-SA"/>
        </w:rPr>
        <w:t>منتظر بايد ماند</w:t>
      </w:r>
    </w:p>
    <w:p>
      <w:pPr>
        <w:pStyle w:val="BookText"/>
        <w:rPr/>
      </w:pPr>
      <w:r>
        <w:rPr>
          <w:rFonts w:ascii="IRNazanin" w:hAnsi="IRNazanin" w:eastAsia="IRNazanin"/>
          <w:color w:val="111111"/>
          <w:sz w:val="28"/>
          <w:sz w:val="28"/>
          <w:szCs w:val="28"/>
          <w:rtl w:val="true"/>
          <w:lang w:bidi="fa-IR"/>
        </w:rPr>
        <w:t>فصل روييدن گل نزديك است</w:t>
      </w:r>
    </w:p>
    <w:p>
      <w:pPr>
        <w:pStyle w:val="BookText"/>
        <w:rPr/>
      </w:pPr>
      <w:r>
        <w:rPr>
          <w:rFonts w:ascii="Amiri" w:hAnsi="Amiri" w:eastAsia="Amiri" w:cs="Amiri"/>
          <w:color w:val="111111"/>
          <w:sz w:val="28"/>
          <w:sz w:val="28"/>
          <w:szCs w:val="28"/>
          <w:rtl w:val="true"/>
          <w:lang w:bidi="ar-SA"/>
        </w:rPr>
        <w:t>مي وزد از طرف قبله سجاده من</w:t>
      </w:r>
    </w:p>
    <w:p>
      <w:pPr>
        <w:pStyle w:val="BookText"/>
        <w:rPr/>
      </w:pPr>
      <w:r>
        <w:rPr>
          <w:rFonts w:ascii="Amiri" w:hAnsi="Amiri" w:eastAsia="Amiri" w:cs="Amiri"/>
          <w:color w:val="111111"/>
          <w:sz w:val="28"/>
          <w:sz w:val="28"/>
          <w:szCs w:val="28"/>
          <w:rtl w:val="true"/>
          <w:lang w:bidi="ar-SA"/>
        </w:rPr>
        <w:t>نفس صبح بهاربوي يك باغ اميد</w:t>
      </w:r>
    </w:p>
    <w:p>
      <w:pPr>
        <w:pStyle w:val="BookText"/>
        <w:rPr/>
      </w:pPr>
      <w:r>
        <w:rPr>
          <w:rFonts w:ascii="Amiri" w:hAnsi="Amiri" w:eastAsia="Amiri" w:cs="Amiri"/>
          <w:color w:val="111111"/>
          <w:sz w:val="28"/>
          <w:sz w:val="28"/>
          <w:szCs w:val="28"/>
          <w:rtl w:val="true"/>
          <w:lang w:bidi="ar-SA"/>
        </w:rPr>
        <w:t>عطر يك جمعه سبز</w:t>
      </w:r>
    </w:p>
    <w:p>
      <w:pPr>
        <w:pStyle w:val="BookText"/>
        <w:rPr/>
      </w:pPr>
      <w:r>
        <w:rPr>
          <w:rFonts w:ascii="IRNazanin" w:hAnsi="IRNazanin" w:eastAsia="IRNazanin"/>
          <w:color w:val="111111"/>
          <w:sz w:val="28"/>
          <w:sz w:val="28"/>
          <w:szCs w:val="28"/>
          <w:rtl w:val="true"/>
          <w:lang w:bidi="fa-IR"/>
        </w:rPr>
        <w:t>فصل گل نزديك است</w:t>
      </w:r>
    </w:p>
    <w:p>
      <w:pPr>
        <w:pStyle w:val="BookText"/>
        <w:rPr/>
      </w:pPr>
      <w:r>
        <w:rPr>
          <w:rFonts w:ascii="Amiri" w:hAnsi="Amiri" w:eastAsia="Amiri" w:cs="Amiri"/>
          <w:color w:val="111111"/>
          <w:sz w:val="28"/>
          <w:sz w:val="28"/>
          <w:szCs w:val="28"/>
          <w:rtl w:val="true"/>
          <w:lang w:bidi="ar-SA"/>
        </w:rPr>
        <w:t>لاله از سينه دشت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سبزه از دامن كوه </w:t>
      </w:r>
    </w:p>
    <w:p>
      <w:pPr>
        <w:pStyle w:val="BookText"/>
        <w:rPr/>
      </w:pPr>
      <w:r>
        <w:rPr>
          <w:rFonts w:ascii="IRNazanin" w:hAnsi="IRNazanin" w:eastAsia="IRNazanin"/>
          <w:color w:val="111111"/>
          <w:sz w:val="28"/>
          <w:sz w:val="28"/>
          <w:szCs w:val="28"/>
          <w:rtl w:val="true"/>
          <w:lang w:bidi="fa-IR"/>
        </w:rPr>
        <w:t>كبك با قهقهه گفت</w:t>
      </w:r>
    </w:p>
    <w:p>
      <w:pPr>
        <w:pStyle w:val="BookText"/>
        <w:rPr/>
      </w:pPr>
      <w:r>
        <w:rPr>
          <w:rFonts w:ascii="IRNazanin" w:hAnsi="IRNazanin" w:eastAsia="IRNazanin"/>
          <w:color w:val="111111"/>
          <w:sz w:val="28"/>
          <w:sz w:val="28"/>
          <w:szCs w:val="28"/>
          <w:rtl w:val="true"/>
          <w:lang w:bidi="fa-IR"/>
        </w:rPr>
        <w:t>منتظر باش</w:t>
      </w:r>
    </w:p>
    <w:p>
      <w:pPr>
        <w:pStyle w:val="BookText"/>
        <w:rPr/>
      </w:pPr>
      <w:r>
        <w:rPr>
          <w:rFonts w:ascii="Amiri" w:hAnsi="Amiri" w:eastAsia="Amiri" w:cs="Amiri"/>
          <w:color w:val="111111"/>
          <w:sz w:val="28"/>
          <w:sz w:val="28"/>
          <w:szCs w:val="28"/>
          <w:rtl w:val="true"/>
          <w:lang w:bidi="ar-SA"/>
        </w:rPr>
        <w:t>كه خورشيد طلوع مي كند از مغرب عشق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عليک يا صاحب 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صبور و بي صدا، سنگيني برف را تحمل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فرقي نمي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يک ساله يا درخت پير چندين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دانند که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کم غذايي و بي سرپناهي را تاب مي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فرقي نمي کند، گنجشک يا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دانند که مي آيد و اين گونه مي گذرد، هر چه افسردگي، خستگي و بي رنگي و پژمردگي است و جايش را به طراوت و تازگي و نشاط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همه آنچه در پاييز و زمستان گذشته، خوابي و خيالي بيش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قد مي کشند و رشد مي کنند، رنگ به رنگ مي شوند و خيزش و جنبش دارند که باور نمي کني تا همين چند روز پيش ساکت و ساکن سر در خواب زمستاني داشتند يا نيمه هوشيار و گوش به زنگ صداي پاي بهار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 هم همين طورند؟ آنها مي دانند که او مي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بتوانيم فکر کنيم که هميشه در بهاريم، اصلاً تابستان و پاييز وزمستان در کار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بهاري است که گفته اند، در حالي‌ که اگر از ظلمت و بي پناهي و پژمردگي مان به واقع خبر داشتيم، با تمام وجود و هر چه رگ و ريشه برايمان مانده بود، آمدنش را طلب مي کرديم و او مي آمد، 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خواهي آمد، اي بهار حقيقي، شنيده ام که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جهت خضر ناميده اند که به هر جايي از اين زمين قدم مي گذارد، سبز و خرم </w:t>
      </w:r>
    </w:p>
    <w:p>
      <w:pPr>
        <w:pStyle w:val="BookText"/>
        <w:rPr/>
      </w:pPr>
      <w:r>
        <w:rPr>
          <w:rFonts w:ascii="IRNazanin" w:hAnsi="IRNazanin" w:eastAsia="IRNazanin"/>
          <w:color w:val="111111"/>
          <w:sz w:val="28"/>
          <w:sz w:val="28"/>
          <w:szCs w:val="28"/>
          <w:rtl w:val="true"/>
          <w:lang w:bidi="fa-IR"/>
        </w:rPr>
        <w:t>مي شود و به ما گفته اند که او ملازم شماست و کمر بسته خدمت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کمي تأمل مي کنم، چه حقير است به انتظار نشستن فصل بهار و چه دل خوشي زودگذري است، جايي که مي شود اصل بهار را چشم به راه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نوروز، روزي است که در آن انتظار فرج 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امروز هم براي خانه تکاني دير باشد، بايد خانه دلمان را از غبار غفلت پاک کنيم، بر پنجره هاي چشم هامان حرير عفاف بيفکنيم، خانه دل را به نور ايمان و معرفت آذين ببنديم که خدا خواسته از يقين لبريز شويم و از عشق بهار سرشار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بر کدورت هاي گناه، زلال توبه بپاشيم و شاخه هاي شکسته نمازهامان را به نمازي آسماني و نو پيوند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خيالمان را از صندوقچه تجملات خاکي دنيا بيرون کشيم، علف هاي هرز دروغ و غيبت و بخل و حسد را از باغچه دل به در آريم و جاي آن، معرفت و ايثار و صدق و وفا بکاريم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خانه مان را به نام مبارک مهدي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متبرک کنيم و سوگند بخوريمکه تا آمدن بهار، به ولايت بهار مؤمن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و تسليم امر او باشيم و دشمن هر که با بهار دشمن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ظهور بهار را انتظار بکشيم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چشم بر آسمان تمنا بدوزيم تا نسيم حضورش را حس کنيم و در پرنيان دلپذير نگاهش، وجود را سبز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حق است، وعده خداست که مهدي موعود مي آيد و آنچه بر ماست، آراستن جان ناقابل است تا لايق درگاه دوست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نثار قدم يار گرامي نکنم </w:t>
      </w:r>
    </w:p>
    <w:p>
      <w:pPr>
        <w:pStyle w:val="BookText"/>
        <w:rPr/>
      </w:pPr>
      <w:r>
        <w:rPr>
          <w:rFonts w:ascii="IRNazanin" w:hAnsi="IRNazanin" w:eastAsia="IRNazanin"/>
          <w:color w:val="111111"/>
          <w:sz w:val="28"/>
          <w:sz w:val="28"/>
          <w:szCs w:val="28"/>
          <w:rtl w:val="true"/>
          <w:lang w:bidi="fa-IR"/>
        </w:rPr>
        <w:t>گوهر جان به چه کار دگرم باز آيد</w:t>
      </w:r>
    </w:p>
    <w:p>
      <w:pPr>
        <w:pStyle w:val="BookText"/>
        <w:rPr/>
      </w:pPr>
      <w:r>
        <w:rPr>
          <w:rFonts w:ascii="IRNazanin" w:hAnsi="IRNazanin" w:eastAsia="IRNazanin"/>
          <w:color w:val="111111"/>
          <w:sz w:val="28"/>
          <w:sz w:val="28"/>
          <w:szCs w:val="28"/>
          <w:rtl w:val="true"/>
          <w:lang w:bidi="fa-IR"/>
        </w:rPr>
        <w:t>آفتاب از لاي پنجره به پلک هاي بسته ام فشار مي آورد</w:t>
      </w:r>
    </w:p>
    <w:p>
      <w:pPr>
        <w:pStyle w:val="BookText"/>
        <w:rPr/>
      </w:pPr>
      <w:r>
        <w:rPr>
          <w:rFonts w:ascii="IRNazanin" w:hAnsi="IRNazanin" w:eastAsia="IRNazanin"/>
          <w:color w:val="111111"/>
          <w:sz w:val="28"/>
          <w:sz w:val="28"/>
          <w:szCs w:val="28"/>
          <w:rtl w:val="true"/>
          <w:lang w:bidi="fa-IR"/>
        </w:rPr>
        <w:t>چشم هايم را باز مي کنم</w:t>
      </w:r>
    </w:p>
    <w:p>
      <w:pPr>
        <w:pStyle w:val="BookText"/>
        <w:rPr/>
      </w:pPr>
      <w:r>
        <w:rPr>
          <w:rFonts w:ascii="Amiri" w:hAnsi="Amiri" w:eastAsia="Amiri" w:cs="Amiri"/>
          <w:color w:val="111111"/>
          <w:sz w:val="28"/>
          <w:sz w:val="28"/>
          <w:szCs w:val="28"/>
          <w:rtl w:val="true"/>
          <w:lang w:bidi="ar-SA"/>
        </w:rPr>
        <w:t>بلند مي شوم</w:t>
      </w:r>
    </w:p>
    <w:p>
      <w:pPr>
        <w:pStyle w:val="BookText"/>
        <w:rPr/>
      </w:pPr>
      <w:r>
        <w:rPr>
          <w:rFonts w:ascii="IRNazanin" w:hAnsi="IRNazanin" w:eastAsia="IRNazanin"/>
          <w:color w:val="111111"/>
          <w:sz w:val="28"/>
          <w:sz w:val="28"/>
          <w:szCs w:val="28"/>
          <w:rtl w:val="true"/>
          <w:lang w:bidi="fa-IR"/>
        </w:rPr>
        <w:t>پلک هايم را مي مالم</w:t>
      </w:r>
    </w:p>
    <w:p>
      <w:pPr>
        <w:pStyle w:val="BookText"/>
        <w:rPr/>
      </w:pPr>
      <w:r>
        <w:rPr>
          <w:rFonts w:ascii="IRNazanin" w:hAnsi="IRNazanin" w:eastAsia="IRNazanin"/>
          <w:color w:val="111111"/>
          <w:sz w:val="28"/>
          <w:sz w:val="28"/>
          <w:szCs w:val="28"/>
          <w:rtl w:val="true"/>
          <w:lang w:bidi="fa-IR"/>
        </w:rPr>
        <w:t>يادم مي آيد که انگار زمستان بود</w:t>
      </w:r>
    </w:p>
    <w:p>
      <w:pPr>
        <w:pStyle w:val="BookText"/>
        <w:rPr/>
      </w:pPr>
      <w:r>
        <w:rPr>
          <w:rFonts w:ascii="IRNazanin" w:hAnsi="IRNazanin" w:eastAsia="IRNazanin"/>
          <w:color w:val="111111"/>
          <w:sz w:val="28"/>
          <w:sz w:val="28"/>
          <w:szCs w:val="28"/>
          <w:rtl w:val="true"/>
          <w:lang w:bidi="fa-IR"/>
        </w:rPr>
        <w:t>انگار يک غصه بزرگ توي دلم بود، اما درست يادم نمي آيد</w:t>
      </w:r>
    </w:p>
    <w:p>
      <w:pPr>
        <w:pStyle w:val="BookText"/>
        <w:rPr/>
      </w:pPr>
      <w:r>
        <w:rPr>
          <w:rFonts w:ascii="IRNazanin" w:hAnsi="IRNazanin" w:eastAsia="IRNazanin"/>
          <w:color w:val="111111"/>
          <w:sz w:val="28"/>
          <w:sz w:val="28"/>
          <w:szCs w:val="28"/>
          <w:rtl w:val="true"/>
          <w:lang w:bidi="fa-IR"/>
        </w:rPr>
        <w:t>راستي من چه قدر خوابيده ام؟</w:t>
      </w:r>
    </w:p>
    <w:p>
      <w:pPr>
        <w:pStyle w:val="BookText"/>
        <w:rPr/>
      </w:pPr>
      <w:r>
        <w:rPr>
          <w:rFonts w:ascii="IRNazanin" w:hAnsi="IRNazanin" w:eastAsia="IRNazanin"/>
          <w:color w:val="111111"/>
          <w:sz w:val="28"/>
          <w:sz w:val="28"/>
          <w:szCs w:val="28"/>
          <w:rtl w:val="true"/>
          <w:lang w:bidi="fa-IR"/>
        </w:rPr>
        <w:t>شايد چند روز</w:t>
      </w:r>
    </w:p>
    <w:p>
      <w:pPr>
        <w:pStyle w:val="BookText"/>
        <w:rPr/>
      </w:pPr>
      <w:r>
        <w:rPr>
          <w:rFonts w:ascii="Amiri" w:hAnsi="Amiri" w:eastAsia="Amiri" w:cs="Amiri"/>
          <w:color w:val="111111"/>
          <w:sz w:val="28"/>
          <w:sz w:val="28"/>
          <w:szCs w:val="28"/>
          <w:rtl w:val="true"/>
          <w:lang w:bidi="ar-SA"/>
        </w:rPr>
        <w:t>شايد تمام زمستان</w:t>
      </w:r>
    </w:p>
    <w:p>
      <w:pPr>
        <w:pStyle w:val="BookText"/>
        <w:rPr/>
      </w:pPr>
      <w:r>
        <w:rPr>
          <w:rFonts w:ascii="IRNazanin" w:hAnsi="IRNazanin" w:eastAsia="IRNazanin"/>
          <w:color w:val="111111"/>
          <w:sz w:val="28"/>
          <w:sz w:val="28"/>
          <w:szCs w:val="28"/>
          <w:rtl w:val="true"/>
          <w:lang w:bidi="fa-IR"/>
        </w:rPr>
        <w:t>شايد هم فقط چند ساعت</w:t>
      </w:r>
    </w:p>
    <w:p>
      <w:pPr>
        <w:pStyle w:val="BookText"/>
        <w:rPr/>
      </w:pPr>
      <w:r>
        <w:rPr>
          <w:rFonts w:ascii="Amiri" w:hAnsi="Amiri" w:eastAsia="Amiri" w:cs="Amiri"/>
          <w:color w:val="111111"/>
          <w:sz w:val="28"/>
          <w:sz w:val="28"/>
          <w:szCs w:val="28"/>
          <w:rtl w:val="true"/>
          <w:lang w:bidi="ar-SA"/>
        </w:rPr>
        <w:t>نمي دانم</w:t>
      </w:r>
    </w:p>
    <w:p>
      <w:pPr>
        <w:pStyle w:val="BookText"/>
        <w:rPr/>
      </w:pPr>
      <w:r>
        <w:rPr>
          <w:rFonts w:ascii="Amiri" w:hAnsi="Amiri" w:eastAsia="Amiri" w:cs="Amiri"/>
          <w:color w:val="111111"/>
          <w:sz w:val="28"/>
          <w:sz w:val="28"/>
          <w:szCs w:val="28"/>
          <w:rtl w:val="true"/>
          <w:lang w:bidi="ar-SA"/>
        </w:rPr>
        <w:t>بيرون مي آيم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قدر همه جا عوض شدهچه حس لذت بخشي در همه چيز جاري است</w:t>
      </w:r>
    </w:p>
    <w:p>
      <w:pPr>
        <w:pStyle w:val="BookText"/>
        <w:rPr/>
      </w:pPr>
      <w:r>
        <w:rPr>
          <w:rFonts w:ascii="IRNazanin" w:hAnsi="IRNazanin" w:eastAsia="IRNazanin"/>
          <w:color w:val="111111"/>
          <w:sz w:val="28"/>
          <w:sz w:val="28"/>
          <w:szCs w:val="28"/>
          <w:rtl w:val="true"/>
          <w:lang w:bidi="fa-IR"/>
        </w:rPr>
        <w:t>دنبال آن غصه بزرگي مي گردم که انگار ته دلم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نمي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کمي جايش مي سوزد</w:t>
      </w:r>
    </w:p>
    <w:p>
      <w:pPr>
        <w:pStyle w:val="BookText"/>
        <w:rPr/>
      </w:pPr>
      <w:r>
        <w:rPr>
          <w:rFonts w:ascii="IRNazanin" w:hAnsi="IRNazanin" w:eastAsia="IRNazanin"/>
          <w:color w:val="111111"/>
          <w:sz w:val="28"/>
          <w:sz w:val="28"/>
          <w:szCs w:val="28"/>
          <w:rtl w:val="true"/>
          <w:lang w:bidi="fa-IR"/>
        </w:rPr>
        <w:t>گرسنه 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دلم مي خواهد براي صبحانه کمي نسيم بخرم، يک تکه ابر سفيد، چند جرعه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با عطر گل محمدي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مي کنم توي جيب هايم، سکه هاي زمستاني ام آب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پيچم به سمت بازار</w:t>
      </w:r>
    </w:p>
    <w:p>
      <w:pPr>
        <w:pStyle w:val="BookText"/>
        <w:rPr/>
      </w:pPr>
      <w:r>
        <w:rPr>
          <w:rFonts w:ascii="IRNazanin" w:hAnsi="IRNazanin" w:eastAsia="IRNazanin"/>
          <w:color w:val="111111"/>
          <w:sz w:val="28"/>
          <w:sz w:val="28"/>
          <w:szCs w:val="28"/>
          <w:rtl w:val="true"/>
          <w:lang w:bidi="fa-IR"/>
        </w:rPr>
        <w:t>مردم را نگاه مي کنم</w:t>
      </w:r>
    </w:p>
    <w:p>
      <w:pPr>
        <w:pStyle w:val="BookText"/>
        <w:rPr/>
      </w:pPr>
      <w:r>
        <w:rPr>
          <w:rFonts w:ascii="IRNazanin" w:hAnsi="IRNazanin" w:eastAsia="IRNazanin"/>
          <w:color w:val="111111"/>
          <w:sz w:val="28"/>
          <w:sz w:val="28"/>
          <w:szCs w:val="28"/>
          <w:rtl w:val="true"/>
          <w:lang w:bidi="fa-IR"/>
        </w:rPr>
        <w:t>هيچ کس دست خالي نيست</w:t>
      </w:r>
    </w:p>
    <w:p>
      <w:pPr>
        <w:pStyle w:val="BookText"/>
        <w:rPr/>
      </w:pPr>
      <w:r>
        <w:rPr>
          <w:rFonts w:ascii="IRNazanin" w:hAnsi="IRNazanin" w:eastAsia="IRNazanin"/>
          <w:color w:val="111111"/>
          <w:sz w:val="28"/>
          <w:sz w:val="28"/>
          <w:szCs w:val="28"/>
          <w:rtl w:val="true"/>
          <w:lang w:bidi="fa-IR"/>
        </w:rPr>
        <w:t>کسي دست مي گذارد روي شانه ام</w:t>
      </w:r>
    </w:p>
    <w:p>
      <w:pPr>
        <w:pStyle w:val="BookText"/>
        <w:rPr/>
      </w:pPr>
      <w:r>
        <w:rPr>
          <w:rFonts w:ascii="IRNazanin" w:hAnsi="IRNazanin" w:eastAsia="IRNazanin"/>
          <w:color w:val="111111"/>
          <w:sz w:val="28"/>
          <w:sz w:val="28"/>
          <w:szCs w:val="28"/>
          <w:rtl w:val="true"/>
          <w:lang w:bidi="fa-IR"/>
        </w:rPr>
        <w:t>يک سبد سيب و نور تعارف مي کند</w:t>
      </w:r>
    </w:p>
    <w:p>
      <w:pPr>
        <w:pStyle w:val="BookText"/>
        <w:rPr/>
      </w:pPr>
      <w:r>
        <w:rPr>
          <w:rFonts w:ascii="IRNazanin" w:hAnsi="IRNazanin" w:eastAsia="IRNazanin"/>
          <w:color w:val="111111"/>
          <w:sz w:val="28"/>
          <w:sz w:val="28"/>
          <w:szCs w:val="28"/>
          <w:rtl w:val="true"/>
          <w:lang w:bidi="fa-IR"/>
        </w:rPr>
        <w:t>مي پرسم چند؟</w:t>
      </w:r>
    </w:p>
    <w:p>
      <w:pPr>
        <w:pStyle w:val="BookText"/>
        <w:rPr/>
      </w:pPr>
      <w:r>
        <w:rPr>
          <w:rFonts w:ascii="IRNazanin" w:hAnsi="IRNazanin" w:eastAsia="IRNazanin"/>
          <w:color w:val="111111"/>
          <w:sz w:val="28"/>
          <w:sz w:val="28"/>
          <w:szCs w:val="28"/>
          <w:rtl w:val="true"/>
          <w:lang w:bidi="fa-IR"/>
        </w:rPr>
        <w:t>مي گويد يک لبخند و پنج تا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مي خواهد هيچ وقت به غار تنهايي ام برنگردم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تويي که از راه مي رسي و برف ها آب مي شوند</w:t>
      </w:r>
    </w:p>
    <w:p>
      <w:pPr>
        <w:pStyle w:val="BookText"/>
        <w:rPr/>
      </w:pPr>
      <w:r>
        <w:rPr>
          <w:rFonts w:ascii="IRNazanin" w:hAnsi="IRNazanin" w:eastAsia="IRNazanin"/>
          <w:color w:val="111111"/>
          <w:sz w:val="28"/>
          <w:sz w:val="28"/>
          <w:szCs w:val="28"/>
          <w:rtl w:val="true"/>
          <w:lang w:bidi="fa-IR"/>
        </w:rPr>
        <w:t>تويي که از کوه پايين مي آيي و پشت سرت چشمه ها مي جوشند</w:t>
      </w:r>
    </w:p>
    <w:p>
      <w:pPr>
        <w:pStyle w:val="BookText"/>
        <w:rPr/>
      </w:pPr>
      <w:r>
        <w:rPr>
          <w:rFonts w:ascii="IRNazanin" w:hAnsi="IRNazanin" w:eastAsia="IRNazanin"/>
          <w:color w:val="111111"/>
          <w:sz w:val="28"/>
          <w:sz w:val="28"/>
          <w:szCs w:val="28"/>
          <w:rtl w:val="true"/>
          <w:lang w:bidi="fa-IR"/>
        </w:rPr>
        <w:t>تويي که درخت را نوازش مي کني و پر از برگ مي شود</w:t>
      </w:r>
    </w:p>
    <w:p>
      <w:pPr>
        <w:pStyle w:val="BookText"/>
        <w:rPr/>
      </w:pPr>
      <w:r>
        <w:rPr>
          <w:rFonts w:ascii="IRNazanin" w:hAnsi="IRNazanin" w:eastAsia="IRNazanin"/>
          <w:color w:val="111111"/>
          <w:sz w:val="28"/>
          <w:sz w:val="28"/>
          <w:szCs w:val="28"/>
          <w:rtl w:val="true"/>
          <w:lang w:bidi="fa-IR"/>
        </w:rPr>
        <w:t>به شاخه ها لبخند مي زنيبرايت شکوفه مي دهند</w:t>
      </w:r>
    </w:p>
    <w:p>
      <w:pPr>
        <w:pStyle w:val="BookText"/>
        <w:rPr/>
      </w:pPr>
      <w:r>
        <w:rPr>
          <w:rFonts w:ascii="IRNazanin" w:hAnsi="IRNazanin" w:eastAsia="IRNazanin"/>
          <w:color w:val="111111"/>
          <w:sz w:val="28"/>
          <w:sz w:val="28"/>
          <w:szCs w:val="28"/>
          <w:rtl w:val="true"/>
          <w:lang w:bidi="fa-IR"/>
        </w:rPr>
        <w:t>تويي که از جاي قدم هايت، گل هاي زرد و بنفش در مي آيد</w:t>
      </w:r>
    </w:p>
    <w:p>
      <w:pPr>
        <w:pStyle w:val="BookText"/>
        <w:rPr/>
      </w:pPr>
      <w:r>
        <w:rPr>
          <w:rFonts w:ascii="IRNazanin" w:hAnsi="IRNazanin" w:eastAsia="IRNazanin"/>
          <w:color w:val="111111"/>
          <w:sz w:val="28"/>
          <w:sz w:val="28"/>
          <w:szCs w:val="28"/>
          <w:rtl w:val="true"/>
          <w:lang w:bidi="fa-IR"/>
        </w:rPr>
        <w:t>نگاه مي کني به ابر</w:t>
      </w:r>
    </w:p>
    <w:p>
      <w:pPr>
        <w:pStyle w:val="BookText"/>
        <w:rPr/>
      </w:pPr>
      <w:r>
        <w:rPr>
          <w:rFonts w:ascii="Amiri" w:hAnsi="Amiri" w:eastAsia="Amiri" w:cs="Amiri"/>
          <w:color w:val="111111"/>
          <w:sz w:val="28"/>
          <w:sz w:val="28"/>
          <w:szCs w:val="28"/>
          <w:rtl w:val="true"/>
          <w:lang w:bidi="ar-SA"/>
        </w:rPr>
        <w:t>باران مي شود</w:t>
      </w:r>
    </w:p>
    <w:p>
      <w:pPr>
        <w:pStyle w:val="BookText"/>
        <w:rPr/>
      </w:pPr>
      <w:r>
        <w:rPr>
          <w:rFonts w:ascii="IRNazanin" w:hAnsi="IRNazanin" w:eastAsia="IRNazanin"/>
          <w:color w:val="111111"/>
          <w:sz w:val="28"/>
          <w:sz w:val="28"/>
          <w:szCs w:val="28"/>
          <w:rtl w:val="true"/>
          <w:lang w:bidi="fa-IR"/>
        </w:rPr>
        <w:t>نگاه مي کني به غنچه</w:t>
      </w:r>
    </w:p>
    <w:p>
      <w:pPr>
        <w:pStyle w:val="BookText"/>
        <w:rPr/>
      </w:pPr>
      <w:r>
        <w:rPr>
          <w:rFonts w:ascii="Amiri" w:hAnsi="Amiri" w:eastAsia="Amiri" w:cs="Amiri"/>
          <w:color w:val="111111"/>
          <w:sz w:val="28"/>
          <w:sz w:val="28"/>
          <w:szCs w:val="28"/>
          <w:rtl w:val="true"/>
          <w:lang w:bidi="ar-SA"/>
        </w:rPr>
        <w:t>لبخند مي شود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مي کني به پيله </w:t>
      </w:r>
    </w:p>
    <w:p>
      <w:pPr>
        <w:pStyle w:val="BookText"/>
        <w:rPr/>
      </w:pPr>
      <w:r>
        <w:rPr>
          <w:rFonts w:ascii="IRNazanin" w:hAnsi="IRNazanin" w:eastAsia="IRNazanin"/>
          <w:color w:val="111111"/>
          <w:sz w:val="28"/>
          <w:sz w:val="28"/>
          <w:szCs w:val="28"/>
          <w:rtl w:val="true"/>
          <w:lang w:bidi="fa-IR"/>
        </w:rPr>
        <w:t>پروانه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توام</w:t>
      </w:r>
    </w:p>
    <w:p>
      <w:pPr>
        <w:pStyle w:val="BookText"/>
        <w:rPr/>
      </w:pPr>
      <w:r>
        <w:rPr>
          <w:rFonts w:ascii="IRNazanin" w:hAnsi="IRNazanin" w:eastAsia="IRNazanin"/>
          <w:color w:val="111111"/>
          <w:sz w:val="28"/>
          <w:sz w:val="28"/>
          <w:szCs w:val="28"/>
          <w:rtl w:val="true"/>
          <w:lang w:bidi="fa-IR"/>
        </w:rPr>
        <w:t>به من نگاه مي کني؟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يک عالمه حرف مانده بود توي دلم که گذاشته بودم فقط با تو بگويم</w:t>
      </w:r>
    </w:p>
    <w:p>
      <w:pPr>
        <w:pStyle w:val="BookText"/>
        <w:rPr/>
      </w:pPr>
      <w:r>
        <w:rPr>
          <w:rFonts w:ascii="Amiri" w:hAnsi="Amiri" w:eastAsia="Amiri" w:cs="Amiri"/>
          <w:color w:val="111111"/>
          <w:sz w:val="28"/>
          <w:sz w:val="28"/>
          <w:szCs w:val="28"/>
          <w:rtl w:val="true"/>
          <w:lang w:bidi="ar-SA"/>
        </w:rPr>
        <w:t>دلم مي خواست بيايي و شعرهايم را برايت بخوانم</w:t>
      </w:r>
    </w:p>
    <w:p>
      <w:pPr>
        <w:pStyle w:val="BookText"/>
        <w:rPr/>
      </w:pPr>
      <w:r>
        <w:rPr>
          <w:rFonts w:ascii="IRNazanin" w:hAnsi="IRNazanin" w:eastAsia="IRNazanin"/>
          <w:color w:val="111111"/>
          <w:sz w:val="28"/>
          <w:sz w:val="28"/>
          <w:szCs w:val="28"/>
          <w:rtl w:val="true"/>
          <w:lang w:bidi="fa-IR"/>
        </w:rPr>
        <w:t>دلم مي خواست از ‌دلتنگي هايم برايت تعريف کنم</w:t>
      </w:r>
    </w:p>
    <w:p>
      <w:pPr>
        <w:pStyle w:val="BookText"/>
        <w:rPr/>
      </w:pPr>
      <w:r>
        <w:rPr>
          <w:rFonts w:ascii="IRNazanin" w:hAnsi="IRNazanin" w:eastAsia="IRNazanin"/>
          <w:color w:val="111111"/>
          <w:sz w:val="28"/>
          <w:sz w:val="28"/>
          <w:szCs w:val="28"/>
          <w:rtl w:val="true"/>
          <w:lang w:bidi="fa-IR"/>
        </w:rPr>
        <w:t>از زمستاني که بدون تو خيلي سخت گذشت</w:t>
      </w:r>
    </w:p>
    <w:p>
      <w:pPr>
        <w:pStyle w:val="BookText"/>
        <w:rPr/>
      </w:pPr>
      <w:r>
        <w:rPr>
          <w:rFonts w:ascii="IRNazanin" w:hAnsi="IRNazanin" w:eastAsia="IRNazanin"/>
          <w:color w:val="111111"/>
          <w:sz w:val="28"/>
          <w:sz w:val="28"/>
          <w:szCs w:val="28"/>
          <w:rtl w:val="true"/>
          <w:lang w:bidi="fa-IR"/>
        </w:rPr>
        <w:t>از عزيز بگويم و اينکه چقدر چشم به راه تو بود و چقدر به ما اميد</w:t>
      </w:r>
    </w:p>
    <w:p>
      <w:pPr>
        <w:pStyle w:val="BookText"/>
        <w:rPr/>
      </w:pPr>
      <w:r>
        <w:rPr>
          <w:rFonts w:ascii="IRNazanin" w:hAnsi="IRNazanin" w:eastAsia="IRNazanin"/>
          <w:color w:val="111111"/>
          <w:sz w:val="28"/>
          <w:sz w:val="28"/>
          <w:szCs w:val="28"/>
          <w:rtl w:val="true"/>
          <w:lang w:bidi="fa-IR"/>
        </w:rPr>
        <w:t>آمدنت را داد</w:t>
      </w:r>
    </w:p>
    <w:p>
      <w:pPr>
        <w:pStyle w:val="BookText"/>
        <w:rPr/>
      </w:pPr>
      <w:r>
        <w:rPr>
          <w:rFonts w:ascii="IRNazanin" w:hAnsi="IRNazanin" w:eastAsia="IRNazanin"/>
          <w:color w:val="111111"/>
          <w:sz w:val="28"/>
          <w:sz w:val="28"/>
          <w:szCs w:val="28"/>
          <w:rtl w:val="true"/>
          <w:lang w:bidi="fa-IR"/>
        </w:rPr>
        <w:t>حالا ولي دلم اين چيزها را نمي خواهد</w:t>
      </w:r>
    </w:p>
    <w:p>
      <w:pPr>
        <w:pStyle w:val="BookText"/>
        <w:rPr/>
      </w:pPr>
      <w:r>
        <w:rPr>
          <w:rFonts w:ascii="IRNazanin" w:hAnsi="IRNazanin" w:eastAsia="IRNazanin"/>
          <w:color w:val="111111"/>
          <w:sz w:val="28"/>
          <w:sz w:val="28"/>
          <w:szCs w:val="28"/>
          <w:rtl w:val="true"/>
          <w:lang w:bidi="fa-IR"/>
        </w:rPr>
        <w:t>حالا ديگر تو آمده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اينجايي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دلم مي خواهد سر بگذارم روي شانه ات</w:t>
      </w:r>
    </w:p>
    <w:p>
      <w:pPr>
        <w:pStyle w:val="BookText"/>
        <w:rPr/>
      </w:pPr>
      <w:r>
        <w:rPr>
          <w:rFonts w:ascii="IRNazanin" w:hAnsi="IRNazanin" w:eastAsia="IRNazanin"/>
          <w:color w:val="111111"/>
          <w:sz w:val="28"/>
          <w:sz w:val="28"/>
          <w:szCs w:val="28"/>
          <w:rtl w:val="true"/>
          <w:lang w:bidi="fa-IR"/>
        </w:rPr>
        <w:t>چشم هايم را ببندم و نسيمت را با همه وجودم نفس بکشم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حرفي از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حرفي از زمستان نمي زنم</w:t>
      </w:r>
    </w:p>
    <w:p>
      <w:pPr>
        <w:pStyle w:val="BookText"/>
        <w:rPr/>
      </w:pPr>
      <w:r>
        <w:rPr>
          <w:rFonts w:ascii="IRNazanin" w:hAnsi="IRNazanin" w:eastAsia="IRNazanin"/>
          <w:color w:val="111111"/>
          <w:sz w:val="28"/>
          <w:sz w:val="28"/>
          <w:szCs w:val="28"/>
          <w:rtl w:val="true"/>
          <w:lang w:bidi="fa-IR"/>
        </w:rPr>
        <w:t>تو برايم از خودت بگو</w:t>
      </w:r>
    </w:p>
    <w:p>
      <w:pPr>
        <w:pStyle w:val="BookText"/>
        <w:rPr/>
      </w:pPr>
      <w:r>
        <w:rPr>
          <w:rFonts w:ascii="IRNazanin" w:hAnsi="IRNazanin" w:eastAsia="IRNazanin"/>
          <w:color w:val="111111"/>
          <w:sz w:val="28"/>
          <w:sz w:val="28"/>
          <w:szCs w:val="28"/>
          <w:rtl w:val="true"/>
          <w:lang w:bidi="fa-IR"/>
        </w:rPr>
        <w:t>از بهار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نوروز عزيز است، چون عطر ظهور عزيزي را مي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نوبهار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پيكره يخ زده دشت بتاب و روح مرده اش را عطرآگين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فصل زمين كامل نشده و هنوز منتظر است و انتظار فصل ديگري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هنوز کودکي نوپاست و با ظهور تو اي حجت خدا به بلوغ مي رسد</w:t>
      </w:r>
      <w:r>
        <w:rPr>
          <w:rFonts w:eastAsia="IRNazanin" w:cs="IRNazanin"/>
          <w:color w:val="111111"/>
          <w:sz w:val="28"/>
          <w:szCs w:val="28"/>
          <w:rtl w:val="true"/>
          <w:lang w:bidi="fa-IR"/>
        </w:rPr>
        <w:t>.</w:t>
      </w:r>
      <w:bookmarkStart w:id="286" w:name="pg2142_10884"/>
    </w:p>
    <w:p>
      <w:pPr>
        <w:pStyle w:val="BookText"/>
        <w:rPr/>
      </w:pPr>
      <w:bookmarkEnd w:id="286"/>
      <w:r>
        <w:rPr>
          <w:rFonts w:ascii="IRNazanin" w:hAnsi="IRNazanin" w:eastAsia="IRNazanin"/>
          <w:color w:val="111111"/>
          <w:sz w:val="28"/>
          <w:sz w:val="28"/>
          <w:szCs w:val="28"/>
          <w:rtl w:val="true"/>
          <w:lang w:bidi="fa-IR"/>
        </w:rPr>
        <w:t>تا ظهور بهاري اش همراهم و براي لحظه لحظه بودنش، دعا مي کنم كه بدون او بهاري نشايد؛</w:t>
      </w:r>
    </w:p>
    <w:p>
      <w:pPr>
        <w:pStyle w:val="BookText"/>
        <w:rPr/>
      </w:pPr>
      <w:r>
        <w:rPr>
          <w:rFonts w:ascii="IRNazanin" w:hAnsi="IRNazanin" w:eastAsia="IRNazanin"/>
          <w:color w:val="111111"/>
          <w:sz w:val="28"/>
          <w:sz w:val="28"/>
          <w:szCs w:val="28"/>
          <w:rtl w:val="true"/>
          <w:lang w:bidi="fa-IR"/>
        </w:rPr>
        <w:t>آمد بهار و خاطر من شد ملول تر</w:t>
      </w:r>
    </w:p>
    <w:p>
      <w:pPr>
        <w:pStyle w:val="BookText"/>
        <w:rPr/>
      </w:pPr>
      <w:r>
        <w:rPr>
          <w:rFonts w:ascii="IRNazanin" w:hAnsi="IRNazanin" w:eastAsia="IRNazanin"/>
          <w:color w:val="111111"/>
          <w:sz w:val="28"/>
          <w:sz w:val="28"/>
          <w:szCs w:val="28"/>
          <w:rtl w:val="true"/>
          <w:lang w:bidi="fa-IR"/>
        </w:rPr>
        <w:t>زيرا که باغ بي تو محل ملالت است</w:t>
      </w:r>
    </w:p>
    <w:p>
      <w:pPr>
        <w:pStyle w:val="Heading3"/>
        <w:numPr>
          <w:ilvl w:val="2"/>
          <w:numId w:val="1"/>
        </w:numPr>
        <w:rPr/>
      </w:pPr>
      <w:bookmarkStart w:id="287" w:name="__RefHeading___Toc188737_3804643083"/>
      <w:bookmarkStart w:id="288" w:name="_Toc105"/>
      <w:bookmarkEnd w:id="287"/>
      <w:r>
        <w:rPr>
          <w:rtl w:val="true"/>
        </w:rPr>
        <w:t>شباهت بهار و کودکي</w:t>
      </w:r>
      <w:bookmarkEnd w:id="28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حالا به اين فکر کرديد که فصول سال درست مثل زندگي ما انسان هاست و تغيير اين فصول هم مانند تحولات زندگي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چيزهاي موجود در طبيعت را با نظم و برنامه خاص آفريده است تا انسان در پيشرفت و تعالي اش از آنها الهام بگيرد و درباره آنها دست به تفکر و تدبر بزند؛ آنچه خداوند بيش از ديگر چيزها به انسان سفارش مي کند، همين تدبر و تفکر در امور دنيا و هستي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تغيير فصول و تشابه آن با زندگي انسان فکر مي کردم و هماهنگي عجيبي در آنها پيدا کردم؛ تغييرات فصول در طي يک سال، همانند دوره عمر و زندگي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به جز فصول سال چه چيزهاي ديگري اين شباهت را دارند؟ بهار، اولين فصل سال و روزهاي آغازين است که زيبا و باطراوت و خوش عطر است؛ مطابق با همان دوره نوزادي و کودکي انسان است، کودکي که مثل بهار خوش عطر و نرم و لطيف است و همانند نسيم هاي بهاري روح زندگي را در هستي جاري مي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نشانه شكفتن طبيعت است و به عبارتي، تحول دروني طبيعت با نشانه بهار ظاهر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نيز نشانه شكفتن نوجوان از درون و دگرگوني در ابعاد مختلف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شكفتن طبيعت در جهت رشد و ارتقاي نيروهاي موجود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شكفتن نوجوان نيز در جهت بالندگي و پويايي آن است؛ زيرا استعدادها و توانايي ها به حداكثر شكوفايي و تحقق خويش مي رسند،‌ بلكه مي توان گفت شكوفايي جسم و جان همراه مي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فصل حمايت مجدد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نوجواني هم تولد ثانوي و حيات مجدد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شكفتن آدمي در اوان بلوغ است، مانند رويش جوانه هاي طبيعت كه مظهر رشد و كمال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يك دنيا خرمي، سرسبزي و نشاط با خود مي آورد؛ دوره کودکي و نوجواني نيز مظهر شادابي و بهجت خاطر و سرزندگي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اين شور و نشاط در خدمت هدف ها و آرمان هاي ارزنده قرار گيرد، نتايج ارزشمندي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فرصت سرمايه گذاري و برداشت محصول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بهار باران کافي ببارد و نهرها و رودخانه ها سرشار شوند، امكان كشت و برداشت فراوان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سالي كه نكوست از بهارشپيداست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بي مناسبت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منوال از نوجواني كه ‌بلوغ خوب و موفقي را آغاز كرده باشد، اميد مي رود در بقيه سال ها و فصل هاي زندگي نيز به خوبي بتواند مسير زندگي را آگانه هدايت كند و سرمايه هاي فكري و معنوي كه در اين دوره آموخته، بتواند براي مراحل بعدي زندگي اش سودمند واقع شود؛ از سوي ديگر تنوع و گوناگوني رنگ ها و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 هاي طبيعت در بهار بيش از هر فصل ديگر سال است و همين امر به بهار، زيبايي و جذابيت خاصي مي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نوجواني هم تنوع سليقه ها، علايق و گرايش ها به چشم مي خورد و همين امر، دلالت بر اين دارد كه نوجوانان از يكنواختي گريزانند و در پي تنوع زندگي هستند؛ تنوعي كه بتوانند با حفظ سلامت اخلاقي و تدبير زندگي، آن را به وجود آورند</w:t>
      </w:r>
      <w:r>
        <w:rPr>
          <w:rFonts w:eastAsia="IRNazanin" w:cs="IRNazanin"/>
          <w:color w:val="111111"/>
          <w:sz w:val="28"/>
          <w:szCs w:val="28"/>
          <w:rtl w:val="true"/>
          <w:lang w:bidi="fa-IR"/>
        </w:rPr>
        <w:t xml:space="preserve">. </w:t>
      </w:r>
      <w:bookmarkStart w:id="289" w:name="pg2142_10887"/>
    </w:p>
    <w:p>
      <w:pPr>
        <w:pStyle w:val="Heading2"/>
        <w:numPr>
          <w:ilvl w:val="1"/>
          <w:numId w:val="1"/>
        </w:numPr>
        <w:rPr/>
      </w:pPr>
      <w:bookmarkStart w:id="290" w:name="__RefHeading___Toc188739_3804643083"/>
      <w:bookmarkStart w:id="291" w:name="_Toc106"/>
      <w:bookmarkEnd w:id="289"/>
      <w:bookmarkEnd w:id="290"/>
      <w:r>
        <w:rPr>
          <w:rtl w:val="true"/>
        </w:rPr>
        <w:t>يادداشت هاي روزانه</w:t>
      </w:r>
      <w:bookmarkEnd w:id="2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آغاز شده است، روزي نو و لحظاتي که تازه متولد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ديگري از يادآوري و تذکر است؛ يادآوري درس توحيد و تذکر براي خوب ديدن زيبايي هاي جهان در بهار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بياييد امروز مؤمنانه تر به نشانه هاي توحيد بينديشيم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امروزمان را با تلاوت آياتي آغاز کنيم که دعوتمان کرده اند به تعقل و انديشيدن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باشد، امروز، روز نويي از هستي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نو و حرکتي تازه به سمت کسب روزي حلال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انسان، نشانه هاي موجود در طبيعت، آشکارا هر خردمندي را به خدا دعوت مي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آسمان و ابر و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رود و شکوفه و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درسي از کتاب توحيدند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نينديشيم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نظم بي 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همگوني بي 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رابطه هاي شگرف بين 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و دشت، به يقين تصادفي نيست، بلکه تصويري </w:t>
      </w:r>
    </w:p>
    <w:p>
      <w:pPr>
        <w:pStyle w:val="BookText"/>
        <w:rPr/>
      </w:pPr>
      <w:r>
        <w:rPr>
          <w:rFonts w:ascii="IRNazanin" w:hAnsi="IRNazanin" w:eastAsia="IRNazanin"/>
          <w:color w:val="111111"/>
          <w:sz w:val="28"/>
          <w:sz w:val="28"/>
          <w:szCs w:val="28"/>
          <w:rtl w:val="true"/>
          <w:lang w:bidi="fa-IR"/>
        </w:rPr>
        <w:t>است از حکمتي بي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دانشي بي نظير و قدرتي بي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در اين آينه با چشم دل نگاه کنيم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من، زيبا بينديشيم به تجربه هاي فراواني از قيامت که در دلطبيعت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آشکارترين درس طبيعت، تابلوي کوچکي از رستاخيز الهي است؛ پس در همه شگفتي ها زيبا بينديشيم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روزمان بهتر از ديروز مي شود، اگر باور کنيم مي توانيم در کلاس خداشناسي بهار، شايسته ترين رفتارمان را به طبيعت نشان دهيم و با ديدي محترمانه به رودخانه ها نگاه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کنيم بهار در خانه ماست، وقتي لبخندهايمان را از مردم دريغ نکنيم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بهار متفاوت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شادي برايمان خواهد بود، اگر باور کنيم، بهار با همه زيبايي هايش در خانه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نزديک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با ما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ها هستند در گوشه و کنار اين شهر، اين خاک، به لبخند ما به محبت ما نيازمندند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را به خانه همه هم نوعانمان سوغات ببريم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سهم همه ماست، هرچه و هرکه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شادي و آرامش حق همه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مي آيد، حتي اگر اين زمستان پاي رفتن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مي آيد، بهار که مي آيد حال همه ما خوب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سفره هفت سين يادمان باشد براي همديگر بهترين ها را آرزو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ها را براي هم، از خدا خوبي ها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بهارتان پر از اميد و آرامش؛ پر از 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روزگارتان قشنگ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يادمان باشد در کنار تماشاي شکوفه ها، به درختان تنومند هم توجه </w:t>
      </w:r>
    </w:p>
    <w:p>
      <w:pPr>
        <w:pStyle w:val="BookText"/>
        <w:rPr/>
      </w:pPr>
      <w:r>
        <w:rPr>
          <w:rFonts w:ascii="IRNazanin" w:hAnsi="IRNazanin" w:eastAsia="IRNazanin"/>
          <w:color w:val="111111"/>
          <w:sz w:val="28"/>
          <w:sz w:val="28"/>
          <w:szCs w:val="28"/>
          <w:rtl w:val="true"/>
          <w:lang w:bidi="fa-IR"/>
        </w:rPr>
        <w:t>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درختان تنومند هم حرف هاي قشنگي براي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پير و کهنسال، با تاول دست هايشان به ما مي گويند، پس از عمري طولاني، هنوز فرصت سبز شدن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انسان، بارش غافلگير باران و درخشش ناگهان نور از لابه لاي شاخه ها، تنها بخشي کوچک از زيبايي هاي بهارست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بهار بياموزيم غافلگيرانه به هم نوعانمان ببخشيم و شادي را به طور ناگهاني و بي وقفه به نيازمندان هديه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برگي ديگر از كتاب نظم شب و روز ورق خورد و در نهايت زيبايي، روزي ديگر در سراپرده‌ آفرينش آغاز شد؛ روزي زيبا كه لحظه هاي گذرانش بي صدا و آرام در آمد و شد بي نظيرشان يادآور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درياب كه در حسرت مان نماني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روز كه با شروعي دوباره خورشيد طلايي را در قاب پنجره مي بينم، با خود مي انديشم كه آيا امروزم و لحظه هاي نابش پُربار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درخت زيباي زردآلو که با شکوفه هاي زيبايش، پربار است و بي نظير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را ديدن و ناز پرنده ها کشيدن و گل گفتن و گل شنيدن هنر نيست به بهار سلام گفتن و شکفتن شکوفه هاو بار يدن ابرها را به شادي تماشا کردن، هنر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آن است که به اعماق بهار سفر کنيم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بياييد معناي بهار را بفهميم و در کوششي و در تحرکي بي نظير، بهاري شويم و بهاروار بخشنده باشيم و مهربان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بزرگ تر و والاتر از اين حرف هاست که سبزه اي را به تعريف بنيشينيم </w:t>
      </w:r>
    </w:p>
    <w:p>
      <w:pPr>
        <w:pStyle w:val="BookText"/>
        <w:rPr/>
      </w:pPr>
      <w:r>
        <w:rPr>
          <w:rFonts w:ascii="IRNazanin" w:hAnsi="IRNazanin" w:eastAsia="IRNazanin"/>
          <w:color w:val="111111"/>
          <w:sz w:val="28"/>
          <w:sz w:val="28"/>
          <w:szCs w:val="28"/>
          <w:rtl w:val="true"/>
          <w:lang w:bidi="fa-IR"/>
        </w:rPr>
        <w:t>و چشمه اي را به شعر درآوريم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ارزشي معنوي است، پيامي اثرگذار و عميق است که اگر به درک آن تأمل نکنيم زمان را از دست داده 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به جز تولد باران و شکوفه، پيام ديگري دارد، پيغام بهار، بيداري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هايي که نبايد سنگي و سرد باشد، نه در بهار، بلکه در هيچفصلي از سال</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نمادي از زندگي و برشي از روزهاي پرشور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آمده است تا به من و شما يادآوري کند که هميشه مي توان از پرچين هاي سخت زمستان گذشت و به دشت هاي سرسبز بهار رسيد، به شرطي که دل و جان را از کلمات برفي و سرد بتکانيم و جامه اي از اشتياق و طراوت را بر تن کنيم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گذرگاهي زيباست که مي توانيم بدي ها و کاستي ها را پشت سر بگذرانيم و به تالارهاي روشن نيکي و صفا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بايد بهار را خوب بشناسيم و اين مهمان بزرگوار را عزيز و گرامي بداريم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يادمان باشد بهار دل کسي را نمي شکند و بين آدم ها تبعيضي قائل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زيبايي هايش را از هيچ ‌کسي دريغ نمي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روزهاي بهاري با نغمه هاي زيباي پرندگان آغاز مي شود و تمام ثانيه هايش لبريز از يادآوري روز رستاخيز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جهان به فرمان خدا زنده مي شود و در آينه‌ زمان به مرور آنچه پشت سر گذاشته، مي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نيكوست كه از هم اكنون لحظه هايم را قدر بدانم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كه مي گذرد، يك روز از عمري كه قرار است در اين دنيا نصيب من شود، كوتاه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خدايا توفيقم ده چنان از لحظه هايم </w:t>
      </w:r>
    </w:p>
    <w:p>
      <w:pPr>
        <w:pStyle w:val="BookText"/>
        <w:rPr/>
      </w:pPr>
      <w:r>
        <w:rPr>
          <w:rFonts w:ascii="IRNazanin" w:hAnsi="IRNazanin" w:eastAsia="IRNazanin"/>
          <w:color w:val="111111"/>
          <w:sz w:val="28"/>
          <w:sz w:val="28"/>
          <w:szCs w:val="28"/>
          <w:rtl w:val="true"/>
          <w:lang w:bidi="fa-IR"/>
        </w:rPr>
        <w:t>استفاده كنم كه هنگام رفتن شان، اشك، مهمان چشمانم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خورشيد را بنگر كه چگونه چادر طلايي اش را بر آسمان گسترده و تمام موجودات را زير آن گرد آورده و نور مي بخشد و تو نيز حتي اگر احساس كردي بزرگي و قدرتمند، بخشنده باش تا جايگاهت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آمده تا به ما گوشزد کند که زمستان رفتني است و پس از آن شکوفايي و نشاط در 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آمده تا يادآوري کند که اگر زمستاني نباشد، بهار و سرسبزي هم معنايي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آمده است تا بگويد طعم آرامش، زماني برايمان چشيدني و دلپذير است که از مسيرهاي سخت و دشوار گذشته باشيم و آن گاه، آينده چون خورشيدي درخشان آسمان زندگي مان را روشن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 نفس مي کشد و ما در بهاري ديگر به تجربه تازه اي از شکفتن مي رسيم، به لحظه هاي مبارک و آرام دوباره زيستن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 صداي شکفتن و شادي اش را با زبان بهار به گوشمان رسانده است و اينک درخت و پرنده و جويبار از فصلي نو با ما حرف مي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شدن برف ها و جشنواره طبيعت با ما مي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مي گذرند با شادي ها و غم ها شان و فصل ها عوض مي شوند و ما را به تغيير مي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 زمستان بهار مي آيد و به دنبال سختي ها هميشه آساني وآرامشي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تقويم عمرمان را ورق بزنيم و آواي شاد و آرام بخش بهار را درک کنيم که همان موسيقي زندگيست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کن پنجره ها را که نسيم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هر شاخه کنار هر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ها آب شدند و رودخانه ها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صداي آرام رود گوش کن که چگونه به سمت دريا مي رود و يخ بستن و ماندن را از ياد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بهار، مثل درختان، مثل همه گل هاي تازه رسته، مثل همه جوانه هابه خودت اعتماد داشته باش و اميد را توشه راهت قرار بده و اين طور از جاده هاي سنگلاخ زندگي به سوي آينده اي پر از آرامش و شور حرکت کن که پس از هر سختي، آرامش است و نشاط و توفيق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بهترين فرصت براي انديشيدن به گذر لحظه هاست؛ لحظه هايي که به سرعت مي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سلام همه لحظه هايي است که فرصت آشتي و دوستي و معنويت براي من و تو فراهم مي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يکي ديگر از روزهاي پرنشاط فروردين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هم در شور و جنبش سال جديد را آغاز کرده و مي رود تا مسيرهاي تازه اي را تجربه کند و زندگي را در جهت کمال به پيش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پيغمبر به اصحاب 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مپوشانيد از باد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آمده و باد صبا با مژده نوروز، گيسوي درختان را شانه مي زند و ما را به سرزنده بودن و شادابي دعوت مي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درها را بگشاييم و به کوچه بياييم و تن و جان به باد بهاري بسپاريم و از خداي خوبي ها بخواهيم تا نشاط و تحرک و پويايي را در جسم و روانمان مضاعف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بيهودگي و نااميدي و افسردگي دوري کنيم و بگذاريم همچون </w:t>
      </w:r>
    </w:p>
    <w:p>
      <w:pPr>
        <w:pStyle w:val="BookText"/>
        <w:rPr/>
      </w:pPr>
      <w:r>
        <w:rPr>
          <w:rFonts w:ascii="IRNazanin" w:hAnsi="IRNazanin" w:eastAsia="IRNazanin"/>
          <w:color w:val="111111"/>
          <w:sz w:val="28"/>
          <w:sz w:val="28"/>
          <w:szCs w:val="28"/>
          <w:rtl w:val="true"/>
          <w:lang w:bidi="fa-IR"/>
        </w:rPr>
        <w:t>طبيعت، جسم و جان و روحمان به جنبش در آيد و نو شود، بهار سرچشمه نو شدن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رخوت را به کناري بگذار و اميد را سرلوحه روزهاي خويش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همپاي بهار به سوي سرسبزي و نشاط بشتاب و به روزهايي پر از مژده هاي خوب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آمده تا هر ثانيه ات شکوفاتر از لحظه پيش باشد و صداي خنده و شادي، تنها صداي زندگي ات باشد که اگر چنين نباشد، معناي واقعي عيد را درک نخواهي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 صبا، مژده فروردين داده و زمستان از زمين رخت بربسته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پرتلاش تر از هميشه، به استقبال بهار بيا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با پيغام تازه طبيعت از خواب بيدار شدم و پنجره هاي اتاقم را به سمت نور و تحرک و اميد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قول دادم سال متفاوتي را آغاز کنم؛ سالي که در آن از خمودگي و سستي خبري نباشد؛ روزهايم را ورق که مي زنم، عطر شادي و سرزندگي به مشام برسد و شب هايم را سرشار از رايحه آرامش به فرداي روشن پيوند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بايد سال سرور و شور و اميد و بهروزي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تا ته روشني رفت و با سبدهاي بنفشه و نسرين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فصل رويش دوباره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يعني رستاخيز طبيعت، بهار، مدرسه تغيير و دگرگوني و اميدواري و رشد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آمده و مژده زيباترين روزهاي زندگي در دستانش است، از بهار بايد جوانه زدن و حرکت را آموخت بايد به آغاز فکر کرد به شروع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بهار بايد در دشت هاي اميد و سرسبزي و نشاط دويد و رستن </w:t>
      </w:r>
    </w:p>
    <w:p>
      <w:pPr>
        <w:pStyle w:val="BookText"/>
        <w:rPr/>
      </w:pP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برخيز و ببين که چطور بهار با قلم موي رنگارنگش دشت و کوه و بيابان را نقاشي کرده است؛ سبحان الله از اين همه رنگ، از اين همه نعمت و سرسبزي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را با ياد تو اي خداوند به شاخه هاي بهار پيوند زدم تا روحمهرباني و اميد و نشاط در من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به آسمان خيره شوم و وسعت بيکرانه ات را بيشتر دريابم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شو و دست هاي مهرباني ات را در دست هاي معطر بهار بگذار و شانه به شانه خورشيد راهي دشت و کوه و بيابان شو، رودخانه را صدا کن و رخسار زيباي جلوه هاي خداوند را در آينه چشمانش ببين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زمستان رخت بربسته است و اکنون جوانه ها در پيشگاه بهار به زمين جلوه اي ديگر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پر از شکوفه و رنگ، پيغام سعادت و نيکبختي آورده اند؛ کوه و دشت به استقبال نوروز دامن دامن شقايق، خرمن کرده اند و منتظر نگاه من و تواند که چگونه چشم بچرخانيم و تازه تر ببينيم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صداي پاي بهار را گوش کن که قدم به قدم با خود نويد سرزندگي و اميد آورده است، نويد حرکت و جنبش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کاهلي را از خود دور کن و با نفس هاي معطر بهار به جست وجوي روزهاي پر از برکت آينده باش تا روح و جسمت از بهار لبريز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روح نشاط است در کالبد زمين، جان تازه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شادي ارمغان اين روزهاي طبيعت را دريابيم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آمده با تبسم بنفشه و هلهله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بيفشان و شاکر اين همه زيبايي به آبي هاي دوردست بينديش، به روزهاي نو، به لحظات سبز دوباره زيستن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اي دل که دگر باد صبا باز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خوش خبر از طرف صبا باز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مژده رنگين آفرينش است، نويد سبز زيستن و شکوفا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بهاريعني تحول، اگر بخواهيم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دريا بينديشيم به امواجي که يک جا ماندن را برنمي تابند و آن زمين که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را درياب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وقتي بهار واقعي در وجود ما محقق مي شود كه در مسير خدا مسير عرفان و معنويت گام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بهار ظاهري طبيعت ما را به ياد رستاخير انداخت و به سمت بهار حقيقي رفتيم، بهاري هستيم و بهار حقيقي در ايمان، توبه، ذكر و توجه به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نقطه عطفي كه برسيم، بايد گذشته را بنگريم و در فکر جبران کمبودهايمان باشيم و براي حركت قوي تر، عزم و اراده داشته باشيم پس براي تحول و انتقال از يك فصل به فصل ديگر، بهتر اين است كه انسان به گذشته نگاه كند و با محاسبه عملكردش، ضعف هايش خود را بيابد و مسير آينده را بهتر از گذشته بپيمايد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برخاست و غبار نااميدي را از پنجره ها شست و قصيده اميد را از اعماق جان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اي باغ بزرگ، باور کن نااميدي،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تجربه شکوفه کردن داري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بهار در دشت اردو زده است، با ياسمن ها و نسترن هايش، با لاله ها و </w:t>
      </w:r>
    </w:p>
    <w:p>
      <w:pPr>
        <w:pStyle w:val="BookText"/>
        <w:rPr/>
      </w:pPr>
      <w:r>
        <w:rPr>
          <w:rFonts w:ascii="IRNazanin" w:hAnsi="IRNazanin" w:eastAsia="IRNazanin"/>
          <w:color w:val="111111"/>
          <w:sz w:val="28"/>
          <w:sz w:val="28"/>
          <w:szCs w:val="28"/>
          <w:rtl w:val="true"/>
          <w:lang w:bidi="fa-IR"/>
        </w:rPr>
        <w:t>سوسن هايش و مرا به ميهماني مي خواند، به نو شدن پياپي، به زاده شدن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ديگري بايد باشد، اين چنين که پا در رکاب بهار به شکوفايي مي انديشم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آمد، بهار آمد، بهار مشک بار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پاي بهار با عطر مشک و بنفشه، زمين را به تکاپو مي خواند و کاروان نرگس و اقاقي، دشت را پر ازرايحه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نشان دهيم بهار در جانمان دميده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پنجره ها را بايد گشود و دل و جان به کلمات نوروز سپرد، به رنگ هاي طبيعت، اگر دل بدهي يکرنگي آفرينش به بيرنگي و مهر رهنمونت مي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مي آيد و نفس هاي خاک تازه تر از هميشه، رگ هاي زمين را به جوشش زندگي مي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سرود نوروز را بر فراز درختان مکرر مي کنند؛ رودها آوازخوان و هلهله کنان، خاک را مي شويند و اين گونه بهار تازه ترين واژه هايش را در گوش زمين زمزمه مي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آمده است تا بگويد شانه به شانه زمين به تازه شدن بينديشيم و روح خواب آلودمان را چون آفتاب بهاري، بشارت بيداري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يعني جوانه و جواني، يعني برخاستن و شروع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يعني صداي پاي باران و شکوفه، يعني درخت، پرنده، آسمان بهار يعني در محضر بهار بايد نو بود و جوانه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تازه ترين لباسش را به تن کرده است تا جشن بزرگ طبيعت را به ميزباني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آمده تا مهيايمان کند براي دوباره زيستن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خرمن خرمن شکوفه به دامان باد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بهاري باش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رسم نو شدن را بايد از بهار آموخت که حرف به حرف خاک را هر سال ابداع مي کند و مي سرايد؛ شاخه ها را به رقص مي آورد با نسيم ها و نوازش هايش، پرندگان را سمفوني آمدنش به چهچهه وامي دارد و تا چشم کار مي کند بر در و ديوار و درخت و خاک، نور تازگي بخشيده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طرحي، به پاي بهار نمي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هواي هستي، اگر بهارينبود، هيچ گُلي به هم نمي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 بهاران و شکوفه‌ باران، نمي شود زنده بود و زندگي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تکاني بهار، خانه تکاني دل ها و ديده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طرح تازه اي، براي تازه شدن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نبود زمان، همان بود و نبود خودمانست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گونه اي فهم مي کند که خويشتن خويش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مديريت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بر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قدر فرصت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قدر خويشتن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قدر 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قدرِ بهار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با مديريت آگاهانه و صادقانه و قاطعانه‌ زمين و زمان ا ست که مي توان روياروي اين دنياي درندشت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بارِ سنگين و سنگلاخي آن را تاب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آمدني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نمي شود که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بهار، هميشه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بهار که مي گويند،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بهار که مي گويند، تويي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بهار، بهارِ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بهار، قرارِ من و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که گذشت، تازه حس مي کني که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تو هم بگذري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خوبي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w:t>
      </w:r>
    </w:p>
    <w:p>
      <w:pPr>
        <w:pStyle w:val="BookText"/>
        <w:rPr/>
      </w:pPr>
      <w:r>
        <w:rPr>
          <w:rFonts w:ascii="Amiri" w:hAnsi="Amiri" w:eastAsia="Amiri" w:cs="Amiri"/>
          <w:color w:val="111111"/>
          <w:sz w:val="28"/>
          <w:sz w:val="28"/>
          <w:szCs w:val="28"/>
          <w:rtl w:val="true"/>
          <w:lang w:bidi="ar-SA"/>
        </w:rPr>
        <w:t>خوبي 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آبي که مي ماند و مي ميرد، مي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مرداب، اگر نمانده بود که مرداب نبود؛ مرداب، اگر نمرده بود که مرداب نمي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نتيجه‌ نرفتن و عبور نکردن و نرسيدن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بهار، حرف کمي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طرح تراويدن ا ست؛ بهار، شرحشکوفايي‌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رگ رگ ترديد، البته که خبري از خونگرمي و سرسبزي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تصميم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بهاري شدن ا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درآوردن و با حال و هواي آن، همراه شدن ا 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درست است که هر رفتني، رسيدن نيست؛ امّا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هيچ چاره اي هم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شود نرفت و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براي رفتن، به‌ ناگزير تصميم تازه اي ‌بايد گرفت و طرح تازه اي مي بايد به ميان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در يک قدمي ا ست</w:t>
      </w:r>
    </w:p>
    <w:p>
      <w:pPr>
        <w:pStyle w:val="BookText"/>
        <w:rPr/>
      </w:pPr>
      <w:r>
        <w:rPr>
          <w:rFonts w:ascii="Amiri" w:hAnsi="Amiri" w:eastAsia="Amiri" w:cs="Amiri"/>
          <w:color w:val="111111"/>
          <w:sz w:val="28"/>
          <w:sz w:val="28"/>
          <w:szCs w:val="28"/>
          <w:rtl w:val="true"/>
          <w:lang w:bidi="ar-SA"/>
        </w:rPr>
        <w:t>لب دريا برويم</w:t>
      </w:r>
    </w:p>
    <w:p>
      <w:pPr>
        <w:pStyle w:val="BookText"/>
        <w:rPr/>
      </w:pPr>
      <w:r>
        <w:rPr>
          <w:rFonts w:ascii="Amiri" w:hAnsi="Amiri" w:eastAsia="Amiri" w:cs="Amiri"/>
          <w:color w:val="111111"/>
          <w:sz w:val="28"/>
          <w:sz w:val="28"/>
          <w:szCs w:val="28"/>
          <w:rtl w:val="true"/>
          <w:lang w:bidi="ar-SA"/>
        </w:rPr>
        <w:t>تور در آب بيندازيم</w:t>
      </w:r>
    </w:p>
    <w:p>
      <w:pPr>
        <w:pStyle w:val="BookText"/>
        <w:rPr/>
      </w:pPr>
      <w:r>
        <w:rPr>
          <w:rFonts w:ascii="IRNazanin" w:hAnsi="IRNazanin" w:eastAsia="IRNazanin"/>
          <w:color w:val="111111"/>
          <w:sz w:val="28"/>
          <w:sz w:val="28"/>
          <w:szCs w:val="28"/>
          <w:rtl w:val="true"/>
          <w:lang w:bidi="fa-IR"/>
        </w:rPr>
        <w:t>و بگيريم</w:t>
      </w:r>
    </w:p>
    <w:p>
      <w:pPr>
        <w:pStyle w:val="BookText"/>
        <w:rPr/>
      </w:pPr>
      <w:r>
        <w:rPr>
          <w:rFonts w:ascii="IRNazanin" w:hAnsi="IRNazanin" w:eastAsia="IRNazanin"/>
          <w:color w:val="111111"/>
          <w:sz w:val="28"/>
          <w:sz w:val="28"/>
          <w:szCs w:val="28"/>
          <w:rtl w:val="true"/>
          <w:lang w:bidi="fa-IR"/>
        </w:rPr>
        <w:t>طراوت را</w:t>
      </w:r>
    </w:p>
    <w:p>
      <w:pPr>
        <w:pStyle w:val="BookText"/>
        <w:rPr/>
      </w:pPr>
      <w:r>
        <w:rPr>
          <w:rFonts w:ascii="IRNazanin" w:hAnsi="IRNazanin" w:eastAsia="IRNazanin"/>
          <w:color w:val="111111"/>
          <w:sz w:val="28"/>
          <w:sz w:val="28"/>
          <w:szCs w:val="28"/>
          <w:rtl w:val="true"/>
          <w:lang w:bidi="fa-IR"/>
        </w:rPr>
        <w:t>از 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سهراب سپهري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سقوط، سرنوشت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بيانيه‌ بيداري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بهار، در همه جا، جاري‌ است؛ در گل ها، در سنگ ها، در علف زاران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روح و روحيه‌ بهاري نبود، نمي شد هيچ طرحي از زندگي و سرزندگي را درانداخت و عملياتي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 که از همه‌ دشت ها، سؤال کنيم</w:t>
      </w:r>
    </w:p>
    <w:p>
      <w:pPr>
        <w:pStyle w:val="BookText"/>
        <w:rPr/>
      </w:pPr>
      <w:r>
        <w:rPr>
          <w:rFonts w:ascii="IRNazanin" w:hAnsi="IRNazanin" w:eastAsia="IRNazanin"/>
          <w:color w:val="111111"/>
          <w:sz w:val="28"/>
          <w:sz w:val="28"/>
          <w:szCs w:val="28"/>
          <w:rtl w:val="true"/>
          <w:lang w:bidi="fa-IR"/>
        </w:rPr>
        <w:t>کدام قله، چُنين سرفراز و پابرجاست؟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باغچه ها را، کسي لگد کرده است؛</w:t>
      </w:r>
    </w:p>
    <w:p>
      <w:pPr>
        <w:pStyle w:val="BookText"/>
        <w:rPr/>
      </w:pPr>
      <w:r>
        <w:rPr>
          <w:rFonts w:ascii="Amiri" w:hAnsi="Amiri" w:eastAsia="Amiri" w:cs="Amiri"/>
          <w:color w:val="111111"/>
          <w:sz w:val="28"/>
          <w:sz w:val="28"/>
          <w:szCs w:val="28"/>
          <w:rtl w:val="true"/>
          <w:lang w:bidi="ar-SA"/>
        </w:rPr>
        <w:t>ولي، بهار</w:t>
      </w:r>
    </w:p>
    <w:p>
      <w:pPr>
        <w:pStyle w:val="BookText"/>
        <w:rPr/>
      </w:pPr>
      <w:r>
        <w:rPr>
          <w:rFonts w:ascii="IRNazanin" w:hAnsi="IRNazanin" w:eastAsia="IRNazanin"/>
          <w:color w:val="111111"/>
          <w:sz w:val="28"/>
          <w:sz w:val="28"/>
          <w:szCs w:val="28"/>
          <w:rtl w:val="true"/>
          <w:lang w:bidi="fa-IR"/>
        </w:rPr>
        <w:t>فقط در تصرف گل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ها، نجابت بهارانه‌ اين طبيعت خاکي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گُل هست، جايگاهي بهاري‌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بهار نبود، هيچ گلي نمي شکفت؛ و اگر گل ها نبودند، بهار زباني براي بيان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ها، واژگاني بهاري اند و بهاران، تلاوت تازه‌ به‌ تازه اين 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بهار را با شور و نشاط ويژه اي ورق بزنيم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تازه ترين طرح، براي تازه‌ شدن و خراش هاي خار را از جان نوگلان خاک، پاک‌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بهار همه جا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تماشا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بهاري بودن ما وقتي است که کنار يکديگر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با کوله باري سرشار از عاطفه ميهمان خانه هايمان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را دريابيم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صبح با نام دل انگيز تو، زندگي آغاز مي شود از سر سطر از آنجا که نقطه مهر است و 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بهاري زندگي کنيم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هرصبح آغاز ديگري است از با تو بودن و چقدر اين آغازها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مثل بهار ساده بود و سرشار از تازگي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هر </w:t>
      </w:r>
    </w:p>
    <w:p>
      <w:pPr>
        <w:pStyle w:val="BookText"/>
        <w:rPr/>
      </w:pPr>
      <w:r>
        <w:rPr>
          <w:rFonts w:ascii="IRNazanin" w:hAnsi="IRNazanin" w:eastAsia="IRNazanin"/>
          <w:color w:val="111111"/>
          <w:sz w:val="28"/>
          <w:sz w:val="28"/>
          <w:szCs w:val="28"/>
          <w:rtl w:val="true"/>
          <w:lang w:bidi="fa-IR"/>
        </w:rPr>
        <w:t>صبح بهاري، به گونه اي زيستن را آغاز کرد تا بهترين روزي باشد که در عمرمان داشته 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آواي زندگي در جان و تن زمان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ها را که باز کني، مي بيني صبح برايت کوله باري از اميد هديه آورده، آن را با جان و دل بپذير که اين ارمغان صبح بهاري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همه جا چادر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باغچه هاي سرشار از نسترن، در دشت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هاي لبريز از عطر اقاقي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همه جا جاريست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هايت را باز کن و حضور بهار را در دلت بنگر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خوش است در اين حال و هوا که همه چيز رنگ بهار را دارد، از تو خواند؛ براي تو نوشت، به ياد تو بود و حضورت را در جان و دل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 بهترين بهار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يعني ديدن رويش از خاک مرده سرد زمستاني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يعني به زندگي رنگ خدا بزنيم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يعني شادي ديدار يک تغيير تکراري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يعني نگاه پر اميد ما به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يعني سر بر آوردن از خاک سرد تيره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يعني به جمع خانواده خود اميد بخشيدن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يعني به کار خود معناي نو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بهاري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يعني نگاهي نو به 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يعني مروري نو به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يعني پيوند رفتار به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يعني تداوم در روش هاي خوب پر تکرار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بهار، يعني بدانيم هر زمان دانه اي هستيم با اميد 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يعني </w:t>
      </w:r>
    </w:p>
    <w:p>
      <w:pPr>
        <w:pStyle w:val="BookText"/>
        <w:rPr/>
      </w:pPr>
      <w:r>
        <w:rPr>
          <w:rFonts w:ascii="IRNazanin" w:hAnsi="IRNazanin" w:eastAsia="IRNazanin"/>
          <w:color w:val="111111"/>
          <w:sz w:val="28"/>
          <w:sz w:val="28"/>
          <w:szCs w:val="28"/>
          <w:rtl w:val="true"/>
          <w:lang w:bidi="fa-IR"/>
        </w:rPr>
        <w:t>بدانيم هر مکان بستري داريم براي رشد و پويش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يعني بدانيم هر زمان مي شود از نو آغاز کرد، بهار يعني بدانيم هر زمان مي شود تا اوج پرواز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دوباره فرصت ديدن بهار جديد را يافتي و اين يعني خالق هستي يکبهار ديگر را به تو هديه داده تا تازگي و طراوت را بار ديگر تجربه کني و به پاکي و معصوميت آغازين خود برگردي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وقتي اين همه هيجان، شوق و ذوق را در مردم کوچه خيابان مي بيني، وقتي جوانه هاي درختان را مي بيني، وقتي همه جا غرق در سبزه هاي قشنگ و ماهي هاي قرمز است، وقتي حتي خود من به لباس هاي بچگانه نگاه مي کنم، لبخند مي زنم، يعني بهار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وقتي عطر سيب و سمنو مي آيد، وقتي خيلي ها دارند کوله بار سفر مي بندند، وقتي همه جا پر از رنگ و قشنگي است، وقتي پدرها و مادرها از خود مي گذرند تا کودکانشان حس و حال عيد را بي دغدغه احساس کنند، وقتي بچه ها خوش حالند از کفش و لباس هاي نو، يعني بهار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بهاري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که مي آيد زمستان بايد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که مي آيد، همه زيبايي ها را با خودش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خوبي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دوستي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مثل بهار با حضورمان همه جا را زيبا کنيم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آمده و رفته، مربوط به زمستان است و با بهار جديد، درست در لحظه سال تحويل، تو بايد دست از سرماي زندگي ات برداري و خود را به بهار بسپاري تا قلب و ديده ات به روشنايي و محبت خلق هستي تازه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 نباش اگر بعضي چيزها را نداري يا اميدي به داشتنش در آينده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که فرصت ديدن بهار جديد را يافتي، اين يعني خالق هستي يک بهار ديگر به تو هديه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فرصتي که در اختيار تو گذاشته شده، استفاده کن و در آغاز بهار براي فراموش کردن زمستان وسردي هايش قدم هايي تازه بردار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خودت را در دامان طبيعت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 ساده اي از همه دوستانت بخواه به دعوت کوه، به دعوت گل ها، جواب مثبت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امروزشان را زيباتر احساس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زندگي را آن طور که هست، تجربه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نگران حضور زمستان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که مي آيد زمستان چاره اي جز رفتن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کنيم، ديگر نااميد نمي شويم و به راحتي احساس شکست نمي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طبيعت را بايد درک کرد و از آنها درس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يادت باشد افراد موفق هر چه بيشتر شکست مي خورند، دانه هاي بيشتري مي کارند و بهار زيباتري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براي پيشرفت در يک بُعد زندگي بر ساير ابعاد زندگي اثر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صبحتان سرشار از طراوت بهار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انعکاس بهار در نگاه شما آرزوي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را با آرزوهاي خوب براي هم نوعانمان شروع کنيم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گياهان درس هاي بزرگ طبيعت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طبيعت زبان تفکر است و براي فهميدن آموزه هاي طبيعت کافي است که در سکوت خوب بنگريم،</w:t>
      </w:r>
    </w:p>
    <w:p>
      <w:pPr>
        <w:pStyle w:val="BookText"/>
        <w:rPr/>
      </w:pPr>
      <w:r>
        <w:rPr>
          <w:rFonts w:ascii="IRNazanin" w:hAnsi="IRNazanin" w:eastAsia="IRNazanin"/>
          <w:color w:val="111111"/>
          <w:sz w:val="28"/>
          <w:sz w:val="28"/>
          <w:szCs w:val="28"/>
          <w:rtl w:val="true"/>
          <w:lang w:bidi="fa-IR"/>
        </w:rPr>
        <w:t>خوب گوش دهيم و خوب بينديشيم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بريده، چوب خشکي است که وقتي بهار فرا مي رسد، برگي بر شاخه اش سبز نمي شود و اثري از تازگي بهار در او ظاهر نمي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چوب خشکيده، بهار را نمي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تازگي طبيعت را حس نمي کند ونسبت به رفتن زمستان و آمدن بهار، واکنشي نشان نمي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چوب خشکيده، هيزمي است بي جان و بي روح که فقط چشم انتظار آتشي است براي سوزانده شدن و خاکستر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خشکيده ديگر استعداد ديدن بهار را از دست داده است و چون نمي تواند طراوت و تازگي بهار را در وجودش منعکس کند، آن را نمي بيند و نسبت به آمدن بهار بي 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هزاران درخت سرسبز و ده ها هزار گل و شکوفه اگر جمع شوند و بر سر چوب خشکيده فرياد زنند که بيدار شود و بهار را ببيند، باز هم فايده 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کساني مي توانند طراوت و تازگي بهار را ببينند و نسبت به آن واکنش نشان دهند که استعداد ديدن بهار را در درون خود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يک گل کوچک بنفشه در دل آخرين تکه هاي به جا مانده از برف زمستان اين استعداد ديدن بهار را به حد اعلي داشته باشد و يک تنه بزرگ و تنومند قطع شده در گوشه باغ قادر نباشد حتي ذره اي از طراوت بهار را در وجودش لمس کند؛ همين طور مي توان در دل بهار و در شادترين روزهاي نوروز زمستاني بود و سرما و افسردگي را به اطراف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کافي است مانع از بازتاب طراوت و زيبايي بهار در نگاهتان </w:t>
      </w:r>
    </w:p>
    <w:p>
      <w:pPr>
        <w:pStyle w:val="BookText"/>
        <w:rPr/>
      </w:pPr>
      <w:r>
        <w:rPr>
          <w:rFonts w:ascii="IRNazanin" w:hAnsi="IRNazanin" w:eastAsia="IRNazanin"/>
          <w:color w:val="111111"/>
          <w:sz w:val="28"/>
          <w:sz w:val="28"/>
          <w:szCs w:val="28"/>
          <w:rtl w:val="true"/>
          <w:lang w:bidi="fa-IR"/>
        </w:rPr>
        <w:t>شويد و در اعماق وجودتان سرماي زمستان و ايام سياه و بي نور روزهاي يخبندان را تجسم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دوي اينها مي توانيد باشيد، اما بدانيد بهار بي اعتنا به همه آنها که انکارش مي کنند، مي آيد و کل عالم را تازه مي سازد و قلب ها و ديده هاي مستعد و آماده را منقلب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بهار مي آيد تا حال و احوال همه آنها که استعداد تحول را دارند دگرگون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انعکاس بهار را در نگاه خودمان نمي بينيم، بياييد زير لب از خالق بهار بخواهيم که بر چشمان و دل هاي ما رحم آورد و طراوت و زيبايي و تازگي بهار را در نگاهمان منعکس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به اين شرط مي توانيم همانند همه بهاري هاي عالم متحول شويم و دنيا را دگرگونه و تازه ببينيم که بهار ميهمان هميشه زندگي 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مجالي دوباره براي بهتر ديدن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را بايد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ديگر بايد 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آمده است تا بگويد از پس هر سختي و سردي و سوز، سرسبزي و شادي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آمده است تا به همه بهاردلان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آمده است تا بگويد بايد از نو آغاز کرد؛ از نو انديشيد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نماد کودکي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که به طبيعت نگاه کني، درمي يابي، بهار مثل نوزادي در دامن مادر آفرينش است، در آغوش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همين است که ما هم در فصل بهار بيشتر ياد کودکي هايمان مي افتيم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بهار، فصل تازگي و تولد همه جوانه هاست؛ فصل کودکانه </w:t>
      </w:r>
    </w:p>
    <w:p>
      <w:pPr>
        <w:pStyle w:val="BookText"/>
        <w:rPr/>
      </w:pP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جنب وجوش هاي تازه، شکوفه هاي نوزاد، شاخه هاي نورسته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آلبوم عکس روزهاي کودکي زمين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صداي خنده هاي بهار، صداي خنده هايي نوزادي است که در گهواره زمين به لبخند شکوفه ها، لبش را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نوزاد کوچک وزيباي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لبخندهايش خوب نگاه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انگار همين ديروز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يادش به خير کفش هاي قهوه اي کوچکم را در بغل مي گرفتم و تازگي را از لابه لاي بند هايش بو مي کشيدم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يادش به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آمدن و رفتن سال هاست که باعث شد تا از آن کفش هاي کوچک قشنگ، فقط خاطره اي بماند و آن خاطره، بخشي از سهم من از بهار شود، سهم کودکي هايم که در بهار به يادگار گذاشته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عمو نوروز رو که پدربزرگ برام مي گفت، کلي ذوق مي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وقتي قصه تموم مي شد، پدر بزرگ پيشوني من و برادر کوچک ترم رو مي بوسيد و دو تا اسکناس نوي تا نخورده از لاي قرآن برمي داشت و به من و برادرم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ما بزرگ شديم؛ يعني اومدن بهار و تابستون ها باعث شد تا پشت سر هم قد بکشيم و براي خودمون مردي بشيم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روزهاي بچگي و سادگي، خاطره هاي شيرينش مونده و يه قاب عکس خاتم کاري شده که جاي خالي پدربزرگ رو برامون پر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يادش به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 فکرش رو مي کرد اين قدر زود تموم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بهار مي شه و عطر ياس توي حياط مي پيچه، دلم مي خواد باز به همون فصل اول زندگي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آخه نمي دوني، چه کيفي داشت وسط </w:t>
      </w:r>
    </w:p>
    <w:p>
      <w:pPr>
        <w:pStyle w:val="BookText"/>
        <w:rPr/>
      </w:pPr>
      <w:r>
        <w:rPr>
          <w:rFonts w:ascii="IRNazanin" w:hAnsi="IRNazanin" w:eastAsia="IRNazanin"/>
          <w:color w:val="111111"/>
          <w:sz w:val="28"/>
          <w:sz w:val="28"/>
          <w:szCs w:val="28"/>
          <w:rtl w:val="true"/>
          <w:lang w:bidi="fa-IR"/>
        </w:rPr>
        <w:t>ظهر توي کوچه با بچه ها الک دلک بازي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روزهاي شيرين تر از عسل رفت، اما بهار هر سال تکرار مي شه؛ تکراري پر از تازگي و طراوت و به ما مي گه اين فصل از زندگي که مثل بهار در گذر است رو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خاطرات کودکي همه ما آدم بزرگ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عيدي ها، خاطرات کفش هاي نو، بهار يادآوري همه روزهاي شاد کودکانه ما در سفرهاي نوروزي و ديدار شهرهاي دور و نزديک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با آلبوم خانوادگي، خاطراتمان را زنده کنيم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عکس دسته جمعي، کنار دريا، چند عکس خاطره انگيز در جنگل و کوه، همه خاطرات کودکي من و شماست، در روزهايي به رنگ بهار و لبريز از عطر ياس هاي رازقي و شکوفه هاي سيب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که از راه مي رسد، در چمدان کوچکش به اندازه همه کودکي هاي ما و همه روزهاي خوب ديد و بازديد،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براي بو کردن لباس هايي که تنگ شده است و کفش هايي که به پاي ما کوچک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کوچه ما بهار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بهار از راه مي رسيد، اول از محله ما رد مي شد، با شور و هيجاني که وصف ناپذير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آمد و تمام درختان کاج کوچه با آمدنش از جا بلند 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 ايستاديم کنار درختان کاج کوچه و با بهار عکس يادگاري مي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ديگر کاجي در کوچه نيست، اما همه عکس هاي دسته جمعي بهار را در آلبوممان به يادگار نگاه داشته ايم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سينه پدربزرگ پر است از قصه هاي بهار و خاطرات روزهايي که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اندازه همه موهاي سفيدش خاطره دارد از بهار، از عيد و شيطنت هاي بچگي اش در کوچه پس کوچه هاي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وقتي لبخند مي زند انگار بهار، تمام فضاي خانه ما را پر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دگرگوني هاي موجود در طبيعت، به اين مطلب مي رسيم که دنيا، مجالي براي درنگ و دل بستن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 به طراوت پر نشاط بهار، دل خوش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پاييز در راه است و نبايد به اميد نعمت هاي شيرين تابستان بود و زمستان بسيار سرسخت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پديده اي در سير مخصوصش، به نهايت تکامل مي رسد و آن گاه نوبت را به ديگران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آيه اي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شکافنده دانه و هسته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را از مرده برون مي آرد و برون آرنده مرده از 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دوباره بهار آمده است با عطر باران و رايحه گياه و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بر شيشه پنجره ها ورود مبارک بهار را ضرب گرفته است و خاک، خوشبوتر از هميشه، به انتشار زندگي برخاسته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قطره باران پاک ترين پيغام ها را براي انسان به ارمغان مي آورد و هر برگ و گلبرگ، نشانه لطافت و سرزندگي دوباره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آمده و هوا لبريز بوي باران و گل و درخت، مژده تولدي دوباره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پنجره ها را در پيشگاه سبز بهار، به روي باران و گل بگشاييم و سبد سبد شکوفه و سبو سبو باران به خانه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رودها آواز مي خوانند و باران مي نوشند درختان، دست به دامان معطر بهار، ميزبان زلال باراني </w:t>
      </w:r>
    </w:p>
    <w:p>
      <w:pPr>
        <w:pStyle w:val="BookText"/>
        <w:rPr/>
      </w:pPr>
      <w:r>
        <w:rPr>
          <w:rFonts w:ascii="IRNazanin" w:hAnsi="IRNazanin" w:eastAsia="IRNazanin"/>
          <w:color w:val="111111"/>
          <w:sz w:val="28"/>
          <w:sz w:val="28"/>
          <w:szCs w:val="28"/>
          <w:rtl w:val="true"/>
          <w:lang w:bidi="fa-IR"/>
        </w:rPr>
        <w:t>آسمانند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بيدها گيسوان بلندشان را آراسته و به ميهماني بهار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با پاکيزه ترين نفس هايش، ما را به نو شدن و دوباره زيستن مي خواند، به تطهير روح و وسعت 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 فروردين، پنجره هاي زمين را روشن کرده و عطر عيد،مشاممان را آکنده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سمت آبي آسمان را به نظاره ايستاده ايم و مي خواهيم پس از پاکيزه کردن خانه هامان، به روشنايي درون بپردازيم، به شست وشوي روح و جانمان و روزهاي آغازين سال را شفاف تر از هميشه به يکديگر سلام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نماد مهر و آشتي است و پيام آور پاکيزه ترين نويدها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هاي موجود در طبيعت، آشکارا هر صاحب خردي را به سوي پروردگار رهنمون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کريم نيز در موارد گوناگون، همين آثار طبيعي را براي بي غرضان، درس کامل توحيد مي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آفرينش آسمان ها و زمين، آمد و شد شب و روز، و در آبي که خدا از آسمان فرو فرستاد و زمين را پس از مردنش، بدان زنده کرد و هر جنبنده اي را در روي زمين بپراکند و نيز وزش بادها و ابرهاي مهار شده در ميان آسمان و زمين، در اين همه، بر مردمي که خرد مي ورزند، نشانه هايي ديده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طبيعت آن قدر پرمحتواست که حتي بسياري از دليل هاي عقلي اثبات وجود خدا در جهان طبيعت،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اصل عظمت هستي و معجزه خداوند، آفرينش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اين جهان صنعتي، آن قدر به پديده هاي طبيعي عادت کرده ايم که فقط کشف هاي صنعتي را شگفت مي پنداريم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به اين دليل که طبيعت همواره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هيچ چشم داشتي در خدمتمان بوده است، هيچ گاه بزرگي و شگفتي آن را درک نکرده ايم</w:t>
      </w:r>
      <w:r>
        <w:rPr>
          <w:rFonts w:eastAsia="IRNazanin" w:cs="IRNazanin"/>
          <w:color w:val="111111"/>
          <w:sz w:val="28"/>
          <w:szCs w:val="28"/>
          <w:rtl w:val="true"/>
          <w:lang w:bidi="fa-IR"/>
        </w:rPr>
        <w:t xml:space="preserve">. </w:t>
      </w:r>
      <w:bookmarkStart w:id="292" w:name="pg2142_10910"/>
    </w:p>
    <w:p>
      <w:pPr>
        <w:pStyle w:val="Heading2"/>
        <w:numPr>
          <w:ilvl w:val="1"/>
          <w:numId w:val="1"/>
        </w:numPr>
        <w:rPr/>
      </w:pPr>
      <w:bookmarkStart w:id="293" w:name="__RefHeading___Toc188741_3804643083"/>
      <w:bookmarkStart w:id="294" w:name="_Toc107"/>
      <w:bookmarkEnd w:id="292"/>
      <w:bookmarkEnd w:id="293"/>
      <w:r>
        <w:rPr>
          <w:rtl w:val="true"/>
        </w:rPr>
        <w:t>کتاب نامه</w:t>
      </w:r>
      <w:bookmarkEnd w:id="294"/>
    </w:p>
    <w:p>
      <w:pPr>
        <w:pStyle w:val="BookText"/>
        <w:rPr/>
      </w:pPr>
      <w:r>
        <w:rPr>
          <w:rFonts w:ascii="IRNazanin" w:hAnsi="IRNazanin" w:eastAsia="IRNazanin"/>
          <w:color w:val="111111"/>
          <w:sz w:val="28"/>
          <w:sz w:val="28"/>
          <w:szCs w:val="28"/>
          <w:rtl w:val="true"/>
          <w:lang w:bidi="fa-IR"/>
        </w:rPr>
        <w:t>قرآن کريم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ابوطالب، رضا، ديوان پروين اعتصامي، نشر پيري،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اردوباري، احمد، آيين بهزيستي اسلام، معارف پژوهشي واحد يزد،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پيمان، محمد، کليات اشعار فيض کاشاني، تهران، سنايي،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جعفري، محمدتقي، تفسير و نقد و تحليل مثنوي، نشر آثار علامه جعفري،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جعفري، محمدتقي، زيبايي و هنر از ديدگاه اسلام، نشر مؤسسه تدوين و نشر آثار علامه جعفري،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جوادي آملي، عبدالله، تفسير تسنيم، قم، اسراء،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 عاملي، وسايل الشيعه، قم، آل البيت،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رسولي محلاتي، سيد هاشم، تفسير نور الثقلين، قم، نشر اسماعيليان،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سپهري، سهراب، هشت کتاب، نشر طهوري،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فروزان فر، بديع الزمان، مثنوي معنوي، نشر علمي و فرهنگي،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فقيهي، علي اصغر، توحيد مفضل، قم، نشر مکتب داوري،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کليني، اصول کافي، تهران، اسلاميه،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مجلسي، محمدباقر، بحارالانوار، نشر احسن الحديث،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مجلسي، محمدباقر، کليات شمس تبريزي، تهران، نگاه،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شيرازي، ناصر، تفسير نمونه، نشر دارالکتب اسلاميه،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منجي، علي رضا، شرح جامع تفسير عرفاني و منظم قرآن، نشر حيان،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جهانگير، ديوان صائب، تهران، نگاه،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ري شهري، نهج الذکر،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الحکمه،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الحکمه،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10159</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101161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10166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10148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10150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دعاي صباح</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همان، ح </w:t>
      </w:r>
      <w:r>
        <w:rPr>
          <w:rFonts w:eastAsia="IRNazanin" w:cs="IRNazanin"/>
          <w:b w:val="false"/>
          <w:bCs w:val="false"/>
          <w:i w:val="false"/>
          <w:iCs w:val="false"/>
          <w:color w:val="333333"/>
          <w:sz w:val="20"/>
          <w:szCs w:val="20"/>
        </w:rPr>
        <w:t>10168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10169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10171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الذکر،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10165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الذکر،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الحکمه،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عبدعلي بن جمعه العروسي الحويزي، تفسير نور الثقلين، تصحيح و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هاشم رسولي محلاتي،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مکارم شيرازي، تفسير الامثل في تفسير کتاب الله المنزل،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سعدي، کليات،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جوادي آملي، تفسير تسنيم،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تفسير عرفاني و منظوم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محمدتقي جعفري، زيبايي و هنر از ديدگاه اسلام،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از گِل آدم آفريد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سعدي، کليات،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جمعي از نويسندگان، 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خرمي، شادابي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گياه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تفسير عرفاني و منظوم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تفسير عرفاني و منظوم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زيبايي و هنر از ديدگاه اسلام،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کليات،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تسنيم،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تفسير عرفاني و منظوم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في تفسير کتاب الله المنزل،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کليات،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گلي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کليات سعدي،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چشمه‌ها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تفسير عرفاني و منظوم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في تفسير کتاب الله المنزل،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تفسير عرفاني و منظوم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في تفسير کتاب الله المنزل،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قرائتي، تفسير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قمي، سفينه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قزويني، عجايب‌المخلوقات،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کمال‌الدين موسي دميري، حياة الحيوان،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نوري، شگفتي هاي آفرينش،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زنبور عسل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مگس 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زنبور عسل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جامي، هفت اورنگ،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حسن زاده آملي، مجموعه مقالات،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محدثي، هنر در قلمرو مکتب،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تفسير عرفاني و منظوم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رضا پاک‌نژاد، اولين دانشگاه و آخرين پيامبر،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مفضل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روايت مفضل بن عمر جعفي کوفي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و نگارش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ابوالحسن حسيني تهراني،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دنياي زنبور عسل،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مولوي، مثنوي معنوي، دفتر پنجم، بيت‌هاي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عاملي، 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کليني، کافي،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مثنوي معنوي، دفتر پنجم، بيت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اينکه خدا چگونه زمين را پس از مرگ، زنده مي کند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کاشاني، کليات اشعار،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طارق، درباره آشکار شدن رازهاي دروني انسان ها در روز قيامت است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يوم تبلي السراير؛ آن روز که رازها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 شود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کليات شمس تبريزي، 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مثنوي معنوي، دفتر پنجم، بيت هاي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سهراب سپهري، هشت کتاب،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تبريزي، مقالات،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محمدعلي موحد،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 گشاد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انبساط روحي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تفکر عميق و ژرف</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مثنوي معنوي، دفتر چهارم، بيت هاي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مولوي، فيه ما فيه، شرح و 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کريم زماني،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مثنوي معنوي، دفتر اول، بيت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پروين اعتصامي، ديوان،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کليات شمس تبريزي،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گدايي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کليات شمس تبريزي،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الهي قمشه اي، ديوان،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کاشاني، کليات اشعار،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بهزيستي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کليات شمس تبريزي،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سعدي، کليات،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محمدعلي اسلامي ندوشن، ماجراي پايان ناپذير حافظ، صص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کليات شمس تبريزي،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کليات شمس تبريزي،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کليات سعدي،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image" Target="media/image2.jpeg"/><Relationship Id="rId211" Type="http://schemas.openxmlformats.org/officeDocument/2006/relationships/image" Target="media/image2.jpeg"/><Relationship Id="rId212" Type="http://schemas.openxmlformats.org/officeDocument/2006/relationships/footer" Target="footer205.xml"/><Relationship Id="rId213" Type="http://schemas.openxmlformats.org/officeDocument/2006/relationships/footnotes" Target="footnotes.xml"/><Relationship Id="rId214" Type="http://schemas.openxmlformats.org/officeDocument/2006/relationships/numbering" Target="numbering.xml"/><Relationship Id="rId215" Type="http://schemas.openxmlformats.org/officeDocument/2006/relationships/fontTable" Target="fontTable.xml"/><Relationship Id="rId216" Type="http://schemas.openxmlformats.org/officeDocument/2006/relationships/settings" Target="settings.xml"/><Relationship Id="rId2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210</Pages>
  <Words>45166</Words>
  <Characters>165859</Characters>
  <CharactersWithSpaces>208561</CharactersWithSpaces>
  <Paragraphs>2598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2026-08-17T00:23:58Z</dcterms:created>
  <dc:creator>ghaemiyeh.com</dc:creator>
  <dc:description/>
  <dc:language>en-US</dc:language>
  <cp:lastModifiedBy/>
  <dcterms:modified xsi:type="dcterms:W3CDTF">2026-08-17T03:54:05Z</dcterms:modified>
  <cp:revision>1</cp:revision>
  <dc:subject/>
  <dc:title>پیام های صبحگاهی ویژه فصل بهار</dc:title>
</cp:coreProperties>
</file>

<file path=docProps/custom.xml><?xml version="1.0" encoding="utf-8"?>
<Properties xmlns="http://schemas.openxmlformats.org/officeDocument/2006/custom-properties" xmlns:vt="http://schemas.openxmlformats.org/officeDocument/2006/docPropsVTypes"/>
</file>