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معجم الاحادیث الامام المهدی علیه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88098_3381743652">
            <w:r>
              <w:rPr>
                <w:webHidden/>
                <w:rStyle w:val="IndexLink"/>
                <w:rtl w:val="true"/>
              </w:rPr>
              <w:t>اشارة</w:t>
            </w:r>
            <w:r>
              <w:rPr>
                <w:rStyle w:val="IndexLink"/>
                <w:rtl w:val="true"/>
              </w:rPr>
              <w:tab/>
            </w:r>
            <w:r>
              <w:rPr>
                <w:rStyle w:val="IndexLink"/>
              </w:rPr>
              <w:t>26</w:t>
            </w:r>
          </w:hyperlink>
        </w:p>
        <w:p>
          <w:pPr>
            <w:pStyle w:val="Contents2"/>
            <w:tabs>
              <w:tab w:val="clear" w:pos="8743"/>
              <w:tab w:val="right" w:pos="9026" w:leader="dot"/>
            </w:tabs>
            <w:rPr/>
          </w:pPr>
          <w:hyperlink w:anchor="__RefHeading___Toc4288100_3381743652">
            <w:r>
              <w:rPr>
                <w:webHidden/>
                <w:rStyle w:val="IndexLink"/>
                <w:rtl w:val="true"/>
              </w:rPr>
              <w:t>اشارة</w:t>
            </w:r>
            <w:r>
              <w:rPr>
                <w:rStyle w:val="IndexLink"/>
                <w:rtl w:val="true"/>
              </w:rPr>
              <w:tab/>
            </w:r>
            <w:r>
              <w:rPr>
                <w:rStyle w:val="IndexLink"/>
              </w:rPr>
              <w:t>26</w:t>
            </w:r>
          </w:hyperlink>
        </w:p>
        <w:p>
          <w:pPr>
            <w:pStyle w:val="Contents2"/>
            <w:tabs>
              <w:tab w:val="clear" w:pos="8743"/>
              <w:tab w:val="right" w:pos="9026" w:leader="dot"/>
            </w:tabs>
            <w:rPr/>
          </w:pPr>
          <w:hyperlink w:anchor="__RefHeading___Toc4288102_3381743652">
            <w:r>
              <w:rPr>
                <w:webHidden/>
                <w:rStyle w:val="IndexLink"/>
                <w:rtl w:val="true"/>
              </w:rPr>
              <w:t>[</w:t>
            </w:r>
            <w:r>
              <w:rPr>
                <w:rStyle w:val="IndexLink"/>
                <w:rtl w:val="true"/>
              </w:rPr>
              <w:t>أحاديث الإمام علي بن أبي طالب عليه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4288104_3381743652">
            <w:r>
              <w:rPr>
                <w:webHidden/>
                <w:rStyle w:val="IndexLink"/>
                <w:rtl w:val="true"/>
              </w:rPr>
              <w:t>الفتن قبل الإمام المهدي عجّل اللّه تعالى فرجه الشّريف</w:t>
            </w:r>
            <w:r>
              <w:rPr>
                <w:rStyle w:val="IndexLink"/>
                <w:rtl w:val="true"/>
              </w:rPr>
              <w:tab/>
            </w:r>
            <w:r>
              <w:rPr>
                <w:rStyle w:val="IndexLink"/>
              </w:rPr>
              <w:t>30</w:t>
            </w:r>
          </w:hyperlink>
        </w:p>
        <w:p>
          <w:pPr>
            <w:pStyle w:val="Contents4"/>
            <w:tabs>
              <w:tab w:val="clear" w:pos="8176"/>
              <w:tab w:val="right" w:pos="9026" w:leader="dot"/>
            </w:tabs>
            <w:rPr/>
          </w:pPr>
          <w:hyperlink w:anchor="__RefHeading___Toc4288106_3381743652">
            <w:r>
              <w:rPr>
                <w:webHidden/>
                <w:rStyle w:val="IndexLink"/>
                <w:rtl w:val="true"/>
              </w:rPr>
              <w:t>[[</w:t>
            </w:r>
            <w:r>
              <w:rPr>
                <w:rStyle w:val="IndexLink"/>
              </w:rPr>
              <w:t>564</w:t>
            </w:r>
            <w:r>
              <w:rPr>
                <w:rStyle w:val="IndexLink"/>
                <w:rtl w:val="true"/>
              </w:rPr>
              <w:t>]</w:t>
            </w:r>
            <w:r>
              <w:rPr>
                <w:rStyle w:val="IndexLink"/>
              </w:rPr>
              <w:t>1</w:t>
            </w:r>
            <w:r>
              <w:rPr>
                <w:rStyle w:val="IndexLink"/>
                <w:rtl w:val="true"/>
              </w:rPr>
              <w:t>-«</w:t>
            </w:r>
            <w:r>
              <w:rPr>
                <w:rStyle w:val="IndexLink"/>
                <w:rtl w:val="true"/>
              </w:rPr>
              <w:t>جعلت في هذه الأمّة خمس فتن</w:t>
            </w:r>
            <w:r>
              <w:rPr>
                <w:rStyle w:val="IndexLink"/>
                <w:rtl w:val="true"/>
              </w:rPr>
              <w:t>:</w:t>
            </w:r>
            <w:r>
              <w:rPr>
                <w:rStyle w:val="IndexLink"/>
                <w:rtl w:val="true"/>
              </w:rPr>
              <w:t>فتنة عامّة،ثمّ فتنة خاصّة</w:t>
            </w:r>
            <w:r>
              <w:rPr>
                <w:rStyle w:val="IndexLink"/>
                <w:rtl w:val="true"/>
              </w:rPr>
              <w:t>...]</w:t>
              <w:tab/>
            </w:r>
            <w:r>
              <w:rPr>
                <w:rStyle w:val="IndexLink"/>
              </w:rPr>
              <w:t>30</w:t>
            </w:r>
          </w:hyperlink>
        </w:p>
        <w:p>
          <w:pPr>
            <w:pStyle w:val="Contents5"/>
            <w:tabs>
              <w:tab w:val="clear" w:pos="7892"/>
              <w:tab w:val="right" w:pos="9026" w:leader="dot"/>
            </w:tabs>
            <w:rPr/>
          </w:pPr>
          <w:hyperlink w:anchor="__RefHeading___Toc4288108_3381743652">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4288110_3381743652">
            <w:r>
              <w:rPr>
                <w:webHidden/>
                <w:rStyle w:val="IndexLink"/>
                <w:rtl w:val="true"/>
              </w:rPr>
              <w:t>المصادر</w:t>
            </w:r>
            <w:r>
              <w:rPr>
                <w:rStyle w:val="IndexLink"/>
                <w:rtl w:val="true"/>
              </w:rPr>
              <w:tab/>
            </w:r>
            <w:r>
              <w:rPr>
                <w:rStyle w:val="IndexLink"/>
              </w:rPr>
              <w:t>30</w:t>
            </w:r>
          </w:hyperlink>
        </w:p>
        <w:p>
          <w:pPr>
            <w:pStyle w:val="Contents4"/>
            <w:tabs>
              <w:tab w:val="clear" w:pos="8176"/>
              <w:tab w:val="right" w:pos="9026" w:leader="dot"/>
            </w:tabs>
            <w:rPr/>
          </w:pPr>
          <w:hyperlink w:anchor="__RefHeading___Toc4288112_3381743652">
            <w:r>
              <w:rPr>
                <w:webHidden/>
                <w:rStyle w:val="IndexLink"/>
                <w:rtl w:val="true"/>
              </w:rPr>
              <w:t>[[</w:t>
            </w:r>
            <w:r>
              <w:rPr>
                <w:rStyle w:val="IndexLink"/>
              </w:rPr>
              <w:t>565</w:t>
            </w:r>
            <w:r>
              <w:rPr>
                <w:rStyle w:val="IndexLink"/>
                <w:rtl w:val="true"/>
              </w:rPr>
              <w:t>]</w:t>
            </w:r>
            <w:r>
              <w:rPr>
                <w:rStyle w:val="IndexLink"/>
              </w:rPr>
              <w:t>2</w:t>
            </w:r>
            <w:r>
              <w:rPr>
                <w:rStyle w:val="IndexLink"/>
                <w:rtl w:val="true"/>
              </w:rPr>
              <w:t>-«</w:t>
            </w:r>
            <w:r>
              <w:rPr>
                <w:rStyle w:val="IndexLink"/>
                <w:rtl w:val="true"/>
              </w:rPr>
              <w:t>الفتن أربع</w:t>
            </w:r>
            <w:r>
              <w:rPr>
                <w:rStyle w:val="IndexLink"/>
                <w:rtl w:val="true"/>
              </w:rPr>
              <w:t>:</w:t>
            </w:r>
            <w:r>
              <w:rPr>
                <w:rStyle w:val="IndexLink"/>
                <w:rtl w:val="true"/>
              </w:rPr>
              <w:t>فتنة السّرّاء،و فتنة الضّرّاء،و</w:t>
            </w:r>
            <w:r>
              <w:rPr>
                <w:rStyle w:val="IndexLink"/>
                <w:rtl w:val="true"/>
              </w:rPr>
              <w:t>...]</w:t>
              <w:tab/>
            </w:r>
            <w:r>
              <w:rPr>
                <w:rStyle w:val="IndexLink"/>
              </w:rPr>
              <w:t>31</w:t>
            </w:r>
          </w:hyperlink>
        </w:p>
        <w:p>
          <w:pPr>
            <w:pStyle w:val="Contents5"/>
            <w:tabs>
              <w:tab w:val="clear" w:pos="7892"/>
              <w:tab w:val="right" w:pos="9026" w:leader="dot"/>
            </w:tabs>
            <w:rPr/>
          </w:pPr>
          <w:hyperlink w:anchor="__RefHeading___Toc4288114_3381743652">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4288116_3381743652">
            <w:r>
              <w:rPr>
                <w:webHidden/>
                <w:rStyle w:val="IndexLink"/>
                <w:rtl w:val="true"/>
              </w:rPr>
              <w:t>المصادر</w:t>
            </w:r>
            <w:r>
              <w:rPr>
                <w:rStyle w:val="IndexLink"/>
                <w:rtl w:val="true"/>
              </w:rPr>
              <w:tab/>
            </w:r>
            <w:r>
              <w:rPr>
                <w:rStyle w:val="IndexLink"/>
              </w:rPr>
              <w:t>32</w:t>
            </w:r>
          </w:hyperlink>
        </w:p>
        <w:p>
          <w:pPr>
            <w:pStyle w:val="Contents4"/>
            <w:tabs>
              <w:tab w:val="clear" w:pos="8176"/>
              <w:tab w:val="right" w:pos="9026" w:leader="dot"/>
            </w:tabs>
            <w:rPr/>
          </w:pPr>
          <w:hyperlink w:anchor="__RefHeading___Toc4288118_3381743652">
            <w:r>
              <w:rPr>
                <w:webHidden/>
                <w:rStyle w:val="IndexLink"/>
                <w:rtl w:val="true"/>
              </w:rPr>
              <w:t>[[</w:t>
            </w:r>
            <w:r>
              <w:rPr>
                <w:rStyle w:val="IndexLink"/>
              </w:rPr>
              <w:t>566</w:t>
            </w:r>
            <w:r>
              <w:rPr>
                <w:rStyle w:val="IndexLink"/>
                <w:rtl w:val="true"/>
              </w:rPr>
              <w:t>]</w:t>
            </w:r>
            <w:r>
              <w:rPr>
                <w:rStyle w:val="IndexLink"/>
              </w:rPr>
              <w:t>3</w:t>
            </w:r>
            <w:r>
              <w:rPr>
                <w:rStyle w:val="IndexLink"/>
                <w:rtl w:val="true"/>
              </w:rPr>
              <w:t>-«</w:t>
            </w:r>
            <w:r>
              <w:rPr>
                <w:rStyle w:val="IndexLink"/>
                <w:rtl w:val="true"/>
              </w:rPr>
              <w:t>لتملأنّ الأرض ظلما و جورا،حتّى لا يقول أحد</w:t>
            </w:r>
            <w:r>
              <w:rPr>
                <w:rStyle w:val="IndexLink"/>
                <w:rtl w:val="true"/>
              </w:rPr>
              <w:t>:</w:t>
            </w:r>
            <w:r>
              <w:rPr>
                <w:rStyle w:val="IndexLink"/>
                <w:rtl w:val="true"/>
              </w:rPr>
              <w:t>اللّه اللّه</w:t>
            </w:r>
            <w:r>
              <w:rPr>
                <w:rStyle w:val="IndexLink"/>
                <w:rtl w:val="true"/>
              </w:rPr>
              <w:t>...]</w:t>
              <w:tab/>
            </w:r>
            <w:r>
              <w:rPr>
                <w:rStyle w:val="IndexLink"/>
              </w:rPr>
              <w:t>32</w:t>
            </w:r>
          </w:hyperlink>
        </w:p>
        <w:p>
          <w:pPr>
            <w:pStyle w:val="Contents5"/>
            <w:tabs>
              <w:tab w:val="clear" w:pos="7892"/>
              <w:tab w:val="right" w:pos="9026" w:leader="dot"/>
            </w:tabs>
            <w:rPr/>
          </w:pPr>
          <w:hyperlink w:anchor="__RefHeading___Toc4288120_3381743652">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4288122_3381743652">
            <w:r>
              <w:rPr>
                <w:webHidden/>
                <w:rStyle w:val="IndexLink"/>
                <w:rtl w:val="true"/>
              </w:rPr>
              <w:t>المصادر</w:t>
            </w:r>
            <w:r>
              <w:rPr>
                <w:rStyle w:val="IndexLink"/>
                <w:rtl w:val="true"/>
              </w:rPr>
              <w:tab/>
            </w:r>
            <w:r>
              <w:rPr>
                <w:rStyle w:val="IndexLink"/>
              </w:rPr>
              <w:t>32</w:t>
            </w:r>
          </w:hyperlink>
        </w:p>
        <w:p>
          <w:pPr>
            <w:pStyle w:val="Contents4"/>
            <w:tabs>
              <w:tab w:val="clear" w:pos="8176"/>
              <w:tab w:val="right" w:pos="9026" w:leader="dot"/>
            </w:tabs>
            <w:rPr/>
          </w:pPr>
          <w:hyperlink w:anchor="__RefHeading___Toc4288124_3381743652">
            <w:r>
              <w:rPr>
                <w:webHidden/>
                <w:rStyle w:val="IndexLink"/>
                <w:rtl w:val="true"/>
              </w:rPr>
              <w:t>[[</w:t>
            </w:r>
            <w:r>
              <w:rPr>
                <w:rStyle w:val="IndexLink"/>
              </w:rPr>
              <w:t>567</w:t>
            </w:r>
            <w:r>
              <w:rPr>
                <w:rStyle w:val="IndexLink"/>
                <w:rtl w:val="true"/>
              </w:rPr>
              <w:t>]</w:t>
            </w:r>
            <w:r>
              <w:rPr>
                <w:rStyle w:val="IndexLink"/>
              </w:rPr>
              <w:t>4</w:t>
            </w:r>
            <w:r>
              <w:rPr>
                <w:rStyle w:val="IndexLink"/>
                <w:rtl w:val="true"/>
              </w:rPr>
              <w:t>-«</w:t>
            </w:r>
            <w:r>
              <w:rPr>
                <w:rStyle w:val="IndexLink"/>
                <w:rtl w:val="true"/>
              </w:rPr>
              <w:t>ينقض الدّين حتّى لا يقول أحد</w:t>
            </w:r>
            <w:r>
              <w:rPr>
                <w:rStyle w:val="IndexLink"/>
                <w:rtl w:val="true"/>
              </w:rPr>
              <w:t>:</w:t>
            </w:r>
            <w:r>
              <w:rPr>
                <w:rStyle w:val="IndexLink"/>
                <w:rtl w:val="true"/>
              </w:rPr>
              <w:t>لا إله إلاّ اللّه،و قال بعضهم</w:t>
            </w:r>
            <w:r>
              <w:rPr>
                <w:rStyle w:val="IndexLink"/>
                <w:rtl w:val="true"/>
              </w:rPr>
              <w:t>...]</w:t>
              <w:tab/>
            </w:r>
            <w:r>
              <w:rPr>
                <w:rStyle w:val="IndexLink"/>
              </w:rPr>
              <w:t>33</w:t>
            </w:r>
          </w:hyperlink>
        </w:p>
        <w:p>
          <w:pPr>
            <w:pStyle w:val="Contents5"/>
            <w:tabs>
              <w:tab w:val="clear" w:pos="7892"/>
              <w:tab w:val="right" w:pos="9026" w:leader="dot"/>
            </w:tabs>
            <w:rPr/>
          </w:pPr>
          <w:hyperlink w:anchor="__RefHeading___Toc4288126_3381743652">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4288128_3381743652">
            <w:r>
              <w:rPr>
                <w:webHidden/>
                <w:rStyle w:val="IndexLink"/>
                <w:rtl w:val="true"/>
              </w:rPr>
              <w:t>المصادر</w:t>
            </w:r>
            <w:r>
              <w:rPr>
                <w:rStyle w:val="IndexLink"/>
                <w:rtl w:val="true"/>
              </w:rPr>
              <w:tab/>
            </w:r>
            <w:r>
              <w:rPr>
                <w:rStyle w:val="IndexLink"/>
              </w:rPr>
              <w:t>33</w:t>
            </w:r>
          </w:hyperlink>
        </w:p>
        <w:p>
          <w:pPr>
            <w:pStyle w:val="Contents4"/>
            <w:tabs>
              <w:tab w:val="clear" w:pos="8176"/>
              <w:tab w:val="right" w:pos="9026" w:leader="dot"/>
            </w:tabs>
            <w:rPr/>
          </w:pPr>
          <w:hyperlink w:anchor="__RefHeading___Toc4288130_3381743652">
            <w:r>
              <w:rPr>
                <w:webHidden/>
                <w:rStyle w:val="IndexLink"/>
                <w:rtl w:val="true"/>
              </w:rPr>
              <w:t>[[</w:t>
            </w:r>
            <w:r>
              <w:rPr>
                <w:rStyle w:val="IndexLink"/>
              </w:rPr>
              <w:t>568</w:t>
            </w:r>
            <w:r>
              <w:rPr>
                <w:rStyle w:val="IndexLink"/>
                <w:rtl w:val="true"/>
              </w:rPr>
              <w:t>]</w:t>
            </w:r>
            <w:r>
              <w:rPr>
                <w:rStyle w:val="IndexLink"/>
              </w:rPr>
              <w:t>5</w:t>
            </w:r>
            <w:r>
              <w:rPr>
                <w:rStyle w:val="IndexLink"/>
                <w:rtl w:val="true"/>
              </w:rPr>
              <w:t>-«</w:t>
            </w:r>
            <w:r>
              <w:rPr>
                <w:rStyle w:val="IndexLink"/>
                <w:rtl w:val="true"/>
              </w:rPr>
              <w:t>تمتلئ الأرض ظلما و جورا حتّى يدخل كلّ بيت خوف و حرب</w:t>
            </w:r>
            <w:r>
              <w:rPr>
                <w:rStyle w:val="IndexLink"/>
                <w:rtl w:val="true"/>
              </w:rPr>
              <w:t>...]</w:t>
              <w:tab/>
            </w:r>
            <w:r>
              <w:rPr>
                <w:rStyle w:val="IndexLink"/>
              </w:rPr>
              <w:t>36</w:t>
            </w:r>
          </w:hyperlink>
        </w:p>
        <w:p>
          <w:pPr>
            <w:pStyle w:val="Contents5"/>
            <w:tabs>
              <w:tab w:val="clear" w:pos="7892"/>
              <w:tab w:val="right" w:pos="9026" w:leader="dot"/>
            </w:tabs>
            <w:rPr/>
          </w:pPr>
          <w:hyperlink w:anchor="__RefHeading___Toc4288132_3381743652">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4288134_3381743652">
            <w:r>
              <w:rPr>
                <w:webHidden/>
                <w:rStyle w:val="IndexLink"/>
                <w:rtl w:val="true"/>
              </w:rPr>
              <w:t>المصادر</w:t>
            </w:r>
            <w:r>
              <w:rPr>
                <w:rStyle w:val="IndexLink"/>
                <w:rtl w:val="true"/>
              </w:rPr>
              <w:tab/>
            </w:r>
            <w:r>
              <w:rPr>
                <w:rStyle w:val="IndexLink"/>
              </w:rPr>
              <w:t>36</w:t>
            </w:r>
          </w:hyperlink>
        </w:p>
        <w:p>
          <w:pPr>
            <w:pStyle w:val="Contents3"/>
            <w:tabs>
              <w:tab w:val="clear" w:pos="8459"/>
              <w:tab w:val="right" w:pos="9026" w:leader="dot"/>
            </w:tabs>
            <w:rPr/>
          </w:pPr>
          <w:hyperlink w:anchor="__RefHeading___Toc4288136_3381743652">
            <w:r>
              <w:rPr>
                <w:webHidden/>
                <w:rStyle w:val="IndexLink"/>
                <w:rtl w:val="true"/>
              </w:rPr>
              <w:t>وصف آخر الزمان</w:t>
            </w:r>
            <w:r>
              <w:rPr>
                <w:rStyle w:val="IndexLink"/>
                <w:rtl w:val="true"/>
              </w:rPr>
              <w:tab/>
            </w:r>
            <w:r>
              <w:rPr>
                <w:rStyle w:val="IndexLink"/>
              </w:rPr>
              <w:t>38</w:t>
            </w:r>
          </w:hyperlink>
        </w:p>
        <w:p>
          <w:pPr>
            <w:pStyle w:val="Contents4"/>
            <w:tabs>
              <w:tab w:val="clear" w:pos="8176"/>
              <w:tab w:val="right" w:pos="9026" w:leader="dot"/>
            </w:tabs>
            <w:rPr/>
          </w:pPr>
          <w:hyperlink w:anchor="__RefHeading___Toc4288138_3381743652">
            <w:r>
              <w:rPr>
                <w:webHidden/>
                <w:rStyle w:val="IndexLink"/>
                <w:rtl w:val="true"/>
              </w:rPr>
              <w:t>[[</w:t>
            </w:r>
            <w:r>
              <w:rPr>
                <w:rStyle w:val="IndexLink"/>
              </w:rPr>
              <w:t>569</w:t>
            </w:r>
            <w:r>
              <w:rPr>
                <w:rStyle w:val="IndexLink"/>
                <w:rtl w:val="true"/>
              </w:rPr>
              <w:t>]</w:t>
            </w:r>
            <w:r>
              <w:rPr>
                <w:rStyle w:val="IndexLink"/>
              </w:rPr>
              <w:t>1</w:t>
            </w:r>
            <w:r>
              <w:rPr>
                <w:rStyle w:val="IndexLink"/>
                <w:rtl w:val="true"/>
              </w:rPr>
              <w:t>-«...</w:t>
            </w:r>
            <w:r>
              <w:rPr>
                <w:rStyle w:val="IndexLink"/>
                <w:rtl w:val="true"/>
              </w:rPr>
              <w:t>و اللّه ليظهرّن عليكم هؤلاء باجتماعهم على باطلهم</w:t>
            </w:r>
            <w:r>
              <w:rPr>
                <w:rStyle w:val="IndexLink"/>
                <w:rtl w:val="true"/>
              </w:rPr>
              <w:t>...]</w:t>
              <w:tab/>
            </w:r>
            <w:r>
              <w:rPr>
                <w:rStyle w:val="IndexLink"/>
              </w:rPr>
              <w:t>38</w:t>
            </w:r>
          </w:hyperlink>
        </w:p>
        <w:p>
          <w:pPr>
            <w:pStyle w:val="Contents5"/>
            <w:tabs>
              <w:tab w:val="clear" w:pos="7892"/>
              <w:tab w:val="right" w:pos="9026" w:leader="dot"/>
            </w:tabs>
            <w:rPr/>
          </w:pPr>
          <w:hyperlink w:anchor="__RefHeading___Toc4288140_3381743652">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4288142_3381743652">
            <w:r>
              <w:rPr>
                <w:webHidden/>
                <w:rStyle w:val="IndexLink"/>
                <w:rtl w:val="true"/>
              </w:rPr>
              <w:t>المصادر</w:t>
            </w:r>
            <w:r>
              <w:rPr>
                <w:rStyle w:val="IndexLink"/>
                <w:rtl w:val="true"/>
              </w:rPr>
              <w:tab/>
            </w:r>
            <w:r>
              <w:rPr>
                <w:rStyle w:val="IndexLink"/>
              </w:rPr>
              <w:t>38</w:t>
            </w:r>
          </w:hyperlink>
        </w:p>
        <w:p>
          <w:pPr>
            <w:pStyle w:val="Contents4"/>
            <w:tabs>
              <w:tab w:val="clear" w:pos="8176"/>
              <w:tab w:val="right" w:pos="9026" w:leader="dot"/>
            </w:tabs>
            <w:rPr/>
          </w:pPr>
          <w:hyperlink w:anchor="__RefHeading___Toc4288144_3381743652">
            <w:r>
              <w:rPr>
                <w:webHidden/>
                <w:rStyle w:val="IndexLink"/>
                <w:rtl w:val="true"/>
              </w:rPr>
              <w:t>[[</w:t>
            </w:r>
            <w:r>
              <w:rPr>
                <w:rStyle w:val="IndexLink"/>
              </w:rPr>
              <w:t>570</w:t>
            </w:r>
            <w:r>
              <w:rPr>
                <w:rStyle w:val="IndexLink"/>
                <w:rtl w:val="true"/>
              </w:rPr>
              <w:t>]</w:t>
            </w:r>
            <w:r>
              <w:rPr>
                <w:rStyle w:val="IndexLink"/>
              </w:rPr>
              <w:t>2</w:t>
            </w:r>
            <w:r>
              <w:rPr>
                <w:rStyle w:val="IndexLink"/>
                <w:rtl w:val="true"/>
              </w:rPr>
              <w:t>-«</w:t>
            </w:r>
            <w:r>
              <w:rPr>
                <w:rStyle w:val="IndexLink"/>
                <w:rtl w:val="true"/>
              </w:rPr>
              <w:t>و ينادي منادي الجرحى على القتلى و دفن الرّجال</w:t>
            </w:r>
            <w:r>
              <w:rPr>
                <w:rStyle w:val="IndexLink"/>
                <w:rtl w:val="true"/>
              </w:rPr>
              <w:t>...]</w:t>
              <w:tab/>
            </w:r>
            <w:r>
              <w:rPr>
                <w:rStyle w:val="IndexLink"/>
              </w:rPr>
              <w:t>39</w:t>
            </w:r>
          </w:hyperlink>
        </w:p>
        <w:p>
          <w:pPr>
            <w:pStyle w:val="Contents5"/>
            <w:tabs>
              <w:tab w:val="clear" w:pos="7892"/>
              <w:tab w:val="right" w:pos="9026" w:leader="dot"/>
            </w:tabs>
            <w:rPr/>
          </w:pPr>
          <w:hyperlink w:anchor="__RefHeading___Toc4288146_3381743652">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4288148_3381743652">
            <w:r>
              <w:rPr>
                <w:webHidden/>
                <w:rStyle w:val="IndexLink"/>
                <w:rtl w:val="true"/>
              </w:rPr>
              <w:t>المصادر</w:t>
            </w:r>
            <w:r>
              <w:rPr>
                <w:rStyle w:val="IndexLink"/>
                <w:rtl w:val="true"/>
              </w:rPr>
              <w:tab/>
            </w:r>
            <w:r>
              <w:rPr>
                <w:rStyle w:val="IndexLink"/>
              </w:rPr>
              <w:t>39</w:t>
            </w:r>
          </w:hyperlink>
        </w:p>
        <w:p>
          <w:pPr>
            <w:pStyle w:val="Contents4"/>
            <w:tabs>
              <w:tab w:val="clear" w:pos="8176"/>
              <w:tab w:val="right" w:pos="9026" w:leader="dot"/>
            </w:tabs>
            <w:rPr/>
          </w:pPr>
          <w:hyperlink w:anchor="__RefHeading___Toc4288150_3381743652">
            <w:r>
              <w:rPr>
                <w:webHidden/>
                <w:rStyle w:val="IndexLink"/>
                <w:rtl w:val="true"/>
              </w:rPr>
              <w:t>[[</w:t>
            </w:r>
            <w:r>
              <w:rPr>
                <w:rStyle w:val="IndexLink"/>
              </w:rPr>
              <w:t>571</w:t>
            </w:r>
            <w:r>
              <w:rPr>
                <w:rStyle w:val="IndexLink"/>
                <w:rtl w:val="true"/>
              </w:rPr>
              <w:t>]</w:t>
            </w:r>
            <w:r>
              <w:rPr>
                <w:rStyle w:val="IndexLink"/>
              </w:rPr>
              <w:t>3</w:t>
            </w:r>
            <w:r>
              <w:rPr>
                <w:rStyle w:val="IndexLink"/>
                <w:rtl w:val="true"/>
              </w:rPr>
              <w:t>-«</w:t>
            </w:r>
            <w:r>
              <w:rPr>
                <w:rStyle w:val="IndexLink"/>
                <w:rtl w:val="true"/>
              </w:rPr>
              <w:t>ألا بأبي و أمّي،هم من عدّة أسماؤهم في السّماء معروفة و في الأرض مجهولة</w:t>
            </w:r>
            <w:r>
              <w:rPr>
                <w:rStyle w:val="IndexLink"/>
                <w:rtl w:val="true"/>
              </w:rPr>
              <w:t>...]</w:t>
              <w:tab/>
            </w:r>
            <w:r>
              <w:rPr>
                <w:rStyle w:val="IndexLink"/>
              </w:rPr>
              <w:t>39</w:t>
            </w:r>
          </w:hyperlink>
        </w:p>
        <w:p>
          <w:pPr>
            <w:pStyle w:val="Contents5"/>
            <w:tabs>
              <w:tab w:val="clear" w:pos="7892"/>
              <w:tab w:val="right" w:pos="9026" w:leader="dot"/>
            </w:tabs>
            <w:rPr/>
          </w:pPr>
          <w:hyperlink w:anchor="__RefHeading___Toc4288152_3381743652">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4288154_3381743652">
            <w:r>
              <w:rPr>
                <w:webHidden/>
                <w:rStyle w:val="IndexLink"/>
                <w:rtl w:val="true"/>
              </w:rPr>
              <w:t>المصادر</w:t>
            </w:r>
            <w:r>
              <w:rPr>
                <w:rStyle w:val="IndexLink"/>
                <w:rtl w:val="true"/>
              </w:rPr>
              <w:tab/>
            </w:r>
            <w:r>
              <w:rPr>
                <w:rStyle w:val="IndexLink"/>
              </w:rPr>
              <w:t>40</w:t>
            </w:r>
          </w:hyperlink>
        </w:p>
        <w:p>
          <w:pPr>
            <w:pStyle w:val="Contents4"/>
            <w:tabs>
              <w:tab w:val="clear" w:pos="8176"/>
              <w:tab w:val="right" w:pos="9026" w:leader="dot"/>
            </w:tabs>
            <w:rPr/>
          </w:pPr>
          <w:hyperlink w:anchor="__RefHeading___Toc4288156_3381743652">
            <w:r>
              <w:rPr>
                <w:webHidden/>
                <w:rStyle w:val="IndexLink"/>
                <w:rtl w:val="true"/>
              </w:rPr>
              <w:t>[[</w:t>
            </w:r>
            <w:r>
              <w:rPr>
                <w:rStyle w:val="IndexLink"/>
              </w:rPr>
              <w:t>572</w:t>
            </w:r>
            <w:r>
              <w:rPr>
                <w:rStyle w:val="IndexLink"/>
                <w:rtl w:val="true"/>
              </w:rPr>
              <w:t>]</w:t>
            </w:r>
            <w:r>
              <w:rPr>
                <w:rStyle w:val="IndexLink"/>
              </w:rPr>
              <w:t>4</w:t>
            </w:r>
            <w:r>
              <w:rPr>
                <w:rStyle w:val="IndexLink"/>
                <w:rtl w:val="true"/>
              </w:rPr>
              <w:t>-«</w:t>
            </w:r>
            <w:r>
              <w:rPr>
                <w:rStyle w:val="IndexLink"/>
                <w:rtl w:val="true"/>
              </w:rPr>
              <w:t>لا يظهر القائم حتّى يكون أمور الصّبيان،و تضييع</w:t>
            </w:r>
            <w:r>
              <w:rPr>
                <w:rStyle w:val="IndexLink"/>
                <w:rtl w:val="true"/>
              </w:rPr>
              <w:t>...]</w:t>
              <w:tab/>
            </w:r>
            <w:r>
              <w:rPr>
                <w:rStyle w:val="IndexLink"/>
              </w:rPr>
              <w:t>40</w:t>
            </w:r>
          </w:hyperlink>
        </w:p>
        <w:p>
          <w:pPr>
            <w:pStyle w:val="Contents5"/>
            <w:tabs>
              <w:tab w:val="clear" w:pos="7892"/>
              <w:tab w:val="right" w:pos="9026" w:leader="dot"/>
            </w:tabs>
            <w:rPr/>
          </w:pPr>
          <w:hyperlink w:anchor="__RefHeading___Toc4288158_3381743652">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4288160_3381743652">
            <w:r>
              <w:rPr>
                <w:webHidden/>
                <w:rStyle w:val="IndexLink"/>
                <w:rtl w:val="true"/>
              </w:rPr>
              <w:t>المصادر</w:t>
            </w:r>
            <w:r>
              <w:rPr>
                <w:rStyle w:val="IndexLink"/>
                <w:rtl w:val="true"/>
              </w:rPr>
              <w:tab/>
            </w:r>
            <w:r>
              <w:rPr>
                <w:rStyle w:val="IndexLink"/>
              </w:rPr>
              <w:t>42</w:t>
            </w:r>
          </w:hyperlink>
        </w:p>
        <w:p>
          <w:pPr>
            <w:pStyle w:val="Contents4"/>
            <w:tabs>
              <w:tab w:val="clear" w:pos="8176"/>
              <w:tab w:val="right" w:pos="9026" w:leader="dot"/>
            </w:tabs>
            <w:rPr/>
          </w:pPr>
          <w:hyperlink w:anchor="__RefHeading___Toc4288162_3381743652">
            <w:r>
              <w:rPr>
                <w:webHidden/>
                <w:rStyle w:val="IndexLink"/>
                <w:rtl w:val="true"/>
              </w:rPr>
              <w:t>[[</w:t>
            </w:r>
            <w:r>
              <w:rPr>
                <w:rStyle w:val="IndexLink"/>
              </w:rPr>
              <w:t>573</w:t>
            </w:r>
            <w:r>
              <w:rPr>
                <w:rStyle w:val="IndexLink"/>
                <w:rtl w:val="true"/>
              </w:rPr>
              <w:t>]</w:t>
            </w:r>
            <w:r>
              <w:rPr>
                <w:rStyle w:val="IndexLink"/>
              </w:rPr>
              <w:t>5</w:t>
            </w:r>
            <w:r>
              <w:rPr>
                <w:rStyle w:val="IndexLink"/>
                <w:rtl w:val="true"/>
              </w:rPr>
              <w:t>-«</w:t>
            </w:r>
            <w:r>
              <w:rPr>
                <w:rStyle w:val="IndexLink"/>
                <w:rtl w:val="true"/>
              </w:rPr>
              <w:t>لا يطهّر اللّه الأرض من الظّالمين حتّى يسفك الدّم الحرام</w:t>
            </w:r>
            <w:r>
              <w:rPr>
                <w:rStyle w:val="IndexLink"/>
                <w:rtl w:val="true"/>
              </w:rPr>
              <w:t>...]</w:t>
              <w:tab/>
            </w:r>
            <w:r>
              <w:rPr>
                <w:rStyle w:val="IndexLink"/>
              </w:rPr>
              <w:t>43</w:t>
            </w:r>
          </w:hyperlink>
        </w:p>
        <w:p>
          <w:pPr>
            <w:pStyle w:val="Contents5"/>
            <w:tabs>
              <w:tab w:val="clear" w:pos="7892"/>
              <w:tab w:val="right" w:pos="9026" w:leader="dot"/>
            </w:tabs>
            <w:rPr/>
          </w:pPr>
          <w:hyperlink w:anchor="__RefHeading___Toc4288164_3381743652">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4288166_3381743652">
            <w:r>
              <w:rPr>
                <w:webHidden/>
                <w:rStyle w:val="IndexLink"/>
                <w:rtl w:val="true"/>
              </w:rPr>
              <w:t>المصادر</w:t>
            </w:r>
            <w:r>
              <w:rPr>
                <w:rStyle w:val="IndexLink"/>
                <w:rtl w:val="true"/>
              </w:rPr>
              <w:tab/>
            </w:r>
            <w:r>
              <w:rPr>
                <w:rStyle w:val="IndexLink"/>
              </w:rPr>
              <w:t>44</w:t>
            </w:r>
          </w:hyperlink>
        </w:p>
        <w:p>
          <w:pPr>
            <w:pStyle w:val="Contents4"/>
            <w:tabs>
              <w:tab w:val="clear" w:pos="8176"/>
              <w:tab w:val="right" w:pos="9026" w:leader="dot"/>
            </w:tabs>
            <w:rPr/>
          </w:pPr>
          <w:hyperlink w:anchor="__RefHeading___Toc4288168_3381743652">
            <w:r>
              <w:rPr>
                <w:webHidden/>
                <w:rStyle w:val="IndexLink"/>
                <w:rtl w:val="true"/>
              </w:rPr>
              <w:t>[[</w:t>
            </w:r>
            <w:r>
              <w:rPr>
                <w:rStyle w:val="IndexLink"/>
              </w:rPr>
              <w:t>574</w:t>
            </w:r>
            <w:r>
              <w:rPr>
                <w:rStyle w:val="IndexLink"/>
                <w:rtl w:val="true"/>
              </w:rPr>
              <w:t>]</w:t>
            </w:r>
            <w:r>
              <w:rPr>
                <w:rStyle w:val="IndexLink"/>
              </w:rPr>
              <w:t>6</w:t>
            </w:r>
            <w:r>
              <w:rPr>
                <w:rStyle w:val="IndexLink"/>
                <w:rtl w:val="true"/>
              </w:rPr>
              <w:t>-«</w:t>
            </w:r>
            <w:r>
              <w:rPr>
                <w:rStyle w:val="IndexLink"/>
                <w:rtl w:val="true"/>
              </w:rPr>
              <w:t>إذا كان زعيم القوم فاسقهم،و أكرم الرّجل اتّقاء شرّه</w:t>
            </w:r>
            <w:r>
              <w:rPr>
                <w:rStyle w:val="IndexLink"/>
                <w:rtl w:val="true"/>
              </w:rPr>
              <w:t>...]</w:t>
              <w:tab/>
            </w:r>
            <w:r>
              <w:rPr>
                <w:rStyle w:val="IndexLink"/>
              </w:rPr>
              <w:t>44</w:t>
            </w:r>
          </w:hyperlink>
        </w:p>
        <w:p>
          <w:pPr>
            <w:pStyle w:val="Contents5"/>
            <w:tabs>
              <w:tab w:val="clear" w:pos="7892"/>
              <w:tab w:val="right" w:pos="9026" w:leader="dot"/>
            </w:tabs>
            <w:rPr/>
          </w:pPr>
          <w:hyperlink w:anchor="__RefHeading___Toc4288170_3381743652">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4288172_3381743652">
            <w:r>
              <w:rPr>
                <w:webHidden/>
                <w:rStyle w:val="IndexLink"/>
                <w:rtl w:val="true"/>
              </w:rPr>
              <w:t>المصادر</w:t>
            </w:r>
            <w:r>
              <w:rPr>
                <w:rStyle w:val="IndexLink"/>
                <w:rtl w:val="true"/>
              </w:rPr>
              <w:tab/>
            </w:r>
            <w:r>
              <w:rPr>
                <w:rStyle w:val="IndexLink"/>
              </w:rPr>
              <w:t>45</w:t>
            </w:r>
          </w:hyperlink>
        </w:p>
        <w:p>
          <w:pPr>
            <w:pStyle w:val="Contents4"/>
            <w:tabs>
              <w:tab w:val="clear" w:pos="8176"/>
              <w:tab w:val="right" w:pos="9026" w:leader="dot"/>
            </w:tabs>
            <w:rPr/>
          </w:pPr>
          <w:hyperlink w:anchor="__RefHeading___Toc4288174_3381743652">
            <w:r>
              <w:rPr>
                <w:webHidden/>
                <w:rStyle w:val="IndexLink"/>
                <w:rtl w:val="true"/>
              </w:rPr>
              <w:t>[[</w:t>
            </w:r>
            <w:r>
              <w:rPr>
                <w:rStyle w:val="IndexLink"/>
              </w:rPr>
              <w:t>575</w:t>
            </w:r>
            <w:r>
              <w:rPr>
                <w:rStyle w:val="IndexLink"/>
                <w:rtl w:val="true"/>
              </w:rPr>
              <w:t>]</w:t>
            </w:r>
            <w:r>
              <w:rPr>
                <w:rStyle w:val="IndexLink"/>
              </w:rPr>
              <w:t>7</w:t>
            </w:r>
            <w:r>
              <w:rPr>
                <w:rStyle w:val="IndexLink"/>
                <w:rtl w:val="true"/>
              </w:rPr>
              <w:t>-«</w:t>
            </w:r>
            <w:r>
              <w:rPr>
                <w:rStyle w:val="IndexLink"/>
                <w:rtl w:val="true"/>
              </w:rPr>
              <w:t>يأتي على النّاس زمان،لا يعزّ فيه إلاّ الماحل،و لا</w:t>
            </w:r>
            <w:r>
              <w:rPr>
                <w:rStyle w:val="IndexLink"/>
                <w:rtl w:val="true"/>
              </w:rPr>
              <w:t>...]</w:t>
              <w:tab/>
            </w:r>
            <w:r>
              <w:rPr>
                <w:rStyle w:val="IndexLink"/>
              </w:rPr>
              <w:t>45</w:t>
            </w:r>
          </w:hyperlink>
        </w:p>
        <w:p>
          <w:pPr>
            <w:pStyle w:val="Contents5"/>
            <w:tabs>
              <w:tab w:val="clear" w:pos="7892"/>
              <w:tab w:val="right" w:pos="9026" w:leader="dot"/>
            </w:tabs>
            <w:rPr/>
          </w:pPr>
          <w:hyperlink w:anchor="__RefHeading___Toc4288176_3381743652">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4288178_3381743652">
            <w:r>
              <w:rPr>
                <w:webHidden/>
                <w:rStyle w:val="IndexLink"/>
                <w:rtl w:val="true"/>
              </w:rPr>
              <w:t>المصادر</w:t>
            </w:r>
            <w:r>
              <w:rPr>
                <w:rStyle w:val="IndexLink"/>
                <w:rtl w:val="true"/>
              </w:rPr>
              <w:tab/>
            </w:r>
            <w:r>
              <w:rPr>
                <w:rStyle w:val="IndexLink"/>
              </w:rPr>
              <w:t>46</w:t>
            </w:r>
          </w:hyperlink>
        </w:p>
        <w:p>
          <w:pPr>
            <w:pStyle w:val="Contents4"/>
            <w:tabs>
              <w:tab w:val="clear" w:pos="8176"/>
              <w:tab w:val="right" w:pos="9026" w:leader="dot"/>
            </w:tabs>
            <w:rPr/>
          </w:pPr>
          <w:hyperlink w:anchor="__RefHeading___Toc4288180_3381743652">
            <w:r>
              <w:rPr>
                <w:webHidden/>
                <w:rStyle w:val="IndexLink"/>
                <w:rtl w:val="true"/>
              </w:rPr>
              <w:t>[[</w:t>
            </w:r>
            <w:r>
              <w:rPr>
                <w:rStyle w:val="IndexLink"/>
              </w:rPr>
              <w:t>576</w:t>
            </w:r>
            <w:r>
              <w:rPr>
                <w:rStyle w:val="IndexLink"/>
                <w:rtl w:val="true"/>
              </w:rPr>
              <w:t>]</w:t>
            </w:r>
            <w:r>
              <w:rPr>
                <w:rStyle w:val="IndexLink"/>
              </w:rPr>
              <w:t>8</w:t>
            </w:r>
            <w:r>
              <w:rPr>
                <w:rStyle w:val="IndexLink"/>
                <w:rtl w:val="true"/>
              </w:rPr>
              <w:t>-«</w:t>
            </w:r>
            <w:r>
              <w:rPr>
                <w:rStyle w:val="IndexLink"/>
                <w:rtl w:val="true"/>
              </w:rPr>
              <w:t>أين تذهب بكم المذاهب،و تتيه بكم الغياهب</w:t>
            </w:r>
            <w:r>
              <w:rPr>
                <w:rStyle w:val="IndexLink"/>
                <w:rtl w:val="true"/>
              </w:rPr>
              <w:t>...]</w:t>
              <w:tab/>
            </w:r>
            <w:r>
              <w:rPr>
                <w:rStyle w:val="IndexLink"/>
              </w:rPr>
              <w:t>47</w:t>
            </w:r>
          </w:hyperlink>
        </w:p>
        <w:p>
          <w:pPr>
            <w:pStyle w:val="Contents5"/>
            <w:tabs>
              <w:tab w:val="clear" w:pos="7892"/>
              <w:tab w:val="right" w:pos="9026" w:leader="dot"/>
            </w:tabs>
            <w:rPr/>
          </w:pPr>
          <w:hyperlink w:anchor="__RefHeading___Toc4288182_3381743652">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4288184_3381743652">
            <w:r>
              <w:rPr>
                <w:webHidden/>
                <w:rStyle w:val="IndexLink"/>
                <w:rtl w:val="true"/>
              </w:rPr>
              <w:t>المصادر</w:t>
            </w:r>
            <w:r>
              <w:rPr>
                <w:rStyle w:val="IndexLink"/>
                <w:rtl w:val="true"/>
              </w:rPr>
              <w:tab/>
            </w:r>
            <w:r>
              <w:rPr>
                <w:rStyle w:val="IndexLink"/>
              </w:rPr>
              <w:t>48</w:t>
            </w:r>
          </w:hyperlink>
        </w:p>
        <w:p>
          <w:pPr>
            <w:pStyle w:val="Contents3"/>
            <w:tabs>
              <w:tab w:val="clear" w:pos="8459"/>
              <w:tab w:val="right" w:pos="9026" w:leader="dot"/>
            </w:tabs>
            <w:rPr/>
          </w:pPr>
          <w:hyperlink w:anchor="__RefHeading___Toc4288186_3381743652">
            <w:r>
              <w:rPr>
                <w:webHidden/>
                <w:rStyle w:val="IndexLink"/>
                <w:rtl w:val="true"/>
              </w:rPr>
              <w:t>الحرب و الطاعون قبل ظهور الإمام المهدي عجّل اللّه تعالى فرجه الشّريف</w:t>
            </w:r>
            <w:r>
              <w:rPr>
                <w:rStyle w:val="IndexLink"/>
                <w:rtl w:val="true"/>
              </w:rPr>
              <w:tab/>
            </w:r>
            <w:r>
              <w:rPr>
                <w:rStyle w:val="IndexLink"/>
              </w:rPr>
              <w:t>50</w:t>
            </w:r>
          </w:hyperlink>
        </w:p>
        <w:p>
          <w:pPr>
            <w:pStyle w:val="Contents4"/>
            <w:tabs>
              <w:tab w:val="clear" w:pos="8176"/>
              <w:tab w:val="right" w:pos="9026" w:leader="dot"/>
            </w:tabs>
            <w:rPr/>
          </w:pPr>
          <w:hyperlink w:anchor="__RefHeading___Toc4288188_3381743652">
            <w:r>
              <w:rPr>
                <w:webHidden/>
                <w:rStyle w:val="IndexLink"/>
                <w:rtl w:val="true"/>
              </w:rPr>
              <w:t>[[</w:t>
            </w:r>
            <w:r>
              <w:rPr>
                <w:rStyle w:val="IndexLink"/>
              </w:rPr>
              <w:t>577</w:t>
            </w:r>
            <w:r>
              <w:rPr>
                <w:rStyle w:val="IndexLink"/>
                <w:rtl w:val="true"/>
              </w:rPr>
              <w:t>]</w:t>
            </w:r>
            <w:r>
              <w:rPr>
                <w:rStyle w:val="IndexLink"/>
              </w:rPr>
              <w:t>1</w:t>
            </w:r>
            <w:r>
              <w:rPr>
                <w:rStyle w:val="IndexLink"/>
                <w:rtl w:val="true"/>
              </w:rPr>
              <w:t>-«</w:t>
            </w:r>
            <w:r>
              <w:rPr>
                <w:rStyle w:val="IndexLink"/>
                <w:rtl w:val="true"/>
              </w:rPr>
              <w:t>بين يدي القائم موت أحمر،و موت أبيض</w:t>
            </w:r>
            <w:r>
              <w:rPr>
                <w:rStyle w:val="IndexLink"/>
                <w:rtl w:val="true"/>
              </w:rPr>
              <w:t>...]</w:t>
              <w:tab/>
            </w:r>
            <w:r>
              <w:rPr>
                <w:rStyle w:val="IndexLink"/>
              </w:rPr>
              <w:t>50</w:t>
            </w:r>
          </w:hyperlink>
        </w:p>
        <w:p>
          <w:pPr>
            <w:pStyle w:val="Contents5"/>
            <w:tabs>
              <w:tab w:val="clear" w:pos="7892"/>
              <w:tab w:val="right" w:pos="9026" w:leader="dot"/>
            </w:tabs>
            <w:rPr/>
          </w:pPr>
          <w:hyperlink w:anchor="__RefHeading___Toc4288190_3381743652">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4288192_3381743652">
            <w:r>
              <w:rPr>
                <w:webHidden/>
                <w:rStyle w:val="IndexLink"/>
                <w:rtl w:val="true"/>
              </w:rPr>
              <w:t>المصادر</w:t>
            </w:r>
            <w:r>
              <w:rPr>
                <w:rStyle w:val="IndexLink"/>
                <w:rtl w:val="true"/>
              </w:rPr>
              <w:tab/>
            </w:r>
            <w:r>
              <w:rPr>
                <w:rStyle w:val="IndexLink"/>
              </w:rPr>
              <w:t>50</w:t>
            </w:r>
          </w:hyperlink>
        </w:p>
        <w:p>
          <w:pPr>
            <w:pStyle w:val="Contents4"/>
            <w:tabs>
              <w:tab w:val="clear" w:pos="8176"/>
              <w:tab w:val="right" w:pos="9026" w:leader="dot"/>
            </w:tabs>
            <w:rPr/>
          </w:pPr>
          <w:hyperlink w:anchor="__RefHeading___Toc4288194_3381743652">
            <w:r>
              <w:rPr>
                <w:webHidden/>
                <w:rStyle w:val="IndexLink"/>
                <w:rtl w:val="true"/>
              </w:rPr>
              <w:t>[[</w:t>
            </w:r>
            <w:r>
              <w:rPr>
                <w:rStyle w:val="IndexLink"/>
              </w:rPr>
              <w:t>578</w:t>
            </w:r>
            <w:r>
              <w:rPr>
                <w:rStyle w:val="IndexLink"/>
                <w:rtl w:val="true"/>
              </w:rPr>
              <w:t>]</w:t>
            </w:r>
            <w:r>
              <w:rPr>
                <w:rStyle w:val="IndexLink"/>
              </w:rPr>
              <w:t>2</w:t>
            </w:r>
            <w:r>
              <w:rPr>
                <w:rStyle w:val="IndexLink"/>
                <w:rtl w:val="true"/>
              </w:rPr>
              <w:t>-«</w:t>
            </w:r>
            <w:r>
              <w:rPr>
                <w:rStyle w:val="IndexLink"/>
                <w:rtl w:val="true"/>
              </w:rPr>
              <w:t>لا يخرج المهديّ حتّى يقتل ثلث،و يموت ثلث،و يبقى ثلث</w:t>
            </w:r>
            <w:r>
              <w:rPr>
                <w:rStyle w:val="IndexLink"/>
                <w:rtl w:val="true"/>
              </w:rPr>
              <w:t>»]</w:t>
              <w:tab/>
            </w:r>
            <w:r>
              <w:rPr>
                <w:rStyle w:val="IndexLink"/>
              </w:rPr>
              <w:t>51</w:t>
            </w:r>
          </w:hyperlink>
        </w:p>
        <w:p>
          <w:pPr>
            <w:pStyle w:val="Contents5"/>
            <w:tabs>
              <w:tab w:val="clear" w:pos="7892"/>
              <w:tab w:val="right" w:pos="9026" w:leader="dot"/>
            </w:tabs>
            <w:rPr/>
          </w:pPr>
          <w:hyperlink w:anchor="__RefHeading___Toc4288196_3381743652">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4288198_3381743652">
            <w:r>
              <w:rPr>
                <w:webHidden/>
                <w:rStyle w:val="IndexLink"/>
                <w:rtl w:val="true"/>
              </w:rPr>
              <w:t>المصادر</w:t>
            </w:r>
            <w:r>
              <w:rPr>
                <w:rStyle w:val="IndexLink"/>
                <w:rtl w:val="true"/>
              </w:rPr>
              <w:tab/>
            </w:r>
            <w:r>
              <w:rPr>
                <w:rStyle w:val="IndexLink"/>
              </w:rPr>
              <w:t>52</w:t>
            </w:r>
          </w:hyperlink>
        </w:p>
        <w:p>
          <w:pPr>
            <w:pStyle w:val="Contents4"/>
            <w:tabs>
              <w:tab w:val="clear" w:pos="8176"/>
              <w:tab w:val="right" w:pos="9026" w:leader="dot"/>
            </w:tabs>
            <w:rPr/>
          </w:pPr>
          <w:hyperlink w:anchor="__RefHeading___Toc4288200_3381743652">
            <w:r>
              <w:rPr>
                <w:webHidden/>
                <w:rStyle w:val="IndexLink"/>
                <w:rtl w:val="true"/>
              </w:rPr>
              <w:t>[[</w:t>
            </w:r>
            <w:r>
              <w:rPr>
                <w:rStyle w:val="IndexLink"/>
              </w:rPr>
              <w:t>579</w:t>
            </w:r>
            <w:r>
              <w:rPr>
                <w:rStyle w:val="IndexLink"/>
                <w:rtl w:val="true"/>
              </w:rPr>
              <w:t>]</w:t>
            </w:r>
            <w:r>
              <w:rPr>
                <w:rStyle w:val="IndexLink"/>
              </w:rPr>
              <w:t>3</w:t>
            </w:r>
            <w:r>
              <w:rPr>
                <w:rStyle w:val="IndexLink"/>
                <w:rtl w:val="true"/>
              </w:rPr>
              <w:t>-«</w:t>
            </w:r>
            <w:r>
              <w:rPr>
                <w:rStyle w:val="IndexLink"/>
                <w:rtl w:val="true"/>
              </w:rPr>
              <w:t>إذا أراد اللّه أن يظهر آل محمّد،بدأ الحرب من صفر إلى صفر</w:t>
            </w:r>
            <w:r>
              <w:rPr>
                <w:rStyle w:val="IndexLink"/>
                <w:rtl w:val="true"/>
              </w:rPr>
              <w:t>...]</w:t>
              <w:tab/>
            </w:r>
            <w:r>
              <w:rPr>
                <w:rStyle w:val="IndexLink"/>
              </w:rPr>
              <w:t>53</w:t>
            </w:r>
          </w:hyperlink>
        </w:p>
        <w:p>
          <w:pPr>
            <w:pStyle w:val="Contents5"/>
            <w:tabs>
              <w:tab w:val="clear" w:pos="7892"/>
              <w:tab w:val="right" w:pos="9026" w:leader="dot"/>
            </w:tabs>
            <w:rPr/>
          </w:pPr>
          <w:hyperlink w:anchor="__RefHeading___Toc4288202_3381743652">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4288204_3381743652">
            <w:r>
              <w:rPr>
                <w:webHidden/>
                <w:rStyle w:val="IndexLink"/>
                <w:rtl w:val="true"/>
              </w:rPr>
              <w:t>المصادر</w:t>
            </w:r>
            <w:r>
              <w:rPr>
                <w:rStyle w:val="IndexLink"/>
                <w:rtl w:val="true"/>
              </w:rPr>
              <w:tab/>
            </w:r>
            <w:r>
              <w:rPr>
                <w:rStyle w:val="IndexLink"/>
              </w:rPr>
              <w:t>53</w:t>
            </w:r>
          </w:hyperlink>
        </w:p>
        <w:p>
          <w:pPr>
            <w:pStyle w:val="Contents4"/>
            <w:tabs>
              <w:tab w:val="clear" w:pos="8176"/>
              <w:tab w:val="right" w:pos="9026" w:leader="dot"/>
            </w:tabs>
            <w:rPr/>
          </w:pPr>
          <w:hyperlink w:anchor="__RefHeading___Toc4288206_3381743652">
            <w:r>
              <w:rPr>
                <w:webHidden/>
                <w:rStyle w:val="IndexLink"/>
                <w:rtl w:val="true"/>
              </w:rPr>
              <w:t>[[</w:t>
            </w:r>
            <w:r>
              <w:rPr>
                <w:rStyle w:val="IndexLink"/>
              </w:rPr>
              <w:t>580</w:t>
            </w:r>
            <w:r>
              <w:rPr>
                <w:rStyle w:val="IndexLink"/>
                <w:rtl w:val="true"/>
              </w:rPr>
              <w:t>]</w:t>
            </w:r>
            <w:r>
              <w:rPr>
                <w:rStyle w:val="IndexLink"/>
              </w:rPr>
              <w:t>4</w:t>
            </w:r>
            <w:r>
              <w:rPr>
                <w:rStyle w:val="IndexLink"/>
                <w:rtl w:val="true"/>
              </w:rPr>
              <w:t>-«</w:t>
            </w:r>
            <w:r>
              <w:rPr>
                <w:rStyle w:val="IndexLink"/>
                <w:rtl w:val="true"/>
              </w:rPr>
              <w:t>إنّ بين يدي القائم سنين خدّاعة،يكذّب فيها الصّادق</w:t>
            </w:r>
            <w:r>
              <w:rPr>
                <w:rStyle w:val="IndexLink"/>
                <w:rtl w:val="true"/>
              </w:rPr>
              <w:t>...]</w:t>
              <w:tab/>
            </w:r>
            <w:r>
              <w:rPr>
                <w:rStyle w:val="IndexLink"/>
              </w:rPr>
              <w:t>54</w:t>
            </w:r>
          </w:hyperlink>
        </w:p>
        <w:p>
          <w:pPr>
            <w:pStyle w:val="Contents5"/>
            <w:tabs>
              <w:tab w:val="clear" w:pos="7892"/>
              <w:tab w:val="right" w:pos="9026" w:leader="dot"/>
            </w:tabs>
            <w:rPr/>
          </w:pPr>
          <w:hyperlink w:anchor="__RefHeading___Toc4288208_3381743652">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4288210_3381743652">
            <w:r>
              <w:rPr>
                <w:webHidden/>
                <w:rStyle w:val="IndexLink"/>
                <w:rtl w:val="true"/>
              </w:rPr>
              <w:t>المصادر</w:t>
            </w:r>
            <w:r>
              <w:rPr>
                <w:rStyle w:val="IndexLink"/>
                <w:rtl w:val="true"/>
              </w:rPr>
              <w:tab/>
            </w:r>
            <w:r>
              <w:rPr>
                <w:rStyle w:val="IndexLink"/>
              </w:rPr>
              <w:t>54</w:t>
            </w:r>
          </w:hyperlink>
        </w:p>
        <w:p>
          <w:pPr>
            <w:pStyle w:val="Contents4"/>
            <w:tabs>
              <w:tab w:val="clear" w:pos="8176"/>
              <w:tab w:val="right" w:pos="9026" w:leader="dot"/>
            </w:tabs>
            <w:rPr/>
          </w:pPr>
          <w:hyperlink w:anchor="__RefHeading___Toc4288212_3381743652">
            <w:r>
              <w:rPr>
                <w:webHidden/>
                <w:rStyle w:val="IndexLink"/>
                <w:rtl w:val="true"/>
              </w:rPr>
              <w:t>[[</w:t>
            </w:r>
            <w:r>
              <w:rPr>
                <w:rStyle w:val="IndexLink"/>
              </w:rPr>
              <w:t>581</w:t>
            </w:r>
            <w:r>
              <w:rPr>
                <w:rStyle w:val="IndexLink"/>
                <w:rtl w:val="true"/>
              </w:rPr>
              <w:t>]</w:t>
            </w:r>
            <w:r>
              <w:rPr>
                <w:rStyle w:val="IndexLink"/>
              </w:rPr>
              <w:t>5</w:t>
            </w:r>
            <w:r>
              <w:rPr>
                <w:rStyle w:val="IndexLink"/>
                <w:rtl w:val="true"/>
              </w:rPr>
              <w:t>-«</w:t>
            </w:r>
            <w:r>
              <w:rPr>
                <w:rStyle w:val="IndexLink"/>
                <w:rtl w:val="true"/>
              </w:rPr>
              <w:t>ثمّ يقع التّدابر في</w:t>
            </w:r>
            <w:r>
              <w:rPr>
                <w:rStyle w:val="IndexLink"/>
                <w:rtl w:val="true"/>
              </w:rPr>
              <w:t>(</w:t>
            </w:r>
            <w:r>
              <w:rPr>
                <w:rStyle w:val="IndexLink"/>
                <w:rtl w:val="true"/>
              </w:rPr>
              <w:t>و</w:t>
            </w:r>
            <w:r>
              <w:rPr>
                <w:rStyle w:val="IndexLink"/>
                <w:rtl w:val="true"/>
              </w:rPr>
              <w:t>)</w:t>
            </w:r>
            <w:r>
              <w:rPr>
                <w:rStyle w:val="IndexLink"/>
                <w:rtl w:val="true"/>
              </w:rPr>
              <w:t>الاختلاف بين أمراء العرب و العجم</w:t>
            </w:r>
            <w:r>
              <w:rPr>
                <w:rStyle w:val="IndexLink"/>
                <w:rtl w:val="true"/>
              </w:rPr>
              <w:t>...]</w:t>
              <w:tab/>
            </w:r>
            <w:r>
              <w:rPr>
                <w:rStyle w:val="IndexLink"/>
              </w:rPr>
              <w:t>54</w:t>
            </w:r>
          </w:hyperlink>
        </w:p>
        <w:p>
          <w:pPr>
            <w:pStyle w:val="Contents5"/>
            <w:tabs>
              <w:tab w:val="clear" w:pos="7892"/>
              <w:tab w:val="right" w:pos="9026" w:leader="dot"/>
            </w:tabs>
            <w:rPr/>
          </w:pPr>
          <w:hyperlink w:anchor="__RefHeading___Toc4288214_3381743652">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4288216_3381743652">
            <w:r>
              <w:rPr>
                <w:webHidden/>
                <w:rStyle w:val="IndexLink"/>
                <w:rtl w:val="true"/>
              </w:rPr>
              <w:t>المصادر</w:t>
            </w:r>
            <w:r>
              <w:rPr>
                <w:rStyle w:val="IndexLink"/>
                <w:rtl w:val="true"/>
              </w:rPr>
              <w:tab/>
            </w:r>
            <w:r>
              <w:rPr>
                <w:rStyle w:val="IndexLink"/>
              </w:rPr>
              <w:t>55</w:t>
            </w:r>
          </w:hyperlink>
        </w:p>
        <w:p>
          <w:pPr>
            <w:pStyle w:val="Contents4"/>
            <w:tabs>
              <w:tab w:val="clear" w:pos="8176"/>
              <w:tab w:val="right" w:pos="9026" w:leader="dot"/>
            </w:tabs>
            <w:rPr/>
          </w:pPr>
          <w:hyperlink w:anchor="__RefHeading___Toc4288218_3381743652">
            <w:r>
              <w:rPr>
                <w:webHidden/>
                <w:rStyle w:val="IndexLink"/>
                <w:rtl w:val="true"/>
              </w:rPr>
              <w:t>[[</w:t>
            </w:r>
            <w:r>
              <w:rPr>
                <w:rStyle w:val="IndexLink"/>
              </w:rPr>
              <w:t>582</w:t>
            </w:r>
            <w:r>
              <w:rPr>
                <w:rStyle w:val="IndexLink"/>
                <w:rtl w:val="true"/>
              </w:rPr>
              <w:t>]</w:t>
            </w:r>
            <w:r>
              <w:rPr>
                <w:rStyle w:val="IndexLink"/>
              </w:rPr>
              <w:t>6</w:t>
            </w:r>
            <w:r>
              <w:rPr>
                <w:rStyle w:val="IndexLink"/>
                <w:rtl w:val="true"/>
              </w:rPr>
              <w:t>-«</w:t>
            </w:r>
            <w:r>
              <w:rPr>
                <w:rStyle w:val="IndexLink"/>
                <w:rtl w:val="true"/>
              </w:rPr>
              <w:t>ألا و إنّي ظاعن عن قريب،و منطلق إلى المغيب</w:t>
            </w:r>
            <w:r>
              <w:rPr>
                <w:rStyle w:val="IndexLink"/>
                <w:rtl w:val="true"/>
              </w:rPr>
              <w:t>...]</w:t>
              <w:tab/>
            </w:r>
            <w:r>
              <w:rPr>
                <w:rStyle w:val="IndexLink"/>
              </w:rPr>
              <w:t>55</w:t>
            </w:r>
          </w:hyperlink>
        </w:p>
        <w:p>
          <w:pPr>
            <w:pStyle w:val="Contents5"/>
            <w:tabs>
              <w:tab w:val="clear" w:pos="7892"/>
              <w:tab w:val="right" w:pos="9026" w:leader="dot"/>
            </w:tabs>
            <w:rPr/>
          </w:pPr>
          <w:hyperlink w:anchor="__RefHeading___Toc4288220_3381743652">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4288222_3381743652">
            <w:r>
              <w:rPr>
                <w:webHidden/>
                <w:rStyle w:val="IndexLink"/>
                <w:rtl w:val="true"/>
              </w:rPr>
              <w:t>المصادر</w:t>
            </w:r>
            <w:r>
              <w:rPr>
                <w:rStyle w:val="IndexLink"/>
                <w:rtl w:val="true"/>
              </w:rPr>
              <w:tab/>
            </w:r>
            <w:r>
              <w:rPr>
                <w:rStyle w:val="IndexLink"/>
              </w:rPr>
              <w:t>57</w:t>
            </w:r>
          </w:hyperlink>
        </w:p>
        <w:p>
          <w:pPr>
            <w:pStyle w:val="Contents4"/>
            <w:tabs>
              <w:tab w:val="clear" w:pos="8176"/>
              <w:tab w:val="right" w:pos="9026" w:leader="dot"/>
            </w:tabs>
            <w:rPr/>
          </w:pPr>
          <w:hyperlink w:anchor="__RefHeading___Toc4288224_3381743652">
            <w:r>
              <w:rPr>
                <w:webHidden/>
                <w:rStyle w:val="IndexLink"/>
                <w:rtl w:val="true"/>
              </w:rPr>
              <w:t>[[</w:t>
            </w:r>
            <w:r>
              <w:rPr>
                <w:rStyle w:val="IndexLink"/>
              </w:rPr>
              <w:t>583</w:t>
            </w:r>
            <w:r>
              <w:rPr>
                <w:rStyle w:val="IndexLink"/>
                <w:rtl w:val="true"/>
              </w:rPr>
              <w:t>]</w:t>
            </w:r>
            <w:r>
              <w:rPr>
                <w:rStyle w:val="IndexLink"/>
              </w:rPr>
              <w:t>7</w:t>
            </w:r>
            <w:r>
              <w:rPr>
                <w:rStyle w:val="IndexLink"/>
                <w:rtl w:val="true"/>
              </w:rPr>
              <w:t>-«</w:t>
            </w:r>
            <w:r>
              <w:rPr>
                <w:rStyle w:val="IndexLink"/>
                <w:rtl w:val="true"/>
              </w:rPr>
              <w:t>إذا وقعت النّار في حجازكم،و جرى الماء بنجفكم،فتوقّعوا ظهور قائمكم</w:t>
            </w:r>
            <w:r>
              <w:rPr>
                <w:rStyle w:val="IndexLink"/>
                <w:rtl w:val="true"/>
              </w:rPr>
              <w:t>»]</w:t>
              <w:tab/>
            </w:r>
            <w:r>
              <w:rPr>
                <w:rStyle w:val="IndexLink"/>
              </w:rPr>
              <w:t>59</w:t>
            </w:r>
          </w:hyperlink>
        </w:p>
        <w:p>
          <w:pPr>
            <w:pStyle w:val="Contents5"/>
            <w:tabs>
              <w:tab w:val="clear" w:pos="7892"/>
              <w:tab w:val="right" w:pos="9026" w:leader="dot"/>
            </w:tabs>
            <w:rPr/>
          </w:pPr>
          <w:hyperlink w:anchor="__RefHeading___Toc4288226_3381743652">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4288228_3381743652">
            <w:r>
              <w:rPr>
                <w:webHidden/>
                <w:rStyle w:val="IndexLink"/>
                <w:rtl w:val="true"/>
              </w:rPr>
              <w:t>المصادر</w:t>
            </w:r>
            <w:r>
              <w:rPr>
                <w:rStyle w:val="IndexLink"/>
                <w:rtl w:val="true"/>
              </w:rPr>
              <w:tab/>
            </w:r>
            <w:r>
              <w:rPr>
                <w:rStyle w:val="IndexLink"/>
              </w:rPr>
              <w:t>59</w:t>
            </w:r>
          </w:hyperlink>
        </w:p>
        <w:p>
          <w:pPr>
            <w:pStyle w:val="Contents4"/>
            <w:tabs>
              <w:tab w:val="clear" w:pos="8176"/>
              <w:tab w:val="right" w:pos="9026" w:leader="dot"/>
            </w:tabs>
            <w:rPr/>
          </w:pPr>
          <w:hyperlink w:anchor="__RefHeading___Toc4288230_3381743652">
            <w:r>
              <w:rPr>
                <w:webHidden/>
                <w:rStyle w:val="IndexLink"/>
                <w:rtl w:val="true"/>
              </w:rPr>
              <w:t>[[</w:t>
            </w:r>
            <w:r>
              <w:rPr>
                <w:rStyle w:val="IndexLink"/>
              </w:rPr>
              <w:t>584</w:t>
            </w:r>
            <w:r>
              <w:rPr>
                <w:rStyle w:val="IndexLink"/>
                <w:rtl w:val="true"/>
              </w:rPr>
              <w:t>]</w:t>
            </w:r>
            <w:r>
              <w:rPr>
                <w:rStyle w:val="IndexLink"/>
              </w:rPr>
              <w:t>8</w:t>
            </w:r>
            <w:r>
              <w:rPr>
                <w:rStyle w:val="IndexLink"/>
                <w:rtl w:val="true"/>
              </w:rPr>
              <w:t>-«...</w:t>
            </w:r>
            <w:r>
              <w:rPr>
                <w:rStyle w:val="IndexLink"/>
                <w:rtl w:val="true"/>
              </w:rPr>
              <w:t>يا جابر،إذا صاح النّاقوس،و كبس الكابوس،و تكلّم</w:t>
            </w:r>
            <w:r>
              <w:rPr>
                <w:rStyle w:val="IndexLink"/>
                <w:rtl w:val="true"/>
              </w:rPr>
              <w:tab/>
            </w:r>
            <w:r>
              <w:rPr>
                <w:rStyle w:val="IndexLink"/>
              </w:rPr>
              <w:t>59</w:t>
            </w:r>
          </w:hyperlink>
        </w:p>
        <w:p>
          <w:pPr>
            <w:pStyle w:val="Contents5"/>
            <w:tabs>
              <w:tab w:val="clear" w:pos="7892"/>
              <w:tab w:val="right" w:pos="9026" w:leader="dot"/>
            </w:tabs>
            <w:rPr/>
          </w:pPr>
          <w:hyperlink w:anchor="__RefHeading___Toc4288232_3381743652">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4288234_3381743652">
            <w:r>
              <w:rPr>
                <w:webHidden/>
                <w:rStyle w:val="IndexLink"/>
                <w:rtl w:val="true"/>
              </w:rPr>
              <w:t>المصادر</w:t>
            </w:r>
            <w:r>
              <w:rPr>
                <w:rStyle w:val="IndexLink"/>
                <w:rtl w:val="true"/>
              </w:rPr>
              <w:tab/>
            </w:r>
            <w:r>
              <w:rPr>
                <w:rStyle w:val="IndexLink"/>
              </w:rPr>
              <w:t>60</w:t>
            </w:r>
          </w:hyperlink>
        </w:p>
        <w:p>
          <w:pPr>
            <w:pStyle w:val="Contents4"/>
            <w:tabs>
              <w:tab w:val="clear" w:pos="8176"/>
              <w:tab w:val="right" w:pos="9026" w:leader="dot"/>
            </w:tabs>
            <w:rPr/>
          </w:pPr>
          <w:hyperlink w:anchor="__RefHeading___Toc4288236_3381743652">
            <w:r>
              <w:rPr>
                <w:webHidden/>
                <w:rStyle w:val="IndexLink"/>
                <w:rtl w:val="true"/>
              </w:rPr>
              <w:t>[[</w:t>
            </w:r>
            <w:r>
              <w:rPr>
                <w:rStyle w:val="IndexLink"/>
              </w:rPr>
              <w:t>585</w:t>
            </w:r>
            <w:r>
              <w:rPr>
                <w:rStyle w:val="IndexLink"/>
                <w:rtl w:val="true"/>
              </w:rPr>
              <w:t>]</w:t>
            </w:r>
            <w:r>
              <w:rPr>
                <w:rStyle w:val="IndexLink"/>
              </w:rPr>
              <w:t>9</w:t>
            </w:r>
            <w:r>
              <w:rPr>
                <w:rStyle w:val="IndexLink"/>
                <w:rtl w:val="true"/>
              </w:rPr>
              <w:t>-«</w:t>
            </w:r>
            <w:r>
              <w:rPr>
                <w:rStyle w:val="IndexLink"/>
                <w:rtl w:val="true"/>
              </w:rPr>
              <w:t>يا ابن عبّاس،قد سمعت أشياء مختلفة،و لكن حدّث أنت رضي اللّه عنك قال</w:t>
            </w:r>
            <w:r>
              <w:rPr>
                <w:rStyle w:val="IndexLink"/>
                <w:rtl w:val="true"/>
              </w:rPr>
              <w:t>:</w:t>
            </w:r>
            <w:r>
              <w:rPr>
                <w:rStyle w:val="IndexLink"/>
                <w:rtl w:val="true"/>
              </w:rPr>
              <w:t>نعم،قال</w:t>
            </w:r>
            <w:r>
              <w:rPr>
                <w:rStyle w:val="IndexLink"/>
                <w:rtl w:val="true"/>
              </w:rPr>
              <w:t>...]</w:t>
              <w:tab/>
            </w:r>
            <w:r>
              <w:rPr>
                <w:rStyle w:val="IndexLink"/>
              </w:rPr>
              <w:t>61</w:t>
            </w:r>
          </w:hyperlink>
        </w:p>
        <w:p>
          <w:pPr>
            <w:pStyle w:val="Contents5"/>
            <w:tabs>
              <w:tab w:val="clear" w:pos="7892"/>
              <w:tab w:val="right" w:pos="9026" w:leader="dot"/>
            </w:tabs>
            <w:rPr/>
          </w:pPr>
          <w:hyperlink w:anchor="__RefHeading___Toc4288238_3381743652">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4288240_3381743652">
            <w:r>
              <w:rPr>
                <w:webHidden/>
                <w:rStyle w:val="IndexLink"/>
                <w:rtl w:val="true"/>
              </w:rPr>
              <w:t>المصادر</w:t>
            </w:r>
            <w:r>
              <w:rPr>
                <w:rStyle w:val="IndexLink"/>
                <w:rtl w:val="true"/>
              </w:rPr>
              <w:tab/>
            </w:r>
            <w:r>
              <w:rPr>
                <w:rStyle w:val="IndexLink"/>
              </w:rPr>
              <w:t>62</w:t>
            </w:r>
          </w:hyperlink>
        </w:p>
        <w:p>
          <w:pPr>
            <w:pStyle w:val="Contents4"/>
            <w:tabs>
              <w:tab w:val="clear" w:pos="8176"/>
              <w:tab w:val="right" w:pos="9026" w:leader="dot"/>
            </w:tabs>
            <w:rPr/>
          </w:pPr>
          <w:hyperlink w:anchor="__RefHeading___Toc4288242_3381743652">
            <w:r>
              <w:rPr>
                <w:webHidden/>
                <w:rStyle w:val="IndexLink"/>
                <w:rtl w:val="true"/>
              </w:rPr>
              <w:t>[[</w:t>
            </w:r>
            <w:r>
              <w:rPr>
                <w:rStyle w:val="IndexLink"/>
              </w:rPr>
              <w:t>586</w:t>
            </w:r>
            <w:r>
              <w:rPr>
                <w:rStyle w:val="IndexLink"/>
                <w:rtl w:val="true"/>
              </w:rPr>
              <w:t>]</w:t>
            </w:r>
            <w:r>
              <w:rPr>
                <w:rStyle w:val="IndexLink"/>
              </w:rPr>
              <w:t>10</w:t>
            </w:r>
            <w:r>
              <w:rPr>
                <w:rStyle w:val="IndexLink"/>
                <w:rtl w:val="true"/>
              </w:rPr>
              <w:t>-«</w:t>
            </w:r>
            <w:r>
              <w:rPr>
                <w:rStyle w:val="IndexLink"/>
                <w:rtl w:val="true"/>
              </w:rPr>
              <w:t>تكون فتن،ثمّ تكون جماعة على رأس رجل من أهل بيتي</w:t>
            </w:r>
            <w:r>
              <w:rPr>
                <w:rStyle w:val="IndexLink"/>
                <w:rtl w:val="true"/>
              </w:rPr>
              <w:t>...]</w:t>
              <w:tab/>
            </w:r>
            <w:r>
              <w:rPr>
                <w:rStyle w:val="IndexLink"/>
              </w:rPr>
              <w:t>62</w:t>
            </w:r>
          </w:hyperlink>
        </w:p>
        <w:p>
          <w:pPr>
            <w:pStyle w:val="Contents5"/>
            <w:tabs>
              <w:tab w:val="clear" w:pos="7892"/>
              <w:tab w:val="right" w:pos="9026" w:leader="dot"/>
            </w:tabs>
            <w:rPr/>
          </w:pPr>
          <w:hyperlink w:anchor="__RefHeading___Toc4288244_3381743652">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4288246_3381743652">
            <w:r>
              <w:rPr>
                <w:webHidden/>
                <w:rStyle w:val="IndexLink"/>
                <w:rtl w:val="true"/>
              </w:rPr>
              <w:t>المصادر</w:t>
            </w:r>
            <w:r>
              <w:rPr>
                <w:rStyle w:val="IndexLink"/>
                <w:rtl w:val="true"/>
              </w:rPr>
              <w:tab/>
            </w:r>
            <w:r>
              <w:rPr>
                <w:rStyle w:val="IndexLink"/>
              </w:rPr>
              <w:t>62</w:t>
            </w:r>
          </w:hyperlink>
        </w:p>
        <w:p>
          <w:pPr>
            <w:pStyle w:val="Contents3"/>
            <w:tabs>
              <w:tab w:val="clear" w:pos="8459"/>
              <w:tab w:val="right" w:pos="9026" w:leader="dot"/>
            </w:tabs>
            <w:rPr/>
          </w:pPr>
          <w:hyperlink w:anchor="__RefHeading___Toc4288248_3381743652">
            <w:r>
              <w:rPr>
                <w:webHidden/>
                <w:rStyle w:val="IndexLink"/>
                <w:rtl w:val="true"/>
              </w:rPr>
              <w:t>حال الشيعة قبل ظهور الإمام المهدي عجّل اللّه تعالى فرجه الشّريف</w:t>
            </w:r>
            <w:r>
              <w:rPr>
                <w:rStyle w:val="IndexLink"/>
                <w:rtl w:val="true"/>
              </w:rPr>
              <w:tab/>
            </w:r>
            <w:r>
              <w:rPr>
                <w:rStyle w:val="IndexLink"/>
              </w:rPr>
              <w:t>64</w:t>
            </w:r>
          </w:hyperlink>
        </w:p>
        <w:p>
          <w:pPr>
            <w:pStyle w:val="Contents4"/>
            <w:tabs>
              <w:tab w:val="clear" w:pos="8176"/>
              <w:tab w:val="right" w:pos="9026" w:leader="dot"/>
            </w:tabs>
            <w:rPr/>
          </w:pPr>
          <w:hyperlink w:anchor="__RefHeading___Toc4288250_3381743652">
            <w:r>
              <w:rPr>
                <w:webHidden/>
                <w:rStyle w:val="IndexLink"/>
                <w:rtl w:val="true"/>
              </w:rPr>
              <w:t>[[</w:t>
            </w:r>
            <w:r>
              <w:rPr>
                <w:rStyle w:val="IndexLink"/>
              </w:rPr>
              <w:t>587</w:t>
            </w:r>
            <w:r>
              <w:rPr>
                <w:rStyle w:val="IndexLink"/>
                <w:rtl w:val="true"/>
              </w:rPr>
              <w:t>]</w:t>
            </w:r>
            <w:r>
              <w:rPr>
                <w:rStyle w:val="IndexLink"/>
              </w:rPr>
              <w:t>11</w:t>
            </w:r>
            <w:r>
              <w:rPr>
                <w:rStyle w:val="IndexLink"/>
                <w:rtl w:val="true"/>
              </w:rPr>
              <w:t>-«</w:t>
            </w:r>
            <w:r>
              <w:rPr>
                <w:rStyle w:val="IndexLink"/>
                <w:rtl w:val="true"/>
              </w:rPr>
              <w:t>يا مالك بن ضمرة،كيف أنت إذا اختلفت الشّيعة هكذا</w:t>
            </w:r>
            <w:r>
              <w:rPr>
                <w:rStyle w:val="IndexLink"/>
                <w:rtl w:val="true"/>
              </w:rPr>
              <w:t>-</w:t>
            </w:r>
            <w:r>
              <w:rPr>
                <w:rStyle w:val="IndexLink"/>
                <w:rtl w:val="true"/>
              </w:rPr>
              <w:t>و شبّك</w:t>
            </w:r>
            <w:r>
              <w:rPr>
                <w:rStyle w:val="IndexLink"/>
                <w:rtl w:val="true"/>
              </w:rPr>
              <w:tab/>
            </w:r>
            <w:r>
              <w:rPr>
                <w:rStyle w:val="IndexLink"/>
              </w:rPr>
              <w:t>64</w:t>
            </w:r>
          </w:hyperlink>
        </w:p>
        <w:p>
          <w:pPr>
            <w:pStyle w:val="Contents5"/>
            <w:tabs>
              <w:tab w:val="clear" w:pos="7892"/>
              <w:tab w:val="right" w:pos="9026" w:leader="dot"/>
            </w:tabs>
            <w:rPr/>
          </w:pPr>
          <w:hyperlink w:anchor="__RefHeading___Toc4288252_3381743652">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4288254_3381743652">
            <w:r>
              <w:rPr>
                <w:webHidden/>
                <w:rStyle w:val="IndexLink"/>
                <w:rtl w:val="true"/>
              </w:rPr>
              <w:t>المصادر</w:t>
            </w:r>
            <w:r>
              <w:rPr>
                <w:rStyle w:val="IndexLink"/>
                <w:rtl w:val="true"/>
              </w:rPr>
              <w:tab/>
            </w:r>
            <w:r>
              <w:rPr>
                <w:rStyle w:val="IndexLink"/>
              </w:rPr>
              <w:t>64</w:t>
            </w:r>
          </w:hyperlink>
        </w:p>
        <w:p>
          <w:pPr>
            <w:pStyle w:val="Contents4"/>
            <w:tabs>
              <w:tab w:val="clear" w:pos="8176"/>
              <w:tab w:val="right" w:pos="9026" w:leader="dot"/>
            </w:tabs>
            <w:rPr/>
          </w:pPr>
          <w:hyperlink w:anchor="__RefHeading___Toc4288256_3381743652">
            <w:r>
              <w:rPr>
                <w:webHidden/>
                <w:rStyle w:val="IndexLink"/>
                <w:rtl w:val="true"/>
              </w:rPr>
              <w:t>[[</w:t>
            </w:r>
            <w:r>
              <w:rPr>
                <w:rStyle w:val="IndexLink"/>
              </w:rPr>
              <w:t>588</w:t>
            </w:r>
            <w:r>
              <w:rPr>
                <w:rStyle w:val="IndexLink"/>
                <w:rtl w:val="true"/>
              </w:rPr>
              <w:t>]</w:t>
            </w:r>
            <w:r>
              <w:rPr>
                <w:rStyle w:val="IndexLink"/>
              </w:rPr>
              <w:t>12</w:t>
            </w:r>
            <w:r>
              <w:rPr>
                <w:rStyle w:val="IndexLink"/>
                <w:rtl w:val="true"/>
              </w:rPr>
              <w:t>-«</w:t>
            </w:r>
            <w:r>
              <w:rPr>
                <w:rStyle w:val="IndexLink"/>
                <w:rtl w:val="true"/>
              </w:rPr>
              <w:t>كونوا كالنّحل في الطّير،ليس شيء من الطّير إلاّ و هو يستضعفها</w:t>
            </w:r>
            <w:r>
              <w:rPr>
                <w:rStyle w:val="IndexLink"/>
                <w:rtl w:val="true"/>
              </w:rPr>
              <w:t>...]</w:t>
              <w:tab/>
            </w:r>
            <w:r>
              <w:rPr>
                <w:rStyle w:val="IndexLink"/>
              </w:rPr>
              <w:t>64</w:t>
            </w:r>
          </w:hyperlink>
        </w:p>
        <w:p>
          <w:pPr>
            <w:pStyle w:val="Contents5"/>
            <w:tabs>
              <w:tab w:val="clear" w:pos="7892"/>
              <w:tab w:val="right" w:pos="9026" w:leader="dot"/>
            </w:tabs>
            <w:rPr/>
          </w:pPr>
          <w:hyperlink w:anchor="__RefHeading___Toc4288258_3381743652">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4288260_3381743652">
            <w:r>
              <w:rPr>
                <w:webHidden/>
                <w:rStyle w:val="IndexLink"/>
                <w:rtl w:val="true"/>
              </w:rPr>
              <w:t>المصادر</w:t>
            </w:r>
            <w:r>
              <w:rPr>
                <w:rStyle w:val="IndexLink"/>
                <w:rtl w:val="true"/>
              </w:rPr>
              <w:tab/>
            </w:r>
            <w:r>
              <w:rPr>
                <w:rStyle w:val="IndexLink"/>
              </w:rPr>
              <w:t>65</w:t>
            </w:r>
          </w:hyperlink>
        </w:p>
        <w:p>
          <w:pPr>
            <w:pStyle w:val="Contents4"/>
            <w:tabs>
              <w:tab w:val="clear" w:pos="8176"/>
              <w:tab w:val="right" w:pos="9026" w:leader="dot"/>
            </w:tabs>
            <w:rPr/>
          </w:pPr>
          <w:hyperlink w:anchor="__RefHeading___Toc4288262_3381743652">
            <w:r>
              <w:rPr>
                <w:webHidden/>
                <w:rStyle w:val="IndexLink"/>
                <w:rtl w:val="true"/>
              </w:rPr>
              <w:t>[[</w:t>
            </w:r>
            <w:r>
              <w:rPr>
                <w:rStyle w:val="IndexLink"/>
              </w:rPr>
              <w:t>589</w:t>
            </w:r>
            <w:r>
              <w:rPr>
                <w:rStyle w:val="IndexLink"/>
                <w:rtl w:val="true"/>
              </w:rPr>
              <w:t>]</w:t>
            </w:r>
            <w:r>
              <w:rPr>
                <w:rStyle w:val="IndexLink"/>
              </w:rPr>
              <w:t>13</w:t>
            </w:r>
            <w:r>
              <w:rPr>
                <w:rStyle w:val="IndexLink"/>
                <w:rtl w:val="true"/>
              </w:rPr>
              <w:t>-«(</w:t>
            </w:r>
            <w:r>
              <w:rPr>
                <w:rStyle w:val="IndexLink"/>
                <w:rtl w:val="true"/>
              </w:rPr>
              <w:t>كيف</w:t>
            </w:r>
            <w:r>
              <w:rPr>
                <w:rStyle w:val="IndexLink"/>
                <w:rtl w:val="true"/>
              </w:rPr>
              <w:t>)</w:t>
            </w:r>
            <w:r>
              <w:rPr>
                <w:rStyle w:val="IndexLink"/>
                <w:rtl w:val="true"/>
              </w:rPr>
              <w:t>أنتم إذا بقيتم بلا إمام هدى،و لا علم يرى</w:t>
            </w:r>
            <w:r>
              <w:rPr>
                <w:rStyle w:val="IndexLink"/>
                <w:rtl w:val="true"/>
              </w:rPr>
              <w:t>...]</w:t>
              <w:tab/>
            </w:r>
            <w:r>
              <w:rPr>
                <w:rStyle w:val="IndexLink"/>
              </w:rPr>
              <w:t>66</w:t>
            </w:r>
          </w:hyperlink>
        </w:p>
        <w:p>
          <w:pPr>
            <w:pStyle w:val="Contents5"/>
            <w:tabs>
              <w:tab w:val="clear" w:pos="7892"/>
              <w:tab w:val="right" w:pos="9026" w:leader="dot"/>
            </w:tabs>
            <w:rPr/>
          </w:pPr>
          <w:hyperlink w:anchor="__RefHeading___Toc4288264_3381743652">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4288266_3381743652">
            <w:r>
              <w:rPr>
                <w:webHidden/>
                <w:rStyle w:val="IndexLink"/>
                <w:rtl w:val="true"/>
              </w:rPr>
              <w:t>المصادر</w:t>
            </w:r>
            <w:r>
              <w:rPr>
                <w:rStyle w:val="IndexLink"/>
                <w:rtl w:val="true"/>
              </w:rPr>
              <w:tab/>
            </w:r>
            <w:r>
              <w:rPr>
                <w:rStyle w:val="IndexLink"/>
              </w:rPr>
              <w:t>66</w:t>
            </w:r>
          </w:hyperlink>
        </w:p>
        <w:p>
          <w:pPr>
            <w:pStyle w:val="Contents4"/>
            <w:tabs>
              <w:tab w:val="clear" w:pos="8176"/>
              <w:tab w:val="right" w:pos="9026" w:leader="dot"/>
            </w:tabs>
            <w:rPr/>
          </w:pPr>
          <w:hyperlink w:anchor="__RefHeading___Toc4288268_3381743652">
            <w:r>
              <w:rPr>
                <w:webHidden/>
                <w:rStyle w:val="IndexLink"/>
                <w:rtl w:val="true"/>
              </w:rPr>
              <w:t>[[</w:t>
            </w:r>
            <w:r>
              <w:rPr>
                <w:rStyle w:val="IndexLink"/>
              </w:rPr>
              <w:t>590</w:t>
            </w:r>
            <w:r>
              <w:rPr>
                <w:rStyle w:val="IndexLink"/>
                <w:rtl w:val="true"/>
              </w:rPr>
              <w:t>]</w:t>
            </w:r>
            <w:r>
              <w:rPr>
                <w:rStyle w:val="IndexLink"/>
              </w:rPr>
              <w:t>14</w:t>
            </w:r>
            <w:r>
              <w:rPr>
                <w:rStyle w:val="IndexLink"/>
                <w:rtl w:val="true"/>
              </w:rPr>
              <w:t>-«</w:t>
            </w:r>
            <w:r>
              <w:rPr>
                <w:rStyle w:val="IndexLink"/>
                <w:rtl w:val="true"/>
              </w:rPr>
              <w:t>كأنّي بكم تجولون جولان الإبل،تبتغون مرعى و لا تجدونها يا معشر الشّيعة</w:t>
            </w:r>
            <w:r>
              <w:rPr>
                <w:rStyle w:val="IndexLink"/>
                <w:rtl w:val="true"/>
              </w:rPr>
              <w:t>»]</w:t>
              <w:tab/>
            </w:r>
            <w:r>
              <w:rPr>
                <w:rStyle w:val="IndexLink"/>
              </w:rPr>
              <w:t>67</w:t>
            </w:r>
          </w:hyperlink>
        </w:p>
        <w:p>
          <w:pPr>
            <w:pStyle w:val="Contents5"/>
            <w:tabs>
              <w:tab w:val="clear" w:pos="7892"/>
              <w:tab w:val="right" w:pos="9026" w:leader="dot"/>
            </w:tabs>
            <w:rPr/>
          </w:pPr>
          <w:hyperlink w:anchor="__RefHeading___Toc4288270_3381743652">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4288272_3381743652">
            <w:r>
              <w:rPr>
                <w:webHidden/>
                <w:rStyle w:val="IndexLink"/>
                <w:rtl w:val="true"/>
              </w:rPr>
              <w:t>المصادر</w:t>
            </w:r>
            <w:r>
              <w:rPr>
                <w:rStyle w:val="IndexLink"/>
                <w:rtl w:val="true"/>
              </w:rPr>
              <w:tab/>
            </w:r>
            <w:r>
              <w:rPr>
                <w:rStyle w:val="IndexLink"/>
              </w:rPr>
              <w:t>68</w:t>
            </w:r>
          </w:hyperlink>
        </w:p>
        <w:p>
          <w:pPr>
            <w:pStyle w:val="Contents4"/>
            <w:tabs>
              <w:tab w:val="clear" w:pos="8176"/>
              <w:tab w:val="right" w:pos="9026" w:leader="dot"/>
            </w:tabs>
            <w:rPr/>
          </w:pPr>
          <w:hyperlink w:anchor="__RefHeading___Toc4288274_3381743652">
            <w:r>
              <w:rPr>
                <w:webHidden/>
                <w:rStyle w:val="IndexLink"/>
                <w:rtl w:val="true"/>
              </w:rPr>
              <w:t>[[</w:t>
            </w:r>
            <w:r>
              <w:rPr>
                <w:rStyle w:val="IndexLink"/>
              </w:rPr>
              <w:t>591</w:t>
            </w:r>
            <w:r>
              <w:rPr>
                <w:rStyle w:val="IndexLink"/>
                <w:rtl w:val="true"/>
              </w:rPr>
              <w:t>]</w:t>
            </w:r>
            <w:r>
              <w:rPr>
                <w:rStyle w:val="IndexLink"/>
              </w:rPr>
              <w:t>15</w:t>
            </w:r>
            <w:r>
              <w:rPr>
                <w:rStyle w:val="IndexLink"/>
                <w:rtl w:val="true"/>
              </w:rPr>
              <w:t>-«</w:t>
            </w:r>
            <w:r>
              <w:rPr>
                <w:rStyle w:val="IndexLink"/>
                <w:rtl w:val="true"/>
              </w:rPr>
              <w:t>لا تنفكّ هذه الشّيعة حتّى تكون بمنزلة المعز لا يدري الخابس</w:t>
            </w:r>
            <w:r>
              <w:rPr>
                <w:rStyle w:val="IndexLink"/>
                <w:rtl w:val="true"/>
              </w:rPr>
              <w:t>...]</w:t>
              <w:tab/>
            </w:r>
            <w:r>
              <w:rPr>
                <w:rStyle w:val="IndexLink"/>
              </w:rPr>
              <w:t>69</w:t>
            </w:r>
          </w:hyperlink>
        </w:p>
        <w:p>
          <w:pPr>
            <w:pStyle w:val="Contents5"/>
            <w:tabs>
              <w:tab w:val="clear" w:pos="7892"/>
              <w:tab w:val="right" w:pos="9026" w:leader="dot"/>
            </w:tabs>
            <w:rPr/>
          </w:pPr>
          <w:hyperlink w:anchor="__RefHeading___Toc4288276_3381743652">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4288278_3381743652">
            <w:r>
              <w:rPr>
                <w:webHidden/>
                <w:rStyle w:val="IndexLink"/>
                <w:rtl w:val="true"/>
              </w:rPr>
              <w:t>المصادر</w:t>
            </w:r>
            <w:r>
              <w:rPr>
                <w:rStyle w:val="IndexLink"/>
                <w:rtl w:val="true"/>
              </w:rPr>
              <w:tab/>
            </w:r>
            <w:r>
              <w:rPr>
                <w:rStyle w:val="IndexLink"/>
              </w:rPr>
              <w:t>69</w:t>
            </w:r>
          </w:hyperlink>
        </w:p>
        <w:p>
          <w:pPr>
            <w:pStyle w:val="Contents4"/>
            <w:tabs>
              <w:tab w:val="clear" w:pos="8176"/>
              <w:tab w:val="right" w:pos="9026" w:leader="dot"/>
            </w:tabs>
            <w:rPr/>
          </w:pPr>
          <w:hyperlink w:anchor="__RefHeading___Toc4288280_3381743652">
            <w:r>
              <w:rPr>
                <w:webHidden/>
                <w:rStyle w:val="IndexLink"/>
                <w:rtl w:val="true"/>
              </w:rPr>
              <w:t>[[</w:t>
            </w:r>
            <w:r>
              <w:rPr>
                <w:rStyle w:val="IndexLink"/>
              </w:rPr>
              <w:t>592</w:t>
            </w:r>
            <w:r>
              <w:rPr>
                <w:rStyle w:val="IndexLink"/>
                <w:rtl w:val="true"/>
              </w:rPr>
              <w:t>]</w:t>
            </w:r>
            <w:r>
              <w:rPr>
                <w:rStyle w:val="IndexLink"/>
              </w:rPr>
              <w:t>16</w:t>
            </w:r>
            <w:r>
              <w:rPr>
                <w:rStyle w:val="IndexLink"/>
                <w:rtl w:val="true"/>
              </w:rPr>
              <w:t>-«</w:t>
            </w:r>
            <w:r>
              <w:rPr>
                <w:rStyle w:val="IndexLink"/>
                <w:rtl w:val="true"/>
              </w:rPr>
              <w:t>إذا نادى مناد من السّماء</w:t>
            </w:r>
            <w:r>
              <w:rPr>
                <w:rStyle w:val="IndexLink"/>
                <w:rtl w:val="true"/>
              </w:rPr>
              <w:t>:</w:t>
            </w:r>
            <w:r>
              <w:rPr>
                <w:rStyle w:val="IndexLink"/>
                <w:rtl w:val="true"/>
              </w:rPr>
              <w:t>إنّ الحقّ في آل محمّد،فعند ذلك يظهر</w:t>
            </w:r>
            <w:r>
              <w:rPr>
                <w:rStyle w:val="IndexLink"/>
                <w:rtl w:val="true"/>
              </w:rPr>
              <w:t>...]</w:t>
              <w:tab/>
            </w:r>
            <w:r>
              <w:rPr>
                <w:rStyle w:val="IndexLink"/>
              </w:rPr>
              <w:t>70</w:t>
            </w:r>
          </w:hyperlink>
        </w:p>
        <w:p>
          <w:pPr>
            <w:pStyle w:val="Contents5"/>
            <w:tabs>
              <w:tab w:val="clear" w:pos="7892"/>
              <w:tab w:val="right" w:pos="9026" w:leader="dot"/>
            </w:tabs>
            <w:rPr/>
          </w:pPr>
          <w:hyperlink w:anchor="__RefHeading___Toc4288282_3381743652">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4288284_3381743652">
            <w:r>
              <w:rPr>
                <w:webHidden/>
                <w:rStyle w:val="IndexLink"/>
                <w:rtl w:val="true"/>
              </w:rPr>
              <w:t>المصادر</w:t>
            </w:r>
            <w:r>
              <w:rPr>
                <w:rStyle w:val="IndexLink"/>
                <w:rtl w:val="true"/>
              </w:rPr>
              <w:tab/>
            </w:r>
            <w:r>
              <w:rPr>
                <w:rStyle w:val="IndexLink"/>
              </w:rPr>
              <w:t>70</w:t>
            </w:r>
          </w:hyperlink>
        </w:p>
        <w:p>
          <w:pPr>
            <w:pStyle w:val="Contents4"/>
            <w:tabs>
              <w:tab w:val="clear" w:pos="8176"/>
              <w:tab w:val="right" w:pos="9026" w:leader="dot"/>
            </w:tabs>
            <w:rPr/>
          </w:pPr>
          <w:hyperlink w:anchor="__RefHeading___Toc4288286_3381743652">
            <w:r>
              <w:rPr>
                <w:webHidden/>
                <w:rStyle w:val="IndexLink"/>
                <w:rtl w:val="true"/>
              </w:rPr>
              <w:t>[[</w:t>
            </w:r>
            <w:r>
              <w:rPr>
                <w:rStyle w:val="IndexLink"/>
              </w:rPr>
              <w:t>593</w:t>
            </w:r>
            <w:r>
              <w:rPr>
                <w:rStyle w:val="IndexLink"/>
                <w:rtl w:val="true"/>
              </w:rPr>
              <w:t>]</w:t>
            </w:r>
            <w:r>
              <w:rPr>
                <w:rStyle w:val="IndexLink"/>
              </w:rPr>
              <w:t>17</w:t>
            </w:r>
            <w:r>
              <w:rPr>
                <w:rStyle w:val="IndexLink"/>
                <w:rtl w:val="true"/>
              </w:rPr>
              <w:t>-«</w:t>
            </w:r>
            <w:r>
              <w:rPr>
                <w:rStyle w:val="IndexLink"/>
                <w:rtl w:val="true"/>
              </w:rPr>
              <w:t>إذا التقى السّفيانيّ و المهدّي للقتال،يومئذ يسمع</w:t>
            </w:r>
            <w:r>
              <w:rPr>
                <w:rStyle w:val="IndexLink"/>
                <w:rtl w:val="true"/>
              </w:rPr>
              <w:t>...]</w:t>
              <w:tab/>
            </w:r>
            <w:r>
              <w:rPr>
                <w:rStyle w:val="IndexLink"/>
              </w:rPr>
              <w:t>72</w:t>
            </w:r>
          </w:hyperlink>
        </w:p>
        <w:p>
          <w:pPr>
            <w:pStyle w:val="Contents5"/>
            <w:tabs>
              <w:tab w:val="clear" w:pos="7892"/>
              <w:tab w:val="right" w:pos="9026" w:leader="dot"/>
            </w:tabs>
            <w:rPr/>
          </w:pPr>
          <w:hyperlink w:anchor="__RefHeading___Toc4288288_3381743652">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4288290_3381743652">
            <w:r>
              <w:rPr>
                <w:webHidden/>
                <w:rStyle w:val="IndexLink"/>
                <w:rtl w:val="true"/>
              </w:rPr>
              <w:t>المصادر</w:t>
            </w:r>
            <w:r>
              <w:rPr>
                <w:rStyle w:val="IndexLink"/>
                <w:rtl w:val="true"/>
              </w:rPr>
              <w:tab/>
            </w:r>
            <w:r>
              <w:rPr>
                <w:rStyle w:val="IndexLink"/>
              </w:rPr>
              <w:t>72</w:t>
            </w:r>
          </w:hyperlink>
        </w:p>
        <w:p>
          <w:pPr>
            <w:pStyle w:val="Contents4"/>
            <w:tabs>
              <w:tab w:val="clear" w:pos="8176"/>
              <w:tab w:val="right" w:pos="9026" w:leader="dot"/>
            </w:tabs>
            <w:rPr/>
          </w:pPr>
          <w:hyperlink w:anchor="__RefHeading___Toc4288292_3381743652">
            <w:r>
              <w:rPr>
                <w:webHidden/>
                <w:rStyle w:val="IndexLink"/>
                <w:rtl w:val="true"/>
              </w:rPr>
              <w:t>[[</w:t>
            </w:r>
            <w:r>
              <w:rPr>
                <w:rStyle w:val="IndexLink"/>
              </w:rPr>
              <w:t>594</w:t>
            </w:r>
            <w:r>
              <w:rPr>
                <w:rStyle w:val="IndexLink"/>
                <w:rtl w:val="true"/>
              </w:rPr>
              <w:t>]</w:t>
            </w:r>
            <w:r>
              <w:rPr>
                <w:rStyle w:val="IndexLink"/>
              </w:rPr>
              <w:t>18</w:t>
            </w:r>
            <w:r>
              <w:rPr>
                <w:rStyle w:val="IndexLink"/>
                <w:rtl w:val="true"/>
              </w:rPr>
              <w:t>-«</w:t>
            </w:r>
            <w:r>
              <w:rPr>
                <w:rStyle w:val="IndexLink"/>
                <w:rtl w:val="true"/>
              </w:rPr>
              <w:t>بعد الخسف ينادي مناد من السّماء</w:t>
            </w:r>
            <w:r>
              <w:rPr>
                <w:rStyle w:val="IndexLink"/>
                <w:rtl w:val="true"/>
              </w:rPr>
              <w:t>:</w:t>
            </w:r>
            <w:r>
              <w:rPr>
                <w:rStyle w:val="IndexLink"/>
                <w:rtl w:val="true"/>
              </w:rPr>
              <w:t>إنّ الحقّ في آل محمّد في أوّل النّهار</w:t>
            </w:r>
            <w:r>
              <w:rPr>
                <w:rStyle w:val="IndexLink"/>
                <w:rtl w:val="true"/>
              </w:rPr>
              <w:t>...]</w:t>
              <w:tab/>
            </w:r>
            <w:r>
              <w:rPr>
                <w:rStyle w:val="IndexLink"/>
              </w:rPr>
              <w:t>73</w:t>
            </w:r>
          </w:hyperlink>
        </w:p>
        <w:p>
          <w:pPr>
            <w:pStyle w:val="Contents5"/>
            <w:tabs>
              <w:tab w:val="clear" w:pos="7892"/>
              <w:tab w:val="right" w:pos="9026" w:leader="dot"/>
            </w:tabs>
            <w:rPr/>
          </w:pPr>
          <w:hyperlink w:anchor="__RefHeading___Toc4288294_3381743652">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4288296_3381743652">
            <w:r>
              <w:rPr>
                <w:webHidden/>
                <w:rStyle w:val="IndexLink"/>
                <w:rtl w:val="true"/>
              </w:rPr>
              <w:t>المصادر</w:t>
            </w:r>
            <w:r>
              <w:rPr>
                <w:rStyle w:val="IndexLink"/>
                <w:rtl w:val="true"/>
              </w:rPr>
              <w:tab/>
            </w:r>
            <w:r>
              <w:rPr>
                <w:rStyle w:val="IndexLink"/>
              </w:rPr>
              <w:t>73</w:t>
            </w:r>
          </w:hyperlink>
        </w:p>
        <w:p>
          <w:pPr>
            <w:pStyle w:val="Contents3"/>
            <w:tabs>
              <w:tab w:val="clear" w:pos="8459"/>
              <w:tab w:val="right" w:pos="9026" w:leader="dot"/>
            </w:tabs>
            <w:rPr/>
          </w:pPr>
          <w:hyperlink w:anchor="__RefHeading___Toc4288298_3381743652">
            <w:r>
              <w:rPr>
                <w:webHidden/>
                <w:rStyle w:val="IndexLink"/>
                <w:rtl w:val="true"/>
              </w:rPr>
              <w:t>اسم الإمام المهدي عجّل اللّه تعالى فرجه الشّريف،و نسبه،و بعض أوصافه</w:t>
            </w:r>
            <w:r>
              <w:rPr>
                <w:rStyle w:val="IndexLink"/>
                <w:rtl w:val="true"/>
              </w:rPr>
              <w:tab/>
            </w:r>
            <w:r>
              <w:rPr>
                <w:rStyle w:val="IndexLink"/>
              </w:rPr>
              <w:t>76</w:t>
            </w:r>
          </w:hyperlink>
        </w:p>
        <w:p>
          <w:pPr>
            <w:pStyle w:val="Contents4"/>
            <w:tabs>
              <w:tab w:val="clear" w:pos="8176"/>
              <w:tab w:val="right" w:pos="9026" w:leader="dot"/>
            </w:tabs>
            <w:rPr/>
          </w:pPr>
          <w:hyperlink w:anchor="__RefHeading___Toc4288300_3381743652">
            <w:r>
              <w:rPr>
                <w:webHidden/>
                <w:rStyle w:val="IndexLink"/>
                <w:rtl w:val="true"/>
              </w:rPr>
              <w:t>[[</w:t>
            </w:r>
            <w:r>
              <w:rPr>
                <w:rStyle w:val="IndexLink"/>
              </w:rPr>
              <w:t>595</w:t>
            </w:r>
            <w:r>
              <w:rPr>
                <w:rStyle w:val="IndexLink"/>
                <w:rtl w:val="true"/>
              </w:rPr>
              <w:t>]</w:t>
            </w:r>
            <w:r>
              <w:rPr>
                <w:rStyle w:val="IndexLink"/>
              </w:rPr>
              <w:t>1</w:t>
            </w:r>
            <w:r>
              <w:rPr>
                <w:rStyle w:val="IndexLink"/>
                <w:rtl w:val="true"/>
              </w:rPr>
              <w:t>-«</w:t>
            </w:r>
            <w:r>
              <w:rPr>
                <w:rStyle w:val="IndexLink"/>
                <w:rtl w:val="true"/>
              </w:rPr>
              <w:t>إنّ ابني هذا سيّد،كما سمّاه رسول اللّه صلى اللّه عليه و سلم سيّدا،و سيخرج اللّه</w:t>
            </w:r>
            <w:r>
              <w:rPr>
                <w:rStyle w:val="IndexLink"/>
                <w:rtl w:val="true"/>
              </w:rPr>
              <w:t>...]</w:t>
              <w:tab/>
            </w:r>
            <w:r>
              <w:rPr>
                <w:rStyle w:val="IndexLink"/>
              </w:rPr>
              <w:t>76</w:t>
            </w:r>
          </w:hyperlink>
        </w:p>
        <w:p>
          <w:pPr>
            <w:pStyle w:val="Contents5"/>
            <w:tabs>
              <w:tab w:val="clear" w:pos="7892"/>
              <w:tab w:val="right" w:pos="9026" w:leader="dot"/>
            </w:tabs>
            <w:rPr/>
          </w:pPr>
          <w:hyperlink w:anchor="__RefHeading___Toc4288302_3381743652">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4288304_3381743652">
            <w:r>
              <w:rPr>
                <w:webHidden/>
                <w:rStyle w:val="IndexLink"/>
                <w:rtl w:val="true"/>
              </w:rPr>
              <w:t>المصادر</w:t>
            </w:r>
            <w:r>
              <w:rPr>
                <w:rStyle w:val="IndexLink"/>
                <w:rtl w:val="true"/>
              </w:rPr>
              <w:tab/>
            </w:r>
            <w:r>
              <w:rPr>
                <w:rStyle w:val="IndexLink"/>
              </w:rPr>
              <w:t>76</w:t>
            </w:r>
          </w:hyperlink>
        </w:p>
        <w:p>
          <w:pPr>
            <w:pStyle w:val="Contents4"/>
            <w:tabs>
              <w:tab w:val="clear" w:pos="8176"/>
              <w:tab w:val="right" w:pos="9026" w:leader="dot"/>
            </w:tabs>
            <w:rPr/>
          </w:pPr>
          <w:hyperlink w:anchor="__RefHeading___Toc4288306_3381743652">
            <w:r>
              <w:rPr>
                <w:webHidden/>
                <w:rStyle w:val="IndexLink"/>
                <w:rtl w:val="true"/>
              </w:rPr>
              <w:t>[[</w:t>
            </w:r>
            <w:r>
              <w:rPr>
                <w:rStyle w:val="IndexLink"/>
              </w:rPr>
              <w:t>596</w:t>
            </w:r>
            <w:r>
              <w:rPr>
                <w:rStyle w:val="IndexLink"/>
                <w:rtl w:val="true"/>
              </w:rPr>
              <w:t>]</w:t>
            </w:r>
            <w:r>
              <w:rPr>
                <w:rStyle w:val="IndexLink"/>
              </w:rPr>
              <w:t>2</w:t>
            </w:r>
            <w:r>
              <w:rPr>
                <w:rStyle w:val="IndexLink"/>
                <w:rtl w:val="true"/>
              </w:rPr>
              <w:t>-«</w:t>
            </w:r>
            <w:r>
              <w:rPr>
                <w:rStyle w:val="IndexLink"/>
                <w:rtl w:val="true"/>
              </w:rPr>
              <w:t>يخرج رجل من ولدي في آخر الزّمان أبيض اللّون مشرب بالحمرة</w:t>
            </w:r>
            <w:r>
              <w:rPr>
                <w:rStyle w:val="IndexLink"/>
                <w:rtl w:val="true"/>
              </w:rPr>
              <w:t>...]</w:t>
              <w:tab/>
            </w:r>
            <w:r>
              <w:rPr>
                <w:rStyle w:val="IndexLink"/>
              </w:rPr>
              <w:t>80</w:t>
            </w:r>
          </w:hyperlink>
        </w:p>
        <w:p>
          <w:pPr>
            <w:pStyle w:val="Contents5"/>
            <w:tabs>
              <w:tab w:val="clear" w:pos="7892"/>
              <w:tab w:val="right" w:pos="9026" w:leader="dot"/>
            </w:tabs>
            <w:rPr/>
          </w:pPr>
          <w:hyperlink w:anchor="__RefHeading___Toc4288308_3381743652">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4288310_3381743652">
            <w:r>
              <w:rPr>
                <w:webHidden/>
                <w:rStyle w:val="IndexLink"/>
                <w:rtl w:val="true"/>
              </w:rPr>
              <w:t>المصادر</w:t>
            </w:r>
            <w:r>
              <w:rPr>
                <w:rStyle w:val="IndexLink"/>
                <w:rtl w:val="true"/>
              </w:rPr>
              <w:tab/>
            </w:r>
            <w:r>
              <w:rPr>
                <w:rStyle w:val="IndexLink"/>
              </w:rPr>
              <w:t>80</w:t>
            </w:r>
          </w:hyperlink>
        </w:p>
        <w:p>
          <w:pPr>
            <w:pStyle w:val="Contents4"/>
            <w:tabs>
              <w:tab w:val="clear" w:pos="8176"/>
              <w:tab w:val="right" w:pos="9026" w:leader="dot"/>
            </w:tabs>
            <w:rPr/>
          </w:pPr>
          <w:hyperlink w:anchor="__RefHeading___Toc4288312_3381743652">
            <w:r>
              <w:rPr>
                <w:webHidden/>
                <w:rStyle w:val="IndexLink"/>
                <w:rtl w:val="true"/>
              </w:rPr>
              <w:t>[[</w:t>
            </w:r>
            <w:r>
              <w:rPr>
                <w:rStyle w:val="IndexLink"/>
              </w:rPr>
              <w:t>597</w:t>
            </w:r>
            <w:r>
              <w:rPr>
                <w:rStyle w:val="IndexLink"/>
                <w:rtl w:val="true"/>
              </w:rPr>
              <w:t>]</w:t>
            </w:r>
            <w:r>
              <w:rPr>
                <w:rStyle w:val="IndexLink"/>
              </w:rPr>
              <w:t>3</w:t>
            </w:r>
            <w:r>
              <w:rPr>
                <w:rStyle w:val="IndexLink"/>
                <w:rtl w:val="true"/>
              </w:rPr>
              <w:t>-«</w:t>
            </w:r>
            <w:r>
              <w:rPr>
                <w:rStyle w:val="IndexLink"/>
                <w:rtl w:val="true"/>
              </w:rPr>
              <w:t>رجل أجلى الجبين،أقنى الأنف،ضخم البطن،أزيل الفخذين</w:t>
            </w:r>
            <w:r>
              <w:rPr>
                <w:rStyle w:val="IndexLink"/>
                <w:rtl w:val="true"/>
              </w:rPr>
              <w:t>...]</w:t>
              <w:tab/>
            </w:r>
            <w:r>
              <w:rPr>
                <w:rStyle w:val="IndexLink"/>
              </w:rPr>
              <w:t>81</w:t>
            </w:r>
          </w:hyperlink>
        </w:p>
        <w:p>
          <w:pPr>
            <w:pStyle w:val="Contents5"/>
            <w:tabs>
              <w:tab w:val="clear" w:pos="7892"/>
              <w:tab w:val="right" w:pos="9026" w:leader="dot"/>
            </w:tabs>
            <w:rPr/>
          </w:pPr>
          <w:hyperlink w:anchor="__RefHeading___Toc4288314_3381743652">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4288316_3381743652">
            <w:r>
              <w:rPr>
                <w:webHidden/>
                <w:rStyle w:val="IndexLink"/>
                <w:rtl w:val="true"/>
              </w:rPr>
              <w:t>المصادر</w:t>
            </w:r>
            <w:r>
              <w:rPr>
                <w:rStyle w:val="IndexLink"/>
                <w:rtl w:val="true"/>
              </w:rPr>
              <w:tab/>
            </w:r>
            <w:r>
              <w:rPr>
                <w:rStyle w:val="IndexLink"/>
              </w:rPr>
              <w:t>81</w:t>
            </w:r>
          </w:hyperlink>
        </w:p>
        <w:p>
          <w:pPr>
            <w:pStyle w:val="Contents4"/>
            <w:tabs>
              <w:tab w:val="clear" w:pos="8176"/>
              <w:tab w:val="right" w:pos="9026" w:leader="dot"/>
            </w:tabs>
            <w:rPr/>
          </w:pPr>
          <w:hyperlink w:anchor="__RefHeading___Toc4288318_3381743652">
            <w:r>
              <w:rPr>
                <w:webHidden/>
                <w:rStyle w:val="IndexLink"/>
                <w:rtl w:val="true"/>
              </w:rPr>
              <w:t>[[</w:t>
            </w:r>
            <w:r>
              <w:rPr>
                <w:rStyle w:val="IndexLink"/>
              </w:rPr>
              <w:t>598</w:t>
            </w:r>
            <w:r>
              <w:rPr>
                <w:rStyle w:val="IndexLink"/>
                <w:rtl w:val="true"/>
              </w:rPr>
              <w:t>]</w:t>
            </w:r>
            <w:r>
              <w:rPr>
                <w:rStyle w:val="IndexLink"/>
              </w:rPr>
              <w:t>4</w:t>
            </w:r>
            <w:r>
              <w:rPr>
                <w:rStyle w:val="IndexLink"/>
                <w:rtl w:val="true"/>
              </w:rPr>
              <w:t>-«</w:t>
            </w:r>
            <w:r>
              <w:rPr>
                <w:rStyle w:val="IndexLink"/>
                <w:rtl w:val="true"/>
              </w:rPr>
              <w:t>صاحب هذا الأمر الشّريد الطّريد الفريد الوحيد</w:t>
            </w:r>
            <w:r>
              <w:rPr>
                <w:rStyle w:val="IndexLink"/>
                <w:rtl w:val="true"/>
              </w:rPr>
              <w:t>»]</w:t>
              <w:tab/>
            </w:r>
            <w:r>
              <w:rPr>
                <w:rStyle w:val="IndexLink"/>
              </w:rPr>
              <w:t>83</w:t>
            </w:r>
          </w:hyperlink>
        </w:p>
        <w:p>
          <w:pPr>
            <w:pStyle w:val="Contents5"/>
            <w:tabs>
              <w:tab w:val="clear" w:pos="7892"/>
              <w:tab w:val="right" w:pos="9026" w:leader="dot"/>
            </w:tabs>
            <w:rPr/>
          </w:pPr>
          <w:hyperlink w:anchor="__RefHeading___Toc4288320_3381743652">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4288322_3381743652">
            <w:r>
              <w:rPr>
                <w:webHidden/>
                <w:rStyle w:val="IndexLink"/>
                <w:rtl w:val="true"/>
              </w:rPr>
              <w:t>المصادر</w:t>
            </w:r>
            <w:r>
              <w:rPr>
                <w:rStyle w:val="IndexLink"/>
                <w:rtl w:val="true"/>
              </w:rPr>
              <w:tab/>
            </w:r>
            <w:r>
              <w:rPr>
                <w:rStyle w:val="IndexLink"/>
              </w:rPr>
              <w:t>83</w:t>
            </w:r>
          </w:hyperlink>
        </w:p>
        <w:p>
          <w:pPr>
            <w:pStyle w:val="Contents4"/>
            <w:tabs>
              <w:tab w:val="clear" w:pos="8176"/>
              <w:tab w:val="right" w:pos="9026" w:leader="dot"/>
            </w:tabs>
            <w:rPr/>
          </w:pPr>
          <w:hyperlink w:anchor="__RefHeading___Toc4288324_3381743652">
            <w:r>
              <w:rPr>
                <w:webHidden/>
                <w:rStyle w:val="IndexLink"/>
                <w:rtl w:val="true"/>
              </w:rPr>
              <w:t>[[</w:t>
            </w:r>
            <w:r>
              <w:rPr>
                <w:rStyle w:val="IndexLink"/>
              </w:rPr>
              <w:t>599</w:t>
            </w:r>
            <w:r>
              <w:rPr>
                <w:rStyle w:val="IndexLink"/>
                <w:rtl w:val="true"/>
              </w:rPr>
              <w:t>]</w:t>
            </w:r>
            <w:r>
              <w:rPr>
                <w:rStyle w:val="IndexLink"/>
              </w:rPr>
              <w:t>5</w:t>
            </w:r>
            <w:r>
              <w:rPr>
                <w:rStyle w:val="IndexLink"/>
                <w:rtl w:val="true"/>
              </w:rPr>
              <w:t>-«...</w:t>
            </w:r>
            <w:r>
              <w:rPr>
                <w:rStyle w:val="IndexLink"/>
                <w:rtl w:val="true"/>
              </w:rPr>
              <w:t>و من ولدي مهديّ هذه الأمّة</w:t>
            </w:r>
            <w:r>
              <w:rPr>
                <w:rStyle w:val="IndexLink"/>
                <w:rtl w:val="true"/>
              </w:rPr>
              <w:t>»]</w:t>
              <w:tab/>
            </w:r>
            <w:r>
              <w:rPr>
                <w:rStyle w:val="IndexLink"/>
              </w:rPr>
              <w:t>84</w:t>
            </w:r>
          </w:hyperlink>
        </w:p>
        <w:p>
          <w:pPr>
            <w:pStyle w:val="Contents5"/>
            <w:tabs>
              <w:tab w:val="clear" w:pos="7892"/>
              <w:tab w:val="right" w:pos="9026" w:leader="dot"/>
            </w:tabs>
            <w:rPr/>
          </w:pPr>
          <w:hyperlink w:anchor="__RefHeading___Toc4288326_3381743652">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4288328_3381743652">
            <w:r>
              <w:rPr>
                <w:webHidden/>
                <w:rStyle w:val="IndexLink"/>
                <w:rtl w:val="true"/>
              </w:rPr>
              <w:t>المصادر</w:t>
            </w:r>
            <w:r>
              <w:rPr>
                <w:rStyle w:val="IndexLink"/>
                <w:rtl w:val="true"/>
              </w:rPr>
              <w:tab/>
            </w:r>
            <w:r>
              <w:rPr>
                <w:rStyle w:val="IndexLink"/>
              </w:rPr>
              <w:t>84</w:t>
            </w:r>
          </w:hyperlink>
        </w:p>
        <w:p>
          <w:pPr>
            <w:pStyle w:val="Contents4"/>
            <w:tabs>
              <w:tab w:val="clear" w:pos="8176"/>
              <w:tab w:val="right" w:pos="9026" w:leader="dot"/>
            </w:tabs>
            <w:rPr/>
          </w:pPr>
          <w:hyperlink w:anchor="__RefHeading___Toc4288330_3381743652">
            <w:r>
              <w:rPr>
                <w:webHidden/>
                <w:rStyle w:val="IndexLink"/>
                <w:rtl w:val="true"/>
              </w:rPr>
              <w:t>[[</w:t>
            </w:r>
            <w:r>
              <w:rPr>
                <w:rStyle w:val="IndexLink"/>
              </w:rPr>
              <w:t>600</w:t>
            </w:r>
            <w:r>
              <w:rPr>
                <w:rStyle w:val="IndexLink"/>
                <w:rtl w:val="true"/>
              </w:rPr>
              <w:t>]</w:t>
            </w:r>
            <w:r>
              <w:rPr>
                <w:rStyle w:val="IndexLink"/>
              </w:rPr>
              <w:t>6</w:t>
            </w:r>
            <w:r>
              <w:rPr>
                <w:rStyle w:val="IndexLink"/>
                <w:rtl w:val="true"/>
              </w:rPr>
              <w:t>-«</w:t>
            </w:r>
            <w:r>
              <w:rPr>
                <w:rStyle w:val="IndexLink"/>
                <w:rtl w:val="true"/>
              </w:rPr>
              <w:t>الحادي عشر من ولدي،يملؤها عدلا كما ملئت جورا و ظلما</w:t>
            </w:r>
            <w:r>
              <w:rPr>
                <w:rStyle w:val="IndexLink"/>
                <w:rtl w:val="true"/>
              </w:rPr>
              <w:t>»]</w:t>
              <w:tab/>
            </w:r>
            <w:r>
              <w:rPr>
                <w:rStyle w:val="IndexLink"/>
              </w:rPr>
              <w:t>84</w:t>
            </w:r>
          </w:hyperlink>
        </w:p>
        <w:p>
          <w:pPr>
            <w:pStyle w:val="Contents5"/>
            <w:tabs>
              <w:tab w:val="clear" w:pos="7892"/>
              <w:tab w:val="right" w:pos="9026" w:leader="dot"/>
            </w:tabs>
            <w:rPr/>
          </w:pPr>
          <w:hyperlink w:anchor="__RefHeading___Toc4288332_3381743652">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4288334_3381743652">
            <w:r>
              <w:rPr>
                <w:webHidden/>
                <w:rStyle w:val="IndexLink"/>
                <w:rtl w:val="true"/>
              </w:rPr>
              <w:t>المصادر</w:t>
            </w:r>
            <w:r>
              <w:rPr>
                <w:rStyle w:val="IndexLink"/>
                <w:rtl w:val="true"/>
              </w:rPr>
              <w:tab/>
            </w:r>
            <w:r>
              <w:rPr>
                <w:rStyle w:val="IndexLink"/>
              </w:rPr>
              <w:t>85</w:t>
            </w:r>
          </w:hyperlink>
        </w:p>
        <w:p>
          <w:pPr>
            <w:pStyle w:val="Contents4"/>
            <w:tabs>
              <w:tab w:val="clear" w:pos="8176"/>
              <w:tab w:val="right" w:pos="9026" w:leader="dot"/>
            </w:tabs>
            <w:rPr/>
          </w:pPr>
          <w:hyperlink w:anchor="__RefHeading___Toc4288336_3381743652">
            <w:r>
              <w:rPr>
                <w:webHidden/>
                <w:rStyle w:val="IndexLink"/>
                <w:rtl w:val="true"/>
              </w:rPr>
              <w:t>[[</w:t>
            </w:r>
            <w:r>
              <w:rPr>
                <w:rStyle w:val="IndexLink"/>
              </w:rPr>
              <w:t>601</w:t>
            </w:r>
            <w:r>
              <w:rPr>
                <w:rStyle w:val="IndexLink"/>
                <w:rtl w:val="true"/>
              </w:rPr>
              <w:t>]</w:t>
            </w:r>
            <w:r>
              <w:rPr>
                <w:rStyle w:val="IndexLink"/>
              </w:rPr>
              <w:t>7</w:t>
            </w:r>
            <w:r>
              <w:rPr>
                <w:rStyle w:val="IndexLink"/>
                <w:rtl w:val="true"/>
              </w:rPr>
              <w:t>-«</w:t>
            </w:r>
            <w:r>
              <w:rPr>
                <w:rStyle w:val="IndexLink"/>
                <w:rtl w:val="true"/>
              </w:rPr>
              <w:t>سأل عمر أمير المؤمنين عليه السّلام عن المهديّ،فقال</w:t>
            </w:r>
            <w:r>
              <w:rPr>
                <w:rStyle w:val="IndexLink"/>
                <w:rtl w:val="true"/>
              </w:rPr>
              <w:t>...]</w:t>
              <w:tab/>
            </w:r>
            <w:r>
              <w:rPr>
                <w:rStyle w:val="IndexLink"/>
              </w:rPr>
              <w:t>85</w:t>
            </w:r>
          </w:hyperlink>
        </w:p>
        <w:p>
          <w:pPr>
            <w:pStyle w:val="Contents5"/>
            <w:tabs>
              <w:tab w:val="clear" w:pos="7892"/>
              <w:tab w:val="right" w:pos="9026" w:leader="dot"/>
            </w:tabs>
            <w:rPr/>
          </w:pPr>
          <w:hyperlink w:anchor="__RefHeading___Toc4288338_3381743652">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4288340_3381743652">
            <w:r>
              <w:rPr>
                <w:webHidden/>
                <w:rStyle w:val="IndexLink"/>
                <w:rtl w:val="true"/>
              </w:rPr>
              <w:t>المصادر</w:t>
            </w:r>
            <w:r>
              <w:rPr>
                <w:rStyle w:val="IndexLink"/>
                <w:rtl w:val="true"/>
              </w:rPr>
              <w:tab/>
            </w:r>
            <w:r>
              <w:rPr>
                <w:rStyle w:val="IndexLink"/>
              </w:rPr>
              <w:t>85</w:t>
            </w:r>
          </w:hyperlink>
        </w:p>
        <w:p>
          <w:pPr>
            <w:pStyle w:val="Contents4"/>
            <w:tabs>
              <w:tab w:val="clear" w:pos="8176"/>
              <w:tab w:val="right" w:pos="9026" w:leader="dot"/>
            </w:tabs>
            <w:rPr/>
          </w:pPr>
          <w:hyperlink w:anchor="__RefHeading___Toc4288342_3381743652">
            <w:r>
              <w:rPr>
                <w:webHidden/>
                <w:rStyle w:val="IndexLink"/>
                <w:rtl w:val="true"/>
              </w:rPr>
              <w:t>[[</w:t>
            </w:r>
            <w:r>
              <w:rPr>
                <w:rStyle w:val="IndexLink"/>
              </w:rPr>
              <w:t>602</w:t>
            </w:r>
            <w:r>
              <w:rPr>
                <w:rStyle w:val="IndexLink"/>
                <w:rtl w:val="true"/>
              </w:rPr>
              <w:t>]</w:t>
            </w:r>
            <w:r>
              <w:rPr>
                <w:rStyle w:val="IndexLink"/>
              </w:rPr>
              <w:t>8</w:t>
            </w:r>
            <w:r>
              <w:rPr>
                <w:rStyle w:val="IndexLink"/>
                <w:rtl w:val="true"/>
              </w:rPr>
              <w:t>-«</w:t>
            </w:r>
            <w:r>
              <w:rPr>
                <w:rStyle w:val="IndexLink"/>
                <w:rtl w:val="true"/>
              </w:rPr>
              <w:t>المهديّ رجل منّا،من ولد فاطمة رضي اللّه عنها</w:t>
            </w:r>
            <w:r>
              <w:rPr>
                <w:rStyle w:val="IndexLink"/>
                <w:rtl w:val="true"/>
              </w:rPr>
              <w:t>»]</w:t>
              <w:tab/>
            </w:r>
            <w:r>
              <w:rPr>
                <w:rStyle w:val="IndexLink"/>
              </w:rPr>
              <w:t>87</w:t>
            </w:r>
          </w:hyperlink>
        </w:p>
        <w:p>
          <w:pPr>
            <w:pStyle w:val="Contents5"/>
            <w:tabs>
              <w:tab w:val="clear" w:pos="7892"/>
              <w:tab w:val="right" w:pos="9026" w:leader="dot"/>
            </w:tabs>
            <w:rPr/>
          </w:pPr>
          <w:hyperlink w:anchor="__RefHeading___Toc4288344_3381743652">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4288346_3381743652">
            <w:r>
              <w:rPr>
                <w:webHidden/>
                <w:rStyle w:val="IndexLink"/>
                <w:rtl w:val="true"/>
              </w:rPr>
              <w:t>المصادر</w:t>
            </w:r>
            <w:r>
              <w:rPr>
                <w:rStyle w:val="IndexLink"/>
                <w:rtl w:val="true"/>
              </w:rPr>
              <w:tab/>
            </w:r>
            <w:r>
              <w:rPr>
                <w:rStyle w:val="IndexLink"/>
              </w:rPr>
              <w:t>87</w:t>
            </w:r>
          </w:hyperlink>
        </w:p>
        <w:p>
          <w:pPr>
            <w:pStyle w:val="Contents4"/>
            <w:tabs>
              <w:tab w:val="clear" w:pos="8176"/>
              <w:tab w:val="right" w:pos="9026" w:leader="dot"/>
            </w:tabs>
            <w:rPr/>
          </w:pPr>
          <w:hyperlink w:anchor="__RefHeading___Toc4288348_3381743652">
            <w:r>
              <w:rPr>
                <w:webHidden/>
                <w:rStyle w:val="IndexLink"/>
                <w:rtl w:val="true"/>
              </w:rPr>
              <w:t>[[</w:t>
            </w:r>
            <w:r>
              <w:rPr>
                <w:rStyle w:val="IndexLink"/>
              </w:rPr>
              <w:t>603</w:t>
            </w:r>
            <w:r>
              <w:rPr>
                <w:rStyle w:val="IndexLink"/>
                <w:rtl w:val="true"/>
              </w:rPr>
              <w:t>]</w:t>
            </w:r>
            <w:r>
              <w:rPr>
                <w:rStyle w:val="IndexLink"/>
              </w:rPr>
              <w:t>9</w:t>
            </w:r>
            <w:r>
              <w:rPr>
                <w:rStyle w:val="IndexLink"/>
                <w:rtl w:val="true"/>
              </w:rPr>
              <w:t>-«</w:t>
            </w:r>
            <w:r>
              <w:rPr>
                <w:rStyle w:val="IndexLink"/>
                <w:rtl w:val="true"/>
              </w:rPr>
              <w:t>هو من عترة النّبيّ صلى اللّه عليه و سلم</w:t>
            </w:r>
            <w:r>
              <w:rPr>
                <w:rStyle w:val="IndexLink"/>
                <w:rtl w:val="true"/>
              </w:rPr>
              <w:t>»]</w:t>
              <w:tab/>
            </w:r>
            <w:r>
              <w:rPr>
                <w:rStyle w:val="IndexLink"/>
              </w:rPr>
              <w:t>88</w:t>
            </w:r>
          </w:hyperlink>
        </w:p>
        <w:p>
          <w:pPr>
            <w:pStyle w:val="Contents5"/>
            <w:tabs>
              <w:tab w:val="clear" w:pos="7892"/>
              <w:tab w:val="right" w:pos="9026" w:leader="dot"/>
            </w:tabs>
            <w:rPr/>
          </w:pPr>
          <w:hyperlink w:anchor="__RefHeading___Toc4288350_3381743652">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4288352_3381743652">
            <w:r>
              <w:rPr>
                <w:webHidden/>
                <w:rStyle w:val="IndexLink"/>
                <w:rtl w:val="true"/>
              </w:rPr>
              <w:t>المصادر</w:t>
            </w:r>
            <w:r>
              <w:rPr>
                <w:rStyle w:val="IndexLink"/>
                <w:rtl w:val="true"/>
              </w:rPr>
              <w:tab/>
            </w:r>
            <w:r>
              <w:rPr>
                <w:rStyle w:val="IndexLink"/>
              </w:rPr>
              <w:t>88</w:t>
            </w:r>
          </w:hyperlink>
        </w:p>
        <w:p>
          <w:pPr>
            <w:pStyle w:val="Contents4"/>
            <w:tabs>
              <w:tab w:val="clear" w:pos="8176"/>
              <w:tab w:val="right" w:pos="9026" w:leader="dot"/>
            </w:tabs>
            <w:rPr/>
          </w:pPr>
          <w:hyperlink w:anchor="__RefHeading___Toc4288354_3381743652">
            <w:r>
              <w:rPr>
                <w:webHidden/>
                <w:rStyle w:val="IndexLink"/>
                <w:rtl w:val="true"/>
              </w:rPr>
              <w:t>[[</w:t>
            </w:r>
            <w:r>
              <w:rPr>
                <w:rStyle w:val="IndexLink"/>
              </w:rPr>
              <w:t>604</w:t>
            </w:r>
            <w:r>
              <w:rPr>
                <w:rStyle w:val="IndexLink"/>
                <w:rtl w:val="true"/>
              </w:rPr>
              <w:t>]</w:t>
            </w:r>
            <w:r>
              <w:rPr>
                <w:rStyle w:val="IndexLink"/>
              </w:rPr>
              <w:t>10</w:t>
            </w:r>
            <w:r>
              <w:rPr>
                <w:rStyle w:val="IndexLink"/>
                <w:rtl w:val="true"/>
              </w:rPr>
              <w:t>-«</w:t>
            </w:r>
            <w:r>
              <w:rPr>
                <w:rStyle w:val="IndexLink"/>
                <w:rtl w:val="true"/>
              </w:rPr>
              <w:t>المهديّ مولده بالمدينة،من أهل بيت النّبيّ صلى اللّه عليه و سلم،إسمه اسم أبي،و</w:t>
            </w:r>
            <w:r>
              <w:rPr>
                <w:rStyle w:val="IndexLink"/>
                <w:rtl w:val="true"/>
              </w:rPr>
              <w:t>...]</w:t>
              <w:tab/>
            </w:r>
            <w:r>
              <w:rPr>
                <w:rStyle w:val="IndexLink"/>
              </w:rPr>
              <w:t>88</w:t>
            </w:r>
          </w:hyperlink>
        </w:p>
        <w:p>
          <w:pPr>
            <w:pStyle w:val="Contents5"/>
            <w:tabs>
              <w:tab w:val="clear" w:pos="7892"/>
              <w:tab w:val="right" w:pos="9026" w:leader="dot"/>
            </w:tabs>
            <w:rPr/>
          </w:pPr>
          <w:hyperlink w:anchor="__RefHeading___Toc4288356_3381743652">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4288358_3381743652">
            <w:r>
              <w:rPr>
                <w:webHidden/>
                <w:rStyle w:val="IndexLink"/>
                <w:rtl w:val="true"/>
              </w:rPr>
              <w:t>المصادر</w:t>
            </w:r>
            <w:r>
              <w:rPr>
                <w:rStyle w:val="IndexLink"/>
                <w:rtl w:val="true"/>
              </w:rPr>
              <w:tab/>
            </w:r>
            <w:r>
              <w:rPr>
                <w:rStyle w:val="IndexLink"/>
              </w:rPr>
              <w:t>89</w:t>
            </w:r>
          </w:hyperlink>
        </w:p>
        <w:p>
          <w:pPr>
            <w:pStyle w:val="Contents4"/>
            <w:tabs>
              <w:tab w:val="clear" w:pos="8176"/>
              <w:tab w:val="right" w:pos="9026" w:leader="dot"/>
            </w:tabs>
            <w:rPr/>
          </w:pPr>
          <w:hyperlink w:anchor="__RefHeading___Toc4288360_3381743652">
            <w:r>
              <w:rPr>
                <w:webHidden/>
                <w:rStyle w:val="IndexLink"/>
                <w:rtl w:val="true"/>
              </w:rPr>
              <w:t>[[</w:t>
            </w:r>
            <w:r>
              <w:rPr>
                <w:rStyle w:val="IndexLink"/>
              </w:rPr>
              <w:t>605</w:t>
            </w:r>
            <w:r>
              <w:rPr>
                <w:rStyle w:val="IndexLink"/>
                <w:rtl w:val="true"/>
              </w:rPr>
              <w:t>]</w:t>
            </w:r>
            <w:r>
              <w:rPr>
                <w:rStyle w:val="IndexLink"/>
              </w:rPr>
              <w:t>11</w:t>
            </w:r>
            <w:r>
              <w:rPr>
                <w:rStyle w:val="IndexLink"/>
                <w:rtl w:val="true"/>
              </w:rPr>
              <w:t>-«</w:t>
            </w:r>
            <w:r>
              <w:rPr>
                <w:rStyle w:val="IndexLink"/>
                <w:rtl w:val="true"/>
              </w:rPr>
              <w:t>هو فتى من قريش،آدم،ضرب من الرّجال</w:t>
            </w:r>
            <w:r>
              <w:rPr>
                <w:rStyle w:val="IndexLink"/>
                <w:rtl w:val="true"/>
              </w:rPr>
              <w:t>»]</w:t>
              <w:tab/>
            </w:r>
            <w:r>
              <w:rPr>
                <w:rStyle w:val="IndexLink"/>
              </w:rPr>
              <w:t>91</w:t>
            </w:r>
          </w:hyperlink>
        </w:p>
        <w:p>
          <w:pPr>
            <w:pStyle w:val="Contents5"/>
            <w:tabs>
              <w:tab w:val="clear" w:pos="7892"/>
              <w:tab w:val="right" w:pos="9026" w:leader="dot"/>
            </w:tabs>
            <w:rPr/>
          </w:pPr>
          <w:hyperlink w:anchor="__RefHeading___Toc4288362_3381743652">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4288364_3381743652">
            <w:r>
              <w:rPr>
                <w:webHidden/>
                <w:rStyle w:val="IndexLink"/>
                <w:rtl w:val="true"/>
              </w:rPr>
              <w:t>المصادر</w:t>
            </w:r>
            <w:r>
              <w:rPr>
                <w:rStyle w:val="IndexLink"/>
                <w:rtl w:val="true"/>
              </w:rPr>
              <w:tab/>
            </w:r>
            <w:r>
              <w:rPr>
                <w:rStyle w:val="IndexLink"/>
              </w:rPr>
              <w:t>91</w:t>
            </w:r>
          </w:hyperlink>
        </w:p>
        <w:p>
          <w:pPr>
            <w:pStyle w:val="Contents4"/>
            <w:tabs>
              <w:tab w:val="clear" w:pos="8176"/>
              <w:tab w:val="right" w:pos="9026" w:leader="dot"/>
            </w:tabs>
            <w:rPr/>
          </w:pPr>
          <w:hyperlink w:anchor="__RefHeading___Toc4288366_3381743652">
            <w:r>
              <w:rPr>
                <w:webHidden/>
                <w:rStyle w:val="IndexLink"/>
                <w:rtl w:val="true"/>
              </w:rPr>
              <w:t>[[</w:t>
            </w:r>
            <w:r>
              <w:rPr>
                <w:rStyle w:val="IndexLink"/>
              </w:rPr>
              <w:t>606</w:t>
            </w:r>
            <w:r>
              <w:rPr>
                <w:rStyle w:val="IndexLink"/>
                <w:rtl w:val="true"/>
              </w:rPr>
              <w:t>]</w:t>
            </w:r>
            <w:r>
              <w:rPr>
                <w:rStyle w:val="IndexLink"/>
              </w:rPr>
              <w:t>12</w:t>
            </w:r>
            <w:r>
              <w:rPr>
                <w:rStyle w:val="IndexLink"/>
                <w:rtl w:val="true"/>
              </w:rPr>
              <w:t>-«</w:t>
            </w:r>
            <w:r>
              <w:rPr>
                <w:rStyle w:val="IndexLink"/>
                <w:rtl w:val="true"/>
              </w:rPr>
              <w:t>ليخرجنّ رجل من ولدي،عند اقتراب السّاعة،حتّى</w:t>
            </w:r>
            <w:r>
              <w:rPr>
                <w:rStyle w:val="IndexLink"/>
                <w:rtl w:val="true"/>
              </w:rPr>
              <w:t>...]</w:t>
              <w:tab/>
            </w:r>
            <w:r>
              <w:rPr>
                <w:rStyle w:val="IndexLink"/>
              </w:rPr>
              <w:t>91</w:t>
            </w:r>
          </w:hyperlink>
        </w:p>
        <w:p>
          <w:pPr>
            <w:pStyle w:val="Contents5"/>
            <w:tabs>
              <w:tab w:val="clear" w:pos="7892"/>
              <w:tab w:val="right" w:pos="9026" w:leader="dot"/>
            </w:tabs>
            <w:rPr/>
          </w:pPr>
          <w:hyperlink w:anchor="__RefHeading___Toc4288368_3381743652">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4288370_3381743652">
            <w:r>
              <w:rPr>
                <w:webHidden/>
                <w:rStyle w:val="IndexLink"/>
                <w:rtl w:val="true"/>
              </w:rPr>
              <w:t>المصادر</w:t>
            </w:r>
            <w:r>
              <w:rPr>
                <w:rStyle w:val="IndexLink"/>
                <w:rtl w:val="true"/>
              </w:rPr>
              <w:tab/>
            </w:r>
            <w:r>
              <w:rPr>
                <w:rStyle w:val="IndexLink"/>
              </w:rPr>
              <w:t>92</w:t>
            </w:r>
          </w:hyperlink>
        </w:p>
        <w:p>
          <w:pPr>
            <w:pStyle w:val="Contents3"/>
            <w:tabs>
              <w:tab w:val="clear" w:pos="8459"/>
              <w:tab w:val="right" w:pos="9026" w:leader="dot"/>
            </w:tabs>
            <w:rPr/>
          </w:pPr>
          <w:hyperlink w:anchor="__RefHeading___Toc4288372_3381743652">
            <w:r>
              <w:rPr>
                <w:webHidden/>
                <w:rStyle w:val="IndexLink"/>
                <w:rtl w:val="true"/>
              </w:rPr>
              <w:t>مقام الإمام المهدي عجّل اللّه تعالى فرجه الشّريف عند اللّه تعالى</w:t>
            </w:r>
            <w:r>
              <w:rPr>
                <w:rStyle w:val="IndexLink"/>
                <w:rtl w:val="true"/>
              </w:rPr>
              <w:tab/>
            </w:r>
            <w:r>
              <w:rPr>
                <w:rStyle w:val="IndexLink"/>
              </w:rPr>
              <w:t>94</w:t>
            </w:r>
          </w:hyperlink>
        </w:p>
        <w:p>
          <w:pPr>
            <w:pStyle w:val="Contents4"/>
            <w:tabs>
              <w:tab w:val="clear" w:pos="8176"/>
              <w:tab w:val="right" w:pos="9026" w:leader="dot"/>
            </w:tabs>
            <w:rPr/>
          </w:pPr>
          <w:hyperlink w:anchor="__RefHeading___Toc4288374_3381743652">
            <w:r>
              <w:rPr>
                <w:webHidden/>
                <w:rStyle w:val="IndexLink"/>
                <w:rtl w:val="true"/>
              </w:rPr>
              <w:t>[[</w:t>
            </w:r>
            <w:r>
              <w:rPr>
                <w:rStyle w:val="IndexLink"/>
              </w:rPr>
              <w:t>607</w:t>
            </w:r>
            <w:r>
              <w:rPr>
                <w:rStyle w:val="IndexLink"/>
                <w:rtl w:val="true"/>
              </w:rPr>
              <w:t>]</w:t>
            </w:r>
            <w:r>
              <w:rPr>
                <w:rStyle w:val="IndexLink"/>
              </w:rPr>
              <w:t>1</w:t>
            </w:r>
            <w:r>
              <w:rPr>
                <w:rStyle w:val="IndexLink"/>
                <w:rtl w:val="true"/>
              </w:rPr>
              <w:t>-«</w:t>
            </w:r>
            <w:r>
              <w:rPr>
                <w:rStyle w:val="IndexLink"/>
                <w:rtl w:val="true"/>
              </w:rPr>
              <w:t>ألا أخبركم بأفضل خلق اللّه عند اللّه يوم يجمع الرّسل؟قلنا</w:t>
            </w:r>
            <w:r>
              <w:rPr>
                <w:rStyle w:val="IndexLink"/>
                <w:rtl w:val="true"/>
              </w:rPr>
              <w:t>...]</w:t>
              <w:tab/>
            </w:r>
            <w:r>
              <w:rPr>
                <w:rStyle w:val="IndexLink"/>
              </w:rPr>
              <w:t>94</w:t>
            </w:r>
          </w:hyperlink>
        </w:p>
        <w:p>
          <w:pPr>
            <w:pStyle w:val="Contents5"/>
            <w:tabs>
              <w:tab w:val="clear" w:pos="7892"/>
              <w:tab w:val="right" w:pos="9026" w:leader="dot"/>
            </w:tabs>
            <w:rPr/>
          </w:pPr>
          <w:hyperlink w:anchor="__RefHeading___Toc4288376_3381743652">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4288378_3381743652">
            <w:r>
              <w:rPr>
                <w:webHidden/>
                <w:rStyle w:val="IndexLink"/>
                <w:rtl w:val="true"/>
              </w:rPr>
              <w:t>المصادر</w:t>
            </w:r>
            <w:r>
              <w:rPr>
                <w:rStyle w:val="IndexLink"/>
                <w:rtl w:val="true"/>
              </w:rPr>
              <w:tab/>
            </w:r>
            <w:r>
              <w:rPr>
                <w:rStyle w:val="IndexLink"/>
              </w:rPr>
              <w:t>94</w:t>
            </w:r>
          </w:hyperlink>
        </w:p>
        <w:p>
          <w:pPr>
            <w:pStyle w:val="Contents4"/>
            <w:tabs>
              <w:tab w:val="clear" w:pos="8176"/>
              <w:tab w:val="right" w:pos="9026" w:leader="dot"/>
            </w:tabs>
            <w:rPr/>
          </w:pPr>
          <w:hyperlink w:anchor="__RefHeading___Toc4288380_3381743652">
            <w:r>
              <w:rPr>
                <w:webHidden/>
                <w:rStyle w:val="IndexLink"/>
                <w:rtl w:val="true"/>
              </w:rPr>
              <w:t>[[</w:t>
            </w:r>
            <w:r>
              <w:rPr>
                <w:rStyle w:val="IndexLink"/>
              </w:rPr>
              <w:t>608</w:t>
            </w:r>
            <w:r>
              <w:rPr>
                <w:rStyle w:val="IndexLink"/>
                <w:rtl w:val="true"/>
              </w:rPr>
              <w:t>]</w:t>
            </w:r>
            <w:r>
              <w:rPr>
                <w:rStyle w:val="IndexLink"/>
              </w:rPr>
              <w:t>2</w:t>
            </w:r>
            <w:r>
              <w:rPr>
                <w:rStyle w:val="IndexLink"/>
                <w:rtl w:val="true"/>
              </w:rPr>
              <w:t>-«</w:t>
            </w:r>
            <w:r>
              <w:rPr>
                <w:rStyle w:val="IndexLink"/>
                <w:rtl w:val="true"/>
              </w:rPr>
              <w:t>منّا سبعة خلقهم اللّه عز و جل لم يخلق في الأرض مثلهم</w:t>
            </w:r>
            <w:r>
              <w:rPr>
                <w:rStyle w:val="IndexLink"/>
                <w:rtl w:val="true"/>
              </w:rPr>
              <w:t>:</w:t>
            </w:r>
            <w:r>
              <w:rPr>
                <w:rStyle w:val="IndexLink"/>
                <w:rtl w:val="true"/>
              </w:rPr>
              <w:t>منّا</w:t>
            </w:r>
            <w:r>
              <w:rPr>
                <w:rStyle w:val="IndexLink"/>
                <w:rtl w:val="true"/>
              </w:rPr>
              <w:t>...]</w:t>
              <w:tab/>
            </w:r>
            <w:r>
              <w:rPr>
                <w:rStyle w:val="IndexLink"/>
              </w:rPr>
              <w:t>95</w:t>
            </w:r>
          </w:hyperlink>
        </w:p>
        <w:p>
          <w:pPr>
            <w:pStyle w:val="Contents5"/>
            <w:tabs>
              <w:tab w:val="clear" w:pos="7892"/>
              <w:tab w:val="right" w:pos="9026" w:leader="dot"/>
            </w:tabs>
            <w:rPr/>
          </w:pPr>
          <w:hyperlink w:anchor="__RefHeading___Toc4288382_3381743652">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4288384_3381743652">
            <w:r>
              <w:rPr>
                <w:webHidden/>
                <w:rStyle w:val="IndexLink"/>
                <w:rtl w:val="true"/>
              </w:rPr>
              <w:t>المصادر</w:t>
            </w:r>
            <w:r>
              <w:rPr>
                <w:rStyle w:val="IndexLink"/>
                <w:rtl w:val="true"/>
              </w:rPr>
              <w:tab/>
            </w:r>
            <w:r>
              <w:rPr>
                <w:rStyle w:val="IndexLink"/>
              </w:rPr>
              <w:t>95</w:t>
            </w:r>
          </w:hyperlink>
        </w:p>
        <w:p>
          <w:pPr>
            <w:pStyle w:val="Contents4"/>
            <w:tabs>
              <w:tab w:val="clear" w:pos="8176"/>
              <w:tab w:val="right" w:pos="9026" w:leader="dot"/>
            </w:tabs>
            <w:rPr/>
          </w:pPr>
          <w:hyperlink w:anchor="__RefHeading___Toc4288386_3381743652">
            <w:r>
              <w:rPr>
                <w:webHidden/>
                <w:rStyle w:val="IndexLink"/>
                <w:rtl w:val="true"/>
              </w:rPr>
              <w:t>[[</w:t>
            </w:r>
            <w:r>
              <w:rPr>
                <w:rStyle w:val="IndexLink"/>
              </w:rPr>
              <w:t>609</w:t>
            </w:r>
            <w:r>
              <w:rPr>
                <w:rStyle w:val="IndexLink"/>
                <w:rtl w:val="true"/>
              </w:rPr>
              <w:t>]</w:t>
            </w:r>
            <w:r>
              <w:rPr>
                <w:rStyle w:val="IndexLink"/>
              </w:rPr>
              <w:t>3</w:t>
            </w:r>
            <w:r>
              <w:rPr>
                <w:rStyle w:val="IndexLink"/>
                <w:rtl w:val="true"/>
              </w:rPr>
              <w:t>-«...</w:t>
            </w:r>
            <w:r>
              <w:rPr>
                <w:rStyle w:val="IndexLink"/>
                <w:rtl w:val="true"/>
              </w:rPr>
              <w:t>يا كميل،ما من علم إلاّ و أنا أفتحه،و ما من سرّ إلاّ</w:t>
            </w:r>
            <w:r>
              <w:rPr>
                <w:rStyle w:val="IndexLink"/>
                <w:rtl w:val="true"/>
              </w:rPr>
              <w:tab/>
            </w:r>
            <w:r>
              <w:rPr>
                <w:rStyle w:val="IndexLink"/>
              </w:rPr>
              <w:t>95</w:t>
            </w:r>
          </w:hyperlink>
        </w:p>
        <w:p>
          <w:pPr>
            <w:pStyle w:val="Contents5"/>
            <w:tabs>
              <w:tab w:val="clear" w:pos="7892"/>
              <w:tab w:val="right" w:pos="9026" w:leader="dot"/>
            </w:tabs>
            <w:rPr/>
          </w:pPr>
          <w:hyperlink w:anchor="__RefHeading___Toc4288388_3381743652">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4288390_3381743652">
            <w:r>
              <w:rPr>
                <w:webHidden/>
                <w:rStyle w:val="IndexLink"/>
                <w:rtl w:val="true"/>
              </w:rPr>
              <w:t>المصادر</w:t>
            </w:r>
            <w:r>
              <w:rPr>
                <w:rStyle w:val="IndexLink"/>
                <w:rtl w:val="true"/>
              </w:rPr>
              <w:tab/>
            </w:r>
            <w:r>
              <w:rPr>
                <w:rStyle w:val="IndexLink"/>
              </w:rPr>
              <w:t>95</w:t>
            </w:r>
          </w:hyperlink>
        </w:p>
        <w:p>
          <w:pPr>
            <w:pStyle w:val="Contents4"/>
            <w:tabs>
              <w:tab w:val="clear" w:pos="8176"/>
              <w:tab w:val="right" w:pos="9026" w:leader="dot"/>
            </w:tabs>
            <w:rPr/>
          </w:pPr>
          <w:hyperlink w:anchor="__RefHeading___Toc4288392_3381743652">
            <w:r>
              <w:rPr>
                <w:webHidden/>
                <w:rStyle w:val="IndexLink"/>
                <w:rtl w:val="true"/>
              </w:rPr>
              <w:t>[[</w:t>
            </w:r>
            <w:r>
              <w:rPr>
                <w:rStyle w:val="IndexLink"/>
              </w:rPr>
              <w:t>610</w:t>
            </w:r>
            <w:r>
              <w:rPr>
                <w:rStyle w:val="IndexLink"/>
                <w:rtl w:val="true"/>
              </w:rPr>
              <w:t>]</w:t>
            </w:r>
            <w:r>
              <w:rPr>
                <w:rStyle w:val="IndexLink"/>
              </w:rPr>
              <w:t>4</w:t>
            </w:r>
            <w:r>
              <w:rPr>
                <w:rStyle w:val="IndexLink"/>
                <w:rtl w:val="true"/>
              </w:rPr>
              <w:t>-«</w:t>
            </w:r>
            <w:r>
              <w:rPr>
                <w:rStyle w:val="IndexLink"/>
                <w:rtl w:val="true"/>
              </w:rPr>
              <w:t>يا بنيّ،إنّي ميّت من ليلتي هذه،فإذا أنا متّ فغسّلني و كفّنّي</w:t>
            </w:r>
            <w:r>
              <w:rPr>
                <w:rStyle w:val="IndexLink"/>
                <w:rtl w:val="true"/>
              </w:rPr>
              <w:t>...]</w:t>
              <w:tab/>
            </w:r>
            <w:r>
              <w:rPr>
                <w:rStyle w:val="IndexLink"/>
              </w:rPr>
              <w:t>96</w:t>
            </w:r>
          </w:hyperlink>
        </w:p>
        <w:p>
          <w:pPr>
            <w:pStyle w:val="Contents5"/>
            <w:tabs>
              <w:tab w:val="clear" w:pos="7892"/>
              <w:tab w:val="right" w:pos="9026" w:leader="dot"/>
            </w:tabs>
            <w:rPr/>
          </w:pPr>
          <w:hyperlink w:anchor="__RefHeading___Toc4288394_3381743652">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4288396_3381743652">
            <w:r>
              <w:rPr>
                <w:webHidden/>
                <w:rStyle w:val="IndexLink"/>
                <w:rtl w:val="true"/>
              </w:rPr>
              <w:t>المصادر</w:t>
            </w:r>
            <w:r>
              <w:rPr>
                <w:rStyle w:val="IndexLink"/>
                <w:rtl w:val="true"/>
              </w:rPr>
              <w:tab/>
            </w:r>
            <w:r>
              <w:rPr>
                <w:rStyle w:val="IndexLink"/>
              </w:rPr>
              <w:t>97</w:t>
            </w:r>
          </w:hyperlink>
        </w:p>
        <w:p>
          <w:pPr>
            <w:pStyle w:val="Contents4"/>
            <w:tabs>
              <w:tab w:val="clear" w:pos="8176"/>
              <w:tab w:val="right" w:pos="9026" w:leader="dot"/>
            </w:tabs>
            <w:rPr/>
          </w:pPr>
          <w:hyperlink w:anchor="__RefHeading___Toc4288398_3381743652">
            <w:r>
              <w:rPr>
                <w:webHidden/>
                <w:rStyle w:val="IndexLink"/>
                <w:rtl w:val="true"/>
              </w:rPr>
              <w:t>[[</w:t>
            </w:r>
            <w:r>
              <w:rPr>
                <w:rStyle w:val="IndexLink"/>
              </w:rPr>
              <w:t>611</w:t>
            </w:r>
            <w:r>
              <w:rPr>
                <w:rStyle w:val="IndexLink"/>
                <w:rtl w:val="true"/>
              </w:rPr>
              <w:t>]</w:t>
            </w:r>
            <w:r>
              <w:rPr>
                <w:rStyle w:val="IndexLink"/>
              </w:rPr>
              <w:t>5</w:t>
            </w:r>
            <w:r>
              <w:rPr>
                <w:rStyle w:val="IndexLink"/>
                <w:rtl w:val="true"/>
              </w:rPr>
              <w:t>-«</w:t>
            </w:r>
            <w:r>
              <w:rPr>
                <w:rStyle w:val="IndexLink"/>
                <w:rtl w:val="true"/>
              </w:rPr>
              <w:t>إنّ اللّه حين شاء تقدير الخليقة و ذرء البريّة و إبداع المبدعات</w:t>
            </w:r>
            <w:r>
              <w:rPr>
                <w:rStyle w:val="IndexLink"/>
                <w:rtl w:val="true"/>
              </w:rPr>
              <w:t>...]</w:t>
              <w:tab/>
            </w:r>
            <w:r>
              <w:rPr>
                <w:rStyle w:val="IndexLink"/>
              </w:rPr>
              <w:t>98</w:t>
            </w:r>
          </w:hyperlink>
        </w:p>
        <w:p>
          <w:pPr>
            <w:pStyle w:val="Contents5"/>
            <w:tabs>
              <w:tab w:val="clear" w:pos="7892"/>
              <w:tab w:val="right" w:pos="9026" w:leader="dot"/>
            </w:tabs>
            <w:rPr/>
          </w:pPr>
          <w:hyperlink w:anchor="__RefHeading___Toc4288400_3381743652">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4288402_3381743652">
            <w:r>
              <w:rPr>
                <w:webHidden/>
                <w:rStyle w:val="IndexLink"/>
                <w:rtl w:val="true"/>
              </w:rPr>
              <w:t>المصادر</w:t>
            </w:r>
            <w:r>
              <w:rPr>
                <w:rStyle w:val="IndexLink"/>
                <w:rtl w:val="true"/>
              </w:rPr>
              <w:tab/>
            </w:r>
            <w:r>
              <w:rPr>
                <w:rStyle w:val="IndexLink"/>
              </w:rPr>
              <w:t>100</w:t>
            </w:r>
          </w:hyperlink>
        </w:p>
        <w:p>
          <w:pPr>
            <w:pStyle w:val="Contents4"/>
            <w:tabs>
              <w:tab w:val="clear" w:pos="8176"/>
              <w:tab w:val="right" w:pos="9026" w:leader="dot"/>
            </w:tabs>
            <w:rPr/>
          </w:pPr>
          <w:hyperlink w:anchor="__RefHeading___Toc4288404_3381743652">
            <w:r>
              <w:rPr>
                <w:webHidden/>
                <w:rStyle w:val="IndexLink"/>
                <w:rtl w:val="true"/>
              </w:rPr>
              <w:t>[[</w:t>
            </w:r>
            <w:r>
              <w:rPr>
                <w:rStyle w:val="IndexLink"/>
              </w:rPr>
              <w:t>612</w:t>
            </w:r>
            <w:r>
              <w:rPr>
                <w:rStyle w:val="IndexLink"/>
                <w:rtl w:val="true"/>
              </w:rPr>
              <w:t>]</w:t>
            </w:r>
            <w:r>
              <w:rPr>
                <w:rStyle w:val="IndexLink"/>
              </w:rPr>
              <w:t>6</w:t>
            </w:r>
            <w:r>
              <w:rPr>
                <w:rStyle w:val="IndexLink"/>
                <w:rtl w:val="true"/>
              </w:rPr>
              <w:t>-«</w:t>
            </w:r>
            <w:r>
              <w:rPr>
                <w:rStyle w:val="IndexLink"/>
                <w:rtl w:val="true"/>
              </w:rPr>
              <w:t>و أخذوا يمينا و شمالا،ضعنا في مسالك الغيّ</w:t>
            </w:r>
            <w:r>
              <w:rPr>
                <w:rStyle w:val="IndexLink"/>
                <w:rtl w:val="true"/>
              </w:rPr>
              <w:t>...]</w:t>
              <w:tab/>
            </w:r>
            <w:r>
              <w:rPr>
                <w:rStyle w:val="IndexLink"/>
              </w:rPr>
              <w:t>100</w:t>
            </w:r>
          </w:hyperlink>
        </w:p>
        <w:p>
          <w:pPr>
            <w:pStyle w:val="Contents5"/>
            <w:tabs>
              <w:tab w:val="clear" w:pos="7892"/>
              <w:tab w:val="right" w:pos="9026" w:leader="dot"/>
            </w:tabs>
            <w:rPr/>
          </w:pPr>
          <w:hyperlink w:anchor="__RefHeading___Toc4288406_3381743652">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4288408_3381743652">
            <w:r>
              <w:rPr>
                <w:webHidden/>
                <w:rStyle w:val="IndexLink"/>
                <w:rtl w:val="true"/>
              </w:rPr>
              <w:t>المصادر</w:t>
            </w:r>
            <w:r>
              <w:rPr>
                <w:rStyle w:val="IndexLink"/>
                <w:rtl w:val="true"/>
              </w:rPr>
              <w:tab/>
            </w:r>
            <w:r>
              <w:rPr>
                <w:rStyle w:val="IndexLink"/>
              </w:rPr>
              <w:t>101</w:t>
            </w:r>
          </w:hyperlink>
        </w:p>
        <w:p>
          <w:pPr>
            <w:pStyle w:val="Contents4"/>
            <w:tabs>
              <w:tab w:val="clear" w:pos="8176"/>
              <w:tab w:val="right" w:pos="9026" w:leader="dot"/>
            </w:tabs>
            <w:rPr/>
          </w:pPr>
          <w:hyperlink w:anchor="__RefHeading___Toc4288410_3381743652">
            <w:r>
              <w:rPr>
                <w:webHidden/>
                <w:rStyle w:val="IndexLink"/>
                <w:rtl w:val="true"/>
              </w:rPr>
              <w:t>[[</w:t>
            </w:r>
            <w:r>
              <w:rPr>
                <w:rStyle w:val="IndexLink"/>
              </w:rPr>
              <w:t>613</w:t>
            </w:r>
            <w:r>
              <w:rPr>
                <w:rStyle w:val="IndexLink"/>
                <w:rtl w:val="true"/>
              </w:rPr>
              <w:t>]</w:t>
            </w:r>
            <w:r>
              <w:rPr>
                <w:rStyle w:val="IndexLink"/>
              </w:rPr>
              <w:t>7</w:t>
            </w:r>
            <w:r>
              <w:rPr>
                <w:rStyle w:val="IndexLink"/>
                <w:rtl w:val="true"/>
              </w:rPr>
              <w:t>-«</w:t>
            </w:r>
            <w:r>
              <w:rPr>
                <w:rStyle w:val="IndexLink"/>
                <w:rtl w:val="true"/>
              </w:rPr>
              <w:t>أيّها النّاس،إنّ قريشا أئمّة العرب،أبرارها لأبرارها،و فجّارها</w:t>
            </w:r>
            <w:r>
              <w:rPr>
                <w:rStyle w:val="IndexLink"/>
                <w:rtl w:val="true"/>
              </w:rPr>
              <w:t>...]</w:t>
              <w:tab/>
            </w:r>
            <w:r>
              <w:rPr>
                <w:rStyle w:val="IndexLink"/>
              </w:rPr>
              <w:t>101</w:t>
            </w:r>
          </w:hyperlink>
        </w:p>
        <w:p>
          <w:pPr>
            <w:pStyle w:val="Contents5"/>
            <w:tabs>
              <w:tab w:val="clear" w:pos="7892"/>
              <w:tab w:val="right" w:pos="9026" w:leader="dot"/>
            </w:tabs>
            <w:rPr/>
          </w:pPr>
          <w:hyperlink w:anchor="__RefHeading___Toc4288412_3381743652">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4288414_3381743652">
            <w:r>
              <w:rPr>
                <w:webHidden/>
                <w:rStyle w:val="IndexLink"/>
                <w:rtl w:val="true"/>
              </w:rPr>
              <w:t>المصادر</w:t>
            </w:r>
            <w:r>
              <w:rPr>
                <w:rStyle w:val="IndexLink"/>
                <w:rtl w:val="true"/>
              </w:rPr>
              <w:tab/>
            </w:r>
            <w:r>
              <w:rPr>
                <w:rStyle w:val="IndexLink"/>
              </w:rPr>
              <w:t>104</w:t>
            </w:r>
          </w:hyperlink>
        </w:p>
        <w:p>
          <w:pPr>
            <w:pStyle w:val="Contents4"/>
            <w:tabs>
              <w:tab w:val="clear" w:pos="8176"/>
              <w:tab w:val="right" w:pos="9026" w:leader="dot"/>
            </w:tabs>
            <w:rPr/>
          </w:pPr>
          <w:hyperlink w:anchor="__RefHeading___Toc4288416_3381743652">
            <w:r>
              <w:rPr>
                <w:webHidden/>
                <w:rStyle w:val="IndexLink"/>
                <w:rtl w:val="true"/>
              </w:rPr>
              <w:t>[[</w:t>
            </w:r>
            <w:r>
              <w:rPr>
                <w:rStyle w:val="IndexLink"/>
              </w:rPr>
              <w:t>614</w:t>
            </w:r>
            <w:r>
              <w:rPr>
                <w:rStyle w:val="IndexLink"/>
                <w:rtl w:val="true"/>
              </w:rPr>
              <w:t>]</w:t>
            </w:r>
            <w:r>
              <w:rPr>
                <w:rStyle w:val="IndexLink"/>
              </w:rPr>
              <w:t>8</w:t>
            </w:r>
            <w:r>
              <w:rPr>
                <w:rStyle w:val="IndexLink"/>
                <w:rtl w:val="true"/>
              </w:rPr>
              <w:t>-«</w:t>
            </w:r>
            <w:r>
              <w:rPr>
                <w:rStyle w:val="IndexLink"/>
                <w:rtl w:val="true"/>
              </w:rPr>
              <w:t>إذا درج الدّارجون،و قلّ المؤمنون،و ذهب المجلبون،فهناك</w:t>
            </w:r>
            <w:r>
              <w:rPr>
                <w:rStyle w:val="IndexLink"/>
                <w:rtl w:val="true"/>
              </w:rPr>
              <w:t>...]</w:t>
              <w:tab/>
            </w:r>
            <w:r>
              <w:rPr>
                <w:rStyle w:val="IndexLink"/>
              </w:rPr>
              <w:t>107</w:t>
            </w:r>
          </w:hyperlink>
        </w:p>
        <w:p>
          <w:pPr>
            <w:pStyle w:val="Contents5"/>
            <w:tabs>
              <w:tab w:val="clear" w:pos="7892"/>
              <w:tab w:val="right" w:pos="9026" w:leader="dot"/>
            </w:tabs>
            <w:rPr/>
          </w:pPr>
          <w:hyperlink w:anchor="__RefHeading___Toc4288418_3381743652">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4288420_3381743652">
            <w:r>
              <w:rPr>
                <w:webHidden/>
                <w:rStyle w:val="IndexLink"/>
                <w:rtl w:val="true"/>
              </w:rPr>
              <w:t>المصادر</w:t>
            </w:r>
            <w:r>
              <w:rPr>
                <w:rStyle w:val="IndexLink"/>
                <w:rtl w:val="true"/>
              </w:rPr>
              <w:tab/>
            </w:r>
            <w:r>
              <w:rPr>
                <w:rStyle w:val="IndexLink"/>
              </w:rPr>
              <w:t>107</w:t>
            </w:r>
          </w:hyperlink>
        </w:p>
        <w:p>
          <w:pPr>
            <w:pStyle w:val="Contents3"/>
            <w:tabs>
              <w:tab w:val="clear" w:pos="8459"/>
              <w:tab w:val="right" w:pos="9026" w:leader="dot"/>
            </w:tabs>
            <w:rPr/>
          </w:pPr>
          <w:hyperlink w:anchor="__RefHeading___Toc4288422_3381743652">
            <w:r>
              <w:rPr>
                <w:webHidden/>
                <w:rStyle w:val="IndexLink"/>
                <w:rtl w:val="true"/>
              </w:rPr>
              <w:t>غيبة الإمام المهدي عجّل اللّه تعالى فرجه الشّريف</w:t>
            </w:r>
            <w:r>
              <w:rPr>
                <w:rStyle w:val="IndexLink"/>
                <w:rtl w:val="true"/>
              </w:rPr>
              <w:tab/>
            </w:r>
            <w:r>
              <w:rPr>
                <w:rStyle w:val="IndexLink"/>
              </w:rPr>
              <w:t>110</w:t>
            </w:r>
          </w:hyperlink>
        </w:p>
        <w:p>
          <w:pPr>
            <w:pStyle w:val="Contents4"/>
            <w:tabs>
              <w:tab w:val="clear" w:pos="8176"/>
              <w:tab w:val="right" w:pos="9026" w:leader="dot"/>
            </w:tabs>
            <w:rPr/>
          </w:pPr>
          <w:hyperlink w:anchor="__RefHeading___Toc4288424_3381743652">
            <w:r>
              <w:rPr>
                <w:webHidden/>
                <w:rStyle w:val="IndexLink"/>
                <w:rtl w:val="true"/>
              </w:rPr>
              <w:t>[[</w:t>
            </w:r>
            <w:r>
              <w:rPr>
                <w:rStyle w:val="IndexLink"/>
              </w:rPr>
              <w:t>615</w:t>
            </w:r>
            <w:r>
              <w:rPr>
                <w:rStyle w:val="IndexLink"/>
                <w:rtl w:val="true"/>
              </w:rPr>
              <w:t>]</w:t>
            </w:r>
            <w:r>
              <w:rPr>
                <w:rStyle w:val="IndexLink"/>
              </w:rPr>
              <w:t>1</w:t>
            </w:r>
            <w:r>
              <w:rPr>
                <w:rStyle w:val="IndexLink"/>
                <w:rtl w:val="true"/>
              </w:rPr>
              <w:t>-«</w:t>
            </w:r>
            <w:r>
              <w:rPr>
                <w:rStyle w:val="IndexLink"/>
                <w:rtl w:val="true"/>
              </w:rPr>
              <w:t>لا و اللّه ما رغبت فيها و لا في الدّنيا يوما قطّ،و لكنّي</w:t>
            </w:r>
            <w:r>
              <w:rPr>
                <w:rStyle w:val="IndexLink"/>
                <w:rtl w:val="true"/>
              </w:rPr>
              <w:t>...]</w:t>
              <w:tab/>
            </w:r>
            <w:r>
              <w:rPr>
                <w:rStyle w:val="IndexLink"/>
              </w:rPr>
              <w:t>110</w:t>
            </w:r>
          </w:hyperlink>
        </w:p>
        <w:p>
          <w:pPr>
            <w:pStyle w:val="Contents5"/>
            <w:tabs>
              <w:tab w:val="clear" w:pos="7892"/>
              <w:tab w:val="right" w:pos="9026" w:leader="dot"/>
            </w:tabs>
            <w:rPr/>
          </w:pPr>
          <w:hyperlink w:anchor="__RefHeading___Toc4288426_3381743652">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4288428_3381743652">
            <w:r>
              <w:rPr>
                <w:webHidden/>
                <w:rStyle w:val="IndexLink"/>
                <w:rtl w:val="true"/>
              </w:rPr>
              <w:t>المصادر</w:t>
            </w:r>
            <w:r>
              <w:rPr>
                <w:rStyle w:val="IndexLink"/>
                <w:rtl w:val="true"/>
              </w:rPr>
              <w:tab/>
            </w:r>
            <w:r>
              <w:rPr>
                <w:rStyle w:val="IndexLink"/>
              </w:rPr>
              <w:t>110</w:t>
            </w:r>
          </w:hyperlink>
        </w:p>
        <w:p>
          <w:pPr>
            <w:pStyle w:val="Contents4"/>
            <w:tabs>
              <w:tab w:val="clear" w:pos="8176"/>
              <w:tab w:val="right" w:pos="9026" w:leader="dot"/>
            </w:tabs>
            <w:rPr/>
          </w:pPr>
          <w:hyperlink w:anchor="__RefHeading___Toc4288430_3381743652">
            <w:r>
              <w:rPr>
                <w:webHidden/>
                <w:rStyle w:val="IndexLink"/>
                <w:rtl w:val="true"/>
              </w:rPr>
              <w:t>[[</w:t>
            </w:r>
            <w:r>
              <w:rPr>
                <w:rStyle w:val="IndexLink"/>
              </w:rPr>
              <w:t>616</w:t>
            </w:r>
            <w:r>
              <w:rPr>
                <w:rStyle w:val="IndexLink"/>
                <w:rtl w:val="true"/>
              </w:rPr>
              <w:t>]</w:t>
            </w:r>
            <w:r>
              <w:rPr>
                <w:rStyle w:val="IndexLink"/>
              </w:rPr>
              <w:t>2</w:t>
            </w:r>
            <w:r>
              <w:rPr>
                <w:rStyle w:val="IndexLink"/>
                <w:rtl w:val="true"/>
              </w:rPr>
              <w:t>-«</w:t>
            </w:r>
            <w:r>
              <w:rPr>
                <w:rStyle w:val="IndexLink"/>
                <w:rtl w:val="true"/>
              </w:rPr>
              <w:t>الحمد للّه النّاشر في الخلق فضله،و الباسط</w:t>
            </w:r>
            <w:r>
              <w:rPr>
                <w:rStyle w:val="IndexLink"/>
                <w:rtl w:val="true"/>
              </w:rPr>
              <w:t>(</w:t>
            </w:r>
            <w:r>
              <w:rPr>
                <w:rStyle w:val="IndexLink"/>
                <w:rtl w:val="true"/>
              </w:rPr>
              <w:t>فيها</w:t>
            </w:r>
            <w:r>
              <w:rPr>
                <w:rStyle w:val="IndexLink"/>
                <w:rtl w:val="true"/>
              </w:rPr>
              <w:t>)</w:t>
            </w:r>
            <w:r>
              <w:rPr>
                <w:rStyle w:val="IndexLink"/>
                <w:rtl w:val="true"/>
              </w:rPr>
              <w:t>بالجود يده</w:t>
            </w:r>
            <w:r>
              <w:rPr>
                <w:rStyle w:val="IndexLink"/>
                <w:rtl w:val="true"/>
              </w:rPr>
              <w:t>...]</w:t>
              <w:tab/>
            </w:r>
            <w:r>
              <w:rPr>
                <w:rStyle w:val="IndexLink"/>
              </w:rPr>
              <w:t>112</w:t>
            </w:r>
          </w:hyperlink>
        </w:p>
        <w:p>
          <w:pPr>
            <w:pStyle w:val="Contents5"/>
            <w:tabs>
              <w:tab w:val="clear" w:pos="7892"/>
              <w:tab w:val="right" w:pos="9026" w:leader="dot"/>
            </w:tabs>
            <w:rPr/>
          </w:pPr>
          <w:hyperlink w:anchor="__RefHeading___Toc4288432_3381743652">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4288434_3381743652">
            <w:r>
              <w:rPr>
                <w:webHidden/>
                <w:rStyle w:val="IndexLink"/>
                <w:rtl w:val="true"/>
              </w:rPr>
              <w:t>المصادر</w:t>
            </w:r>
            <w:r>
              <w:rPr>
                <w:rStyle w:val="IndexLink"/>
                <w:rtl w:val="true"/>
              </w:rPr>
              <w:tab/>
            </w:r>
            <w:r>
              <w:rPr>
                <w:rStyle w:val="IndexLink"/>
              </w:rPr>
              <w:t>113</w:t>
            </w:r>
          </w:hyperlink>
        </w:p>
        <w:p>
          <w:pPr>
            <w:pStyle w:val="Contents4"/>
            <w:tabs>
              <w:tab w:val="clear" w:pos="8176"/>
              <w:tab w:val="right" w:pos="9026" w:leader="dot"/>
            </w:tabs>
            <w:rPr/>
          </w:pPr>
          <w:hyperlink w:anchor="__RefHeading___Toc4288436_3381743652">
            <w:r>
              <w:rPr>
                <w:webHidden/>
                <w:rStyle w:val="IndexLink"/>
                <w:rtl w:val="true"/>
              </w:rPr>
              <w:t>[[</w:t>
            </w:r>
            <w:r>
              <w:rPr>
                <w:rStyle w:val="IndexLink"/>
              </w:rPr>
              <w:t>617</w:t>
            </w:r>
            <w:r>
              <w:rPr>
                <w:rStyle w:val="IndexLink"/>
                <w:rtl w:val="true"/>
              </w:rPr>
              <w:t>]</w:t>
            </w:r>
            <w:r>
              <w:rPr>
                <w:rStyle w:val="IndexLink"/>
              </w:rPr>
              <w:t>3</w:t>
            </w:r>
            <w:r>
              <w:rPr>
                <w:rStyle w:val="IndexLink"/>
                <w:rtl w:val="true"/>
              </w:rPr>
              <w:t>-«</w:t>
            </w:r>
            <w:r>
              <w:rPr>
                <w:rStyle w:val="IndexLink"/>
                <w:rtl w:val="true"/>
              </w:rPr>
              <w:t>أما و اللّه،لأقتلنّ أنا و ابناي هذان،و ليبعثنّ اللّه رجلا من ولدي</w:t>
            </w:r>
            <w:r>
              <w:rPr>
                <w:rStyle w:val="IndexLink"/>
                <w:rtl w:val="true"/>
              </w:rPr>
              <w:t>...]</w:t>
              <w:tab/>
            </w:r>
            <w:r>
              <w:rPr>
                <w:rStyle w:val="IndexLink"/>
              </w:rPr>
              <w:t>115</w:t>
            </w:r>
          </w:hyperlink>
        </w:p>
        <w:p>
          <w:pPr>
            <w:pStyle w:val="Contents5"/>
            <w:tabs>
              <w:tab w:val="clear" w:pos="7892"/>
              <w:tab w:val="right" w:pos="9026" w:leader="dot"/>
            </w:tabs>
            <w:rPr/>
          </w:pPr>
          <w:hyperlink w:anchor="__RefHeading___Toc4288438_3381743652">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4288440_3381743652">
            <w:r>
              <w:rPr>
                <w:webHidden/>
                <w:rStyle w:val="IndexLink"/>
                <w:rtl w:val="true"/>
              </w:rPr>
              <w:t>المصادر</w:t>
            </w:r>
            <w:r>
              <w:rPr>
                <w:rStyle w:val="IndexLink"/>
                <w:rtl w:val="true"/>
              </w:rPr>
              <w:tab/>
            </w:r>
            <w:r>
              <w:rPr>
                <w:rStyle w:val="IndexLink"/>
              </w:rPr>
              <w:t>115</w:t>
            </w:r>
          </w:hyperlink>
        </w:p>
        <w:p>
          <w:pPr>
            <w:pStyle w:val="Contents4"/>
            <w:tabs>
              <w:tab w:val="clear" w:pos="8176"/>
              <w:tab w:val="right" w:pos="9026" w:leader="dot"/>
            </w:tabs>
            <w:rPr/>
          </w:pPr>
          <w:hyperlink w:anchor="__RefHeading___Toc4288442_3381743652">
            <w:r>
              <w:rPr>
                <w:webHidden/>
                <w:rStyle w:val="IndexLink"/>
                <w:rtl w:val="true"/>
              </w:rPr>
              <w:t>[[</w:t>
            </w:r>
            <w:r>
              <w:rPr>
                <w:rStyle w:val="IndexLink"/>
              </w:rPr>
              <w:t>618</w:t>
            </w:r>
            <w:r>
              <w:rPr>
                <w:rStyle w:val="IndexLink"/>
                <w:rtl w:val="true"/>
              </w:rPr>
              <w:t>]</w:t>
            </w:r>
            <w:r>
              <w:rPr>
                <w:rStyle w:val="IndexLink"/>
              </w:rPr>
              <w:t>4</w:t>
            </w:r>
            <w:r>
              <w:rPr>
                <w:rStyle w:val="IndexLink"/>
                <w:rtl w:val="true"/>
              </w:rPr>
              <w:t>-«</w:t>
            </w:r>
            <w:r>
              <w:rPr>
                <w:rStyle w:val="IndexLink"/>
                <w:rtl w:val="true"/>
              </w:rPr>
              <w:t>صاحب هذا الأمر من ولدي هو الّذي يقال</w:t>
            </w:r>
            <w:r>
              <w:rPr>
                <w:rStyle w:val="IndexLink"/>
                <w:rtl w:val="true"/>
              </w:rPr>
              <w:t>:</w:t>
            </w:r>
            <w:r>
              <w:rPr>
                <w:rStyle w:val="IndexLink"/>
                <w:rtl w:val="true"/>
              </w:rPr>
              <w:t>مات أو هلك؟</w:t>
            </w:r>
            <w:r>
              <w:rPr>
                <w:rStyle w:val="IndexLink"/>
                <w:rtl w:val="true"/>
              </w:rPr>
              <w:t>...]</w:t>
              <w:tab/>
            </w:r>
            <w:r>
              <w:rPr>
                <w:rStyle w:val="IndexLink"/>
              </w:rPr>
              <w:t>116</w:t>
            </w:r>
          </w:hyperlink>
        </w:p>
        <w:p>
          <w:pPr>
            <w:pStyle w:val="Contents5"/>
            <w:tabs>
              <w:tab w:val="clear" w:pos="7892"/>
              <w:tab w:val="right" w:pos="9026" w:leader="dot"/>
            </w:tabs>
            <w:rPr/>
          </w:pPr>
          <w:hyperlink w:anchor="__RefHeading___Toc4288444_3381743652">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4288446_3381743652">
            <w:r>
              <w:rPr>
                <w:webHidden/>
                <w:rStyle w:val="IndexLink"/>
                <w:rtl w:val="true"/>
              </w:rPr>
              <w:t>المصادر</w:t>
            </w:r>
            <w:r>
              <w:rPr>
                <w:rStyle w:val="IndexLink"/>
                <w:rtl w:val="true"/>
              </w:rPr>
              <w:tab/>
            </w:r>
            <w:r>
              <w:rPr>
                <w:rStyle w:val="IndexLink"/>
              </w:rPr>
              <w:t>116</w:t>
            </w:r>
          </w:hyperlink>
        </w:p>
        <w:p>
          <w:pPr>
            <w:pStyle w:val="Contents4"/>
            <w:tabs>
              <w:tab w:val="clear" w:pos="8176"/>
              <w:tab w:val="right" w:pos="9026" w:leader="dot"/>
            </w:tabs>
            <w:rPr/>
          </w:pPr>
          <w:hyperlink w:anchor="__RefHeading___Toc4288448_3381743652">
            <w:r>
              <w:rPr>
                <w:webHidden/>
                <w:rStyle w:val="IndexLink"/>
                <w:rtl w:val="true"/>
              </w:rPr>
              <w:t>[[</w:t>
            </w:r>
            <w:r>
              <w:rPr>
                <w:rStyle w:val="IndexLink"/>
              </w:rPr>
              <w:t>619</w:t>
            </w:r>
            <w:r>
              <w:rPr>
                <w:rStyle w:val="IndexLink"/>
                <w:rtl w:val="true"/>
              </w:rPr>
              <w:t>]</w:t>
            </w:r>
            <w:r>
              <w:rPr>
                <w:rStyle w:val="IndexLink"/>
              </w:rPr>
              <w:t>5</w:t>
            </w:r>
            <w:r>
              <w:rPr>
                <w:rStyle w:val="IndexLink"/>
                <w:rtl w:val="true"/>
              </w:rPr>
              <w:t>-«</w:t>
            </w:r>
            <w:r>
              <w:rPr>
                <w:rStyle w:val="IndexLink"/>
                <w:rtl w:val="true"/>
              </w:rPr>
              <w:t>التاسع من ولدك</w:t>
            </w:r>
            <w:r>
              <w:rPr>
                <w:rStyle w:val="IndexLink"/>
                <w:rtl w:val="true"/>
              </w:rPr>
              <w:t>-</w:t>
            </w:r>
            <w:r>
              <w:rPr>
                <w:rStyle w:val="IndexLink"/>
                <w:rtl w:val="true"/>
              </w:rPr>
              <w:t>يا حسين</w:t>
            </w:r>
            <w:r>
              <w:rPr>
                <w:rStyle w:val="IndexLink"/>
                <w:rtl w:val="true"/>
              </w:rPr>
              <w:t>-</w:t>
            </w:r>
            <w:r>
              <w:rPr>
                <w:rStyle w:val="IndexLink"/>
                <w:rtl w:val="true"/>
              </w:rPr>
              <w:t>هو القائم بالحقّ</w:t>
            </w:r>
            <w:r>
              <w:rPr>
                <w:rStyle w:val="IndexLink"/>
                <w:rtl w:val="true"/>
              </w:rPr>
              <w:t>...]</w:t>
              <w:tab/>
            </w:r>
            <w:r>
              <w:rPr>
                <w:rStyle w:val="IndexLink"/>
              </w:rPr>
              <w:t>117</w:t>
            </w:r>
          </w:hyperlink>
        </w:p>
        <w:p>
          <w:pPr>
            <w:pStyle w:val="Contents5"/>
            <w:tabs>
              <w:tab w:val="clear" w:pos="7892"/>
              <w:tab w:val="right" w:pos="9026" w:leader="dot"/>
            </w:tabs>
            <w:rPr/>
          </w:pPr>
          <w:hyperlink w:anchor="__RefHeading___Toc4288450_3381743652">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4288452_3381743652">
            <w:r>
              <w:rPr>
                <w:webHidden/>
                <w:rStyle w:val="IndexLink"/>
                <w:rtl w:val="true"/>
              </w:rPr>
              <w:t>المصادر</w:t>
            </w:r>
            <w:r>
              <w:rPr>
                <w:rStyle w:val="IndexLink"/>
                <w:rtl w:val="true"/>
              </w:rPr>
              <w:tab/>
            </w:r>
            <w:r>
              <w:rPr>
                <w:rStyle w:val="IndexLink"/>
              </w:rPr>
              <w:t>117</w:t>
            </w:r>
          </w:hyperlink>
        </w:p>
        <w:p>
          <w:pPr>
            <w:pStyle w:val="Contents4"/>
            <w:tabs>
              <w:tab w:val="clear" w:pos="8176"/>
              <w:tab w:val="right" w:pos="9026" w:leader="dot"/>
            </w:tabs>
            <w:rPr/>
          </w:pPr>
          <w:hyperlink w:anchor="__RefHeading___Toc4288454_3381743652">
            <w:r>
              <w:rPr>
                <w:webHidden/>
                <w:rStyle w:val="IndexLink"/>
                <w:rtl w:val="true"/>
              </w:rPr>
              <w:t>[[</w:t>
            </w:r>
            <w:r>
              <w:rPr>
                <w:rStyle w:val="IndexLink"/>
              </w:rPr>
              <w:t>620</w:t>
            </w:r>
            <w:r>
              <w:rPr>
                <w:rStyle w:val="IndexLink"/>
                <w:rtl w:val="true"/>
              </w:rPr>
              <w:t>]</w:t>
            </w:r>
            <w:r>
              <w:rPr>
                <w:rStyle w:val="IndexLink"/>
              </w:rPr>
              <w:t>6</w:t>
            </w:r>
            <w:r>
              <w:rPr>
                <w:rStyle w:val="IndexLink"/>
                <w:rtl w:val="true"/>
              </w:rPr>
              <w:t>-«</w:t>
            </w:r>
            <w:r>
              <w:rPr>
                <w:rStyle w:val="IndexLink"/>
                <w:rtl w:val="true"/>
              </w:rPr>
              <w:t>يا كميل،إنّ هذه القلوب أوعية،فخيرها أوعاها</w:t>
            </w:r>
            <w:r>
              <w:rPr>
                <w:rStyle w:val="IndexLink"/>
                <w:rtl w:val="true"/>
              </w:rPr>
              <w:t>...]</w:t>
              <w:tab/>
            </w:r>
            <w:r>
              <w:rPr>
                <w:rStyle w:val="IndexLink"/>
              </w:rPr>
              <w:t>118</w:t>
            </w:r>
          </w:hyperlink>
        </w:p>
        <w:p>
          <w:pPr>
            <w:pStyle w:val="Contents5"/>
            <w:tabs>
              <w:tab w:val="clear" w:pos="7892"/>
              <w:tab w:val="right" w:pos="9026" w:leader="dot"/>
            </w:tabs>
            <w:rPr/>
          </w:pPr>
          <w:hyperlink w:anchor="__RefHeading___Toc4288456_3381743652">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4288458_3381743652">
            <w:r>
              <w:rPr>
                <w:webHidden/>
                <w:rStyle w:val="IndexLink"/>
                <w:rtl w:val="true"/>
              </w:rPr>
              <w:t>المصادر</w:t>
            </w:r>
            <w:r>
              <w:rPr>
                <w:rStyle w:val="IndexLink"/>
                <w:rtl w:val="true"/>
              </w:rPr>
              <w:tab/>
            </w:r>
            <w:r>
              <w:rPr>
                <w:rStyle w:val="IndexLink"/>
              </w:rPr>
              <w:t>119</w:t>
            </w:r>
          </w:hyperlink>
        </w:p>
        <w:p>
          <w:pPr>
            <w:pStyle w:val="Contents4"/>
            <w:tabs>
              <w:tab w:val="clear" w:pos="8176"/>
              <w:tab w:val="right" w:pos="9026" w:leader="dot"/>
            </w:tabs>
            <w:rPr/>
          </w:pPr>
          <w:hyperlink w:anchor="__RefHeading___Toc4288460_3381743652">
            <w:r>
              <w:rPr>
                <w:webHidden/>
                <w:rStyle w:val="IndexLink"/>
                <w:rtl w:val="true"/>
              </w:rPr>
              <w:t>[[</w:t>
            </w:r>
            <w:r>
              <w:rPr>
                <w:rStyle w:val="IndexLink"/>
              </w:rPr>
              <w:t>621</w:t>
            </w:r>
            <w:r>
              <w:rPr>
                <w:rStyle w:val="IndexLink"/>
                <w:rtl w:val="true"/>
              </w:rPr>
              <w:t>]</w:t>
            </w:r>
            <w:r>
              <w:rPr>
                <w:rStyle w:val="IndexLink"/>
              </w:rPr>
              <w:t>7</w:t>
            </w:r>
            <w:r>
              <w:rPr>
                <w:rStyle w:val="IndexLink"/>
                <w:rtl w:val="true"/>
              </w:rPr>
              <w:t>-«...</w:t>
            </w:r>
            <w:r>
              <w:rPr>
                <w:rStyle w:val="IndexLink"/>
                <w:rtl w:val="true"/>
              </w:rPr>
              <w:t>حتّى إذا غاب المتغيّب من ولدي عن عيون النّاس،و</w:t>
            </w:r>
            <w:r>
              <w:rPr>
                <w:rStyle w:val="IndexLink"/>
                <w:rtl w:val="true"/>
              </w:rPr>
              <w:t>...]</w:t>
              <w:tab/>
            </w:r>
            <w:r>
              <w:rPr>
                <w:rStyle w:val="IndexLink"/>
              </w:rPr>
              <w:t>126</w:t>
            </w:r>
          </w:hyperlink>
        </w:p>
        <w:p>
          <w:pPr>
            <w:pStyle w:val="Contents5"/>
            <w:tabs>
              <w:tab w:val="clear" w:pos="7892"/>
              <w:tab w:val="right" w:pos="9026" w:leader="dot"/>
            </w:tabs>
            <w:rPr/>
          </w:pPr>
          <w:hyperlink w:anchor="__RefHeading___Toc4288462_3381743652">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4288464_3381743652">
            <w:r>
              <w:rPr>
                <w:webHidden/>
                <w:rStyle w:val="IndexLink"/>
                <w:rtl w:val="true"/>
              </w:rPr>
              <w:t>المصادر</w:t>
            </w:r>
            <w:r>
              <w:rPr>
                <w:rStyle w:val="IndexLink"/>
                <w:rtl w:val="true"/>
              </w:rPr>
              <w:tab/>
            </w:r>
            <w:r>
              <w:rPr>
                <w:rStyle w:val="IndexLink"/>
              </w:rPr>
              <w:t>126</w:t>
            </w:r>
          </w:hyperlink>
        </w:p>
        <w:p>
          <w:pPr>
            <w:pStyle w:val="Contents3"/>
            <w:tabs>
              <w:tab w:val="clear" w:pos="8459"/>
              <w:tab w:val="right" w:pos="9026" w:leader="dot"/>
            </w:tabs>
            <w:rPr/>
          </w:pPr>
          <w:hyperlink w:anchor="__RefHeading___Toc4288466_3381743652">
            <w:r>
              <w:rPr>
                <w:webHidden/>
                <w:rStyle w:val="IndexLink"/>
                <w:rtl w:val="true"/>
              </w:rPr>
              <w:t>فضل انتظار ظهور الإمام المهدي عجّل اللّه تعالى فرجه الشّريف</w:t>
            </w:r>
            <w:r>
              <w:rPr>
                <w:rStyle w:val="IndexLink"/>
                <w:rtl w:val="true"/>
              </w:rPr>
              <w:tab/>
            </w:r>
            <w:r>
              <w:rPr>
                <w:rStyle w:val="IndexLink"/>
              </w:rPr>
              <w:t>128</w:t>
            </w:r>
          </w:hyperlink>
        </w:p>
        <w:p>
          <w:pPr>
            <w:pStyle w:val="Contents4"/>
            <w:tabs>
              <w:tab w:val="clear" w:pos="8176"/>
              <w:tab w:val="right" w:pos="9026" w:leader="dot"/>
            </w:tabs>
            <w:rPr/>
          </w:pPr>
          <w:hyperlink w:anchor="__RefHeading___Toc4288468_3381743652">
            <w:r>
              <w:rPr>
                <w:webHidden/>
                <w:rStyle w:val="IndexLink"/>
                <w:rtl w:val="true"/>
              </w:rPr>
              <w:t>[[</w:t>
            </w:r>
            <w:r>
              <w:rPr>
                <w:rStyle w:val="IndexLink"/>
              </w:rPr>
              <w:t>622</w:t>
            </w:r>
            <w:r>
              <w:rPr>
                <w:rStyle w:val="IndexLink"/>
                <w:rtl w:val="true"/>
              </w:rPr>
              <w:t>]</w:t>
            </w:r>
            <w:r>
              <w:rPr>
                <w:rStyle w:val="IndexLink"/>
              </w:rPr>
              <w:t>1</w:t>
            </w:r>
            <w:r>
              <w:rPr>
                <w:rStyle w:val="IndexLink"/>
                <w:rtl w:val="true"/>
              </w:rPr>
              <w:t>-«...</w:t>
            </w:r>
            <w:r>
              <w:rPr>
                <w:rStyle w:val="IndexLink"/>
                <w:rtl w:val="true"/>
              </w:rPr>
              <w:t>إنتظروا الفرج و لا تيأسوا من روح اللّه،فإنّ أحبّ الأعمال إلى اللّه عز و جل</w:t>
            </w:r>
            <w:r>
              <w:rPr>
                <w:rStyle w:val="IndexLink"/>
                <w:rtl w:val="true"/>
              </w:rPr>
              <w:t>...]</w:t>
              <w:tab/>
            </w:r>
            <w:r>
              <w:rPr>
                <w:rStyle w:val="IndexLink"/>
              </w:rPr>
              <w:t>128</w:t>
            </w:r>
          </w:hyperlink>
        </w:p>
        <w:p>
          <w:pPr>
            <w:pStyle w:val="Contents5"/>
            <w:tabs>
              <w:tab w:val="clear" w:pos="7892"/>
              <w:tab w:val="right" w:pos="9026" w:leader="dot"/>
            </w:tabs>
            <w:rPr/>
          </w:pPr>
          <w:hyperlink w:anchor="__RefHeading___Toc4288470_3381743652">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4288472_3381743652">
            <w:r>
              <w:rPr>
                <w:webHidden/>
                <w:rStyle w:val="IndexLink"/>
                <w:rtl w:val="true"/>
              </w:rPr>
              <w:t>المصادر</w:t>
            </w:r>
            <w:r>
              <w:rPr>
                <w:rStyle w:val="IndexLink"/>
                <w:rtl w:val="true"/>
              </w:rPr>
              <w:tab/>
            </w:r>
            <w:r>
              <w:rPr>
                <w:rStyle w:val="IndexLink"/>
              </w:rPr>
              <w:t>128</w:t>
            </w:r>
          </w:hyperlink>
        </w:p>
        <w:p>
          <w:pPr>
            <w:pStyle w:val="Contents3"/>
            <w:tabs>
              <w:tab w:val="clear" w:pos="8459"/>
              <w:tab w:val="right" w:pos="9026" w:leader="dot"/>
            </w:tabs>
            <w:rPr/>
          </w:pPr>
          <w:hyperlink w:anchor="__RefHeading___Toc4288474_3381743652">
            <w:r>
              <w:rPr>
                <w:webHidden/>
                <w:rStyle w:val="IndexLink"/>
                <w:rtl w:val="true"/>
              </w:rPr>
              <w:t>أصحاب الرايات السود</w:t>
            </w:r>
            <w:r>
              <w:rPr>
                <w:rStyle w:val="IndexLink"/>
                <w:rtl w:val="true"/>
              </w:rPr>
              <w:tab/>
            </w:r>
            <w:r>
              <w:rPr>
                <w:rStyle w:val="IndexLink"/>
              </w:rPr>
              <w:t>130</w:t>
            </w:r>
          </w:hyperlink>
        </w:p>
        <w:p>
          <w:pPr>
            <w:pStyle w:val="Contents4"/>
            <w:tabs>
              <w:tab w:val="clear" w:pos="8176"/>
              <w:tab w:val="right" w:pos="9026" w:leader="dot"/>
            </w:tabs>
            <w:rPr/>
          </w:pPr>
          <w:hyperlink w:anchor="__RefHeading___Toc4288476_3381743652">
            <w:r>
              <w:rPr>
                <w:webHidden/>
                <w:rStyle w:val="IndexLink"/>
                <w:rtl w:val="true"/>
              </w:rPr>
              <w:t>[[</w:t>
            </w:r>
            <w:r>
              <w:rPr>
                <w:rStyle w:val="IndexLink"/>
              </w:rPr>
              <w:t>623</w:t>
            </w:r>
            <w:r>
              <w:rPr>
                <w:rStyle w:val="IndexLink"/>
                <w:rtl w:val="true"/>
              </w:rPr>
              <w:t>]</w:t>
            </w:r>
            <w:r>
              <w:rPr>
                <w:rStyle w:val="IndexLink"/>
              </w:rPr>
              <w:t>1</w:t>
            </w:r>
            <w:r>
              <w:rPr>
                <w:rStyle w:val="IndexLink"/>
                <w:rtl w:val="true"/>
              </w:rPr>
              <w:t>-«</w:t>
            </w:r>
            <w:r>
              <w:rPr>
                <w:rStyle w:val="IndexLink"/>
                <w:rtl w:val="true"/>
              </w:rPr>
              <w:t>إذا هزمت الرّايات السّود خيل السّفيانيّ الّتي فيها</w:t>
            </w:r>
            <w:r>
              <w:rPr>
                <w:rStyle w:val="IndexLink"/>
                <w:rtl w:val="true"/>
              </w:rPr>
              <w:t>...]</w:t>
              <w:tab/>
            </w:r>
            <w:r>
              <w:rPr>
                <w:rStyle w:val="IndexLink"/>
              </w:rPr>
              <w:t>130</w:t>
            </w:r>
          </w:hyperlink>
        </w:p>
        <w:p>
          <w:pPr>
            <w:pStyle w:val="Contents5"/>
            <w:tabs>
              <w:tab w:val="clear" w:pos="7892"/>
              <w:tab w:val="right" w:pos="9026" w:leader="dot"/>
            </w:tabs>
            <w:rPr/>
          </w:pPr>
          <w:hyperlink w:anchor="__RefHeading___Toc4288478_3381743652">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4288480_3381743652">
            <w:r>
              <w:rPr>
                <w:webHidden/>
                <w:rStyle w:val="IndexLink"/>
                <w:rtl w:val="true"/>
              </w:rPr>
              <w:t>المصادر</w:t>
            </w:r>
            <w:r>
              <w:rPr>
                <w:rStyle w:val="IndexLink"/>
                <w:rtl w:val="true"/>
              </w:rPr>
              <w:tab/>
            </w:r>
            <w:r>
              <w:rPr>
                <w:rStyle w:val="IndexLink"/>
              </w:rPr>
              <w:t>130</w:t>
            </w:r>
          </w:hyperlink>
        </w:p>
        <w:p>
          <w:pPr>
            <w:pStyle w:val="Contents4"/>
            <w:tabs>
              <w:tab w:val="clear" w:pos="8176"/>
              <w:tab w:val="right" w:pos="9026" w:leader="dot"/>
            </w:tabs>
            <w:rPr/>
          </w:pPr>
          <w:hyperlink w:anchor="__RefHeading___Toc4288482_3381743652">
            <w:r>
              <w:rPr>
                <w:webHidden/>
                <w:rStyle w:val="IndexLink"/>
                <w:rtl w:val="true"/>
              </w:rPr>
              <w:t>[[</w:t>
            </w:r>
            <w:r>
              <w:rPr>
                <w:rStyle w:val="IndexLink"/>
              </w:rPr>
              <w:t>624</w:t>
            </w:r>
            <w:r>
              <w:rPr>
                <w:rStyle w:val="IndexLink"/>
                <w:rtl w:val="true"/>
              </w:rPr>
              <w:t>]</w:t>
            </w:r>
            <w:r>
              <w:rPr>
                <w:rStyle w:val="IndexLink"/>
              </w:rPr>
              <w:t>2</w:t>
            </w:r>
            <w:r>
              <w:rPr>
                <w:rStyle w:val="IndexLink"/>
                <w:rtl w:val="true"/>
              </w:rPr>
              <w:t>-«</w:t>
            </w:r>
            <w:r>
              <w:rPr>
                <w:rStyle w:val="IndexLink"/>
                <w:rtl w:val="true"/>
              </w:rPr>
              <w:t>إذا خرجت خيل السّفيانيّ إلى الكوفة،بعث</w:t>
            </w:r>
            <w:r>
              <w:rPr>
                <w:rStyle w:val="IndexLink"/>
                <w:rtl w:val="true"/>
              </w:rPr>
              <w:t>...]</w:t>
              <w:tab/>
            </w:r>
            <w:r>
              <w:rPr>
                <w:rStyle w:val="IndexLink"/>
              </w:rPr>
              <w:t>131</w:t>
            </w:r>
          </w:hyperlink>
        </w:p>
        <w:p>
          <w:pPr>
            <w:pStyle w:val="Contents5"/>
            <w:tabs>
              <w:tab w:val="clear" w:pos="7892"/>
              <w:tab w:val="right" w:pos="9026" w:leader="dot"/>
            </w:tabs>
            <w:rPr/>
          </w:pPr>
          <w:hyperlink w:anchor="__RefHeading___Toc4288484_3381743652">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4288486_3381743652">
            <w:r>
              <w:rPr>
                <w:webHidden/>
                <w:rStyle w:val="IndexLink"/>
                <w:rtl w:val="true"/>
              </w:rPr>
              <w:t>المصادر</w:t>
            </w:r>
            <w:r>
              <w:rPr>
                <w:rStyle w:val="IndexLink"/>
                <w:rtl w:val="true"/>
              </w:rPr>
              <w:tab/>
            </w:r>
            <w:r>
              <w:rPr>
                <w:rStyle w:val="IndexLink"/>
              </w:rPr>
              <w:t>131</w:t>
            </w:r>
          </w:hyperlink>
        </w:p>
        <w:p>
          <w:pPr>
            <w:pStyle w:val="Contents4"/>
            <w:tabs>
              <w:tab w:val="clear" w:pos="8176"/>
              <w:tab w:val="right" w:pos="9026" w:leader="dot"/>
            </w:tabs>
            <w:rPr/>
          </w:pPr>
          <w:hyperlink w:anchor="__RefHeading___Toc4288488_3381743652">
            <w:r>
              <w:rPr>
                <w:webHidden/>
                <w:rStyle w:val="IndexLink"/>
                <w:rtl w:val="true"/>
              </w:rPr>
              <w:t>[[</w:t>
            </w:r>
            <w:r>
              <w:rPr>
                <w:rStyle w:val="IndexLink"/>
              </w:rPr>
              <w:t>625</w:t>
            </w:r>
            <w:r>
              <w:rPr>
                <w:rStyle w:val="IndexLink"/>
                <w:rtl w:val="true"/>
              </w:rPr>
              <w:t>]</w:t>
            </w:r>
            <w:r>
              <w:rPr>
                <w:rStyle w:val="IndexLink"/>
              </w:rPr>
              <w:t>3</w:t>
            </w:r>
            <w:r>
              <w:rPr>
                <w:rStyle w:val="IndexLink"/>
                <w:rtl w:val="true"/>
              </w:rPr>
              <w:t>-«</w:t>
            </w:r>
            <w:r>
              <w:rPr>
                <w:rStyle w:val="IndexLink"/>
                <w:rtl w:val="true"/>
              </w:rPr>
              <w:t>يظهر السّفيانيّ على الشّام،ثمّ يكون بينهم وقعة بقرقيسيا</w:t>
            </w:r>
            <w:r>
              <w:rPr>
                <w:rStyle w:val="IndexLink"/>
                <w:rtl w:val="true"/>
              </w:rPr>
              <w:t>...]</w:t>
              <w:tab/>
            </w:r>
            <w:r>
              <w:rPr>
                <w:rStyle w:val="IndexLink"/>
              </w:rPr>
              <w:t>133</w:t>
            </w:r>
          </w:hyperlink>
        </w:p>
        <w:p>
          <w:pPr>
            <w:pStyle w:val="Contents5"/>
            <w:tabs>
              <w:tab w:val="clear" w:pos="7892"/>
              <w:tab w:val="right" w:pos="9026" w:leader="dot"/>
            </w:tabs>
            <w:rPr/>
          </w:pPr>
          <w:hyperlink w:anchor="__RefHeading___Toc4288490_3381743652">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4288492_3381743652">
            <w:r>
              <w:rPr>
                <w:webHidden/>
                <w:rStyle w:val="IndexLink"/>
                <w:rtl w:val="true"/>
              </w:rPr>
              <w:t>المصادر</w:t>
            </w:r>
            <w:r>
              <w:rPr>
                <w:rStyle w:val="IndexLink"/>
                <w:rtl w:val="true"/>
              </w:rPr>
              <w:tab/>
            </w:r>
            <w:r>
              <w:rPr>
                <w:rStyle w:val="IndexLink"/>
              </w:rPr>
              <w:t>133</w:t>
            </w:r>
          </w:hyperlink>
        </w:p>
        <w:p>
          <w:pPr>
            <w:pStyle w:val="Contents4"/>
            <w:tabs>
              <w:tab w:val="clear" w:pos="8176"/>
              <w:tab w:val="right" w:pos="9026" w:leader="dot"/>
            </w:tabs>
            <w:rPr/>
          </w:pPr>
          <w:hyperlink w:anchor="__RefHeading___Toc4288494_3381743652">
            <w:r>
              <w:rPr>
                <w:webHidden/>
                <w:rStyle w:val="IndexLink"/>
                <w:rtl w:val="true"/>
              </w:rPr>
              <w:t>[[</w:t>
            </w:r>
            <w:r>
              <w:rPr>
                <w:rStyle w:val="IndexLink"/>
              </w:rPr>
              <w:t>626</w:t>
            </w:r>
            <w:r>
              <w:rPr>
                <w:rStyle w:val="IndexLink"/>
                <w:rtl w:val="true"/>
              </w:rPr>
              <w:t>]</w:t>
            </w:r>
            <w:r>
              <w:rPr>
                <w:rStyle w:val="IndexLink"/>
              </w:rPr>
              <w:t>4</w:t>
            </w:r>
            <w:r>
              <w:rPr>
                <w:rStyle w:val="IndexLink"/>
                <w:rtl w:val="true"/>
              </w:rPr>
              <w:t>-«</w:t>
            </w:r>
            <w:r>
              <w:rPr>
                <w:rStyle w:val="IndexLink"/>
                <w:rtl w:val="true"/>
              </w:rPr>
              <w:t>تخرج رايات سود تقاتل السّفيانيّ،فيهم شابّ من بني هاشم</w:t>
            </w:r>
            <w:r>
              <w:rPr>
                <w:rStyle w:val="IndexLink"/>
                <w:rtl w:val="true"/>
              </w:rPr>
              <w:t>...]</w:t>
              <w:tab/>
            </w:r>
            <w:r>
              <w:rPr>
                <w:rStyle w:val="IndexLink"/>
              </w:rPr>
              <w:t>134</w:t>
            </w:r>
          </w:hyperlink>
        </w:p>
        <w:p>
          <w:pPr>
            <w:pStyle w:val="Contents5"/>
            <w:tabs>
              <w:tab w:val="clear" w:pos="7892"/>
              <w:tab w:val="right" w:pos="9026" w:leader="dot"/>
            </w:tabs>
            <w:rPr/>
          </w:pPr>
          <w:hyperlink w:anchor="__RefHeading___Toc4288496_3381743652">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4288498_3381743652">
            <w:r>
              <w:rPr>
                <w:webHidden/>
                <w:rStyle w:val="IndexLink"/>
                <w:rtl w:val="true"/>
              </w:rPr>
              <w:t>المصادر</w:t>
            </w:r>
            <w:r>
              <w:rPr>
                <w:rStyle w:val="IndexLink"/>
                <w:rtl w:val="true"/>
              </w:rPr>
              <w:tab/>
            </w:r>
            <w:r>
              <w:rPr>
                <w:rStyle w:val="IndexLink"/>
              </w:rPr>
              <w:t>134</w:t>
            </w:r>
          </w:hyperlink>
        </w:p>
        <w:p>
          <w:pPr>
            <w:pStyle w:val="Contents4"/>
            <w:tabs>
              <w:tab w:val="clear" w:pos="8176"/>
              <w:tab w:val="right" w:pos="9026" w:leader="dot"/>
            </w:tabs>
            <w:rPr/>
          </w:pPr>
          <w:hyperlink w:anchor="__RefHeading___Toc4288500_3381743652">
            <w:r>
              <w:rPr>
                <w:webHidden/>
                <w:rStyle w:val="IndexLink"/>
                <w:rtl w:val="true"/>
              </w:rPr>
              <w:t>[[</w:t>
            </w:r>
            <w:r>
              <w:rPr>
                <w:rStyle w:val="IndexLink"/>
              </w:rPr>
              <w:t>627</w:t>
            </w:r>
            <w:r>
              <w:rPr>
                <w:rStyle w:val="IndexLink"/>
                <w:rtl w:val="true"/>
              </w:rPr>
              <w:t>]</w:t>
            </w:r>
            <w:r>
              <w:rPr>
                <w:rStyle w:val="IndexLink"/>
              </w:rPr>
              <w:t>5</w:t>
            </w:r>
            <w:r>
              <w:rPr>
                <w:rStyle w:val="IndexLink"/>
                <w:rtl w:val="true"/>
              </w:rPr>
              <w:t>-«</w:t>
            </w:r>
            <w:r>
              <w:rPr>
                <w:rStyle w:val="IndexLink"/>
                <w:rtl w:val="true"/>
              </w:rPr>
              <w:t>يا عامر،إذا سمعت الرّايات السّود مقبلة،فاكسر ذلك القفل و</w:t>
            </w:r>
            <w:r>
              <w:rPr>
                <w:rStyle w:val="IndexLink"/>
                <w:rtl w:val="true"/>
              </w:rPr>
              <w:t>...]</w:t>
              <w:tab/>
            </w:r>
            <w:r>
              <w:rPr>
                <w:rStyle w:val="IndexLink"/>
              </w:rPr>
              <w:t>135</w:t>
            </w:r>
          </w:hyperlink>
        </w:p>
        <w:p>
          <w:pPr>
            <w:pStyle w:val="Contents5"/>
            <w:tabs>
              <w:tab w:val="clear" w:pos="7892"/>
              <w:tab w:val="right" w:pos="9026" w:leader="dot"/>
            </w:tabs>
            <w:rPr/>
          </w:pPr>
          <w:hyperlink w:anchor="__RefHeading___Toc4288502_3381743652">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4288504_3381743652">
            <w:r>
              <w:rPr>
                <w:webHidden/>
                <w:rStyle w:val="IndexLink"/>
                <w:rtl w:val="true"/>
              </w:rPr>
              <w:t>المصادر</w:t>
            </w:r>
            <w:r>
              <w:rPr>
                <w:rStyle w:val="IndexLink"/>
                <w:rtl w:val="true"/>
              </w:rPr>
              <w:tab/>
            </w:r>
            <w:r>
              <w:rPr>
                <w:rStyle w:val="IndexLink"/>
              </w:rPr>
              <w:t>135</w:t>
            </w:r>
          </w:hyperlink>
        </w:p>
        <w:p>
          <w:pPr>
            <w:pStyle w:val="Contents4"/>
            <w:tabs>
              <w:tab w:val="clear" w:pos="8176"/>
              <w:tab w:val="right" w:pos="9026" w:leader="dot"/>
            </w:tabs>
            <w:rPr/>
          </w:pPr>
          <w:hyperlink w:anchor="__RefHeading___Toc4288506_3381743652">
            <w:r>
              <w:rPr>
                <w:webHidden/>
                <w:rStyle w:val="IndexLink"/>
                <w:rtl w:val="true"/>
              </w:rPr>
              <w:t>[[</w:t>
            </w:r>
            <w:r>
              <w:rPr>
                <w:rStyle w:val="IndexLink"/>
              </w:rPr>
              <w:t>628</w:t>
            </w:r>
            <w:r>
              <w:rPr>
                <w:rStyle w:val="IndexLink"/>
                <w:rtl w:val="true"/>
              </w:rPr>
              <w:t>]</w:t>
            </w:r>
            <w:r>
              <w:rPr>
                <w:rStyle w:val="IndexLink"/>
              </w:rPr>
              <w:t>6</w:t>
            </w:r>
            <w:r>
              <w:rPr>
                <w:rStyle w:val="IndexLink"/>
                <w:rtl w:val="true"/>
              </w:rPr>
              <w:t>-«</w:t>
            </w:r>
            <w:r>
              <w:rPr>
                <w:rStyle w:val="IndexLink"/>
                <w:rtl w:val="true"/>
              </w:rPr>
              <w:t>إذا رأيت فتيان أهل خراسان،أصبتم إثمها أنتم</w:t>
            </w:r>
            <w:r>
              <w:rPr>
                <w:rStyle w:val="IndexLink"/>
                <w:rtl w:val="true"/>
              </w:rPr>
              <w:t>...]</w:t>
              <w:tab/>
            </w:r>
            <w:r>
              <w:rPr>
                <w:rStyle w:val="IndexLink"/>
              </w:rPr>
              <w:t>135</w:t>
            </w:r>
          </w:hyperlink>
        </w:p>
        <w:p>
          <w:pPr>
            <w:pStyle w:val="Contents5"/>
            <w:tabs>
              <w:tab w:val="clear" w:pos="7892"/>
              <w:tab w:val="right" w:pos="9026" w:leader="dot"/>
            </w:tabs>
            <w:rPr/>
          </w:pPr>
          <w:hyperlink w:anchor="__RefHeading___Toc4288508_3381743652">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4288510_3381743652">
            <w:r>
              <w:rPr>
                <w:webHidden/>
                <w:rStyle w:val="IndexLink"/>
                <w:rtl w:val="true"/>
              </w:rPr>
              <w:t>المصادر</w:t>
            </w:r>
            <w:r>
              <w:rPr>
                <w:rStyle w:val="IndexLink"/>
                <w:rtl w:val="true"/>
              </w:rPr>
              <w:tab/>
            </w:r>
            <w:r>
              <w:rPr>
                <w:rStyle w:val="IndexLink"/>
              </w:rPr>
              <w:t>136</w:t>
            </w:r>
          </w:hyperlink>
        </w:p>
        <w:p>
          <w:pPr>
            <w:pStyle w:val="Contents4"/>
            <w:tabs>
              <w:tab w:val="clear" w:pos="8176"/>
              <w:tab w:val="right" w:pos="9026" w:leader="dot"/>
            </w:tabs>
            <w:rPr/>
          </w:pPr>
          <w:hyperlink w:anchor="__RefHeading___Toc4288512_3381743652">
            <w:r>
              <w:rPr>
                <w:webHidden/>
                <w:rStyle w:val="IndexLink"/>
                <w:rtl w:val="true"/>
              </w:rPr>
              <w:t>[[</w:t>
            </w:r>
            <w:r>
              <w:rPr>
                <w:rStyle w:val="IndexLink"/>
              </w:rPr>
              <w:t>629</w:t>
            </w:r>
            <w:r>
              <w:rPr>
                <w:rStyle w:val="IndexLink"/>
                <w:rtl w:val="true"/>
              </w:rPr>
              <w:t>]</w:t>
            </w:r>
            <w:r>
              <w:rPr>
                <w:rStyle w:val="IndexLink"/>
              </w:rPr>
              <w:t>7</w:t>
            </w:r>
            <w:r>
              <w:rPr>
                <w:rStyle w:val="IndexLink"/>
                <w:rtl w:val="true"/>
              </w:rPr>
              <w:t>-«</w:t>
            </w:r>
            <w:r>
              <w:rPr>
                <w:rStyle w:val="IndexLink"/>
                <w:rtl w:val="true"/>
              </w:rPr>
              <w:t>و الّذي نفسي بيده لا يذهب اللّيل و النّهار حتّى تجيء الرّايات السّود</w:t>
            </w:r>
            <w:r>
              <w:rPr>
                <w:rStyle w:val="IndexLink"/>
                <w:rtl w:val="true"/>
              </w:rPr>
              <w:t>...]</w:t>
              <w:tab/>
            </w:r>
            <w:r>
              <w:rPr>
                <w:rStyle w:val="IndexLink"/>
              </w:rPr>
              <w:t>136</w:t>
            </w:r>
          </w:hyperlink>
        </w:p>
        <w:p>
          <w:pPr>
            <w:pStyle w:val="Contents5"/>
            <w:tabs>
              <w:tab w:val="clear" w:pos="7892"/>
              <w:tab w:val="right" w:pos="9026" w:leader="dot"/>
            </w:tabs>
            <w:rPr/>
          </w:pPr>
          <w:hyperlink w:anchor="__RefHeading___Toc4288514_3381743652">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4288516_3381743652">
            <w:r>
              <w:rPr>
                <w:webHidden/>
                <w:rStyle w:val="IndexLink"/>
                <w:rtl w:val="true"/>
              </w:rPr>
              <w:t>المصادر</w:t>
            </w:r>
            <w:r>
              <w:rPr>
                <w:rStyle w:val="IndexLink"/>
                <w:rtl w:val="true"/>
              </w:rPr>
              <w:tab/>
            </w:r>
            <w:r>
              <w:rPr>
                <w:rStyle w:val="IndexLink"/>
              </w:rPr>
              <w:t>136</w:t>
            </w:r>
          </w:hyperlink>
        </w:p>
        <w:p>
          <w:pPr>
            <w:pStyle w:val="Contents4"/>
            <w:tabs>
              <w:tab w:val="clear" w:pos="8176"/>
              <w:tab w:val="right" w:pos="9026" w:leader="dot"/>
            </w:tabs>
            <w:rPr/>
          </w:pPr>
          <w:hyperlink w:anchor="__RefHeading___Toc4288518_3381743652">
            <w:r>
              <w:rPr>
                <w:webHidden/>
                <w:rStyle w:val="IndexLink"/>
                <w:rtl w:val="true"/>
              </w:rPr>
              <w:t>[[</w:t>
            </w:r>
            <w:r>
              <w:rPr>
                <w:rStyle w:val="IndexLink"/>
              </w:rPr>
              <w:t>630</w:t>
            </w:r>
            <w:r>
              <w:rPr>
                <w:rStyle w:val="IndexLink"/>
                <w:rtl w:val="true"/>
              </w:rPr>
              <w:t>]</w:t>
            </w:r>
            <w:r>
              <w:rPr>
                <w:rStyle w:val="IndexLink"/>
              </w:rPr>
              <w:t>8</w:t>
            </w:r>
            <w:r>
              <w:rPr>
                <w:rStyle w:val="IndexLink"/>
                <w:rtl w:val="true"/>
              </w:rPr>
              <w:t>-«</w:t>
            </w:r>
            <w:r>
              <w:rPr>
                <w:rStyle w:val="IndexLink"/>
                <w:rtl w:val="true"/>
              </w:rPr>
              <w:t>ملك بني العبّاس يسر لا عسر فيه،لو اجتمع عليهم</w:t>
            </w:r>
            <w:r>
              <w:rPr>
                <w:rStyle w:val="IndexLink"/>
                <w:rtl w:val="true"/>
              </w:rPr>
              <w:t>...]</w:t>
              <w:tab/>
            </w:r>
            <w:r>
              <w:rPr>
                <w:rStyle w:val="IndexLink"/>
              </w:rPr>
              <w:t>136</w:t>
            </w:r>
          </w:hyperlink>
        </w:p>
        <w:p>
          <w:pPr>
            <w:pStyle w:val="Contents5"/>
            <w:tabs>
              <w:tab w:val="clear" w:pos="7892"/>
              <w:tab w:val="right" w:pos="9026" w:leader="dot"/>
            </w:tabs>
            <w:rPr/>
          </w:pPr>
          <w:hyperlink w:anchor="__RefHeading___Toc4288520_3381743652">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4288522_3381743652">
            <w:r>
              <w:rPr>
                <w:webHidden/>
                <w:rStyle w:val="IndexLink"/>
                <w:rtl w:val="true"/>
              </w:rPr>
              <w:t>المصادر</w:t>
            </w:r>
            <w:r>
              <w:rPr>
                <w:rStyle w:val="IndexLink"/>
                <w:rtl w:val="true"/>
              </w:rPr>
              <w:tab/>
            </w:r>
            <w:r>
              <w:rPr>
                <w:rStyle w:val="IndexLink"/>
              </w:rPr>
              <w:t>137</w:t>
            </w:r>
          </w:hyperlink>
        </w:p>
        <w:p>
          <w:pPr>
            <w:pStyle w:val="Contents4"/>
            <w:tabs>
              <w:tab w:val="clear" w:pos="8176"/>
              <w:tab w:val="right" w:pos="9026" w:leader="dot"/>
            </w:tabs>
            <w:rPr/>
          </w:pPr>
          <w:hyperlink w:anchor="__RefHeading___Toc4288524_3381743652">
            <w:r>
              <w:rPr>
                <w:webHidden/>
                <w:rStyle w:val="IndexLink"/>
                <w:rtl w:val="true"/>
              </w:rPr>
              <w:t>[[</w:t>
            </w:r>
            <w:r>
              <w:rPr>
                <w:rStyle w:val="IndexLink"/>
              </w:rPr>
              <w:t>631</w:t>
            </w:r>
            <w:r>
              <w:rPr>
                <w:rStyle w:val="IndexLink"/>
                <w:rtl w:val="true"/>
              </w:rPr>
              <w:t>]</w:t>
            </w:r>
            <w:r>
              <w:rPr>
                <w:rStyle w:val="IndexLink"/>
              </w:rPr>
              <w:t>9</w:t>
            </w:r>
            <w:r>
              <w:rPr>
                <w:rStyle w:val="IndexLink"/>
                <w:rtl w:val="true"/>
              </w:rPr>
              <w:t>-«</w:t>
            </w:r>
            <w:r>
              <w:rPr>
                <w:rStyle w:val="IndexLink"/>
                <w:rtl w:val="true"/>
              </w:rPr>
              <w:t>إذا اختلفت الرّايات السّود خسف بقرية من قرى إرم</w:t>
            </w:r>
            <w:r>
              <w:rPr>
                <w:rStyle w:val="IndexLink"/>
                <w:rtl w:val="true"/>
              </w:rPr>
              <w:t>...]</w:t>
              <w:tab/>
            </w:r>
            <w:r>
              <w:rPr>
                <w:rStyle w:val="IndexLink"/>
              </w:rPr>
              <w:t>137</w:t>
            </w:r>
          </w:hyperlink>
        </w:p>
        <w:p>
          <w:pPr>
            <w:pStyle w:val="Contents5"/>
            <w:tabs>
              <w:tab w:val="clear" w:pos="7892"/>
              <w:tab w:val="right" w:pos="9026" w:leader="dot"/>
            </w:tabs>
            <w:rPr/>
          </w:pPr>
          <w:hyperlink w:anchor="__RefHeading___Toc4288526_3381743652">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4288528_3381743652">
            <w:r>
              <w:rPr>
                <w:webHidden/>
                <w:rStyle w:val="IndexLink"/>
                <w:rtl w:val="true"/>
              </w:rPr>
              <w:t>المصادر</w:t>
            </w:r>
            <w:r>
              <w:rPr>
                <w:rStyle w:val="IndexLink"/>
                <w:rtl w:val="true"/>
              </w:rPr>
              <w:tab/>
            </w:r>
            <w:r>
              <w:rPr>
                <w:rStyle w:val="IndexLink"/>
              </w:rPr>
              <w:t>138</w:t>
            </w:r>
          </w:hyperlink>
        </w:p>
        <w:p>
          <w:pPr>
            <w:pStyle w:val="Contents4"/>
            <w:tabs>
              <w:tab w:val="clear" w:pos="8176"/>
              <w:tab w:val="right" w:pos="9026" w:leader="dot"/>
            </w:tabs>
            <w:rPr/>
          </w:pPr>
          <w:hyperlink w:anchor="__RefHeading___Toc4288530_3381743652">
            <w:r>
              <w:rPr>
                <w:webHidden/>
                <w:rStyle w:val="IndexLink"/>
                <w:rtl w:val="true"/>
              </w:rPr>
              <w:t>[[</w:t>
            </w:r>
            <w:r>
              <w:rPr>
                <w:rStyle w:val="IndexLink"/>
              </w:rPr>
              <w:t>632</w:t>
            </w:r>
            <w:r>
              <w:rPr>
                <w:rStyle w:val="IndexLink"/>
                <w:rtl w:val="true"/>
              </w:rPr>
              <w:t>]</w:t>
            </w:r>
            <w:r>
              <w:rPr>
                <w:rStyle w:val="IndexLink"/>
              </w:rPr>
              <w:t>10</w:t>
            </w:r>
            <w:r>
              <w:rPr>
                <w:rStyle w:val="IndexLink"/>
                <w:rtl w:val="true"/>
              </w:rPr>
              <w:t>-«</w:t>
            </w:r>
            <w:r>
              <w:rPr>
                <w:rStyle w:val="IndexLink"/>
                <w:rtl w:val="true"/>
              </w:rPr>
              <w:t>فإنّ للّه عز و جل مدينة بخراسان يقال لها مرو</w:t>
            </w:r>
            <w:r>
              <w:rPr>
                <w:rStyle w:val="IndexLink"/>
                <w:rtl w:val="true"/>
              </w:rPr>
              <w:t>...]</w:t>
              <w:tab/>
            </w:r>
            <w:r>
              <w:rPr>
                <w:rStyle w:val="IndexLink"/>
              </w:rPr>
              <w:t>138</w:t>
            </w:r>
          </w:hyperlink>
        </w:p>
        <w:p>
          <w:pPr>
            <w:pStyle w:val="Contents5"/>
            <w:tabs>
              <w:tab w:val="clear" w:pos="7892"/>
              <w:tab w:val="right" w:pos="9026" w:leader="dot"/>
            </w:tabs>
            <w:rPr/>
          </w:pPr>
          <w:hyperlink w:anchor="__RefHeading___Toc4288532_3381743652">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4288534_3381743652">
            <w:r>
              <w:rPr>
                <w:webHidden/>
                <w:rStyle w:val="IndexLink"/>
                <w:rtl w:val="true"/>
              </w:rPr>
              <w:t>المصادر</w:t>
            </w:r>
            <w:r>
              <w:rPr>
                <w:rStyle w:val="IndexLink"/>
                <w:rtl w:val="true"/>
              </w:rPr>
              <w:tab/>
            </w:r>
            <w:r>
              <w:rPr>
                <w:rStyle w:val="IndexLink"/>
              </w:rPr>
              <w:t>141</w:t>
            </w:r>
          </w:hyperlink>
        </w:p>
        <w:p>
          <w:pPr>
            <w:pStyle w:val="Contents3"/>
            <w:tabs>
              <w:tab w:val="clear" w:pos="8459"/>
              <w:tab w:val="right" w:pos="9026" w:leader="dot"/>
            </w:tabs>
            <w:rPr/>
          </w:pPr>
          <w:hyperlink w:anchor="__RefHeading___Toc4288536_3381743652">
            <w:r>
              <w:rPr>
                <w:webHidden/>
                <w:rStyle w:val="IndexLink"/>
                <w:rtl w:val="true"/>
              </w:rPr>
              <w:t>فتن آخر الزمان</w:t>
            </w:r>
            <w:r>
              <w:rPr>
                <w:rStyle w:val="IndexLink"/>
                <w:rtl w:val="true"/>
              </w:rPr>
              <w:tab/>
            </w:r>
            <w:r>
              <w:rPr>
                <w:rStyle w:val="IndexLink"/>
              </w:rPr>
              <w:t>144</w:t>
            </w:r>
          </w:hyperlink>
        </w:p>
        <w:p>
          <w:pPr>
            <w:pStyle w:val="Contents4"/>
            <w:tabs>
              <w:tab w:val="clear" w:pos="8176"/>
              <w:tab w:val="right" w:pos="9026" w:leader="dot"/>
            </w:tabs>
            <w:rPr/>
          </w:pPr>
          <w:hyperlink w:anchor="__RefHeading___Toc4288538_3381743652">
            <w:r>
              <w:rPr>
                <w:webHidden/>
                <w:rStyle w:val="IndexLink"/>
                <w:rtl w:val="true"/>
              </w:rPr>
              <w:t>[[</w:t>
            </w:r>
            <w:r>
              <w:rPr>
                <w:rStyle w:val="IndexLink"/>
              </w:rPr>
              <w:t>633</w:t>
            </w:r>
            <w:r>
              <w:rPr>
                <w:rStyle w:val="IndexLink"/>
                <w:rtl w:val="true"/>
              </w:rPr>
              <w:t>]</w:t>
            </w:r>
            <w:r>
              <w:rPr>
                <w:rStyle w:val="IndexLink"/>
              </w:rPr>
              <w:t>1</w:t>
            </w:r>
            <w:r>
              <w:rPr>
                <w:rStyle w:val="IndexLink"/>
                <w:rtl w:val="true"/>
              </w:rPr>
              <w:t>-«</w:t>
            </w:r>
            <w:r>
              <w:rPr>
                <w:rStyle w:val="IndexLink"/>
                <w:rtl w:val="true"/>
              </w:rPr>
              <w:t>الحمد للّه الأوّل قبل كلّ أوّل،و الآخر بعد كلّ آخر</w:t>
            </w:r>
            <w:r>
              <w:rPr>
                <w:rStyle w:val="IndexLink"/>
                <w:rtl w:val="true"/>
              </w:rPr>
              <w:t>...]</w:t>
              <w:tab/>
            </w:r>
            <w:r>
              <w:rPr>
                <w:rStyle w:val="IndexLink"/>
              </w:rPr>
              <w:t>144</w:t>
            </w:r>
          </w:hyperlink>
        </w:p>
        <w:p>
          <w:pPr>
            <w:pStyle w:val="Contents5"/>
            <w:tabs>
              <w:tab w:val="clear" w:pos="7892"/>
              <w:tab w:val="right" w:pos="9026" w:leader="dot"/>
            </w:tabs>
            <w:rPr/>
          </w:pPr>
          <w:hyperlink w:anchor="__RefHeading___Toc4288540_3381743652">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4288542_3381743652">
            <w:r>
              <w:rPr>
                <w:webHidden/>
                <w:rStyle w:val="IndexLink"/>
                <w:rtl w:val="true"/>
              </w:rPr>
              <w:t>المصادر</w:t>
            </w:r>
            <w:r>
              <w:rPr>
                <w:rStyle w:val="IndexLink"/>
                <w:rtl w:val="true"/>
              </w:rPr>
              <w:tab/>
            </w:r>
            <w:r>
              <w:rPr>
                <w:rStyle w:val="IndexLink"/>
              </w:rPr>
              <w:t>144</w:t>
            </w:r>
          </w:hyperlink>
        </w:p>
        <w:p>
          <w:pPr>
            <w:pStyle w:val="Contents3"/>
            <w:tabs>
              <w:tab w:val="clear" w:pos="8459"/>
              <w:tab w:val="right" w:pos="9026" w:leader="dot"/>
            </w:tabs>
            <w:rPr/>
          </w:pPr>
          <w:hyperlink w:anchor="__RefHeading___Toc4288544_3381743652">
            <w:r>
              <w:rPr>
                <w:webHidden/>
                <w:rStyle w:val="IndexLink"/>
                <w:rtl w:val="true"/>
              </w:rPr>
              <w:t>اختلاف أهل الشام و خروج السفياني</w:t>
            </w:r>
            <w:r>
              <w:rPr>
                <w:rStyle w:val="IndexLink"/>
                <w:rtl w:val="true"/>
              </w:rPr>
              <w:tab/>
            </w:r>
            <w:r>
              <w:rPr>
                <w:rStyle w:val="IndexLink"/>
              </w:rPr>
              <w:t>146</w:t>
            </w:r>
          </w:hyperlink>
        </w:p>
        <w:p>
          <w:pPr>
            <w:pStyle w:val="Contents4"/>
            <w:tabs>
              <w:tab w:val="clear" w:pos="8176"/>
              <w:tab w:val="right" w:pos="9026" w:leader="dot"/>
            </w:tabs>
            <w:rPr/>
          </w:pPr>
          <w:hyperlink w:anchor="__RefHeading___Toc4288546_3381743652">
            <w:r>
              <w:rPr>
                <w:webHidden/>
                <w:rStyle w:val="IndexLink"/>
                <w:rtl w:val="true"/>
              </w:rPr>
              <w:t>[[</w:t>
            </w:r>
            <w:r>
              <w:rPr>
                <w:rStyle w:val="IndexLink"/>
              </w:rPr>
              <w:t>634</w:t>
            </w:r>
            <w:r>
              <w:rPr>
                <w:rStyle w:val="IndexLink"/>
                <w:rtl w:val="true"/>
              </w:rPr>
              <w:t>]</w:t>
            </w:r>
            <w:r>
              <w:rPr>
                <w:rStyle w:val="IndexLink"/>
              </w:rPr>
              <w:t>1</w:t>
            </w:r>
            <w:r>
              <w:rPr>
                <w:rStyle w:val="IndexLink"/>
                <w:rtl w:val="true"/>
              </w:rPr>
              <w:t>-«</w:t>
            </w:r>
            <w:r>
              <w:rPr>
                <w:rStyle w:val="IndexLink"/>
                <w:rtl w:val="true"/>
              </w:rPr>
              <w:t>إذا اختلف الرّمحان بالشّام،لم تنجل إلاّ عن آية من آيات اللّه</w:t>
            </w:r>
            <w:r>
              <w:rPr>
                <w:rStyle w:val="IndexLink"/>
                <w:rtl w:val="true"/>
              </w:rPr>
              <w:t>.</w:t>
            </w:r>
            <w:r>
              <w:rPr>
                <w:rStyle w:val="IndexLink"/>
                <w:rtl w:val="true"/>
              </w:rPr>
              <w:t>قيل</w:t>
            </w:r>
            <w:r>
              <w:rPr>
                <w:rStyle w:val="IndexLink"/>
                <w:rtl w:val="true"/>
              </w:rPr>
              <w:t>...]</w:t>
              <w:tab/>
            </w:r>
            <w:r>
              <w:rPr>
                <w:rStyle w:val="IndexLink"/>
              </w:rPr>
              <w:t>146</w:t>
            </w:r>
          </w:hyperlink>
        </w:p>
        <w:p>
          <w:pPr>
            <w:pStyle w:val="Contents5"/>
            <w:tabs>
              <w:tab w:val="clear" w:pos="7892"/>
              <w:tab w:val="right" w:pos="9026" w:leader="dot"/>
            </w:tabs>
            <w:rPr/>
          </w:pPr>
          <w:hyperlink w:anchor="__RefHeading___Toc4288548_3381743652">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4288550_3381743652">
            <w:r>
              <w:rPr>
                <w:webHidden/>
                <w:rStyle w:val="IndexLink"/>
                <w:rtl w:val="true"/>
              </w:rPr>
              <w:t>المصادر</w:t>
            </w:r>
            <w:r>
              <w:rPr>
                <w:rStyle w:val="IndexLink"/>
                <w:rtl w:val="true"/>
              </w:rPr>
              <w:tab/>
            </w:r>
            <w:r>
              <w:rPr>
                <w:rStyle w:val="IndexLink"/>
              </w:rPr>
              <w:t>146</w:t>
            </w:r>
          </w:hyperlink>
        </w:p>
        <w:p>
          <w:pPr>
            <w:pStyle w:val="Contents3"/>
            <w:tabs>
              <w:tab w:val="clear" w:pos="8459"/>
              <w:tab w:val="right" w:pos="9026" w:leader="dot"/>
            </w:tabs>
            <w:rPr/>
          </w:pPr>
          <w:hyperlink w:anchor="__RefHeading___Toc4288552_3381743652">
            <w:r>
              <w:rPr>
                <w:webHidden/>
                <w:rStyle w:val="IndexLink"/>
                <w:rtl w:val="true"/>
              </w:rPr>
              <w:t>نسب السفياني و صفاته البدنية</w:t>
            </w:r>
            <w:r>
              <w:rPr>
                <w:rStyle w:val="IndexLink"/>
                <w:rtl w:val="true"/>
              </w:rPr>
              <w:tab/>
            </w:r>
            <w:r>
              <w:rPr>
                <w:rStyle w:val="IndexLink"/>
              </w:rPr>
              <w:t>150</w:t>
            </w:r>
          </w:hyperlink>
        </w:p>
        <w:p>
          <w:pPr>
            <w:pStyle w:val="Contents4"/>
            <w:tabs>
              <w:tab w:val="clear" w:pos="8176"/>
              <w:tab w:val="right" w:pos="9026" w:leader="dot"/>
            </w:tabs>
            <w:rPr/>
          </w:pPr>
          <w:hyperlink w:anchor="__RefHeading___Toc4288554_3381743652">
            <w:r>
              <w:rPr>
                <w:webHidden/>
                <w:rStyle w:val="IndexLink"/>
                <w:rtl w:val="true"/>
              </w:rPr>
              <w:t>[[</w:t>
            </w:r>
            <w:r>
              <w:rPr>
                <w:rStyle w:val="IndexLink"/>
              </w:rPr>
              <w:t>635</w:t>
            </w:r>
            <w:r>
              <w:rPr>
                <w:rStyle w:val="IndexLink"/>
                <w:rtl w:val="true"/>
              </w:rPr>
              <w:t>]</w:t>
            </w:r>
            <w:r>
              <w:rPr>
                <w:rStyle w:val="IndexLink"/>
              </w:rPr>
              <w:t>1</w:t>
            </w:r>
            <w:r>
              <w:rPr>
                <w:rStyle w:val="IndexLink"/>
                <w:rtl w:val="true"/>
              </w:rPr>
              <w:t>-«</w:t>
            </w:r>
            <w:r>
              <w:rPr>
                <w:rStyle w:val="IndexLink"/>
                <w:rtl w:val="true"/>
              </w:rPr>
              <w:t>يخرج ابن آكلة الأكباد من الوادي اليابس،و هو رجل ربعة</w:t>
            </w:r>
            <w:r>
              <w:rPr>
                <w:rStyle w:val="IndexLink"/>
                <w:rtl w:val="true"/>
              </w:rPr>
              <w:t>...]</w:t>
              <w:tab/>
            </w:r>
            <w:r>
              <w:rPr>
                <w:rStyle w:val="IndexLink"/>
              </w:rPr>
              <w:t>150</w:t>
            </w:r>
          </w:hyperlink>
        </w:p>
        <w:p>
          <w:pPr>
            <w:pStyle w:val="Contents5"/>
            <w:tabs>
              <w:tab w:val="clear" w:pos="7892"/>
              <w:tab w:val="right" w:pos="9026" w:leader="dot"/>
            </w:tabs>
            <w:rPr/>
          </w:pPr>
          <w:hyperlink w:anchor="__RefHeading___Toc4288556_3381743652">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4288558_3381743652">
            <w:r>
              <w:rPr>
                <w:webHidden/>
                <w:rStyle w:val="IndexLink"/>
                <w:rtl w:val="true"/>
              </w:rPr>
              <w:t>المصادر</w:t>
            </w:r>
            <w:r>
              <w:rPr>
                <w:rStyle w:val="IndexLink"/>
                <w:rtl w:val="true"/>
              </w:rPr>
              <w:tab/>
            </w:r>
            <w:r>
              <w:rPr>
                <w:rStyle w:val="IndexLink"/>
              </w:rPr>
              <w:t>150</w:t>
            </w:r>
          </w:hyperlink>
        </w:p>
        <w:p>
          <w:pPr>
            <w:pStyle w:val="Contents4"/>
            <w:tabs>
              <w:tab w:val="clear" w:pos="8176"/>
              <w:tab w:val="right" w:pos="9026" w:leader="dot"/>
            </w:tabs>
            <w:rPr/>
          </w:pPr>
          <w:hyperlink w:anchor="__RefHeading___Toc4288560_3381743652">
            <w:r>
              <w:rPr>
                <w:webHidden/>
                <w:rStyle w:val="IndexLink"/>
                <w:rtl w:val="true"/>
              </w:rPr>
              <w:t>[[</w:t>
            </w:r>
            <w:r>
              <w:rPr>
                <w:rStyle w:val="IndexLink"/>
              </w:rPr>
              <w:t>636</w:t>
            </w:r>
            <w:r>
              <w:rPr>
                <w:rStyle w:val="IndexLink"/>
                <w:rtl w:val="true"/>
              </w:rPr>
              <w:t>]</w:t>
            </w:r>
            <w:r>
              <w:rPr>
                <w:rStyle w:val="IndexLink"/>
              </w:rPr>
              <w:t>2</w:t>
            </w:r>
            <w:r>
              <w:rPr>
                <w:rStyle w:val="IndexLink"/>
                <w:rtl w:val="true"/>
              </w:rPr>
              <w:t>-«</w:t>
            </w:r>
            <w:r>
              <w:rPr>
                <w:rStyle w:val="IndexLink"/>
                <w:rtl w:val="true"/>
              </w:rPr>
              <w:t>السفياني من ولد خالد بن يزيد بن أبي سفيان،رجل</w:t>
            </w:r>
            <w:r>
              <w:rPr>
                <w:rStyle w:val="IndexLink"/>
                <w:rtl w:val="true"/>
              </w:rPr>
              <w:t>...]</w:t>
              <w:tab/>
            </w:r>
            <w:r>
              <w:rPr>
                <w:rStyle w:val="IndexLink"/>
              </w:rPr>
              <w:t>151</w:t>
            </w:r>
          </w:hyperlink>
        </w:p>
        <w:p>
          <w:pPr>
            <w:pStyle w:val="Contents5"/>
            <w:tabs>
              <w:tab w:val="clear" w:pos="7892"/>
              <w:tab w:val="right" w:pos="9026" w:leader="dot"/>
            </w:tabs>
            <w:rPr/>
          </w:pPr>
          <w:hyperlink w:anchor="__RefHeading___Toc4288562_3381743652">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4288564_3381743652">
            <w:r>
              <w:rPr>
                <w:webHidden/>
                <w:rStyle w:val="IndexLink"/>
                <w:rtl w:val="true"/>
              </w:rPr>
              <w:t>المصادر</w:t>
            </w:r>
            <w:r>
              <w:rPr>
                <w:rStyle w:val="IndexLink"/>
                <w:rtl w:val="true"/>
              </w:rPr>
              <w:tab/>
            </w:r>
            <w:r>
              <w:rPr>
                <w:rStyle w:val="IndexLink"/>
              </w:rPr>
              <w:t>151</w:t>
            </w:r>
          </w:hyperlink>
        </w:p>
        <w:p>
          <w:pPr>
            <w:pStyle w:val="Contents3"/>
            <w:tabs>
              <w:tab w:val="clear" w:pos="8459"/>
              <w:tab w:val="right" w:pos="9026" w:leader="dot"/>
            </w:tabs>
            <w:rPr/>
          </w:pPr>
          <w:hyperlink w:anchor="__RefHeading___Toc4288566_3381743652">
            <w:r>
              <w:rPr>
                <w:webHidden/>
                <w:rStyle w:val="IndexLink"/>
                <w:rtl w:val="true"/>
              </w:rPr>
              <w:t>البلاء عند ظهور السفياني</w:t>
            </w:r>
            <w:r>
              <w:rPr>
                <w:rStyle w:val="IndexLink"/>
                <w:rtl w:val="true"/>
              </w:rPr>
              <w:tab/>
            </w:r>
            <w:r>
              <w:rPr>
                <w:rStyle w:val="IndexLink"/>
              </w:rPr>
              <w:t>152</w:t>
            </w:r>
          </w:hyperlink>
        </w:p>
        <w:p>
          <w:pPr>
            <w:pStyle w:val="Contents4"/>
            <w:tabs>
              <w:tab w:val="clear" w:pos="8176"/>
              <w:tab w:val="right" w:pos="9026" w:leader="dot"/>
            </w:tabs>
            <w:rPr/>
          </w:pPr>
          <w:hyperlink w:anchor="__RefHeading___Toc4288568_3381743652">
            <w:r>
              <w:rPr>
                <w:webHidden/>
                <w:rStyle w:val="IndexLink"/>
                <w:rtl w:val="true"/>
              </w:rPr>
              <w:t>[</w:t>
            </w:r>
            <w:r>
              <w:rPr>
                <w:rStyle w:val="IndexLink"/>
              </w:rPr>
              <w:t>1</w:t>
            </w:r>
            <w:r>
              <w:rPr>
                <w:rStyle w:val="IndexLink"/>
                <w:rtl w:val="true"/>
              </w:rPr>
              <w:t>-«</w:t>
            </w:r>
            <w:r>
              <w:rPr>
                <w:rStyle w:val="IndexLink"/>
                <w:rtl w:val="true"/>
              </w:rPr>
              <w:t>إذا ظهر أمر السّفيانيّ،لم ينج من ذلك البلاء إلاّ من صبر على</w:t>
            </w:r>
            <w:r>
              <w:rPr>
                <w:rStyle w:val="IndexLink"/>
                <w:rtl w:val="true"/>
              </w:rPr>
              <w:tab/>
            </w:r>
            <w:r>
              <w:rPr>
                <w:rStyle w:val="IndexLink"/>
              </w:rPr>
              <w:t>152</w:t>
            </w:r>
          </w:hyperlink>
        </w:p>
        <w:p>
          <w:pPr>
            <w:pStyle w:val="Contents5"/>
            <w:tabs>
              <w:tab w:val="clear" w:pos="7892"/>
              <w:tab w:val="right" w:pos="9026" w:leader="dot"/>
            </w:tabs>
            <w:rPr/>
          </w:pPr>
          <w:hyperlink w:anchor="__RefHeading___Toc4288570_3381743652">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4288572_3381743652">
            <w:r>
              <w:rPr>
                <w:webHidden/>
                <w:rStyle w:val="IndexLink"/>
                <w:rtl w:val="true"/>
              </w:rPr>
              <w:t>المصادر</w:t>
            </w:r>
            <w:r>
              <w:rPr>
                <w:rStyle w:val="IndexLink"/>
                <w:rtl w:val="true"/>
              </w:rPr>
              <w:tab/>
            </w:r>
            <w:r>
              <w:rPr>
                <w:rStyle w:val="IndexLink"/>
              </w:rPr>
              <w:t>152</w:t>
            </w:r>
          </w:hyperlink>
        </w:p>
        <w:p>
          <w:pPr>
            <w:pStyle w:val="Contents3"/>
            <w:tabs>
              <w:tab w:val="clear" w:pos="8459"/>
              <w:tab w:val="right" w:pos="9026" w:leader="dot"/>
            </w:tabs>
            <w:rPr/>
          </w:pPr>
          <w:hyperlink w:anchor="__RefHeading___Toc4288574_3381743652">
            <w:r>
              <w:rPr>
                <w:webHidden/>
                <w:rStyle w:val="IndexLink"/>
                <w:rtl w:val="true"/>
              </w:rPr>
              <w:t>دخول جيش السفياني الكوفة</w:t>
            </w:r>
            <w:r>
              <w:rPr>
                <w:rStyle w:val="IndexLink"/>
                <w:rtl w:val="true"/>
              </w:rPr>
              <w:tab/>
            </w:r>
            <w:r>
              <w:rPr>
                <w:rStyle w:val="IndexLink"/>
              </w:rPr>
              <w:t>154</w:t>
            </w:r>
          </w:hyperlink>
        </w:p>
        <w:p>
          <w:pPr>
            <w:pStyle w:val="Contents4"/>
            <w:tabs>
              <w:tab w:val="clear" w:pos="8176"/>
              <w:tab w:val="right" w:pos="9026" w:leader="dot"/>
            </w:tabs>
            <w:rPr/>
          </w:pPr>
          <w:hyperlink w:anchor="__RefHeading___Toc4288576_3381743652">
            <w:r>
              <w:rPr>
                <w:webHidden/>
                <w:rStyle w:val="IndexLink"/>
                <w:rtl w:val="true"/>
              </w:rPr>
              <w:t>[[</w:t>
            </w:r>
            <w:r>
              <w:rPr>
                <w:rStyle w:val="IndexLink"/>
              </w:rPr>
              <w:t>638</w:t>
            </w:r>
            <w:r>
              <w:rPr>
                <w:rStyle w:val="IndexLink"/>
                <w:rtl w:val="true"/>
              </w:rPr>
              <w:t>]</w:t>
            </w:r>
            <w:r>
              <w:rPr>
                <w:rStyle w:val="IndexLink"/>
              </w:rPr>
              <w:t>1</w:t>
            </w:r>
            <w:r>
              <w:rPr>
                <w:rStyle w:val="IndexLink"/>
                <w:rtl w:val="true"/>
              </w:rPr>
              <w:t>-«</w:t>
            </w:r>
            <w:r>
              <w:rPr>
                <w:rStyle w:val="IndexLink"/>
                <w:rtl w:val="true"/>
              </w:rPr>
              <w:t>يكتب السّفيانيّ إلى الّذي دخل الكوفة بخيله،بعد ما يعركها</w:t>
            </w:r>
            <w:r>
              <w:rPr>
                <w:rStyle w:val="IndexLink"/>
                <w:rtl w:val="true"/>
              </w:rPr>
              <w:t>...]</w:t>
              <w:tab/>
            </w:r>
            <w:r>
              <w:rPr>
                <w:rStyle w:val="IndexLink"/>
              </w:rPr>
              <w:t>154</w:t>
            </w:r>
          </w:hyperlink>
        </w:p>
        <w:p>
          <w:pPr>
            <w:pStyle w:val="Contents5"/>
            <w:tabs>
              <w:tab w:val="clear" w:pos="7892"/>
              <w:tab w:val="right" w:pos="9026" w:leader="dot"/>
            </w:tabs>
            <w:rPr/>
          </w:pPr>
          <w:hyperlink w:anchor="__RefHeading___Toc4288578_3381743652">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4288580_3381743652">
            <w:r>
              <w:rPr>
                <w:webHidden/>
                <w:rStyle w:val="IndexLink"/>
                <w:rtl w:val="true"/>
              </w:rPr>
              <w:t>المصادر</w:t>
            </w:r>
            <w:r>
              <w:rPr>
                <w:rStyle w:val="IndexLink"/>
                <w:rtl w:val="true"/>
              </w:rPr>
              <w:tab/>
            </w:r>
            <w:r>
              <w:rPr>
                <w:rStyle w:val="IndexLink"/>
              </w:rPr>
              <w:t>154</w:t>
            </w:r>
          </w:hyperlink>
        </w:p>
        <w:p>
          <w:pPr>
            <w:pStyle w:val="Contents4"/>
            <w:tabs>
              <w:tab w:val="clear" w:pos="8176"/>
              <w:tab w:val="right" w:pos="9026" w:leader="dot"/>
            </w:tabs>
            <w:rPr/>
          </w:pPr>
          <w:hyperlink w:anchor="__RefHeading___Toc4288582_3381743652">
            <w:r>
              <w:rPr>
                <w:webHidden/>
                <w:rStyle w:val="IndexLink"/>
                <w:rtl w:val="true"/>
              </w:rPr>
              <w:t>[[</w:t>
            </w:r>
            <w:r>
              <w:rPr>
                <w:rStyle w:val="IndexLink"/>
              </w:rPr>
              <w:t>639</w:t>
            </w:r>
            <w:r>
              <w:rPr>
                <w:rStyle w:val="IndexLink"/>
                <w:rtl w:val="true"/>
              </w:rPr>
              <w:t>]</w:t>
            </w:r>
            <w:r>
              <w:rPr>
                <w:rStyle w:val="IndexLink"/>
              </w:rPr>
              <w:t>2</w:t>
            </w:r>
            <w:r>
              <w:rPr>
                <w:rStyle w:val="IndexLink"/>
                <w:rtl w:val="true"/>
              </w:rPr>
              <w:t>-«</w:t>
            </w:r>
            <w:r>
              <w:rPr>
                <w:rStyle w:val="IndexLink"/>
                <w:rtl w:val="true"/>
              </w:rPr>
              <w:t>يبعث السّفيانيّ على جيش العراق رجلا من بني حارثة له</w:t>
            </w:r>
            <w:r>
              <w:rPr>
                <w:rStyle w:val="IndexLink"/>
                <w:rtl w:val="true"/>
              </w:rPr>
              <w:t>...]</w:t>
              <w:tab/>
            </w:r>
            <w:r>
              <w:rPr>
                <w:rStyle w:val="IndexLink"/>
              </w:rPr>
              <w:t>154</w:t>
            </w:r>
          </w:hyperlink>
        </w:p>
        <w:p>
          <w:pPr>
            <w:pStyle w:val="Contents5"/>
            <w:tabs>
              <w:tab w:val="clear" w:pos="7892"/>
              <w:tab w:val="right" w:pos="9026" w:leader="dot"/>
            </w:tabs>
            <w:rPr/>
          </w:pPr>
          <w:hyperlink w:anchor="__RefHeading___Toc4288584_3381743652">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4288586_3381743652">
            <w:r>
              <w:rPr>
                <w:webHidden/>
                <w:rStyle w:val="IndexLink"/>
                <w:rtl w:val="true"/>
              </w:rPr>
              <w:t>المصادر</w:t>
            </w:r>
            <w:r>
              <w:rPr>
                <w:rStyle w:val="IndexLink"/>
                <w:rtl w:val="true"/>
              </w:rPr>
              <w:tab/>
            </w:r>
            <w:r>
              <w:rPr>
                <w:rStyle w:val="IndexLink"/>
              </w:rPr>
              <w:t>155</w:t>
            </w:r>
          </w:hyperlink>
        </w:p>
        <w:p>
          <w:pPr>
            <w:pStyle w:val="Contents3"/>
            <w:tabs>
              <w:tab w:val="clear" w:pos="8459"/>
              <w:tab w:val="right" w:pos="9026" w:leader="dot"/>
            </w:tabs>
            <w:rPr/>
          </w:pPr>
          <w:hyperlink w:anchor="__RefHeading___Toc4288588_3381743652">
            <w:r>
              <w:rPr>
                <w:webHidden/>
                <w:rStyle w:val="IndexLink"/>
                <w:rtl w:val="true"/>
              </w:rPr>
              <w:t>هروب الناس من المدينة إلى مكة</w:t>
            </w:r>
            <w:r>
              <w:rPr>
                <w:rStyle w:val="IndexLink"/>
                <w:rtl w:val="true"/>
              </w:rPr>
              <w:tab/>
            </w:r>
            <w:r>
              <w:rPr>
                <w:rStyle w:val="IndexLink"/>
              </w:rPr>
              <w:t>156</w:t>
            </w:r>
          </w:hyperlink>
        </w:p>
        <w:p>
          <w:pPr>
            <w:pStyle w:val="Contents4"/>
            <w:tabs>
              <w:tab w:val="clear" w:pos="8176"/>
              <w:tab w:val="right" w:pos="9026" w:leader="dot"/>
            </w:tabs>
            <w:rPr/>
          </w:pPr>
          <w:hyperlink w:anchor="__RefHeading___Toc4288590_3381743652">
            <w:r>
              <w:rPr>
                <w:webHidden/>
                <w:rStyle w:val="IndexLink"/>
                <w:rtl w:val="true"/>
              </w:rPr>
              <w:t>[[</w:t>
            </w:r>
            <w:r>
              <w:rPr>
                <w:rStyle w:val="IndexLink"/>
              </w:rPr>
              <w:t>640</w:t>
            </w:r>
            <w:r>
              <w:rPr>
                <w:rStyle w:val="IndexLink"/>
                <w:rtl w:val="true"/>
              </w:rPr>
              <w:t>]</w:t>
            </w:r>
            <w:r>
              <w:rPr>
                <w:rStyle w:val="IndexLink"/>
              </w:rPr>
              <w:t>1</w:t>
            </w:r>
            <w:r>
              <w:rPr>
                <w:rStyle w:val="IndexLink"/>
                <w:rtl w:val="true"/>
              </w:rPr>
              <w:t>-«</w:t>
            </w:r>
            <w:r>
              <w:rPr>
                <w:rStyle w:val="IndexLink"/>
                <w:rtl w:val="true"/>
              </w:rPr>
              <w:t>يهرب ناس من المدينة إلى مكّة حين يبلغهم جيش السّفيانيّ منهم</w:t>
            </w:r>
            <w:r>
              <w:rPr>
                <w:rStyle w:val="IndexLink"/>
                <w:rtl w:val="true"/>
              </w:rPr>
              <w:t>...]</w:t>
              <w:tab/>
            </w:r>
            <w:r>
              <w:rPr>
                <w:rStyle w:val="IndexLink"/>
              </w:rPr>
              <w:t>156</w:t>
            </w:r>
          </w:hyperlink>
        </w:p>
        <w:p>
          <w:pPr>
            <w:pStyle w:val="Contents5"/>
            <w:tabs>
              <w:tab w:val="clear" w:pos="7892"/>
              <w:tab w:val="right" w:pos="9026" w:leader="dot"/>
            </w:tabs>
            <w:rPr/>
          </w:pPr>
          <w:hyperlink w:anchor="__RefHeading___Toc4288592_3381743652">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4288594_3381743652">
            <w:r>
              <w:rPr>
                <w:webHidden/>
                <w:rStyle w:val="IndexLink"/>
                <w:rtl w:val="true"/>
              </w:rPr>
              <w:t>المصادر</w:t>
            </w:r>
            <w:r>
              <w:rPr>
                <w:rStyle w:val="IndexLink"/>
                <w:rtl w:val="true"/>
              </w:rPr>
              <w:tab/>
            </w:r>
            <w:r>
              <w:rPr>
                <w:rStyle w:val="IndexLink"/>
              </w:rPr>
              <w:t>156</w:t>
            </w:r>
          </w:hyperlink>
        </w:p>
        <w:p>
          <w:pPr>
            <w:pStyle w:val="Contents3"/>
            <w:tabs>
              <w:tab w:val="clear" w:pos="8459"/>
              <w:tab w:val="right" w:pos="9026" w:leader="dot"/>
            </w:tabs>
            <w:rPr/>
          </w:pPr>
          <w:hyperlink w:anchor="__RefHeading___Toc4288596_3381743652">
            <w:r>
              <w:rPr>
                <w:webHidden/>
                <w:rStyle w:val="IndexLink"/>
                <w:rtl w:val="true"/>
              </w:rPr>
              <w:t>قتل بني هاشم و هروب الإمام المهدي عجّل اللّه تعالى فرجه الشّريف</w:t>
            </w:r>
            <w:r>
              <w:rPr>
                <w:rStyle w:val="IndexLink"/>
                <w:rtl w:val="true"/>
              </w:rPr>
              <w:tab/>
            </w:r>
            <w:r>
              <w:rPr>
                <w:rStyle w:val="IndexLink"/>
              </w:rPr>
              <w:t>157</w:t>
            </w:r>
          </w:hyperlink>
        </w:p>
        <w:p>
          <w:pPr>
            <w:pStyle w:val="Contents4"/>
            <w:tabs>
              <w:tab w:val="clear" w:pos="8176"/>
              <w:tab w:val="right" w:pos="9026" w:leader="dot"/>
            </w:tabs>
            <w:rPr/>
          </w:pPr>
          <w:hyperlink w:anchor="__RefHeading___Toc4288598_3381743652">
            <w:r>
              <w:rPr>
                <w:webHidden/>
                <w:rStyle w:val="IndexLink"/>
                <w:rtl w:val="true"/>
              </w:rPr>
              <w:t>[[</w:t>
            </w:r>
            <w:r>
              <w:rPr>
                <w:rStyle w:val="IndexLink"/>
              </w:rPr>
              <w:t>641</w:t>
            </w:r>
            <w:r>
              <w:rPr>
                <w:rStyle w:val="IndexLink"/>
                <w:rtl w:val="true"/>
              </w:rPr>
              <w:t>]</w:t>
            </w:r>
            <w:r>
              <w:rPr>
                <w:rStyle w:val="IndexLink"/>
              </w:rPr>
              <w:t>1</w:t>
            </w:r>
            <w:r>
              <w:rPr>
                <w:rStyle w:val="IndexLink"/>
                <w:rtl w:val="true"/>
              </w:rPr>
              <w:t>-«</w:t>
            </w:r>
            <w:r>
              <w:rPr>
                <w:rStyle w:val="IndexLink"/>
                <w:rtl w:val="true"/>
              </w:rPr>
              <w:t>يبعث بجيش إلى المدينة،فيأخذون من قدروا عليه من</w:t>
            </w:r>
            <w:r>
              <w:rPr>
                <w:rStyle w:val="IndexLink"/>
                <w:rtl w:val="true"/>
              </w:rPr>
              <w:t>...]</w:t>
              <w:tab/>
            </w:r>
            <w:r>
              <w:rPr>
                <w:rStyle w:val="IndexLink"/>
              </w:rPr>
              <w:t>157</w:t>
            </w:r>
          </w:hyperlink>
        </w:p>
        <w:p>
          <w:pPr>
            <w:pStyle w:val="Contents5"/>
            <w:tabs>
              <w:tab w:val="clear" w:pos="7892"/>
              <w:tab w:val="right" w:pos="9026" w:leader="dot"/>
            </w:tabs>
            <w:rPr/>
          </w:pPr>
          <w:hyperlink w:anchor="__RefHeading___Toc4288600_3381743652">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4288602_3381743652">
            <w:r>
              <w:rPr>
                <w:webHidden/>
                <w:rStyle w:val="IndexLink"/>
                <w:rtl w:val="true"/>
              </w:rPr>
              <w:t>المصادر</w:t>
            </w:r>
            <w:r>
              <w:rPr>
                <w:rStyle w:val="IndexLink"/>
                <w:rtl w:val="true"/>
              </w:rPr>
              <w:tab/>
            </w:r>
            <w:r>
              <w:rPr>
                <w:rStyle w:val="IndexLink"/>
              </w:rPr>
              <w:t>157</w:t>
            </w:r>
          </w:hyperlink>
        </w:p>
        <w:p>
          <w:pPr>
            <w:pStyle w:val="Contents3"/>
            <w:tabs>
              <w:tab w:val="clear" w:pos="8459"/>
              <w:tab w:val="right" w:pos="9026" w:leader="dot"/>
            </w:tabs>
            <w:rPr/>
          </w:pPr>
          <w:hyperlink w:anchor="__RefHeading___Toc4288604_3381743652">
            <w:r>
              <w:rPr>
                <w:webHidden/>
                <w:rStyle w:val="IndexLink"/>
                <w:rtl w:val="true"/>
              </w:rPr>
              <w:t>اختلاف الرايات و الفتن التي تعقبه</w:t>
            </w:r>
            <w:r>
              <w:rPr>
                <w:rStyle w:val="IndexLink"/>
                <w:rtl w:val="true"/>
              </w:rPr>
              <w:tab/>
            </w:r>
            <w:r>
              <w:rPr>
                <w:rStyle w:val="IndexLink"/>
              </w:rPr>
              <w:t>158</w:t>
            </w:r>
          </w:hyperlink>
        </w:p>
        <w:p>
          <w:pPr>
            <w:pStyle w:val="Contents4"/>
            <w:tabs>
              <w:tab w:val="clear" w:pos="8176"/>
              <w:tab w:val="right" w:pos="9026" w:leader="dot"/>
            </w:tabs>
            <w:rPr/>
          </w:pPr>
          <w:hyperlink w:anchor="__RefHeading___Toc4288606_3381743652">
            <w:r>
              <w:rPr>
                <w:webHidden/>
                <w:rStyle w:val="IndexLink"/>
                <w:rtl w:val="true"/>
              </w:rPr>
              <w:t>[[</w:t>
            </w:r>
            <w:r>
              <w:rPr>
                <w:rStyle w:val="IndexLink"/>
              </w:rPr>
              <w:t>642</w:t>
            </w:r>
            <w:r>
              <w:rPr>
                <w:rStyle w:val="IndexLink"/>
                <w:rtl w:val="true"/>
              </w:rPr>
              <w:t>]</w:t>
            </w:r>
            <w:r>
              <w:rPr>
                <w:rStyle w:val="IndexLink"/>
              </w:rPr>
              <w:t>1</w:t>
            </w:r>
            <w:r>
              <w:rPr>
                <w:rStyle w:val="IndexLink"/>
                <w:rtl w:val="true"/>
              </w:rPr>
              <w:t>-«</w:t>
            </w:r>
            <w:r>
              <w:rPr>
                <w:rStyle w:val="IndexLink"/>
                <w:rtl w:val="true"/>
              </w:rPr>
              <w:t>تختلف ثلاث رايات</w:t>
            </w:r>
            <w:r>
              <w:rPr>
                <w:rStyle w:val="IndexLink"/>
                <w:rtl w:val="true"/>
              </w:rPr>
              <w:t>:</w:t>
            </w:r>
            <w:r>
              <w:rPr>
                <w:rStyle w:val="IndexLink"/>
                <w:rtl w:val="true"/>
              </w:rPr>
              <w:t>راية بالمغرب،ويل لمصر و ما يحلّ بها منهم</w:t>
            </w:r>
            <w:r>
              <w:rPr>
                <w:rStyle w:val="IndexLink"/>
                <w:rtl w:val="true"/>
              </w:rPr>
              <w:t>...]</w:t>
              <w:tab/>
            </w:r>
            <w:r>
              <w:rPr>
                <w:rStyle w:val="IndexLink"/>
              </w:rPr>
              <w:t>158</w:t>
            </w:r>
          </w:hyperlink>
        </w:p>
        <w:p>
          <w:pPr>
            <w:pStyle w:val="Contents5"/>
            <w:tabs>
              <w:tab w:val="clear" w:pos="7892"/>
              <w:tab w:val="right" w:pos="9026" w:leader="dot"/>
            </w:tabs>
            <w:rPr/>
          </w:pPr>
          <w:hyperlink w:anchor="__RefHeading___Toc4288608_3381743652">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4288610_3381743652">
            <w:r>
              <w:rPr>
                <w:webHidden/>
                <w:rStyle w:val="IndexLink"/>
                <w:rtl w:val="true"/>
              </w:rPr>
              <w:t>المصادر</w:t>
            </w:r>
            <w:r>
              <w:rPr>
                <w:rStyle w:val="IndexLink"/>
                <w:rtl w:val="true"/>
              </w:rPr>
              <w:tab/>
            </w:r>
            <w:r>
              <w:rPr>
                <w:rStyle w:val="IndexLink"/>
              </w:rPr>
              <w:t>165</w:t>
            </w:r>
          </w:hyperlink>
        </w:p>
        <w:p>
          <w:pPr>
            <w:pStyle w:val="Contents3"/>
            <w:tabs>
              <w:tab w:val="clear" w:pos="8459"/>
              <w:tab w:val="right" w:pos="9026" w:leader="dot"/>
            </w:tabs>
            <w:rPr/>
          </w:pPr>
          <w:hyperlink w:anchor="__RefHeading___Toc4288612_3381743652">
            <w:r>
              <w:rPr>
                <w:webHidden/>
                <w:rStyle w:val="IndexLink"/>
                <w:rtl w:val="true"/>
              </w:rPr>
              <w:t>جيش الخسف</w:t>
            </w:r>
            <w:r>
              <w:rPr>
                <w:rStyle w:val="IndexLink"/>
                <w:rtl w:val="true"/>
              </w:rPr>
              <w:tab/>
            </w:r>
            <w:r>
              <w:rPr>
                <w:rStyle w:val="IndexLink"/>
              </w:rPr>
              <w:t>168</w:t>
            </w:r>
          </w:hyperlink>
        </w:p>
        <w:p>
          <w:pPr>
            <w:pStyle w:val="Contents4"/>
            <w:tabs>
              <w:tab w:val="clear" w:pos="8176"/>
              <w:tab w:val="right" w:pos="9026" w:leader="dot"/>
            </w:tabs>
            <w:rPr/>
          </w:pPr>
          <w:hyperlink w:anchor="__RefHeading___Toc4288614_3381743652">
            <w:r>
              <w:rPr>
                <w:webHidden/>
                <w:rStyle w:val="IndexLink"/>
                <w:rtl w:val="true"/>
              </w:rPr>
              <w:t>[[</w:t>
            </w:r>
            <w:r>
              <w:rPr>
                <w:rStyle w:val="IndexLink"/>
              </w:rPr>
              <w:t>643</w:t>
            </w:r>
            <w:r>
              <w:rPr>
                <w:rStyle w:val="IndexLink"/>
                <w:rtl w:val="true"/>
              </w:rPr>
              <w:t>]</w:t>
            </w:r>
            <w:r>
              <w:rPr>
                <w:rStyle w:val="IndexLink"/>
              </w:rPr>
              <w:t>1</w:t>
            </w:r>
            <w:r>
              <w:rPr>
                <w:rStyle w:val="IndexLink"/>
                <w:rtl w:val="true"/>
              </w:rPr>
              <w:t>-«</w:t>
            </w:r>
            <w:r>
              <w:rPr>
                <w:rStyle w:val="IndexLink"/>
                <w:rtl w:val="true"/>
              </w:rPr>
              <w:t>إذا نزل جيش في طلب الّذين خرجوا إلى مكّة،فنزلوا البيداء</w:t>
            </w:r>
            <w:r>
              <w:rPr>
                <w:rStyle w:val="IndexLink"/>
                <w:rtl w:val="true"/>
              </w:rPr>
              <w:t>...]</w:t>
              <w:tab/>
            </w:r>
            <w:r>
              <w:rPr>
                <w:rStyle w:val="IndexLink"/>
              </w:rPr>
              <w:t>168</w:t>
            </w:r>
          </w:hyperlink>
        </w:p>
        <w:p>
          <w:pPr>
            <w:pStyle w:val="Contents5"/>
            <w:tabs>
              <w:tab w:val="clear" w:pos="7892"/>
              <w:tab w:val="right" w:pos="9026" w:leader="dot"/>
            </w:tabs>
            <w:rPr/>
          </w:pPr>
          <w:hyperlink w:anchor="__RefHeading___Toc4288616_3381743652">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4288618_3381743652">
            <w:r>
              <w:rPr>
                <w:webHidden/>
                <w:rStyle w:val="IndexLink"/>
                <w:rtl w:val="true"/>
              </w:rPr>
              <w:t>المصادر</w:t>
            </w:r>
            <w:r>
              <w:rPr>
                <w:rStyle w:val="IndexLink"/>
                <w:rtl w:val="true"/>
              </w:rPr>
              <w:tab/>
            </w:r>
            <w:r>
              <w:rPr>
                <w:rStyle w:val="IndexLink"/>
              </w:rPr>
              <w:t>168</w:t>
            </w:r>
          </w:hyperlink>
        </w:p>
        <w:p>
          <w:pPr>
            <w:pStyle w:val="Contents3"/>
            <w:tabs>
              <w:tab w:val="clear" w:pos="8459"/>
              <w:tab w:val="right" w:pos="9026" w:leader="dot"/>
            </w:tabs>
            <w:rPr/>
          </w:pPr>
          <w:hyperlink w:anchor="__RefHeading___Toc4288620_3381743652">
            <w:r>
              <w:rPr>
                <w:webHidden/>
                <w:rStyle w:val="IndexLink"/>
                <w:rtl w:val="true"/>
              </w:rPr>
              <w:t>أصحاب الإمام المهدي عجّل اللّه تعالى فرجه الشّريف</w:t>
            </w:r>
            <w:r>
              <w:rPr>
                <w:rStyle w:val="IndexLink"/>
                <w:rtl w:val="true"/>
              </w:rPr>
              <w:tab/>
            </w:r>
            <w:r>
              <w:rPr>
                <w:rStyle w:val="IndexLink"/>
              </w:rPr>
              <w:t>170</w:t>
            </w:r>
          </w:hyperlink>
        </w:p>
        <w:p>
          <w:pPr>
            <w:pStyle w:val="Contents4"/>
            <w:tabs>
              <w:tab w:val="clear" w:pos="8176"/>
              <w:tab w:val="right" w:pos="9026" w:leader="dot"/>
            </w:tabs>
            <w:rPr/>
          </w:pPr>
          <w:hyperlink w:anchor="__RefHeading___Toc4288622_3381743652">
            <w:r>
              <w:rPr>
                <w:webHidden/>
                <w:rStyle w:val="IndexLink"/>
                <w:rtl w:val="true"/>
              </w:rPr>
              <w:t>[[</w:t>
            </w:r>
            <w:r>
              <w:rPr>
                <w:rStyle w:val="IndexLink"/>
              </w:rPr>
              <w:t>644</w:t>
            </w:r>
            <w:r>
              <w:rPr>
                <w:rStyle w:val="IndexLink"/>
                <w:rtl w:val="true"/>
              </w:rPr>
              <w:t>]</w:t>
            </w:r>
            <w:r>
              <w:rPr>
                <w:rStyle w:val="IndexLink"/>
              </w:rPr>
              <w:t>1</w:t>
            </w:r>
            <w:r>
              <w:rPr>
                <w:rStyle w:val="IndexLink"/>
                <w:rtl w:val="true"/>
              </w:rPr>
              <w:t>-«</w:t>
            </w:r>
            <w:r>
              <w:rPr>
                <w:rStyle w:val="IndexLink"/>
                <w:rtl w:val="true"/>
              </w:rPr>
              <w:t>هيهات</w:t>
            </w:r>
            <w:r>
              <w:rPr>
                <w:rStyle w:val="IndexLink"/>
                <w:rtl w:val="true"/>
              </w:rPr>
              <w:t>-</w:t>
            </w:r>
            <w:r>
              <w:rPr>
                <w:rStyle w:val="IndexLink"/>
                <w:rtl w:val="true"/>
              </w:rPr>
              <w:t>ثمّ عقد بيده سبعا</w:t>
            </w:r>
            <w:r>
              <w:rPr>
                <w:rStyle w:val="IndexLink"/>
                <w:rtl w:val="true"/>
              </w:rPr>
              <w:t>-</w:t>
            </w:r>
            <w:r>
              <w:rPr>
                <w:rStyle w:val="IndexLink"/>
                <w:rtl w:val="true"/>
              </w:rPr>
              <w:t>فقال</w:t>
            </w:r>
            <w:r>
              <w:rPr>
                <w:rStyle w:val="IndexLink"/>
                <w:rtl w:val="true"/>
              </w:rPr>
              <w:t>:</w:t>
            </w:r>
            <w:r>
              <w:rPr>
                <w:rStyle w:val="IndexLink"/>
                <w:rtl w:val="true"/>
              </w:rPr>
              <w:t>ذاك يخرج في آخر الزّمان</w:t>
            </w:r>
            <w:r>
              <w:rPr>
                <w:rStyle w:val="IndexLink"/>
                <w:rtl w:val="true"/>
              </w:rPr>
              <w:t>...]</w:t>
              <w:tab/>
            </w:r>
            <w:r>
              <w:rPr>
                <w:rStyle w:val="IndexLink"/>
              </w:rPr>
              <w:t>170</w:t>
            </w:r>
          </w:hyperlink>
        </w:p>
        <w:p>
          <w:pPr>
            <w:pStyle w:val="Contents5"/>
            <w:tabs>
              <w:tab w:val="clear" w:pos="7892"/>
              <w:tab w:val="right" w:pos="9026" w:leader="dot"/>
            </w:tabs>
            <w:rPr/>
          </w:pPr>
          <w:hyperlink w:anchor="__RefHeading___Toc4288624_3381743652">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4288626_3381743652">
            <w:r>
              <w:rPr>
                <w:webHidden/>
                <w:rStyle w:val="IndexLink"/>
                <w:rtl w:val="true"/>
              </w:rPr>
              <w:t>المصادر</w:t>
            </w:r>
            <w:r>
              <w:rPr>
                <w:rStyle w:val="IndexLink"/>
                <w:rtl w:val="true"/>
              </w:rPr>
              <w:tab/>
            </w:r>
            <w:r>
              <w:rPr>
                <w:rStyle w:val="IndexLink"/>
              </w:rPr>
              <w:t>170</w:t>
            </w:r>
          </w:hyperlink>
        </w:p>
        <w:p>
          <w:pPr>
            <w:pStyle w:val="Contents4"/>
            <w:tabs>
              <w:tab w:val="clear" w:pos="8176"/>
              <w:tab w:val="right" w:pos="9026" w:leader="dot"/>
            </w:tabs>
            <w:rPr/>
          </w:pPr>
          <w:hyperlink w:anchor="__RefHeading___Toc4288628_3381743652">
            <w:r>
              <w:rPr>
                <w:webHidden/>
                <w:rStyle w:val="IndexLink"/>
                <w:rtl w:val="true"/>
              </w:rPr>
              <w:t>[[</w:t>
            </w:r>
            <w:r>
              <w:rPr>
                <w:rStyle w:val="IndexLink"/>
              </w:rPr>
              <w:t>645</w:t>
            </w:r>
            <w:r>
              <w:rPr>
                <w:rStyle w:val="IndexLink"/>
                <w:rtl w:val="true"/>
              </w:rPr>
              <w:t>]</w:t>
            </w:r>
            <w:r>
              <w:rPr>
                <w:rStyle w:val="IndexLink"/>
              </w:rPr>
              <w:t>2</w:t>
            </w:r>
            <w:r>
              <w:rPr>
                <w:rStyle w:val="IndexLink"/>
                <w:rtl w:val="true"/>
              </w:rPr>
              <w:t>-«</w:t>
            </w:r>
            <w:r>
              <w:rPr>
                <w:rStyle w:val="IndexLink"/>
                <w:rtl w:val="true"/>
              </w:rPr>
              <w:t>إذا قام قائم آل محمّد،جمع اللّه له أهل المشرق و أهل المغرب</w:t>
            </w:r>
            <w:r>
              <w:rPr>
                <w:rStyle w:val="IndexLink"/>
                <w:rtl w:val="true"/>
              </w:rPr>
              <w:t>...]</w:t>
              <w:tab/>
            </w:r>
            <w:r>
              <w:rPr>
                <w:rStyle w:val="IndexLink"/>
              </w:rPr>
              <w:t>171</w:t>
            </w:r>
          </w:hyperlink>
        </w:p>
        <w:p>
          <w:pPr>
            <w:pStyle w:val="Contents5"/>
            <w:tabs>
              <w:tab w:val="clear" w:pos="7892"/>
              <w:tab w:val="right" w:pos="9026" w:leader="dot"/>
            </w:tabs>
            <w:rPr/>
          </w:pPr>
          <w:hyperlink w:anchor="__RefHeading___Toc4288630_3381743652">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4288632_3381743652">
            <w:r>
              <w:rPr>
                <w:webHidden/>
                <w:rStyle w:val="IndexLink"/>
                <w:rtl w:val="true"/>
              </w:rPr>
              <w:t>المصادر</w:t>
            </w:r>
            <w:r>
              <w:rPr>
                <w:rStyle w:val="IndexLink"/>
                <w:rtl w:val="true"/>
              </w:rPr>
              <w:tab/>
            </w:r>
            <w:r>
              <w:rPr>
                <w:rStyle w:val="IndexLink"/>
              </w:rPr>
              <w:t>172</w:t>
            </w:r>
          </w:hyperlink>
        </w:p>
        <w:p>
          <w:pPr>
            <w:pStyle w:val="Contents4"/>
            <w:tabs>
              <w:tab w:val="clear" w:pos="8176"/>
              <w:tab w:val="right" w:pos="9026" w:leader="dot"/>
            </w:tabs>
            <w:rPr/>
          </w:pPr>
          <w:hyperlink w:anchor="__RefHeading___Toc4288634_3381743652">
            <w:r>
              <w:rPr>
                <w:webHidden/>
                <w:rStyle w:val="IndexLink"/>
                <w:rtl w:val="true"/>
              </w:rPr>
              <w:t>[[</w:t>
            </w:r>
            <w:r>
              <w:rPr>
                <w:rStyle w:val="IndexLink"/>
              </w:rPr>
              <w:t>646</w:t>
            </w:r>
            <w:r>
              <w:rPr>
                <w:rStyle w:val="IndexLink"/>
                <w:rtl w:val="true"/>
              </w:rPr>
              <w:t>]</w:t>
            </w:r>
            <w:r>
              <w:rPr>
                <w:rStyle w:val="IndexLink"/>
              </w:rPr>
              <w:t>3</w:t>
            </w:r>
            <w:r>
              <w:rPr>
                <w:rStyle w:val="IndexLink"/>
                <w:rtl w:val="true"/>
              </w:rPr>
              <w:t>-«</w:t>
            </w:r>
            <w:r>
              <w:rPr>
                <w:rStyle w:val="IndexLink"/>
                <w:rtl w:val="true"/>
              </w:rPr>
              <w:t>ذلك أمر اللّه،و هو كائن وقتا مرّيحا،فيابن خيرة الإماء متى تنتظر</w:t>
            </w:r>
            <w:r>
              <w:rPr>
                <w:rStyle w:val="IndexLink"/>
                <w:rtl w:val="true"/>
              </w:rPr>
              <w:t>...]</w:t>
              <w:tab/>
            </w:r>
            <w:r>
              <w:rPr>
                <w:rStyle w:val="IndexLink"/>
              </w:rPr>
              <w:t>172</w:t>
            </w:r>
          </w:hyperlink>
        </w:p>
        <w:p>
          <w:pPr>
            <w:pStyle w:val="Contents5"/>
            <w:tabs>
              <w:tab w:val="clear" w:pos="7892"/>
              <w:tab w:val="right" w:pos="9026" w:leader="dot"/>
            </w:tabs>
            <w:rPr/>
          </w:pPr>
          <w:hyperlink w:anchor="__RefHeading___Toc4288636_3381743652">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4288638_3381743652">
            <w:r>
              <w:rPr>
                <w:webHidden/>
                <w:rStyle w:val="IndexLink"/>
                <w:rtl w:val="true"/>
              </w:rPr>
              <w:t>المصادر</w:t>
            </w:r>
            <w:r>
              <w:rPr>
                <w:rStyle w:val="IndexLink"/>
                <w:rtl w:val="true"/>
              </w:rPr>
              <w:tab/>
            </w:r>
            <w:r>
              <w:rPr>
                <w:rStyle w:val="IndexLink"/>
              </w:rPr>
              <w:t>173</w:t>
            </w:r>
          </w:hyperlink>
        </w:p>
        <w:p>
          <w:pPr>
            <w:pStyle w:val="Contents4"/>
            <w:tabs>
              <w:tab w:val="clear" w:pos="8176"/>
              <w:tab w:val="right" w:pos="9026" w:leader="dot"/>
            </w:tabs>
            <w:rPr/>
          </w:pPr>
          <w:hyperlink w:anchor="__RefHeading___Toc4288640_3381743652">
            <w:r>
              <w:rPr>
                <w:webHidden/>
                <w:rStyle w:val="IndexLink"/>
                <w:rtl w:val="true"/>
              </w:rPr>
              <w:t>[[</w:t>
            </w:r>
            <w:r>
              <w:rPr>
                <w:rStyle w:val="IndexLink"/>
              </w:rPr>
              <w:t>647</w:t>
            </w:r>
            <w:r>
              <w:rPr>
                <w:rStyle w:val="IndexLink"/>
                <w:rtl w:val="true"/>
              </w:rPr>
              <w:t>]</w:t>
            </w:r>
            <w:r>
              <w:rPr>
                <w:rStyle w:val="IndexLink"/>
              </w:rPr>
              <w:t>4</w:t>
            </w:r>
            <w:r>
              <w:rPr>
                <w:rStyle w:val="IndexLink"/>
                <w:rtl w:val="true"/>
              </w:rPr>
              <w:t>-«</w:t>
            </w:r>
            <w:r>
              <w:rPr>
                <w:rStyle w:val="IndexLink"/>
                <w:rtl w:val="true"/>
              </w:rPr>
              <w:t>إنّ أصحاب القائم شباب لا كهول فيهم،إلاّ</w:t>
            </w:r>
            <w:r>
              <w:rPr>
                <w:rStyle w:val="IndexLink"/>
                <w:rtl w:val="true"/>
              </w:rPr>
              <w:t>...]</w:t>
              <w:tab/>
            </w:r>
            <w:r>
              <w:rPr>
                <w:rStyle w:val="IndexLink"/>
              </w:rPr>
              <w:t>173</w:t>
            </w:r>
          </w:hyperlink>
        </w:p>
        <w:p>
          <w:pPr>
            <w:pStyle w:val="Contents5"/>
            <w:tabs>
              <w:tab w:val="clear" w:pos="7892"/>
              <w:tab w:val="right" w:pos="9026" w:leader="dot"/>
            </w:tabs>
            <w:rPr/>
          </w:pPr>
          <w:hyperlink w:anchor="__RefHeading___Toc4288642_3381743652">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4288644_3381743652">
            <w:r>
              <w:rPr>
                <w:webHidden/>
                <w:rStyle w:val="IndexLink"/>
                <w:rtl w:val="true"/>
              </w:rPr>
              <w:t>المصادر</w:t>
            </w:r>
            <w:r>
              <w:rPr>
                <w:rStyle w:val="IndexLink"/>
                <w:rtl w:val="true"/>
              </w:rPr>
              <w:tab/>
            </w:r>
            <w:r>
              <w:rPr>
                <w:rStyle w:val="IndexLink"/>
              </w:rPr>
              <w:t>173</w:t>
            </w:r>
          </w:hyperlink>
        </w:p>
        <w:p>
          <w:pPr>
            <w:pStyle w:val="Contents4"/>
            <w:tabs>
              <w:tab w:val="clear" w:pos="8176"/>
              <w:tab w:val="right" w:pos="9026" w:leader="dot"/>
            </w:tabs>
            <w:rPr/>
          </w:pPr>
          <w:hyperlink w:anchor="__RefHeading___Toc4288646_3381743652">
            <w:r>
              <w:rPr>
                <w:webHidden/>
                <w:rStyle w:val="IndexLink"/>
                <w:rtl w:val="true"/>
              </w:rPr>
              <w:t>[[</w:t>
            </w:r>
            <w:r>
              <w:rPr>
                <w:rStyle w:val="IndexLink"/>
              </w:rPr>
              <w:t>648</w:t>
            </w:r>
            <w:r>
              <w:rPr>
                <w:rStyle w:val="IndexLink"/>
                <w:rtl w:val="true"/>
              </w:rPr>
              <w:t>]</w:t>
            </w:r>
            <w:r>
              <w:rPr>
                <w:rStyle w:val="IndexLink"/>
              </w:rPr>
              <w:t>5</w:t>
            </w:r>
            <w:r>
              <w:rPr>
                <w:rStyle w:val="IndexLink"/>
                <w:rtl w:val="true"/>
              </w:rPr>
              <w:t>-«</w:t>
            </w:r>
            <w:r>
              <w:rPr>
                <w:rStyle w:val="IndexLink"/>
                <w:rtl w:val="true"/>
              </w:rPr>
              <w:t>الأبدال بالشّام،و النّجباء بمصر،و العصائب بالعراق</w:t>
            </w:r>
            <w:r>
              <w:rPr>
                <w:rStyle w:val="IndexLink"/>
                <w:rtl w:val="true"/>
              </w:rPr>
              <w:t>»]</w:t>
              <w:tab/>
            </w:r>
            <w:r>
              <w:rPr>
                <w:rStyle w:val="IndexLink"/>
              </w:rPr>
              <w:t>174</w:t>
            </w:r>
          </w:hyperlink>
        </w:p>
        <w:p>
          <w:pPr>
            <w:pStyle w:val="Contents5"/>
            <w:tabs>
              <w:tab w:val="clear" w:pos="7892"/>
              <w:tab w:val="right" w:pos="9026" w:leader="dot"/>
            </w:tabs>
            <w:rPr/>
          </w:pPr>
          <w:hyperlink w:anchor="__RefHeading___Toc4288648_3381743652">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4288650_3381743652">
            <w:r>
              <w:rPr>
                <w:webHidden/>
                <w:rStyle w:val="IndexLink"/>
                <w:rtl w:val="true"/>
              </w:rPr>
              <w:t>المصادر</w:t>
            </w:r>
            <w:r>
              <w:rPr>
                <w:rStyle w:val="IndexLink"/>
                <w:rtl w:val="true"/>
              </w:rPr>
              <w:tab/>
            </w:r>
            <w:r>
              <w:rPr>
                <w:rStyle w:val="IndexLink"/>
              </w:rPr>
              <w:t>174</w:t>
            </w:r>
          </w:hyperlink>
        </w:p>
        <w:p>
          <w:pPr>
            <w:pStyle w:val="Contents4"/>
            <w:tabs>
              <w:tab w:val="clear" w:pos="8176"/>
              <w:tab w:val="right" w:pos="9026" w:leader="dot"/>
            </w:tabs>
            <w:rPr/>
          </w:pPr>
          <w:hyperlink w:anchor="__RefHeading___Toc4288652_3381743652">
            <w:r>
              <w:rPr>
                <w:webHidden/>
                <w:rStyle w:val="IndexLink"/>
                <w:rtl w:val="true"/>
              </w:rPr>
              <w:t>[[</w:t>
            </w:r>
            <w:r>
              <w:rPr>
                <w:rStyle w:val="IndexLink"/>
              </w:rPr>
              <w:t>649</w:t>
            </w:r>
            <w:r>
              <w:rPr>
                <w:rStyle w:val="IndexLink"/>
                <w:rtl w:val="true"/>
              </w:rPr>
              <w:t>]</w:t>
            </w:r>
            <w:r>
              <w:rPr>
                <w:rStyle w:val="IndexLink"/>
              </w:rPr>
              <w:t>6</w:t>
            </w:r>
            <w:r>
              <w:rPr>
                <w:rStyle w:val="IndexLink"/>
                <w:rtl w:val="true"/>
              </w:rPr>
              <w:t>-«</w:t>
            </w:r>
            <w:r>
              <w:rPr>
                <w:rStyle w:val="IndexLink"/>
                <w:rtl w:val="true"/>
              </w:rPr>
              <w:t>إذا هلك الخاطب،و زاغ صاحب العصر،و بقيت قلوب</w:t>
            </w:r>
            <w:r>
              <w:rPr>
                <w:rStyle w:val="IndexLink"/>
                <w:rtl w:val="true"/>
              </w:rPr>
              <w:t>...]</w:t>
              <w:tab/>
            </w:r>
            <w:r>
              <w:rPr>
                <w:rStyle w:val="IndexLink"/>
              </w:rPr>
              <w:t>175</w:t>
            </w:r>
          </w:hyperlink>
        </w:p>
        <w:p>
          <w:pPr>
            <w:pStyle w:val="Contents5"/>
            <w:tabs>
              <w:tab w:val="clear" w:pos="7892"/>
              <w:tab w:val="right" w:pos="9026" w:leader="dot"/>
            </w:tabs>
            <w:rPr/>
          </w:pPr>
          <w:hyperlink w:anchor="__RefHeading___Toc4288654_3381743652">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4288656_3381743652">
            <w:r>
              <w:rPr>
                <w:webHidden/>
                <w:rStyle w:val="IndexLink"/>
                <w:rtl w:val="true"/>
              </w:rPr>
              <w:t>المصادر</w:t>
            </w:r>
            <w:r>
              <w:rPr>
                <w:rStyle w:val="IndexLink"/>
                <w:rtl w:val="true"/>
              </w:rPr>
              <w:tab/>
            </w:r>
            <w:r>
              <w:rPr>
                <w:rStyle w:val="IndexLink"/>
              </w:rPr>
              <w:t>176</w:t>
            </w:r>
          </w:hyperlink>
        </w:p>
        <w:p>
          <w:pPr>
            <w:pStyle w:val="Contents4"/>
            <w:tabs>
              <w:tab w:val="clear" w:pos="8176"/>
              <w:tab w:val="right" w:pos="9026" w:leader="dot"/>
            </w:tabs>
            <w:rPr/>
          </w:pPr>
          <w:hyperlink w:anchor="__RefHeading___Toc4288658_3381743652">
            <w:r>
              <w:rPr>
                <w:webHidden/>
                <w:rStyle w:val="IndexLink"/>
                <w:rtl w:val="true"/>
              </w:rPr>
              <w:t>[[</w:t>
            </w:r>
            <w:r>
              <w:rPr>
                <w:rStyle w:val="IndexLink"/>
              </w:rPr>
              <w:t>650</w:t>
            </w:r>
            <w:r>
              <w:rPr>
                <w:rStyle w:val="IndexLink"/>
                <w:rtl w:val="true"/>
              </w:rPr>
              <w:t>]</w:t>
            </w:r>
            <w:r>
              <w:rPr>
                <w:rStyle w:val="IndexLink"/>
              </w:rPr>
              <w:t>7</w:t>
            </w:r>
            <w:r>
              <w:rPr>
                <w:rStyle w:val="IndexLink"/>
                <w:rtl w:val="true"/>
              </w:rPr>
              <w:t>-«</w:t>
            </w:r>
            <w:r>
              <w:rPr>
                <w:rStyle w:val="IndexLink"/>
                <w:rtl w:val="true"/>
              </w:rPr>
              <w:t>ألا إنّه أشبه الناس خلقا و خلقا و حسنا برسول اللّه صلّى اللّه عليه و آله</w:t>
            </w:r>
            <w:r>
              <w:rPr>
                <w:rStyle w:val="IndexLink"/>
                <w:rtl w:val="true"/>
              </w:rPr>
              <w:t>...]</w:t>
              <w:tab/>
            </w:r>
            <w:r>
              <w:rPr>
                <w:rStyle w:val="IndexLink"/>
              </w:rPr>
              <w:t>177</w:t>
            </w:r>
          </w:hyperlink>
        </w:p>
        <w:p>
          <w:pPr>
            <w:pStyle w:val="Contents5"/>
            <w:tabs>
              <w:tab w:val="clear" w:pos="7892"/>
              <w:tab w:val="right" w:pos="9026" w:leader="dot"/>
            </w:tabs>
            <w:rPr/>
          </w:pPr>
          <w:hyperlink w:anchor="__RefHeading___Toc4288660_3381743652">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4288662_3381743652">
            <w:r>
              <w:rPr>
                <w:webHidden/>
                <w:rStyle w:val="IndexLink"/>
                <w:rtl w:val="true"/>
              </w:rPr>
              <w:t>المصادر</w:t>
            </w:r>
            <w:r>
              <w:rPr>
                <w:rStyle w:val="IndexLink"/>
                <w:rtl w:val="true"/>
              </w:rPr>
              <w:tab/>
            </w:r>
            <w:r>
              <w:rPr>
                <w:rStyle w:val="IndexLink"/>
              </w:rPr>
              <w:t>182</w:t>
            </w:r>
          </w:hyperlink>
        </w:p>
        <w:p>
          <w:pPr>
            <w:pStyle w:val="Contents3"/>
            <w:tabs>
              <w:tab w:val="clear" w:pos="8459"/>
              <w:tab w:val="right" w:pos="9026" w:leader="dot"/>
            </w:tabs>
            <w:rPr/>
          </w:pPr>
          <w:hyperlink w:anchor="__RefHeading___Toc4288664_3381743652">
            <w:r>
              <w:rPr>
                <w:webHidden/>
                <w:rStyle w:val="IndexLink"/>
                <w:rtl w:val="true"/>
              </w:rPr>
              <w:t>خروج الإمام المهدي عجّل اللّه تعالى فرجه الشّريف من مكّة</w:t>
            </w:r>
            <w:r>
              <w:rPr>
                <w:rStyle w:val="IndexLink"/>
                <w:rtl w:val="true"/>
              </w:rPr>
              <w:tab/>
            </w:r>
            <w:r>
              <w:rPr>
                <w:rStyle w:val="IndexLink"/>
              </w:rPr>
              <w:t>184</w:t>
            </w:r>
          </w:hyperlink>
        </w:p>
        <w:p>
          <w:pPr>
            <w:pStyle w:val="Contents4"/>
            <w:tabs>
              <w:tab w:val="clear" w:pos="8176"/>
              <w:tab w:val="right" w:pos="9026" w:leader="dot"/>
            </w:tabs>
            <w:rPr/>
          </w:pPr>
          <w:hyperlink w:anchor="__RefHeading___Toc4288666_3381743652">
            <w:r>
              <w:rPr>
                <w:webHidden/>
                <w:rStyle w:val="IndexLink"/>
                <w:rtl w:val="true"/>
              </w:rPr>
              <w:t>[[</w:t>
            </w:r>
            <w:r>
              <w:rPr>
                <w:rStyle w:val="IndexLink"/>
              </w:rPr>
              <w:t>651</w:t>
            </w:r>
            <w:r>
              <w:rPr>
                <w:rStyle w:val="IndexLink"/>
                <w:rtl w:val="true"/>
              </w:rPr>
              <w:t>]</w:t>
            </w:r>
            <w:r>
              <w:rPr>
                <w:rStyle w:val="IndexLink"/>
              </w:rPr>
              <w:t>1</w:t>
            </w:r>
            <w:r>
              <w:rPr>
                <w:rStyle w:val="IndexLink"/>
                <w:rtl w:val="true"/>
              </w:rPr>
              <w:t>-«</w:t>
            </w:r>
            <w:r>
              <w:rPr>
                <w:rStyle w:val="IndexLink"/>
                <w:rtl w:val="true"/>
              </w:rPr>
              <w:t>يخرج من مكّة بعد الخسف في ثلاثمائة و ثلاثة عشر رجلا</w:t>
            </w:r>
            <w:r>
              <w:rPr>
                <w:rStyle w:val="IndexLink"/>
                <w:rtl w:val="true"/>
              </w:rPr>
              <w:t>...]</w:t>
              <w:tab/>
            </w:r>
            <w:r>
              <w:rPr>
                <w:rStyle w:val="IndexLink"/>
              </w:rPr>
              <w:t>184</w:t>
            </w:r>
          </w:hyperlink>
        </w:p>
        <w:p>
          <w:pPr>
            <w:pStyle w:val="Contents5"/>
            <w:tabs>
              <w:tab w:val="clear" w:pos="7892"/>
              <w:tab w:val="right" w:pos="9026" w:leader="dot"/>
            </w:tabs>
            <w:rPr/>
          </w:pPr>
          <w:hyperlink w:anchor="__RefHeading___Toc4288668_3381743652">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4288670_3381743652">
            <w:r>
              <w:rPr>
                <w:webHidden/>
                <w:rStyle w:val="IndexLink"/>
                <w:rtl w:val="true"/>
              </w:rPr>
              <w:t>المصادر</w:t>
            </w:r>
            <w:r>
              <w:rPr>
                <w:rStyle w:val="IndexLink"/>
                <w:rtl w:val="true"/>
              </w:rPr>
              <w:tab/>
            </w:r>
            <w:r>
              <w:rPr>
                <w:rStyle w:val="IndexLink"/>
              </w:rPr>
              <w:t>184</w:t>
            </w:r>
          </w:hyperlink>
        </w:p>
        <w:p>
          <w:pPr>
            <w:pStyle w:val="Contents3"/>
            <w:tabs>
              <w:tab w:val="clear" w:pos="8459"/>
              <w:tab w:val="right" w:pos="9026" w:leader="dot"/>
            </w:tabs>
            <w:rPr/>
          </w:pPr>
          <w:hyperlink w:anchor="__RefHeading___Toc4288672_3381743652">
            <w:r>
              <w:rPr>
                <w:webHidden/>
                <w:rStyle w:val="IndexLink"/>
                <w:rtl w:val="true"/>
              </w:rPr>
              <w:t>حركة الإمام المهدي عجّل اللّه تعالى فرجه الشّريف إلى العراق</w:t>
            </w:r>
            <w:r>
              <w:rPr>
                <w:rStyle w:val="IndexLink"/>
                <w:rtl w:val="true"/>
              </w:rPr>
              <w:tab/>
            </w:r>
            <w:r>
              <w:rPr>
                <w:rStyle w:val="IndexLink"/>
              </w:rPr>
              <w:t>186</w:t>
            </w:r>
          </w:hyperlink>
        </w:p>
        <w:p>
          <w:pPr>
            <w:pStyle w:val="Contents4"/>
            <w:tabs>
              <w:tab w:val="clear" w:pos="8176"/>
              <w:tab w:val="right" w:pos="9026" w:leader="dot"/>
            </w:tabs>
            <w:rPr/>
          </w:pPr>
          <w:hyperlink w:anchor="__RefHeading___Toc4288674_3381743652">
            <w:r>
              <w:rPr>
                <w:webHidden/>
                <w:rStyle w:val="IndexLink"/>
                <w:rtl w:val="true"/>
              </w:rPr>
              <w:t>[[</w:t>
            </w:r>
            <w:r>
              <w:rPr>
                <w:rStyle w:val="IndexLink"/>
              </w:rPr>
              <w:t>652</w:t>
            </w:r>
            <w:r>
              <w:rPr>
                <w:rStyle w:val="IndexLink"/>
                <w:rtl w:val="true"/>
              </w:rPr>
              <w:t>]</w:t>
            </w:r>
            <w:r>
              <w:rPr>
                <w:rStyle w:val="IndexLink"/>
              </w:rPr>
              <w:t>1</w:t>
            </w:r>
            <w:r>
              <w:rPr>
                <w:rStyle w:val="IndexLink"/>
                <w:rtl w:val="true"/>
              </w:rPr>
              <w:t>-«</w:t>
            </w:r>
            <w:r>
              <w:rPr>
                <w:rStyle w:val="IndexLink"/>
                <w:rtl w:val="true"/>
              </w:rPr>
              <w:t>يا أهل الكوفة،لقد حباكم اللّه عز و جل بما لم يحب به أحدا</w:t>
            </w:r>
            <w:r>
              <w:rPr>
                <w:rStyle w:val="IndexLink"/>
                <w:rtl w:val="true"/>
              </w:rPr>
              <w:t>...]</w:t>
              <w:tab/>
            </w:r>
            <w:r>
              <w:rPr>
                <w:rStyle w:val="IndexLink"/>
              </w:rPr>
              <w:t>186</w:t>
            </w:r>
          </w:hyperlink>
        </w:p>
        <w:p>
          <w:pPr>
            <w:pStyle w:val="Contents5"/>
            <w:tabs>
              <w:tab w:val="clear" w:pos="7892"/>
              <w:tab w:val="right" w:pos="9026" w:leader="dot"/>
            </w:tabs>
            <w:rPr/>
          </w:pPr>
          <w:hyperlink w:anchor="__RefHeading___Toc4288676_3381743652">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4288678_3381743652">
            <w:r>
              <w:rPr>
                <w:webHidden/>
                <w:rStyle w:val="IndexLink"/>
                <w:rtl w:val="true"/>
              </w:rPr>
              <w:t>المصادر</w:t>
            </w:r>
            <w:r>
              <w:rPr>
                <w:rStyle w:val="IndexLink"/>
                <w:rtl w:val="true"/>
              </w:rPr>
              <w:tab/>
            </w:r>
            <w:r>
              <w:rPr>
                <w:rStyle w:val="IndexLink"/>
              </w:rPr>
              <w:t>186</w:t>
            </w:r>
          </w:hyperlink>
        </w:p>
        <w:p>
          <w:pPr>
            <w:pStyle w:val="Contents4"/>
            <w:tabs>
              <w:tab w:val="clear" w:pos="8176"/>
              <w:tab w:val="right" w:pos="9026" w:leader="dot"/>
            </w:tabs>
            <w:rPr/>
          </w:pPr>
          <w:hyperlink w:anchor="__RefHeading___Toc4288680_3381743652">
            <w:r>
              <w:rPr>
                <w:webHidden/>
                <w:rStyle w:val="IndexLink"/>
                <w:rtl w:val="true"/>
              </w:rPr>
              <w:t>[[</w:t>
            </w:r>
            <w:r>
              <w:rPr>
                <w:rStyle w:val="IndexLink"/>
              </w:rPr>
              <w:t>653</w:t>
            </w:r>
            <w:r>
              <w:rPr>
                <w:rStyle w:val="IndexLink"/>
                <w:rtl w:val="true"/>
              </w:rPr>
              <w:t>]</w:t>
            </w:r>
            <w:r>
              <w:rPr>
                <w:rStyle w:val="IndexLink"/>
              </w:rPr>
              <w:t>2</w:t>
            </w:r>
            <w:r>
              <w:rPr>
                <w:rStyle w:val="IndexLink"/>
                <w:rtl w:val="true"/>
              </w:rPr>
              <w:t>-«</w:t>
            </w:r>
            <w:r>
              <w:rPr>
                <w:rStyle w:val="IndexLink"/>
                <w:rtl w:val="true"/>
              </w:rPr>
              <w:t>ويل لمن هدمك،و ويل لمن سهّل هدمك،و ويل</w:t>
            </w:r>
            <w:r>
              <w:rPr>
                <w:rStyle w:val="IndexLink"/>
                <w:rtl w:val="true"/>
              </w:rPr>
              <w:t>...]</w:t>
              <w:tab/>
            </w:r>
            <w:r>
              <w:rPr>
                <w:rStyle w:val="IndexLink"/>
              </w:rPr>
              <w:t>188</w:t>
            </w:r>
          </w:hyperlink>
        </w:p>
        <w:p>
          <w:pPr>
            <w:pStyle w:val="Contents5"/>
            <w:tabs>
              <w:tab w:val="clear" w:pos="7892"/>
              <w:tab w:val="right" w:pos="9026" w:leader="dot"/>
            </w:tabs>
            <w:rPr/>
          </w:pPr>
          <w:hyperlink w:anchor="__RefHeading___Toc4288682_3381743652">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4288684_3381743652">
            <w:r>
              <w:rPr>
                <w:webHidden/>
                <w:rStyle w:val="IndexLink"/>
                <w:rtl w:val="true"/>
              </w:rPr>
              <w:t>المصادر</w:t>
            </w:r>
            <w:r>
              <w:rPr>
                <w:rStyle w:val="IndexLink"/>
                <w:rtl w:val="true"/>
              </w:rPr>
              <w:tab/>
            </w:r>
            <w:r>
              <w:rPr>
                <w:rStyle w:val="IndexLink"/>
              </w:rPr>
              <w:t>188</w:t>
            </w:r>
          </w:hyperlink>
        </w:p>
        <w:p>
          <w:pPr>
            <w:pStyle w:val="Contents4"/>
            <w:tabs>
              <w:tab w:val="clear" w:pos="8176"/>
              <w:tab w:val="right" w:pos="9026" w:leader="dot"/>
            </w:tabs>
            <w:rPr/>
          </w:pPr>
          <w:hyperlink w:anchor="__RefHeading___Toc4288686_3381743652">
            <w:r>
              <w:rPr>
                <w:webHidden/>
                <w:rStyle w:val="IndexLink"/>
                <w:rtl w:val="true"/>
              </w:rPr>
              <w:t>[[</w:t>
            </w:r>
            <w:r>
              <w:rPr>
                <w:rStyle w:val="IndexLink"/>
              </w:rPr>
              <w:t>654</w:t>
            </w:r>
            <w:r>
              <w:rPr>
                <w:rStyle w:val="IndexLink"/>
                <w:rtl w:val="true"/>
              </w:rPr>
              <w:t>]</w:t>
            </w:r>
            <w:r>
              <w:rPr>
                <w:rStyle w:val="IndexLink"/>
              </w:rPr>
              <w:t>3</w:t>
            </w:r>
            <w:r>
              <w:rPr>
                <w:rStyle w:val="IndexLink"/>
                <w:rtl w:val="true"/>
              </w:rPr>
              <w:t>-«</w:t>
            </w:r>
            <w:r>
              <w:rPr>
                <w:rStyle w:val="IndexLink"/>
                <w:rtl w:val="true"/>
              </w:rPr>
              <w:t>لتصلنّ هذه بهذه</w:t>
            </w:r>
            <w:r>
              <w:rPr>
                <w:rStyle w:val="IndexLink"/>
                <w:rtl w:val="true"/>
              </w:rPr>
              <w:t>-</w:t>
            </w:r>
            <w:r>
              <w:rPr>
                <w:rStyle w:val="IndexLink"/>
                <w:rtl w:val="true"/>
              </w:rPr>
              <w:t>و أومأ بيده إلى الكوفة و الحيرة</w:t>
            </w:r>
            <w:r>
              <w:rPr>
                <w:rStyle w:val="IndexLink"/>
                <w:rtl w:val="true"/>
              </w:rPr>
              <w:t>-...]</w:t>
              <w:tab/>
            </w:r>
            <w:r>
              <w:rPr>
                <w:rStyle w:val="IndexLink"/>
              </w:rPr>
              <w:t>188</w:t>
            </w:r>
          </w:hyperlink>
        </w:p>
        <w:p>
          <w:pPr>
            <w:pStyle w:val="Contents5"/>
            <w:tabs>
              <w:tab w:val="clear" w:pos="7892"/>
              <w:tab w:val="right" w:pos="9026" w:leader="dot"/>
            </w:tabs>
            <w:rPr/>
          </w:pPr>
          <w:hyperlink w:anchor="__RefHeading___Toc4288688_3381743652">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4288690_3381743652">
            <w:r>
              <w:rPr>
                <w:webHidden/>
                <w:rStyle w:val="IndexLink"/>
                <w:rtl w:val="true"/>
              </w:rPr>
              <w:t>المصادر</w:t>
            </w:r>
            <w:r>
              <w:rPr>
                <w:rStyle w:val="IndexLink"/>
                <w:rtl w:val="true"/>
              </w:rPr>
              <w:tab/>
            </w:r>
            <w:r>
              <w:rPr>
                <w:rStyle w:val="IndexLink"/>
              </w:rPr>
              <w:t>189</w:t>
            </w:r>
          </w:hyperlink>
        </w:p>
        <w:p>
          <w:pPr>
            <w:pStyle w:val="Contents4"/>
            <w:tabs>
              <w:tab w:val="clear" w:pos="8176"/>
              <w:tab w:val="right" w:pos="9026" w:leader="dot"/>
            </w:tabs>
            <w:rPr/>
          </w:pPr>
          <w:hyperlink w:anchor="__RefHeading___Toc4288692_3381743652">
            <w:r>
              <w:rPr>
                <w:webHidden/>
                <w:rStyle w:val="IndexLink"/>
                <w:rtl w:val="true"/>
              </w:rPr>
              <w:t>[[</w:t>
            </w:r>
            <w:r>
              <w:rPr>
                <w:rStyle w:val="IndexLink"/>
              </w:rPr>
              <w:t>655</w:t>
            </w:r>
            <w:r>
              <w:rPr>
                <w:rStyle w:val="IndexLink"/>
                <w:rtl w:val="true"/>
              </w:rPr>
              <w:t>]</w:t>
            </w:r>
            <w:r>
              <w:rPr>
                <w:rStyle w:val="IndexLink"/>
              </w:rPr>
              <w:t>4</w:t>
            </w:r>
            <w:r>
              <w:rPr>
                <w:rStyle w:val="IndexLink"/>
                <w:rtl w:val="true"/>
              </w:rPr>
              <w:t>-«</w:t>
            </w:r>
            <w:r>
              <w:rPr>
                <w:rStyle w:val="IndexLink"/>
                <w:rtl w:val="true"/>
              </w:rPr>
              <w:t>كأنّني به قد عبر من وادي السّلام إلى مسجد السهلة على فرس</w:t>
            </w:r>
            <w:r>
              <w:rPr>
                <w:rStyle w:val="IndexLink"/>
                <w:rtl w:val="true"/>
              </w:rPr>
              <w:t>...]</w:t>
              <w:tab/>
            </w:r>
            <w:r>
              <w:rPr>
                <w:rStyle w:val="IndexLink"/>
              </w:rPr>
              <w:t>189</w:t>
            </w:r>
          </w:hyperlink>
        </w:p>
        <w:p>
          <w:pPr>
            <w:pStyle w:val="Contents5"/>
            <w:tabs>
              <w:tab w:val="clear" w:pos="7892"/>
              <w:tab w:val="right" w:pos="9026" w:leader="dot"/>
            </w:tabs>
            <w:rPr/>
          </w:pPr>
          <w:hyperlink w:anchor="__RefHeading___Toc4288694_3381743652">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4288696_3381743652">
            <w:r>
              <w:rPr>
                <w:webHidden/>
                <w:rStyle w:val="IndexLink"/>
                <w:rtl w:val="true"/>
              </w:rPr>
              <w:t>المصادر</w:t>
            </w:r>
            <w:r>
              <w:rPr>
                <w:rStyle w:val="IndexLink"/>
                <w:rtl w:val="true"/>
              </w:rPr>
              <w:tab/>
            </w:r>
            <w:r>
              <w:rPr>
                <w:rStyle w:val="IndexLink"/>
              </w:rPr>
              <w:t>190</w:t>
            </w:r>
          </w:hyperlink>
        </w:p>
        <w:p>
          <w:pPr>
            <w:pStyle w:val="Contents4"/>
            <w:tabs>
              <w:tab w:val="clear" w:pos="8176"/>
              <w:tab w:val="right" w:pos="9026" w:leader="dot"/>
            </w:tabs>
            <w:rPr/>
          </w:pPr>
          <w:hyperlink w:anchor="__RefHeading___Toc4288698_3381743652">
            <w:r>
              <w:rPr>
                <w:webHidden/>
                <w:rStyle w:val="IndexLink"/>
                <w:rtl w:val="true"/>
              </w:rPr>
              <w:t>[[</w:t>
            </w:r>
            <w:r>
              <w:rPr>
                <w:rStyle w:val="IndexLink"/>
              </w:rPr>
              <w:t>656</w:t>
            </w:r>
            <w:r>
              <w:rPr>
                <w:rStyle w:val="IndexLink"/>
                <w:rtl w:val="true"/>
              </w:rPr>
              <w:t>]</w:t>
            </w:r>
            <w:r>
              <w:rPr>
                <w:rStyle w:val="IndexLink"/>
              </w:rPr>
              <w:t>5</w:t>
            </w:r>
            <w:r>
              <w:rPr>
                <w:rStyle w:val="IndexLink"/>
                <w:rtl w:val="true"/>
              </w:rPr>
              <w:t>-«</w:t>
            </w:r>
            <w:r>
              <w:rPr>
                <w:rStyle w:val="IndexLink"/>
                <w:rtl w:val="true"/>
              </w:rPr>
              <w:t>لمّا رجع أمير المؤمنين عليّ بن أبي طالب عليه السّلام من قتال أهل النّهروان نزل براثا،و كان بها</w:t>
            </w:r>
            <w:r>
              <w:rPr>
                <w:rStyle w:val="IndexLink"/>
                <w:rtl w:val="true"/>
              </w:rPr>
              <w:t>...]</w:t>
              <w:tab/>
            </w:r>
            <w:r>
              <w:rPr>
                <w:rStyle w:val="IndexLink"/>
              </w:rPr>
              <w:t>190</w:t>
            </w:r>
          </w:hyperlink>
        </w:p>
        <w:p>
          <w:pPr>
            <w:pStyle w:val="Contents5"/>
            <w:tabs>
              <w:tab w:val="clear" w:pos="7892"/>
              <w:tab w:val="right" w:pos="9026" w:leader="dot"/>
            </w:tabs>
            <w:rPr/>
          </w:pPr>
          <w:hyperlink w:anchor="__RefHeading___Toc4288700_3381743652">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4288702_3381743652">
            <w:r>
              <w:rPr>
                <w:webHidden/>
                <w:rStyle w:val="IndexLink"/>
                <w:rtl w:val="true"/>
              </w:rPr>
              <w:t>المصادر</w:t>
            </w:r>
            <w:r>
              <w:rPr>
                <w:rStyle w:val="IndexLink"/>
                <w:rtl w:val="true"/>
              </w:rPr>
              <w:tab/>
            </w:r>
            <w:r>
              <w:rPr>
                <w:rStyle w:val="IndexLink"/>
              </w:rPr>
              <w:t>193</w:t>
            </w:r>
          </w:hyperlink>
        </w:p>
        <w:p>
          <w:pPr>
            <w:pStyle w:val="Contents3"/>
            <w:tabs>
              <w:tab w:val="clear" w:pos="8459"/>
              <w:tab w:val="right" w:pos="9026" w:leader="dot"/>
            </w:tabs>
            <w:rPr/>
          </w:pPr>
          <w:hyperlink w:anchor="__RefHeading___Toc4288704_3381743652">
            <w:r>
              <w:rPr>
                <w:webHidden/>
                <w:rStyle w:val="IndexLink"/>
                <w:rtl w:val="true"/>
              </w:rPr>
              <w:t>الخوارج على الإمام المهدي عجّل اللّه تعالى فرجه الشّريف</w:t>
            </w:r>
            <w:r>
              <w:rPr>
                <w:rStyle w:val="IndexLink"/>
                <w:rtl w:val="true"/>
              </w:rPr>
              <w:tab/>
            </w:r>
            <w:r>
              <w:rPr>
                <w:rStyle w:val="IndexLink"/>
              </w:rPr>
              <w:t>194</w:t>
            </w:r>
          </w:hyperlink>
        </w:p>
        <w:p>
          <w:pPr>
            <w:pStyle w:val="Contents4"/>
            <w:tabs>
              <w:tab w:val="clear" w:pos="8176"/>
              <w:tab w:val="right" w:pos="9026" w:leader="dot"/>
            </w:tabs>
            <w:rPr/>
          </w:pPr>
          <w:hyperlink w:anchor="__RefHeading___Toc4288706_3381743652">
            <w:r>
              <w:rPr>
                <w:webHidden/>
                <w:rStyle w:val="IndexLink"/>
                <w:rtl w:val="true"/>
              </w:rPr>
              <w:t>[[</w:t>
            </w:r>
            <w:r>
              <w:rPr>
                <w:rStyle w:val="IndexLink"/>
              </w:rPr>
              <w:t>657</w:t>
            </w:r>
            <w:r>
              <w:rPr>
                <w:rStyle w:val="IndexLink"/>
                <w:rtl w:val="true"/>
              </w:rPr>
              <w:t>]</w:t>
            </w:r>
            <w:r>
              <w:rPr>
                <w:rStyle w:val="IndexLink"/>
              </w:rPr>
              <w:t>1</w:t>
            </w:r>
            <w:r>
              <w:rPr>
                <w:rStyle w:val="IndexLink"/>
                <w:rtl w:val="true"/>
              </w:rPr>
              <w:t>-«</w:t>
            </w:r>
            <w:r>
              <w:rPr>
                <w:rStyle w:val="IndexLink"/>
                <w:rtl w:val="true"/>
              </w:rPr>
              <w:t>ثمّ ركب و مرّ بهم و هم صرعى،فقال</w:t>
            </w:r>
            <w:r>
              <w:rPr>
                <w:rStyle w:val="IndexLink"/>
                <w:rtl w:val="true"/>
              </w:rPr>
              <w:t>:</w:t>
            </w:r>
            <w:r>
              <w:rPr>
                <w:rStyle w:val="IndexLink"/>
                <w:rtl w:val="true"/>
              </w:rPr>
              <w:t>لقد صرعكم من غرّكم</w:t>
            </w:r>
            <w:r>
              <w:rPr>
                <w:rStyle w:val="IndexLink"/>
                <w:rtl w:val="true"/>
              </w:rPr>
              <w:t>...]</w:t>
              <w:tab/>
            </w:r>
            <w:r>
              <w:rPr>
                <w:rStyle w:val="IndexLink"/>
              </w:rPr>
              <w:t>194</w:t>
            </w:r>
          </w:hyperlink>
        </w:p>
        <w:p>
          <w:pPr>
            <w:pStyle w:val="Contents5"/>
            <w:tabs>
              <w:tab w:val="clear" w:pos="7892"/>
              <w:tab w:val="right" w:pos="9026" w:leader="dot"/>
            </w:tabs>
            <w:rPr/>
          </w:pPr>
          <w:hyperlink w:anchor="__RefHeading___Toc4288708_3381743652">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4288710_3381743652">
            <w:r>
              <w:rPr>
                <w:webHidden/>
                <w:rStyle w:val="IndexLink"/>
                <w:rtl w:val="true"/>
              </w:rPr>
              <w:t>المصادر</w:t>
            </w:r>
            <w:r>
              <w:rPr>
                <w:rStyle w:val="IndexLink"/>
                <w:rtl w:val="true"/>
              </w:rPr>
              <w:tab/>
            </w:r>
            <w:r>
              <w:rPr>
                <w:rStyle w:val="IndexLink"/>
              </w:rPr>
              <w:t>194</w:t>
            </w:r>
          </w:hyperlink>
        </w:p>
        <w:p>
          <w:pPr>
            <w:pStyle w:val="Contents3"/>
            <w:tabs>
              <w:tab w:val="clear" w:pos="8459"/>
              <w:tab w:val="right" w:pos="9026" w:leader="dot"/>
            </w:tabs>
            <w:rPr/>
          </w:pPr>
          <w:hyperlink w:anchor="__RefHeading___Toc4288712_3381743652">
            <w:r>
              <w:rPr>
                <w:webHidden/>
                <w:rStyle w:val="IndexLink"/>
                <w:rtl w:val="true"/>
              </w:rPr>
              <w:t>شدّة الإمام المهدي عجّل اللّه تعالى فرجه الشّريف على أعدائه</w:t>
            </w:r>
            <w:r>
              <w:rPr>
                <w:rStyle w:val="IndexLink"/>
                <w:rtl w:val="true"/>
              </w:rPr>
              <w:tab/>
            </w:r>
            <w:r>
              <w:rPr>
                <w:rStyle w:val="IndexLink"/>
              </w:rPr>
              <w:t>196</w:t>
            </w:r>
          </w:hyperlink>
        </w:p>
        <w:p>
          <w:pPr>
            <w:pStyle w:val="Contents4"/>
            <w:tabs>
              <w:tab w:val="clear" w:pos="8176"/>
              <w:tab w:val="right" w:pos="9026" w:leader="dot"/>
            </w:tabs>
            <w:rPr/>
          </w:pPr>
          <w:hyperlink w:anchor="__RefHeading___Toc4288714_3381743652">
            <w:r>
              <w:rPr>
                <w:webHidden/>
                <w:rStyle w:val="IndexLink"/>
                <w:rtl w:val="true"/>
              </w:rPr>
              <w:t>[[</w:t>
            </w:r>
            <w:r>
              <w:rPr>
                <w:rStyle w:val="IndexLink"/>
              </w:rPr>
              <w:t>658</w:t>
            </w:r>
            <w:r>
              <w:rPr>
                <w:rStyle w:val="IndexLink"/>
                <w:rtl w:val="true"/>
              </w:rPr>
              <w:t>]</w:t>
            </w:r>
            <w:r>
              <w:rPr>
                <w:rStyle w:val="IndexLink"/>
              </w:rPr>
              <w:t>1</w:t>
            </w:r>
            <w:r>
              <w:rPr>
                <w:rStyle w:val="IndexLink"/>
                <w:rtl w:val="true"/>
              </w:rPr>
              <w:t>-«</w:t>
            </w:r>
            <w:r>
              <w:rPr>
                <w:rStyle w:val="IndexLink"/>
                <w:rtl w:val="true"/>
              </w:rPr>
              <w:t>كان لي أن أقتل المولّي،و أجهز على الجريح،و لكنّي</w:t>
            </w:r>
            <w:r>
              <w:rPr>
                <w:rStyle w:val="IndexLink"/>
                <w:rtl w:val="true"/>
              </w:rPr>
              <w:t>...]</w:t>
              <w:tab/>
            </w:r>
            <w:r>
              <w:rPr>
                <w:rStyle w:val="IndexLink"/>
              </w:rPr>
              <w:t>196</w:t>
            </w:r>
          </w:hyperlink>
        </w:p>
        <w:p>
          <w:pPr>
            <w:pStyle w:val="Contents5"/>
            <w:tabs>
              <w:tab w:val="clear" w:pos="7892"/>
              <w:tab w:val="right" w:pos="9026" w:leader="dot"/>
            </w:tabs>
            <w:rPr/>
          </w:pPr>
          <w:hyperlink w:anchor="__RefHeading___Toc4288716_3381743652">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4288718_3381743652">
            <w:r>
              <w:rPr>
                <w:webHidden/>
                <w:rStyle w:val="IndexLink"/>
                <w:rtl w:val="true"/>
              </w:rPr>
              <w:t>المصادر</w:t>
            </w:r>
            <w:r>
              <w:rPr>
                <w:rStyle w:val="IndexLink"/>
                <w:rtl w:val="true"/>
              </w:rPr>
              <w:tab/>
            </w:r>
            <w:r>
              <w:rPr>
                <w:rStyle w:val="IndexLink"/>
              </w:rPr>
              <w:t>196</w:t>
            </w:r>
          </w:hyperlink>
        </w:p>
        <w:p>
          <w:pPr>
            <w:pStyle w:val="Contents4"/>
            <w:tabs>
              <w:tab w:val="clear" w:pos="8176"/>
              <w:tab w:val="right" w:pos="9026" w:leader="dot"/>
            </w:tabs>
            <w:rPr/>
          </w:pPr>
          <w:hyperlink w:anchor="__RefHeading___Toc4288720_3381743652">
            <w:r>
              <w:rPr>
                <w:webHidden/>
                <w:rStyle w:val="IndexLink"/>
                <w:rtl w:val="true"/>
              </w:rPr>
              <w:t>[[</w:t>
            </w:r>
            <w:r>
              <w:rPr>
                <w:rStyle w:val="IndexLink"/>
              </w:rPr>
              <w:t>659</w:t>
            </w:r>
            <w:r>
              <w:rPr>
                <w:rStyle w:val="IndexLink"/>
                <w:rtl w:val="true"/>
              </w:rPr>
              <w:t>]</w:t>
            </w:r>
            <w:r>
              <w:rPr>
                <w:rStyle w:val="IndexLink"/>
              </w:rPr>
              <w:t>2</w:t>
            </w:r>
            <w:r>
              <w:rPr>
                <w:rStyle w:val="IndexLink"/>
                <w:rtl w:val="true"/>
              </w:rPr>
              <w:t>-«</w:t>
            </w:r>
            <w:r>
              <w:rPr>
                <w:rStyle w:val="IndexLink"/>
                <w:rtl w:val="true"/>
              </w:rPr>
              <w:t>بأبي ابن خيرة الإماء</w:t>
            </w:r>
            <w:r>
              <w:rPr>
                <w:rStyle w:val="IndexLink"/>
                <w:rtl w:val="true"/>
              </w:rPr>
              <w:t>-</w:t>
            </w:r>
            <w:r>
              <w:rPr>
                <w:rStyle w:val="IndexLink"/>
                <w:rtl w:val="true"/>
              </w:rPr>
              <w:t>يعني القائم من ولده عليه السّلام</w:t>
            </w:r>
            <w:r>
              <w:rPr>
                <w:rStyle w:val="IndexLink"/>
                <w:rtl w:val="true"/>
              </w:rPr>
              <w:t>-</w:t>
            </w:r>
            <w:r>
              <w:rPr>
                <w:rStyle w:val="IndexLink"/>
                <w:rtl w:val="true"/>
              </w:rPr>
              <w:t>يسومهم خسفا</w:t>
            </w:r>
            <w:r>
              <w:rPr>
                <w:rStyle w:val="IndexLink"/>
                <w:rtl w:val="true"/>
              </w:rPr>
              <w:t>...]</w:t>
              <w:tab/>
            </w:r>
            <w:r>
              <w:rPr>
                <w:rStyle w:val="IndexLink"/>
              </w:rPr>
              <w:t>196</w:t>
            </w:r>
          </w:hyperlink>
        </w:p>
        <w:p>
          <w:pPr>
            <w:pStyle w:val="Contents5"/>
            <w:tabs>
              <w:tab w:val="clear" w:pos="7892"/>
              <w:tab w:val="right" w:pos="9026" w:leader="dot"/>
            </w:tabs>
            <w:rPr/>
          </w:pPr>
          <w:hyperlink w:anchor="__RefHeading___Toc4288722_3381743652">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4288724_3381743652">
            <w:r>
              <w:rPr>
                <w:webHidden/>
                <w:rStyle w:val="IndexLink"/>
                <w:rtl w:val="true"/>
              </w:rPr>
              <w:t>المصادر</w:t>
            </w:r>
            <w:r>
              <w:rPr>
                <w:rStyle w:val="IndexLink"/>
                <w:rtl w:val="true"/>
              </w:rPr>
              <w:tab/>
            </w:r>
            <w:r>
              <w:rPr>
                <w:rStyle w:val="IndexLink"/>
              </w:rPr>
              <w:t>197</w:t>
            </w:r>
          </w:hyperlink>
        </w:p>
        <w:p>
          <w:pPr>
            <w:pStyle w:val="Contents4"/>
            <w:tabs>
              <w:tab w:val="clear" w:pos="8176"/>
              <w:tab w:val="right" w:pos="9026" w:leader="dot"/>
            </w:tabs>
            <w:rPr/>
          </w:pPr>
          <w:hyperlink w:anchor="__RefHeading___Toc4288726_3381743652">
            <w:r>
              <w:rPr>
                <w:webHidden/>
                <w:rStyle w:val="IndexLink"/>
                <w:rtl w:val="true"/>
              </w:rPr>
              <w:t>[[</w:t>
            </w:r>
            <w:r>
              <w:rPr>
                <w:rStyle w:val="IndexLink"/>
              </w:rPr>
              <w:t>660</w:t>
            </w:r>
            <w:r>
              <w:rPr>
                <w:rStyle w:val="IndexLink"/>
                <w:rtl w:val="true"/>
              </w:rPr>
              <w:t>]</w:t>
            </w:r>
            <w:r>
              <w:rPr>
                <w:rStyle w:val="IndexLink"/>
              </w:rPr>
              <w:t>3</w:t>
            </w:r>
            <w:r>
              <w:rPr>
                <w:rStyle w:val="IndexLink"/>
                <w:rtl w:val="true"/>
              </w:rPr>
              <w:t>-«</w:t>
            </w:r>
            <w:r>
              <w:rPr>
                <w:rStyle w:val="IndexLink"/>
                <w:rtl w:val="true"/>
              </w:rPr>
              <w:t>عليّ أن أشرط عليك،قال</w:t>
            </w:r>
            <w:r>
              <w:rPr>
                <w:rStyle w:val="IndexLink"/>
                <w:rtl w:val="true"/>
              </w:rPr>
              <w:t>:</w:t>
            </w:r>
            <w:r>
              <w:rPr>
                <w:rStyle w:val="IndexLink"/>
                <w:rtl w:val="true"/>
              </w:rPr>
              <w:t>لك شرطك،قال عليه السّلام</w:t>
            </w:r>
            <w:r>
              <w:rPr>
                <w:rStyle w:val="IndexLink"/>
                <w:rtl w:val="true"/>
              </w:rPr>
              <w:t>...]</w:t>
              <w:tab/>
            </w:r>
            <w:r>
              <w:rPr>
                <w:rStyle w:val="IndexLink"/>
              </w:rPr>
              <w:t>197</w:t>
            </w:r>
          </w:hyperlink>
        </w:p>
        <w:p>
          <w:pPr>
            <w:pStyle w:val="Contents5"/>
            <w:tabs>
              <w:tab w:val="clear" w:pos="7892"/>
              <w:tab w:val="right" w:pos="9026" w:leader="dot"/>
            </w:tabs>
            <w:rPr/>
          </w:pPr>
          <w:hyperlink w:anchor="__RefHeading___Toc4288728_3381743652">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4288730_3381743652">
            <w:r>
              <w:rPr>
                <w:webHidden/>
                <w:rStyle w:val="IndexLink"/>
                <w:rtl w:val="true"/>
              </w:rPr>
              <w:t>المصادر</w:t>
            </w:r>
            <w:r>
              <w:rPr>
                <w:rStyle w:val="IndexLink"/>
                <w:rtl w:val="true"/>
              </w:rPr>
              <w:tab/>
            </w:r>
            <w:r>
              <w:rPr>
                <w:rStyle w:val="IndexLink"/>
              </w:rPr>
              <w:t>198</w:t>
            </w:r>
          </w:hyperlink>
        </w:p>
        <w:p>
          <w:pPr>
            <w:pStyle w:val="Contents3"/>
            <w:tabs>
              <w:tab w:val="clear" w:pos="8459"/>
              <w:tab w:val="right" w:pos="9026" w:leader="dot"/>
            </w:tabs>
            <w:rPr/>
          </w:pPr>
          <w:hyperlink w:anchor="__RefHeading___Toc4288732_3381743652">
            <w:r>
              <w:rPr>
                <w:webHidden/>
                <w:rStyle w:val="IndexLink"/>
                <w:rtl w:val="true"/>
              </w:rPr>
              <w:t>دخول الإمام المهدي عجّل اللّه تعالى فرجه الشّريف بيت المقدس</w:t>
            </w:r>
            <w:r>
              <w:rPr>
                <w:rStyle w:val="IndexLink"/>
                <w:rtl w:val="true"/>
              </w:rPr>
              <w:tab/>
            </w:r>
            <w:r>
              <w:rPr>
                <w:rStyle w:val="IndexLink"/>
              </w:rPr>
              <w:t>200</w:t>
            </w:r>
          </w:hyperlink>
        </w:p>
        <w:p>
          <w:pPr>
            <w:pStyle w:val="Contents4"/>
            <w:tabs>
              <w:tab w:val="clear" w:pos="8176"/>
              <w:tab w:val="right" w:pos="9026" w:leader="dot"/>
            </w:tabs>
            <w:rPr/>
          </w:pPr>
          <w:hyperlink w:anchor="__RefHeading___Toc4288734_3381743652">
            <w:r>
              <w:rPr>
                <w:webHidden/>
                <w:rStyle w:val="IndexLink"/>
                <w:rtl w:val="true"/>
              </w:rPr>
              <w:t>[[</w:t>
            </w:r>
            <w:r>
              <w:rPr>
                <w:rStyle w:val="IndexLink"/>
              </w:rPr>
              <w:t>661</w:t>
            </w:r>
            <w:r>
              <w:rPr>
                <w:rStyle w:val="IndexLink"/>
                <w:rtl w:val="true"/>
              </w:rPr>
              <w:t>]</w:t>
            </w:r>
            <w:r>
              <w:rPr>
                <w:rStyle w:val="IndexLink"/>
              </w:rPr>
              <w:t>1</w:t>
            </w:r>
            <w:r>
              <w:rPr>
                <w:rStyle w:val="IndexLink"/>
                <w:rtl w:val="true"/>
              </w:rPr>
              <w:t>-«</w:t>
            </w:r>
            <w:r>
              <w:rPr>
                <w:rStyle w:val="IndexLink"/>
                <w:rtl w:val="true"/>
              </w:rPr>
              <w:t>إذا بعث السّفيانيّ إلى المهديّ جيشا فخسف بهم بالبيداء</w:t>
            </w:r>
            <w:r>
              <w:rPr>
                <w:rStyle w:val="IndexLink"/>
                <w:rtl w:val="true"/>
              </w:rPr>
              <w:t>...]</w:t>
              <w:tab/>
            </w:r>
            <w:r>
              <w:rPr>
                <w:rStyle w:val="IndexLink"/>
              </w:rPr>
              <w:t>200</w:t>
            </w:r>
          </w:hyperlink>
        </w:p>
        <w:p>
          <w:pPr>
            <w:pStyle w:val="Contents5"/>
            <w:tabs>
              <w:tab w:val="clear" w:pos="7892"/>
              <w:tab w:val="right" w:pos="9026" w:leader="dot"/>
            </w:tabs>
            <w:rPr/>
          </w:pPr>
          <w:hyperlink w:anchor="__RefHeading___Toc4288736_3381743652">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4288738_3381743652">
            <w:r>
              <w:rPr>
                <w:webHidden/>
                <w:rStyle w:val="IndexLink"/>
                <w:rtl w:val="true"/>
              </w:rPr>
              <w:t>المصادر</w:t>
            </w:r>
            <w:r>
              <w:rPr>
                <w:rStyle w:val="IndexLink"/>
                <w:rtl w:val="true"/>
              </w:rPr>
              <w:tab/>
            </w:r>
            <w:r>
              <w:rPr>
                <w:rStyle w:val="IndexLink"/>
              </w:rPr>
              <w:t>200</w:t>
            </w:r>
          </w:hyperlink>
        </w:p>
        <w:p>
          <w:pPr>
            <w:pStyle w:val="Contents3"/>
            <w:tabs>
              <w:tab w:val="clear" w:pos="8459"/>
              <w:tab w:val="right" w:pos="9026" w:leader="dot"/>
            </w:tabs>
            <w:rPr/>
          </w:pPr>
          <w:hyperlink w:anchor="__RefHeading___Toc4288740_3381743652">
            <w:r>
              <w:rPr>
                <w:webHidden/>
                <w:rStyle w:val="IndexLink"/>
                <w:rtl w:val="true"/>
              </w:rPr>
              <w:t>نزول عيسى عليه السّلام</w:t>
            </w:r>
            <w:r>
              <w:rPr>
                <w:rStyle w:val="IndexLink"/>
                <w:rtl w:val="true"/>
              </w:rPr>
              <w:tab/>
            </w:r>
            <w:r>
              <w:rPr>
                <w:rStyle w:val="IndexLink"/>
              </w:rPr>
              <w:t>202</w:t>
            </w:r>
          </w:hyperlink>
        </w:p>
        <w:p>
          <w:pPr>
            <w:pStyle w:val="Contents4"/>
            <w:tabs>
              <w:tab w:val="clear" w:pos="8176"/>
              <w:tab w:val="right" w:pos="9026" w:leader="dot"/>
            </w:tabs>
            <w:rPr/>
          </w:pPr>
          <w:hyperlink w:anchor="__RefHeading___Toc4288742_3381743652">
            <w:r>
              <w:rPr>
                <w:webHidden/>
                <w:rStyle w:val="IndexLink"/>
                <w:rtl w:val="true"/>
              </w:rPr>
              <w:t>[[</w:t>
            </w:r>
            <w:r>
              <w:rPr>
                <w:rStyle w:val="IndexLink"/>
              </w:rPr>
              <w:t>662</w:t>
            </w:r>
            <w:r>
              <w:rPr>
                <w:rStyle w:val="IndexLink"/>
                <w:rtl w:val="true"/>
              </w:rPr>
              <w:t>]</w:t>
            </w:r>
            <w:r>
              <w:rPr>
                <w:rStyle w:val="IndexLink"/>
              </w:rPr>
              <w:t>1</w:t>
            </w:r>
            <w:r>
              <w:rPr>
                <w:rStyle w:val="IndexLink"/>
                <w:rtl w:val="true"/>
              </w:rPr>
              <w:t>-«</w:t>
            </w:r>
            <w:r>
              <w:rPr>
                <w:rStyle w:val="IndexLink"/>
                <w:rtl w:val="true"/>
              </w:rPr>
              <w:t>المهديّ من ذرّيّتي،يظهر بين الرّكن و المقام،و عليه</w:t>
            </w:r>
            <w:r>
              <w:rPr>
                <w:rStyle w:val="IndexLink"/>
                <w:rtl w:val="true"/>
              </w:rPr>
              <w:t>...]</w:t>
              <w:tab/>
            </w:r>
            <w:r>
              <w:rPr>
                <w:rStyle w:val="IndexLink"/>
              </w:rPr>
              <w:t>202</w:t>
            </w:r>
          </w:hyperlink>
        </w:p>
        <w:p>
          <w:pPr>
            <w:pStyle w:val="Contents5"/>
            <w:tabs>
              <w:tab w:val="clear" w:pos="7892"/>
              <w:tab w:val="right" w:pos="9026" w:leader="dot"/>
            </w:tabs>
            <w:rPr/>
          </w:pPr>
          <w:hyperlink w:anchor="__RefHeading___Toc4288744_3381743652">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4288746_3381743652">
            <w:r>
              <w:rPr>
                <w:webHidden/>
                <w:rStyle w:val="IndexLink"/>
                <w:rtl w:val="true"/>
              </w:rPr>
              <w:t>المصادر</w:t>
            </w:r>
            <w:r>
              <w:rPr>
                <w:rStyle w:val="IndexLink"/>
                <w:rtl w:val="true"/>
              </w:rPr>
              <w:tab/>
            </w:r>
            <w:r>
              <w:rPr>
                <w:rStyle w:val="IndexLink"/>
              </w:rPr>
              <w:t>202</w:t>
            </w:r>
          </w:hyperlink>
        </w:p>
        <w:p>
          <w:pPr>
            <w:pStyle w:val="Contents4"/>
            <w:tabs>
              <w:tab w:val="clear" w:pos="8176"/>
              <w:tab w:val="right" w:pos="9026" w:leader="dot"/>
            </w:tabs>
            <w:rPr/>
          </w:pPr>
          <w:hyperlink w:anchor="__RefHeading___Toc4288748_3381743652">
            <w:r>
              <w:rPr>
                <w:webHidden/>
                <w:rStyle w:val="IndexLink"/>
                <w:rtl w:val="true"/>
              </w:rPr>
              <w:t>[[</w:t>
            </w:r>
            <w:r>
              <w:rPr>
                <w:rStyle w:val="IndexLink"/>
              </w:rPr>
              <w:t>663</w:t>
            </w:r>
            <w:r>
              <w:rPr>
                <w:rStyle w:val="IndexLink"/>
                <w:rtl w:val="true"/>
              </w:rPr>
              <w:t>]</w:t>
            </w:r>
            <w:r>
              <w:rPr>
                <w:rStyle w:val="IndexLink"/>
              </w:rPr>
              <w:t>2</w:t>
            </w:r>
            <w:r>
              <w:rPr>
                <w:rStyle w:val="IndexLink"/>
                <w:rtl w:val="true"/>
              </w:rPr>
              <w:t>-«</w:t>
            </w:r>
            <w:r>
              <w:rPr>
                <w:rStyle w:val="IndexLink"/>
                <w:rtl w:val="true"/>
              </w:rPr>
              <w:t>ألا و إنّ أكثر أتباعه أولاد الزّنا،لا بسو التّيجان</w:t>
            </w:r>
            <w:r>
              <w:rPr>
                <w:rStyle w:val="IndexLink"/>
                <w:rtl w:val="true"/>
              </w:rPr>
              <w:t>...]</w:t>
              <w:tab/>
            </w:r>
            <w:r>
              <w:rPr>
                <w:rStyle w:val="IndexLink"/>
              </w:rPr>
              <w:t>203</w:t>
            </w:r>
          </w:hyperlink>
        </w:p>
        <w:p>
          <w:pPr>
            <w:pStyle w:val="Contents5"/>
            <w:tabs>
              <w:tab w:val="clear" w:pos="7892"/>
              <w:tab w:val="right" w:pos="9026" w:leader="dot"/>
            </w:tabs>
            <w:rPr/>
          </w:pPr>
          <w:hyperlink w:anchor="__RefHeading___Toc4288750_3381743652">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4288752_3381743652">
            <w:r>
              <w:rPr>
                <w:webHidden/>
                <w:rStyle w:val="IndexLink"/>
                <w:rtl w:val="true"/>
              </w:rPr>
              <w:t>المصادر</w:t>
            </w:r>
            <w:r>
              <w:rPr>
                <w:rStyle w:val="IndexLink"/>
                <w:rtl w:val="true"/>
              </w:rPr>
              <w:tab/>
            </w:r>
            <w:r>
              <w:rPr>
                <w:rStyle w:val="IndexLink"/>
              </w:rPr>
              <w:t>204</w:t>
            </w:r>
          </w:hyperlink>
        </w:p>
        <w:p>
          <w:pPr>
            <w:pStyle w:val="Contents3"/>
            <w:tabs>
              <w:tab w:val="clear" w:pos="8459"/>
              <w:tab w:val="right" w:pos="9026" w:leader="dot"/>
            </w:tabs>
            <w:rPr/>
          </w:pPr>
          <w:hyperlink w:anchor="__RefHeading___Toc4288754_3381743652">
            <w:r>
              <w:rPr>
                <w:webHidden/>
                <w:rStyle w:val="IndexLink"/>
                <w:rtl w:val="true"/>
              </w:rPr>
              <w:t>فتح الإمام المهدي عجّل اللّه تعالى فرجه الشّريف بلاد الروم</w:t>
            </w:r>
            <w:r>
              <w:rPr>
                <w:rStyle w:val="IndexLink"/>
                <w:rtl w:val="true"/>
              </w:rPr>
              <w:tab/>
            </w:r>
            <w:r>
              <w:rPr>
                <w:rStyle w:val="IndexLink"/>
              </w:rPr>
              <w:t>206</w:t>
            </w:r>
          </w:hyperlink>
        </w:p>
        <w:p>
          <w:pPr>
            <w:pStyle w:val="Contents4"/>
            <w:tabs>
              <w:tab w:val="clear" w:pos="8176"/>
              <w:tab w:val="right" w:pos="9026" w:leader="dot"/>
            </w:tabs>
            <w:rPr/>
          </w:pPr>
          <w:hyperlink w:anchor="__RefHeading___Toc4288756_3381743652">
            <w:r>
              <w:rPr>
                <w:webHidden/>
                <w:rStyle w:val="IndexLink"/>
                <w:rtl w:val="true"/>
              </w:rPr>
              <w:t>[[</w:t>
            </w:r>
            <w:r>
              <w:rPr>
                <w:rStyle w:val="IndexLink"/>
              </w:rPr>
              <w:t>664</w:t>
            </w:r>
            <w:r>
              <w:rPr>
                <w:rStyle w:val="IndexLink"/>
                <w:rtl w:val="true"/>
              </w:rPr>
              <w:t>]</w:t>
            </w:r>
            <w:r>
              <w:rPr>
                <w:rStyle w:val="IndexLink"/>
              </w:rPr>
              <w:t>1</w:t>
            </w:r>
            <w:r>
              <w:rPr>
                <w:rStyle w:val="IndexLink"/>
                <w:rtl w:val="true"/>
              </w:rPr>
              <w:t>-«</w:t>
            </w:r>
            <w:r>
              <w:rPr>
                <w:rStyle w:val="IndexLink"/>
                <w:rtl w:val="true"/>
              </w:rPr>
              <w:t>ثمّ يسير و من معه من المسلمين،لا يمرّون على حصن ببلد الرّوم</w:t>
            </w:r>
            <w:r>
              <w:rPr>
                <w:rStyle w:val="IndexLink"/>
                <w:rtl w:val="true"/>
              </w:rPr>
              <w:t>...]</w:t>
              <w:tab/>
            </w:r>
            <w:r>
              <w:rPr>
                <w:rStyle w:val="IndexLink"/>
              </w:rPr>
              <w:t>206</w:t>
            </w:r>
          </w:hyperlink>
        </w:p>
        <w:p>
          <w:pPr>
            <w:pStyle w:val="Contents5"/>
            <w:tabs>
              <w:tab w:val="clear" w:pos="7892"/>
              <w:tab w:val="right" w:pos="9026" w:leader="dot"/>
            </w:tabs>
            <w:rPr/>
          </w:pPr>
          <w:hyperlink w:anchor="__RefHeading___Toc4288758_3381743652">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4288760_3381743652">
            <w:r>
              <w:rPr>
                <w:webHidden/>
                <w:rStyle w:val="IndexLink"/>
                <w:rtl w:val="true"/>
              </w:rPr>
              <w:t>المصادر</w:t>
            </w:r>
            <w:r>
              <w:rPr>
                <w:rStyle w:val="IndexLink"/>
                <w:rtl w:val="true"/>
              </w:rPr>
              <w:tab/>
            </w:r>
            <w:r>
              <w:rPr>
                <w:rStyle w:val="IndexLink"/>
              </w:rPr>
              <w:t>206</w:t>
            </w:r>
          </w:hyperlink>
        </w:p>
        <w:p>
          <w:pPr>
            <w:pStyle w:val="Contents4"/>
            <w:tabs>
              <w:tab w:val="clear" w:pos="8176"/>
              <w:tab w:val="right" w:pos="9026" w:leader="dot"/>
            </w:tabs>
            <w:rPr/>
          </w:pPr>
          <w:hyperlink w:anchor="__RefHeading___Toc4288762_3381743652">
            <w:r>
              <w:rPr>
                <w:webHidden/>
                <w:rStyle w:val="IndexLink"/>
                <w:rtl w:val="true"/>
              </w:rPr>
              <w:t>[[</w:t>
            </w:r>
            <w:r>
              <w:rPr>
                <w:rStyle w:val="IndexLink"/>
              </w:rPr>
              <w:t>665</w:t>
            </w:r>
            <w:r>
              <w:rPr>
                <w:rStyle w:val="IndexLink"/>
                <w:rtl w:val="true"/>
              </w:rPr>
              <w:t>]</w:t>
            </w:r>
            <w:r>
              <w:rPr>
                <w:rStyle w:val="IndexLink"/>
              </w:rPr>
              <w:t>2</w:t>
            </w:r>
            <w:r>
              <w:rPr>
                <w:rStyle w:val="IndexLink"/>
                <w:rtl w:val="true"/>
              </w:rPr>
              <w:t>-«</w:t>
            </w:r>
            <w:r>
              <w:rPr>
                <w:rStyle w:val="IndexLink"/>
                <w:rtl w:val="true"/>
              </w:rPr>
              <w:t>فيكبّر المسلمون ثلاث تكبيرات،فتكون كالرّملة على نشز</w:t>
            </w:r>
            <w:r>
              <w:rPr>
                <w:rStyle w:val="IndexLink"/>
                <w:rtl w:val="true"/>
              </w:rPr>
              <w:t>...]</w:t>
              <w:tab/>
            </w:r>
            <w:r>
              <w:rPr>
                <w:rStyle w:val="IndexLink"/>
              </w:rPr>
              <w:t>206</w:t>
            </w:r>
          </w:hyperlink>
        </w:p>
        <w:p>
          <w:pPr>
            <w:pStyle w:val="Contents5"/>
            <w:tabs>
              <w:tab w:val="clear" w:pos="7892"/>
              <w:tab w:val="right" w:pos="9026" w:leader="dot"/>
            </w:tabs>
            <w:rPr/>
          </w:pPr>
          <w:hyperlink w:anchor="__RefHeading___Toc4288764_3381743652">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4288766_3381743652">
            <w:r>
              <w:rPr>
                <w:webHidden/>
                <w:rStyle w:val="IndexLink"/>
                <w:rtl w:val="true"/>
              </w:rPr>
              <w:t>المصادر</w:t>
            </w:r>
            <w:r>
              <w:rPr>
                <w:rStyle w:val="IndexLink"/>
                <w:rtl w:val="true"/>
              </w:rPr>
              <w:tab/>
            </w:r>
            <w:r>
              <w:rPr>
                <w:rStyle w:val="IndexLink"/>
              </w:rPr>
              <w:t>207</w:t>
            </w:r>
          </w:hyperlink>
        </w:p>
        <w:p>
          <w:pPr>
            <w:pStyle w:val="Contents4"/>
            <w:tabs>
              <w:tab w:val="clear" w:pos="8176"/>
              <w:tab w:val="right" w:pos="9026" w:leader="dot"/>
            </w:tabs>
            <w:rPr/>
          </w:pPr>
          <w:hyperlink w:anchor="__RefHeading___Toc4288768_3381743652">
            <w:r>
              <w:rPr>
                <w:webHidden/>
                <w:rStyle w:val="IndexLink"/>
                <w:rtl w:val="true"/>
              </w:rPr>
              <w:t>[[</w:t>
            </w:r>
            <w:r>
              <w:rPr>
                <w:rStyle w:val="IndexLink"/>
              </w:rPr>
              <w:t>666</w:t>
            </w:r>
            <w:r>
              <w:rPr>
                <w:rStyle w:val="IndexLink"/>
                <w:rtl w:val="true"/>
              </w:rPr>
              <w:t>]</w:t>
            </w:r>
            <w:r>
              <w:rPr>
                <w:rStyle w:val="IndexLink"/>
              </w:rPr>
              <w:t>3</w:t>
            </w:r>
            <w:r>
              <w:rPr>
                <w:rStyle w:val="IndexLink"/>
                <w:rtl w:val="true"/>
              </w:rPr>
              <w:t>-«</w:t>
            </w:r>
            <w:r>
              <w:rPr>
                <w:rStyle w:val="IndexLink"/>
                <w:rtl w:val="true"/>
              </w:rPr>
              <w:t>و لا يترك بدعة إلاّ أزالها،و لا سنّة إلا أقامها</w:t>
            </w:r>
            <w:r>
              <w:rPr>
                <w:rStyle w:val="IndexLink"/>
                <w:rtl w:val="true"/>
              </w:rPr>
              <w:t>...]</w:t>
              <w:tab/>
            </w:r>
            <w:r>
              <w:rPr>
                <w:rStyle w:val="IndexLink"/>
              </w:rPr>
              <w:t>207</w:t>
            </w:r>
          </w:hyperlink>
        </w:p>
        <w:p>
          <w:pPr>
            <w:pStyle w:val="Contents5"/>
            <w:tabs>
              <w:tab w:val="clear" w:pos="7892"/>
              <w:tab w:val="right" w:pos="9026" w:leader="dot"/>
            </w:tabs>
            <w:rPr/>
          </w:pPr>
          <w:hyperlink w:anchor="__RefHeading___Toc4288770_3381743652">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4288772_3381743652">
            <w:r>
              <w:rPr>
                <w:webHidden/>
                <w:rStyle w:val="IndexLink"/>
                <w:rtl w:val="true"/>
              </w:rPr>
              <w:t>المصادر</w:t>
            </w:r>
            <w:r>
              <w:rPr>
                <w:rStyle w:val="IndexLink"/>
                <w:rtl w:val="true"/>
              </w:rPr>
              <w:tab/>
            </w:r>
            <w:r>
              <w:rPr>
                <w:rStyle w:val="IndexLink"/>
              </w:rPr>
              <w:t>207</w:t>
            </w:r>
          </w:hyperlink>
        </w:p>
        <w:p>
          <w:pPr>
            <w:pStyle w:val="Contents3"/>
            <w:tabs>
              <w:tab w:val="clear" w:pos="8459"/>
              <w:tab w:val="right" w:pos="9026" w:leader="dot"/>
            </w:tabs>
            <w:rPr/>
          </w:pPr>
          <w:hyperlink w:anchor="__RefHeading___Toc4288774_3381743652">
            <w:r>
              <w:rPr>
                <w:webHidden/>
                <w:rStyle w:val="IndexLink"/>
                <w:rtl w:val="true"/>
              </w:rPr>
              <w:t>تجديد الإمام المهدي عجّل اللّه تعالى فرجه الشّريف الإسلام و القرآن</w:t>
            </w:r>
            <w:r>
              <w:rPr>
                <w:rStyle w:val="IndexLink"/>
                <w:rtl w:val="true"/>
              </w:rPr>
              <w:tab/>
            </w:r>
            <w:r>
              <w:rPr>
                <w:rStyle w:val="IndexLink"/>
              </w:rPr>
              <w:t>210</w:t>
            </w:r>
          </w:hyperlink>
        </w:p>
        <w:p>
          <w:pPr>
            <w:pStyle w:val="Contents4"/>
            <w:tabs>
              <w:tab w:val="clear" w:pos="8176"/>
              <w:tab w:val="right" w:pos="9026" w:leader="dot"/>
            </w:tabs>
            <w:rPr/>
          </w:pPr>
          <w:hyperlink w:anchor="__RefHeading___Toc4288776_3381743652">
            <w:r>
              <w:rPr>
                <w:webHidden/>
                <w:rStyle w:val="IndexLink"/>
                <w:rtl w:val="true"/>
              </w:rPr>
              <w:t>[[</w:t>
            </w:r>
            <w:r>
              <w:rPr>
                <w:rStyle w:val="IndexLink"/>
              </w:rPr>
              <w:t>667</w:t>
            </w:r>
            <w:r>
              <w:rPr>
                <w:rStyle w:val="IndexLink"/>
                <w:rtl w:val="true"/>
              </w:rPr>
              <w:t>]</w:t>
            </w:r>
            <w:r>
              <w:rPr>
                <w:rStyle w:val="IndexLink"/>
              </w:rPr>
              <w:t>1</w:t>
            </w:r>
            <w:r>
              <w:rPr>
                <w:rStyle w:val="IndexLink"/>
                <w:rtl w:val="true"/>
              </w:rPr>
              <w:t>-«</w:t>
            </w:r>
            <w:r>
              <w:rPr>
                <w:rStyle w:val="IndexLink"/>
                <w:rtl w:val="true"/>
              </w:rPr>
              <w:t>كأنّي أنظر إلى شيعتنا بمسجد الكوفة،قد ضربوا الفساطيط</w:t>
            </w:r>
            <w:r>
              <w:rPr>
                <w:rStyle w:val="IndexLink"/>
                <w:rtl w:val="true"/>
              </w:rPr>
              <w:t>...]</w:t>
              <w:tab/>
            </w:r>
            <w:r>
              <w:rPr>
                <w:rStyle w:val="IndexLink"/>
              </w:rPr>
              <w:t>210</w:t>
            </w:r>
          </w:hyperlink>
        </w:p>
        <w:p>
          <w:pPr>
            <w:pStyle w:val="Contents5"/>
            <w:tabs>
              <w:tab w:val="clear" w:pos="7892"/>
              <w:tab w:val="right" w:pos="9026" w:leader="dot"/>
            </w:tabs>
            <w:rPr/>
          </w:pPr>
          <w:hyperlink w:anchor="__RefHeading___Toc4288778_3381743652">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4288780_3381743652">
            <w:r>
              <w:rPr>
                <w:webHidden/>
                <w:rStyle w:val="IndexLink"/>
                <w:rtl w:val="true"/>
              </w:rPr>
              <w:t>المصادر</w:t>
            </w:r>
            <w:r>
              <w:rPr>
                <w:rStyle w:val="IndexLink"/>
                <w:rtl w:val="true"/>
              </w:rPr>
              <w:tab/>
            </w:r>
            <w:r>
              <w:rPr>
                <w:rStyle w:val="IndexLink"/>
              </w:rPr>
              <w:t>210</w:t>
            </w:r>
          </w:hyperlink>
        </w:p>
        <w:p>
          <w:pPr>
            <w:pStyle w:val="Contents4"/>
            <w:tabs>
              <w:tab w:val="clear" w:pos="8176"/>
              <w:tab w:val="right" w:pos="9026" w:leader="dot"/>
            </w:tabs>
            <w:rPr/>
          </w:pPr>
          <w:hyperlink w:anchor="__RefHeading___Toc4288782_3381743652">
            <w:r>
              <w:rPr>
                <w:webHidden/>
                <w:rStyle w:val="IndexLink"/>
                <w:rtl w:val="true"/>
              </w:rPr>
              <w:t>[[</w:t>
            </w:r>
            <w:r>
              <w:rPr>
                <w:rStyle w:val="IndexLink"/>
              </w:rPr>
              <w:t>668</w:t>
            </w:r>
            <w:r>
              <w:rPr>
                <w:rStyle w:val="IndexLink"/>
                <w:rtl w:val="true"/>
              </w:rPr>
              <w:t>]</w:t>
            </w:r>
            <w:r>
              <w:rPr>
                <w:rStyle w:val="IndexLink"/>
              </w:rPr>
              <w:t>2</w:t>
            </w:r>
            <w:r>
              <w:rPr>
                <w:rStyle w:val="IndexLink"/>
                <w:rtl w:val="true"/>
              </w:rPr>
              <w:t>-«</w:t>
            </w:r>
            <w:r>
              <w:rPr>
                <w:rStyle w:val="IndexLink"/>
                <w:rtl w:val="true"/>
              </w:rPr>
              <w:t>هيهات ليس إلى ذلك سبيل،إنّما جئت به إلى أبي بكر لتقوم الحجّة عليكم</w:t>
            </w:r>
            <w:r>
              <w:rPr>
                <w:rStyle w:val="IndexLink"/>
                <w:rtl w:val="true"/>
              </w:rPr>
              <w:t>...]</w:t>
              <w:tab/>
            </w:r>
            <w:r>
              <w:rPr>
                <w:rStyle w:val="IndexLink"/>
              </w:rPr>
              <w:t>210</w:t>
            </w:r>
          </w:hyperlink>
        </w:p>
        <w:p>
          <w:pPr>
            <w:pStyle w:val="Contents5"/>
            <w:tabs>
              <w:tab w:val="clear" w:pos="7892"/>
              <w:tab w:val="right" w:pos="9026" w:leader="dot"/>
            </w:tabs>
            <w:rPr/>
          </w:pPr>
          <w:hyperlink w:anchor="__RefHeading___Toc4288784_3381743652">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4288786_3381743652">
            <w:r>
              <w:rPr>
                <w:webHidden/>
                <w:rStyle w:val="IndexLink"/>
                <w:rtl w:val="true"/>
              </w:rPr>
              <w:t>المصادر</w:t>
            </w:r>
            <w:r>
              <w:rPr>
                <w:rStyle w:val="IndexLink"/>
                <w:rtl w:val="true"/>
              </w:rPr>
              <w:tab/>
            </w:r>
            <w:r>
              <w:rPr>
                <w:rStyle w:val="IndexLink"/>
              </w:rPr>
              <w:t>211</w:t>
            </w:r>
          </w:hyperlink>
        </w:p>
        <w:p>
          <w:pPr>
            <w:pStyle w:val="Contents4"/>
            <w:tabs>
              <w:tab w:val="clear" w:pos="8176"/>
              <w:tab w:val="right" w:pos="9026" w:leader="dot"/>
            </w:tabs>
            <w:rPr/>
          </w:pPr>
          <w:hyperlink w:anchor="__RefHeading___Toc4288788_3381743652">
            <w:r>
              <w:rPr>
                <w:webHidden/>
                <w:rStyle w:val="IndexLink"/>
                <w:rtl w:val="true"/>
              </w:rPr>
              <w:t>[[</w:t>
            </w:r>
            <w:r>
              <w:rPr>
                <w:rStyle w:val="IndexLink"/>
              </w:rPr>
              <w:t>669</w:t>
            </w:r>
            <w:r>
              <w:rPr>
                <w:rStyle w:val="IndexLink"/>
                <w:rtl w:val="true"/>
              </w:rPr>
              <w:t>]</w:t>
            </w:r>
            <w:r>
              <w:rPr>
                <w:rStyle w:val="IndexLink"/>
              </w:rPr>
              <w:t>3</w:t>
            </w:r>
            <w:r>
              <w:rPr>
                <w:rStyle w:val="IndexLink"/>
                <w:rtl w:val="true"/>
              </w:rPr>
              <w:t>-«</w:t>
            </w:r>
            <w:r>
              <w:rPr>
                <w:rStyle w:val="IndexLink"/>
                <w:rtl w:val="true"/>
              </w:rPr>
              <w:t>يعطف الهوى على الهدى،إذا عطفوا الهدى على الهوى</w:t>
            </w:r>
            <w:r>
              <w:rPr>
                <w:rStyle w:val="IndexLink"/>
                <w:rtl w:val="true"/>
              </w:rPr>
              <w:t>...]</w:t>
              <w:tab/>
            </w:r>
            <w:r>
              <w:rPr>
                <w:rStyle w:val="IndexLink"/>
              </w:rPr>
              <w:t>211</w:t>
            </w:r>
          </w:hyperlink>
        </w:p>
        <w:p>
          <w:pPr>
            <w:pStyle w:val="Contents5"/>
            <w:tabs>
              <w:tab w:val="clear" w:pos="7892"/>
              <w:tab w:val="right" w:pos="9026" w:leader="dot"/>
            </w:tabs>
            <w:rPr/>
          </w:pPr>
          <w:hyperlink w:anchor="__RefHeading___Toc4288790_3381743652">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4288792_3381743652">
            <w:r>
              <w:rPr>
                <w:webHidden/>
                <w:rStyle w:val="IndexLink"/>
                <w:rtl w:val="true"/>
              </w:rPr>
              <w:t>المصادر</w:t>
            </w:r>
            <w:r>
              <w:rPr>
                <w:rStyle w:val="IndexLink"/>
                <w:rtl w:val="true"/>
              </w:rPr>
              <w:tab/>
            </w:r>
            <w:r>
              <w:rPr>
                <w:rStyle w:val="IndexLink"/>
              </w:rPr>
              <w:t>211</w:t>
            </w:r>
          </w:hyperlink>
        </w:p>
        <w:p>
          <w:pPr>
            <w:pStyle w:val="Contents4"/>
            <w:tabs>
              <w:tab w:val="clear" w:pos="8176"/>
              <w:tab w:val="right" w:pos="9026" w:leader="dot"/>
            </w:tabs>
            <w:rPr/>
          </w:pPr>
          <w:hyperlink w:anchor="__RefHeading___Toc4288794_3381743652">
            <w:r>
              <w:rPr>
                <w:webHidden/>
                <w:rStyle w:val="IndexLink"/>
                <w:rtl w:val="true"/>
              </w:rPr>
              <w:t>[[</w:t>
            </w:r>
            <w:r>
              <w:rPr>
                <w:rStyle w:val="IndexLink"/>
              </w:rPr>
              <w:t>670</w:t>
            </w:r>
            <w:r>
              <w:rPr>
                <w:rStyle w:val="IndexLink"/>
                <w:rtl w:val="true"/>
              </w:rPr>
              <w:t>]</w:t>
            </w:r>
            <w:r>
              <w:rPr>
                <w:rStyle w:val="IndexLink"/>
              </w:rPr>
              <w:t>4</w:t>
            </w:r>
            <w:r>
              <w:rPr>
                <w:rStyle w:val="IndexLink"/>
                <w:rtl w:val="true"/>
              </w:rPr>
              <w:t>-«...</w:t>
            </w:r>
            <w:r>
              <w:rPr>
                <w:rStyle w:val="IndexLink"/>
                <w:rtl w:val="true"/>
              </w:rPr>
              <w:t>قد لبس للحكمة جنّتها،و أخذها بجميع أدبها</w:t>
            </w:r>
            <w:r>
              <w:rPr>
                <w:rStyle w:val="IndexLink"/>
                <w:rtl w:val="true"/>
              </w:rPr>
              <w:t>...]</w:t>
              <w:tab/>
            </w:r>
            <w:r>
              <w:rPr>
                <w:rStyle w:val="IndexLink"/>
              </w:rPr>
              <w:t>212</w:t>
            </w:r>
          </w:hyperlink>
        </w:p>
        <w:p>
          <w:pPr>
            <w:pStyle w:val="Contents5"/>
            <w:tabs>
              <w:tab w:val="clear" w:pos="7892"/>
              <w:tab w:val="right" w:pos="9026" w:leader="dot"/>
            </w:tabs>
            <w:rPr/>
          </w:pPr>
          <w:hyperlink w:anchor="__RefHeading___Toc4288796_3381743652">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4288798_3381743652">
            <w:r>
              <w:rPr>
                <w:webHidden/>
                <w:rStyle w:val="IndexLink"/>
                <w:rtl w:val="true"/>
              </w:rPr>
              <w:t>المصادر</w:t>
            </w:r>
            <w:r>
              <w:rPr>
                <w:rStyle w:val="IndexLink"/>
                <w:rtl w:val="true"/>
              </w:rPr>
              <w:tab/>
            </w:r>
            <w:r>
              <w:rPr>
                <w:rStyle w:val="IndexLink"/>
              </w:rPr>
              <w:t>212</w:t>
            </w:r>
          </w:hyperlink>
        </w:p>
        <w:p>
          <w:pPr>
            <w:pStyle w:val="Contents4"/>
            <w:tabs>
              <w:tab w:val="clear" w:pos="8176"/>
              <w:tab w:val="right" w:pos="9026" w:leader="dot"/>
            </w:tabs>
            <w:rPr/>
          </w:pPr>
          <w:hyperlink w:anchor="__RefHeading___Toc4288800_3381743652">
            <w:r>
              <w:rPr>
                <w:webHidden/>
                <w:rStyle w:val="IndexLink"/>
                <w:rtl w:val="true"/>
              </w:rPr>
              <w:t>[[</w:t>
            </w:r>
            <w:r>
              <w:rPr>
                <w:rStyle w:val="IndexLink"/>
              </w:rPr>
              <w:t>671</w:t>
            </w:r>
            <w:r>
              <w:rPr>
                <w:rStyle w:val="IndexLink"/>
                <w:rtl w:val="true"/>
              </w:rPr>
              <w:t>]</w:t>
            </w:r>
            <w:r>
              <w:rPr>
                <w:rStyle w:val="IndexLink"/>
              </w:rPr>
              <w:t>5</w:t>
            </w:r>
            <w:r>
              <w:rPr>
                <w:rStyle w:val="IndexLink"/>
                <w:rtl w:val="true"/>
              </w:rPr>
              <w:t>-«</w:t>
            </w:r>
            <w:r>
              <w:rPr>
                <w:rStyle w:val="IndexLink"/>
                <w:rtl w:val="true"/>
              </w:rPr>
              <w:t>من أحيا أرضا من المؤمنين فهي له،و عليه طسقها يؤدّيه إلى الإمام</w:t>
            </w:r>
            <w:r>
              <w:rPr>
                <w:rStyle w:val="IndexLink"/>
                <w:rtl w:val="true"/>
              </w:rPr>
              <w:t>...]</w:t>
              <w:tab/>
            </w:r>
            <w:r>
              <w:rPr>
                <w:rStyle w:val="IndexLink"/>
              </w:rPr>
              <w:t>213</w:t>
            </w:r>
          </w:hyperlink>
        </w:p>
        <w:p>
          <w:pPr>
            <w:pStyle w:val="Contents5"/>
            <w:tabs>
              <w:tab w:val="clear" w:pos="7892"/>
              <w:tab w:val="right" w:pos="9026" w:leader="dot"/>
            </w:tabs>
            <w:rPr/>
          </w:pPr>
          <w:hyperlink w:anchor="__RefHeading___Toc4288802_3381743652">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4288804_3381743652">
            <w:r>
              <w:rPr>
                <w:webHidden/>
                <w:rStyle w:val="IndexLink"/>
                <w:rtl w:val="true"/>
              </w:rPr>
              <w:t>المصادر</w:t>
            </w:r>
            <w:r>
              <w:rPr>
                <w:rStyle w:val="IndexLink"/>
                <w:rtl w:val="true"/>
              </w:rPr>
              <w:tab/>
            </w:r>
            <w:r>
              <w:rPr>
                <w:rStyle w:val="IndexLink"/>
              </w:rPr>
              <w:t>213</w:t>
            </w:r>
          </w:hyperlink>
        </w:p>
        <w:p>
          <w:pPr>
            <w:pStyle w:val="Contents4"/>
            <w:tabs>
              <w:tab w:val="clear" w:pos="8176"/>
              <w:tab w:val="right" w:pos="9026" w:leader="dot"/>
            </w:tabs>
            <w:rPr/>
          </w:pPr>
          <w:hyperlink w:anchor="__RefHeading___Toc4288806_3381743652">
            <w:r>
              <w:rPr>
                <w:webHidden/>
                <w:rStyle w:val="IndexLink"/>
                <w:rtl w:val="true"/>
              </w:rPr>
              <w:t>[[</w:t>
            </w:r>
            <w:r>
              <w:rPr>
                <w:rStyle w:val="IndexLink"/>
              </w:rPr>
              <w:t>672</w:t>
            </w:r>
            <w:r>
              <w:rPr>
                <w:rStyle w:val="IndexLink"/>
                <w:rtl w:val="true"/>
              </w:rPr>
              <w:t>]</w:t>
            </w:r>
            <w:r>
              <w:rPr>
                <w:rStyle w:val="IndexLink"/>
              </w:rPr>
              <w:t>6</w:t>
            </w:r>
            <w:r>
              <w:rPr>
                <w:rStyle w:val="IndexLink"/>
                <w:rtl w:val="true"/>
              </w:rPr>
              <w:t>-«</w:t>
            </w:r>
            <w:r>
              <w:rPr>
                <w:rStyle w:val="IndexLink"/>
                <w:rtl w:val="true"/>
              </w:rPr>
              <w:t>ودّع عمر بن الخطّاب رضي اللّه عنه البيت،ثمّ قال</w:t>
            </w:r>
            <w:r>
              <w:rPr>
                <w:rStyle w:val="IndexLink"/>
                <w:rtl w:val="true"/>
              </w:rPr>
              <w:t>:</w:t>
            </w:r>
            <w:r>
              <w:rPr>
                <w:rStyle w:val="IndexLink"/>
                <w:rtl w:val="true"/>
              </w:rPr>
              <w:t>و اللّه ما أراني</w:t>
            </w:r>
            <w:r>
              <w:rPr>
                <w:rStyle w:val="IndexLink"/>
                <w:rtl w:val="true"/>
              </w:rPr>
              <w:t>...]</w:t>
              <w:tab/>
            </w:r>
            <w:r>
              <w:rPr>
                <w:rStyle w:val="IndexLink"/>
              </w:rPr>
              <w:t>214</w:t>
            </w:r>
          </w:hyperlink>
        </w:p>
        <w:p>
          <w:pPr>
            <w:pStyle w:val="Contents5"/>
            <w:tabs>
              <w:tab w:val="clear" w:pos="7892"/>
              <w:tab w:val="right" w:pos="9026" w:leader="dot"/>
            </w:tabs>
            <w:rPr/>
          </w:pPr>
          <w:hyperlink w:anchor="__RefHeading___Toc4288808_3381743652">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4288810_3381743652">
            <w:r>
              <w:rPr>
                <w:webHidden/>
                <w:rStyle w:val="IndexLink"/>
                <w:rtl w:val="true"/>
              </w:rPr>
              <w:t>المصادر</w:t>
            </w:r>
            <w:r>
              <w:rPr>
                <w:rStyle w:val="IndexLink"/>
                <w:rtl w:val="true"/>
              </w:rPr>
              <w:tab/>
            </w:r>
            <w:r>
              <w:rPr>
                <w:rStyle w:val="IndexLink"/>
              </w:rPr>
              <w:t>214</w:t>
            </w:r>
          </w:hyperlink>
        </w:p>
        <w:p>
          <w:pPr>
            <w:pStyle w:val="Contents3"/>
            <w:tabs>
              <w:tab w:val="clear" w:pos="8459"/>
              <w:tab w:val="right" w:pos="9026" w:leader="dot"/>
            </w:tabs>
            <w:rPr/>
          </w:pPr>
          <w:hyperlink w:anchor="__RefHeading___Toc4288812_3381743652">
            <w:r>
              <w:rPr>
                <w:webHidden/>
                <w:rStyle w:val="IndexLink"/>
                <w:rtl w:val="true"/>
              </w:rPr>
              <w:t>الدجّال</w:t>
            </w:r>
            <w:r>
              <w:rPr>
                <w:rStyle w:val="IndexLink"/>
                <w:rtl w:val="true"/>
              </w:rPr>
              <w:tab/>
            </w:r>
            <w:r>
              <w:rPr>
                <w:rStyle w:val="IndexLink"/>
              </w:rPr>
              <w:t>216</w:t>
            </w:r>
          </w:hyperlink>
        </w:p>
        <w:p>
          <w:pPr>
            <w:pStyle w:val="Contents4"/>
            <w:tabs>
              <w:tab w:val="clear" w:pos="8176"/>
              <w:tab w:val="right" w:pos="9026" w:leader="dot"/>
            </w:tabs>
            <w:rPr/>
          </w:pPr>
          <w:hyperlink w:anchor="__RefHeading___Toc4288814_3381743652">
            <w:r>
              <w:rPr>
                <w:webHidden/>
                <w:rStyle w:val="IndexLink"/>
                <w:rtl w:val="true"/>
              </w:rPr>
              <w:t>[[</w:t>
            </w:r>
            <w:r>
              <w:rPr>
                <w:rStyle w:val="IndexLink"/>
              </w:rPr>
              <w:t>673</w:t>
            </w:r>
            <w:r>
              <w:rPr>
                <w:rStyle w:val="IndexLink"/>
                <w:rtl w:val="true"/>
              </w:rPr>
              <w:t>]</w:t>
            </w:r>
            <w:r>
              <w:rPr>
                <w:rStyle w:val="IndexLink"/>
              </w:rPr>
              <w:t>1</w:t>
            </w:r>
            <w:r>
              <w:rPr>
                <w:rStyle w:val="IndexLink"/>
                <w:rtl w:val="true"/>
              </w:rPr>
              <w:t>-«</w:t>
            </w:r>
            <w:r>
              <w:rPr>
                <w:rStyle w:val="IndexLink"/>
                <w:rtl w:val="true"/>
              </w:rPr>
              <w:t>اقعد فقد سمع اللّه كلامك و علم ما أردت</w:t>
            </w:r>
            <w:r>
              <w:rPr>
                <w:rStyle w:val="IndexLink"/>
                <w:rtl w:val="true"/>
              </w:rPr>
              <w:t>...]</w:t>
              <w:tab/>
            </w:r>
            <w:r>
              <w:rPr>
                <w:rStyle w:val="IndexLink"/>
              </w:rPr>
              <w:t>216</w:t>
            </w:r>
          </w:hyperlink>
        </w:p>
        <w:p>
          <w:pPr>
            <w:pStyle w:val="Contents5"/>
            <w:tabs>
              <w:tab w:val="clear" w:pos="7892"/>
              <w:tab w:val="right" w:pos="9026" w:leader="dot"/>
            </w:tabs>
            <w:rPr/>
          </w:pPr>
          <w:hyperlink w:anchor="__RefHeading___Toc4288816_3381743652">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4288818_3381743652">
            <w:r>
              <w:rPr>
                <w:webHidden/>
                <w:rStyle w:val="IndexLink"/>
                <w:rtl w:val="true"/>
              </w:rPr>
              <w:t>المصادر</w:t>
            </w:r>
            <w:r>
              <w:rPr>
                <w:rStyle w:val="IndexLink"/>
                <w:rtl w:val="true"/>
              </w:rPr>
              <w:tab/>
            </w:r>
            <w:r>
              <w:rPr>
                <w:rStyle w:val="IndexLink"/>
              </w:rPr>
              <w:t>219</w:t>
            </w:r>
          </w:hyperlink>
        </w:p>
        <w:p>
          <w:pPr>
            <w:pStyle w:val="Contents4"/>
            <w:tabs>
              <w:tab w:val="clear" w:pos="8176"/>
              <w:tab w:val="right" w:pos="9026" w:leader="dot"/>
            </w:tabs>
            <w:rPr/>
          </w:pPr>
          <w:hyperlink w:anchor="__RefHeading___Toc4288820_3381743652">
            <w:r>
              <w:rPr>
                <w:webHidden/>
                <w:rStyle w:val="IndexLink"/>
                <w:rtl w:val="true"/>
              </w:rPr>
              <w:t>[[</w:t>
            </w:r>
            <w:r>
              <w:rPr>
                <w:rStyle w:val="IndexLink"/>
              </w:rPr>
              <w:t>674</w:t>
            </w:r>
            <w:r>
              <w:rPr>
                <w:rStyle w:val="IndexLink"/>
                <w:rtl w:val="true"/>
              </w:rPr>
              <w:t>]</w:t>
            </w:r>
            <w:r>
              <w:rPr>
                <w:rStyle w:val="IndexLink"/>
              </w:rPr>
              <w:t>2</w:t>
            </w:r>
            <w:r>
              <w:rPr>
                <w:rStyle w:val="IndexLink"/>
                <w:rtl w:val="true"/>
              </w:rPr>
              <w:t>-«</w:t>
            </w:r>
            <w:r>
              <w:rPr>
                <w:rStyle w:val="IndexLink"/>
                <w:rtl w:val="true"/>
              </w:rPr>
              <w:t>يا أهل المؤتفكة،ائتفكت بأهلها ثلاثا</w:t>
            </w:r>
            <w:r>
              <w:rPr>
                <w:rStyle w:val="IndexLink"/>
                <w:rtl w:val="true"/>
              </w:rPr>
              <w:t>...]</w:t>
              <w:tab/>
            </w:r>
            <w:r>
              <w:rPr>
                <w:rStyle w:val="IndexLink"/>
              </w:rPr>
              <w:t>222</w:t>
            </w:r>
          </w:hyperlink>
        </w:p>
        <w:p>
          <w:pPr>
            <w:pStyle w:val="Contents5"/>
            <w:tabs>
              <w:tab w:val="clear" w:pos="7892"/>
              <w:tab w:val="right" w:pos="9026" w:leader="dot"/>
            </w:tabs>
            <w:rPr/>
          </w:pPr>
          <w:hyperlink w:anchor="__RefHeading___Toc4288822_3381743652">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4288824_3381743652">
            <w:r>
              <w:rPr>
                <w:webHidden/>
                <w:rStyle w:val="IndexLink"/>
                <w:rtl w:val="true"/>
              </w:rPr>
              <w:t>المصادر</w:t>
            </w:r>
            <w:r>
              <w:rPr>
                <w:rStyle w:val="IndexLink"/>
                <w:rtl w:val="true"/>
              </w:rPr>
              <w:tab/>
            </w:r>
            <w:r>
              <w:rPr>
                <w:rStyle w:val="IndexLink"/>
              </w:rPr>
              <w:t>224</w:t>
            </w:r>
          </w:hyperlink>
        </w:p>
        <w:p>
          <w:pPr>
            <w:pStyle w:val="Contents4"/>
            <w:tabs>
              <w:tab w:val="clear" w:pos="8176"/>
              <w:tab w:val="right" w:pos="9026" w:leader="dot"/>
            </w:tabs>
            <w:rPr/>
          </w:pPr>
          <w:hyperlink w:anchor="__RefHeading___Toc4288826_3381743652">
            <w:r>
              <w:rPr>
                <w:webHidden/>
                <w:rStyle w:val="IndexLink"/>
                <w:rtl w:val="true"/>
              </w:rPr>
              <w:t>[[</w:t>
            </w:r>
            <w:r>
              <w:rPr>
                <w:rStyle w:val="IndexLink"/>
              </w:rPr>
              <w:t>675</w:t>
            </w:r>
            <w:r>
              <w:rPr>
                <w:rStyle w:val="IndexLink"/>
                <w:rtl w:val="true"/>
              </w:rPr>
              <w:t>]</w:t>
            </w:r>
            <w:r>
              <w:rPr>
                <w:rStyle w:val="IndexLink"/>
              </w:rPr>
              <w:t>3</w:t>
            </w:r>
            <w:r>
              <w:rPr>
                <w:rStyle w:val="IndexLink"/>
                <w:rtl w:val="true"/>
              </w:rPr>
              <w:t>-«</w:t>
            </w:r>
            <w:r>
              <w:rPr>
                <w:rStyle w:val="IndexLink"/>
                <w:rtl w:val="true"/>
              </w:rPr>
              <w:t>فتن كقطع اللّيل المظلم،لا تقوم لها قائمة،و لا</w:t>
            </w:r>
            <w:r>
              <w:rPr>
                <w:rStyle w:val="IndexLink"/>
                <w:rtl w:val="true"/>
              </w:rPr>
              <w:t>...]</w:t>
              <w:tab/>
            </w:r>
            <w:r>
              <w:rPr>
                <w:rStyle w:val="IndexLink"/>
              </w:rPr>
              <w:t>225</w:t>
            </w:r>
          </w:hyperlink>
        </w:p>
        <w:p>
          <w:pPr>
            <w:pStyle w:val="Contents5"/>
            <w:tabs>
              <w:tab w:val="clear" w:pos="7892"/>
              <w:tab w:val="right" w:pos="9026" w:leader="dot"/>
            </w:tabs>
            <w:rPr/>
          </w:pPr>
          <w:hyperlink w:anchor="__RefHeading___Toc4288828_3381743652">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4288830_3381743652">
            <w:r>
              <w:rPr>
                <w:webHidden/>
                <w:rStyle w:val="IndexLink"/>
                <w:rtl w:val="true"/>
              </w:rPr>
              <w:t>المصادر</w:t>
            </w:r>
            <w:r>
              <w:rPr>
                <w:rStyle w:val="IndexLink"/>
                <w:rtl w:val="true"/>
              </w:rPr>
              <w:tab/>
            </w:r>
            <w:r>
              <w:rPr>
                <w:rStyle w:val="IndexLink"/>
              </w:rPr>
              <w:t>225</w:t>
            </w:r>
          </w:hyperlink>
        </w:p>
        <w:p>
          <w:pPr>
            <w:pStyle w:val="Contents3"/>
            <w:tabs>
              <w:tab w:val="clear" w:pos="8459"/>
              <w:tab w:val="right" w:pos="9026" w:leader="dot"/>
            </w:tabs>
            <w:rPr/>
          </w:pPr>
          <w:hyperlink w:anchor="__RefHeading___Toc4288832_3381743652">
            <w:r>
              <w:rPr>
                <w:webHidden/>
                <w:rStyle w:val="IndexLink"/>
                <w:rtl w:val="true"/>
              </w:rPr>
              <w:t>مدّة ملك الإمام المهدي عجّل اللّه تعالى فرجه الشّريف و ما بعده</w:t>
            </w:r>
            <w:r>
              <w:rPr>
                <w:rStyle w:val="IndexLink"/>
                <w:rtl w:val="true"/>
              </w:rPr>
              <w:tab/>
            </w:r>
            <w:r>
              <w:rPr>
                <w:rStyle w:val="IndexLink"/>
              </w:rPr>
              <w:t>228</w:t>
            </w:r>
          </w:hyperlink>
        </w:p>
        <w:p>
          <w:pPr>
            <w:pStyle w:val="Contents4"/>
            <w:tabs>
              <w:tab w:val="clear" w:pos="8176"/>
              <w:tab w:val="right" w:pos="9026" w:leader="dot"/>
            </w:tabs>
            <w:rPr/>
          </w:pPr>
          <w:hyperlink w:anchor="__RefHeading___Toc4288834_3381743652">
            <w:r>
              <w:rPr>
                <w:webHidden/>
                <w:rStyle w:val="IndexLink"/>
                <w:rtl w:val="true"/>
              </w:rPr>
              <w:t>[[</w:t>
            </w:r>
            <w:r>
              <w:rPr>
                <w:rStyle w:val="IndexLink"/>
              </w:rPr>
              <w:t>676</w:t>
            </w:r>
            <w:r>
              <w:rPr>
                <w:rStyle w:val="IndexLink"/>
                <w:rtl w:val="true"/>
              </w:rPr>
              <w:t>]</w:t>
            </w:r>
            <w:r>
              <w:rPr>
                <w:rStyle w:val="IndexLink"/>
              </w:rPr>
              <w:t>1</w:t>
            </w:r>
            <w:r>
              <w:rPr>
                <w:rStyle w:val="IndexLink"/>
                <w:rtl w:val="true"/>
              </w:rPr>
              <w:t>-«</w:t>
            </w:r>
            <w:r>
              <w:rPr>
                <w:rStyle w:val="IndexLink"/>
                <w:rtl w:val="true"/>
              </w:rPr>
              <w:t>يا ابن الحارث،ذلك شيء،ذكره موكول إليه</w:t>
            </w:r>
            <w:r>
              <w:rPr>
                <w:rStyle w:val="IndexLink"/>
                <w:rtl w:val="true"/>
              </w:rPr>
              <w:t>...]</w:t>
              <w:tab/>
            </w:r>
            <w:r>
              <w:rPr>
                <w:rStyle w:val="IndexLink"/>
              </w:rPr>
              <w:t>228</w:t>
            </w:r>
          </w:hyperlink>
        </w:p>
        <w:p>
          <w:pPr>
            <w:pStyle w:val="Contents5"/>
            <w:tabs>
              <w:tab w:val="clear" w:pos="7892"/>
              <w:tab w:val="right" w:pos="9026" w:leader="dot"/>
            </w:tabs>
            <w:rPr/>
          </w:pPr>
          <w:hyperlink w:anchor="__RefHeading___Toc4288836_3381743652">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4288838_3381743652">
            <w:r>
              <w:rPr>
                <w:webHidden/>
                <w:rStyle w:val="IndexLink"/>
                <w:rtl w:val="true"/>
              </w:rPr>
              <w:t>المصادر</w:t>
            </w:r>
            <w:r>
              <w:rPr>
                <w:rStyle w:val="IndexLink"/>
                <w:rtl w:val="true"/>
              </w:rPr>
              <w:tab/>
            </w:r>
            <w:r>
              <w:rPr>
                <w:rStyle w:val="IndexLink"/>
              </w:rPr>
              <w:t>228</w:t>
            </w:r>
          </w:hyperlink>
        </w:p>
        <w:p>
          <w:pPr>
            <w:pStyle w:val="Contents4"/>
            <w:tabs>
              <w:tab w:val="clear" w:pos="8176"/>
              <w:tab w:val="right" w:pos="9026" w:leader="dot"/>
            </w:tabs>
            <w:rPr/>
          </w:pPr>
          <w:hyperlink w:anchor="__RefHeading___Toc4288840_3381743652">
            <w:r>
              <w:rPr>
                <w:webHidden/>
                <w:rStyle w:val="IndexLink"/>
                <w:rtl w:val="true"/>
              </w:rPr>
              <w:t>[[</w:t>
            </w:r>
            <w:r>
              <w:rPr>
                <w:rStyle w:val="IndexLink"/>
              </w:rPr>
              <w:t>677</w:t>
            </w:r>
            <w:r>
              <w:rPr>
                <w:rStyle w:val="IndexLink"/>
                <w:rtl w:val="true"/>
              </w:rPr>
              <w:t>]</w:t>
            </w:r>
            <w:r>
              <w:rPr>
                <w:rStyle w:val="IndexLink"/>
              </w:rPr>
              <w:t>2</w:t>
            </w:r>
            <w:r>
              <w:rPr>
                <w:rStyle w:val="IndexLink"/>
                <w:rtl w:val="true"/>
              </w:rPr>
              <w:t>-«</w:t>
            </w:r>
            <w:r>
              <w:rPr>
                <w:rStyle w:val="IndexLink"/>
                <w:rtl w:val="true"/>
              </w:rPr>
              <w:t>يلي المهديّ أمر النّاس ثلاثين أو أربعين سنة</w:t>
            </w:r>
            <w:r>
              <w:rPr>
                <w:rStyle w:val="IndexLink"/>
                <w:rtl w:val="true"/>
              </w:rPr>
              <w:t>»]</w:t>
              <w:tab/>
            </w:r>
            <w:r>
              <w:rPr>
                <w:rStyle w:val="IndexLink"/>
              </w:rPr>
              <w:t>228</w:t>
            </w:r>
          </w:hyperlink>
        </w:p>
        <w:p>
          <w:pPr>
            <w:pStyle w:val="Contents5"/>
            <w:tabs>
              <w:tab w:val="clear" w:pos="7892"/>
              <w:tab w:val="right" w:pos="9026" w:leader="dot"/>
            </w:tabs>
            <w:rPr/>
          </w:pPr>
          <w:hyperlink w:anchor="__RefHeading___Toc4288842_3381743652">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4288844_3381743652">
            <w:r>
              <w:rPr>
                <w:webHidden/>
                <w:rStyle w:val="IndexLink"/>
                <w:rtl w:val="true"/>
              </w:rPr>
              <w:t>المصادر</w:t>
            </w:r>
            <w:r>
              <w:rPr>
                <w:rStyle w:val="IndexLink"/>
                <w:rtl w:val="true"/>
              </w:rPr>
              <w:tab/>
            </w:r>
            <w:r>
              <w:rPr>
                <w:rStyle w:val="IndexLink"/>
              </w:rPr>
              <w:t>228</w:t>
            </w:r>
          </w:hyperlink>
        </w:p>
        <w:p>
          <w:pPr>
            <w:pStyle w:val="Contents4"/>
            <w:tabs>
              <w:tab w:val="clear" w:pos="8176"/>
              <w:tab w:val="right" w:pos="9026" w:leader="dot"/>
            </w:tabs>
            <w:rPr/>
          </w:pPr>
          <w:hyperlink w:anchor="__RefHeading___Toc4288846_3381743652">
            <w:r>
              <w:rPr>
                <w:webHidden/>
                <w:rStyle w:val="IndexLink"/>
                <w:rtl w:val="true"/>
              </w:rPr>
              <w:t>[[</w:t>
            </w:r>
            <w:r>
              <w:rPr>
                <w:rStyle w:val="IndexLink"/>
              </w:rPr>
              <w:t>678</w:t>
            </w:r>
            <w:r>
              <w:rPr>
                <w:rStyle w:val="IndexLink"/>
                <w:rtl w:val="true"/>
              </w:rPr>
              <w:t>]</w:t>
            </w:r>
            <w:r>
              <w:rPr>
                <w:rStyle w:val="IndexLink"/>
              </w:rPr>
              <w:t>3</w:t>
            </w:r>
            <w:r>
              <w:rPr>
                <w:rStyle w:val="IndexLink"/>
                <w:rtl w:val="true"/>
              </w:rPr>
              <w:t>-«</w:t>
            </w:r>
            <w:r>
              <w:rPr>
                <w:rStyle w:val="IndexLink"/>
                <w:rtl w:val="true"/>
              </w:rPr>
              <w:t>الإسلام و السّلطان العادل أخوان،لا يصلح واحد منهما إلاّ</w:t>
            </w:r>
            <w:r>
              <w:rPr>
                <w:rStyle w:val="IndexLink"/>
                <w:rtl w:val="true"/>
              </w:rPr>
              <w:t>...]</w:t>
              <w:tab/>
            </w:r>
            <w:r>
              <w:rPr>
                <w:rStyle w:val="IndexLink"/>
              </w:rPr>
              <w:t>230</w:t>
            </w:r>
          </w:hyperlink>
        </w:p>
        <w:p>
          <w:pPr>
            <w:pStyle w:val="Contents5"/>
            <w:tabs>
              <w:tab w:val="clear" w:pos="7892"/>
              <w:tab w:val="right" w:pos="9026" w:leader="dot"/>
            </w:tabs>
            <w:rPr/>
          </w:pPr>
          <w:hyperlink w:anchor="__RefHeading___Toc4288848_3381743652">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4288850_3381743652">
            <w:r>
              <w:rPr>
                <w:webHidden/>
                <w:rStyle w:val="IndexLink"/>
                <w:rtl w:val="true"/>
              </w:rPr>
              <w:t>المصادر</w:t>
            </w:r>
            <w:r>
              <w:rPr>
                <w:rStyle w:val="IndexLink"/>
                <w:rtl w:val="true"/>
              </w:rPr>
              <w:tab/>
            </w:r>
            <w:r>
              <w:rPr>
                <w:rStyle w:val="IndexLink"/>
              </w:rPr>
              <w:t>230</w:t>
            </w:r>
          </w:hyperlink>
        </w:p>
        <w:p>
          <w:pPr>
            <w:pStyle w:val="Contents3"/>
            <w:tabs>
              <w:tab w:val="clear" w:pos="8459"/>
              <w:tab w:val="right" w:pos="9026" w:leader="dot"/>
            </w:tabs>
            <w:rPr/>
          </w:pPr>
          <w:hyperlink w:anchor="__RefHeading___Toc4288852_3381743652">
            <w:r>
              <w:rPr>
                <w:webHidden/>
                <w:rStyle w:val="IndexLink"/>
                <w:rtl w:val="true"/>
              </w:rPr>
              <w:t>الرجعة</w:t>
            </w:r>
            <w:r>
              <w:rPr>
                <w:rStyle w:val="IndexLink"/>
                <w:rtl w:val="true"/>
              </w:rPr>
              <w:tab/>
            </w:r>
            <w:r>
              <w:rPr>
                <w:rStyle w:val="IndexLink"/>
              </w:rPr>
              <w:t>232</w:t>
            </w:r>
          </w:hyperlink>
        </w:p>
        <w:p>
          <w:pPr>
            <w:pStyle w:val="Contents4"/>
            <w:tabs>
              <w:tab w:val="clear" w:pos="8176"/>
              <w:tab w:val="right" w:pos="9026" w:leader="dot"/>
            </w:tabs>
            <w:rPr/>
          </w:pPr>
          <w:hyperlink w:anchor="__RefHeading___Toc4288854_3381743652">
            <w:r>
              <w:rPr>
                <w:webHidden/>
                <w:rStyle w:val="IndexLink"/>
                <w:rtl w:val="true"/>
              </w:rPr>
              <w:t>[[</w:t>
            </w:r>
            <w:r>
              <w:rPr>
                <w:rStyle w:val="IndexLink"/>
              </w:rPr>
              <w:t>679</w:t>
            </w:r>
            <w:r>
              <w:rPr>
                <w:rStyle w:val="IndexLink"/>
                <w:rtl w:val="true"/>
              </w:rPr>
              <w:t>]</w:t>
            </w:r>
            <w:r>
              <w:rPr>
                <w:rStyle w:val="IndexLink"/>
              </w:rPr>
              <w:t>1</w:t>
            </w:r>
            <w:r>
              <w:rPr>
                <w:rStyle w:val="IndexLink"/>
                <w:rtl w:val="true"/>
              </w:rPr>
              <w:t>-«</w:t>
            </w:r>
            <w:r>
              <w:rPr>
                <w:rStyle w:val="IndexLink"/>
                <w:rtl w:val="true"/>
              </w:rPr>
              <w:t>إنّ المدّثّر هو كائن عند الرّجعة،فقال له رجل</w:t>
            </w:r>
            <w:r>
              <w:rPr>
                <w:rStyle w:val="IndexLink"/>
                <w:rtl w:val="true"/>
              </w:rPr>
              <w:t>:</w:t>
            </w:r>
            <w:r>
              <w:rPr>
                <w:rStyle w:val="IndexLink"/>
                <w:rtl w:val="true"/>
              </w:rPr>
              <w:t>يا أمير المؤمنين</w:t>
            </w:r>
            <w:r>
              <w:rPr>
                <w:rStyle w:val="IndexLink"/>
                <w:rtl w:val="true"/>
              </w:rPr>
              <w:t>...]</w:t>
              <w:tab/>
            </w:r>
            <w:r>
              <w:rPr>
                <w:rStyle w:val="IndexLink"/>
              </w:rPr>
              <w:t>232</w:t>
            </w:r>
          </w:hyperlink>
        </w:p>
        <w:p>
          <w:pPr>
            <w:pStyle w:val="Contents5"/>
            <w:tabs>
              <w:tab w:val="clear" w:pos="7892"/>
              <w:tab w:val="right" w:pos="9026" w:leader="dot"/>
            </w:tabs>
            <w:rPr/>
          </w:pPr>
          <w:hyperlink w:anchor="__RefHeading___Toc4288856_3381743652">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4288858_3381743652">
            <w:r>
              <w:rPr>
                <w:webHidden/>
                <w:rStyle w:val="IndexLink"/>
                <w:rtl w:val="true"/>
              </w:rPr>
              <w:t>المصادر</w:t>
            </w:r>
            <w:r>
              <w:rPr>
                <w:rStyle w:val="IndexLink"/>
                <w:rtl w:val="true"/>
              </w:rPr>
              <w:tab/>
            </w:r>
            <w:r>
              <w:rPr>
                <w:rStyle w:val="IndexLink"/>
              </w:rPr>
              <w:t>232</w:t>
            </w:r>
          </w:hyperlink>
        </w:p>
        <w:p>
          <w:pPr>
            <w:pStyle w:val="Contents4"/>
            <w:tabs>
              <w:tab w:val="clear" w:pos="8176"/>
              <w:tab w:val="right" w:pos="9026" w:leader="dot"/>
            </w:tabs>
            <w:rPr/>
          </w:pPr>
          <w:hyperlink w:anchor="__RefHeading___Toc4288860_3381743652">
            <w:r>
              <w:rPr>
                <w:webHidden/>
                <w:rStyle w:val="IndexLink"/>
                <w:rtl w:val="true"/>
              </w:rPr>
              <w:t>[[</w:t>
            </w:r>
            <w:r>
              <w:rPr>
                <w:rStyle w:val="IndexLink"/>
              </w:rPr>
              <w:t>680</w:t>
            </w:r>
            <w:r>
              <w:rPr>
                <w:rStyle w:val="IndexLink"/>
                <w:rtl w:val="true"/>
              </w:rPr>
              <w:t>]</w:t>
            </w:r>
            <w:r>
              <w:rPr>
                <w:rStyle w:val="IndexLink"/>
              </w:rPr>
              <w:t>2</w:t>
            </w:r>
            <w:r>
              <w:rPr>
                <w:rStyle w:val="IndexLink"/>
                <w:rtl w:val="true"/>
              </w:rPr>
              <w:t>-«</w:t>
            </w:r>
            <w:r>
              <w:rPr>
                <w:rStyle w:val="IndexLink"/>
                <w:rtl w:val="true"/>
              </w:rPr>
              <w:t>أنا قسيم الجنّة و النّار لا يدخلها داخل إلاّ على أحد قسمين،و أنا</w:t>
            </w:r>
            <w:r>
              <w:rPr>
                <w:rStyle w:val="IndexLink"/>
                <w:rtl w:val="true"/>
              </w:rPr>
              <w:t>...]</w:t>
              <w:tab/>
            </w:r>
            <w:r>
              <w:rPr>
                <w:rStyle w:val="IndexLink"/>
              </w:rPr>
              <w:t>232</w:t>
            </w:r>
          </w:hyperlink>
        </w:p>
        <w:p>
          <w:pPr>
            <w:pStyle w:val="Contents5"/>
            <w:tabs>
              <w:tab w:val="clear" w:pos="7892"/>
              <w:tab w:val="right" w:pos="9026" w:leader="dot"/>
            </w:tabs>
            <w:rPr/>
          </w:pPr>
          <w:hyperlink w:anchor="__RefHeading___Toc4288862_3381743652">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4288864_3381743652">
            <w:r>
              <w:rPr>
                <w:webHidden/>
                <w:rStyle w:val="IndexLink"/>
                <w:rtl w:val="true"/>
              </w:rPr>
              <w:t>المصادر</w:t>
            </w:r>
            <w:r>
              <w:rPr>
                <w:rStyle w:val="IndexLink"/>
                <w:rtl w:val="true"/>
              </w:rPr>
              <w:tab/>
            </w:r>
            <w:r>
              <w:rPr>
                <w:rStyle w:val="IndexLink"/>
              </w:rPr>
              <w:t>233</w:t>
            </w:r>
          </w:hyperlink>
        </w:p>
        <w:p>
          <w:pPr>
            <w:pStyle w:val="Contents4"/>
            <w:tabs>
              <w:tab w:val="clear" w:pos="8176"/>
              <w:tab w:val="right" w:pos="9026" w:leader="dot"/>
            </w:tabs>
            <w:rPr/>
          </w:pPr>
          <w:hyperlink w:anchor="__RefHeading___Toc4288866_3381743652">
            <w:r>
              <w:rPr>
                <w:webHidden/>
                <w:rStyle w:val="IndexLink"/>
                <w:rtl w:val="true"/>
              </w:rPr>
              <w:t>[[</w:t>
            </w:r>
            <w:r>
              <w:rPr>
                <w:rStyle w:val="IndexLink"/>
              </w:rPr>
              <w:t>681</w:t>
            </w:r>
            <w:r>
              <w:rPr>
                <w:rStyle w:val="IndexLink"/>
                <w:rtl w:val="true"/>
              </w:rPr>
              <w:t>]</w:t>
            </w:r>
            <w:r>
              <w:rPr>
                <w:rStyle w:val="IndexLink"/>
              </w:rPr>
              <w:t>3</w:t>
            </w:r>
            <w:r>
              <w:rPr>
                <w:rStyle w:val="IndexLink"/>
                <w:rtl w:val="true"/>
              </w:rPr>
              <w:t>-«</w:t>
            </w:r>
            <w:r>
              <w:rPr>
                <w:rStyle w:val="IndexLink"/>
                <w:rtl w:val="true"/>
              </w:rPr>
              <w:t>نعم،قتل فظيع،و موت سريع،و طاعون شنيع،و لا يبقى</w:t>
            </w:r>
            <w:r>
              <w:rPr>
                <w:rStyle w:val="IndexLink"/>
                <w:rtl w:val="true"/>
              </w:rPr>
              <w:t>...]</w:t>
              <w:tab/>
            </w:r>
            <w:r>
              <w:rPr>
                <w:rStyle w:val="IndexLink"/>
              </w:rPr>
              <w:t>233</w:t>
            </w:r>
          </w:hyperlink>
        </w:p>
        <w:p>
          <w:pPr>
            <w:pStyle w:val="Contents5"/>
            <w:tabs>
              <w:tab w:val="clear" w:pos="7892"/>
              <w:tab w:val="right" w:pos="9026" w:leader="dot"/>
            </w:tabs>
            <w:rPr/>
          </w:pPr>
          <w:hyperlink w:anchor="__RefHeading___Toc4288868_3381743652">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4288870_3381743652">
            <w:r>
              <w:rPr>
                <w:webHidden/>
                <w:rStyle w:val="IndexLink"/>
                <w:rtl w:val="true"/>
              </w:rPr>
              <w:t>المصادر</w:t>
            </w:r>
            <w:r>
              <w:rPr>
                <w:rStyle w:val="IndexLink"/>
                <w:rtl w:val="true"/>
              </w:rPr>
              <w:tab/>
            </w:r>
            <w:r>
              <w:rPr>
                <w:rStyle w:val="IndexLink"/>
              </w:rPr>
              <w:t>234</w:t>
            </w:r>
          </w:hyperlink>
        </w:p>
        <w:p>
          <w:pPr>
            <w:pStyle w:val="Contents3"/>
            <w:tabs>
              <w:tab w:val="clear" w:pos="8459"/>
              <w:tab w:val="right" w:pos="9026" w:leader="dot"/>
            </w:tabs>
            <w:rPr/>
          </w:pPr>
          <w:hyperlink w:anchor="__RefHeading___Toc4288872_3381743652">
            <w:r>
              <w:rPr>
                <w:webHidden/>
                <w:rStyle w:val="IndexLink"/>
                <w:rtl w:val="true"/>
              </w:rPr>
              <w:t>يأجوج و مأجوج</w:t>
            </w:r>
            <w:r>
              <w:rPr>
                <w:rStyle w:val="IndexLink"/>
                <w:rtl w:val="true"/>
              </w:rPr>
              <w:tab/>
            </w:r>
            <w:r>
              <w:rPr>
                <w:rStyle w:val="IndexLink"/>
              </w:rPr>
              <w:t>236</w:t>
            </w:r>
          </w:hyperlink>
        </w:p>
        <w:p>
          <w:pPr>
            <w:pStyle w:val="Contents4"/>
            <w:tabs>
              <w:tab w:val="clear" w:pos="8176"/>
              <w:tab w:val="right" w:pos="9026" w:leader="dot"/>
            </w:tabs>
            <w:rPr/>
          </w:pPr>
          <w:hyperlink w:anchor="__RefHeading___Toc4288874_3381743652">
            <w:r>
              <w:rPr>
                <w:webHidden/>
                <w:rStyle w:val="IndexLink"/>
                <w:rtl w:val="true"/>
              </w:rPr>
              <w:t>[[</w:t>
            </w:r>
            <w:r>
              <w:rPr>
                <w:rStyle w:val="IndexLink"/>
              </w:rPr>
              <w:t>682</w:t>
            </w:r>
            <w:r>
              <w:rPr>
                <w:rStyle w:val="IndexLink"/>
                <w:rtl w:val="true"/>
              </w:rPr>
              <w:t>]</w:t>
            </w:r>
            <w:r>
              <w:rPr>
                <w:rStyle w:val="IndexLink"/>
              </w:rPr>
              <w:t>1</w:t>
            </w:r>
            <w:r>
              <w:rPr>
                <w:rStyle w:val="IndexLink"/>
                <w:rtl w:val="true"/>
              </w:rPr>
              <w:t>-«</w:t>
            </w:r>
            <w:r>
              <w:rPr>
                <w:rStyle w:val="IndexLink"/>
                <w:rtl w:val="true"/>
              </w:rPr>
              <w:t>إنّ يأجوج و مأجوج خلف السّدّ،لا يموت الرّجل منهم</w:t>
            </w:r>
            <w:r>
              <w:rPr>
                <w:rStyle w:val="IndexLink"/>
                <w:rtl w:val="true"/>
              </w:rPr>
              <w:t>...]</w:t>
              <w:tab/>
            </w:r>
            <w:r>
              <w:rPr>
                <w:rStyle w:val="IndexLink"/>
              </w:rPr>
              <w:t>236</w:t>
            </w:r>
          </w:hyperlink>
        </w:p>
        <w:p>
          <w:pPr>
            <w:pStyle w:val="Contents5"/>
            <w:tabs>
              <w:tab w:val="clear" w:pos="7892"/>
              <w:tab w:val="right" w:pos="9026" w:leader="dot"/>
            </w:tabs>
            <w:rPr/>
          </w:pPr>
          <w:hyperlink w:anchor="__RefHeading___Toc4288876_3381743652">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4288878_3381743652">
            <w:r>
              <w:rPr>
                <w:webHidden/>
                <w:rStyle w:val="IndexLink"/>
                <w:rtl w:val="true"/>
              </w:rPr>
              <w:t>المصادر</w:t>
            </w:r>
            <w:r>
              <w:rPr>
                <w:rStyle w:val="IndexLink"/>
                <w:rtl w:val="true"/>
              </w:rPr>
              <w:tab/>
            </w:r>
            <w:r>
              <w:rPr>
                <w:rStyle w:val="IndexLink"/>
              </w:rPr>
              <w:t>237</w:t>
            </w:r>
          </w:hyperlink>
        </w:p>
        <w:p>
          <w:pPr>
            <w:pStyle w:val="Contents4"/>
            <w:tabs>
              <w:tab w:val="clear" w:pos="8176"/>
              <w:tab w:val="right" w:pos="9026" w:leader="dot"/>
            </w:tabs>
            <w:rPr/>
          </w:pPr>
          <w:hyperlink w:anchor="__RefHeading___Toc4288880_3381743652">
            <w:r>
              <w:rPr>
                <w:webHidden/>
                <w:rStyle w:val="IndexLink"/>
                <w:rtl w:val="true"/>
              </w:rPr>
              <w:t>[[</w:t>
            </w:r>
            <w:r>
              <w:rPr>
                <w:rStyle w:val="IndexLink"/>
              </w:rPr>
              <w:t>683</w:t>
            </w:r>
            <w:r>
              <w:rPr>
                <w:rStyle w:val="IndexLink"/>
                <w:rtl w:val="true"/>
              </w:rPr>
              <w:t>]</w:t>
            </w:r>
            <w:r>
              <w:rPr>
                <w:rStyle w:val="IndexLink"/>
              </w:rPr>
              <w:t>2</w:t>
            </w:r>
            <w:r>
              <w:rPr>
                <w:rStyle w:val="IndexLink"/>
                <w:rtl w:val="true"/>
              </w:rPr>
              <w:t>-«</w:t>
            </w:r>
            <w:r>
              <w:rPr>
                <w:rStyle w:val="IndexLink"/>
                <w:rtl w:val="true"/>
              </w:rPr>
              <w:t>هم سيّارة ليس لهم أصل،هم من يأجوج و مأجوج،لكنّهم</w:t>
            </w:r>
            <w:r>
              <w:rPr>
                <w:rStyle w:val="IndexLink"/>
                <w:rtl w:val="true"/>
              </w:rPr>
              <w:t>...]</w:t>
              <w:tab/>
            </w:r>
            <w:r>
              <w:rPr>
                <w:rStyle w:val="IndexLink"/>
              </w:rPr>
              <w:t>237</w:t>
            </w:r>
          </w:hyperlink>
        </w:p>
        <w:p>
          <w:pPr>
            <w:pStyle w:val="Contents5"/>
            <w:tabs>
              <w:tab w:val="clear" w:pos="7892"/>
              <w:tab w:val="right" w:pos="9026" w:leader="dot"/>
            </w:tabs>
            <w:rPr/>
          </w:pPr>
          <w:hyperlink w:anchor="__RefHeading___Toc4288882_3381743652">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4288884_3381743652">
            <w:r>
              <w:rPr>
                <w:webHidden/>
                <w:rStyle w:val="IndexLink"/>
                <w:rtl w:val="true"/>
              </w:rPr>
              <w:t>المصادر</w:t>
            </w:r>
            <w:r>
              <w:rPr>
                <w:rStyle w:val="IndexLink"/>
                <w:rtl w:val="true"/>
              </w:rPr>
              <w:tab/>
            </w:r>
            <w:r>
              <w:rPr>
                <w:rStyle w:val="IndexLink"/>
              </w:rPr>
              <w:t>237</w:t>
            </w:r>
          </w:hyperlink>
        </w:p>
        <w:p>
          <w:pPr>
            <w:pStyle w:val="Contents4"/>
            <w:tabs>
              <w:tab w:val="clear" w:pos="8176"/>
              <w:tab w:val="right" w:pos="9026" w:leader="dot"/>
            </w:tabs>
            <w:rPr/>
          </w:pPr>
          <w:hyperlink w:anchor="__RefHeading___Toc4288886_3381743652">
            <w:r>
              <w:rPr>
                <w:webHidden/>
                <w:rStyle w:val="IndexLink"/>
                <w:rtl w:val="true"/>
              </w:rPr>
              <w:t>[[</w:t>
            </w:r>
            <w:r>
              <w:rPr>
                <w:rStyle w:val="IndexLink"/>
              </w:rPr>
              <w:t>684</w:t>
            </w:r>
            <w:r>
              <w:rPr>
                <w:rStyle w:val="IndexLink"/>
                <w:rtl w:val="true"/>
              </w:rPr>
              <w:t>]</w:t>
            </w:r>
            <w:r>
              <w:rPr>
                <w:rStyle w:val="IndexLink"/>
              </w:rPr>
              <w:t>3</w:t>
            </w:r>
            <w:r>
              <w:rPr>
                <w:rStyle w:val="IndexLink"/>
                <w:rtl w:val="true"/>
              </w:rPr>
              <w:t>-«</w:t>
            </w:r>
            <w:r>
              <w:rPr>
                <w:rStyle w:val="IndexLink"/>
                <w:rtl w:val="true"/>
              </w:rPr>
              <w:t>خلق اللّه ألفا و مائتين في البرّ،و ألفا و مائتين في البحر</w:t>
            </w:r>
            <w:r>
              <w:rPr>
                <w:rStyle w:val="IndexLink"/>
                <w:rtl w:val="true"/>
              </w:rPr>
              <w:t>...]</w:t>
              <w:tab/>
            </w:r>
            <w:r>
              <w:rPr>
                <w:rStyle w:val="IndexLink"/>
              </w:rPr>
              <w:t>238</w:t>
            </w:r>
          </w:hyperlink>
        </w:p>
        <w:p>
          <w:pPr>
            <w:pStyle w:val="Contents5"/>
            <w:tabs>
              <w:tab w:val="clear" w:pos="7892"/>
              <w:tab w:val="right" w:pos="9026" w:leader="dot"/>
            </w:tabs>
            <w:rPr/>
          </w:pPr>
          <w:hyperlink w:anchor="__RefHeading___Toc4288888_3381743652">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4288890_3381743652">
            <w:r>
              <w:rPr>
                <w:webHidden/>
                <w:rStyle w:val="IndexLink"/>
                <w:rtl w:val="true"/>
              </w:rPr>
              <w:t>المصادر</w:t>
            </w:r>
            <w:r>
              <w:rPr>
                <w:rStyle w:val="IndexLink"/>
                <w:rtl w:val="true"/>
              </w:rPr>
              <w:tab/>
            </w:r>
            <w:r>
              <w:rPr>
                <w:rStyle w:val="IndexLink"/>
              </w:rPr>
              <w:t>238</w:t>
            </w:r>
          </w:hyperlink>
        </w:p>
        <w:p>
          <w:pPr>
            <w:pStyle w:val="Contents3"/>
            <w:tabs>
              <w:tab w:val="clear" w:pos="8459"/>
              <w:tab w:val="right" w:pos="9026" w:leader="dot"/>
            </w:tabs>
            <w:rPr/>
          </w:pPr>
          <w:hyperlink w:anchor="__RefHeading___Toc4288892_3381743652">
            <w:r>
              <w:rPr>
                <w:webHidden/>
                <w:rStyle w:val="IndexLink"/>
                <w:rtl w:val="true"/>
              </w:rPr>
              <w:t>دابة الأرض</w:t>
            </w:r>
            <w:r>
              <w:rPr>
                <w:rStyle w:val="IndexLink"/>
                <w:rtl w:val="true"/>
              </w:rPr>
              <w:tab/>
            </w:r>
            <w:r>
              <w:rPr>
                <w:rStyle w:val="IndexLink"/>
              </w:rPr>
              <w:t>240</w:t>
            </w:r>
          </w:hyperlink>
        </w:p>
        <w:p>
          <w:pPr>
            <w:pStyle w:val="Contents4"/>
            <w:tabs>
              <w:tab w:val="clear" w:pos="8176"/>
              <w:tab w:val="right" w:pos="9026" w:leader="dot"/>
            </w:tabs>
            <w:rPr/>
          </w:pPr>
          <w:hyperlink w:anchor="__RefHeading___Toc4288894_3381743652">
            <w:r>
              <w:rPr>
                <w:webHidden/>
                <w:rStyle w:val="IndexLink"/>
                <w:rtl w:val="true"/>
              </w:rPr>
              <w:t>[[</w:t>
            </w:r>
            <w:r>
              <w:rPr>
                <w:rStyle w:val="IndexLink"/>
              </w:rPr>
              <w:t>685</w:t>
            </w:r>
            <w:r>
              <w:rPr>
                <w:rStyle w:val="IndexLink"/>
                <w:rtl w:val="true"/>
              </w:rPr>
              <w:t>]</w:t>
            </w:r>
            <w:r>
              <w:rPr>
                <w:rStyle w:val="IndexLink"/>
              </w:rPr>
              <w:t>1</w:t>
            </w:r>
            <w:r>
              <w:rPr>
                <w:rStyle w:val="IndexLink"/>
                <w:rtl w:val="true"/>
              </w:rPr>
              <w:t>-«</w:t>
            </w:r>
            <w:r>
              <w:rPr>
                <w:rStyle w:val="IndexLink"/>
                <w:rtl w:val="true"/>
              </w:rPr>
              <w:t>ألا و ينشر الصّفا،و تخرج منه الدّابّة أوّل رأسها</w:t>
            </w:r>
            <w:r>
              <w:rPr>
                <w:rStyle w:val="IndexLink"/>
                <w:rtl w:val="true"/>
              </w:rPr>
              <w:t>...]</w:t>
              <w:tab/>
            </w:r>
            <w:r>
              <w:rPr>
                <w:rStyle w:val="IndexLink"/>
              </w:rPr>
              <w:t>240</w:t>
            </w:r>
          </w:hyperlink>
        </w:p>
        <w:p>
          <w:pPr>
            <w:pStyle w:val="Contents5"/>
            <w:tabs>
              <w:tab w:val="clear" w:pos="7892"/>
              <w:tab w:val="right" w:pos="9026" w:leader="dot"/>
            </w:tabs>
            <w:rPr/>
          </w:pPr>
          <w:hyperlink w:anchor="__RefHeading___Toc4288896_3381743652">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4288898_3381743652">
            <w:r>
              <w:rPr>
                <w:webHidden/>
                <w:rStyle w:val="IndexLink"/>
                <w:rtl w:val="true"/>
              </w:rPr>
              <w:t>المصادر</w:t>
            </w:r>
            <w:r>
              <w:rPr>
                <w:rStyle w:val="IndexLink"/>
                <w:rtl w:val="true"/>
              </w:rPr>
              <w:tab/>
            </w:r>
            <w:r>
              <w:rPr>
                <w:rStyle w:val="IndexLink"/>
              </w:rPr>
              <w:t>240</w:t>
            </w:r>
          </w:hyperlink>
        </w:p>
        <w:p>
          <w:pPr>
            <w:pStyle w:val="Contents4"/>
            <w:tabs>
              <w:tab w:val="clear" w:pos="8176"/>
              <w:tab w:val="right" w:pos="9026" w:leader="dot"/>
            </w:tabs>
            <w:rPr/>
          </w:pPr>
          <w:hyperlink w:anchor="__RefHeading___Toc4288900_3381743652">
            <w:r>
              <w:rPr>
                <w:webHidden/>
                <w:rStyle w:val="IndexLink"/>
                <w:rtl w:val="true"/>
              </w:rPr>
              <w:t>[[</w:t>
            </w:r>
            <w:r>
              <w:rPr>
                <w:rStyle w:val="IndexLink"/>
              </w:rPr>
              <w:t>686</w:t>
            </w:r>
            <w:r>
              <w:rPr>
                <w:rStyle w:val="IndexLink"/>
                <w:rtl w:val="true"/>
              </w:rPr>
              <w:t>]</w:t>
            </w:r>
            <w:r>
              <w:rPr>
                <w:rStyle w:val="IndexLink"/>
              </w:rPr>
              <w:t>2</w:t>
            </w:r>
            <w:r>
              <w:rPr>
                <w:rStyle w:val="IndexLink"/>
                <w:rtl w:val="true"/>
              </w:rPr>
              <w:t>-«</w:t>
            </w:r>
            <w:r>
              <w:rPr>
                <w:rStyle w:val="IndexLink"/>
                <w:rtl w:val="true"/>
              </w:rPr>
              <w:t>ألا أحدّثك ثلاثا،قبل أن يدخل عليّ و عليك داخل،قلت</w:t>
            </w:r>
            <w:r>
              <w:rPr>
                <w:rStyle w:val="IndexLink"/>
                <w:rtl w:val="true"/>
              </w:rPr>
              <w:t>:</w:t>
            </w:r>
            <w:r>
              <w:rPr>
                <w:rStyle w:val="IndexLink"/>
                <w:rtl w:val="true"/>
              </w:rPr>
              <w:t>بلى،قال</w:t>
            </w:r>
            <w:r>
              <w:rPr>
                <w:rStyle w:val="IndexLink"/>
                <w:rtl w:val="true"/>
              </w:rPr>
              <w:t>...]</w:t>
              <w:tab/>
            </w:r>
            <w:r>
              <w:rPr>
                <w:rStyle w:val="IndexLink"/>
              </w:rPr>
              <w:t>240</w:t>
            </w:r>
          </w:hyperlink>
        </w:p>
        <w:p>
          <w:pPr>
            <w:pStyle w:val="Contents5"/>
            <w:tabs>
              <w:tab w:val="clear" w:pos="7892"/>
              <w:tab w:val="right" w:pos="9026" w:leader="dot"/>
            </w:tabs>
            <w:rPr/>
          </w:pPr>
          <w:hyperlink w:anchor="__RefHeading___Toc4288902_3381743652">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4288904_3381743652">
            <w:r>
              <w:rPr>
                <w:webHidden/>
                <w:rStyle w:val="IndexLink"/>
                <w:rtl w:val="true"/>
              </w:rPr>
              <w:t>المصادر</w:t>
            </w:r>
            <w:r>
              <w:rPr>
                <w:rStyle w:val="IndexLink"/>
                <w:rtl w:val="true"/>
              </w:rPr>
              <w:tab/>
            </w:r>
            <w:r>
              <w:rPr>
                <w:rStyle w:val="IndexLink"/>
              </w:rPr>
              <w:t>240</w:t>
            </w:r>
          </w:hyperlink>
        </w:p>
        <w:p>
          <w:pPr>
            <w:pStyle w:val="Contents4"/>
            <w:tabs>
              <w:tab w:val="clear" w:pos="8176"/>
              <w:tab w:val="right" w:pos="9026" w:leader="dot"/>
            </w:tabs>
            <w:rPr/>
          </w:pPr>
          <w:hyperlink w:anchor="__RefHeading___Toc4288906_3381743652">
            <w:r>
              <w:rPr>
                <w:webHidden/>
                <w:rStyle w:val="IndexLink"/>
                <w:rtl w:val="true"/>
              </w:rPr>
              <w:t>[[</w:t>
            </w:r>
            <w:r>
              <w:rPr>
                <w:rStyle w:val="IndexLink"/>
              </w:rPr>
              <w:t>687</w:t>
            </w:r>
            <w:r>
              <w:rPr>
                <w:rStyle w:val="IndexLink"/>
                <w:rtl w:val="true"/>
              </w:rPr>
              <w:t>]</w:t>
            </w:r>
            <w:r>
              <w:rPr>
                <w:rStyle w:val="IndexLink"/>
              </w:rPr>
              <w:t>3</w:t>
            </w:r>
            <w:r>
              <w:rPr>
                <w:rStyle w:val="IndexLink"/>
                <w:rtl w:val="true"/>
              </w:rPr>
              <w:t>-«</w:t>
            </w:r>
            <w:r>
              <w:rPr>
                <w:rStyle w:val="IndexLink"/>
                <w:rtl w:val="true"/>
              </w:rPr>
              <w:t>قال لي معاوية</w:t>
            </w:r>
            <w:r>
              <w:rPr>
                <w:rStyle w:val="IndexLink"/>
                <w:rtl w:val="true"/>
              </w:rPr>
              <w:t>:</w:t>
            </w:r>
            <w:r>
              <w:rPr>
                <w:rStyle w:val="IndexLink"/>
                <w:rtl w:val="true"/>
              </w:rPr>
              <w:t>يا معشر الشّيعة،تزعمون أنّ عليّا دابّة الأرض؟</w:t>
            </w:r>
            <w:r>
              <w:rPr>
                <w:rStyle w:val="IndexLink"/>
                <w:rtl w:val="true"/>
              </w:rPr>
              <w:t>...]</w:t>
              <w:tab/>
            </w:r>
            <w:r>
              <w:rPr>
                <w:rStyle w:val="IndexLink"/>
              </w:rPr>
              <w:t>242</w:t>
            </w:r>
          </w:hyperlink>
        </w:p>
        <w:p>
          <w:pPr>
            <w:pStyle w:val="Contents5"/>
            <w:tabs>
              <w:tab w:val="clear" w:pos="7892"/>
              <w:tab w:val="right" w:pos="9026" w:leader="dot"/>
            </w:tabs>
            <w:rPr/>
          </w:pPr>
          <w:hyperlink w:anchor="__RefHeading___Toc4288908_3381743652">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4288910_3381743652">
            <w:r>
              <w:rPr>
                <w:webHidden/>
                <w:rStyle w:val="IndexLink"/>
                <w:rtl w:val="true"/>
              </w:rPr>
              <w:t>المصادر</w:t>
            </w:r>
            <w:r>
              <w:rPr>
                <w:rStyle w:val="IndexLink"/>
                <w:rtl w:val="true"/>
              </w:rPr>
              <w:tab/>
            </w:r>
            <w:r>
              <w:rPr>
                <w:rStyle w:val="IndexLink"/>
              </w:rPr>
              <w:t>242</w:t>
            </w:r>
          </w:hyperlink>
        </w:p>
        <w:p>
          <w:pPr>
            <w:pStyle w:val="Contents4"/>
            <w:tabs>
              <w:tab w:val="clear" w:pos="8176"/>
              <w:tab w:val="right" w:pos="9026" w:leader="dot"/>
            </w:tabs>
            <w:rPr/>
          </w:pPr>
          <w:hyperlink w:anchor="__RefHeading___Toc4288912_3381743652">
            <w:r>
              <w:rPr>
                <w:webHidden/>
                <w:rStyle w:val="IndexLink"/>
                <w:rtl w:val="true"/>
              </w:rPr>
              <w:t>[[</w:t>
            </w:r>
            <w:r>
              <w:rPr>
                <w:rStyle w:val="IndexLink"/>
              </w:rPr>
              <w:t>688</w:t>
            </w:r>
            <w:r>
              <w:rPr>
                <w:rStyle w:val="IndexLink"/>
                <w:rtl w:val="true"/>
              </w:rPr>
              <w:t>]</w:t>
            </w:r>
            <w:r>
              <w:rPr>
                <w:rStyle w:val="IndexLink"/>
              </w:rPr>
              <w:t>4</w:t>
            </w:r>
            <w:r>
              <w:rPr>
                <w:rStyle w:val="IndexLink"/>
                <w:rtl w:val="true"/>
              </w:rPr>
              <w:t>-«</w:t>
            </w:r>
            <w:r>
              <w:rPr>
                <w:rStyle w:val="IndexLink"/>
                <w:rtl w:val="true"/>
              </w:rPr>
              <w:t>و اللّه إنّ لدابّة الأرض ريشا و زغبا</w:t>
            </w:r>
            <w:r>
              <w:rPr>
                <w:rStyle w:val="IndexLink"/>
                <w:rtl w:val="true"/>
              </w:rPr>
              <w:t>...]</w:t>
              <w:tab/>
            </w:r>
            <w:r>
              <w:rPr>
                <w:rStyle w:val="IndexLink"/>
              </w:rPr>
              <w:t>243</w:t>
            </w:r>
          </w:hyperlink>
        </w:p>
        <w:p>
          <w:pPr>
            <w:pStyle w:val="Contents5"/>
            <w:tabs>
              <w:tab w:val="clear" w:pos="7892"/>
              <w:tab w:val="right" w:pos="9026" w:leader="dot"/>
            </w:tabs>
            <w:rPr/>
          </w:pPr>
          <w:hyperlink w:anchor="__RefHeading___Toc4288914_3381743652">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4288916_3381743652">
            <w:r>
              <w:rPr>
                <w:webHidden/>
                <w:rStyle w:val="IndexLink"/>
                <w:rtl w:val="true"/>
              </w:rPr>
              <w:t>المصادر</w:t>
            </w:r>
            <w:r>
              <w:rPr>
                <w:rStyle w:val="IndexLink"/>
                <w:rtl w:val="true"/>
              </w:rPr>
              <w:tab/>
            </w:r>
            <w:r>
              <w:rPr>
                <w:rStyle w:val="IndexLink"/>
              </w:rPr>
              <w:t>243</w:t>
            </w:r>
          </w:hyperlink>
        </w:p>
        <w:p>
          <w:pPr>
            <w:pStyle w:val="Contents3"/>
            <w:tabs>
              <w:tab w:val="clear" w:pos="8459"/>
              <w:tab w:val="right" w:pos="9026" w:leader="dot"/>
            </w:tabs>
            <w:rPr/>
          </w:pPr>
          <w:hyperlink w:anchor="__RefHeading___Toc4288918_3381743652">
            <w:r>
              <w:rPr>
                <w:webHidden/>
                <w:rStyle w:val="IndexLink"/>
                <w:rtl w:val="true"/>
              </w:rPr>
              <w:t>نماذج من أحاديث الأئمّة الاثني عشر عجّل اللّه تعالى فرجه الشّريف</w:t>
            </w:r>
            <w:r>
              <w:rPr>
                <w:rStyle w:val="IndexLink"/>
                <w:rtl w:val="true"/>
              </w:rPr>
              <w:tab/>
            </w:r>
            <w:r>
              <w:rPr>
                <w:rStyle w:val="IndexLink"/>
              </w:rPr>
              <w:t>244</w:t>
            </w:r>
          </w:hyperlink>
        </w:p>
        <w:p>
          <w:pPr>
            <w:pStyle w:val="Contents4"/>
            <w:tabs>
              <w:tab w:val="clear" w:pos="8176"/>
              <w:tab w:val="right" w:pos="9026" w:leader="dot"/>
            </w:tabs>
            <w:rPr/>
          </w:pPr>
          <w:hyperlink w:anchor="__RefHeading___Toc4288920_3381743652">
            <w:r>
              <w:rPr>
                <w:webHidden/>
                <w:rStyle w:val="IndexLink"/>
                <w:rtl w:val="true"/>
              </w:rPr>
              <w:t>[[</w:t>
            </w:r>
            <w:r>
              <w:rPr>
                <w:rStyle w:val="IndexLink"/>
              </w:rPr>
              <w:t>689</w:t>
            </w:r>
            <w:r>
              <w:rPr>
                <w:rStyle w:val="IndexLink"/>
                <w:rtl w:val="true"/>
              </w:rPr>
              <w:t>]</w:t>
            </w:r>
            <w:r>
              <w:rPr>
                <w:rStyle w:val="IndexLink"/>
              </w:rPr>
              <w:t>1</w:t>
            </w:r>
            <w:r>
              <w:rPr>
                <w:rStyle w:val="IndexLink"/>
                <w:rtl w:val="true"/>
              </w:rPr>
              <w:t>-«</w:t>
            </w:r>
            <w:r>
              <w:rPr>
                <w:rStyle w:val="IndexLink"/>
                <w:rtl w:val="true"/>
              </w:rPr>
              <w:t>سئل أمير المؤمنين عليه السّلام عن معنى قول رسول اللّه صلّى اللّه عليه و آله</w:t>
            </w:r>
            <w:r>
              <w:rPr>
                <w:rStyle w:val="IndexLink"/>
                <w:rtl w:val="true"/>
              </w:rPr>
              <w:t>:</w:t>
            </w:r>
            <w:r>
              <w:rPr>
                <w:rStyle w:val="IndexLink"/>
                <w:rtl w:val="true"/>
              </w:rPr>
              <w:t>إنّي مخلّف</w:t>
            </w:r>
            <w:r>
              <w:rPr>
                <w:rStyle w:val="IndexLink"/>
                <w:rtl w:val="true"/>
              </w:rPr>
              <w:tab/>
            </w:r>
            <w:r>
              <w:rPr>
                <w:rStyle w:val="IndexLink"/>
              </w:rPr>
              <w:t>244</w:t>
            </w:r>
          </w:hyperlink>
        </w:p>
        <w:p>
          <w:pPr>
            <w:pStyle w:val="Contents5"/>
            <w:tabs>
              <w:tab w:val="clear" w:pos="7892"/>
              <w:tab w:val="right" w:pos="9026" w:leader="dot"/>
            </w:tabs>
            <w:rPr/>
          </w:pPr>
          <w:hyperlink w:anchor="__RefHeading___Toc4288922_3381743652">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4288924_3381743652">
            <w:r>
              <w:rPr>
                <w:webHidden/>
                <w:rStyle w:val="IndexLink"/>
                <w:rtl w:val="true"/>
              </w:rPr>
              <w:t>المصادر</w:t>
            </w:r>
            <w:r>
              <w:rPr>
                <w:rStyle w:val="IndexLink"/>
                <w:rtl w:val="true"/>
              </w:rPr>
              <w:tab/>
            </w:r>
            <w:r>
              <w:rPr>
                <w:rStyle w:val="IndexLink"/>
              </w:rPr>
              <w:t>244</w:t>
            </w:r>
          </w:hyperlink>
        </w:p>
        <w:p>
          <w:pPr>
            <w:pStyle w:val="Contents4"/>
            <w:tabs>
              <w:tab w:val="clear" w:pos="8176"/>
              <w:tab w:val="right" w:pos="9026" w:leader="dot"/>
            </w:tabs>
            <w:rPr/>
          </w:pPr>
          <w:hyperlink w:anchor="__RefHeading___Toc4288926_3381743652">
            <w:r>
              <w:rPr>
                <w:webHidden/>
                <w:rStyle w:val="IndexLink"/>
                <w:rtl w:val="true"/>
              </w:rPr>
              <w:t>[[</w:t>
            </w:r>
            <w:r>
              <w:rPr>
                <w:rStyle w:val="IndexLink"/>
              </w:rPr>
              <w:t>690</w:t>
            </w:r>
            <w:r>
              <w:rPr>
                <w:rStyle w:val="IndexLink"/>
                <w:rtl w:val="true"/>
              </w:rPr>
              <w:t>]</w:t>
            </w:r>
            <w:r>
              <w:rPr>
                <w:rStyle w:val="IndexLink"/>
              </w:rPr>
              <w:t>2</w:t>
            </w:r>
            <w:r>
              <w:rPr>
                <w:rStyle w:val="IndexLink"/>
                <w:rtl w:val="true"/>
              </w:rPr>
              <w:t>-«</w:t>
            </w:r>
            <w:r>
              <w:rPr>
                <w:rStyle w:val="IndexLink"/>
                <w:rtl w:val="true"/>
              </w:rPr>
              <w:t>يا سليم،قد سألت فافهم الجواب،إنّ في أيدي النّاس حقّا و باطلا</w:t>
            </w:r>
            <w:r>
              <w:rPr>
                <w:rStyle w:val="IndexLink"/>
                <w:rtl w:val="true"/>
              </w:rPr>
              <w:t>...]</w:t>
              <w:tab/>
            </w:r>
            <w:r>
              <w:rPr>
                <w:rStyle w:val="IndexLink"/>
              </w:rPr>
              <w:t>245</w:t>
            </w:r>
          </w:hyperlink>
        </w:p>
        <w:p>
          <w:pPr>
            <w:pStyle w:val="Contents5"/>
            <w:tabs>
              <w:tab w:val="clear" w:pos="7892"/>
              <w:tab w:val="right" w:pos="9026" w:leader="dot"/>
            </w:tabs>
            <w:rPr/>
          </w:pPr>
          <w:hyperlink w:anchor="__RefHeading___Toc4288928_3381743652">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4288930_3381743652">
            <w:r>
              <w:rPr>
                <w:webHidden/>
                <w:rStyle w:val="IndexLink"/>
                <w:rtl w:val="true"/>
              </w:rPr>
              <w:t>المصادر</w:t>
            </w:r>
            <w:r>
              <w:rPr>
                <w:rStyle w:val="IndexLink"/>
                <w:rtl w:val="true"/>
              </w:rPr>
              <w:tab/>
            </w:r>
            <w:r>
              <w:rPr>
                <w:rStyle w:val="IndexLink"/>
              </w:rPr>
              <w:t>249</w:t>
            </w:r>
          </w:hyperlink>
        </w:p>
        <w:p>
          <w:pPr>
            <w:pStyle w:val="Contents4"/>
            <w:tabs>
              <w:tab w:val="clear" w:pos="8176"/>
              <w:tab w:val="right" w:pos="9026" w:leader="dot"/>
            </w:tabs>
            <w:rPr/>
          </w:pPr>
          <w:hyperlink w:anchor="__RefHeading___Toc4288932_3381743652">
            <w:r>
              <w:rPr>
                <w:webHidden/>
                <w:rStyle w:val="IndexLink"/>
                <w:rtl w:val="true"/>
              </w:rPr>
              <w:t>[[</w:t>
            </w:r>
            <w:r>
              <w:rPr>
                <w:rStyle w:val="IndexLink"/>
              </w:rPr>
              <w:t>691</w:t>
            </w:r>
            <w:r>
              <w:rPr>
                <w:rStyle w:val="IndexLink"/>
                <w:rtl w:val="true"/>
              </w:rPr>
              <w:t>]</w:t>
            </w:r>
            <w:r>
              <w:rPr>
                <w:rStyle w:val="IndexLink"/>
              </w:rPr>
              <w:t>3</w:t>
            </w:r>
            <w:r>
              <w:rPr>
                <w:rStyle w:val="IndexLink"/>
                <w:rtl w:val="true"/>
              </w:rPr>
              <w:t>-«</w:t>
            </w:r>
            <w:r>
              <w:rPr>
                <w:rStyle w:val="IndexLink"/>
                <w:rtl w:val="true"/>
              </w:rPr>
              <w:t>إنّ ليلة القدر في كلّ سنة،و إنّه ينزل في تلك اللّيلة أمر السّنة</w:t>
            </w:r>
            <w:r>
              <w:rPr>
                <w:rStyle w:val="IndexLink"/>
                <w:rtl w:val="true"/>
              </w:rPr>
              <w:t>...]</w:t>
              <w:tab/>
            </w:r>
            <w:r>
              <w:rPr>
                <w:rStyle w:val="IndexLink"/>
              </w:rPr>
              <w:t>252</w:t>
            </w:r>
          </w:hyperlink>
        </w:p>
        <w:p>
          <w:pPr>
            <w:pStyle w:val="Contents5"/>
            <w:tabs>
              <w:tab w:val="clear" w:pos="7892"/>
              <w:tab w:val="right" w:pos="9026" w:leader="dot"/>
            </w:tabs>
            <w:rPr/>
          </w:pPr>
          <w:hyperlink w:anchor="__RefHeading___Toc4288934_3381743652">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4288936_3381743652">
            <w:r>
              <w:rPr>
                <w:webHidden/>
                <w:rStyle w:val="IndexLink"/>
                <w:rtl w:val="true"/>
              </w:rPr>
              <w:t>المصادر</w:t>
            </w:r>
            <w:r>
              <w:rPr>
                <w:rStyle w:val="IndexLink"/>
                <w:rtl w:val="true"/>
              </w:rPr>
              <w:tab/>
            </w:r>
            <w:r>
              <w:rPr>
                <w:rStyle w:val="IndexLink"/>
              </w:rPr>
              <w:t>253</w:t>
            </w:r>
          </w:hyperlink>
        </w:p>
        <w:p>
          <w:pPr>
            <w:pStyle w:val="Contents4"/>
            <w:tabs>
              <w:tab w:val="clear" w:pos="8176"/>
              <w:tab w:val="right" w:pos="9026" w:leader="dot"/>
            </w:tabs>
            <w:rPr/>
          </w:pPr>
          <w:hyperlink w:anchor="__RefHeading___Toc4288938_3381743652">
            <w:r>
              <w:rPr>
                <w:webHidden/>
                <w:rStyle w:val="IndexLink"/>
                <w:rtl w:val="true"/>
              </w:rPr>
              <w:t>[[</w:t>
            </w:r>
            <w:r>
              <w:rPr>
                <w:rStyle w:val="IndexLink"/>
              </w:rPr>
              <w:t>692</w:t>
            </w:r>
            <w:r>
              <w:rPr>
                <w:rStyle w:val="IndexLink"/>
                <w:rtl w:val="true"/>
              </w:rPr>
              <w:t>]</w:t>
            </w:r>
            <w:r>
              <w:rPr>
                <w:rStyle w:val="IndexLink"/>
              </w:rPr>
              <w:t>4</w:t>
            </w:r>
            <w:r>
              <w:rPr>
                <w:rStyle w:val="IndexLink"/>
                <w:rtl w:val="true"/>
              </w:rPr>
              <w:t>-«</w:t>
            </w:r>
            <w:r>
              <w:rPr>
                <w:rStyle w:val="IndexLink"/>
                <w:rtl w:val="true"/>
              </w:rPr>
              <w:t>أسألك عن ثلاث فإن أجبتني سألت عمّا بعدهنّ،و إن لم تعلمهنّ</w:t>
            </w:r>
            <w:r>
              <w:rPr>
                <w:rStyle w:val="IndexLink"/>
                <w:rtl w:val="true"/>
              </w:rPr>
              <w:t>...]</w:t>
              <w:tab/>
            </w:r>
            <w:r>
              <w:rPr>
                <w:rStyle w:val="IndexLink"/>
              </w:rPr>
              <w:t>254</w:t>
            </w:r>
          </w:hyperlink>
        </w:p>
        <w:p>
          <w:pPr>
            <w:pStyle w:val="Contents5"/>
            <w:tabs>
              <w:tab w:val="clear" w:pos="7892"/>
              <w:tab w:val="right" w:pos="9026" w:leader="dot"/>
            </w:tabs>
            <w:rPr/>
          </w:pPr>
          <w:hyperlink w:anchor="__RefHeading___Toc4288940_3381743652">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4288942_3381743652">
            <w:r>
              <w:rPr>
                <w:webHidden/>
                <w:rStyle w:val="IndexLink"/>
                <w:rtl w:val="true"/>
              </w:rPr>
              <w:t>المصادر</w:t>
            </w:r>
            <w:r>
              <w:rPr>
                <w:rStyle w:val="IndexLink"/>
                <w:rtl w:val="true"/>
              </w:rPr>
              <w:tab/>
            </w:r>
            <w:r>
              <w:rPr>
                <w:rStyle w:val="IndexLink"/>
              </w:rPr>
              <w:t>255</w:t>
            </w:r>
          </w:hyperlink>
        </w:p>
        <w:p>
          <w:pPr>
            <w:pStyle w:val="Contents4"/>
            <w:tabs>
              <w:tab w:val="clear" w:pos="8176"/>
              <w:tab w:val="right" w:pos="9026" w:leader="dot"/>
            </w:tabs>
            <w:rPr/>
          </w:pPr>
          <w:hyperlink w:anchor="__RefHeading___Toc4288944_3381743652">
            <w:r>
              <w:rPr>
                <w:webHidden/>
                <w:rStyle w:val="IndexLink"/>
                <w:rtl w:val="true"/>
              </w:rPr>
              <w:t>[[</w:t>
            </w:r>
            <w:r>
              <w:rPr>
                <w:rStyle w:val="IndexLink"/>
              </w:rPr>
              <w:t>693</w:t>
            </w:r>
            <w:r>
              <w:rPr>
                <w:rStyle w:val="IndexLink"/>
                <w:rtl w:val="true"/>
              </w:rPr>
              <w:t>]</w:t>
            </w:r>
            <w:r>
              <w:rPr>
                <w:rStyle w:val="IndexLink"/>
              </w:rPr>
              <w:t>4</w:t>
            </w:r>
            <w:r>
              <w:rPr>
                <w:rStyle w:val="IndexLink"/>
                <w:rtl w:val="true"/>
              </w:rPr>
              <w:t>-«</w:t>
            </w:r>
            <w:r>
              <w:rPr>
                <w:rStyle w:val="IndexLink"/>
                <w:rtl w:val="true"/>
              </w:rPr>
              <w:t>أقبلنا من صفّين مع أمير المؤمنين صلوات اللّه عليه فنزل العسكر قريبا من دير نصرانيّ</w:t>
            </w:r>
            <w:r>
              <w:rPr>
                <w:rStyle w:val="IndexLink"/>
                <w:rtl w:val="true"/>
              </w:rPr>
              <w:t>...]</w:t>
              <w:tab/>
            </w:r>
            <w:r>
              <w:rPr>
                <w:rStyle w:val="IndexLink"/>
              </w:rPr>
              <w:t>258</w:t>
            </w:r>
          </w:hyperlink>
        </w:p>
        <w:p>
          <w:pPr>
            <w:pStyle w:val="Contents5"/>
            <w:tabs>
              <w:tab w:val="clear" w:pos="7892"/>
              <w:tab w:val="right" w:pos="9026" w:leader="dot"/>
            </w:tabs>
            <w:rPr/>
          </w:pPr>
          <w:hyperlink w:anchor="__RefHeading___Toc4288946_3381743652">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4288948_3381743652">
            <w:r>
              <w:rPr>
                <w:webHidden/>
                <w:rStyle w:val="IndexLink"/>
                <w:rtl w:val="true"/>
              </w:rPr>
              <w:t>المصادر</w:t>
            </w:r>
            <w:r>
              <w:rPr>
                <w:rStyle w:val="IndexLink"/>
                <w:rtl w:val="true"/>
              </w:rPr>
              <w:tab/>
            </w:r>
            <w:r>
              <w:rPr>
                <w:rStyle w:val="IndexLink"/>
              </w:rPr>
              <w:t>260</w:t>
            </w:r>
          </w:hyperlink>
        </w:p>
        <w:p>
          <w:pPr>
            <w:pStyle w:val="Contents2"/>
            <w:tabs>
              <w:tab w:val="clear" w:pos="8743"/>
              <w:tab w:val="right" w:pos="9026" w:leader="dot"/>
            </w:tabs>
            <w:rPr/>
          </w:pPr>
          <w:hyperlink w:anchor="__RefHeading___Toc4288950_3381743652">
            <w:r>
              <w:rPr>
                <w:webHidden/>
                <w:rStyle w:val="IndexLink"/>
                <w:rtl w:val="true"/>
              </w:rPr>
              <w:t>أحاديث الإمام الحسن عليه 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4288952_3381743652">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4288954_3381743652">
            <w:r>
              <w:rPr>
                <w:webHidden/>
                <w:rStyle w:val="IndexLink"/>
                <w:rtl w:val="true"/>
              </w:rPr>
              <w:t>ظهور الإمام المهدي عجّل اللّه تعالى فرجه الشّريف شابّا</w:t>
            </w:r>
            <w:r>
              <w:rPr>
                <w:rStyle w:val="IndexLink"/>
                <w:rtl w:val="true"/>
              </w:rPr>
              <w:tab/>
            </w:r>
            <w:r>
              <w:rPr>
                <w:rStyle w:val="IndexLink"/>
              </w:rPr>
              <w:t>264</w:t>
            </w:r>
          </w:hyperlink>
        </w:p>
        <w:p>
          <w:pPr>
            <w:pStyle w:val="Contents4"/>
            <w:tabs>
              <w:tab w:val="clear" w:pos="8176"/>
              <w:tab w:val="right" w:pos="9026" w:leader="dot"/>
            </w:tabs>
            <w:rPr/>
          </w:pPr>
          <w:hyperlink w:anchor="__RefHeading___Toc4288956_3381743652">
            <w:r>
              <w:rPr>
                <w:webHidden/>
                <w:rStyle w:val="IndexLink"/>
                <w:rtl w:val="true"/>
              </w:rPr>
              <w:t>[[</w:t>
            </w:r>
            <w:r>
              <w:rPr>
                <w:rStyle w:val="IndexLink"/>
              </w:rPr>
              <w:t>694</w:t>
            </w:r>
            <w:r>
              <w:rPr>
                <w:rStyle w:val="IndexLink"/>
                <w:rtl w:val="true"/>
              </w:rPr>
              <w:t>]</w:t>
            </w:r>
            <w:r>
              <w:rPr>
                <w:rStyle w:val="IndexLink"/>
              </w:rPr>
              <w:t>1</w:t>
            </w:r>
            <w:r>
              <w:rPr>
                <w:rStyle w:val="IndexLink"/>
                <w:rtl w:val="true"/>
              </w:rPr>
              <w:t>-«</w:t>
            </w:r>
            <w:r>
              <w:rPr>
                <w:rStyle w:val="IndexLink"/>
                <w:rtl w:val="true"/>
              </w:rPr>
              <w:t>و يحكم ما تدرون ما عملت،و اللّه الّذي عملت خير لشيعتي</w:t>
            </w:r>
            <w:r>
              <w:rPr>
                <w:rStyle w:val="IndexLink"/>
                <w:rtl w:val="true"/>
              </w:rPr>
              <w:t>...]</w:t>
              <w:tab/>
            </w:r>
            <w:r>
              <w:rPr>
                <w:rStyle w:val="IndexLink"/>
              </w:rPr>
              <w:t>264</w:t>
            </w:r>
          </w:hyperlink>
        </w:p>
        <w:p>
          <w:pPr>
            <w:pStyle w:val="Contents5"/>
            <w:tabs>
              <w:tab w:val="clear" w:pos="7892"/>
              <w:tab w:val="right" w:pos="9026" w:leader="dot"/>
            </w:tabs>
            <w:rPr/>
          </w:pPr>
          <w:hyperlink w:anchor="__RefHeading___Toc4288958_3381743652">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4288960_3381743652">
            <w:r>
              <w:rPr>
                <w:webHidden/>
                <w:rStyle w:val="IndexLink"/>
                <w:rtl w:val="true"/>
              </w:rPr>
              <w:t>المصادر</w:t>
            </w:r>
            <w:r>
              <w:rPr>
                <w:rStyle w:val="IndexLink"/>
                <w:rtl w:val="true"/>
              </w:rPr>
              <w:tab/>
            </w:r>
            <w:r>
              <w:rPr>
                <w:rStyle w:val="IndexLink"/>
              </w:rPr>
              <w:t>264</w:t>
            </w:r>
          </w:hyperlink>
        </w:p>
        <w:p>
          <w:pPr>
            <w:pStyle w:val="Contents3"/>
            <w:tabs>
              <w:tab w:val="clear" w:pos="8459"/>
              <w:tab w:val="right" w:pos="9026" w:leader="dot"/>
            </w:tabs>
            <w:rPr/>
          </w:pPr>
          <w:hyperlink w:anchor="__RefHeading___Toc4288962_3381743652">
            <w:r>
              <w:rPr>
                <w:webHidden/>
                <w:rStyle w:val="IndexLink"/>
                <w:rtl w:val="true"/>
              </w:rPr>
              <w:t>العدل و الرخاء في عصر الإمام المهدي عجّل اللّه تعالى فرجه الشّريف</w:t>
            </w:r>
            <w:r>
              <w:rPr>
                <w:rStyle w:val="IndexLink"/>
                <w:rtl w:val="true"/>
              </w:rPr>
              <w:tab/>
            </w:r>
            <w:r>
              <w:rPr>
                <w:rStyle w:val="IndexLink"/>
              </w:rPr>
              <w:t>266</w:t>
            </w:r>
          </w:hyperlink>
        </w:p>
        <w:p>
          <w:pPr>
            <w:pStyle w:val="Contents4"/>
            <w:tabs>
              <w:tab w:val="clear" w:pos="8176"/>
              <w:tab w:val="right" w:pos="9026" w:leader="dot"/>
            </w:tabs>
            <w:rPr/>
          </w:pPr>
          <w:hyperlink w:anchor="__RefHeading___Toc4288964_3381743652">
            <w:r>
              <w:rPr>
                <w:webHidden/>
                <w:rStyle w:val="IndexLink"/>
                <w:rtl w:val="true"/>
              </w:rPr>
              <w:t>[[</w:t>
            </w:r>
            <w:r>
              <w:rPr>
                <w:rStyle w:val="IndexLink"/>
              </w:rPr>
              <w:t>695</w:t>
            </w:r>
            <w:r>
              <w:rPr>
                <w:rStyle w:val="IndexLink"/>
                <w:rtl w:val="true"/>
              </w:rPr>
              <w:t>]</w:t>
            </w:r>
            <w:r>
              <w:rPr>
                <w:rStyle w:val="IndexLink"/>
              </w:rPr>
              <w:t>1</w:t>
            </w:r>
            <w:r>
              <w:rPr>
                <w:rStyle w:val="IndexLink"/>
                <w:rtl w:val="true"/>
              </w:rPr>
              <w:t>-«</w:t>
            </w:r>
            <w:r>
              <w:rPr>
                <w:rStyle w:val="IndexLink"/>
                <w:rtl w:val="true"/>
              </w:rPr>
              <w:t>أرى و اللّه أنّ معاوية خير لي من هؤلاء،يزعمون أنّهم لي شيعة</w:t>
            </w:r>
            <w:r>
              <w:rPr>
                <w:rStyle w:val="IndexLink"/>
                <w:rtl w:val="true"/>
              </w:rPr>
              <w:t>...]</w:t>
              <w:tab/>
            </w:r>
            <w:r>
              <w:rPr>
                <w:rStyle w:val="IndexLink"/>
              </w:rPr>
              <w:t>266</w:t>
            </w:r>
          </w:hyperlink>
        </w:p>
        <w:p>
          <w:pPr>
            <w:pStyle w:val="Contents5"/>
            <w:tabs>
              <w:tab w:val="clear" w:pos="7892"/>
              <w:tab w:val="right" w:pos="9026" w:leader="dot"/>
            </w:tabs>
            <w:rPr/>
          </w:pPr>
          <w:hyperlink w:anchor="__RefHeading___Toc4288966_3381743652">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4288968_3381743652">
            <w:r>
              <w:rPr>
                <w:webHidden/>
                <w:rStyle w:val="IndexLink"/>
                <w:rtl w:val="true"/>
              </w:rPr>
              <w:t>المصادر</w:t>
            </w:r>
            <w:r>
              <w:rPr>
                <w:rStyle w:val="IndexLink"/>
                <w:rtl w:val="true"/>
              </w:rPr>
              <w:tab/>
            </w:r>
            <w:r>
              <w:rPr>
                <w:rStyle w:val="IndexLink"/>
              </w:rPr>
              <w:t>267</w:t>
            </w:r>
          </w:hyperlink>
        </w:p>
        <w:p>
          <w:pPr>
            <w:pStyle w:val="Contents3"/>
            <w:tabs>
              <w:tab w:val="clear" w:pos="8459"/>
              <w:tab w:val="right" w:pos="9026" w:leader="dot"/>
            </w:tabs>
            <w:rPr/>
          </w:pPr>
          <w:hyperlink w:anchor="__RefHeading___Toc4288970_3381743652">
            <w:r>
              <w:rPr>
                <w:webHidden/>
                <w:rStyle w:val="IndexLink"/>
                <w:rtl w:val="true"/>
              </w:rPr>
              <w:t>الإمام المهدي عجّل اللّه تعالى فرجه الشّريف إمام الحقّ</w:t>
            </w:r>
            <w:r>
              <w:rPr>
                <w:rStyle w:val="IndexLink"/>
                <w:rtl w:val="true"/>
              </w:rPr>
              <w:tab/>
            </w:r>
            <w:r>
              <w:rPr>
                <w:rStyle w:val="IndexLink"/>
              </w:rPr>
              <w:t>270</w:t>
            </w:r>
          </w:hyperlink>
        </w:p>
        <w:p>
          <w:pPr>
            <w:pStyle w:val="Contents4"/>
            <w:tabs>
              <w:tab w:val="clear" w:pos="8176"/>
              <w:tab w:val="right" w:pos="9026" w:leader="dot"/>
            </w:tabs>
            <w:rPr/>
          </w:pPr>
          <w:hyperlink w:anchor="__RefHeading___Toc4288972_3381743652">
            <w:r>
              <w:rPr>
                <w:webHidden/>
                <w:rStyle w:val="IndexLink"/>
                <w:rtl w:val="true"/>
              </w:rPr>
              <w:t>[[</w:t>
            </w:r>
            <w:r>
              <w:rPr>
                <w:rStyle w:val="IndexLink"/>
              </w:rPr>
              <w:t>696</w:t>
            </w:r>
            <w:r>
              <w:rPr>
                <w:rStyle w:val="IndexLink"/>
                <w:rtl w:val="true"/>
              </w:rPr>
              <w:t>]</w:t>
            </w:r>
            <w:r>
              <w:rPr>
                <w:rStyle w:val="IndexLink"/>
              </w:rPr>
              <w:t>1</w:t>
            </w:r>
            <w:r>
              <w:rPr>
                <w:rStyle w:val="IndexLink"/>
                <w:rtl w:val="true"/>
              </w:rPr>
              <w:t>-«</w:t>
            </w:r>
            <w:r>
              <w:rPr>
                <w:rStyle w:val="IndexLink"/>
                <w:rtl w:val="true"/>
              </w:rPr>
              <w:t>عليك السّلام،يا سفيان،انزل</w:t>
            </w:r>
            <w:r>
              <w:rPr>
                <w:rStyle w:val="IndexLink"/>
                <w:rtl w:val="true"/>
              </w:rPr>
              <w:t>»</w:t>
            </w:r>
            <w:r>
              <w:rPr>
                <w:rStyle w:val="IndexLink"/>
                <w:rtl w:val="true"/>
              </w:rPr>
              <w:t>فنزلت فعقلت راحلتي،ثمّ</w:t>
            </w:r>
            <w:r>
              <w:rPr>
                <w:rStyle w:val="IndexLink"/>
                <w:rtl w:val="true"/>
              </w:rPr>
              <w:t>...]</w:t>
              <w:tab/>
            </w:r>
            <w:r>
              <w:rPr>
                <w:rStyle w:val="IndexLink"/>
              </w:rPr>
              <w:t>270</w:t>
            </w:r>
          </w:hyperlink>
        </w:p>
        <w:p>
          <w:pPr>
            <w:pStyle w:val="Contents5"/>
            <w:tabs>
              <w:tab w:val="clear" w:pos="7892"/>
              <w:tab w:val="right" w:pos="9026" w:leader="dot"/>
            </w:tabs>
            <w:rPr/>
          </w:pPr>
          <w:hyperlink w:anchor="__RefHeading___Toc4288974_3381743652">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4288976_3381743652">
            <w:r>
              <w:rPr>
                <w:webHidden/>
                <w:rStyle w:val="IndexLink"/>
                <w:rtl w:val="true"/>
              </w:rPr>
              <w:t>المصادر</w:t>
            </w:r>
            <w:r>
              <w:rPr>
                <w:rStyle w:val="IndexLink"/>
                <w:rtl w:val="true"/>
              </w:rPr>
              <w:tab/>
            </w:r>
            <w:r>
              <w:rPr>
                <w:rStyle w:val="IndexLink"/>
              </w:rPr>
              <w:t>271</w:t>
            </w:r>
          </w:hyperlink>
        </w:p>
        <w:p>
          <w:pPr>
            <w:pStyle w:val="Contents3"/>
            <w:tabs>
              <w:tab w:val="clear" w:pos="8459"/>
              <w:tab w:val="right" w:pos="9026" w:leader="dot"/>
            </w:tabs>
            <w:rPr/>
          </w:pPr>
          <w:hyperlink w:anchor="__RefHeading___Toc4288978_3381743652">
            <w:r>
              <w:rPr>
                <w:webHidden/>
                <w:rStyle w:val="IndexLink"/>
                <w:rtl w:val="true"/>
              </w:rPr>
              <w:t>نزول عيسى عليه السّلام</w:t>
            </w:r>
            <w:r>
              <w:rPr>
                <w:rStyle w:val="IndexLink"/>
                <w:rtl w:val="true"/>
              </w:rPr>
              <w:tab/>
            </w:r>
            <w:r>
              <w:rPr>
                <w:rStyle w:val="IndexLink"/>
              </w:rPr>
              <w:t>273</w:t>
            </w:r>
          </w:hyperlink>
        </w:p>
        <w:p>
          <w:pPr>
            <w:pStyle w:val="Contents4"/>
            <w:tabs>
              <w:tab w:val="clear" w:pos="8176"/>
              <w:tab w:val="right" w:pos="9026" w:leader="dot"/>
            </w:tabs>
            <w:rPr/>
          </w:pPr>
          <w:hyperlink w:anchor="__RefHeading___Toc4288980_3381743652">
            <w:r>
              <w:rPr>
                <w:webHidden/>
                <w:rStyle w:val="IndexLink"/>
                <w:rtl w:val="true"/>
              </w:rPr>
              <w:t>[[</w:t>
            </w:r>
            <w:r>
              <w:rPr>
                <w:rStyle w:val="IndexLink"/>
              </w:rPr>
              <w:t>697</w:t>
            </w:r>
            <w:r>
              <w:rPr>
                <w:rStyle w:val="IndexLink"/>
                <w:rtl w:val="true"/>
              </w:rPr>
              <w:t>]</w:t>
            </w:r>
            <w:r>
              <w:rPr>
                <w:rStyle w:val="IndexLink"/>
              </w:rPr>
              <w:t>1</w:t>
            </w:r>
            <w:r>
              <w:rPr>
                <w:rStyle w:val="IndexLink"/>
                <w:rtl w:val="true"/>
              </w:rPr>
              <w:t>-«...</w:t>
            </w:r>
            <w:r>
              <w:rPr>
                <w:rStyle w:val="IndexLink"/>
                <w:rtl w:val="true"/>
              </w:rPr>
              <w:t>ثمّ عيسى بن مريم،روح اللّه و كلمته،و كان عمره في الدّنيا</w:t>
            </w:r>
            <w:r>
              <w:rPr>
                <w:rStyle w:val="IndexLink"/>
                <w:rtl w:val="true"/>
              </w:rPr>
              <w:t>...]</w:t>
              <w:tab/>
            </w:r>
            <w:r>
              <w:rPr>
                <w:rStyle w:val="IndexLink"/>
              </w:rPr>
              <w:t>273</w:t>
            </w:r>
          </w:hyperlink>
        </w:p>
        <w:p>
          <w:pPr>
            <w:pStyle w:val="Contents5"/>
            <w:tabs>
              <w:tab w:val="clear" w:pos="7892"/>
              <w:tab w:val="right" w:pos="9026" w:leader="dot"/>
            </w:tabs>
            <w:rPr/>
          </w:pPr>
          <w:hyperlink w:anchor="__RefHeading___Toc4288982_3381743652">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4288984_3381743652">
            <w:r>
              <w:rPr>
                <w:webHidden/>
                <w:rStyle w:val="IndexLink"/>
                <w:rtl w:val="true"/>
              </w:rPr>
              <w:t>المصادر</w:t>
            </w:r>
            <w:r>
              <w:rPr>
                <w:rStyle w:val="IndexLink"/>
                <w:rtl w:val="true"/>
              </w:rPr>
              <w:tab/>
            </w:r>
            <w:r>
              <w:rPr>
                <w:rStyle w:val="IndexLink"/>
              </w:rPr>
              <w:t>273</w:t>
            </w:r>
          </w:hyperlink>
        </w:p>
        <w:p>
          <w:pPr>
            <w:pStyle w:val="Contents3"/>
            <w:tabs>
              <w:tab w:val="clear" w:pos="8459"/>
              <w:tab w:val="right" w:pos="9026" w:leader="dot"/>
            </w:tabs>
            <w:rPr/>
          </w:pPr>
          <w:hyperlink w:anchor="__RefHeading___Toc4288986_3381743652">
            <w:r>
              <w:rPr>
                <w:webHidden/>
                <w:rStyle w:val="IndexLink"/>
                <w:rtl w:val="true"/>
              </w:rPr>
              <w:t>اختلاف الشيعة قبل ظهور الإمام المهدي عجّل اللّه تعالى فرجه الشّريف</w:t>
            </w:r>
            <w:r>
              <w:rPr>
                <w:rStyle w:val="IndexLink"/>
                <w:rtl w:val="true"/>
              </w:rPr>
              <w:tab/>
            </w:r>
            <w:r>
              <w:rPr>
                <w:rStyle w:val="IndexLink"/>
              </w:rPr>
              <w:t>274</w:t>
            </w:r>
          </w:hyperlink>
        </w:p>
        <w:p>
          <w:pPr>
            <w:pStyle w:val="Contents4"/>
            <w:tabs>
              <w:tab w:val="clear" w:pos="8176"/>
              <w:tab w:val="right" w:pos="9026" w:leader="dot"/>
            </w:tabs>
            <w:rPr/>
          </w:pPr>
          <w:hyperlink w:anchor="__RefHeading___Toc4288988_3381743652">
            <w:r>
              <w:rPr>
                <w:webHidden/>
                <w:rStyle w:val="IndexLink"/>
                <w:rtl w:val="true"/>
              </w:rPr>
              <w:t>[[</w:t>
            </w:r>
            <w:r>
              <w:rPr>
                <w:rStyle w:val="IndexLink"/>
              </w:rPr>
              <w:t>698</w:t>
            </w:r>
            <w:r>
              <w:rPr>
                <w:rStyle w:val="IndexLink"/>
                <w:rtl w:val="true"/>
              </w:rPr>
              <w:t>]</w:t>
            </w:r>
            <w:r>
              <w:rPr>
                <w:rStyle w:val="IndexLink"/>
              </w:rPr>
              <w:t>1</w:t>
            </w:r>
            <w:r>
              <w:rPr>
                <w:rStyle w:val="IndexLink"/>
                <w:rtl w:val="true"/>
              </w:rPr>
              <w:t>-«</w:t>
            </w:r>
            <w:r>
              <w:rPr>
                <w:rStyle w:val="IndexLink"/>
                <w:rtl w:val="true"/>
              </w:rPr>
              <w:t>لا يكون الأمر الّذي تنتظرونه حتّى يبرأ بعضكم من بعض و</w:t>
            </w:r>
            <w:r>
              <w:rPr>
                <w:rStyle w:val="IndexLink"/>
                <w:rtl w:val="true"/>
              </w:rPr>
              <w:t>...]</w:t>
              <w:tab/>
            </w:r>
            <w:r>
              <w:rPr>
                <w:rStyle w:val="IndexLink"/>
              </w:rPr>
              <w:t>274</w:t>
            </w:r>
          </w:hyperlink>
        </w:p>
        <w:p>
          <w:pPr>
            <w:pStyle w:val="Contents5"/>
            <w:tabs>
              <w:tab w:val="clear" w:pos="7892"/>
              <w:tab w:val="right" w:pos="9026" w:leader="dot"/>
            </w:tabs>
            <w:rPr/>
          </w:pPr>
          <w:hyperlink w:anchor="__RefHeading___Toc4288990_3381743652">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4288992_3381743652">
            <w:r>
              <w:rPr>
                <w:webHidden/>
                <w:rStyle w:val="IndexLink"/>
                <w:rtl w:val="true"/>
              </w:rPr>
              <w:t>المصادر</w:t>
            </w:r>
            <w:r>
              <w:rPr>
                <w:rStyle w:val="IndexLink"/>
                <w:rtl w:val="true"/>
              </w:rPr>
              <w:tab/>
            </w:r>
            <w:r>
              <w:rPr>
                <w:rStyle w:val="IndexLink"/>
              </w:rPr>
              <w:t>274</w:t>
            </w:r>
          </w:hyperlink>
        </w:p>
        <w:p>
          <w:pPr>
            <w:pStyle w:val="Contents3"/>
            <w:tabs>
              <w:tab w:val="clear" w:pos="8459"/>
              <w:tab w:val="right" w:pos="9026" w:leader="dot"/>
            </w:tabs>
            <w:rPr/>
          </w:pPr>
          <w:hyperlink w:anchor="__RefHeading___Toc4288994_3381743652">
            <w:r>
              <w:rPr>
                <w:webHidden/>
                <w:rStyle w:val="IndexLink"/>
                <w:rtl w:val="true"/>
              </w:rPr>
              <w:t>نماذج من أحاديث الأئمّة الاثني عشر عليهم السّلام</w:t>
            </w:r>
            <w:r>
              <w:rPr>
                <w:rStyle w:val="IndexLink"/>
                <w:rtl w:val="true"/>
              </w:rPr>
              <w:tab/>
            </w:r>
            <w:r>
              <w:rPr>
                <w:rStyle w:val="IndexLink"/>
              </w:rPr>
              <w:t>276</w:t>
            </w:r>
          </w:hyperlink>
        </w:p>
        <w:p>
          <w:pPr>
            <w:pStyle w:val="Contents4"/>
            <w:tabs>
              <w:tab w:val="clear" w:pos="8176"/>
              <w:tab w:val="right" w:pos="9026" w:leader="dot"/>
            </w:tabs>
            <w:rPr/>
          </w:pPr>
          <w:hyperlink w:anchor="__RefHeading___Toc4288996_3381743652">
            <w:r>
              <w:rPr>
                <w:webHidden/>
                <w:rStyle w:val="IndexLink"/>
                <w:rtl w:val="true"/>
              </w:rPr>
              <w:t>[[</w:t>
            </w:r>
            <w:r>
              <w:rPr>
                <w:rStyle w:val="IndexLink"/>
              </w:rPr>
              <w:t>699</w:t>
            </w:r>
            <w:r>
              <w:rPr>
                <w:rStyle w:val="IndexLink"/>
                <w:rtl w:val="true"/>
              </w:rPr>
              <w:t>]</w:t>
            </w:r>
            <w:r>
              <w:rPr>
                <w:rStyle w:val="IndexLink"/>
              </w:rPr>
              <w:t>1</w:t>
            </w:r>
            <w:r>
              <w:rPr>
                <w:rStyle w:val="IndexLink"/>
                <w:rtl w:val="true"/>
              </w:rPr>
              <w:t>-«</w:t>
            </w:r>
            <w:r>
              <w:rPr>
                <w:rStyle w:val="IndexLink"/>
                <w:rtl w:val="true"/>
              </w:rPr>
              <w:t>الأئمّة بعد رسول اللّه صلّى اللّه عليه و آله اثنا عشر،تسعة من صلب أخي</w:t>
            </w:r>
            <w:r>
              <w:rPr>
                <w:rStyle w:val="IndexLink"/>
                <w:rtl w:val="true"/>
              </w:rPr>
              <w:tab/>
            </w:r>
            <w:r>
              <w:rPr>
                <w:rStyle w:val="IndexLink"/>
              </w:rPr>
              <w:t>276</w:t>
            </w:r>
          </w:hyperlink>
        </w:p>
        <w:p>
          <w:pPr>
            <w:pStyle w:val="Contents5"/>
            <w:tabs>
              <w:tab w:val="clear" w:pos="7892"/>
              <w:tab w:val="right" w:pos="9026" w:leader="dot"/>
            </w:tabs>
            <w:rPr/>
          </w:pPr>
          <w:hyperlink w:anchor="__RefHeading___Toc4288998_3381743652">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4289000_3381743652">
            <w:r>
              <w:rPr>
                <w:webHidden/>
                <w:rStyle w:val="IndexLink"/>
                <w:rtl w:val="true"/>
              </w:rPr>
              <w:t>المصادر</w:t>
            </w:r>
            <w:r>
              <w:rPr>
                <w:rStyle w:val="IndexLink"/>
                <w:rtl w:val="true"/>
              </w:rPr>
              <w:tab/>
            </w:r>
            <w:r>
              <w:rPr>
                <w:rStyle w:val="IndexLink"/>
              </w:rPr>
              <w:t>276</w:t>
            </w:r>
          </w:hyperlink>
        </w:p>
        <w:p>
          <w:pPr>
            <w:pStyle w:val="Contents4"/>
            <w:tabs>
              <w:tab w:val="clear" w:pos="8176"/>
              <w:tab w:val="right" w:pos="9026" w:leader="dot"/>
            </w:tabs>
            <w:rPr/>
          </w:pPr>
          <w:hyperlink w:anchor="__RefHeading___Toc4289002_3381743652">
            <w:r>
              <w:rPr>
                <w:webHidden/>
                <w:rStyle w:val="IndexLink"/>
                <w:rtl w:val="true"/>
              </w:rPr>
              <w:t>[[</w:t>
            </w:r>
            <w:r>
              <w:rPr>
                <w:rStyle w:val="IndexLink"/>
              </w:rPr>
              <w:t>700</w:t>
            </w:r>
            <w:r>
              <w:rPr>
                <w:rStyle w:val="IndexLink"/>
                <w:rtl w:val="true"/>
              </w:rPr>
              <w:t>]</w:t>
            </w:r>
            <w:r>
              <w:rPr>
                <w:rStyle w:val="IndexLink"/>
              </w:rPr>
              <w:t>2</w:t>
            </w:r>
            <w:r>
              <w:rPr>
                <w:rStyle w:val="IndexLink"/>
                <w:rtl w:val="true"/>
              </w:rPr>
              <w:t>-«</w:t>
            </w:r>
            <w:r>
              <w:rPr>
                <w:rStyle w:val="IndexLink"/>
                <w:rtl w:val="true"/>
              </w:rPr>
              <w:t>الأئمّة عدد نقباء بني إسرائيل،و منّا مهديّ هذه الأمّة</w:t>
            </w:r>
            <w:r>
              <w:rPr>
                <w:rStyle w:val="IndexLink"/>
                <w:rtl w:val="true"/>
              </w:rPr>
              <w:t>»]</w:t>
              <w:tab/>
            </w:r>
            <w:r>
              <w:rPr>
                <w:rStyle w:val="IndexLink"/>
              </w:rPr>
              <w:t>277</w:t>
            </w:r>
          </w:hyperlink>
        </w:p>
        <w:p>
          <w:pPr>
            <w:pStyle w:val="Contents5"/>
            <w:tabs>
              <w:tab w:val="clear" w:pos="7892"/>
              <w:tab w:val="right" w:pos="9026" w:leader="dot"/>
            </w:tabs>
            <w:rPr/>
          </w:pPr>
          <w:hyperlink w:anchor="__RefHeading___Toc4289004_3381743652">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4289006_3381743652">
            <w:r>
              <w:rPr>
                <w:webHidden/>
                <w:rStyle w:val="IndexLink"/>
                <w:rtl w:val="true"/>
              </w:rPr>
              <w:t>المصادر</w:t>
            </w:r>
            <w:r>
              <w:rPr>
                <w:rStyle w:val="IndexLink"/>
                <w:rtl w:val="true"/>
              </w:rPr>
              <w:tab/>
            </w:r>
            <w:r>
              <w:rPr>
                <w:rStyle w:val="IndexLink"/>
              </w:rPr>
              <w:t>277</w:t>
            </w:r>
          </w:hyperlink>
        </w:p>
        <w:p>
          <w:pPr>
            <w:pStyle w:val="Contents4"/>
            <w:tabs>
              <w:tab w:val="clear" w:pos="8176"/>
              <w:tab w:val="right" w:pos="9026" w:leader="dot"/>
            </w:tabs>
            <w:rPr/>
          </w:pPr>
          <w:hyperlink w:anchor="__RefHeading___Toc4289008_3381743652">
            <w:r>
              <w:rPr>
                <w:webHidden/>
                <w:rStyle w:val="IndexLink"/>
                <w:rtl w:val="true"/>
              </w:rPr>
              <w:t>[[</w:t>
            </w:r>
            <w:r>
              <w:rPr>
                <w:rStyle w:val="IndexLink"/>
              </w:rPr>
              <w:t>701</w:t>
            </w:r>
            <w:r>
              <w:rPr>
                <w:rStyle w:val="IndexLink"/>
                <w:rtl w:val="true"/>
              </w:rPr>
              <w:t>]</w:t>
            </w:r>
            <w:r>
              <w:rPr>
                <w:rStyle w:val="IndexLink"/>
              </w:rPr>
              <w:t>3</w:t>
            </w:r>
            <w:r>
              <w:rPr>
                <w:rStyle w:val="IndexLink"/>
                <w:rtl w:val="true"/>
              </w:rPr>
              <w:t>-«</w:t>
            </w:r>
            <w:r>
              <w:rPr>
                <w:rStyle w:val="IndexLink"/>
                <w:rtl w:val="true"/>
              </w:rPr>
              <w:t>و اللّه إنّه لعهد عهده إلينا رسول اللّه صلّى اللّه عليه و آله،أنّ هذا الأمر</w:t>
            </w:r>
            <w:r>
              <w:rPr>
                <w:rStyle w:val="IndexLink"/>
                <w:rtl w:val="true"/>
              </w:rPr>
              <w:t>...]</w:t>
              <w:tab/>
            </w:r>
            <w:r>
              <w:rPr>
                <w:rStyle w:val="IndexLink"/>
              </w:rPr>
              <w:t>277</w:t>
            </w:r>
          </w:hyperlink>
        </w:p>
        <w:p>
          <w:pPr>
            <w:pStyle w:val="Contents5"/>
            <w:tabs>
              <w:tab w:val="clear" w:pos="7892"/>
              <w:tab w:val="right" w:pos="9026" w:leader="dot"/>
            </w:tabs>
            <w:rPr/>
          </w:pPr>
          <w:hyperlink w:anchor="__RefHeading___Toc4289010_3381743652">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4289012_3381743652">
            <w:r>
              <w:rPr>
                <w:webHidden/>
                <w:rStyle w:val="IndexLink"/>
                <w:rtl w:val="true"/>
              </w:rPr>
              <w:t>المصادر</w:t>
            </w:r>
            <w:r>
              <w:rPr>
                <w:rStyle w:val="IndexLink"/>
                <w:rtl w:val="true"/>
              </w:rPr>
              <w:tab/>
            </w:r>
            <w:r>
              <w:rPr>
                <w:rStyle w:val="IndexLink"/>
              </w:rPr>
              <w:t>277</w:t>
            </w:r>
          </w:hyperlink>
        </w:p>
        <w:p>
          <w:pPr>
            <w:pStyle w:val="Contents4"/>
            <w:tabs>
              <w:tab w:val="clear" w:pos="8176"/>
              <w:tab w:val="right" w:pos="9026" w:leader="dot"/>
            </w:tabs>
            <w:rPr/>
          </w:pPr>
          <w:hyperlink w:anchor="__RefHeading___Toc4289014_3381743652">
            <w:r>
              <w:rPr>
                <w:webHidden/>
                <w:rStyle w:val="IndexLink"/>
                <w:rtl w:val="true"/>
              </w:rPr>
              <w:t>[[</w:t>
            </w:r>
            <w:r>
              <w:rPr>
                <w:rStyle w:val="IndexLink"/>
              </w:rPr>
              <w:t>702</w:t>
            </w:r>
            <w:r>
              <w:rPr>
                <w:rStyle w:val="IndexLink"/>
                <w:rtl w:val="true"/>
              </w:rPr>
              <w:t>]</w:t>
            </w:r>
            <w:r>
              <w:rPr>
                <w:rStyle w:val="IndexLink"/>
              </w:rPr>
              <w:t>4</w:t>
            </w:r>
            <w:r>
              <w:rPr>
                <w:rStyle w:val="IndexLink"/>
                <w:rtl w:val="true"/>
              </w:rPr>
              <w:t>-«</w:t>
            </w:r>
            <w:r>
              <w:rPr>
                <w:rStyle w:val="IndexLink"/>
                <w:rtl w:val="true"/>
              </w:rPr>
              <w:t>إنّ الرّجل إذا نام فإنّ روحه متعلّقة بالرّيح،و الرّيح متعلّقة بالهواء</w:t>
            </w:r>
            <w:r>
              <w:rPr>
                <w:rStyle w:val="IndexLink"/>
                <w:rtl w:val="true"/>
              </w:rPr>
              <w:t>...]</w:t>
              <w:tab/>
            </w:r>
            <w:r>
              <w:rPr>
                <w:rStyle w:val="IndexLink"/>
              </w:rPr>
              <w:t>278</w:t>
            </w:r>
          </w:hyperlink>
        </w:p>
        <w:p>
          <w:pPr>
            <w:pStyle w:val="Contents5"/>
            <w:tabs>
              <w:tab w:val="clear" w:pos="7892"/>
              <w:tab w:val="right" w:pos="9026" w:leader="dot"/>
            </w:tabs>
            <w:rPr/>
          </w:pPr>
          <w:hyperlink w:anchor="__RefHeading___Toc4289016_3381743652">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4289018_3381743652">
            <w:r>
              <w:rPr>
                <w:webHidden/>
                <w:rStyle w:val="IndexLink"/>
                <w:rtl w:val="true"/>
              </w:rPr>
              <w:t>المصادر</w:t>
            </w:r>
            <w:r>
              <w:rPr>
                <w:rStyle w:val="IndexLink"/>
                <w:rtl w:val="true"/>
              </w:rPr>
              <w:tab/>
            </w:r>
            <w:r>
              <w:rPr>
                <w:rStyle w:val="IndexLink"/>
              </w:rPr>
              <w:t>278</w:t>
            </w:r>
          </w:hyperlink>
        </w:p>
        <w:p>
          <w:pPr>
            <w:pStyle w:val="Contents2"/>
            <w:tabs>
              <w:tab w:val="clear" w:pos="8743"/>
              <w:tab w:val="right" w:pos="9026" w:leader="dot"/>
            </w:tabs>
            <w:rPr/>
          </w:pPr>
          <w:hyperlink w:anchor="__RefHeading___Toc4289020_3381743652">
            <w:r>
              <w:rPr>
                <w:webHidden/>
                <w:rStyle w:val="IndexLink"/>
                <w:rtl w:val="true"/>
              </w:rPr>
              <w:t>أحاديث الإمام الحسين عليه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4289022_3381743652">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4289024_3381743652">
            <w:r>
              <w:rPr>
                <w:webHidden/>
                <w:rStyle w:val="IndexLink"/>
                <w:rtl w:val="true"/>
              </w:rPr>
              <w:t>إسم الإمام المهدي عجّل اللّه تعالى فرجه الشّريف و نسبه و بعض أوصافه</w:t>
            </w:r>
            <w:r>
              <w:rPr>
                <w:rStyle w:val="IndexLink"/>
                <w:rtl w:val="true"/>
              </w:rPr>
              <w:tab/>
            </w:r>
            <w:r>
              <w:rPr>
                <w:rStyle w:val="IndexLink"/>
              </w:rPr>
              <w:t>284</w:t>
            </w:r>
          </w:hyperlink>
        </w:p>
        <w:p>
          <w:pPr>
            <w:pStyle w:val="Contents4"/>
            <w:tabs>
              <w:tab w:val="clear" w:pos="8176"/>
              <w:tab w:val="right" w:pos="9026" w:leader="dot"/>
            </w:tabs>
            <w:rPr/>
          </w:pPr>
          <w:hyperlink w:anchor="__RefHeading___Toc4289026_3381743652">
            <w:r>
              <w:rPr>
                <w:webHidden/>
                <w:rStyle w:val="IndexLink"/>
                <w:rtl w:val="true"/>
              </w:rPr>
              <w:t>[[</w:t>
            </w:r>
            <w:r>
              <w:rPr>
                <w:rStyle w:val="IndexLink"/>
              </w:rPr>
              <w:t>703</w:t>
            </w:r>
            <w:r>
              <w:rPr>
                <w:rStyle w:val="IndexLink"/>
                <w:rtl w:val="true"/>
              </w:rPr>
              <w:t>]</w:t>
            </w:r>
            <w:r>
              <w:rPr>
                <w:rStyle w:val="IndexLink"/>
              </w:rPr>
              <w:t>1</w:t>
            </w:r>
            <w:r>
              <w:rPr>
                <w:rStyle w:val="IndexLink"/>
                <w:rtl w:val="true"/>
              </w:rPr>
              <w:t>-«</w:t>
            </w:r>
            <w:r>
              <w:rPr>
                <w:rStyle w:val="IndexLink"/>
                <w:rtl w:val="true"/>
              </w:rPr>
              <w:t>قائم هذه الأمّة هو التّاسع من ولدي،و هو صاحب الغيبة</w:t>
            </w:r>
            <w:r>
              <w:rPr>
                <w:rStyle w:val="IndexLink"/>
                <w:rtl w:val="true"/>
              </w:rPr>
              <w:t>...]</w:t>
              <w:tab/>
            </w:r>
            <w:r>
              <w:rPr>
                <w:rStyle w:val="IndexLink"/>
              </w:rPr>
              <w:t>284</w:t>
            </w:r>
          </w:hyperlink>
        </w:p>
        <w:p>
          <w:pPr>
            <w:pStyle w:val="Contents5"/>
            <w:tabs>
              <w:tab w:val="clear" w:pos="7892"/>
              <w:tab w:val="right" w:pos="9026" w:leader="dot"/>
            </w:tabs>
            <w:rPr/>
          </w:pPr>
          <w:hyperlink w:anchor="__RefHeading___Toc4289028_3381743652">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4289030_3381743652">
            <w:r>
              <w:rPr>
                <w:webHidden/>
                <w:rStyle w:val="IndexLink"/>
                <w:rtl w:val="true"/>
              </w:rPr>
              <w:t>المصادر</w:t>
            </w:r>
            <w:r>
              <w:rPr>
                <w:rStyle w:val="IndexLink"/>
                <w:rtl w:val="true"/>
              </w:rPr>
              <w:tab/>
            </w:r>
            <w:r>
              <w:rPr>
                <w:rStyle w:val="IndexLink"/>
              </w:rPr>
              <w:t>284</w:t>
            </w:r>
          </w:hyperlink>
        </w:p>
        <w:p>
          <w:pPr>
            <w:pStyle w:val="Contents3"/>
            <w:tabs>
              <w:tab w:val="clear" w:pos="8459"/>
              <w:tab w:val="right" w:pos="9026" w:leader="dot"/>
            </w:tabs>
            <w:rPr/>
          </w:pPr>
          <w:hyperlink w:anchor="__RefHeading___Toc4289032_3381743652">
            <w:r>
              <w:rPr>
                <w:webHidden/>
                <w:rStyle w:val="IndexLink"/>
                <w:rtl w:val="true"/>
              </w:rPr>
              <w:t>يصلح اللّه تعالى أمر الإمام المهدي عجّل اللّه تعالى فرجه الشّريف في ليلة واحدة</w:t>
            </w:r>
            <w:r>
              <w:rPr>
                <w:rStyle w:val="IndexLink"/>
                <w:rtl w:val="true"/>
              </w:rPr>
              <w:tab/>
            </w:r>
            <w:r>
              <w:rPr>
                <w:rStyle w:val="IndexLink"/>
              </w:rPr>
              <w:t>286</w:t>
            </w:r>
          </w:hyperlink>
        </w:p>
        <w:p>
          <w:pPr>
            <w:pStyle w:val="Contents4"/>
            <w:tabs>
              <w:tab w:val="clear" w:pos="8176"/>
              <w:tab w:val="right" w:pos="9026" w:leader="dot"/>
            </w:tabs>
            <w:rPr/>
          </w:pPr>
          <w:hyperlink w:anchor="__RefHeading___Toc4289034_3381743652">
            <w:r>
              <w:rPr>
                <w:webHidden/>
                <w:rStyle w:val="IndexLink"/>
                <w:rtl w:val="true"/>
              </w:rPr>
              <w:t>[[</w:t>
            </w:r>
            <w:r>
              <w:rPr>
                <w:rStyle w:val="IndexLink"/>
              </w:rPr>
              <w:t>704</w:t>
            </w:r>
            <w:r>
              <w:rPr>
                <w:rStyle w:val="IndexLink"/>
                <w:rtl w:val="true"/>
              </w:rPr>
              <w:t>]</w:t>
            </w:r>
            <w:r>
              <w:rPr>
                <w:rStyle w:val="IndexLink"/>
              </w:rPr>
              <w:t>1</w:t>
            </w:r>
            <w:r>
              <w:rPr>
                <w:rStyle w:val="IndexLink"/>
                <w:rtl w:val="true"/>
              </w:rPr>
              <w:t>-«</w:t>
            </w:r>
            <w:r>
              <w:rPr>
                <w:rStyle w:val="IndexLink"/>
                <w:rtl w:val="true"/>
              </w:rPr>
              <w:t>في التّاسع من ولدي سنّة من يوسف،و سنّة من موسى بن</w:t>
            </w:r>
            <w:r>
              <w:rPr>
                <w:rStyle w:val="IndexLink"/>
                <w:rtl w:val="true"/>
              </w:rPr>
              <w:tab/>
            </w:r>
            <w:r>
              <w:rPr>
                <w:rStyle w:val="IndexLink"/>
              </w:rPr>
              <w:t>286</w:t>
            </w:r>
          </w:hyperlink>
        </w:p>
        <w:p>
          <w:pPr>
            <w:pStyle w:val="Contents5"/>
            <w:tabs>
              <w:tab w:val="clear" w:pos="7892"/>
              <w:tab w:val="right" w:pos="9026" w:leader="dot"/>
            </w:tabs>
            <w:rPr/>
          </w:pPr>
          <w:hyperlink w:anchor="__RefHeading___Toc4289036_3381743652">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4289038_3381743652">
            <w:r>
              <w:rPr>
                <w:webHidden/>
                <w:rStyle w:val="IndexLink"/>
                <w:rtl w:val="true"/>
              </w:rPr>
              <w:t>المصادر</w:t>
            </w:r>
            <w:r>
              <w:rPr>
                <w:rStyle w:val="IndexLink"/>
                <w:rtl w:val="true"/>
              </w:rPr>
              <w:tab/>
            </w:r>
            <w:r>
              <w:rPr>
                <w:rStyle w:val="IndexLink"/>
              </w:rPr>
              <w:t>286</w:t>
            </w:r>
          </w:hyperlink>
        </w:p>
        <w:p>
          <w:pPr>
            <w:pStyle w:val="Contents3"/>
            <w:tabs>
              <w:tab w:val="clear" w:pos="8459"/>
              <w:tab w:val="right" w:pos="9026" w:leader="dot"/>
            </w:tabs>
            <w:rPr/>
          </w:pPr>
          <w:hyperlink w:anchor="__RefHeading___Toc4289040_3381743652">
            <w:r>
              <w:rPr>
                <w:webHidden/>
                <w:rStyle w:val="IndexLink"/>
                <w:rtl w:val="true"/>
              </w:rPr>
              <w:t>مدّة حروب الإمام المهدي عجّل اللّه تعالى فرجه الشّريف ثمانية أشهر</w:t>
            </w:r>
            <w:r>
              <w:rPr>
                <w:rStyle w:val="IndexLink"/>
                <w:rtl w:val="true"/>
              </w:rPr>
              <w:tab/>
            </w:r>
            <w:r>
              <w:rPr>
                <w:rStyle w:val="IndexLink"/>
              </w:rPr>
              <w:t>288</w:t>
            </w:r>
          </w:hyperlink>
        </w:p>
        <w:p>
          <w:pPr>
            <w:pStyle w:val="Contents4"/>
            <w:tabs>
              <w:tab w:val="clear" w:pos="8176"/>
              <w:tab w:val="right" w:pos="9026" w:leader="dot"/>
            </w:tabs>
            <w:rPr/>
          </w:pPr>
          <w:hyperlink w:anchor="__RefHeading___Toc4289042_3381743652">
            <w:r>
              <w:rPr>
                <w:webHidden/>
                <w:rStyle w:val="IndexLink"/>
                <w:rtl w:val="true"/>
              </w:rPr>
              <w:t>[[</w:t>
            </w:r>
            <w:r>
              <w:rPr>
                <w:rStyle w:val="IndexLink"/>
              </w:rPr>
              <w:t>705</w:t>
            </w:r>
            <w:r>
              <w:rPr>
                <w:rStyle w:val="IndexLink"/>
                <w:rtl w:val="true"/>
              </w:rPr>
              <w:t>]</w:t>
            </w:r>
            <w:r>
              <w:rPr>
                <w:rStyle w:val="IndexLink"/>
              </w:rPr>
              <w:t>1</w:t>
            </w:r>
            <w:r>
              <w:rPr>
                <w:rStyle w:val="IndexLink"/>
                <w:rtl w:val="true"/>
              </w:rPr>
              <w:t>-«</w:t>
            </w:r>
            <w:r>
              <w:rPr>
                <w:rStyle w:val="IndexLink"/>
                <w:rtl w:val="true"/>
              </w:rPr>
              <w:t>لا،و لكن صاحب الأمر الطّريد الشّريد الموتور بأبيه</w:t>
            </w:r>
            <w:r>
              <w:rPr>
                <w:rStyle w:val="IndexLink"/>
                <w:rtl w:val="true"/>
              </w:rPr>
              <w:t>...]</w:t>
              <w:tab/>
            </w:r>
            <w:r>
              <w:rPr>
                <w:rStyle w:val="IndexLink"/>
              </w:rPr>
              <w:t>288</w:t>
            </w:r>
          </w:hyperlink>
        </w:p>
        <w:p>
          <w:pPr>
            <w:pStyle w:val="Contents5"/>
            <w:tabs>
              <w:tab w:val="clear" w:pos="7892"/>
              <w:tab w:val="right" w:pos="9026" w:leader="dot"/>
            </w:tabs>
            <w:rPr/>
          </w:pPr>
          <w:hyperlink w:anchor="__RefHeading___Toc4289044_3381743652">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4289046_3381743652">
            <w:r>
              <w:rPr>
                <w:webHidden/>
                <w:rStyle w:val="IndexLink"/>
                <w:rtl w:val="true"/>
              </w:rPr>
              <w:t>المصادر</w:t>
            </w:r>
            <w:r>
              <w:rPr>
                <w:rStyle w:val="IndexLink"/>
                <w:rtl w:val="true"/>
              </w:rPr>
              <w:tab/>
            </w:r>
            <w:r>
              <w:rPr>
                <w:rStyle w:val="IndexLink"/>
              </w:rPr>
              <w:t>288</w:t>
            </w:r>
          </w:hyperlink>
        </w:p>
        <w:p>
          <w:pPr>
            <w:pStyle w:val="Contents3"/>
            <w:tabs>
              <w:tab w:val="clear" w:pos="8459"/>
              <w:tab w:val="right" w:pos="9026" w:leader="dot"/>
            </w:tabs>
            <w:rPr/>
          </w:pPr>
          <w:hyperlink w:anchor="__RefHeading___Toc4289048_3381743652">
            <w:r>
              <w:rPr>
                <w:webHidden/>
                <w:rStyle w:val="IndexLink"/>
                <w:rtl w:val="true"/>
              </w:rPr>
              <w:t>العدل و الرخاء في عصر الإمام المهدي عجّل اللّه تعالى فرجه الشّريف</w:t>
            </w:r>
            <w:r>
              <w:rPr>
                <w:rStyle w:val="IndexLink"/>
                <w:rtl w:val="true"/>
              </w:rPr>
              <w:tab/>
            </w:r>
            <w:r>
              <w:rPr>
                <w:rStyle w:val="IndexLink"/>
              </w:rPr>
              <w:t>289</w:t>
            </w:r>
          </w:hyperlink>
        </w:p>
        <w:p>
          <w:pPr>
            <w:pStyle w:val="Contents4"/>
            <w:tabs>
              <w:tab w:val="clear" w:pos="8176"/>
              <w:tab w:val="right" w:pos="9026" w:leader="dot"/>
            </w:tabs>
            <w:rPr/>
          </w:pPr>
          <w:hyperlink w:anchor="__RefHeading___Toc4289050_3381743652">
            <w:r>
              <w:rPr>
                <w:webHidden/>
                <w:rStyle w:val="IndexLink"/>
                <w:rtl w:val="true"/>
              </w:rPr>
              <w:t>[[</w:t>
            </w:r>
            <w:r>
              <w:rPr>
                <w:rStyle w:val="IndexLink"/>
              </w:rPr>
              <w:t>706</w:t>
            </w:r>
            <w:r>
              <w:rPr>
                <w:rStyle w:val="IndexLink"/>
                <w:rtl w:val="true"/>
              </w:rPr>
              <w:t>]</w:t>
            </w:r>
            <w:r>
              <w:rPr>
                <w:rStyle w:val="IndexLink"/>
              </w:rPr>
              <w:t>1</w:t>
            </w:r>
            <w:r>
              <w:rPr>
                <w:rStyle w:val="IndexLink"/>
                <w:rtl w:val="true"/>
              </w:rPr>
              <w:t>-«</w:t>
            </w:r>
            <w:r>
              <w:rPr>
                <w:rStyle w:val="IndexLink"/>
                <w:rtl w:val="true"/>
              </w:rPr>
              <w:t>يا بشر بن غالب،من أحبّنا لا يحبّنا إلاّ للّه</w:t>
            </w:r>
            <w:r>
              <w:rPr>
                <w:rStyle w:val="IndexLink"/>
                <w:rtl w:val="true"/>
              </w:rPr>
              <w:t>...]</w:t>
              <w:tab/>
            </w:r>
            <w:r>
              <w:rPr>
                <w:rStyle w:val="IndexLink"/>
              </w:rPr>
              <w:t>289</w:t>
            </w:r>
          </w:hyperlink>
        </w:p>
        <w:p>
          <w:pPr>
            <w:pStyle w:val="Contents5"/>
            <w:tabs>
              <w:tab w:val="clear" w:pos="7892"/>
              <w:tab w:val="right" w:pos="9026" w:leader="dot"/>
            </w:tabs>
            <w:rPr/>
          </w:pPr>
          <w:hyperlink w:anchor="__RefHeading___Toc4289052_3381743652">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4289054_3381743652">
            <w:r>
              <w:rPr>
                <w:webHidden/>
                <w:rStyle w:val="IndexLink"/>
                <w:rtl w:val="true"/>
              </w:rPr>
              <w:t>المصادر</w:t>
            </w:r>
            <w:r>
              <w:rPr>
                <w:rStyle w:val="IndexLink"/>
                <w:rtl w:val="true"/>
              </w:rPr>
              <w:tab/>
            </w:r>
            <w:r>
              <w:rPr>
                <w:rStyle w:val="IndexLink"/>
              </w:rPr>
              <w:t>289</w:t>
            </w:r>
          </w:hyperlink>
        </w:p>
        <w:p>
          <w:pPr>
            <w:pStyle w:val="Contents3"/>
            <w:tabs>
              <w:tab w:val="clear" w:pos="8459"/>
              <w:tab w:val="right" w:pos="9026" w:leader="dot"/>
            </w:tabs>
            <w:rPr/>
          </w:pPr>
          <w:hyperlink w:anchor="__RefHeading___Toc4289056_3381743652">
            <w:r>
              <w:rPr>
                <w:webHidden/>
                <w:rStyle w:val="IndexLink"/>
                <w:rtl w:val="true"/>
              </w:rPr>
              <w:t>انتقام الإمام المهدي عجّل اللّه تعالى فرجه الشّريف من الظالمين</w:t>
            </w:r>
            <w:r>
              <w:rPr>
                <w:rStyle w:val="IndexLink"/>
                <w:rtl w:val="true"/>
              </w:rPr>
              <w:tab/>
            </w:r>
            <w:r>
              <w:rPr>
                <w:rStyle w:val="IndexLink"/>
              </w:rPr>
              <w:t>290</w:t>
            </w:r>
          </w:hyperlink>
        </w:p>
        <w:p>
          <w:pPr>
            <w:pStyle w:val="Contents4"/>
            <w:tabs>
              <w:tab w:val="clear" w:pos="8176"/>
              <w:tab w:val="right" w:pos="9026" w:leader="dot"/>
            </w:tabs>
            <w:rPr/>
          </w:pPr>
          <w:hyperlink w:anchor="__RefHeading___Toc4289058_3381743652">
            <w:r>
              <w:rPr>
                <w:webHidden/>
                <w:rStyle w:val="IndexLink"/>
                <w:rtl w:val="true"/>
              </w:rPr>
              <w:t>[[</w:t>
            </w:r>
            <w:r>
              <w:rPr>
                <w:rStyle w:val="IndexLink"/>
              </w:rPr>
              <w:t>707</w:t>
            </w:r>
            <w:r>
              <w:rPr>
                <w:rStyle w:val="IndexLink"/>
                <w:rtl w:val="true"/>
              </w:rPr>
              <w:t>]</w:t>
            </w:r>
            <w:r>
              <w:rPr>
                <w:rStyle w:val="IndexLink"/>
              </w:rPr>
              <w:t>1</w:t>
            </w:r>
            <w:r>
              <w:rPr>
                <w:rStyle w:val="IndexLink"/>
                <w:rtl w:val="true"/>
              </w:rPr>
              <w:t>-«</w:t>
            </w:r>
            <w:r>
              <w:rPr>
                <w:rStyle w:val="IndexLink"/>
                <w:rtl w:val="true"/>
              </w:rPr>
              <w:t>يظهر اللّه قائمنا فينتقم من الظّالمين،فقيل له</w:t>
            </w:r>
            <w:r>
              <w:rPr>
                <w:rStyle w:val="IndexLink"/>
                <w:rtl w:val="true"/>
              </w:rPr>
              <w:t>...]</w:t>
              <w:tab/>
            </w:r>
            <w:r>
              <w:rPr>
                <w:rStyle w:val="IndexLink"/>
              </w:rPr>
              <w:t>290</w:t>
            </w:r>
          </w:hyperlink>
        </w:p>
        <w:p>
          <w:pPr>
            <w:pStyle w:val="Contents5"/>
            <w:tabs>
              <w:tab w:val="clear" w:pos="7892"/>
              <w:tab w:val="right" w:pos="9026" w:leader="dot"/>
            </w:tabs>
            <w:rPr/>
          </w:pPr>
          <w:hyperlink w:anchor="__RefHeading___Toc4289060_3381743652">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4289062_3381743652">
            <w:r>
              <w:rPr>
                <w:webHidden/>
                <w:rStyle w:val="IndexLink"/>
                <w:rtl w:val="true"/>
              </w:rPr>
              <w:t>المصادر</w:t>
            </w:r>
            <w:r>
              <w:rPr>
                <w:rStyle w:val="IndexLink"/>
                <w:rtl w:val="true"/>
              </w:rPr>
              <w:tab/>
            </w:r>
            <w:r>
              <w:rPr>
                <w:rStyle w:val="IndexLink"/>
              </w:rPr>
              <w:t>290</w:t>
            </w:r>
          </w:hyperlink>
        </w:p>
        <w:p>
          <w:pPr>
            <w:pStyle w:val="Contents3"/>
            <w:tabs>
              <w:tab w:val="clear" w:pos="8459"/>
              <w:tab w:val="right" w:pos="9026" w:leader="dot"/>
            </w:tabs>
            <w:rPr/>
          </w:pPr>
          <w:hyperlink w:anchor="__RefHeading___Toc4289064_3381743652">
            <w:r>
              <w:rPr>
                <w:webHidden/>
                <w:rStyle w:val="IndexLink"/>
                <w:rtl w:val="true"/>
              </w:rPr>
              <w:t>الإمام المهدي عجّل اللّه تعالى فرجه الشّريف يثأر للإمام الحسين عليه السّلام</w:t>
            </w:r>
            <w:r>
              <w:rPr>
                <w:rStyle w:val="IndexLink"/>
                <w:rtl w:val="true"/>
              </w:rPr>
              <w:tab/>
            </w:r>
            <w:r>
              <w:rPr>
                <w:rStyle w:val="IndexLink"/>
              </w:rPr>
              <w:t>292</w:t>
            </w:r>
          </w:hyperlink>
        </w:p>
        <w:p>
          <w:pPr>
            <w:pStyle w:val="Contents4"/>
            <w:tabs>
              <w:tab w:val="clear" w:pos="8176"/>
              <w:tab w:val="right" w:pos="9026" w:leader="dot"/>
            </w:tabs>
            <w:rPr/>
          </w:pPr>
          <w:hyperlink w:anchor="__RefHeading___Toc4289066_3381743652">
            <w:r>
              <w:rPr>
                <w:webHidden/>
                <w:rStyle w:val="IndexLink"/>
                <w:rtl w:val="true"/>
              </w:rPr>
              <w:t>[[</w:t>
            </w:r>
            <w:r>
              <w:rPr>
                <w:rStyle w:val="IndexLink"/>
              </w:rPr>
              <w:t>708</w:t>
            </w:r>
            <w:r>
              <w:rPr>
                <w:rStyle w:val="IndexLink"/>
                <w:rtl w:val="true"/>
              </w:rPr>
              <w:t>]</w:t>
            </w:r>
            <w:r>
              <w:rPr>
                <w:rStyle w:val="IndexLink"/>
              </w:rPr>
              <w:t>1</w:t>
            </w:r>
            <w:r>
              <w:rPr>
                <w:rStyle w:val="IndexLink"/>
                <w:rtl w:val="true"/>
              </w:rPr>
              <w:t>-«</w:t>
            </w:r>
            <w:r>
              <w:rPr>
                <w:rStyle w:val="IndexLink"/>
                <w:rtl w:val="true"/>
              </w:rPr>
              <w:t>إنّ امرأة ملك بني إسرائيل كبرت و أرادت أن تزوّج بنتها منه للملك</w:t>
            </w:r>
            <w:r>
              <w:rPr>
                <w:rStyle w:val="IndexLink"/>
                <w:rtl w:val="true"/>
              </w:rPr>
              <w:t>...]</w:t>
              <w:tab/>
            </w:r>
            <w:r>
              <w:rPr>
                <w:rStyle w:val="IndexLink"/>
              </w:rPr>
              <w:t>292</w:t>
            </w:r>
          </w:hyperlink>
        </w:p>
        <w:p>
          <w:pPr>
            <w:pStyle w:val="Contents5"/>
            <w:tabs>
              <w:tab w:val="clear" w:pos="7892"/>
              <w:tab w:val="right" w:pos="9026" w:leader="dot"/>
            </w:tabs>
            <w:rPr/>
          </w:pPr>
          <w:hyperlink w:anchor="__RefHeading___Toc4289068_3381743652">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4289070_3381743652">
            <w:r>
              <w:rPr>
                <w:webHidden/>
                <w:rStyle w:val="IndexLink"/>
                <w:rtl w:val="true"/>
              </w:rPr>
              <w:t>المصادر</w:t>
            </w:r>
            <w:r>
              <w:rPr>
                <w:rStyle w:val="IndexLink"/>
                <w:rtl w:val="true"/>
              </w:rPr>
              <w:tab/>
            </w:r>
            <w:r>
              <w:rPr>
                <w:rStyle w:val="IndexLink"/>
              </w:rPr>
              <w:t>293</w:t>
            </w:r>
          </w:hyperlink>
        </w:p>
        <w:p>
          <w:pPr>
            <w:pStyle w:val="Contents3"/>
            <w:tabs>
              <w:tab w:val="clear" w:pos="8459"/>
              <w:tab w:val="right" w:pos="9026" w:leader="dot"/>
            </w:tabs>
            <w:rPr/>
          </w:pPr>
          <w:hyperlink w:anchor="__RefHeading___Toc4289072_3381743652">
            <w:r>
              <w:rPr>
                <w:webHidden/>
                <w:rStyle w:val="IndexLink"/>
                <w:rtl w:val="true"/>
              </w:rPr>
              <w:t>شدّة الإمام المهدي عجّل اللّه تعالى فرجه الشّريف على أعدائه</w:t>
            </w:r>
            <w:r>
              <w:rPr>
                <w:rStyle w:val="IndexLink"/>
                <w:rtl w:val="true"/>
              </w:rPr>
              <w:tab/>
            </w:r>
            <w:r>
              <w:rPr>
                <w:rStyle w:val="IndexLink"/>
              </w:rPr>
              <w:t>294</w:t>
            </w:r>
          </w:hyperlink>
        </w:p>
        <w:p>
          <w:pPr>
            <w:pStyle w:val="Contents4"/>
            <w:tabs>
              <w:tab w:val="clear" w:pos="8176"/>
              <w:tab w:val="right" w:pos="9026" w:leader="dot"/>
            </w:tabs>
            <w:rPr/>
          </w:pPr>
          <w:hyperlink w:anchor="__RefHeading___Toc4289074_3381743652">
            <w:r>
              <w:rPr>
                <w:webHidden/>
                <w:rStyle w:val="IndexLink"/>
                <w:rtl w:val="true"/>
              </w:rPr>
              <w:t>[[</w:t>
            </w:r>
            <w:r>
              <w:rPr>
                <w:rStyle w:val="IndexLink"/>
              </w:rPr>
              <w:t>709</w:t>
            </w:r>
            <w:r>
              <w:rPr>
                <w:rStyle w:val="IndexLink"/>
                <w:rtl w:val="true"/>
              </w:rPr>
              <w:t>]</w:t>
            </w:r>
            <w:r>
              <w:rPr>
                <w:rStyle w:val="IndexLink"/>
              </w:rPr>
              <w:t>1</w:t>
            </w:r>
            <w:r>
              <w:rPr>
                <w:rStyle w:val="IndexLink"/>
                <w:rtl w:val="true"/>
              </w:rPr>
              <w:t>-«</w:t>
            </w:r>
            <w:r>
              <w:rPr>
                <w:rStyle w:val="IndexLink"/>
                <w:rtl w:val="true"/>
              </w:rPr>
              <w:t>يا بشر،ما بقاء قريش إذا قدّم القائم المهديّ منهم خمسمائة رجل</w:t>
            </w:r>
            <w:r>
              <w:rPr>
                <w:rStyle w:val="IndexLink"/>
                <w:rtl w:val="true"/>
              </w:rPr>
              <w:t>...]</w:t>
              <w:tab/>
            </w:r>
            <w:r>
              <w:rPr>
                <w:rStyle w:val="IndexLink"/>
              </w:rPr>
              <w:t>294</w:t>
            </w:r>
          </w:hyperlink>
        </w:p>
        <w:p>
          <w:pPr>
            <w:pStyle w:val="Contents5"/>
            <w:tabs>
              <w:tab w:val="clear" w:pos="7892"/>
              <w:tab w:val="right" w:pos="9026" w:leader="dot"/>
            </w:tabs>
            <w:rPr/>
          </w:pPr>
          <w:hyperlink w:anchor="__RefHeading___Toc4289076_3381743652">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4289078_3381743652">
            <w:r>
              <w:rPr>
                <w:webHidden/>
                <w:rStyle w:val="IndexLink"/>
                <w:rtl w:val="true"/>
              </w:rPr>
              <w:t>المصادر</w:t>
            </w:r>
            <w:r>
              <w:rPr>
                <w:rStyle w:val="IndexLink"/>
                <w:rtl w:val="true"/>
              </w:rPr>
              <w:tab/>
            </w:r>
            <w:r>
              <w:rPr>
                <w:rStyle w:val="IndexLink"/>
              </w:rPr>
              <w:t>294</w:t>
            </w:r>
          </w:hyperlink>
        </w:p>
        <w:p>
          <w:pPr>
            <w:pStyle w:val="Contents4"/>
            <w:tabs>
              <w:tab w:val="clear" w:pos="8176"/>
              <w:tab w:val="right" w:pos="9026" w:leader="dot"/>
            </w:tabs>
            <w:rPr/>
          </w:pPr>
          <w:hyperlink w:anchor="__RefHeading___Toc4289080_3381743652">
            <w:r>
              <w:rPr>
                <w:webHidden/>
                <w:rStyle w:val="IndexLink"/>
                <w:rtl w:val="true"/>
              </w:rPr>
              <w:t>[[</w:t>
            </w:r>
            <w:r>
              <w:rPr>
                <w:rStyle w:val="IndexLink"/>
              </w:rPr>
              <w:t>710</w:t>
            </w:r>
            <w:r>
              <w:rPr>
                <w:rStyle w:val="IndexLink"/>
                <w:rtl w:val="true"/>
              </w:rPr>
              <w:t>]</w:t>
            </w:r>
            <w:r>
              <w:rPr>
                <w:rStyle w:val="IndexLink"/>
              </w:rPr>
              <w:t>2</w:t>
            </w:r>
            <w:r>
              <w:rPr>
                <w:rStyle w:val="IndexLink"/>
                <w:rtl w:val="true"/>
              </w:rPr>
              <w:t>-«</w:t>
            </w:r>
            <w:r>
              <w:rPr>
                <w:rStyle w:val="IndexLink"/>
                <w:rtl w:val="true"/>
              </w:rPr>
              <w:t>أما و اللّه لا تذهب الدّنيا حتّى يبعث اللّه منّي رجلا يقتل منكم</w:t>
            </w:r>
            <w:r>
              <w:rPr>
                <w:rStyle w:val="IndexLink"/>
                <w:rtl w:val="true"/>
              </w:rPr>
              <w:t>...]</w:t>
              <w:tab/>
            </w:r>
            <w:r>
              <w:rPr>
                <w:rStyle w:val="IndexLink"/>
              </w:rPr>
              <w:t>294</w:t>
            </w:r>
          </w:hyperlink>
        </w:p>
        <w:p>
          <w:pPr>
            <w:pStyle w:val="Contents5"/>
            <w:tabs>
              <w:tab w:val="clear" w:pos="7892"/>
              <w:tab w:val="right" w:pos="9026" w:leader="dot"/>
            </w:tabs>
            <w:rPr/>
          </w:pPr>
          <w:hyperlink w:anchor="__RefHeading___Toc4289082_3381743652">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4289084_3381743652">
            <w:r>
              <w:rPr>
                <w:webHidden/>
                <w:rStyle w:val="IndexLink"/>
                <w:rtl w:val="true"/>
              </w:rPr>
              <w:t>المصادر</w:t>
            </w:r>
            <w:r>
              <w:rPr>
                <w:rStyle w:val="IndexLink"/>
                <w:rtl w:val="true"/>
              </w:rPr>
              <w:tab/>
            </w:r>
            <w:r>
              <w:rPr>
                <w:rStyle w:val="IndexLink"/>
              </w:rPr>
              <w:t>295</w:t>
            </w:r>
          </w:hyperlink>
        </w:p>
        <w:p>
          <w:pPr>
            <w:pStyle w:val="Contents3"/>
            <w:tabs>
              <w:tab w:val="clear" w:pos="8459"/>
              <w:tab w:val="right" w:pos="9026" w:leader="dot"/>
            </w:tabs>
            <w:rPr/>
          </w:pPr>
          <w:hyperlink w:anchor="__RefHeading___Toc4289086_3381743652">
            <w:r>
              <w:rPr>
                <w:webHidden/>
                <w:rStyle w:val="IndexLink"/>
                <w:rtl w:val="true"/>
              </w:rPr>
              <w:t>نماذج من أحاديث الأئمّة الاثني عشر عليهم السّلام</w:t>
            </w:r>
            <w:r>
              <w:rPr>
                <w:rStyle w:val="IndexLink"/>
                <w:rtl w:val="true"/>
              </w:rPr>
              <w:tab/>
            </w:r>
            <w:r>
              <w:rPr>
                <w:rStyle w:val="IndexLink"/>
              </w:rPr>
              <w:t>296</w:t>
            </w:r>
          </w:hyperlink>
        </w:p>
        <w:p>
          <w:pPr>
            <w:pStyle w:val="Contents4"/>
            <w:tabs>
              <w:tab w:val="clear" w:pos="8176"/>
              <w:tab w:val="right" w:pos="9026" w:leader="dot"/>
            </w:tabs>
            <w:rPr/>
          </w:pPr>
          <w:hyperlink w:anchor="__RefHeading___Toc4289088_3381743652">
            <w:r>
              <w:rPr>
                <w:webHidden/>
                <w:rStyle w:val="IndexLink"/>
                <w:rtl w:val="true"/>
              </w:rPr>
              <w:t>[[</w:t>
            </w:r>
            <w:r>
              <w:rPr>
                <w:rStyle w:val="IndexLink"/>
              </w:rPr>
              <w:t>711</w:t>
            </w:r>
            <w:r>
              <w:rPr>
                <w:rStyle w:val="IndexLink"/>
                <w:rtl w:val="true"/>
              </w:rPr>
              <w:t>]</w:t>
            </w:r>
            <w:r>
              <w:rPr>
                <w:rStyle w:val="IndexLink"/>
              </w:rPr>
              <w:t>1</w:t>
            </w:r>
            <w:r>
              <w:rPr>
                <w:rStyle w:val="IndexLink"/>
                <w:rtl w:val="true"/>
              </w:rPr>
              <w:t>-«</w:t>
            </w:r>
            <w:r>
              <w:rPr>
                <w:rStyle w:val="IndexLink"/>
                <w:rtl w:val="true"/>
              </w:rPr>
              <w:t>منّا اثنا عشر مهديّا،أوّلهم أمير المؤمنين عليّ بن أبي طالب، و آخرهم</w:t>
            </w:r>
            <w:r>
              <w:rPr>
                <w:rStyle w:val="IndexLink"/>
                <w:rtl w:val="true"/>
              </w:rPr>
              <w:t>...]</w:t>
              <w:tab/>
            </w:r>
            <w:r>
              <w:rPr>
                <w:rStyle w:val="IndexLink"/>
              </w:rPr>
              <w:t>296</w:t>
            </w:r>
          </w:hyperlink>
        </w:p>
        <w:p>
          <w:pPr>
            <w:pStyle w:val="Contents5"/>
            <w:tabs>
              <w:tab w:val="clear" w:pos="7892"/>
              <w:tab w:val="right" w:pos="9026" w:leader="dot"/>
            </w:tabs>
            <w:rPr/>
          </w:pPr>
          <w:hyperlink w:anchor="__RefHeading___Toc4289090_3381743652">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4289092_3381743652">
            <w:r>
              <w:rPr>
                <w:webHidden/>
                <w:rStyle w:val="IndexLink"/>
                <w:rtl w:val="true"/>
              </w:rPr>
              <w:t>المصادر</w:t>
            </w:r>
            <w:r>
              <w:rPr>
                <w:rStyle w:val="IndexLink"/>
                <w:rtl w:val="true"/>
              </w:rPr>
              <w:tab/>
            </w:r>
            <w:r>
              <w:rPr>
                <w:rStyle w:val="IndexLink"/>
              </w:rPr>
              <w:t>296</w:t>
            </w:r>
          </w:hyperlink>
        </w:p>
        <w:p>
          <w:pPr>
            <w:pStyle w:val="Contents4"/>
            <w:tabs>
              <w:tab w:val="clear" w:pos="8176"/>
              <w:tab w:val="right" w:pos="9026" w:leader="dot"/>
            </w:tabs>
            <w:rPr/>
          </w:pPr>
          <w:hyperlink w:anchor="__RefHeading___Toc4289094_3381743652">
            <w:r>
              <w:rPr>
                <w:webHidden/>
                <w:rStyle w:val="IndexLink"/>
                <w:rtl w:val="true"/>
              </w:rPr>
              <w:t>[[</w:t>
            </w:r>
            <w:r>
              <w:rPr>
                <w:rStyle w:val="IndexLink"/>
              </w:rPr>
              <w:t>712</w:t>
            </w:r>
            <w:r>
              <w:rPr>
                <w:rStyle w:val="IndexLink"/>
                <w:rtl w:val="true"/>
              </w:rPr>
              <w:t>]</w:t>
            </w:r>
            <w:r>
              <w:rPr>
                <w:rStyle w:val="IndexLink"/>
              </w:rPr>
              <w:t>2</w:t>
            </w:r>
            <w:r>
              <w:rPr>
                <w:rStyle w:val="IndexLink"/>
                <w:rtl w:val="true"/>
              </w:rPr>
              <w:t>-«</w:t>
            </w:r>
            <w:r>
              <w:rPr>
                <w:rStyle w:val="IndexLink"/>
                <w:rtl w:val="true"/>
              </w:rPr>
              <w:t>هات</w:t>
            </w:r>
            <w:r>
              <w:rPr>
                <w:rStyle w:val="IndexLink"/>
                <w:rtl w:val="true"/>
              </w:rPr>
              <w:t>.</w:t>
            </w:r>
            <w:r>
              <w:rPr>
                <w:rStyle w:val="IndexLink"/>
                <w:rtl w:val="true"/>
              </w:rPr>
              <w:t>قال</w:t>
            </w:r>
            <w:r>
              <w:rPr>
                <w:rStyle w:val="IndexLink"/>
                <w:rtl w:val="true"/>
              </w:rPr>
              <w:t>:</w:t>
            </w:r>
            <w:r>
              <w:rPr>
                <w:rStyle w:val="IndexLink"/>
                <w:rtl w:val="true"/>
              </w:rPr>
              <w:t>كم بين الإيمان و اليقين؟قال</w:t>
            </w:r>
            <w:r>
              <w:rPr>
                <w:rStyle w:val="IndexLink"/>
                <w:rtl w:val="true"/>
              </w:rPr>
              <w:t>:</w:t>
            </w:r>
            <w:r>
              <w:rPr>
                <w:rStyle w:val="IndexLink"/>
                <w:rtl w:val="true"/>
              </w:rPr>
              <w:t>أربع أصابع</w:t>
            </w:r>
            <w:r>
              <w:rPr>
                <w:rStyle w:val="IndexLink"/>
                <w:rtl w:val="true"/>
              </w:rPr>
              <w:t>.</w:t>
            </w:r>
            <w:r>
              <w:rPr>
                <w:rStyle w:val="IndexLink"/>
                <w:rtl w:val="true"/>
              </w:rPr>
              <w:t>قال</w:t>
            </w:r>
            <w:r>
              <w:rPr>
                <w:rStyle w:val="IndexLink"/>
                <w:rtl w:val="true"/>
              </w:rPr>
              <w:t>...]</w:t>
              <w:tab/>
            </w:r>
            <w:r>
              <w:rPr>
                <w:rStyle w:val="IndexLink"/>
              </w:rPr>
              <w:t>297</w:t>
            </w:r>
          </w:hyperlink>
        </w:p>
        <w:p>
          <w:pPr>
            <w:pStyle w:val="Contents5"/>
            <w:tabs>
              <w:tab w:val="clear" w:pos="7892"/>
              <w:tab w:val="right" w:pos="9026" w:leader="dot"/>
            </w:tabs>
            <w:rPr/>
          </w:pPr>
          <w:hyperlink w:anchor="__RefHeading___Toc4289096_3381743652">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4289098_3381743652">
            <w:r>
              <w:rPr>
                <w:webHidden/>
                <w:rStyle w:val="IndexLink"/>
                <w:rtl w:val="true"/>
              </w:rPr>
              <w:t>المصادر</w:t>
            </w:r>
            <w:r>
              <w:rPr>
                <w:rStyle w:val="IndexLink"/>
                <w:rtl w:val="true"/>
              </w:rPr>
              <w:tab/>
            </w:r>
            <w:r>
              <w:rPr>
                <w:rStyle w:val="IndexLink"/>
              </w:rPr>
              <w:t>298</w:t>
            </w:r>
          </w:hyperlink>
        </w:p>
        <w:p>
          <w:pPr>
            <w:pStyle w:val="Contents2"/>
            <w:tabs>
              <w:tab w:val="clear" w:pos="8743"/>
              <w:tab w:val="right" w:pos="9026" w:leader="dot"/>
            </w:tabs>
            <w:rPr/>
          </w:pPr>
          <w:hyperlink w:anchor="__RefHeading___Toc4289100_3381743652">
            <w:r>
              <w:rPr>
                <w:webHidden/>
                <w:rStyle w:val="IndexLink"/>
                <w:rtl w:val="true"/>
              </w:rPr>
              <w:t>أحاديث الإمام عليّ بن الحسين السجاد عليهما السّلام</w:t>
            </w:r>
            <w:r>
              <w:rPr>
                <w:rStyle w:val="IndexLink"/>
                <w:rtl w:val="true"/>
              </w:rPr>
              <w:tab/>
            </w:r>
            <w:r>
              <w:rPr>
                <w:rStyle w:val="IndexLink"/>
              </w:rPr>
              <w:t>300</w:t>
            </w:r>
          </w:hyperlink>
        </w:p>
        <w:p>
          <w:pPr>
            <w:pStyle w:val="Contents3"/>
            <w:tabs>
              <w:tab w:val="clear" w:pos="8459"/>
              <w:tab w:val="right" w:pos="9026" w:leader="dot"/>
            </w:tabs>
            <w:rPr/>
          </w:pPr>
          <w:hyperlink w:anchor="__RefHeading___Toc4289102_3381743652">
            <w:r>
              <w:rPr>
                <w:webHidden/>
                <w:rStyle w:val="IndexLink"/>
                <w:rtl w:val="true"/>
              </w:rPr>
              <w:t>اشارة</w:t>
            </w:r>
            <w:r>
              <w:rPr>
                <w:rStyle w:val="IndexLink"/>
                <w:rtl w:val="true"/>
              </w:rPr>
              <w:tab/>
            </w:r>
            <w:r>
              <w:rPr>
                <w:rStyle w:val="IndexLink"/>
              </w:rPr>
              <w:t>300</w:t>
            </w:r>
          </w:hyperlink>
        </w:p>
        <w:p>
          <w:pPr>
            <w:pStyle w:val="Contents3"/>
            <w:tabs>
              <w:tab w:val="clear" w:pos="8459"/>
              <w:tab w:val="right" w:pos="9026" w:leader="dot"/>
            </w:tabs>
            <w:rPr/>
          </w:pPr>
          <w:hyperlink w:anchor="__RefHeading___Toc4289104_3381743652">
            <w:r>
              <w:rPr>
                <w:webHidden/>
                <w:rStyle w:val="IndexLink"/>
                <w:rtl w:val="true"/>
              </w:rPr>
              <w:t>إسم الإمام المهدي عجّل اللّه تعالى فرجه الشّريف و نسبه</w:t>
            </w:r>
            <w:r>
              <w:rPr>
                <w:rStyle w:val="IndexLink"/>
                <w:rtl w:val="true"/>
              </w:rPr>
              <w:tab/>
            </w:r>
            <w:r>
              <w:rPr>
                <w:rStyle w:val="IndexLink"/>
              </w:rPr>
              <w:t>302</w:t>
            </w:r>
          </w:hyperlink>
        </w:p>
        <w:p>
          <w:pPr>
            <w:pStyle w:val="Contents4"/>
            <w:tabs>
              <w:tab w:val="clear" w:pos="8176"/>
              <w:tab w:val="right" w:pos="9026" w:leader="dot"/>
            </w:tabs>
            <w:rPr/>
          </w:pPr>
          <w:hyperlink w:anchor="__RefHeading___Toc4289106_3381743652">
            <w:r>
              <w:rPr>
                <w:webHidden/>
                <w:rStyle w:val="IndexLink"/>
                <w:rtl w:val="true"/>
              </w:rPr>
              <w:t>[[</w:t>
            </w:r>
            <w:r>
              <w:rPr>
                <w:rStyle w:val="IndexLink"/>
              </w:rPr>
              <w:t>713</w:t>
            </w:r>
            <w:r>
              <w:rPr>
                <w:rStyle w:val="IndexLink"/>
                <w:rtl w:val="true"/>
              </w:rPr>
              <w:t>]</w:t>
            </w:r>
            <w:r>
              <w:rPr>
                <w:rStyle w:val="IndexLink"/>
              </w:rPr>
              <w:t>1</w:t>
            </w:r>
            <w:r>
              <w:rPr>
                <w:rStyle w:val="IndexLink"/>
                <w:rtl w:val="true"/>
              </w:rPr>
              <w:t>-«</w:t>
            </w:r>
            <w:r>
              <w:rPr>
                <w:rStyle w:val="IndexLink"/>
                <w:rtl w:val="true"/>
              </w:rPr>
              <w:t>كنت أمشي خلف عمّي الحسن و أبي الحسين عليهما السّلام في بعض طرقات المدينة</w:t>
            </w:r>
            <w:r>
              <w:rPr>
                <w:rStyle w:val="IndexLink"/>
                <w:rtl w:val="true"/>
              </w:rPr>
              <w:t>....]</w:t>
              <w:tab/>
            </w:r>
            <w:r>
              <w:rPr>
                <w:rStyle w:val="IndexLink"/>
              </w:rPr>
              <w:t>302</w:t>
            </w:r>
          </w:hyperlink>
        </w:p>
        <w:p>
          <w:pPr>
            <w:pStyle w:val="Contents5"/>
            <w:tabs>
              <w:tab w:val="clear" w:pos="7892"/>
              <w:tab w:val="right" w:pos="9026" w:leader="dot"/>
            </w:tabs>
            <w:rPr/>
          </w:pPr>
          <w:hyperlink w:anchor="__RefHeading___Toc4289108_3381743652">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4289110_3381743652">
            <w:r>
              <w:rPr>
                <w:webHidden/>
                <w:rStyle w:val="IndexLink"/>
                <w:rtl w:val="true"/>
              </w:rPr>
              <w:t>المصادر</w:t>
            </w:r>
            <w:r>
              <w:rPr>
                <w:rStyle w:val="IndexLink"/>
                <w:rtl w:val="true"/>
              </w:rPr>
              <w:tab/>
            </w:r>
            <w:r>
              <w:rPr>
                <w:rStyle w:val="IndexLink"/>
              </w:rPr>
              <w:t>303</w:t>
            </w:r>
          </w:hyperlink>
        </w:p>
        <w:p>
          <w:pPr>
            <w:pStyle w:val="Contents4"/>
            <w:tabs>
              <w:tab w:val="clear" w:pos="8176"/>
              <w:tab w:val="right" w:pos="9026" w:leader="dot"/>
            </w:tabs>
            <w:rPr/>
          </w:pPr>
          <w:hyperlink w:anchor="__RefHeading___Toc4289112_3381743652">
            <w:r>
              <w:rPr>
                <w:webHidden/>
                <w:rStyle w:val="IndexLink"/>
                <w:rtl w:val="true"/>
              </w:rPr>
              <w:t>[[</w:t>
            </w:r>
            <w:r>
              <w:rPr>
                <w:rStyle w:val="IndexLink"/>
              </w:rPr>
              <w:t>714</w:t>
            </w:r>
            <w:r>
              <w:rPr>
                <w:rStyle w:val="IndexLink"/>
                <w:rtl w:val="true"/>
              </w:rPr>
              <w:t>]</w:t>
            </w:r>
            <w:r>
              <w:rPr>
                <w:rStyle w:val="IndexLink"/>
              </w:rPr>
              <w:t>2</w:t>
            </w:r>
            <w:r>
              <w:rPr>
                <w:rStyle w:val="IndexLink"/>
                <w:rtl w:val="true"/>
              </w:rPr>
              <w:t>-«</w:t>
            </w:r>
            <w:r>
              <w:rPr>
                <w:rStyle w:val="IndexLink"/>
                <w:rtl w:val="true"/>
              </w:rPr>
              <w:t>أخبرني عليّ بن الحسين أنّ هذا المهديّ من ولد فاطمة بنت</w:t>
            </w:r>
            <w:r>
              <w:rPr>
                <w:rStyle w:val="IndexLink"/>
                <w:rtl w:val="true"/>
              </w:rPr>
              <w:tab/>
            </w:r>
            <w:r>
              <w:rPr>
                <w:rStyle w:val="IndexLink"/>
              </w:rPr>
              <w:t>304</w:t>
            </w:r>
          </w:hyperlink>
        </w:p>
        <w:p>
          <w:pPr>
            <w:pStyle w:val="Contents5"/>
            <w:tabs>
              <w:tab w:val="clear" w:pos="7892"/>
              <w:tab w:val="right" w:pos="9026" w:leader="dot"/>
            </w:tabs>
            <w:rPr/>
          </w:pPr>
          <w:hyperlink w:anchor="__RefHeading___Toc4289114_3381743652">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4289116_3381743652">
            <w:r>
              <w:rPr>
                <w:webHidden/>
                <w:rStyle w:val="IndexLink"/>
                <w:rtl w:val="true"/>
              </w:rPr>
              <w:t>المصادر</w:t>
            </w:r>
            <w:r>
              <w:rPr>
                <w:rStyle w:val="IndexLink"/>
                <w:rtl w:val="true"/>
              </w:rPr>
              <w:tab/>
            </w:r>
            <w:r>
              <w:rPr>
                <w:rStyle w:val="IndexLink"/>
              </w:rPr>
              <w:t>304</w:t>
            </w:r>
          </w:hyperlink>
        </w:p>
        <w:p>
          <w:pPr>
            <w:pStyle w:val="Contents3"/>
            <w:tabs>
              <w:tab w:val="clear" w:pos="8459"/>
              <w:tab w:val="right" w:pos="9026" w:leader="dot"/>
            </w:tabs>
            <w:rPr/>
          </w:pPr>
          <w:hyperlink w:anchor="__RefHeading___Toc4289118_3381743652">
            <w:r>
              <w:rPr>
                <w:webHidden/>
                <w:rStyle w:val="IndexLink"/>
                <w:rtl w:val="true"/>
              </w:rPr>
              <w:t>يظهر اللّه تعالى الإسلام بالإمام المهدي عجّل اللّه تعالى فرجه الشّريف</w:t>
            </w:r>
            <w:r>
              <w:rPr>
                <w:rStyle w:val="IndexLink"/>
                <w:rtl w:val="true"/>
              </w:rPr>
              <w:tab/>
            </w:r>
            <w:r>
              <w:rPr>
                <w:rStyle w:val="IndexLink"/>
              </w:rPr>
              <w:t>306</w:t>
            </w:r>
          </w:hyperlink>
        </w:p>
        <w:p>
          <w:pPr>
            <w:pStyle w:val="Contents4"/>
            <w:tabs>
              <w:tab w:val="clear" w:pos="8176"/>
              <w:tab w:val="right" w:pos="9026" w:leader="dot"/>
            </w:tabs>
            <w:rPr/>
          </w:pPr>
          <w:hyperlink w:anchor="__RefHeading___Toc4289120_3381743652">
            <w:r>
              <w:rPr>
                <w:webHidden/>
                <w:rStyle w:val="IndexLink"/>
                <w:rtl w:val="true"/>
              </w:rPr>
              <w:t>[[</w:t>
            </w:r>
            <w:r>
              <w:rPr>
                <w:rStyle w:val="IndexLink"/>
              </w:rPr>
              <w:t>715</w:t>
            </w:r>
            <w:r>
              <w:rPr>
                <w:rStyle w:val="IndexLink"/>
                <w:rtl w:val="true"/>
              </w:rPr>
              <w:t>]</w:t>
            </w:r>
            <w:r>
              <w:rPr>
                <w:rStyle w:val="IndexLink"/>
              </w:rPr>
              <w:t>3</w:t>
            </w:r>
            <w:r>
              <w:rPr>
                <w:rStyle w:val="IndexLink"/>
                <w:rtl w:val="true"/>
              </w:rPr>
              <w:t>-«</w:t>
            </w:r>
            <w:r>
              <w:rPr>
                <w:rStyle w:val="IndexLink"/>
                <w:rtl w:val="true"/>
              </w:rPr>
              <w:t>إنّ الإسلام قد يظهره اللّه على جميع الأديان عند قيام القائم عليه السّلام</w:t>
            </w:r>
            <w:r>
              <w:rPr>
                <w:rStyle w:val="IndexLink"/>
                <w:rtl w:val="true"/>
              </w:rPr>
              <w:t>»]</w:t>
              <w:tab/>
            </w:r>
            <w:r>
              <w:rPr>
                <w:rStyle w:val="IndexLink"/>
              </w:rPr>
              <w:t>306</w:t>
            </w:r>
          </w:hyperlink>
        </w:p>
        <w:p>
          <w:pPr>
            <w:pStyle w:val="Contents5"/>
            <w:tabs>
              <w:tab w:val="clear" w:pos="7892"/>
              <w:tab w:val="right" w:pos="9026" w:leader="dot"/>
            </w:tabs>
            <w:rPr/>
          </w:pPr>
          <w:hyperlink w:anchor="__RefHeading___Toc4289122_3381743652">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4289124_3381743652">
            <w:r>
              <w:rPr>
                <w:webHidden/>
                <w:rStyle w:val="IndexLink"/>
                <w:rtl w:val="true"/>
              </w:rPr>
              <w:t>المصادر</w:t>
            </w:r>
            <w:r>
              <w:rPr>
                <w:rStyle w:val="IndexLink"/>
                <w:rtl w:val="true"/>
              </w:rPr>
              <w:tab/>
            </w:r>
            <w:r>
              <w:rPr>
                <w:rStyle w:val="IndexLink"/>
              </w:rPr>
              <w:t>306</w:t>
            </w:r>
          </w:hyperlink>
        </w:p>
        <w:p>
          <w:pPr>
            <w:pStyle w:val="Contents3"/>
            <w:tabs>
              <w:tab w:val="clear" w:pos="8459"/>
              <w:tab w:val="right" w:pos="9026" w:leader="dot"/>
            </w:tabs>
            <w:rPr/>
          </w:pPr>
          <w:hyperlink w:anchor="__RefHeading___Toc4289126_3381743652">
            <w:r>
              <w:rPr>
                <w:webHidden/>
                <w:rStyle w:val="IndexLink"/>
                <w:rtl w:val="true"/>
              </w:rPr>
              <w:t>المؤمنون في عصر الإمام المهدي عجّل اللّه تعالى فرجه الشّريف</w:t>
            </w:r>
            <w:r>
              <w:rPr>
                <w:rStyle w:val="IndexLink"/>
                <w:rtl w:val="true"/>
              </w:rPr>
              <w:tab/>
            </w:r>
            <w:r>
              <w:rPr>
                <w:rStyle w:val="IndexLink"/>
              </w:rPr>
              <w:t>308</w:t>
            </w:r>
          </w:hyperlink>
        </w:p>
        <w:p>
          <w:pPr>
            <w:pStyle w:val="Contents4"/>
            <w:tabs>
              <w:tab w:val="clear" w:pos="8176"/>
              <w:tab w:val="right" w:pos="9026" w:leader="dot"/>
            </w:tabs>
            <w:rPr/>
          </w:pPr>
          <w:hyperlink w:anchor="__RefHeading___Toc4289128_3381743652">
            <w:r>
              <w:rPr>
                <w:webHidden/>
                <w:rStyle w:val="IndexLink"/>
                <w:rtl w:val="true"/>
              </w:rPr>
              <w:t>[[</w:t>
            </w:r>
            <w:r>
              <w:rPr>
                <w:rStyle w:val="IndexLink"/>
              </w:rPr>
              <w:t>716</w:t>
            </w:r>
            <w:r>
              <w:rPr>
                <w:rStyle w:val="IndexLink"/>
                <w:rtl w:val="true"/>
              </w:rPr>
              <w:t>]</w:t>
            </w:r>
            <w:r>
              <w:rPr>
                <w:rStyle w:val="IndexLink"/>
              </w:rPr>
              <w:t>1</w:t>
            </w:r>
            <w:r>
              <w:rPr>
                <w:rStyle w:val="IndexLink"/>
                <w:rtl w:val="true"/>
              </w:rPr>
              <w:t>-«</w:t>
            </w:r>
            <w:r>
              <w:rPr>
                <w:rStyle w:val="IndexLink"/>
                <w:rtl w:val="true"/>
              </w:rPr>
              <w:t>إذا قام القائم أذهب اللّه عن كلّ مؤمن العاهة،وردّ إليه قوّته</w:t>
            </w:r>
            <w:r>
              <w:rPr>
                <w:rStyle w:val="IndexLink"/>
                <w:rtl w:val="true"/>
              </w:rPr>
              <w:t>»]</w:t>
              <w:tab/>
            </w:r>
            <w:r>
              <w:rPr>
                <w:rStyle w:val="IndexLink"/>
              </w:rPr>
              <w:t>308</w:t>
            </w:r>
          </w:hyperlink>
        </w:p>
        <w:p>
          <w:pPr>
            <w:pStyle w:val="Contents5"/>
            <w:tabs>
              <w:tab w:val="clear" w:pos="7892"/>
              <w:tab w:val="right" w:pos="9026" w:leader="dot"/>
            </w:tabs>
            <w:rPr/>
          </w:pPr>
          <w:hyperlink w:anchor="__RefHeading___Toc4289130_3381743652">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4289132_3381743652">
            <w:r>
              <w:rPr>
                <w:webHidden/>
                <w:rStyle w:val="IndexLink"/>
                <w:rtl w:val="true"/>
              </w:rPr>
              <w:t>المصادر</w:t>
            </w:r>
            <w:r>
              <w:rPr>
                <w:rStyle w:val="IndexLink"/>
                <w:rtl w:val="true"/>
              </w:rPr>
              <w:tab/>
            </w:r>
            <w:r>
              <w:rPr>
                <w:rStyle w:val="IndexLink"/>
              </w:rPr>
              <w:t>308</w:t>
            </w:r>
          </w:hyperlink>
        </w:p>
        <w:p>
          <w:pPr>
            <w:pStyle w:val="Contents3"/>
            <w:tabs>
              <w:tab w:val="clear" w:pos="8459"/>
              <w:tab w:val="right" w:pos="9026" w:leader="dot"/>
            </w:tabs>
            <w:rPr/>
          </w:pPr>
          <w:hyperlink w:anchor="__RefHeading___Toc4289134_3381743652">
            <w:r>
              <w:rPr>
                <w:webHidden/>
                <w:rStyle w:val="IndexLink"/>
                <w:rtl w:val="true"/>
              </w:rPr>
              <w:t>تجري في الإمام المهدي عجّل اللّه تعالى فرجه الشّريف سنن من الأنبياء عليهم السّلام</w:t>
            </w:r>
            <w:r>
              <w:rPr>
                <w:rStyle w:val="IndexLink"/>
                <w:rtl w:val="true"/>
              </w:rPr>
              <w:tab/>
            </w:r>
            <w:r>
              <w:rPr>
                <w:rStyle w:val="IndexLink"/>
              </w:rPr>
              <w:t>310</w:t>
            </w:r>
          </w:hyperlink>
        </w:p>
        <w:p>
          <w:pPr>
            <w:pStyle w:val="Contents4"/>
            <w:tabs>
              <w:tab w:val="clear" w:pos="8176"/>
              <w:tab w:val="right" w:pos="9026" w:leader="dot"/>
            </w:tabs>
            <w:rPr/>
          </w:pPr>
          <w:hyperlink w:anchor="__RefHeading___Toc4289136_3381743652">
            <w:r>
              <w:rPr>
                <w:webHidden/>
                <w:rStyle w:val="IndexLink"/>
                <w:rtl w:val="true"/>
              </w:rPr>
              <w:t>[[</w:t>
            </w:r>
            <w:r>
              <w:rPr>
                <w:rStyle w:val="IndexLink"/>
              </w:rPr>
              <w:t>717</w:t>
            </w:r>
            <w:r>
              <w:rPr>
                <w:rStyle w:val="IndexLink"/>
                <w:rtl w:val="true"/>
              </w:rPr>
              <w:t>]</w:t>
            </w:r>
            <w:r>
              <w:rPr>
                <w:rStyle w:val="IndexLink"/>
              </w:rPr>
              <w:t>1</w:t>
            </w:r>
            <w:r>
              <w:rPr>
                <w:rStyle w:val="IndexLink"/>
                <w:rtl w:val="true"/>
              </w:rPr>
              <w:t>-«</w:t>
            </w:r>
            <w:r>
              <w:rPr>
                <w:rStyle w:val="IndexLink"/>
                <w:rtl w:val="true"/>
              </w:rPr>
              <w:t>في القائم منّا سنن من الأنبياء</w:t>
            </w:r>
            <w:r>
              <w:rPr>
                <w:rStyle w:val="IndexLink"/>
                <w:rtl w:val="true"/>
              </w:rPr>
              <w:t>...]</w:t>
              <w:tab/>
            </w:r>
            <w:r>
              <w:rPr>
                <w:rStyle w:val="IndexLink"/>
              </w:rPr>
              <w:t>310</w:t>
            </w:r>
          </w:hyperlink>
        </w:p>
        <w:p>
          <w:pPr>
            <w:pStyle w:val="Contents5"/>
            <w:tabs>
              <w:tab w:val="clear" w:pos="7892"/>
              <w:tab w:val="right" w:pos="9026" w:leader="dot"/>
            </w:tabs>
            <w:rPr/>
          </w:pPr>
          <w:hyperlink w:anchor="__RefHeading___Toc4289138_3381743652">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4289140_3381743652">
            <w:r>
              <w:rPr>
                <w:webHidden/>
                <w:rStyle w:val="IndexLink"/>
                <w:rtl w:val="true"/>
              </w:rPr>
              <w:t>المصادر</w:t>
            </w:r>
            <w:r>
              <w:rPr>
                <w:rStyle w:val="IndexLink"/>
                <w:rtl w:val="true"/>
              </w:rPr>
              <w:tab/>
            </w:r>
            <w:r>
              <w:rPr>
                <w:rStyle w:val="IndexLink"/>
              </w:rPr>
              <w:t>310</w:t>
            </w:r>
          </w:hyperlink>
        </w:p>
        <w:p>
          <w:pPr>
            <w:pStyle w:val="Contents3"/>
            <w:tabs>
              <w:tab w:val="clear" w:pos="8459"/>
              <w:tab w:val="right" w:pos="9026" w:leader="dot"/>
            </w:tabs>
            <w:rPr/>
          </w:pPr>
          <w:hyperlink w:anchor="__RefHeading___Toc4289142_3381743652">
            <w:r>
              <w:rPr>
                <w:webHidden/>
                <w:rStyle w:val="IndexLink"/>
                <w:rtl w:val="true"/>
              </w:rPr>
              <w:t>مولد الإمام المهدي عجّل اللّه تعالى فرجه الشّريف سرّا و غيبته</w:t>
            </w:r>
            <w:r>
              <w:rPr>
                <w:rStyle w:val="IndexLink"/>
                <w:rtl w:val="true"/>
              </w:rPr>
              <w:tab/>
            </w:r>
            <w:r>
              <w:rPr>
                <w:rStyle w:val="IndexLink"/>
              </w:rPr>
              <w:t>312</w:t>
            </w:r>
          </w:hyperlink>
        </w:p>
        <w:p>
          <w:pPr>
            <w:pStyle w:val="Contents4"/>
            <w:tabs>
              <w:tab w:val="clear" w:pos="8176"/>
              <w:tab w:val="right" w:pos="9026" w:leader="dot"/>
            </w:tabs>
            <w:rPr/>
          </w:pPr>
          <w:hyperlink w:anchor="__RefHeading___Toc4289144_3381743652">
            <w:r>
              <w:rPr>
                <w:webHidden/>
                <w:rStyle w:val="IndexLink"/>
                <w:rtl w:val="true"/>
              </w:rPr>
              <w:t>[[</w:t>
            </w:r>
            <w:r>
              <w:rPr>
                <w:rStyle w:val="IndexLink"/>
              </w:rPr>
              <w:t>718</w:t>
            </w:r>
            <w:r>
              <w:rPr>
                <w:rStyle w:val="IndexLink"/>
                <w:rtl w:val="true"/>
              </w:rPr>
              <w:t>]</w:t>
            </w:r>
            <w:r>
              <w:rPr>
                <w:rStyle w:val="IndexLink"/>
              </w:rPr>
              <w:t>1</w:t>
            </w:r>
            <w:r>
              <w:rPr>
                <w:rStyle w:val="IndexLink"/>
                <w:rtl w:val="true"/>
              </w:rPr>
              <w:t>-«</w:t>
            </w:r>
            <w:r>
              <w:rPr>
                <w:rStyle w:val="IndexLink"/>
                <w:rtl w:val="true"/>
              </w:rPr>
              <w:t>القائم منّا تخفى ولادته على النّاس حتّى يقولوا</w:t>
            </w:r>
            <w:r>
              <w:rPr>
                <w:rStyle w:val="IndexLink"/>
                <w:rtl w:val="true"/>
              </w:rPr>
              <w:t>...]</w:t>
              <w:tab/>
            </w:r>
            <w:r>
              <w:rPr>
                <w:rStyle w:val="IndexLink"/>
              </w:rPr>
              <w:t>312</w:t>
            </w:r>
          </w:hyperlink>
        </w:p>
        <w:p>
          <w:pPr>
            <w:pStyle w:val="Contents5"/>
            <w:tabs>
              <w:tab w:val="clear" w:pos="7892"/>
              <w:tab w:val="right" w:pos="9026" w:leader="dot"/>
            </w:tabs>
            <w:rPr/>
          </w:pPr>
          <w:hyperlink w:anchor="__RefHeading___Toc4289146_3381743652">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4289148_3381743652">
            <w:r>
              <w:rPr>
                <w:webHidden/>
                <w:rStyle w:val="IndexLink"/>
                <w:rtl w:val="true"/>
              </w:rPr>
              <w:t>المصادر</w:t>
            </w:r>
            <w:r>
              <w:rPr>
                <w:rStyle w:val="IndexLink"/>
                <w:rtl w:val="true"/>
              </w:rPr>
              <w:tab/>
            </w:r>
            <w:r>
              <w:rPr>
                <w:rStyle w:val="IndexLink"/>
              </w:rPr>
              <w:t>312</w:t>
            </w:r>
          </w:hyperlink>
        </w:p>
        <w:p>
          <w:pPr>
            <w:pStyle w:val="Contents4"/>
            <w:tabs>
              <w:tab w:val="clear" w:pos="8176"/>
              <w:tab w:val="right" w:pos="9026" w:leader="dot"/>
            </w:tabs>
            <w:rPr/>
          </w:pPr>
          <w:hyperlink w:anchor="__RefHeading___Toc4289150_3381743652">
            <w:r>
              <w:rPr>
                <w:webHidden/>
                <w:rStyle w:val="IndexLink"/>
                <w:rtl w:val="true"/>
              </w:rPr>
              <w:t>[[</w:t>
            </w:r>
            <w:r>
              <w:rPr>
                <w:rStyle w:val="IndexLink"/>
              </w:rPr>
              <w:t>719</w:t>
            </w:r>
            <w:r>
              <w:rPr>
                <w:rStyle w:val="IndexLink"/>
                <w:rtl w:val="true"/>
              </w:rPr>
              <w:t>]</w:t>
            </w:r>
            <w:r>
              <w:rPr>
                <w:rStyle w:val="IndexLink"/>
              </w:rPr>
              <w:t>2</w:t>
            </w:r>
            <w:r>
              <w:rPr>
                <w:rStyle w:val="IndexLink"/>
                <w:rtl w:val="true"/>
              </w:rPr>
              <w:t>-«</w:t>
            </w:r>
            <w:r>
              <w:rPr>
                <w:rStyle w:val="IndexLink"/>
                <w:rtl w:val="true"/>
              </w:rPr>
              <w:t>يا كابليّ،إنّ أولي الأمر الّذين جعلهم اللّه عز و جل أئمّة النّاس</w:t>
            </w:r>
            <w:r>
              <w:rPr>
                <w:rStyle w:val="IndexLink"/>
                <w:rtl w:val="true"/>
              </w:rPr>
              <w:t>...]</w:t>
              <w:tab/>
            </w:r>
            <w:r>
              <w:rPr>
                <w:rStyle w:val="IndexLink"/>
              </w:rPr>
              <w:t>312</w:t>
            </w:r>
          </w:hyperlink>
        </w:p>
        <w:p>
          <w:pPr>
            <w:pStyle w:val="Contents5"/>
            <w:tabs>
              <w:tab w:val="clear" w:pos="7892"/>
              <w:tab w:val="right" w:pos="9026" w:leader="dot"/>
            </w:tabs>
            <w:rPr/>
          </w:pPr>
          <w:hyperlink w:anchor="__RefHeading___Toc4289152_3381743652">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4289154_3381743652">
            <w:r>
              <w:rPr>
                <w:webHidden/>
                <w:rStyle w:val="IndexLink"/>
                <w:rtl w:val="true"/>
              </w:rPr>
              <w:t>المصادر</w:t>
            </w:r>
            <w:r>
              <w:rPr>
                <w:rStyle w:val="IndexLink"/>
                <w:rtl w:val="true"/>
              </w:rPr>
              <w:tab/>
            </w:r>
            <w:r>
              <w:rPr>
                <w:rStyle w:val="IndexLink"/>
              </w:rPr>
              <w:t>314</w:t>
            </w:r>
          </w:hyperlink>
        </w:p>
        <w:p>
          <w:pPr>
            <w:pStyle w:val="Contents3"/>
            <w:tabs>
              <w:tab w:val="clear" w:pos="8459"/>
              <w:tab w:val="right" w:pos="9026" w:leader="dot"/>
            </w:tabs>
            <w:rPr/>
          </w:pPr>
          <w:hyperlink w:anchor="__RefHeading___Toc4289156_3381743652">
            <w:r>
              <w:rPr>
                <w:webHidden/>
                <w:rStyle w:val="IndexLink"/>
                <w:rtl w:val="true"/>
              </w:rPr>
              <w:t>فضل المؤمنين في غيبة الإمام المهدي عجّل اللّه تعالى فرجه الشّريف</w:t>
            </w:r>
            <w:r>
              <w:rPr>
                <w:rStyle w:val="IndexLink"/>
                <w:rtl w:val="true"/>
              </w:rPr>
              <w:tab/>
            </w:r>
            <w:r>
              <w:rPr>
                <w:rStyle w:val="IndexLink"/>
              </w:rPr>
              <w:t>316</w:t>
            </w:r>
          </w:hyperlink>
        </w:p>
        <w:p>
          <w:pPr>
            <w:pStyle w:val="Contents4"/>
            <w:tabs>
              <w:tab w:val="clear" w:pos="8176"/>
              <w:tab w:val="right" w:pos="9026" w:leader="dot"/>
            </w:tabs>
            <w:rPr/>
          </w:pPr>
          <w:hyperlink w:anchor="__RefHeading___Toc4289158_3381743652">
            <w:r>
              <w:rPr>
                <w:webHidden/>
                <w:rStyle w:val="IndexLink"/>
                <w:rtl w:val="true"/>
              </w:rPr>
              <w:t>[[</w:t>
            </w:r>
            <w:r>
              <w:rPr>
                <w:rStyle w:val="IndexLink"/>
              </w:rPr>
              <w:t>720</w:t>
            </w:r>
            <w:r>
              <w:rPr>
                <w:rStyle w:val="IndexLink"/>
                <w:rtl w:val="true"/>
              </w:rPr>
              <w:t>]</w:t>
            </w:r>
            <w:r>
              <w:rPr>
                <w:rStyle w:val="IndexLink"/>
              </w:rPr>
              <w:t>1</w:t>
            </w:r>
            <w:r>
              <w:rPr>
                <w:rStyle w:val="IndexLink"/>
                <w:rtl w:val="true"/>
              </w:rPr>
              <w:t>-«</w:t>
            </w:r>
            <w:r>
              <w:rPr>
                <w:rStyle w:val="IndexLink"/>
                <w:rtl w:val="true"/>
              </w:rPr>
              <w:t>من ثبت على موالاتنا في غيبة قائمنا أعطاه اللّه عز و جل أجر ألف شهيد</w:t>
            </w:r>
            <w:r>
              <w:rPr>
                <w:rStyle w:val="IndexLink"/>
                <w:rtl w:val="true"/>
              </w:rPr>
              <w:tab/>
            </w:r>
            <w:r>
              <w:rPr>
                <w:rStyle w:val="IndexLink"/>
              </w:rPr>
              <w:t>316</w:t>
            </w:r>
          </w:hyperlink>
        </w:p>
        <w:p>
          <w:pPr>
            <w:pStyle w:val="Contents5"/>
            <w:tabs>
              <w:tab w:val="clear" w:pos="7892"/>
              <w:tab w:val="right" w:pos="9026" w:leader="dot"/>
            </w:tabs>
            <w:rPr/>
          </w:pPr>
          <w:hyperlink w:anchor="__RefHeading___Toc4289160_3381743652">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4289162_3381743652">
            <w:r>
              <w:rPr>
                <w:webHidden/>
                <w:rStyle w:val="IndexLink"/>
                <w:rtl w:val="true"/>
              </w:rPr>
              <w:t>المصادر</w:t>
            </w:r>
            <w:r>
              <w:rPr>
                <w:rStyle w:val="IndexLink"/>
                <w:rtl w:val="true"/>
              </w:rPr>
              <w:tab/>
            </w:r>
            <w:r>
              <w:rPr>
                <w:rStyle w:val="IndexLink"/>
              </w:rPr>
              <w:t>316</w:t>
            </w:r>
          </w:hyperlink>
        </w:p>
        <w:p>
          <w:pPr>
            <w:pStyle w:val="Contents3"/>
            <w:tabs>
              <w:tab w:val="clear" w:pos="8459"/>
              <w:tab w:val="right" w:pos="9026" w:leader="dot"/>
            </w:tabs>
            <w:rPr/>
          </w:pPr>
          <w:hyperlink w:anchor="__RefHeading___Toc4289164_3381743652">
            <w:r>
              <w:rPr>
                <w:webHidden/>
                <w:rStyle w:val="IndexLink"/>
                <w:rtl w:val="true"/>
              </w:rPr>
              <w:t>بداية ظهور الإمام المهدي عجّل اللّه تعالى فرجه الشّريف</w:t>
            </w:r>
            <w:r>
              <w:rPr>
                <w:rStyle w:val="IndexLink"/>
                <w:rtl w:val="true"/>
              </w:rPr>
              <w:tab/>
            </w:r>
            <w:r>
              <w:rPr>
                <w:rStyle w:val="IndexLink"/>
              </w:rPr>
              <w:t>317</w:t>
            </w:r>
          </w:hyperlink>
        </w:p>
        <w:p>
          <w:pPr>
            <w:pStyle w:val="Contents4"/>
            <w:tabs>
              <w:tab w:val="clear" w:pos="8176"/>
              <w:tab w:val="right" w:pos="9026" w:leader="dot"/>
            </w:tabs>
            <w:rPr/>
          </w:pPr>
          <w:hyperlink w:anchor="__RefHeading___Toc4289166_3381743652">
            <w:r>
              <w:rPr>
                <w:webHidden/>
                <w:rStyle w:val="IndexLink"/>
                <w:rtl w:val="true"/>
              </w:rPr>
              <w:t>[[</w:t>
            </w:r>
            <w:r>
              <w:rPr>
                <w:rStyle w:val="IndexLink"/>
              </w:rPr>
              <w:t>721</w:t>
            </w:r>
            <w:r>
              <w:rPr>
                <w:rStyle w:val="IndexLink"/>
                <w:rtl w:val="true"/>
              </w:rPr>
              <w:t>]</w:t>
            </w:r>
            <w:r>
              <w:rPr>
                <w:rStyle w:val="IndexLink"/>
              </w:rPr>
              <w:t>1</w:t>
            </w:r>
            <w:r>
              <w:rPr>
                <w:rStyle w:val="IndexLink"/>
                <w:rtl w:val="true"/>
              </w:rPr>
              <w:t>-«</w:t>
            </w:r>
            <w:r>
              <w:rPr>
                <w:rStyle w:val="IndexLink"/>
                <w:rtl w:val="true"/>
              </w:rPr>
              <w:t>يقوم قائمنا لموافاة النّاس سنة،قال</w:t>
            </w:r>
            <w:r>
              <w:rPr>
                <w:rStyle w:val="IndexLink"/>
                <w:rtl w:val="true"/>
              </w:rPr>
              <w:t>:</w:t>
            </w:r>
            <w:r>
              <w:rPr>
                <w:rStyle w:val="IndexLink"/>
                <w:rtl w:val="true"/>
              </w:rPr>
              <w:t>لا يقوم القائم بلا سفيانيّ</w:t>
            </w:r>
            <w:r>
              <w:rPr>
                <w:rStyle w:val="IndexLink"/>
                <w:rtl w:val="true"/>
              </w:rPr>
              <w:t>...]</w:t>
              <w:tab/>
            </w:r>
            <w:r>
              <w:rPr>
                <w:rStyle w:val="IndexLink"/>
              </w:rPr>
              <w:t>317</w:t>
            </w:r>
          </w:hyperlink>
        </w:p>
        <w:p>
          <w:pPr>
            <w:pStyle w:val="Contents5"/>
            <w:tabs>
              <w:tab w:val="clear" w:pos="7892"/>
              <w:tab w:val="right" w:pos="9026" w:leader="dot"/>
            </w:tabs>
            <w:rPr/>
          </w:pPr>
          <w:hyperlink w:anchor="__RefHeading___Toc4289168_3381743652">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4289170_3381743652">
            <w:r>
              <w:rPr>
                <w:webHidden/>
                <w:rStyle w:val="IndexLink"/>
                <w:rtl w:val="true"/>
              </w:rPr>
              <w:t>المصادر</w:t>
            </w:r>
            <w:r>
              <w:rPr>
                <w:rStyle w:val="IndexLink"/>
                <w:rtl w:val="true"/>
              </w:rPr>
              <w:tab/>
            </w:r>
            <w:r>
              <w:rPr>
                <w:rStyle w:val="IndexLink"/>
              </w:rPr>
              <w:t>317</w:t>
            </w:r>
          </w:hyperlink>
        </w:p>
        <w:p>
          <w:pPr>
            <w:pStyle w:val="Contents4"/>
            <w:tabs>
              <w:tab w:val="clear" w:pos="8176"/>
              <w:tab w:val="right" w:pos="9026" w:leader="dot"/>
            </w:tabs>
            <w:rPr/>
          </w:pPr>
          <w:hyperlink w:anchor="__RefHeading___Toc4289172_3381743652">
            <w:r>
              <w:rPr>
                <w:webHidden/>
                <w:rStyle w:val="IndexLink"/>
                <w:rtl w:val="true"/>
              </w:rPr>
              <w:t>[[</w:t>
            </w:r>
            <w:r>
              <w:rPr>
                <w:rStyle w:val="IndexLink"/>
              </w:rPr>
              <w:t>722</w:t>
            </w:r>
            <w:r>
              <w:rPr>
                <w:rStyle w:val="IndexLink"/>
                <w:rtl w:val="true"/>
              </w:rPr>
              <w:t>]</w:t>
            </w:r>
            <w:r>
              <w:rPr>
                <w:rStyle w:val="IndexLink"/>
              </w:rPr>
              <w:t>2</w:t>
            </w:r>
            <w:r>
              <w:rPr>
                <w:rStyle w:val="IndexLink"/>
                <w:rtl w:val="true"/>
              </w:rPr>
              <w:t>-«</w:t>
            </w:r>
            <w:r>
              <w:rPr>
                <w:rStyle w:val="IndexLink"/>
                <w:rtl w:val="true"/>
              </w:rPr>
              <w:t>فيجلس تحت شجرة سمرة،فيجيئه جبرئيل في صورة رجل</w:t>
            </w:r>
            <w:r>
              <w:rPr>
                <w:rStyle w:val="IndexLink"/>
                <w:rtl w:val="true"/>
              </w:rPr>
              <w:t>...]</w:t>
              <w:tab/>
            </w:r>
            <w:r>
              <w:rPr>
                <w:rStyle w:val="IndexLink"/>
              </w:rPr>
              <w:t>318</w:t>
            </w:r>
          </w:hyperlink>
        </w:p>
        <w:p>
          <w:pPr>
            <w:pStyle w:val="Contents5"/>
            <w:tabs>
              <w:tab w:val="clear" w:pos="7892"/>
              <w:tab w:val="right" w:pos="9026" w:leader="dot"/>
            </w:tabs>
            <w:rPr/>
          </w:pPr>
          <w:hyperlink w:anchor="__RefHeading___Toc4289174_3381743652">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4289176_3381743652">
            <w:r>
              <w:rPr>
                <w:webHidden/>
                <w:rStyle w:val="IndexLink"/>
                <w:rtl w:val="true"/>
              </w:rPr>
              <w:t>المصادر</w:t>
            </w:r>
            <w:r>
              <w:rPr>
                <w:rStyle w:val="IndexLink"/>
                <w:rtl w:val="true"/>
              </w:rPr>
              <w:tab/>
            </w:r>
            <w:r>
              <w:rPr>
                <w:rStyle w:val="IndexLink"/>
              </w:rPr>
              <w:t>318</w:t>
            </w:r>
          </w:hyperlink>
        </w:p>
        <w:p>
          <w:pPr>
            <w:pStyle w:val="Contents3"/>
            <w:tabs>
              <w:tab w:val="clear" w:pos="8459"/>
              <w:tab w:val="right" w:pos="9026" w:leader="dot"/>
            </w:tabs>
            <w:rPr/>
          </w:pPr>
          <w:hyperlink w:anchor="__RefHeading___Toc4289178_3381743652">
            <w:r>
              <w:rPr>
                <w:webHidden/>
                <w:rStyle w:val="IndexLink"/>
                <w:rtl w:val="true"/>
              </w:rPr>
              <w:t>من علامات ظهور الإمام المهدي عجّل اللّه تعالى فرجه الشّريف</w:t>
            </w:r>
            <w:r>
              <w:rPr>
                <w:rStyle w:val="IndexLink"/>
                <w:rtl w:val="true"/>
              </w:rPr>
              <w:tab/>
            </w:r>
            <w:r>
              <w:rPr>
                <w:rStyle w:val="IndexLink"/>
              </w:rPr>
              <w:t>320</w:t>
            </w:r>
          </w:hyperlink>
        </w:p>
        <w:p>
          <w:pPr>
            <w:pStyle w:val="Contents4"/>
            <w:tabs>
              <w:tab w:val="clear" w:pos="8176"/>
              <w:tab w:val="right" w:pos="9026" w:leader="dot"/>
            </w:tabs>
            <w:rPr/>
          </w:pPr>
          <w:hyperlink w:anchor="__RefHeading___Toc4289180_3381743652">
            <w:r>
              <w:rPr>
                <w:webHidden/>
                <w:rStyle w:val="IndexLink"/>
                <w:rtl w:val="true"/>
              </w:rPr>
              <w:t>[[</w:t>
            </w:r>
            <w:r>
              <w:rPr>
                <w:rStyle w:val="IndexLink"/>
              </w:rPr>
              <w:t>723</w:t>
            </w:r>
            <w:r>
              <w:rPr>
                <w:rStyle w:val="IndexLink"/>
                <w:rtl w:val="true"/>
              </w:rPr>
              <w:t>]</w:t>
            </w:r>
            <w:r>
              <w:rPr>
                <w:rStyle w:val="IndexLink"/>
              </w:rPr>
              <w:t>1</w:t>
            </w:r>
            <w:r>
              <w:rPr>
                <w:rStyle w:val="IndexLink"/>
                <w:rtl w:val="true"/>
              </w:rPr>
              <w:t>-«</w:t>
            </w:r>
            <w:r>
              <w:rPr>
                <w:rStyle w:val="IndexLink"/>
                <w:rtl w:val="true"/>
              </w:rPr>
              <w:t>يكون قبل خروجه خروج رجل يقال له</w:t>
            </w:r>
            <w:r>
              <w:rPr>
                <w:rStyle w:val="IndexLink"/>
                <w:rtl w:val="true"/>
              </w:rPr>
              <w:t>:</w:t>
            </w:r>
            <w:r>
              <w:rPr>
                <w:rStyle w:val="IndexLink"/>
                <w:rtl w:val="true"/>
              </w:rPr>
              <w:t>عوف السّلمي بأرض الجزيرة</w:t>
            </w:r>
            <w:r>
              <w:rPr>
                <w:rStyle w:val="IndexLink"/>
                <w:rtl w:val="true"/>
              </w:rPr>
              <w:t>...]</w:t>
              <w:tab/>
            </w:r>
            <w:r>
              <w:rPr>
                <w:rStyle w:val="IndexLink"/>
              </w:rPr>
              <w:t>320</w:t>
            </w:r>
          </w:hyperlink>
        </w:p>
        <w:p>
          <w:pPr>
            <w:pStyle w:val="Contents5"/>
            <w:tabs>
              <w:tab w:val="clear" w:pos="7892"/>
              <w:tab w:val="right" w:pos="9026" w:leader="dot"/>
            </w:tabs>
            <w:rPr/>
          </w:pPr>
          <w:hyperlink w:anchor="__RefHeading___Toc4289182_3381743652">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4289184_3381743652">
            <w:r>
              <w:rPr>
                <w:webHidden/>
                <w:rStyle w:val="IndexLink"/>
                <w:rtl w:val="true"/>
              </w:rPr>
              <w:t>المصادر</w:t>
            </w:r>
            <w:r>
              <w:rPr>
                <w:rStyle w:val="IndexLink"/>
                <w:rtl w:val="true"/>
              </w:rPr>
              <w:tab/>
            </w:r>
            <w:r>
              <w:rPr>
                <w:rStyle w:val="IndexLink"/>
              </w:rPr>
              <w:t>320</w:t>
            </w:r>
          </w:hyperlink>
        </w:p>
        <w:p>
          <w:pPr>
            <w:pStyle w:val="Contents4"/>
            <w:tabs>
              <w:tab w:val="clear" w:pos="8176"/>
              <w:tab w:val="right" w:pos="9026" w:leader="dot"/>
            </w:tabs>
            <w:rPr/>
          </w:pPr>
          <w:hyperlink w:anchor="__RefHeading___Toc4289186_3381743652">
            <w:r>
              <w:rPr>
                <w:webHidden/>
                <w:rStyle w:val="IndexLink"/>
                <w:rtl w:val="true"/>
              </w:rPr>
              <w:t>[[</w:t>
            </w:r>
            <w:r>
              <w:rPr>
                <w:rStyle w:val="IndexLink"/>
              </w:rPr>
              <w:t>724</w:t>
            </w:r>
            <w:r>
              <w:rPr>
                <w:rStyle w:val="IndexLink"/>
                <w:rtl w:val="true"/>
              </w:rPr>
              <w:t>]</w:t>
            </w:r>
            <w:r>
              <w:rPr>
                <w:rStyle w:val="IndexLink"/>
              </w:rPr>
              <w:t>2</w:t>
            </w:r>
            <w:r>
              <w:rPr>
                <w:rStyle w:val="IndexLink"/>
                <w:rtl w:val="true"/>
              </w:rPr>
              <w:t>-«</w:t>
            </w:r>
            <w:r>
              <w:rPr>
                <w:rStyle w:val="IndexLink"/>
                <w:rtl w:val="true"/>
              </w:rPr>
              <w:t>إذا ملأ هذا نجفكم السّيل و المطر،و ظهرت النّار</w:t>
            </w:r>
            <w:r>
              <w:rPr>
                <w:rStyle w:val="IndexLink"/>
                <w:rtl w:val="true"/>
              </w:rPr>
              <w:t>...]</w:t>
              <w:tab/>
            </w:r>
            <w:r>
              <w:rPr>
                <w:rStyle w:val="IndexLink"/>
              </w:rPr>
              <w:t>321</w:t>
            </w:r>
          </w:hyperlink>
        </w:p>
        <w:p>
          <w:pPr>
            <w:pStyle w:val="Contents5"/>
            <w:tabs>
              <w:tab w:val="clear" w:pos="7892"/>
              <w:tab w:val="right" w:pos="9026" w:leader="dot"/>
            </w:tabs>
            <w:rPr/>
          </w:pPr>
          <w:hyperlink w:anchor="__RefHeading___Toc4289188_3381743652">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4289190_3381743652">
            <w:r>
              <w:rPr>
                <w:webHidden/>
                <w:rStyle w:val="IndexLink"/>
                <w:rtl w:val="true"/>
              </w:rPr>
              <w:t>المصادر</w:t>
            </w:r>
            <w:r>
              <w:rPr>
                <w:rStyle w:val="IndexLink"/>
                <w:rtl w:val="true"/>
              </w:rPr>
              <w:tab/>
            </w:r>
            <w:r>
              <w:rPr>
                <w:rStyle w:val="IndexLink"/>
              </w:rPr>
              <w:t>321</w:t>
            </w:r>
          </w:hyperlink>
        </w:p>
        <w:p>
          <w:pPr>
            <w:pStyle w:val="Contents3"/>
            <w:tabs>
              <w:tab w:val="clear" w:pos="8459"/>
              <w:tab w:val="right" w:pos="9026" w:leader="dot"/>
            </w:tabs>
            <w:rPr/>
          </w:pPr>
          <w:hyperlink w:anchor="__RefHeading___Toc4289192_3381743652">
            <w:r>
              <w:rPr>
                <w:webHidden/>
                <w:rStyle w:val="IndexLink"/>
                <w:rtl w:val="true"/>
              </w:rPr>
              <w:t>الإمام المهدي عجّل اللّه تعالى فرجه الشّريف يقتل الدجّال</w:t>
            </w:r>
            <w:r>
              <w:rPr>
                <w:rStyle w:val="IndexLink"/>
                <w:rtl w:val="true"/>
              </w:rPr>
              <w:tab/>
            </w:r>
            <w:r>
              <w:rPr>
                <w:rStyle w:val="IndexLink"/>
              </w:rPr>
              <w:t>322</w:t>
            </w:r>
          </w:hyperlink>
        </w:p>
        <w:p>
          <w:pPr>
            <w:pStyle w:val="Contents4"/>
            <w:tabs>
              <w:tab w:val="clear" w:pos="8176"/>
              <w:tab w:val="right" w:pos="9026" w:leader="dot"/>
            </w:tabs>
            <w:rPr/>
          </w:pPr>
          <w:hyperlink w:anchor="__RefHeading___Toc4289194_3381743652">
            <w:r>
              <w:rPr>
                <w:webHidden/>
                <w:rStyle w:val="IndexLink"/>
                <w:rtl w:val="true"/>
              </w:rPr>
              <w:t>[[</w:t>
            </w:r>
            <w:r>
              <w:rPr>
                <w:rStyle w:val="IndexLink"/>
              </w:rPr>
              <w:t>725</w:t>
            </w:r>
            <w:r>
              <w:rPr>
                <w:rStyle w:val="IndexLink"/>
                <w:rtl w:val="true"/>
              </w:rPr>
              <w:t>]</w:t>
            </w:r>
            <w:r>
              <w:rPr>
                <w:rStyle w:val="IndexLink"/>
              </w:rPr>
              <w:t>1</w:t>
            </w:r>
            <w:r>
              <w:rPr>
                <w:rStyle w:val="IndexLink"/>
                <w:rtl w:val="true"/>
              </w:rPr>
              <w:t>-«</w:t>
            </w:r>
            <w:r>
              <w:rPr>
                <w:rStyle w:val="IndexLink"/>
                <w:rtl w:val="true"/>
              </w:rPr>
              <w:t>إنّ اللّه تعالى أعطانا الحلم و العلم و الشّجاعة و السّخاوة و المحبّة في قلوب المؤمنين</w:t>
            </w:r>
            <w:r>
              <w:rPr>
                <w:rStyle w:val="IndexLink"/>
                <w:rtl w:val="true"/>
              </w:rPr>
              <w:t>...]</w:t>
              <w:tab/>
            </w:r>
            <w:r>
              <w:rPr>
                <w:rStyle w:val="IndexLink"/>
              </w:rPr>
              <w:t>322</w:t>
            </w:r>
          </w:hyperlink>
        </w:p>
        <w:p>
          <w:pPr>
            <w:pStyle w:val="Contents5"/>
            <w:tabs>
              <w:tab w:val="clear" w:pos="7892"/>
              <w:tab w:val="right" w:pos="9026" w:leader="dot"/>
            </w:tabs>
            <w:rPr/>
          </w:pPr>
          <w:hyperlink w:anchor="__RefHeading___Toc4289196_3381743652">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4289198_3381743652">
            <w:r>
              <w:rPr>
                <w:webHidden/>
                <w:rStyle w:val="IndexLink"/>
                <w:rtl w:val="true"/>
              </w:rPr>
              <w:t>المصادر</w:t>
            </w:r>
            <w:r>
              <w:rPr>
                <w:rStyle w:val="IndexLink"/>
                <w:rtl w:val="true"/>
              </w:rPr>
              <w:tab/>
            </w:r>
            <w:r>
              <w:rPr>
                <w:rStyle w:val="IndexLink"/>
              </w:rPr>
              <w:t>322</w:t>
            </w:r>
          </w:hyperlink>
        </w:p>
        <w:p>
          <w:pPr>
            <w:pStyle w:val="Contents3"/>
            <w:tabs>
              <w:tab w:val="clear" w:pos="8459"/>
              <w:tab w:val="right" w:pos="9026" w:leader="dot"/>
            </w:tabs>
            <w:rPr/>
          </w:pPr>
          <w:hyperlink w:anchor="__RefHeading___Toc4289200_3381743652">
            <w:r>
              <w:rPr>
                <w:webHidden/>
                <w:rStyle w:val="IndexLink"/>
                <w:rtl w:val="true"/>
              </w:rPr>
              <w:t>دخول الإمام المهدي عجّل اللّه تعالى فرجه الشّريف النجف براية النبي صلّى اللّه عليه و آله</w:t>
            </w:r>
            <w:r>
              <w:rPr>
                <w:rStyle w:val="IndexLink"/>
                <w:rtl w:val="true"/>
              </w:rPr>
              <w:tab/>
            </w:r>
            <w:r>
              <w:rPr>
                <w:rStyle w:val="IndexLink"/>
              </w:rPr>
              <w:t>323</w:t>
            </w:r>
          </w:hyperlink>
        </w:p>
        <w:p>
          <w:pPr>
            <w:pStyle w:val="Contents4"/>
            <w:tabs>
              <w:tab w:val="clear" w:pos="8176"/>
              <w:tab w:val="right" w:pos="9026" w:leader="dot"/>
            </w:tabs>
            <w:rPr/>
          </w:pPr>
          <w:hyperlink w:anchor="__RefHeading___Toc4289202_3381743652">
            <w:r>
              <w:rPr>
                <w:webHidden/>
                <w:rStyle w:val="IndexLink"/>
                <w:rtl w:val="true"/>
              </w:rPr>
              <w:t>[[</w:t>
            </w:r>
            <w:r>
              <w:rPr>
                <w:rStyle w:val="IndexLink"/>
              </w:rPr>
              <w:t>726</w:t>
            </w:r>
            <w:r>
              <w:rPr>
                <w:rStyle w:val="IndexLink"/>
                <w:rtl w:val="true"/>
              </w:rPr>
              <w:t>]</w:t>
            </w:r>
            <w:r>
              <w:rPr>
                <w:rStyle w:val="IndexLink"/>
              </w:rPr>
              <w:t>1</w:t>
            </w:r>
            <w:r>
              <w:rPr>
                <w:rStyle w:val="IndexLink"/>
                <w:rtl w:val="true"/>
              </w:rPr>
              <w:t>-«</w:t>
            </w:r>
            <w:r>
              <w:rPr>
                <w:rStyle w:val="IndexLink"/>
                <w:rtl w:val="true"/>
              </w:rPr>
              <w:t>يا أبا خالد،لتأتينّ فتن كقطع اللّيل المظلم،لا ينجو إلاّ</w:t>
            </w:r>
            <w:r>
              <w:rPr>
                <w:rStyle w:val="IndexLink"/>
                <w:rtl w:val="true"/>
              </w:rPr>
              <w:t>...]</w:t>
              <w:tab/>
            </w:r>
            <w:r>
              <w:rPr>
                <w:rStyle w:val="IndexLink"/>
              </w:rPr>
              <w:t>323</w:t>
            </w:r>
          </w:hyperlink>
        </w:p>
        <w:p>
          <w:pPr>
            <w:pStyle w:val="Contents5"/>
            <w:tabs>
              <w:tab w:val="clear" w:pos="7892"/>
              <w:tab w:val="right" w:pos="9026" w:leader="dot"/>
            </w:tabs>
            <w:rPr/>
          </w:pPr>
          <w:hyperlink w:anchor="__RefHeading___Toc4289204_3381743652">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4289206_3381743652">
            <w:r>
              <w:rPr>
                <w:webHidden/>
                <w:rStyle w:val="IndexLink"/>
                <w:rtl w:val="true"/>
              </w:rPr>
              <w:t>المصادر</w:t>
            </w:r>
            <w:r>
              <w:rPr>
                <w:rStyle w:val="IndexLink"/>
                <w:rtl w:val="true"/>
              </w:rPr>
              <w:tab/>
            </w:r>
            <w:r>
              <w:rPr>
                <w:rStyle w:val="IndexLink"/>
              </w:rPr>
              <w:t>323</w:t>
            </w:r>
          </w:hyperlink>
        </w:p>
        <w:p>
          <w:pPr>
            <w:pStyle w:val="Contents3"/>
            <w:tabs>
              <w:tab w:val="clear" w:pos="8459"/>
              <w:tab w:val="right" w:pos="9026" w:leader="dot"/>
            </w:tabs>
            <w:rPr/>
          </w:pPr>
          <w:hyperlink w:anchor="__RefHeading___Toc4289208_3381743652">
            <w:r>
              <w:rPr>
                <w:webHidden/>
                <w:rStyle w:val="IndexLink"/>
                <w:rtl w:val="true"/>
              </w:rPr>
              <w:t>نماذج من أحاديث الأئمّة الإثني عشر عليهم السّلام</w:t>
            </w:r>
            <w:r>
              <w:rPr>
                <w:rStyle w:val="IndexLink"/>
                <w:rtl w:val="true"/>
              </w:rPr>
              <w:tab/>
            </w:r>
            <w:r>
              <w:rPr>
                <w:rStyle w:val="IndexLink"/>
              </w:rPr>
              <w:t>324</w:t>
            </w:r>
          </w:hyperlink>
        </w:p>
        <w:p>
          <w:pPr>
            <w:pStyle w:val="Contents4"/>
            <w:tabs>
              <w:tab w:val="clear" w:pos="8176"/>
              <w:tab w:val="right" w:pos="9026" w:leader="dot"/>
            </w:tabs>
            <w:rPr/>
          </w:pPr>
          <w:hyperlink w:anchor="__RefHeading___Toc4289210_3381743652">
            <w:r>
              <w:rPr>
                <w:webHidden/>
                <w:rStyle w:val="IndexLink"/>
                <w:rtl w:val="true"/>
              </w:rPr>
              <w:t>[[</w:t>
            </w:r>
            <w:r>
              <w:rPr>
                <w:rStyle w:val="IndexLink"/>
              </w:rPr>
              <w:t>727</w:t>
            </w:r>
            <w:r>
              <w:rPr>
                <w:rStyle w:val="IndexLink"/>
                <w:rtl w:val="true"/>
              </w:rPr>
              <w:t>]</w:t>
            </w:r>
            <w:r>
              <w:rPr>
                <w:rStyle w:val="IndexLink"/>
              </w:rPr>
              <w:t>1</w:t>
            </w:r>
            <w:r>
              <w:rPr>
                <w:rStyle w:val="IndexLink"/>
                <w:rtl w:val="true"/>
              </w:rPr>
              <w:t>-«</w:t>
            </w:r>
            <w:r>
              <w:rPr>
                <w:rStyle w:val="IndexLink"/>
                <w:rtl w:val="true"/>
              </w:rPr>
              <w:t>أدعوا لي ابني الباقر،و قلت لابني الباقر</w:t>
            </w:r>
            <w:r>
              <w:rPr>
                <w:rStyle w:val="IndexLink"/>
                <w:rtl w:val="true"/>
              </w:rPr>
              <w:t>:«</w:t>
            </w:r>
            <w:r>
              <w:rPr>
                <w:rStyle w:val="IndexLink"/>
                <w:rtl w:val="true"/>
              </w:rPr>
              <w:t>يا بنيّ الباقر</w:t>
            </w:r>
            <w:r>
              <w:rPr>
                <w:rStyle w:val="IndexLink"/>
                <w:rtl w:val="true"/>
              </w:rPr>
              <w:t>»</w:t>
            </w:r>
            <w:r>
              <w:rPr>
                <w:rStyle w:val="IndexLink"/>
                <w:rtl w:val="true"/>
              </w:rPr>
              <w:t>يعني محمّدا</w:t>
            </w:r>
            <w:r>
              <w:rPr>
                <w:rStyle w:val="IndexLink"/>
                <w:rtl w:val="true"/>
              </w:rPr>
              <w:t>-</w:t>
            </w:r>
            <w:r>
              <w:rPr>
                <w:rStyle w:val="IndexLink"/>
                <w:rtl w:val="true"/>
              </w:rPr>
              <w:t>فقلت له</w:t>
            </w:r>
            <w:r>
              <w:rPr>
                <w:rStyle w:val="IndexLink"/>
                <w:rtl w:val="true"/>
              </w:rPr>
              <w:t>...]</w:t>
              <w:tab/>
            </w:r>
            <w:r>
              <w:rPr>
                <w:rStyle w:val="IndexLink"/>
              </w:rPr>
              <w:t>324</w:t>
            </w:r>
          </w:hyperlink>
        </w:p>
        <w:p>
          <w:pPr>
            <w:pStyle w:val="Contents5"/>
            <w:tabs>
              <w:tab w:val="clear" w:pos="7892"/>
              <w:tab w:val="right" w:pos="9026" w:leader="dot"/>
            </w:tabs>
            <w:rPr/>
          </w:pPr>
          <w:hyperlink w:anchor="__RefHeading___Toc4289212_3381743652">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4289214_3381743652">
            <w:r>
              <w:rPr>
                <w:webHidden/>
                <w:rStyle w:val="IndexLink"/>
                <w:rtl w:val="true"/>
              </w:rPr>
              <w:t>المصادر</w:t>
            </w:r>
            <w:r>
              <w:rPr>
                <w:rStyle w:val="IndexLink"/>
                <w:rtl w:val="true"/>
              </w:rPr>
              <w:tab/>
            </w:r>
            <w:r>
              <w:rPr>
                <w:rStyle w:val="IndexLink"/>
              </w:rPr>
              <w:t>324</w:t>
            </w:r>
          </w:hyperlink>
        </w:p>
        <w:p>
          <w:pPr>
            <w:pStyle w:val="Contents3"/>
            <w:tabs>
              <w:tab w:val="clear" w:pos="8459"/>
              <w:tab w:val="right" w:pos="9026" w:leader="dot"/>
            </w:tabs>
            <w:rPr/>
          </w:pPr>
          <w:hyperlink w:anchor="__RefHeading___Toc4289216_3381743652">
            <w:r>
              <w:rPr>
                <w:webHidden/>
                <w:rStyle w:val="IndexLink"/>
                <w:rtl w:val="true"/>
              </w:rPr>
              <w:t>الدعاء للإمام المهدي عجّل اللّه تعالى فرجه الشّريف</w:t>
            </w:r>
            <w:r>
              <w:rPr>
                <w:rStyle w:val="IndexLink"/>
                <w:rtl w:val="true"/>
              </w:rPr>
              <w:tab/>
            </w:r>
            <w:r>
              <w:rPr>
                <w:rStyle w:val="IndexLink"/>
              </w:rPr>
              <w:t>326</w:t>
            </w:r>
          </w:hyperlink>
        </w:p>
        <w:p>
          <w:pPr>
            <w:pStyle w:val="Contents4"/>
            <w:tabs>
              <w:tab w:val="clear" w:pos="8176"/>
              <w:tab w:val="right" w:pos="9026" w:leader="dot"/>
            </w:tabs>
            <w:rPr/>
          </w:pPr>
          <w:hyperlink w:anchor="__RefHeading___Toc4289218_3381743652">
            <w:r>
              <w:rPr>
                <w:webHidden/>
                <w:rStyle w:val="IndexLink"/>
                <w:rtl w:val="true"/>
              </w:rPr>
              <w:t>[[</w:t>
            </w:r>
            <w:r>
              <w:rPr>
                <w:rStyle w:val="IndexLink"/>
              </w:rPr>
              <w:t>728</w:t>
            </w:r>
            <w:r>
              <w:rPr>
                <w:rStyle w:val="IndexLink"/>
                <w:rtl w:val="true"/>
              </w:rPr>
              <w:t>]</w:t>
            </w:r>
            <w:r>
              <w:rPr>
                <w:rStyle w:val="IndexLink"/>
              </w:rPr>
              <w:t>1</w:t>
            </w:r>
            <w:r>
              <w:rPr>
                <w:rStyle w:val="IndexLink"/>
                <w:rtl w:val="true"/>
              </w:rPr>
              <w:t>-«</w:t>
            </w:r>
            <w:r>
              <w:rPr>
                <w:rStyle w:val="IndexLink"/>
                <w:rtl w:val="true"/>
              </w:rPr>
              <w:t>اللّهم اشتر نفسي الموقوفة عليك،المحبوسة لأمرك بالجنّة</w:t>
            </w:r>
            <w:r>
              <w:rPr>
                <w:rStyle w:val="IndexLink"/>
                <w:rtl w:val="true"/>
              </w:rPr>
              <w:t>...]</w:t>
              <w:tab/>
            </w:r>
            <w:r>
              <w:rPr>
                <w:rStyle w:val="IndexLink"/>
              </w:rPr>
              <w:t>326</w:t>
            </w:r>
          </w:hyperlink>
        </w:p>
        <w:p>
          <w:pPr>
            <w:pStyle w:val="Contents5"/>
            <w:tabs>
              <w:tab w:val="clear" w:pos="7892"/>
              <w:tab w:val="right" w:pos="9026" w:leader="dot"/>
            </w:tabs>
            <w:rPr/>
          </w:pPr>
          <w:hyperlink w:anchor="__RefHeading___Toc4289220_3381743652">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4289222_3381743652">
            <w:r>
              <w:rPr>
                <w:webHidden/>
                <w:rStyle w:val="IndexLink"/>
                <w:rtl w:val="true"/>
              </w:rPr>
              <w:t>المصادر</w:t>
            </w:r>
            <w:r>
              <w:rPr>
                <w:rStyle w:val="IndexLink"/>
                <w:rtl w:val="true"/>
              </w:rPr>
              <w:tab/>
            </w:r>
            <w:r>
              <w:rPr>
                <w:rStyle w:val="IndexLink"/>
              </w:rPr>
              <w:t>326</w:t>
            </w:r>
          </w:hyperlink>
        </w:p>
        <w:p>
          <w:pPr>
            <w:pStyle w:val="Contents4"/>
            <w:tabs>
              <w:tab w:val="clear" w:pos="8176"/>
              <w:tab w:val="right" w:pos="9026" w:leader="dot"/>
            </w:tabs>
            <w:rPr/>
          </w:pPr>
          <w:hyperlink w:anchor="__RefHeading___Toc4289224_3381743652">
            <w:r>
              <w:rPr>
                <w:webHidden/>
                <w:rStyle w:val="IndexLink"/>
                <w:rtl w:val="true"/>
              </w:rPr>
              <w:t>[[</w:t>
            </w:r>
            <w:r>
              <w:rPr>
                <w:rStyle w:val="IndexLink"/>
              </w:rPr>
              <w:t>729</w:t>
            </w:r>
            <w:r>
              <w:rPr>
                <w:rStyle w:val="IndexLink"/>
                <w:rtl w:val="true"/>
              </w:rPr>
              <w:t>]</w:t>
            </w:r>
            <w:r>
              <w:rPr>
                <w:rStyle w:val="IndexLink"/>
              </w:rPr>
              <w:t>2</w:t>
            </w:r>
            <w:r>
              <w:rPr>
                <w:rStyle w:val="IndexLink"/>
                <w:rtl w:val="true"/>
              </w:rPr>
              <w:t>-«...</w:t>
            </w:r>
            <w:r>
              <w:rPr>
                <w:rStyle w:val="IndexLink"/>
                <w:rtl w:val="true"/>
              </w:rPr>
              <w:t>ربّ صلّ على أطائب أهل بيته الّذين اخترتهم لأمرك</w:t>
            </w:r>
            <w:r>
              <w:rPr>
                <w:rStyle w:val="IndexLink"/>
                <w:rtl w:val="true"/>
              </w:rPr>
              <w:t>...]</w:t>
              <w:tab/>
            </w:r>
            <w:r>
              <w:rPr>
                <w:rStyle w:val="IndexLink"/>
              </w:rPr>
              <w:t>326</w:t>
            </w:r>
          </w:hyperlink>
        </w:p>
        <w:p>
          <w:pPr>
            <w:pStyle w:val="Contents5"/>
            <w:tabs>
              <w:tab w:val="clear" w:pos="7892"/>
              <w:tab w:val="right" w:pos="9026" w:leader="dot"/>
            </w:tabs>
            <w:rPr/>
          </w:pPr>
          <w:hyperlink w:anchor="__RefHeading___Toc4289226_3381743652">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4289228_3381743652">
            <w:r>
              <w:rPr>
                <w:webHidden/>
                <w:rStyle w:val="IndexLink"/>
                <w:rtl w:val="true"/>
              </w:rPr>
              <w:t>المصادر</w:t>
            </w:r>
            <w:r>
              <w:rPr>
                <w:rStyle w:val="IndexLink"/>
                <w:rtl w:val="true"/>
              </w:rPr>
              <w:tab/>
            </w:r>
            <w:r>
              <w:rPr>
                <w:rStyle w:val="IndexLink"/>
              </w:rPr>
              <w:t>328</w:t>
            </w:r>
          </w:hyperlink>
        </w:p>
        <w:p>
          <w:pPr>
            <w:pStyle w:val="Contents4"/>
            <w:tabs>
              <w:tab w:val="clear" w:pos="8176"/>
              <w:tab w:val="right" w:pos="9026" w:leader="dot"/>
            </w:tabs>
            <w:rPr/>
          </w:pPr>
          <w:hyperlink w:anchor="__RefHeading___Toc4289230_3381743652">
            <w:r>
              <w:rPr>
                <w:webHidden/>
                <w:rStyle w:val="IndexLink"/>
                <w:rtl w:val="true"/>
              </w:rPr>
              <w:t>[[</w:t>
            </w:r>
            <w:r>
              <w:rPr>
                <w:rStyle w:val="IndexLink"/>
              </w:rPr>
              <w:t>730</w:t>
            </w:r>
            <w:r>
              <w:rPr>
                <w:rStyle w:val="IndexLink"/>
                <w:rtl w:val="true"/>
              </w:rPr>
              <w:t>]</w:t>
            </w:r>
            <w:r>
              <w:rPr>
                <w:rStyle w:val="IndexLink"/>
              </w:rPr>
              <w:t>3</w:t>
            </w:r>
            <w:r>
              <w:rPr>
                <w:rStyle w:val="IndexLink"/>
                <w:rtl w:val="true"/>
              </w:rPr>
              <w:t>-«</w:t>
            </w:r>
            <w:r>
              <w:rPr>
                <w:rStyle w:val="IndexLink"/>
                <w:rtl w:val="true"/>
              </w:rPr>
              <w:t>اللّهمّ صلّ علي محمّد و آل محمّد،و فرّج عن آل محمّد،و اجعلهم</w:t>
            </w:r>
            <w:r>
              <w:rPr>
                <w:rStyle w:val="IndexLink"/>
                <w:rtl w:val="true"/>
              </w:rPr>
              <w:t>...]</w:t>
              <w:tab/>
            </w:r>
            <w:r>
              <w:rPr>
                <w:rStyle w:val="IndexLink"/>
              </w:rPr>
              <w:t>329</w:t>
            </w:r>
          </w:hyperlink>
        </w:p>
        <w:p>
          <w:pPr>
            <w:pStyle w:val="Contents5"/>
            <w:tabs>
              <w:tab w:val="clear" w:pos="7892"/>
              <w:tab w:val="right" w:pos="9026" w:leader="dot"/>
            </w:tabs>
            <w:rPr/>
          </w:pPr>
          <w:hyperlink w:anchor="__RefHeading___Toc4289232_3381743652">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4289234_3381743652">
            <w:r>
              <w:rPr>
                <w:webHidden/>
                <w:rStyle w:val="IndexLink"/>
                <w:rtl w:val="true"/>
              </w:rPr>
              <w:t>المصادر</w:t>
            </w:r>
            <w:r>
              <w:rPr>
                <w:rStyle w:val="IndexLink"/>
                <w:rtl w:val="true"/>
              </w:rPr>
              <w:tab/>
            </w:r>
            <w:r>
              <w:rPr>
                <w:rStyle w:val="IndexLink"/>
              </w:rPr>
              <w:t>329</w:t>
            </w:r>
          </w:hyperlink>
        </w:p>
        <w:p>
          <w:pPr>
            <w:pStyle w:val="Contents4"/>
            <w:tabs>
              <w:tab w:val="clear" w:pos="8176"/>
              <w:tab w:val="right" w:pos="9026" w:leader="dot"/>
            </w:tabs>
            <w:rPr/>
          </w:pPr>
          <w:hyperlink w:anchor="__RefHeading___Toc4289236_3381743652">
            <w:r>
              <w:rPr>
                <w:webHidden/>
                <w:rStyle w:val="IndexLink"/>
                <w:rtl w:val="true"/>
              </w:rPr>
              <w:t>[[</w:t>
            </w:r>
            <w:r>
              <w:rPr>
                <w:rStyle w:val="IndexLink"/>
              </w:rPr>
              <w:t>731</w:t>
            </w:r>
            <w:r>
              <w:rPr>
                <w:rStyle w:val="IndexLink"/>
                <w:rtl w:val="true"/>
              </w:rPr>
              <w:t>]</w:t>
            </w:r>
            <w:r>
              <w:rPr>
                <w:rStyle w:val="IndexLink"/>
              </w:rPr>
              <w:t>4</w:t>
            </w:r>
            <w:r>
              <w:rPr>
                <w:rStyle w:val="IndexLink"/>
                <w:rtl w:val="true"/>
              </w:rPr>
              <w:t>-«</w:t>
            </w:r>
            <w:r>
              <w:rPr>
                <w:rStyle w:val="IndexLink"/>
                <w:rtl w:val="true"/>
              </w:rPr>
              <w:t>بسم اللّه الرّحمن الرّحيم،يا أسمع السّامعين،يا أبصر النّاظرين</w:t>
            </w:r>
            <w:r>
              <w:rPr>
                <w:rStyle w:val="IndexLink"/>
                <w:rtl w:val="true"/>
              </w:rPr>
              <w:t>...]</w:t>
              <w:tab/>
            </w:r>
            <w:r>
              <w:rPr>
                <w:rStyle w:val="IndexLink"/>
              </w:rPr>
              <w:t>330</w:t>
            </w:r>
          </w:hyperlink>
        </w:p>
        <w:p>
          <w:pPr>
            <w:pStyle w:val="Contents5"/>
            <w:tabs>
              <w:tab w:val="clear" w:pos="7892"/>
              <w:tab w:val="right" w:pos="9026" w:leader="dot"/>
            </w:tabs>
            <w:rPr/>
          </w:pPr>
          <w:hyperlink w:anchor="__RefHeading___Toc4289238_3381743652">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4289240_3381743652">
            <w:r>
              <w:rPr>
                <w:webHidden/>
                <w:rStyle w:val="IndexLink"/>
                <w:rtl w:val="true"/>
              </w:rPr>
              <w:t>المصادر</w:t>
            </w:r>
            <w:r>
              <w:rPr>
                <w:rStyle w:val="IndexLink"/>
                <w:rtl w:val="true"/>
              </w:rPr>
              <w:tab/>
            </w:r>
            <w:r>
              <w:rPr>
                <w:rStyle w:val="IndexLink"/>
              </w:rPr>
              <w:t>331</w:t>
            </w:r>
          </w:hyperlink>
        </w:p>
        <w:p>
          <w:pPr>
            <w:pStyle w:val="Contents4"/>
            <w:tabs>
              <w:tab w:val="clear" w:pos="8176"/>
              <w:tab w:val="right" w:pos="9026" w:leader="dot"/>
            </w:tabs>
            <w:rPr/>
          </w:pPr>
          <w:hyperlink w:anchor="__RefHeading___Toc4289242_3381743652">
            <w:r>
              <w:rPr>
                <w:webHidden/>
                <w:rStyle w:val="IndexLink"/>
                <w:rtl w:val="true"/>
              </w:rPr>
              <w:t>[[</w:t>
            </w:r>
            <w:r>
              <w:rPr>
                <w:rStyle w:val="IndexLink"/>
              </w:rPr>
              <w:t>732</w:t>
            </w:r>
            <w:r>
              <w:rPr>
                <w:rStyle w:val="IndexLink"/>
                <w:rtl w:val="true"/>
              </w:rPr>
              <w:t>]</w:t>
            </w:r>
            <w:r>
              <w:rPr>
                <w:rStyle w:val="IndexLink"/>
              </w:rPr>
              <w:t>5</w:t>
            </w:r>
            <w:r>
              <w:rPr>
                <w:rStyle w:val="IndexLink"/>
                <w:rtl w:val="true"/>
              </w:rPr>
              <w:t>-«</w:t>
            </w:r>
            <w:r>
              <w:rPr>
                <w:rStyle w:val="IndexLink"/>
                <w:rtl w:val="true"/>
              </w:rPr>
              <w:t>اللّهمّ هذا يوم مبارك ميمون،و المسلمون فيه مجتمعون في أقطار أرضك</w:t>
            </w:r>
            <w:r>
              <w:rPr>
                <w:rStyle w:val="IndexLink"/>
                <w:rtl w:val="true"/>
              </w:rPr>
              <w:t>...]</w:t>
              <w:tab/>
            </w:r>
            <w:r>
              <w:rPr>
                <w:rStyle w:val="IndexLink"/>
              </w:rPr>
              <w:t>331</w:t>
            </w:r>
          </w:hyperlink>
        </w:p>
        <w:p>
          <w:pPr>
            <w:pStyle w:val="Contents5"/>
            <w:tabs>
              <w:tab w:val="clear" w:pos="7892"/>
              <w:tab w:val="right" w:pos="9026" w:leader="dot"/>
            </w:tabs>
            <w:rPr/>
          </w:pPr>
          <w:hyperlink w:anchor="__RefHeading___Toc4289244_3381743652">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4289246_3381743652">
            <w:r>
              <w:rPr>
                <w:webHidden/>
                <w:rStyle w:val="IndexLink"/>
                <w:rtl w:val="true"/>
              </w:rPr>
              <w:t>المصادر</w:t>
            </w:r>
            <w:r>
              <w:rPr>
                <w:rStyle w:val="IndexLink"/>
                <w:rtl w:val="true"/>
              </w:rPr>
              <w:tab/>
            </w:r>
            <w:r>
              <w:rPr>
                <w:rStyle w:val="IndexLink"/>
              </w:rPr>
              <w:t>331</w:t>
            </w:r>
          </w:hyperlink>
        </w:p>
        <w:p>
          <w:pPr>
            <w:pStyle w:val="Contents3"/>
            <w:tabs>
              <w:tab w:val="clear" w:pos="8459"/>
              <w:tab w:val="right" w:pos="9026" w:leader="dot"/>
            </w:tabs>
            <w:rPr/>
          </w:pPr>
          <w:hyperlink w:anchor="__RefHeading___Toc4289248_3381743652">
            <w:r>
              <w:rPr>
                <w:webHidden/>
                <w:rStyle w:val="IndexLink"/>
                <w:rtl w:val="true"/>
              </w:rPr>
              <w:t>التوسّل بالنبيّ صلّى اللّه عليه و آله و الأئمّة عليهم السّلام</w:t>
            </w:r>
            <w:r>
              <w:rPr>
                <w:rStyle w:val="IndexLink"/>
                <w:rtl w:val="true"/>
              </w:rPr>
              <w:tab/>
            </w:r>
            <w:r>
              <w:rPr>
                <w:rStyle w:val="IndexLink"/>
              </w:rPr>
              <w:t>334</w:t>
            </w:r>
          </w:hyperlink>
        </w:p>
        <w:p>
          <w:pPr>
            <w:pStyle w:val="Contents4"/>
            <w:tabs>
              <w:tab w:val="clear" w:pos="8176"/>
              <w:tab w:val="right" w:pos="9026" w:leader="dot"/>
            </w:tabs>
            <w:rPr/>
          </w:pPr>
          <w:hyperlink w:anchor="__RefHeading___Toc4289250_3381743652">
            <w:r>
              <w:rPr>
                <w:webHidden/>
                <w:rStyle w:val="IndexLink"/>
                <w:rtl w:val="true"/>
              </w:rPr>
              <w:t>[[</w:t>
            </w:r>
            <w:r>
              <w:rPr>
                <w:rStyle w:val="IndexLink"/>
              </w:rPr>
              <w:t>733</w:t>
            </w:r>
            <w:r>
              <w:rPr>
                <w:rStyle w:val="IndexLink"/>
                <w:rtl w:val="true"/>
              </w:rPr>
              <w:t>]</w:t>
            </w:r>
            <w:r>
              <w:rPr>
                <w:rStyle w:val="IndexLink"/>
              </w:rPr>
              <w:t>1</w:t>
            </w:r>
            <w:r>
              <w:rPr>
                <w:rStyle w:val="IndexLink"/>
                <w:rtl w:val="true"/>
              </w:rPr>
              <w:t>-«</w:t>
            </w:r>
            <w:r>
              <w:rPr>
                <w:rStyle w:val="IndexLink"/>
                <w:rtl w:val="true"/>
              </w:rPr>
              <w:t>بسم اللّه الرّحمن الرّحيم،يا حيّ قبل كلّ حيّ،يا حيّ بعد كلّ حيّ</w:t>
            </w:r>
            <w:r>
              <w:rPr>
                <w:rStyle w:val="IndexLink"/>
                <w:rtl w:val="true"/>
              </w:rPr>
              <w:t>...]</w:t>
              <w:tab/>
            </w:r>
            <w:r>
              <w:rPr>
                <w:rStyle w:val="IndexLink"/>
              </w:rPr>
              <w:t>334</w:t>
            </w:r>
          </w:hyperlink>
        </w:p>
        <w:p>
          <w:pPr>
            <w:pStyle w:val="Contents5"/>
            <w:tabs>
              <w:tab w:val="clear" w:pos="7892"/>
              <w:tab w:val="right" w:pos="9026" w:leader="dot"/>
            </w:tabs>
            <w:rPr/>
          </w:pPr>
          <w:hyperlink w:anchor="__RefHeading___Toc4289252_3381743652">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4289254_3381743652">
            <w:r>
              <w:rPr>
                <w:webHidden/>
                <w:rStyle w:val="IndexLink"/>
                <w:rtl w:val="true"/>
              </w:rPr>
              <w:t>المصادر</w:t>
            </w:r>
            <w:r>
              <w:rPr>
                <w:rStyle w:val="IndexLink"/>
                <w:rtl w:val="true"/>
              </w:rPr>
              <w:tab/>
            </w:r>
            <w:r>
              <w:rPr>
                <w:rStyle w:val="IndexLink"/>
              </w:rPr>
              <w:t>335</w:t>
            </w:r>
          </w:hyperlink>
        </w:p>
        <w:p>
          <w:pPr>
            <w:pStyle w:val="Contents3"/>
            <w:tabs>
              <w:tab w:val="clear" w:pos="8459"/>
              <w:tab w:val="right" w:pos="9026" w:leader="dot"/>
            </w:tabs>
            <w:rPr/>
          </w:pPr>
          <w:hyperlink w:anchor="__RefHeading___Toc4289256_3381743652">
            <w:r>
              <w:rPr>
                <w:webHidden/>
                <w:rStyle w:val="IndexLink"/>
                <w:rtl w:val="true"/>
              </w:rPr>
              <w:t>فضل ليلة النصف من شعبان</w:t>
            </w:r>
            <w:r>
              <w:rPr>
                <w:rStyle w:val="IndexLink"/>
                <w:rtl w:val="true"/>
              </w:rPr>
              <w:tab/>
            </w:r>
            <w:r>
              <w:rPr>
                <w:rStyle w:val="IndexLink"/>
              </w:rPr>
              <w:t>336</w:t>
            </w:r>
          </w:hyperlink>
        </w:p>
        <w:p>
          <w:pPr>
            <w:pStyle w:val="Contents4"/>
            <w:tabs>
              <w:tab w:val="clear" w:pos="8176"/>
              <w:tab w:val="right" w:pos="9026" w:leader="dot"/>
            </w:tabs>
            <w:rPr/>
          </w:pPr>
          <w:hyperlink w:anchor="__RefHeading___Toc4289258_3381743652">
            <w:r>
              <w:rPr>
                <w:webHidden/>
                <w:rStyle w:val="IndexLink"/>
                <w:rtl w:val="true"/>
              </w:rPr>
              <w:t>[[</w:t>
            </w:r>
            <w:r>
              <w:rPr>
                <w:rStyle w:val="IndexLink"/>
              </w:rPr>
              <w:t>734</w:t>
            </w:r>
            <w:r>
              <w:rPr>
                <w:rStyle w:val="IndexLink"/>
                <w:rtl w:val="true"/>
              </w:rPr>
              <w:t>]</w:t>
            </w:r>
            <w:r>
              <w:rPr>
                <w:rStyle w:val="IndexLink"/>
              </w:rPr>
              <w:t>1</w:t>
            </w:r>
            <w:r>
              <w:rPr>
                <w:rStyle w:val="IndexLink"/>
                <w:rtl w:val="true"/>
              </w:rPr>
              <w:t>-«</w:t>
            </w:r>
            <w:r>
              <w:rPr>
                <w:rStyle w:val="IndexLink"/>
                <w:rtl w:val="true"/>
              </w:rPr>
              <w:t>من أحبّ أن يصافحه مائة ألف نبيّ،و أربعة و عشرون ألف نبيّ</w:t>
            </w:r>
            <w:r>
              <w:rPr>
                <w:rStyle w:val="IndexLink"/>
                <w:rtl w:val="true"/>
              </w:rPr>
              <w:t>...]</w:t>
              <w:tab/>
            </w:r>
            <w:r>
              <w:rPr>
                <w:rStyle w:val="IndexLink"/>
              </w:rPr>
              <w:t>336</w:t>
            </w:r>
          </w:hyperlink>
        </w:p>
        <w:p>
          <w:pPr>
            <w:pStyle w:val="Contents5"/>
            <w:tabs>
              <w:tab w:val="clear" w:pos="7892"/>
              <w:tab w:val="right" w:pos="9026" w:leader="dot"/>
            </w:tabs>
            <w:rPr/>
          </w:pPr>
          <w:hyperlink w:anchor="__RefHeading___Toc4289260_3381743652">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4289262_3381743652">
            <w:r>
              <w:rPr>
                <w:webHidden/>
                <w:rStyle w:val="IndexLink"/>
                <w:rtl w:val="true"/>
              </w:rPr>
              <w:t>المصادر</w:t>
            </w:r>
            <w:r>
              <w:rPr>
                <w:rStyle w:val="IndexLink"/>
                <w:rtl w:val="true"/>
              </w:rPr>
              <w:tab/>
            </w:r>
            <w:r>
              <w:rPr>
                <w:rStyle w:val="IndexLink"/>
              </w:rPr>
              <w:t>336</w:t>
            </w:r>
          </w:hyperlink>
        </w:p>
        <w:p>
          <w:pPr>
            <w:pStyle w:val="Contents2"/>
            <w:tabs>
              <w:tab w:val="clear" w:pos="8743"/>
              <w:tab w:val="right" w:pos="9026" w:leader="dot"/>
            </w:tabs>
            <w:rPr/>
          </w:pPr>
          <w:hyperlink w:anchor="__RefHeading___Toc4289264_3381743652">
            <w:r>
              <w:rPr>
                <w:webHidden/>
                <w:rStyle w:val="IndexLink"/>
                <w:rtl w:val="true"/>
              </w:rPr>
              <w:t>أحاديث الإمام محمّد بن عليّ الباقر عليه السّلام</w:t>
            </w:r>
            <w:r>
              <w:rPr>
                <w:rStyle w:val="IndexLink"/>
                <w:rtl w:val="true"/>
              </w:rPr>
              <w:tab/>
            </w:r>
            <w:r>
              <w:rPr>
                <w:rStyle w:val="IndexLink"/>
              </w:rPr>
              <w:t>338</w:t>
            </w:r>
          </w:hyperlink>
        </w:p>
        <w:p>
          <w:pPr>
            <w:pStyle w:val="Contents3"/>
            <w:tabs>
              <w:tab w:val="clear" w:pos="8459"/>
              <w:tab w:val="right" w:pos="9026" w:leader="dot"/>
            </w:tabs>
            <w:rPr/>
          </w:pPr>
          <w:hyperlink w:anchor="__RefHeading___Toc4289266_3381743652">
            <w:r>
              <w:rPr>
                <w:webHidden/>
                <w:rStyle w:val="IndexLink"/>
                <w:rtl w:val="true"/>
              </w:rPr>
              <w:t>اشارة</w:t>
            </w:r>
            <w:r>
              <w:rPr>
                <w:rStyle w:val="IndexLink"/>
                <w:rtl w:val="true"/>
              </w:rPr>
              <w:tab/>
            </w:r>
            <w:r>
              <w:rPr>
                <w:rStyle w:val="IndexLink"/>
              </w:rPr>
              <w:t>338</w:t>
            </w:r>
          </w:hyperlink>
        </w:p>
        <w:p>
          <w:pPr>
            <w:pStyle w:val="Contents3"/>
            <w:tabs>
              <w:tab w:val="clear" w:pos="8459"/>
              <w:tab w:val="right" w:pos="9026" w:leader="dot"/>
            </w:tabs>
            <w:rPr/>
          </w:pPr>
          <w:hyperlink w:anchor="__RefHeading___Toc4289268_3381743652">
            <w:r>
              <w:rPr>
                <w:webHidden/>
                <w:rStyle w:val="IndexLink"/>
                <w:rtl w:val="true"/>
              </w:rPr>
              <w:t>فتنة بلاد الشام قبل ظهور الإمام المهدي عجّل اللّه تعالى فرجه الشّريف</w:t>
            </w:r>
            <w:r>
              <w:rPr>
                <w:rStyle w:val="IndexLink"/>
                <w:rtl w:val="true"/>
              </w:rPr>
              <w:tab/>
            </w:r>
            <w:r>
              <w:rPr>
                <w:rStyle w:val="IndexLink"/>
              </w:rPr>
              <w:t>340</w:t>
            </w:r>
          </w:hyperlink>
        </w:p>
        <w:p>
          <w:pPr>
            <w:pStyle w:val="Contents4"/>
            <w:tabs>
              <w:tab w:val="clear" w:pos="8176"/>
              <w:tab w:val="right" w:pos="9026" w:leader="dot"/>
            </w:tabs>
            <w:rPr/>
          </w:pPr>
          <w:hyperlink w:anchor="__RefHeading___Toc4289270_3381743652">
            <w:r>
              <w:rPr>
                <w:webHidden/>
                <w:rStyle w:val="IndexLink"/>
                <w:rtl w:val="true"/>
              </w:rPr>
              <w:t>[[</w:t>
            </w:r>
            <w:r>
              <w:rPr>
                <w:rStyle w:val="IndexLink"/>
              </w:rPr>
              <w:t>735</w:t>
            </w:r>
            <w:r>
              <w:rPr>
                <w:rStyle w:val="IndexLink"/>
                <w:rtl w:val="true"/>
              </w:rPr>
              <w:t>]</w:t>
            </w:r>
            <w:r>
              <w:rPr>
                <w:rStyle w:val="IndexLink"/>
              </w:rPr>
              <w:t>1</w:t>
            </w:r>
            <w:r>
              <w:rPr>
                <w:rStyle w:val="IndexLink"/>
                <w:rtl w:val="true"/>
              </w:rPr>
              <w:t>-«</w:t>
            </w:r>
            <w:r>
              <w:rPr>
                <w:rStyle w:val="IndexLink"/>
                <w:rtl w:val="true"/>
              </w:rPr>
              <w:t>يا جابر،لا يظهر القائم حتّى يشمل</w:t>
            </w:r>
            <w:r>
              <w:rPr>
                <w:rStyle w:val="IndexLink"/>
                <w:rtl w:val="true"/>
              </w:rPr>
              <w:t>«</w:t>
            </w:r>
            <w:r>
              <w:rPr>
                <w:rStyle w:val="IndexLink"/>
                <w:rtl w:val="true"/>
              </w:rPr>
              <w:t>النّاس ب</w:t>
            </w:r>
            <w:r>
              <w:rPr>
                <w:rStyle w:val="IndexLink"/>
                <w:rtl w:val="true"/>
              </w:rPr>
              <w:t>»</w:t>
            </w:r>
            <w:r>
              <w:rPr>
                <w:rStyle w:val="IndexLink"/>
                <w:rtl w:val="true"/>
              </w:rPr>
              <w:t>الشّام فتنة يطلبون</w:t>
            </w:r>
            <w:r>
              <w:rPr>
                <w:rStyle w:val="IndexLink"/>
                <w:rtl w:val="true"/>
              </w:rPr>
              <w:t>...]</w:t>
              <w:tab/>
            </w:r>
            <w:r>
              <w:rPr>
                <w:rStyle w:val="IndexLink"/>
              </w:rPr>
              <w:t>340</w:t>
            </w:r>
          </w:hyperlink>
        </w:p>
        <w:p>
          <w:pPr>
            <w:pStyle w:val="Contents5"/>
            <w:tabs>
              <w:tab w:val="clear" w:pos="7892"/>
              <w:tab w:val="right" w:pos="9026" w:leader="dot"/>
            </w:tabs>
            <w:rPr/>
          </w:pPr>
          <w:hyperlink w:anchor="__RefHeading___Toc4289272_3381743652">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4289274_3381743652">
            <w:r>
              <w:rPr>
                <w:webHidden/>
                <w:rStyle w:val="IndexLink"/>
                <w:rtl w:val="true"/>
              </w:rPr>
              <w:t>المصادر</w:t>
            </w:r>
            <w:r>
              <w:rPr>
                <w:rStyle w:val="IndexLink"/>
                <w:rtl w:val="true"/>
              </w:rPr>
              <w:tab/>
            </w:r>
            <w:r>
              <w:rPr>
                <w:rStyle w:val="IndexLink"/>
              </w:rPr>
              <w:t>340</w:t>
            </w:r>
          </w:hyperlink>
        </w:p>
        <w:p>
          <w:pPr>
            <w:pStyle w:val="Contents4"/>
            <w:tabs>
              <w:tab w:val="clear" w:pos="8176"/>
              <w:tab w:val="right" w:pos="9026" w:leader="dot"/>
            </w:tabs>
            <w:rPr/>
          </w:pPr>
          <w:hyperlink w:anchor="__RefHeading___Toc4289276_3381743652">
            <w:r>
              <w:rPr>
                <w:webHidden/>
                <w:rStyle w:val="IndexLink"/>
                <w:rtl w:val="true"/>
              </w:rPr>
              <w:t>[[</w:t>
            </w:r>
            <w:r>
              <w:rPr>
                <w:rStyle w:val="IndexLink"/>
              </w:rPr>
              <w:t>636</w:t>
            </w:r>
            <w:r>
              <w:rPr>
                <w:rStyle w:val="IndexLink"/>
                <w:rtl w:val="true"/>
              </w:rPr>
              <w:t>]</w:t>
            </w:r>
            <w:r>
              <w:rPr>
                <w:rStyle w:val="IndexLink"/>
              </w:rPr>
              <w:t>2</w:t>
            </w:r>
            <w:r>
              <w:rPr>
                <w:rStyle w:val="IndexLink"/>
                <w:rtl w:val="true"/>
              </w:rPr>
              <w:t>-«</w:t>
            </w:r>
            <w:r>
              <w:rPr>
                <w:rStyle w:val="IndexLink"/>
                <w:rtl w:val="true"/>
              </w:rPr>
              <w:t>إنّا نرجو ما يرجو النّاس،و إنّا نرجو لو لم يبق من الدّنيا إلاّ</w:t>
            </w:r>
            <w:r>
              <w:rPr>
                <w:rStyle w:val="IndexLink"/>
                <w:rtl w:val="true"/>
              </w:rPr>
              <w:t>...]</w:t>
              <w:tab/>
            </w:r>
            <w:r>
              <w:rPr>
                <w:rStyle w:val="IndexLink"/>
              </w:rPr>
              <w:t>341</w:t>
            </w:r>
          </w:hyperlink>
        </w:p>
        <w:p>
          <w:pPr>
            <w:pStyle w:val="Contents5"/>
            <w:tabs>
              <w:tab w:val="clear" w:pos="7892"/>
              <w:tab w:val="right" w:pos="9026" w:leader="dot"/>
            </w:tabs>
            <w:rPr/>
          </w:pPr>
          <w:hyperlink w:anchor="__RefHeading___Toc4289278_3381743652">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4289280_3381743652">
            <w:r>
              <w:rPr>
                <w:webHidden/>
                <w:rStyle w:val="IndexLink"/>
                <w:rtl w:val="true"/>
              </w:rPr>
              <w:t>المصادر</w:t>
            </w:r>
            <w:r>
              <w:rPr>
                <w:rStyle w:val="IndexLink"/>
                <w:rtl w:val="true"/>
              </w:rPr>
              <w:tab/>
            </w:r>
            <w:r>
              <w:rPr>
                <w:rStyle w:val="IndexLink"/>
              </w:rPr>
              <w:t>341</w:t>
            </w:r>
          </w:hyperlink>
        </w:p>
        <w:p>
          <w:pPr>
            <w:pStyle w:val="Contents4"/>
            <w:tabs>
              <w:tab w:val="clear" w:pos="8176"/>
              <w:tab w:val="right" w:pos="9026" w:leader="dot"/>
            </w:tabs>
            <w:rPr/>
          </w:pPr>
          <w:hyperlink w:anchor="__RefHeading___Toc4289282_3381743652">
            <w:r>
              <w:rPr>
                <w:webHidden/>
                <w:rStyle w:val="IndexLink"/>
                <w:rtl w:val="true"/>
              </w:rPr>
              <w:t>[[</w:t>
            </w:r>
            <w:r>
              <w:rPr>
                <w:rStyle w:val="IndexLink"/>
              </w:rPr>
              <w:t>737</w:t>
            </w:r>
            <w:r>
              <w:rPr>
                <w:rStyle w:val="IndexLink"/>
                <w:rtl w:val="true"/>
              </w:rPr>
              <w:t>]</w:t>
            </w:r>
            <w:r>
              <w:rPr>
                <w:rStyle w:val="IndexLink"/>
              </w:rPr>
              <w:t>3</w:t>
            </w:r>
            <w:r>
              <w:rPr>
                <w:rStyle w:val="IndexLink"/>
                <w:rtl w:val="true"/>
              </w:rPr>
              <w:t>-«</w:t>
            </w:r>
            <w:r>
              <w:rPr>
                <w:rStyle w:val="IndexLink"/>
                <w:rtl w:val="true"/>
              </w:rPr>
              <w:t>يقوم القائم عليه السّلام في وتر من السّنين</w:t>
            </w:r>
            <w:r>
              <w:rPr>
                <w:rStyle w:val="IndexLink"/>
                <w:rtl w:val="true"/>
              </w:rPr>
              <w:t>:</w:t>
            </w:r>
            <w:r>
              <w:rPr>
                <w:rStyle w:val="IndexLink"/>
                <w:rtl w:val="true"/>
              </w:rPr>
              <w:t>تسع،واحدة،ثلاث،خمس</w:t>
            </w:r>
            <w:r>
              <w:rPr>
                <w:rStyle w:val="IndexLink"/>
                <w:rtl w:val="true"/>
              </w:rPr>
              <w:t>...]</w:t>
              <w:tab/>
            </w:r>
            <w:r>
              <w:rPr>
                <w:rStyle w:val="IndexLink"/>
              </w:rPr>
              <w:t>342</w:t>
            </w:r>
          </w:hyperlink>
        </w:p>
        <w:p>
          <w:pPr>
            <w:pStyle w:val="Contents5"/>
            <w:tabs>
              <w:tab w:val="clear" w:pos="7892"/>
              <w:tab w:val="right" w:pos="9026" w:leader="dot"/>
            </w:tabs>
            <w:rPr/>
          </w:pPr>
          <w:hyperlink w:anchor="__RefHeading___Toc4289284_3381743652">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4289286_3381743652">
            <w:r>
              <w:rPr>
                <w:webHidden/>
                <w:rStyle w:val="IndexLink"/>
                <w:rtl w:val="true"/>
              </w:rPr>
              <w:t>المصادر</w:t>
            </w:r>
            <w:r>
              <w:rPr>
                <w:rStyle w:val="IndexLink"/>
                <w:rtl w:val="true"/>
              </w:rPr>
              <w:tab/>
            </w:r>
            <w:r>
              <w:rPr>
                <w:rStyle w:val="IndexLink"/>
              </w:rPr>
              <w:t>342</w:t>
            </w:r>
          </w:hyperlink>
        </w:p>
        <w:p>
          <w:pPr>
            <w:pStyle w:val="Contents3"/>
            <w:tabs>
              <w:tab w:val="clear" w:pos="8459"/>
              <w:tab w:val="right" w:pos="9026" w:leader="dot"/>
            </w:tabs>
            <w:rPr/>
          </w:pPr>
          <w:hyperlink w:anchor="__RefHeading___Toc4289288_3381743652">
            <w:r>
              <w:rPr>
                <w:webHidden/>
                <w:rStyle w:val="IndexLink"/>
                <w:rtl w:val="true"/>
              </w:rPr>
              <w:t>إبتلاء الشيعة و غربلتهم قبل ظهوره عجّل اللّه تعالى فرجه الشّريف</w:t>
            </w:r>
            <w:r>
              <w:rPr>
                <w:rStyle w:val="IndexLink"/>
                <w:rtl w:val="true"/>
              </w:rPr>
              <w:tab/>
            </w:r>
            <w:r>
              <w:rPr>
                <w:rStyle w:val="IndexLink"/>
              </w:rPr>
              <w:t>344</w:t>
            </w:r>
          </w:hyperlink>
        </w:p>
        <w:p>
          <w:pPr>
            <w:pStyle w:val="Contents4"/>
            <w:tabs>
              <w:tab w:val="clear" w:pos="8176"/>
              <w:tab w:val="right" w:pos="9026" w:leader="dot"/>
            </w:tabs>
            <w:rPr/>
          </w:pPr>
          <w:hyperlink w:anchor="__RefHeading___Toc4289290_3381743652">
            <w:r>
              <w:rPr>
                <w:webHidden/>
                <w:rStyle w:val="IndexLink"/>
                <w:rtl w:val="true"/>
              </w:rPr>
              <w:t>[[</w:t>
            </w:r>
            <w:r>
              <w:rPr>
                <w:rStyle w:val="IndexLink"/>
              </w:rPr>
              <w:t>738</w:t>
            </w:r>
            <w:r>
              <w:rPr>
                <w:rStyle w:val="IndexLink"/>
                <w:rtl w:val="true"/>
              </w:rPr>
              <w:t>]</w:t>
            </w:r>
            <w:r>
              <w:rPr>
                <w:rStyle w:val="IndexLink"/>
              </w:rPr>
              <w:t>1</w:t>
            </w:r>
            <w:r>
              <w:rPr>
                <w:rStyle w:val="IndexLink"/>
                <w:rtl w:val="true"/>
              </w:rPr>
              <w:t>-«</w:t>
            </w:r>
            <w:r>
              <w:rPr>
                <w:rStyle w:val="IndexLink"/>
                <w:rtl w:val="true"/>
              </w:rPr>
              <w:t>هيهات هيهات،لا يكون فرجنا حتّى تغربلوا ثمّ تغربلوا ثمّ</w:t>
            </w:r>
            <w:r>
              <w:rPr>
                <w:rStyle w:val="IndexLink"/>
                <w:rtl w:val="true"/>
              </w:rPr>
              <w:t>...]</w:t>
              <w:tab/>
            </w:r>
            <w:r>
              <w:rPr>
                <w:rStyle w:val="IndexLink"/>
              </w:rPr>
              <w:t>344</w:t>
            </w:r>
          </w:hyperlink>
        </w:p>
        <w:p>
          <w:pPr>
            <w:pStyle w:val="Contents5"/>
            <w:tabs>
              <w:tab w:val="clear" w:pos="7892"/>
              <w:tab w:val="right" w:pos="9026" w:leader="dot"/>
            </w:tabs>
            <w:rPr/>
          </w:pPr>
          <w:hyperlink w:anchor="__RefHeading___Toc4289292_3381743652">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4289294_3381743652">
            <w:r>
              <w:rPr>
                <w:webHidden/>
                <w:rStyle w:val="IndexLink"/>
                <w:rtl w:val="true"/>
              </w:rPr>
              <w:t>المصادر</w:t>
            </w:r>
            <w:r>
              <w:rPr>
                <w:rStyle w:val="IndexLink"/>
                <w:rtl w:val="true"/>
              </w:rPr>
              <w:tab/>
            </w:r>
            <w:r>
              <w:rPr>
                <w:rStyle w:val="IndexLink"/>
              </w:rPr>
              <w:t>344</w:t>
            </w:r>
          </w:hyperlink>
        </w:p>
        <w:p>
          <w:pPr>
            <w:pStyle w:val="Contents4"/>
            <w:tabs>
              <w:tab w:val="clear" w:pos="8176"/>
              <w:tab w:val="right" w:pos="9026" w:leader="dot"/>
            </w:tabs>
            <w:rPr/>
          </w:pPr>
          <w:hyperlink w:anchor="__RefHeading___Toc4289296_3381743652">
            <w:r>
              <w:rPr>
                <w:webHidden/>
                <w:rStyle w:val="IndexLink"/>
                <w:rtl w:val="true"/>
              </w:rPr>
              <w:t>[[</w:t>
            </w:r>
            <w:r>
              <w:rPr>
                <w:rStyle w:val="IndexLink"/>
              </w:rPr>
              <w:t>739</w:t>
            </w:r>
            <w:r>
              <w:rPr>
                <w:rStyle w:val="IndexLink"/>
                <w:rtl w:val="true"/>
              </w:rPr>
              <w:t>]</w:t>
            </w:r>
            <w:r>
              <w:rPr>
                <w:rStyle w:val="IndexLink"/>
              </w:rPr>
              <w:t>2</w:t>
            </w:r>
            <w:r>
              <w:rPr>
                <w:rStyle w:val="IndexLink"/>
                <w:rtl w:val="true"/>
              </w:rPr>
              <w:t>-«</w:t>
            </w:r>
            <w:r>
              <w:rPr>
                <w:rStyle w:val="IndexLink"/>
                <w:rtl w:val="true"/>
              </w:rPr>
              <w:t>و اللّه لتميّزن،و اللّه لتمحّصنّ،و اللّه لتغربلنّ كما يغربل الزّوان من</w:t>
            </w:r>
            <w:r>
              <w:rPr>
                <w:rStyle w:val="IndexLink"/>
                <w:rtl w:val="true"/>
              </w:rPr>
              <w:tab/>
            </w:r>
            <w:r>
              <w:rPr>
                <w:rStyle w:val="IndexLink"/>
              </w:rPr>
              <w:t>344</w:t>
            </w:r>
          </w:hyperlink>
        </w:p>
        <w:p>
          <w:pPr>
            <w:pStyle w:val="Contents5"/>
            <w:tabs>
              <w:tab w:val="clear" w:pos="7892"/>
              <w:tab w:val="right" w:pos="9026" w:leader="dot"/>
            </w:tabs>
            <w:rPr/>
          </w:pPr>
          <w:hyperlink w:anchor="__RefHeading___Toc4289298_3381743652">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4289300_3381743652">
            <w:r>
              <w:rPr>
                <w:webHidden/>
                <w:rStyle w:val="IndexLink"/>
                <w:rtl w:val="true"/>
              </w:rPr>
              <w:t>المصادر</w:t>
            </w:r>
            <w:r>
              <w:rPr>
                <w:rStyle w:val="IndexLink"/>
                <w:rtl w:val="true"/>
              </w:rPr>
              <w:tab/>
            </w:r>
            <w:r>
              <w:rPr>
                <w:rStyle w:val="IndexLink"/>
              </w:rPr>
              <w:t>344</w:t>
            </w:r>
          </w:hyperlink>
        </w:p>
        <w:p>
          <w:pPr>
            <w:pStyle w:val="Contents4"/>
            <w:tabs>
              <w:tab w:val="clear" w:pos="8176"/>
              <w:tab w:val="right" w:pos="9026" w:leader="dot"/>
            </w:tabs>
            <w:rPr/>
          </w:pPr>
          <w:hyperlink w:anchor="__RefHeading___Toc4289302_3381743652">
            <w:r>
              <w:rPr>
                <w:webHidden/>
                <w:rStyle w:val="IndexLink"/>
                <w:rtl w:val="true"/>
              </w:rPr>
              <w:t>[[</w:t>
            </w:r>
            <w:r>
              <w:rPr>
                <w:rStyle w:val="IndexLink"/>
              </w:rPr>
              <w:t>740</w:t>
            </w:r>
            <w:r>
              <w:rPr>
                <w:rStyle w:val="IndexLink"/>
                <w:rtl w:val="true"/>
              </w:rPr>
              <w:t>]</w:t>
            </w:r>
            <w:r>
              <w:rPr>
                <w:rStyle w:val="IndexLink"/>
              </w:rPr>
              <w:t>3</w:t>
            </w:r>
            <w:r>
              <w:rPr>
                <w:rStyle w:val="IndexLink"/>
                <w:rtl w:val="true"/>
              </w:rPr>
              <w:t>-«</w:t>
            </w:r>
            <w:r>
              <w:rPr>
                <w:rStyle w:val="IndexLink"/>
                <w:rtl w:val="true"/>
              </w:rPr>
              <w:t>في أيّ شيء أنتم؟هيهات هيهات،لا و اللّه لا يكون ما</w:t>
            </w:r>
            <w:r>
              <w:rPr>
                <w:rStyle w:val="IndexLink"/>
                <w:rtl w:val="true"/>
              </w:rPr>
              <w:t>...]</w:t>
              <w:tab/>
            </w:r>
            <w:r>
              <w:rPr>
                <w:rStyle w:val="IndexLink"/>
              </w:rPr>
              <w:t>345</w:t>
            </w:r>
          </w:hyperlink>
        </w:p>
        <w:p>
          <w:pPr>
            <w:pStyle w:val="Contents5"/>
            <w:tabs>
              <w:tab w:val="clear" w:pos="7892"/>
              <w:tab w:val="right" w:pos="9026" w:leader="dot"/>
            </w:tabs>
            <w:rPr/>
          </w:pPr>
          <w:hyperlink w:anchor="__RefHeading___Toc4289304_3381743652">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4289306_3381743652">
            <w:r>
              <w:rPr>
                <w:webHidden/>
                <w:rStyle w:val="IndexLink"/>
                <w:rtl w:val="true"/>
              </w:rPr>
              <w:t>المصادر</w:t>
            </w:r>
            <w:r>
              <w:rPr>
                <w:rStyle w:val="IndexLink"/>
                <w:rtl w:val="true"/>
              </w:rPr>
              <w:tab/>
            </w:r>
            <w:r>
              <w:rPr>
                <w:rStyle w:val="IndexLink"/>
              </w:rPr>
              <w:t>345</w:t>
            </w:r>
          </w:hyperlink>
        </w:p>
        <w:p>
          <w:pPr>
            <w:pStyle w:val="Contents3"/>
            <w:tabs>
              <w:tab w:val="clear" w:pos="8459"/>
              <w:tab w:val="right" w:pos="9026" w:leader="dot"/>
            </w:tabs>
            <w:rPr/>
          </w:pPr>
          <w:hyperlink w:anchor="__RefHeading___Toc4289308_3381743652">
            <w:r>
              <w:rPr>
                <w:webHidden/>
                <w:rStyle w:val="IndexLink"/>
                <w:rtl w:val="true"/>
              </w:rPr>
              <w:t>فضل منتظر ظهوره عجّل اللّه تعالى فرجه الشّريف</w:t>
            </w:r>
            <w:r>
              <w:rPr>
                <w:rStyle w:val="IndexLink"/>
                <w:rtl w:val="true"/>
              </w:rPr>
              <w:tab/>
            </w:r>
            <w:r>
              <w:rPr>
                <w:rStyle w:val="IndexLink"/>
              </w:rPr>
              <w:t>347</w:t>
            </w:r>
          </w:hyperlink>
        </w:p>
        <w:p>
          <w:pPr>
            <w:pStyle w:val="Contents4"/>
            <w:tabs>
              <w:tab w:val="clear" w:pos="8176"/>
              <w:tab w:val="right" w:pos="9026" w:leader="dot"/>
            </w:tabs>
            <w:rPr/>
          </w:pPr>
          <w:hyperlink w:anchor="__RefHeading___Toc4289310_3381743652">
            <w:r>
              <w:rPr>
                <w:webHidden/>
                <w:rStyle w:val="IndexLink"/>
                <w:rtl w:val="true"/>
              </w:rPr>
              <w:t>[[</w:t>
            </w:r>
            <w:r>
              <w:rPr>
                <w:rStyle w:val="IndexLink"/>
              </w:rPr>
              <w:t>741</w:t>
            </w:r>
            <w:r>
              <w:rPr>
                <w:rStyle w:val="IndexLink"/>
                <w:rtl w:val="true"/>
              </w:rPr>
              <w:t>]</w:t>
            </w:r>
            <w:r>
              <w:rPr>
                <w:rStyle w:val="IndexLink"/>
              </w:rPr>
              <w:t>1</w:t>
            </w:r>
            <w:r>
              <w:rPr>
                <w:rStyle w:val="IndexLink"/>
                <w:rtl w:val="true"/>
              </w:rPr>
              <w:t>-«</w:t>
            </w:r>
            <w:r>
              <w:rPr>
                <w:rStyle w:val="IndexLink"/>
                <w:rtl w:val="true"/>
              </w:rPr>
              <w:t>ما ضرّ من مات منتظرا لأمرنا ألاّ يموت في وسط فسطاط</w:t>
            </w:r>
            <w:r>
              <w:rPr>
                <w:rStyle w:val="IndexLink"/>
                <w:rtl w:val="true"/>
              </w:rPr>
              <w:tab/>
            </w:r>
            <w:r>
              <w:rPr>
                <w:rStyle w:val="IndexLink"/>
              </w:rPr>
              <w:t>347</w:t>
            </w:r>
          </w:hyperlink>
        </w:p>
        <w:p>
          <w:pPr>
            <w:pStyle w:val="Contents5"/>
            <w:tabs>
              <w:tab w:val="clear" w:pos="7892"/>
              <w:tab w:val="right" w:pos="9026" w:leader="dot"/>
            </w:tabs>
            <w:rPr/>
          </w:pPr>
          <w:hyperlink w:anchor="__RefHeading___Toc4289312_3381743652">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4289314_3381743652">
            <w:r>
              <w:rPr>
                <w:webHidden/>
                <w:rStyle w:val="IndexLink"/>
                <w:rtl w:val="true"/>
              </w:rPr>
              <w:t>المصادر</w:t>
            </w:r>
            <w:r>
              <w:rPr>
                <w:rStyle w:val="IndexLink"/>
                <w:rtl w:val="true"/>
              </w:rPr>
              <w:tab/>
            </w:r>
            <w:r>
              <w:rPr>
                <w:rStyle w:val="IndexLink"/>
              </w:rPr>
              <w:t>347</w:t>
            </w:r>
          </w:hyperlink>
        </w:p>
        <w:p>
          <w:pPr>
            <w:pStyle w:val="Contents3"/>
            <w:tabs>
              <w:tab w:val="clear" w:pos="8459"/>
              <w:tab w:val="right" w:pos="9026" w:leader="dot"/>
            </w:tabs>
            <w:rPr/>
          </w:pPr>
          <w:hyperlink w:anchor="__RefHeading___Toc4289316_3381743652">
            <w:r>
              <w:rPr>
                <w:webHidden/>
                <w:rStyle w:val="IndexLink"/>
                <w:rtl w:val="true"/>
              </w:rPr>
              <w:t>وصية الإمام الباقر عليه السّلام لمنتظري ظهوره عجّل اللّه تعالى فرجه الشّريف</w:t>
            </w:r>
            <w:r>
              <w:rPr>
                <w:rStyle w:val="IndexLink"/>
                <w:rtl w:val="true"/>
              </w:rPr>
              <w:tab/>
            </w:r>
            <w:r>
              <w:rPr>
                <w:rStyle w:val="IndexLink"/>
              </w:rPr>
              <w:t>348</w:t>
            </w:r>
          </w:hyperlink>
        </w:p>
        <w:p>
          <w:pPr>
            <w:pStyle w:val="Contents4"/>
            <w:tabs>
              <w:tab w:val="clear" w:pos="8176"/>
              <w:tab w:val="right" w:pos="9026" w:leader="dot"/>
            </w:tabs>
            <w:rPr/>
          </w:pPr>
          <w:hyperlink w:anchor="__RefHeading___Toc4289318_3381743652">
            <w:r>
              <w:rPr>
                <w:webHidden/>
                <w:rStyle w:val="IndexLink"/>
                <w:rtl w:val="true"/>
              </w:rPr>
              <w:t>[[</w:t>
            </w:r>
            <w:r>
              <w:rPr>
                <w:rStyle w:val="IndexLink"/>
              </w:rPr>
              <w:t>742</w:t>
            </w:r>
            <w:r>
              <w:rPr>
                <w:rStyle w:val="IndexLink"/>
                <w:rtl w:val="true"/>
              </w:rPr>
              <w:t>]</w:t>
            </w:r>
            <w:r>
              <w:rPr>
                <w:rStyle w:val="IndexLink"/>
              </w:rPr>
              <w:t>1</w:t>
            </w:r>
            <w:r>
              <w:rPr>
                <w:rStyle w:val="IndexLink"/>
                <w:rtl w:val="true"/>
              </w:rPr>
              <w:t>-«</w:t>
            </w:r>
            <w:r>
              <w:rPr>
                <w:rStyle w:val="IndexLink"/>
                <w:rtl w:val="true"/>
              </w:rPr>
              <w:t>ليقوّ شديدكم ضعيفكم،و ليعد غنيّكم على فقيركم</w:t>
            </w:r>
            <w:r>
              <w:rPr>
                <w:rStyle w:val="IndexLink"/>
                <w:rtl w:val="true"/>
              </w:rPr>
              <w:t>...]</w:t>
              <w:tab/>
            </w:r>
            <w:r>
              <w:rPr>
                <w:rStyle w:val="IndexLink"/>
              </w:rPr>
              <w:t>348</w:t>
            </w:r>
          </w:hyperlink>
        </w:p>
        <w:p>
          <w:pPr>
            <w:pStyle w:val="Contents5"/>
            <w:tabs>
              <w:tab w:val="clear" w:pos="7892"/>
              <w:tab w:val="right" w:pos="9026" w:leader="dot"/>
            </w:tabs>
            <w:rPr/>
          </w:pPr>
          <w:hyperlink w:anchor="__RefHeading___Toc4289320_3381743652">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4289322_3381743652">
            <w:r>
              <w:rPr>
                <w:webHidden/>
                <w:rStyle w:val="IndexLink"/>
                <w:rtl w:val="true"/>
              </w:rPr>
              <w:t>المصادر</w:t>
            </w:r>
            <w:r>
              <w:rPr>
                <w:rStyle w:val="IndexLink"/>
                <w:rtl w:val="true"/>
              </w:rPr>
              <w:tab/>
            </w:r>
            <w:r>
              <w:rPr>
                <w:rStyle w:val="IndexLink"/>
              </w:rPr>
              <w:t>348</w:t>
            </w:r>
          </w:hyperlink>
        </w:p>
        <w:p>
          <w:pPr>
            <w:pStyle w:val="Contents3"/>
            <w:tabs>
              <w:tab w:val="clear" w:pos="8459"/>
              <w:tab w:val="right" w:pos="9026" w:leader="dot"/>
            </w:tabs>
            <w:rPr/>
          </w:pPr>
          <w:hyperlink w:anchor="__RefHeading___Toc4289324_3381743652">
            <w:r>
              <w:rPr>
                <w:webHidden/>
                <w:rStyle w:val="IndexLink"/>
                <w:rtl w:val="true"/>
              </w:rPr>
              <w:t>فضل المؤمن في غيبته عجّل اللّه تعالى فرجه الشّريف</w:t>
            </w:r>
            <w:r>
              <w:rPr>
                <w:rStyle w:val="IndexLink"/>
                <w:rtl w:val="true"/>
              </w:rPr>
              <w:tab/>
            </w:r>
            <w:r>
              <w:rPr>
                <w:rStyle w:val="IndexLink"/>
              </w:rPr>
              <w:t>350</w:t>
            </w:r>
          </w:hyperlink>
        </w:p>
        <w:p>
          <w:pPr>
            <w:pStyle w:val="Contents4"/>
            <w:tabs>
              <w:tab w:val="clear" w:pos="8176"/>
              <w:tab w:val="right" w:pos="9026" w:leader="dot"/>
            </w:tabs>
            <w:rPr/>
          </w:pPr>
          <w:hyperlink w:anchor="__RefHeading___Toc4289326_3381743652">
            <w:r>
              <w:rPr>
                <w:webHidden/>
                <w:rStyle w:val="IndexLink"/>
                <w:rtl w:val="true"/>
              </w:rPr>
              <w:t>[[</w:t>
            </w:r>
            <w:r>
              <w:rPr>
                <w:rStyle w:val="IndexLink"/>
              </w:rPr>
              <w:t>743</w:t>
            </w:r>
            <w:r>
              <w:rPr>
                <w:rStyle w:val="IndexLink"/>
                <w:rtl w:val="true"/>
              </w:rPr>
              <w:t>]</w:t>
            </w:r>
            <w:r>
              <w:rPr>
                <w:rStyle w:val="IndexLink"/>
              </w:rPr>
              <w:t>1</w:t>
            </w:r>
            <w:r>
              <w:rPr>
                <w:rStyle w:val="IndexLink"/>
                <w:rtl w:val="true"/>
              </w:rPr>
              <w:t>-«</w:t>
            </w:r>
            <w:r>
              <w:rPr>
                <w:rStyle w:val="IndexLink"/>
                <w:rtl w:val="true"/>
              </w:rPr>
              <w:t>كلّ مؤمن شهيد،و إن مات على فراشه فهو شهيد،و هو</w:t>
            </w:r>
            <w:r>
              <w:rPr>
                <w:rStyle w:val="IndexLink"/>
                <w:rtl w:val="true"/>
              </w:rPr>
              <w:t>...]</w:t>
              <w:tab/>
            </w:r>
            <w:r>
              <w:rPr>
                <w:rStyle w:val="IndexLink"/>
              </w:rPr>
              <w:t>350</w:t>
            </w:r>
          </w:hyperlink>
        </w:p>
        <w:p>
          <w:pPr>
            <w:pStyle w:val="Contents5"/>
            <w:tabs>
              <w:tab w:val="clear" w:pos="7892"/>
              <w:tab w:val="right" w:pos="9026" w:leader="dot"/>
            </w:tabs>
            <w:rPr/>
          </w:pPr>
          <w:hyperlink w:anchor="__RefHeading___Toc4289328_3381743652">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4289330_3381743652">
            <w:r>
              <w:rPr>
                <w:webHidden/>
                <w:rStyle w:val="IndexLink"/>
                <w:rtl w:val="true"/>
              </w:rPr>
              <w:t>المصادر</w:t>
            </w:r>
            <w:r>
              <w:rPr>
                <w:rStyle w:val="IndexLink"/>
                <w:rtl w:val="true"/>
              </w:rPr>
              <w:tab/>
            </w:r>
            <w:r>
              <w:rPr>
                <w:rStyle w:val="IndexLink"/>
              </w:rPr>
              <w:t>350</w:t>
            </w:r>
          </w:hyperlink>
        </w:p>
        <w:p>
          <w:pPr>
            <w:pStyle w:val="Contents4"/>
            <w:tabs>
              <w:tab w:val="clear" w:pos="8176"/>
              <w:tab w:val="right" w:pos="9026" w:leader="dot"/>
            </w:tabs>
            <w:rPr/>
          </w:pPr>
          <w:hyperlink w:anchor="__RefHeading___Toc4289332_3381743652">
            <w:r>
              <w:rPr>
                <w:webHidden/>
                <w:rStyle w:val="IndexLink"/>
                <w:rtl w:val="true"/>
              </w:rPr>
              <w:t>[[</w:t>
            </w:r>
            <w:r>
              <w:rPr>
                <w:rStyle w:val="IndexLink"/>
              </w:rPr>
              <w:t>744</w:t>
            </w:r>
            <w:r>
              <w:rPr>
                <w:rStyle w:val="IndexLink"/>
                <w:rtl w:val="true"/>
              </w:rPr>
              <w:t>]</w:t>
            </w:r>
            <w:r>
              <w:rPr>
                <w:rStyle w:val="IndexLink"/>
              </w:rPr>
              <w:t>2</w:t>
            </w:r>
            <w:r>
              <w:rPr>
                <w:rStyle w:val="IndexLink"/>
                <w:rtl w:val="true"/>
              </w:rPr>
              <w:t>-«</w:t>
            </w:r>
            <w:r>
              <w:rPr>
                <w:rStyle w:val="IndexLink"/>
                <w:rtl w:val="true"/>
              </w:rPr>
              <w:t>من قرأ المسبّحات كلّها قبل أن ينام لم يمت حتّى يدرك القائم</w:t>
            </w:r>
            <w:r>
              <w:rPr>
                <w:rStyle w:val="IndexLink"/>
                <w:rtl w:val="true"/>
              </w:rPr>
              <w:t>...]</w:t>
              <w:tab/>
            </w:r>
            <w:r>
              <w:rPr>
                <w:rStyle w:val="IndexLink"/>
              </w:rPr>
              <w:t>350</w:t>
            </w:r>
          </w:hyperlink>
        </w:p>
        <w:p>
          <w:pPr>
            <w:pStyle w:val="Contents5"/>
            <w:tabs>
              <w:tab w:val="clear" w:pos="7892"/>
              <w:tab w:val="right" w:pos="9026" w:leader="dot"/>
            </w:tabs>
            <w:rPr/>
          </w:pPr>
          <w:hyperlink w:anchor="__RefHeading___Toc4289334_3381743652">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4289336_3381743652">
            <w:r>
              <w:rPr>
                <w:webHidden/>
                <w:rStyle w:val="IndexLink"/>
                <w:rtl w:val="true"/>
              </w:rPr>
              <w:t>المصادر</w:t>
            </w:r>
            <w:r>
              <w:rPr>
                <w:rStyle w:val="IndexLink"/>
                <w:rtl w:val="true"/>
              </w:rPr>
              <w:tab/>
            </w:r>
            <w:r>
              <w:rPr>
                <w:rStyle w:val="IndexLink"/>
              </w:rPr>
              <w:t>350</w:t>
            </w:r>
          </w:hyperlink>
        </w:p>
        <w:p>
          <w:pPr>
            <w:pStyle w:val="Contents4"/>
            <w:tabs>
              <w:tab w:val="clear" w:pos="8176"/>
              <w:tab w:val="right" w:pos="9026" w:leader="dot"/>
            </w:tabs>
            <w:rPr/>
          </w:pPr>
          <w:hyperlink w:anchor="__RefHeading___Toc4289338_3381743652">
            <w:r>
              <w:rPr>
                <w:webHidden/>
                <w:rStyle w:val="IndexLink"/>
                <w:rtl w:val="true"/>
              </w:rPr>
              <w:t>[[</w:t>
            </w:r>
            <w:r>
              <w:rPr>
                <w:rStyle w:val="IndexLink"/>
              </w:rPr>
              <w:t>745</w:t>
            </w:r>
            <w:r>
              <w:rPr>
                <w:rStyle w:val="IndexLink"/>
                <w:rtl w:val="true"/>
              </w:rPr>
              <w:t>]</w:t>
            </w:r>
            <w:r>
              <w:rPr>
                <w:rStyle w:val="IndexLink"/>
              </w:rPr>
              <w:t>3</w:t>
            </w:r>
            <w:r>
              <w:rPr>
                <w:rStyle w:val="IndexLink"/>
                <w:rtl w:val="true"/>
              </w:rPr>
              <w:t>-«</w:t>
            </w:r>
            <w:r>
              <w:rPr>
                <w:rStyle w:val="IndexLink"/>
                <w:rtl w:val="true"/>
              </w:rPr>
              <w:t>إنّ أقرب النّاس إلى اللّه عز و جل و أعلمهم به</w:t>
            </w:r>
            <w:r>
              <w:rPr>
                <w:rStyle w:val="IndexLink"/>
                <w:rtl w:val="true"/>
              </w:rPr>
              <w:t>...]</w:t>
              <w:tab/>
            </w:r>
            <w:r>
              <w:rPr>
                <w:rStyle w:val="IndexLink"/>
              </w:rPr>
              <w:t>351</w:t>
            </w:r>
          </w:hyperlink>
        </w:p>
        <w:p>
          <w:pPr>
            <w:pStyle w:val="Contents5"/>
            <w:tabs>
              <w:tab w:val="clear" w:pos="7892"/>
              <w:tab w:val="right" w:pos="9026" w:leader="dot"/>
            </w:tabs>
            <w:rPr/>
          </w:pPr>
          <w:hyperlink w:anchor="__RefHeading___Toc4289340_3381743652">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4289342_3381743652">
            <w:r>
              <w:rPr>
                <w:webHidden/>
                <w:rStyle w:val="IndexLink"/>
                <w:rtl w:val="true"/>
              </w:rPr>
              <w:t>المصادر</w:t>
            </w:r>
            <w:r>
              <w:rPr>
                <w:rStyle w:val="IndexLink"/>
                <w:rtl w:val="true"/>
              </w:rPr>
              <w:tab/>
            </w:r>
            <w:r>
              <w:rPr>
                <w:rStyle w:val="IndexLink"/>
              </w:rPr>
              <w:t>351</w:t>
            </w:r>
          </w:hyperlink>
        </w:p>
        <w:p>
          <w:pPr>
            <w:pStyle w:val="Contents4"/>
            <w:tabs>
              <w:tab w:val="clear" w:pos="8176"/>
              <w:tab w:val="right" w:pos="9026" w:leader="dot"/>
            </w:tabs>
            <w:rPr/>
          </w:pPr>
          <w:hyperlink w:anchor="__RefHeading___Toc4289344_3381743652">
            <w:r>
              <w:rPr>
                <w:webHidden/>
                <w:rStyle w:val="IndexLink"/>
                <w:rtl w:val="true"/>
              </w:rPr>
              <w:t>[[</w:t>
            </w:r>
            <w:r>
              <w:rPr>
                <w:rStyle w:val="IndexLink"/>
              </w:rPr>
              <w:t>746</w:t>
            </w:r>
            <w:r>
              <w:rPr>
                <w:rStyle w:val="IndexLink"/>
                <w:rtl w:val="true"/>
              </w:rPr>
              <w:t>]</w:t>
            </w:r>
            <w:r>
              <w:rPr>
                <w:rStyle w:val="IndexLink"/>
              </w:rPr>
              <w:t>4</w:t>
            </w:r>
            <w:r>
              <w:rPr>
                <w:rStyle w:val="IndexLink"/>
                <w:rtl w:val="true"/>
              </w:rPr>
              <w:t>-«</w:t>
            </w:r>
            <w:r>
              <w:rPr>
                <w:rStyle w:val="IndexLink"/>
                <w:rtl w:val="true"/>
              </w:rPr>
              <w:t>يا عبد الحميد،أترى من حبس نفسه على اللّه لا يجعل اللّه له مخرجا؟</w:t>
            </w:r>
            <w:r>
              <w:rPr>
                <w:rStyle w:val="IndexLink"/>
                <w:rtl w:val="true"/>
              </w:rPr>
              <w:t>...]</w:t>
              <w:tab/>
            </w:r>
            <w:r>
              <w:rPr>
                <w:rStyle w:val="IndexLink"/>
              </w:rPr>
              <w:t>352</w:t>
            </w:r>
          </w:hyperlink>
        </w:p>
        <w:p>
          <w:pPr>
            <w:pStyle w:val="Contents5"/>
            <w:tabs>
              <w:tab w:val="clear" w:pos="7892"/>
              <w:tab w:val="right" w:pos="9026" w:leader="dot"/>
            </w:tabs>
            <w:rPr/>
          </w:pPr>
          <w:hyperlink w:anchor="__RefHeading___Toc4289346_3381743652">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4289348_3381743652">
            <w:r>
              <w:rPr>
                <w:webHidden/>
                <w:rStyle w:val="IndexLink"/>
                <w:rtl w:val="true"/>
              </w:rPr>
              <w:t>المصادر</w:t>
            </w:r>
            <w:r>
              <w:rPr>
                <w:rStyle w:val="IndexLink"/>
                <w:rtl w:val="true"/>
              </w:rPr>
              <w:tab/>
            </w:r>
            <w:r>
              <w:rPr>
                <w:rStyle w:val="IndexLink"/>
              </w:rPr>
              <w:t>352</w:t>
            </w:r>
          </w:hyperlink>
        </w:p>
        <w:p>
          <w:pPr>
            <w:pStyle w:val="Contents4"/>
            <w:tabs>
              <w:tab w:val="clear" w:pos="8176"/>
              <w:tab w:val="right" w:pos="9026" w:leader="dot"/>
            </w:tabs>
            <w:rPr/>
          </w:pPr>
          <w:hyperlink w:anchor="__RefHeading___Toc4289350_3381743652">
            <w:r>
              <w:rPr>
                <w:webHidden/>
                <w:rStyle w:val="IndexLink"/>
                <w:rtl w:val="true"/>
              </w:rPr>
              <w:t>[[</w:t>
            </w:r>
            <w:r>
              <w:rPr>
                <w:rStyle w:val="IndexLink"/>
              </w:rPr>
              <w:t>747</w:t>
            </w:r>
            <w:r>
              <w:rPr>
                <w:rStyle w:val="IndexLink"/>
                <w:rtl w:val="true"/>
              </w:rPr>
              <w:t>]</w:t>
            </w:r>
            <w:r>
              <w:rPr>
                <w:rStyle w:val="IndexLink"/>
              </w:rPr>
              <w:t>5</w:t>
            </w:r>
            <w:r>
              <w:rPr>
                <w:rStyle w:val="IndexLink"/>
                <w:rtl w:val="true"/>
              </w:rPr>
              <w:t>-«</w:t>
            </w:r>
            <w:r>
              <w:rPr>
                <w:rStyle w:val="IndexLink"/>
                <w:rtl w:val="true"/>
              </w:rPr>
              <w:t>إليّ إليّ حتّى أقعده إلى جنبه،ثمّ قال</w:t>
            </w:r>
            <w:r>
              <w:rPr>
                <w:rStyle w:val="IndexLink"/>
                <w:rtl w:val="true"/>
              </w:rPr>
              <w:t>:</w:t>
            </w:r>
            <w:r>
              <w:rPr>
                <w:rStyle w:val="IndexLink"/>
                <w:rtl w:val="true"/>
              </w:rPr>
              <w:t>أيّها الشّيخ</w:t>
            </w:r>
            <w:r>
              <w:rPr>
                <w:rStyle w:val="IndexLink"/>
                <w:rtl w:val="true"/>
              </w:rPr>
              <w:t>...]</w:t>
              <w:tab/>
            </w:r>
            <w:r>
              <w:rPr>
                <w:rStyle w:val="IndexLink"/>
              </w:rPr>
              <w:t>353</w:t>
            </w:r>
          </w:hyperlink>
        </w:p>
        <w:p>
          <w:pPr>
            <w:pStyle w:val="Contents5"/>
            <w:tabs>
              <w:tab w:val="clear" w:pos="7892"/>
              <w:tab w:val="right" w:pos="9026" w:leader="dot"/>
            </w:tabs>
            <w:rPr/>
          </w:pPr>
          <w:hyperlink w:anchor="__RefHeading___Toc4289352_3381743652">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4289354_3381743652">
            <w:r>
              <w:rPr>
                <w:webHidden/>
                <w:rStyle w:val="IndexLink"/>
                <w:rtl w:val="true"/>
              </w:rPr>
              <w:t>المصادر</w:t>
            </w:r>
            <w:r>
              <w:rPr>
                <w:rStyle w:val="IndexLink"/>
                <w:rtl w:val="true"/>
              </w:rPr>
              <w:tab/>
            </w:r>
            <w:r>
              <w:rPr>
                <w:rStyle w:val="IndexLink"/>
              </w:rPr>
              <w:t>354</w:t>
            </w:r>
          </w:hyperlink>
        </w:p>
        <w:p>
          <w:pPr>
            <w:pStyle w:val="Contents4"/>
            <w:tabs>
              <w:tab w:val="clear" w:pos="8176"/>
              <w:tab w:val="right" w:pos="9026" w:leader="dot"/>
            </w:tabs>
            <w:rPr/>
          </w:pPr>
          <w:hyperlink w:anchor="__RefHeading___Toc4289356_3381743652">
            <w:r>
              <w:rPr>
                <w:webHidden/>
                <w:rStyle w:val="IndexLink"/>
                <w:rtl w:val="true"/>
              </w:rPr>
              <w:t>[[</w:t>
            </w:r>
            <w:r>
              <w:rPr>
                <w:rStyle w:val="IndexLink"/>
              </w:rPr>
              <w:t>748</w:t>
            </w:r>
            <w:r>
              <w:rPr>
                <w:rStyle w:val="IndexLink"/>
                <w:rtl w:val="true"/>
              </w:rPr>
              <w:t>]</w:t>
            </w:r>
            <w:r>
              <w:rPr>
                <w:rStyle w:val="IndexLink"/>
              </w:rPr>
              <w:t>6</w:t>
            </w:r>
            <w:r>
              <w:rPr>
                <w:rStyle w:val="IndexLink"/>
                <w:rtl w:val="true"/>
              </w:rPr>
              <w:t>-«</w:t>
            </w:r>
            <w:r>
              <w:rPr>
                <w:rStyle w:val="IndexLink"/>
                <w:rtl w:val="true"/>
              </w:rPr>
              <w:t>هلك أصحاب المحاضير،و نجا المقرّبون،و ثبت الحصن</w:t>
            </w:r>
            <w:r>
              <w:rPr>
                <w:rStyle w:val="IndexLink"/>
                <w:rtl w:val="true"/>
              </w:rPr>
              <w:t>...]</w:t>
              <w:tab/>
            </w:r>
            <w:r>
              <w:rPr>
                <w:rStyle w:val="IndexLink"/>
              </w:rPr>
              <w:t>355</w:t>
            </w:r>
          </w:hyperlink>
        </w:p>
        <w:p>
          <w:pPr>
            <w:pStyle w:val="Contents5"/>
            <w:tabs>
              <w:tab w:val="clear" w:pos="7892"/>
              <w:tab w:val="right" w:pos="9026" w:leader="dot"/>
            </w:tabs>
            <w:rPr/>
          </w:pPr>
          <w:hyperlink w:anchor="__RefHeading___Toc4289358_3381743652">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4289360_3381743652">
            <w:r>
              <w:rPr>
                <w:webHidden/>
                <w:rStyle w:val="IndexLink"/>
                <w:rtl w:val="true"/>
              </w:rPr>
              <w:t>المصادر</w:t>
            </w:r>
            <w:r>
              <w:rPr>
                <w:rStyle w:val="IndexLink"/>
                <w:rtl w:val="true"/>
              </w:rPr>
              <w:tab/>
            </w:r>
            <w:r>
              <w:rPr>
                <w:rStyle w:val="IndexLink"/>
              </w:rPr>
              <w:t>355</w:t>
            </w:r>
          </w:hyperlink>
        </w:p>
        <w:p>
          <w:pPr>
            <w:pStyle w:val="Contents3"/>
            <w:tabs>
              <w:tab w:val="clear" w:pos="8459"/>
              <w:tab w:val="right" w:pos="9026" w:leader="dot"/>
            </w:tabs>
            <w:rPr/>
          </w:pPr>
          <w:hyperlink w:anchor="__RefHeading___Toc4289362_3381743652">
            <w:r>
              <w:rPr>
                <w:webHidden/>
                <w:rStyle w:val="IndexLink"/>
                <w:rtl w:val="true"/>
              </w:rPr>
              <w:t>انتظار القائم عجّل اللّه تعالى فرجه الشّريف من الدين</w:t>
            </w:r>
            <w:r>
              <w:rPr>
                <w:rStyle w:val="IndexLink"/>
                <w:rtl w:val="true"/>
              </w:rPr>
              <w:tab/>
            </w:r>
            <w:r>
              <w:rPr>
                <w:rStyle w:val="IndexLink"/>
              </w:rPr>
              <w:t>356</w:t>
            </w:r>
          </w:hyperlink>
        </w:p>
        <w:p>
          <w:pPr>
            <w:pStyle w:val="Contents4"/>
            <w:tabs>
              <w:tab w:val="clear" w:pos="8176"/>
              <w:tab w:val="right" w:pos="9026" w:leader="dot"/>
            </w:tabs>
            <w:rPr/>
          </w:pPr>
          <w:hyperlink w:anchor="__RefHeading___Toc4289364_3381743652">
            <w:r>
              <w:rPr>
                <w:webHidden/>
                <w:rStyle w:val="IndexLink"/>
                <w:rtl w:val="true"/>
              </w:rPr>
              <w:t>[[</w:t>
            </w:r>
            <w:r>
              <w:rPr>
                <w:rStyle w:val="IndexLink"/>
              </w:rPr>
              <w:t>749</w:t>
            </w:r>
            <w:r>
              <w:rPr>
                <w:rStyle w:val="IndexLink"/>
                <w:rtl w:val="true"/>
              </w:rPr>
              <w:t>]</w:t>
            </w:r>
            <w:r>
              <w:rPr>
                <w:rStyle w:val="IndexLink"/>
              </w:rPr>
              <w:t>1</w:t>
            </w:r>
            <w:r>
              <w:rPr>
                <w:rStyle w:val="IndexLink"/>
                <w:rtl w:val="true"/>
              </w:rPr>
              <w:t>-«</w:t>
            </w:r>
            <w:r>
              <w:rPr>
                <w:rStyle w:val="IndexLink"/>
                <w:rtl w:val="true"/>
              </w:rPr>
              <w:t>هات حاجتك،قلت</w:t>
            </w:r>
            <w:r>
              <w:rPr>
                <w:rStyle w:val="IndexLink"/>
                <w:rtl w:val="true"/>
              </w:rPr>
              <w:t>:</w:t>
            </w:r>
            <w:r>
              <w:rPr>
                <w:rStyle w:val="IndexLink"/>
                <w:rtl w:val="true"/>
              </w:rPr>
              <w:t>أخبرني بدينك الّذي تدين اللّه عز و جل</w:t>
            </w:r>
            <w:r>
              <w:rPr>
                <w:rStyle w:val="IndexLink"/>
                <w:rtl w:val="true"/>
              </w:rPr>
              <w:t>...]</w:t>
              <w:tab/>
            </w:r>
            <w:r>
              <w:rPr>
                <w:rStyle w:val="IndexLink"/>
              </w:rPr>
              <w:t>356</w:t>
            </w:r>
          </w:hyperlink>
        </w:p>
        <w:p>
          <w:pPr>
            <w:pStyle w:val="Contents5"/>
            <w:tabs>
              <w:tab w:val="clear" w:pos="7892"/>
              <w:tab w:val="right" w:pos="9026" w:leader="dot"/>
            </w:tabs>
            <w:rPr/>
          </w:pPr>
          <w:hyperlink w:anchor="__RefHeading___Toc4289366_3381743652">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4289368_3381743652">
            <w:r>
              <w:rPr>
                <w:webHidden/>
                <w:rStyle w:val="IndexLink"/>
                <w:rtl w:val="true"/>
              </w:rPr>
              <w:t>المصادر</w:t>
            </w:r>
            <w:r>
              <w:rPr>
                <w:rStyle w:val="IndexLink"/>
                <w:rtl w:val="true"/>
              </w:rPr>
              <w:tab/>
            </w:r>
            <w:r>
              <w:rPr>
                <w:rStyle w:val="IndexLink"/>
              </w:rPr>
              <w:t>356</w:t>
            </w:r>
          </w:hyperlink>
        </w:p>
        <w:p>
          <w:pPr>
            <w:pStyle w:val="Contents4"/>
            <w:tabs>
              <w:tab w:val="clear" w:pos="8176"/>
              <w:tab w:val="right" w:pos="9026" w:leader="dot"/>
            </w:tabs>
            <w:rPr/>
          </w:pPr>
          <w:hyperlink w:anchor="__RefHeading___Toc4289370_3381743652">
            <w:r>
              <w:rPr>
                <w:webHidden/>
                <w:rStyle w:val="IndexLink"/>
                <w:rtl w:val="true"/>
              </w:rPr>
              <w:t>[[</w:t>
            </w:r>
            <w:r>
              <w:rPr>
                <w:rStyle w:val="IndexLink"/>
              </w:rPr>
              <w:t>750</w:t>
            </w:r>
            <w:r>
              <w:rPr>
                <w:rStyle w:val="IndexLink"/>
                <w:rtl w:val="true"/>
              </w:rPr>
              <w:t>]</w:t>
            </w:r>
            <w:r>
              <w:rPr>
                <w:rStyle w:val="IndexLink"/>
              </w:rPr>
              <w:t>2</w:t>
            </w:r>
            <w:r>
              <w:rPr>
                <w:rStyle w:val="IndexLink"/>
                <w:rtl w:val="true"/>
              </w:rPr>
              <w:t>-«</w:t>
            </w:r>
            <w:r>
              <w:rPr>
                <w:rStyle w:val="IndexLink"/>
                <w:rtl w:val="true"/>
              </w:rPr>
              <w:t>هذه صحيفة مخاصم،يسأل عن الدّين الّذي يقبل فيه العمل،فقال</w:t>
            </w:r>
            <w:r>
              <w:rPr>
                <w:rStyle w:val="IndexLink"/>
                <w:rtl w:val="true"/>
              </w:rPr>
              <w:t>...]</w:t>
              <w:tab/>
            </w:r>
            <w:r>
              <w:rPr>
                <w:rStyle w:val="IndexLink"/>
              </w:rPr>
              <w:t>357</w:t>
            </w:r>
          </w:hyperlink>
        </w:p>
        <w:p>
          <w:pPr>
            <w:pStyle w:val="Contents5"/>
            <w:tabs>
              <w:tab w:val="clear" w:pos="7892"/>
              <w:tab w:val="right" w:pos="9026" w:leader="dot"/>
            </w:tabs>
            <w:rPr/>
          </w:pPr>
          <w:hyperlink w:anchor="__RefHeading___Toc4289372_3381743652">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4289374_3381743652">
            <w:r>
              <w:rPr>
                <w:webHidden/>
                <w:rStyle w:val="IndexLink"/>
                <w:rtl w:val="true"/>
              </w:rPr>
              <w:t>المصادر</w:t>
            </w:r>
            <w:r>
              <w:rPr>
                <w:rStyle w:val="IndexLink"/>
                <w:rtl w:val="true"/>
              </w:rPr>
              <w:tab/>
            </w:r>
            <w:r>
              <w:rPr>
                <w:rStyle w:val="IndexLink"/>
              </w:rPr>
              <w:t>357</w:t>
            </w:r>
          </w:hyperlink>
        </w:p>
        <w:p>
          <w:pPr>
            <w:pStyle w:val="Contents3"/>
            <w:tabs>
              <w:tab w:val="clear" w:pos="8459"/>
              <w:tab w:val="right" w:pos="9026" w:leader="dot"/>
            </w:tabs>
            <w:rPr/>
          </w:pPr>
          <w:hyperlink w:anchor="__RefHeading___Toc4289376_3381743652">
            <w:r>
              <w:rPr>
                <w:webHidden/>
                <w:rStyle w:val="IndexLink"/>
                <w:rtl w:val="true"/>
              </w:rPr>
              <w:t>سبب تسمية الإمام عجّل اللّه تعالى فرجه الشّريف بالمهدي</w:t>
            </w:r>
            <w:r>
              <w:rPr>
                <w:rStyle w:val="IndexLink"/>
                <w:rtl w:val="true"/>
              </w:rPr>
              <w:tab/>
            </w:r>
            <w:r>
              <w:rPr>
                <w:rStyle w:val="IndexLink"/>
              </w:rPr>
              <w:t>360</w:t>
            </w:r>
          </w:hyperlink>
        </w:p>
        <w:p>
          <w:pPr>
            <w:pStyle w:val="Contents4"/>
            <w:tabs>
              <w:tab w:val="clear" w:pos="8176"/>
              <w:tab w:val="right" w:pos="9026" w:leader="dot"/>
            </w:tabs>
            <w:rPr/>
          </w:pPr>
          <w:hyperlink w:anchor="__RefHeading___Toc4289378_3381743652">
            <w:r>
              <w:rPr>
                <w:webHidden/>
                <w:rStyle w:val="IndexLink"/>
                <w:rtl w:val="true"/>
              </w:rPr>
              <w:t>[[</w:t>
            </w:r>
            <w:r>
              <w:rPr>
                <w:rStyle w:val="IndexLink"/>
              </w:rPr>
              <w:t>751</w:t>
            </w:r>
            <w:r>
              <w:rPr>
                <w:rStyle w:val="IndexLink"/>
                <w:rtl w:val="true"/>
              </w:rPr>
              <w:t>]</w:t>
            </w:r>
            <w:r>
              <w:rPr>
                <w:rStyle w:val="IndexLink"/>
              </w:rPr>
              <w:t>1</w:t>
            </w:r>
            <w:r>
              <w:rPr>
                <w:rStyle w:val="IndexLink"/>
                <w:rtl w:val="true"/>
              </w:rPr>
              <w:t>-«</w:t>
            </w:r>
            <w:r>
              <w:rPr>
                <w:rStyle w:val="IndexLink"/>
                <w:rtl w:val="true"/>
              </w:rPr>
              <w:t>إنّما سمّي المهديّ مهديّا لأنّه يهدي لأمر خفيّ</w:t>
            </w:r>
            <w:r>
              <w:rPr>
                <w:rStyle w:val="IndexLink"/>
                <w:rtl w:val="true"/>
              </w:rPr>
              <w:t>...]</w:t>
              <w:tab/>
            </w:r>
            <w:r>
              <w:rPr>
                <w:rStyle w:val="IndexLink"/>
              </w:rPr>
              <w:t>360</w:t>
            </w:r>
          </w:hyperlink>
        </w:p>
        <w:p>
          <w:pPr>
            <w:pStyle w:val="Contents5"/>
            <w:tabs>
              <w:tab w:val="clear" w:pos="7892"/>
              <w:tab w:val="right" w:pos="9026" w:leader="dot"/>
            </w:tabs>
            <w:rPr/>
          </w:pPr>
          <w:hyperlink w:anchor="__RefHeading___Toc4289380_3381743652">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4289382_3381743652">
            <w:r>
              <w:rPr>
                <w:webHidden/>
                <w:rStyle w:val="IndexLink"/>
                <w:rtl w:val="true"/>
              </w:rPr>
              <w:t>المصادر</w:t>
            </w:r>
            <w:r>
              <w:rPr>
                <w:rStyle w:val="IndexLink"/>
                <w:rtl w:val="true"/>
              </w:rPr>
              <w:tab/>
            </w:r>
            <w:r>
              <w:rPr>
                <w:rStyle w:val="IndexLink"/>
              </w:rPr>
              <w:t>360</w:t>
            </w:r>
          </w:hyperlink>
        </w:p>
        <w:p>
          <w:pPr>
            <w:pStyle w:val="Contents3"/>
            <w:tabs>
              <w:tab w:val="clear" w:pos="8459"/>
              <w:tab w:val="right" w:pos="9026" w:leader="dot"/>
            </w:tabs>
            <w:rPr/>
          </w:pPr>
          <w:hyperlink w:anchor="__RefHeading___Toc4289384_3381743652">
            <w:r>
              <w:rPr>
                <w:webHidden/>
                <w:rStyle w:val="IndexLink"/>
                <w:rtl w:val="true"/>
              </w:rPr>
              <w:t>خفاء ولادة الإمام المهديّ عجّل اللّه تعالى فرجه الشّريف</w:t>
            </w:r>
            <w:r>
              <w:rPr>
                <w:rStyle w:val="IndexLink"/>
                <w:rtl w:val="true"/>
              </w:rPr>
              <w:tab/>
            </w:r>
            <w:r>
              <w:rPr>
                <w:rStyle w:val="IndexLink"/>
              </w:rPr>
              <w:t>362</w:t>
            </w:r>
          </w:hyperlink>
        </w:p>
        <w:p>
          <w:pPr>
            <w:pStyle w:val="Contents4"/>
            <w:tabs>
              <w:tab w:val="clear" w:pos="8176"/>
              <w:tab w:val="right" w:pos="9026" w:leader="dot"/>
            </w:tabs>
            <w:rPr/>
          </w:pPr>
          <w:hyperlink w:anchor="__RefHeading___Toc4289386_3381743652">
            <w:r>
              <w:rPr>
                <w:webHidden/>
                <w:rStyle w:val="IndexLink"/>
                <w:rtl w:val="true"/>
              </w:rPr>
              <w:t>[[</w:t>
            </w:r>
            <w:r>
              <w:rPr>
                <w:rStyle w:val="IndexLink"/>
              </w:rPr>
              <w:t>752</w:t>
            </w:r>
            <w:r>
              <w:rPr>
                <w:rStyle w:val="IndexLink"/>
                <w:rtl w:val="true"/>
              </w:rPr>
              <w:t>]</w:t>
            </w:r>
            <w:r>
              <w:rPr>
                <w:rStyle w:val="IndexLink"/>
              </w:rPr>
              <w:t>1</w:t>
            </w:r>
            <w:r>
              <w:rPr>
                <w:rStyle w:val="IndexLink"/>
                <w:rtl w:val="true"/>
              </w:rPr>
              <w:t>-«</w:t>
            </w:r>
            <w:r>
              <w:rPr>
                <w:rStyle w:val="IndexLink"/>
                <w:rtl w:val="true"/>
              </w:rPr>
              <w:t>القائم من تخفى ولادته على النّاس</w:t>
            </w:r>
            <w:r>
              <w:rPr>
                <w:rStyle w:val="IndexLink"/>
                <w:rtl w:val="true"/>
              </w:rPr>
              <w:t>»]</w:t>
              <w:tab/>
            </w:r>
            <w:r>
              <w:rPr>
                <w:rStyle w:val="IndexLink"/>
              </w:rPr>
              <w:t>362</w:t>
            </w:r>
          </w:hyperlink>
        </w:p>
        <w:p>
          <w:pPr>
            <w:pStyle w:val="Contents5"/>
            <w:tabs>
              <w:tab w:val="clear" w:pos="7892"/>
              <w:tab w:val="right" w:pos="9026" w:leader="dot"/>
            </w:tabs>
            <w:rPr/>
          </w:pPr>
          <w:hyperlink w:anchor="__RefHeading___Toc4289388_3381743652">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4289390_3381743652">
            <w:r>
              <w:rPr>
                <w:webHidden/>
                <w:rStyle w:val="IndexLink"/>
                <w:rtl w:val="true"/>
              </w:rPr>
              <w:t>المصادر</w:t>
            </w:r>
            <w:r>
              <w:rPr>
                <w:rStyle w:val="IndexLink"/>
                <w:rtl w:val="true"/>
              </w:rPr>
              <w:tab/>
            </w:r>
            <w:r>
              <w:rPr>
                <w:rStyle w:val="IndexLink"/>
              </w:rPr>
              <w:t>362</w:t>
            </w:r>
          </w:hyperlink>
        </w:p>
        <w:p>
          <w:pPr>
            <w:pStyle w:val="Contents4"/>
            <w:tabs>
              <w:tab w:val="clear" w:pos="8176"/>
              <w:tab w:val="right" w:pos="9026" w:leader="dot"/>
            </w:tabs>
            <w:rPr/>
          </w:pPr>
          <w:hyperlink w:anchor="__RefHeading___Toc4289392_3381743652">
            <w:r>
              <w:rPr>
                <w:webHidden/>
                <w:rStyle w:val="IndexLink"/>
                <w:rtl w:val="true"/>
              </w:rPr>
              <w:t>[[</w:t>
            </w:r>
            <w:r>
              <w:rPr>
                <w:rStyle w:val="IndexLink"/>
              </w:rPr>
              <w:t>753</w:t>
            </w:r>
            <w:r>
              <w:rPr>
                <w:rStyle w:val="IndexLink"/>
                <w:rtl w:val="true"/>
              </w:rPr>
              <w:t>]</w:t>
            </w:r>
            <w:r>
              <w:rPr>
                <w:rStyle w:val="IndexLink"/>
              </w:rPr>
              <w:t>2</w:t>
            </w:r>
            <w:r>
              <w:rPr>
                <w:rStyle w:val="IndexLink"/>
                <w:rtl w:val="true"/>
              </w:rPr>
              <w:t>-«</w:t>
            </w:r>
            <w:r>
              <w:rPr>
                <w:rStyle w:val="IndexLink"/>
                <w:rtl w:val="true"/>
              </w:rPr>
              <w:t>يا عبد اللّه بن عطاء،قد أخذت تفرش أذنيك للنّوكى</w:t>
            </w:r>
            <w:r>
              <w:rPr>
                <w:rStyle w:val="IndexLink"/>
                <w:rtl w:val="true"/>
              </w:rPr>
              <w:t>...]</w:t>
              <w:tab/>
            </w:r>
            <w:r>
              <w:rPr>
                <w:rStyle w:val="IndexLink"/>
              </w:rPr>
              <w:t>362</w:t>
            </w:r>
          </w:hyperlink>
        </w:p>
        <w:p>
          <w:pPr>
            <w:pStyle w:val="Contents5"/>
            <w:tabs>
              <w:tab w:val="clear" w:pos="7892"/>
              <w:tab w:val="right" w:pos="9026" w:leader="dot"/>
            </w:tabs>
            <w:rPr/>
          </w:pPr>
          <w:hyperlink w:anchor="__RefHeading___Toc4289394_3381743652">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4289396_3381743652">
            <w:r>
              <w:rPr>
                <w:webHidden/>
                <w:rStyle w:val="IndexLink"/>
                <w:rtl w:val="true"/>
              </w:rPr>
              <w:t>المصادر</w:t>
            </w:r>
            <w:r>
              <w:rPr>
                <w:rStyle w:val="IndexLink"/>
                <w:rtl w:val="true"/>
              </w:rPr>
              <w:tab/>
            </w:r>
            <w:r>
              <w:rPr>
                <w:rStyle w:val="IndexLink"/>
              </w:rPr>
              <w:t>362</w:t>
            </w:r>
          </w:hyperlink>
        </w:p>
        <w:p>
          <w:pPr>
            <w:pStyle w:val="Contents4"/>
            <w:tabs>
              <w:tab w:val="clear" w:pos="8176"/>
              <w:tab w:val="right" w:pos="9026" w:leader="dot"/>
            </w:tabs>
            <w:rPr/>
          </w:pPr>
          <w:hyperlink w:anchor="__RefHeading___Toc4289398_3381743652">
            <w:r>
              <w:rPr>
                <w:webHidden/>
                <w:rStyle w:val="IndexLink"/>
                <w:rtl w:val="true"/>
              </w:rPr>
              <w:t>[[</w:t>
            </w:r>
            <w:r>
              <w:rPr>
                <w:rStyle w:val="IndexLink"/>
              </w:rPr>
              <w:t>754</w:t>
            </w:r>
            <w:r>
              <w:rPr>
                <w:rStyle w:val="IndexLink"/>
                <w:rtl w:val="true"/>
              </w:rPr>
              <w:t>]</w:t>
            </w:r>
            <w:r>
              <w:rPr>
                <w:rStyle w:val="IndexLink"/>
              </w:rPr>
              <w:t>3</w:t>
            </w:r>
            <w:r>
              <w:rPr>
                <w:rStyle w:val="IndexLink"/>
                <w:rtl w:val="true"/>
              </w:rPr>
              <w:t>-«</w:t>
            </w:r>
            <w:r>
              <w:rPr>
                <w:rStyle w:val="IndexLink"/>
                <w:rtl w:val="true"/>
              </w:rPr>
              <w:t>لا يزالون</w:t>
            </w:r>
            <w:r>
              <w:rPr>
                <w:rStyle w:val="IndexLink"/>
                <w:rtl w:val="true"/>
              </w:rPr>
              <w:t>(</w:t>
            </w:r>
            <w:r>
              <w:rPr>
                <w:rStyle w:val="IndexLink"/>
                <w:rtl w:val="true"/>
              </w:rPr>
              <w:t>و لا تزال</w:t>
            </w:r>
            <w:r>
              <w:rPr>
                <w:rStyle w:val="IndexLink"/>
                <w:rtl w:val="true"/>
              </w:rPr>
              <w:t>)</w:t>
            </w:r>
            <w:r>
              <w:rPr>
                <w:rStyle w:val="IndexLink"/>
                <w:rtl w:val="true"/>
              </w:rPr>
              <w:t>حتّى يبعث اللّه لهذا الأمر من لا يدرون خلق</w:t>
            </w:r>
            <w:r>
              <w:rPr>
                <w:rStyle w:val="IndexLink"/>
                <w:rtl w:val="true"/>
              </w:rPr>
              <w:tab/>
            </w:r>
            <w:r>
              <w:rPr>
                <w:rStyle w:val="IndexLink"/>
              </w:rPr>
              <w:t>364</w:t>
            </w:r>
          </w:hyperlink>
        </w:p>
        <w:p>
          <w:pPr>
            <w:pStyle w:val="Contents5"/>
            <w:tabs>
              <w:tab w:val="clear" w:pos="7892"/>
              <w:tab w:val="right" w:pos="9026" w:leader="dot"/>
            </w:tabs>
            <w:rPr/>
          </w:pPr>
          <w:hyperlink w:anchor="__RefHeading___Toc4289400_3381743652">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4289402_3381743652">
            <w:r>
              <w:rPr>
                <w:webHidden/>
                <w:rStyle w:val="IndexLink"/>
                <w:rtl w:val="true"/>
              </w:rPr>
              <w:t>المصادر</w:t>
            </w:r>
            <w:r>
              <w:rPr>
                <w:rStyle w:val="IndexLink"/>
                <w:rtl w:val="true"/>
              </w:rPr>
              <w:tab/>
            </w:r>
            <w:r>
              <w:rPr>
                <w:rStyle w:val="IndexLink"/>
              </w:rPr>
              <w:t>364</w:t>
            </w:r>
          </w:hyperlink>
        </w:p>
        <w:p>
          <w:pPr>
            <w:pStyle w:val="Contents3"/>
            <w:tabs>
              <w:tab w:val="clear" w:pos="8459"/>
              <w:tab w:val="right" w:pos="9026" w:leader="dot"/>
            </w:tabs>
            <w:rPr/>
          </w:pPr>
          <w:hyperlink w:anchor="__RefHeading___Toc4289404_3381743652">
            <w:r>
              <w:rPr>
                <w:webHidden/>
                <w:rStyle w:val="IndexLink"/>
                <w:rtl w:val="true"/>
              </w:rPr>
              <w:t>امتناع الإمام الباقر عليه السّلام عن تسميته عجّل اللّه تعالى فرجه الشّريف</w:t>
            </w:r>
            <w:r>
              <w:rPr>
                <w:rStyle w:val="IndexLink"/>
                <w:rtl w:val="true"/>
              </w:rPr>
              <w:tab/>
            </w:r>
            <w:r>
              <w:rPr>
                <w:rStyle w:val="IndexLink"/>
              </w:rPr>
              <w:t>366</w:t>
            </w:r>
          </w:hyperlink>
        </w:p>
        <w:p>
          <w:pPr>
            <w:pStyle w:val="Contents4"/>
            <w:tabs>
              <w:tab w:val="clear" w:pos="8176"/>
              <w:tab w:val="right" w:pos="9026" w:leader="dot"/>
            </w:tabs>
            <w:rPr/>
          </w:pPr>
          <w:hyperlink w:anchor="__RefHeading___Toc4289406_3381743652">
            <w:r>
              <w:rPr>
                <w:webHidden/>
                <w:rStyle w:val="IndexLink"/>
                <w:rtl w:val="true"/>
              </w:rPr>
              <w:t>[[</w:t>
            </w:r>
            <w:r>
              <w:rPr>
                <w:rStyle w:val="IndexLink"/>
              </w:rPr>
              <w:t>755</w:t>
            </w:r>
            <w:r>
              <w:rPr>
                <w:rStyle w:val="IndexLink"/>
                <w:rtl w:val="true"/>
              </w:rPr>
              <w:t>]</w:t>
            </w:r>
            <w:r>
              <w:rPr>
                <w:rStyle w:val="IndexLink"/>
              </w:rPr>
              <w:t>1</w:t>
            </w:r>
            <w:r>
              <w:rPr>
                <w:rStyle w:val="IndexLink"/>
                <w:rtl w:val="true"/>
              </w:rPr>
              <w:t>-«</w:t>
            </w:r>
            <w:r>
              <w:rPr>
                <w:rStyle w:val="IndexLink"/>
                <w:rtl w:val="true"/>
              </w:rPr>
              <w:t>صدقت يا أبا خالد،فتريد ماذا؟قلت</w:t>
            </w:r>
            <w:r>
              <w:rPr>
                <w:rStyle w:val="IndexLink"/>
                <w:rtl w:val="true"/>
              </w:rPr>
              <w:t>:</w:t>
            </w:r>
            <w:r>
              <w:rPr>
                <w:rStyle w:val="IndexLink"/>
                <w:rtl w:val="true"/>
              </w:rPr>
              <w:t>جعلت فذاك،قد وصف لي</w:t>
            </w:r>
            <w:r>
              <w:rPr>
                <w:rStyle w:val="IndexLink"/>
                <w:rtl w:val="true"/>
              </w:rPr>
              <w:t>...]</w:t>
              <w:tab/>
            </w:r>
            <w:r>
              <w:rPr>
                <w:rStyle w:val="IndexLink"/>
              </w:rPr>
              <w:t>366</w:t>
            </w:r>
          </w:hyperlink>
        </w:p>
        <w:p>
          <w:pPr>
            <w:pStyle w:val="Contents5"/>
            <w:tabs>
              <w:tab w:val="clear" w:pos="7892"/>
              <w:tab w:val="right" w:pos="9026" w:leader="dot"/>
            </w:tabs>
            <w:rPr/>
          </w:pPr>
          <w:hyperlink w:anchor="__RefHeading___Toc4289408_3381743652">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4289410_3381743652">
            <w:r>
              <w:rPr>
                <w:webHidden/>
                <w:rStyle w:val="IndexLink"/>
                <w:rtl w:val="true"/>
              </w:rPr>
              <w:t>المصادر</w:t>
            </w:r>
            <w:r>
              <w:rPr>
                <w:rStyle w:val="IndexLink"/>
                <w:rtl w:val="true"/>
              </w:rPr>
              <w:tab/>
            </w:r>
            <w:r>
              <w:rPr>
                <w:rStyle w:val="IndexLink"/>
              </w:rPr>
              <w:t>366</w:t>
            </w:r>
          </w:hyperlink>
        </w:p>
        <w:p>
          <w:pPr>
            <w:pStyle w:val="Contents3"/>
            <w:tabs>
              <w:tab w:val="clear" w:pos="8459"/>
              <w:tab w:val="right" w:pos="9026" w:leader="dot"/>
            </w:tabs>
            <w:rPr/>
          </w:pPr>
          <w:hyperlink w:anchor="__RefHeading___Toc4289412_3381743652">
            <w:r>
              <w:rPr>
                <w:webHidden/>
                <w:rStyle w:val="IndexLink"/>
                <w:rtl w:val="true"/>
              </w:rPr>
              <w:t>للإمام المهدي عجّل اللّه تعالى فرجه الشّريف غيبة قبل ظهوره</w:t>
            </w:r>
            <w:r>
              <w:rPr>
                <w:rStyle w:val="IndexLink"/>
                <w:rtl w:val="true"/>
              </w:rPr>
              <w:tab/>
            </w:r>
            <w:r>
              <w:rPr>
                <w:rStyle w:val="IndexLink"/>
              </w:rPr>
              <w:t>368</w:t>
            </w:r>
          </w:hyperlink>
        </w:p>
        <w:p>
          <w:pPr>
            <w:pStyle w:val="Contents4"/>
            <w:tabs>
              <w:tab w:val="clear" w:pos="8176"/>
              <w:tab w:val="right" w:pos="9026" w:leader="dot"/>
            </w:tabs>
            <w:rPr/>
          </w:pPr>
          <w:hyperlink w:anchor="__RefHeading___Toc4289414_3381743652">
            <w:r>
              <w:rPr>
                <w:webHidden/>
                <w:rStyle w:val="IndexLink"/>
                <w:rtl w:val="true"/>
              </w:rPr>
              <w:t>[[</w:t>
            </w:r>
            <w:r>
              <w:rPr>
                <w:rStyle w:val="IndexLink"/>
              </w:rPr>
              <w:t>756</w:t>
            </w:r>
            <w:r>
              <w:rPr>
                <w:rStyle w:val="IndexLink"/>
                <w:rtl w:val="true"/>
              </w:rPr>
              <w:t>]</w:t>
            </w:r>
            <w:r>
              <w:rPr>
                <w:rStyle w:val="IndexLink"/>
              </w:rPr>
              <w:t>1</w:t>
            </w:r>
            <w:r>
              <w:rPr>
                <w:rStyle w:val="IndexLink"/>
                <w:rtl w:val="true"/>
              </w:rPr>
              <w:t>-«</w:t>
            </w:r>
            <w:r>
              <w:rPr>
                <w:rStyle w:val="IndexLink"/>
                <w:rtl w:val="true"/>
              </w:rPr>
              <w:t>لا بدّ لصاحب هذا الأمر من عزلة،و لا بدّ في عزلته من قوّة</w:t>
            </w:r>
            <w:r>
              <w:rPr>
                <w:rStyle w:val="IndexLink"/>
                <w:rtl w:val="true"/>
              </w:rPr>
              <w:t>...]</w:t>
              <w:tab/>
            </w:r>
            <w:r>
              <w:rPr>
                <w:rStyle w:val="IndexLink"/>
              </w:rPr>
              <w:t>368</w:t>
            </w:r>
          </w:hyperlink>
        </w:p>
        <w:p>
          <w:pPr>
            <w:pStyle w:val="Contents5"/>
            <w:tabs>
              <w:tab w:val="clear" w:pos="7892"/>
              <w:tab w:val="right" w:pos="9026" w:leader="dot"/>
            </w:tabs>
            <w:rPr/>
          </w:pPr>
          <w:hyperlink w:anchor="__RefHeading___Toc4289416_3381743652">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4289418_3381743652">
            <w:r>
              <w:rPr>
                <w:webHidden/>
                <w:rStyle w:val="IndexLink"/>
                <w:rtl w:val="true"/>
              </w:rPr>
              <w:t>المصادر</w:t>
            </w:r>
            <w:r>
              <w:rPr>
                <w:rStyle w:val="IndexLink"/>
                <w:rtl w:val="true"/>
              </w:rPr>
              <w:tab/>
            </w:r>
            <w:r>
              <w:rPr>
                <w:rStyle w:val="IndexLink"/>
              </w:rPr>
              <w:t>368</w:t>
            </w:r>
          </w:hyperlink>
        </w:p>
        <w:p>
          <w:pPr>
            <w:pStyle w:val="Contents4"/>
            <w:tabs>
              <w:tab w:val="clear" w:pos="8176"/>
              <w:tab w:val="right" w:pos="9026" w:leader="dot"/>
            </w:tabs>
            <w:rPr/>
          </w:pPr>
          <w:hyperlink w:anchor="__RefHeading___Toc4289420_3381743652">
            <w:r>
              <w:rPr>
                <w:webHidden/>
                <w:rStyle w:val="IndexLink"/>
                <w:rtl w:val="true"/>
              </w:rPr>
              <w:t>[[</w:t>
            </w:r>
            <w:r>
              <w:rPr>
                <w:rStyle w:val="IndexLink"/>
              </w:rPr>
              <w:t>757</w:t>
            </w:r>
            <w:r>
              <w:rPr>
                <w:rStyle w:val="IndexLink"/>
                <w:rtl w:val="true"/>
              </w:rPr>
              <w:t>]</w:t>
            </w:r>
            <w:r>
              <w:rPr>
                <w:rStyle w:val="IndexLink"/>
              </w:rPr>
              <w:t>2</w:t>
            </w:r>
            <w:r>
              <w:rPr>
                <w:rStyle w:val="IndexLink"/>
                <w:rtl w:val="true"/>
              </w:rPr>
              <w:t>-«</w:t>
            </w:r>
            <w:r>
              <w:rPr>
                <w:rStyle w:val="IndexLink"/>
                <w:rtl w:val="true"/>
              </w:rPr>
              <w:t>يأتي على النّاس زمان يغيب عنهم إمامهم</w:t>
            </w:r>
            <w:r>
              <w:rPr>
                <w:rStyle w:val="IndexLink"/>
                <w:rtl w:val="true"/>
              </w:rPr>
              <w:t>...]</w:t>
              <w:tab/>
            </w:r>
            <w:r>
              <w:rPr>
                <w:rStyle w:val="IndexLink"/>
              </w:rPr>
              <w:t>368</w:t>
            </w:r>
          </w:hyperlink>
        </w:p>
        <w:p>
          <w:pPr>
            <w:pStyle w:val="Contents5"/>
            <w:tabs>
              <w:tab w:val="clear" w:pos="7892"/>
              <w:tab w:val="right" w:pos="9026" w:leader="dot"/>
            </w:tabs>
            <w:rPr/>
          </w:pPr>
          <w:hyperlink w:anchor="__RefHeading___Toc4289422_3381743652">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4289424_3381743652">
            <w:r>
              <w:rPr>
                <w:webHidden/>
                <w:rStyle w:val="IndexLink"/>
                <w:rtl w:val="true"/>
              </w:rPr>
              <w:t>المصادر</w:t>
            </w:r>
            <w:r>
              <w:rPr>
                <w:rStyle w:val="IndexLink"/>
                <w:rtl w:val="true"/>
              </w:rPr>
              <w:tab/>
            </w:r>
            <w:r>
              <w:rPr>
                <w:rStyle w:val="IndexLink"/>
              </w:rPr>
              <w:t>369</w:t>
            </w:r>
          </w:hyperlink>
        </w:p>
        <w:p>
          <w:pPr>
            <w:pStyle w:val="Contents4"/>
            <w:tabs>
              <w:tab w:val="clear" w:pos="8176"/>
              <w:tab w:val="right" w:pos="9026" w:leader="dot"/>
            </w:tabs>
            <w:rPr/>
          </w:pPr>
          <w:hyperlink w:anchor="__RefHeading___Toc4289426_3381743652">
            <w:r>
              <w:rPr>
                <w:webHidden/>
                <w:rStyle w:val="IndexLink"/>
                <w:rtl w:val="true"/>
              </w:rPr>
              <w:t>[[</w:t>
            </w:r>
            <w:r>
              <w:rPr>
                <w:rStyle w:val="IndexLink"/>
              </w:rPr>
              <w:t>758</w:t>
            </w:r>
            <w:r>
              <w:rPr>
                <w:rStyle w:val="IndexLink"/>
                <w:rtl w:val="true"/>
              </w:rPr>
              <w:t>]</w:t>
            </w:r>
            <w:r>
              <w:rPr>
                <w:rStyle w:val="IndexLink"/>
              </w:rPr>
              <w:t>3</w:t>
            </w:r>
            <w:r>
              <w:rPr>
                <w:rStyle w:val="IndexLink"/>
                <w:rtl w:val="true"/>
              </w:rPr>
              <w:t>-«</w:t>
            </w:r>
            <w:r>
              <w:rPr>
                <w:rStyle w:val="IndexLink"/>
                <w:rtl w:val="true"/>
              </w:rPr>
              <w:t>إنّما نحن كنجوم السّماء كلّما غاب نجم طلع نجم</w:t>
            </w:r>
            <w:r>
              <w:rPr>
                <w:rStyle w:val="IndexLink"/>
                <w:rtl w:val="true"/>
              </w:rPr>
              <w:t>...]</w:t>
              <w:tab/>
            </w:r>
            <w:r>
              <w:rPr>
                <w:rStyle w:val="IndexLink"/>
              </w:rPr>
              <w:t>369</w:t>
            </w:r>
          </w:hyperlink>
        </w:p>
        <w:p>
          <w:pPr>
            <w:pStyle w:val="Contents5"/>
            <w:tabs>
              <w:tab w:val="clear" w:pos="7892"/>
              <w:tab w:val="right" w:pos="9026" w:leader="dot"/>
            </w:tabs>
            <w:rPr/>
          </w:pPr>
          <w:hyperlink w:anchor="__RefHeading___Toc4289428_3381743652">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4289430_3381743652">
            <w:r>
              <w:rPr>
                <w:webHidden/>
                <w:rStyle w:val="IndexLink"/>
                <w:rtl w:val="true"/>
              </w:rPr>
              <w:t>المصادر</w:t>
            </w:r>
            <w:r>
              <w:rPr>
                <w:rStyle w:val="IndexLink"/>
                <w:rtl w:val="true"/>
              </w:rPr>
              <w:tab/>
            </w:r>
            <w:r>
              <w:rPr>
                <w:rStyle w:val="IndexLink"/>
              </w:rPr>
              <w:t>369</w:t>
            </w:r>
          </w:hyperlink>
        </w:p>
        <w:p>
          <w:pPr>
            <w:pStyle w:val="Contents4"/>
            <w:tabs>
              <w:tab w:val="clear" w:pos="8176"/>
              <w:tab w:val="right" w:pos="9026" w:leader="dot"/>
            </w:tabs>
            <w:rPr/>
          </w:pPr>
          <w:hyperlink w:anchor="__RefHeading___Toc4289432_3381743652">
            <w:r>
              <w:rPr>
                <w:webHidden/>
                <w:rStyle w:val="IndexLink"/>
                <w:rtl w:val="true"/>
              </w:rPr>
              <w:t>[[</w:t>
            </w:r>
            <w:r>
              <w:rPr>
                <w:rStyle w:val="IndexLink"/>
              </w:rPr>
              <w:t>759</w:t>
            </w:r>
            <w:r>
              <w:rPr>
                <w:rStyle w:val="IndexLink"/>
                <w:rtl w:val="true"/>
              </w:rPr>
              <w:t>]</w:t>
            </w:r>
            <w:r>
              <w:rPr>
                <w:rStyle w:val="IndexLink"/>
              </w:rPr>
              <w:t>4</w:t>
            </w:r>
            <w:r>
              <w:rPr>
                <w:rStyle w:val="IndexLink"/>
                <w:rtl w:val="true"/>
              </w:rPr>
              <w:t>-«</w:t>
            </w:r>
            <w:r>
              <w:rPr>
                <w:rStyle w:val="IndexLink"/>
                <w:rtl w:val="true"/>
              </w:rPr>
              <w:t>كيف بكم إذا صعدتم فلم تجدوا أحدا،و رجعتم فلم تجدوا أحدا؟</w:t>
            </w:r>
            <w:r>
              <w:rPr>
                <w:rStyle w:val="IndexLink"/>
                <w:rtl w:val="true"/>
              </w:rPr>
              <w:t>»]</w:t>
              <w:tab/>
            </w:r>
            <w:r>
              <w:rPr>
                <w:rStyle w:val="IndexLink"/>
              </w:rPr>
              <w:t>370</w:t>
            </w:r>
          </w:hyperlink>
        </w:p>
        <w:p>
          <w:pPr>
            <w:pStyle w:val="Contents5"/>
            <w:tabs>
              <w:tab w:val="clear" w:pos="7892"/>
              <w:tab w:val="right" w:pos="9026" w:leader="dot"/>
            </w:tabs>
            <w:rPr/>
          </w:pPr>
          <w:hyperlink w:anchor="__RefHeading___Toc4289434_3381743652">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4289436_3381743652">
            <w:r>
              <w:rPr>
                <w:webHidden/>
                <w:rStyle w:val="IndexLink"/>
                <w:rtl w:val="true"/>
              </w:rPr>
              <w:t>المصادر</w:t>
            </w:r>
            <w:r>
              <w:rPr>
                <w:rStyle w:val="IndexLink"/>
                <w:rtl w:val="true"/>
              </w:rPr>
              <w:tab/>
            </w:r>
            <w:r>
              <w:rPr>
                <w:rStyle w:val="IndexLink"/>
              </w:rPr>
              <w:t>370</w:t>
            </w:r>
          </w:hyperlink>
        </w:p>
        <w:p>
          <w:pPr>
            <w:pStyle w:val="Contents4"/>
            <w:tabs>
              <w:tab w:val="clear" w:pos="8176"/>
              <w:tab w:val="right" w:pos="9026" w:leader="dot"/>
            </w:tabs>
            <w:rPr/>
          </w:pPr>
          <w:hyperlink w:anchor="__RefHeading___Toc4289438_3381743652">
            <w:r>
              <w:rPr>
                <w:webHidden/>
                <w:rStyle w:val="IndexLink"/>
                <w:rtl w:val="true"/>
              </w:rPr>
              <w:t>[[</w:t>
            </w:r>
            <w:r>
              <w:rPr>
                <w:rStyle w:val="IndexLink"/>
              </w:rPr>
              <w:t>760</w:t>
            </w:r>
            <w:r>
              <w:rPr>
                <w:rStyle w:val="IndexLink"/>
                <w:rtl w:val="true"/>
              </w:rPr>
              <w:t>]</w:t>
            </w:r>
            <w:r>
              <w:rPr>
                <w:rStyle w:val="IndexLink"/>
              </w:rPr>
              <w:t>5</w:t>
            </w:r>
            <w:r>
              <w:rPr>
                <w:rStyle w:val="IndexLink"/>
                <w:rtl w:val="true"/>
              </w:rPr>
              <w:t>-«</w:t>
            </w:r>
            <w:r>
              <w:rPr>
                <w:rStyle w:val="IndexLink"/>
                <w:rtl w:val="true"/>
              </w:rPr>
              <w:t>يا أبا الجارود،إذا دار الفلك و قالوا</w:t>
            </w:r>
            <w:r>
              <w:rPr>
                <w:rStyle w:val="IndexLink"/>
                <w:rtl w:val="true"/>
              </w:rPr>
              <w:t>:</w:t>
            </w:r>
            <w:r>
              <w:rPr>
                <w:rStyle w:val="IndexLink"/>
                <w:rtl w:val="true"/>
              </w:rPr>
              <w:t>مات أو هلك</w:t>
            </w:r>
            <w:r>
              <w:rPr>
                <w:rStyle w:val="IndexLink"/>
                <w:rtl w:val="true"/>
              </w:rPr>
              <w:t>...]</w:t>
              <w:tab/>
            </w:r>
            <w:r>
              <w:rPr>
                <w:rStyle w:val="IndexLink"/>
              </w:rPr>
              <w:t>370</w:t>
            </w:r>
          </w:hyperlink>
        </w:p>
        <w:p>
          <w:pPr>
            <w:pStyle w:val="Contents5"/>
            <w:tabs>
              <w:tab w:val="clear" w:pos="7892"/>
              <w:tab w:val="right" w:pos="9026" w:leader="dot"/>
            </w:tabs>
            <w:rPr/>
          </w:pPr>
          <w:hyperlink w:anchor="__RefHeading___Toc4289440_3381743652">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4289442_3381743652">
            <w:r>
              <w:rPr>
                <w:webHidden/>
                <w:rStyle w:val="IndexLink"/>
                <w:rtl w:val="true"/>
              </w:rPr>
              <w:t>المصادر</w:t>
            </w:r>
            <w:r>
              <w:rPr>
                <w:rStyle w:val="IndexLink"/>
                <w:rtl w:val="true"/>
              </w:rPr>
              <w:tab/>
            </w:r>
            <w:r>
              <w:rPr>
                <w:rStyle w:val="IndexLink"/>
              </w:rPr>
              <w:t>371</w:t>
            </w:r>
          </w:hyperlink>
        </w:p>
        <w:p>
          <w:pPr>
            <w:pStyle w:val="Contents4"/>
            <w:tabs>
              <w:tab w:val="clear" w:pos="8176"/>
              <w:tab w:val="right" w:pos="9026" w:leader="dot"/>
            </w:tabs>
            <w:rPr/>
          </w:pPr>
          <w:hyperlink w:anchor="__RefHeading___Toc4289444_3381743652">
            <w:r>
              <w:rPr>
                <w:webHidden/>
                <w:rStyle w:val="IndexLink"/>
                <w:rtl w:val="true"/>
              </w:rPr>
              <w:t>[[</w:t>
            </w:r>
            <w:r>
              <w:rPr>
                <w:rStyle w:val="IndexLink"/>
              </w:rPr>
              <w:t>761</w:t>
            </w:r>
            <w:r>
              <w:rPr>
                <w:rStyle w:val="IndexLink"/>
                <w:rtl w:val="true"/>
              </w:rPr>
              <w:t>]</w:t>
            </w:r>
            <w:r>
              <w:rPr>
                <w:rStyle w:val="IndexLink"/>
              </w:rPr>
              <w:t>6</w:t>
            </w:r>
            <w:r>
              <w:rPr>
                <w:rStyle w:val="IndexLink"/>
                <w:rtl w:val="true"/>
              </w:rPr>
              <w:t>-«</w:t>
            </w:r>
            <w:r>
              <w:rPr>
                <w:rStyle w:val="IndexLink"/>
                <w:rtl w:val="true"/>
              </w:rPr>
              <w:t>إنّ للقائم غيبة،و يجحده أهله</w:t>
            </w:r>
            <w:r>
              <w:rPr>
                <w:rStyle w:val="IndexLink"/>
                <w:rtl w:val="true"/>
              </w:rPr>
              <w:t>.</w:t>
            </w:r>
            <w:r>
              <w:rPr>
                <w:rStyle w:val="IndexLink"/>
                <w:rtl w:val="true"/>
              </w:rPr>
              <w:t>قلت</w:t>
            </w:r>
            <w:r>
              <w:rPr>
                <w:rStyle w:val="IndexLink"/>
                <w:rtl w:val="true"/>
              </w:rPr>
              <w:t>:</w:t>
            </w:r>
            <w:r>
              <w:rPr>
                <w:rStyle w:val="IndexLink"/>
                <w:rtl w:val="true"/>
              </w:rPr>
              <w:t>و لم ذاك؟قال</w:t>
            </w:r>
            <w:r>
              <w:rPr>
                <w:rStyle w:val="IndexLink"/>
                <w:rtl w:val="true"/>
              </w:rPr>
              <w:t>...]</w:t>
              <w:tab/>
            </w:r>
            <w:r>
              <w:rPr>
                <w:rStyle w:val="IndexLink"/>
              </w:rPr>
              <w:t>371</w:t>
            </w:r>
          </w:hyperlink>
        </w:p>
        <w:p>
          <w:pPr>
            <w:pStyle w:val="Contents5"/>
            <w:tabs>
              <w:tab w:val="clear" w:pos="7892"/>
              <w:tab w:val="right" w:pos="9026" w:leader="dot"/>
            </w:tabs>
            <w:rPr/>
          </w:pPr>
          <w:hyperlink w:anchor="__RefHeading___Toc4289446_3381743652">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4289448_3381743652">
            <w:r>
              <w:rPr>
                <w:webHidden/>
                <w:rStyle w:val="IndexLink"/>
                <w:rtl w:val="true"/>
              </w:rPr>
              <w:t>المصادر</w:t>
            </w:r>
            <w:r>
              <w:rPr>
                <w:rStyle w:val="IndexLink"/>
                <w:rtl w:val="true"/>
              </w:rPr>
              <w:tab/>
            </w:r>
            <w:r>
              <w:rPr>
                <w:rStyle w:val="IndexLink"/>
              </w:rPr>
              <w:t>371</w:t>
            </w:r>
          </w:hyperlink>
        </w:p>
        <w:p>
          <w:pPr>
            <w:pStyle w:val="Contents4"/>
            <w:tabs>
              <w:tab w:val="clear" w:pos="8176"/>
              <w:tab w:val="right" w:pos="9026" w:leader="dot"/>
            </w:tabs>
            <w:rPr/>
          </w:pPr>
          <w:hyperlink w:anchor="__RefHeading___Toc4289450_3381743652">
            <w:r>
              <w:rPr>
                <w:webHidden/>
                <w:rStyle w:val="IndexLink"/>
                <w:rtl w:val="true"/>
              </w:rPr>
              <w:t>[[</w:t>
            </w:r>
            <w:r>
              <w:rPr>
                <w:rStyle w:val="IndexLink"/>
              </w:rPr>
              <w:t>762</w:t>
            </w:r>
            <w:r>
              <w:rPr>
                <w:rStyle w:val="IndexLink"/>
                <w:rtl w:val="true"/>
              </w:rPr>
              <w:t>]</w:t>
            </w:r>
            <w:r>
              <w:rPr>
                <w:rStyle w:val="IndexLink"/>
              </w:rPr>
              <w:t>7</w:t>
            </w:r>
            <w:r>
              <w:rPr>
                <w:rStyle w:val="IndexLink"/>
                <w:rtl w:val="true"/>
              </w:rPr>
              <w:t>-«</w:t>
            </w:r>
            <w:r>
              <w:rPr>
                <w:rStyle w:val="IndexLink"/>
                <w:rtl w:val="true"/>
              </w:rPr>
              <w:t>إنّ لصاحب هذا الأمر غيبتين</w:t>
            </w:r>
            <w:r>
              <w:rPr>
                <w:rStyle w:val="IndexLink"/>
                <w:rtl w:val="true"/>
              </w:rPr>
              <w:t>.</w:t>
            </w:r>
            <w:r>
              <w:rPr>
                <w:rStyle w:val="IndexLink"/>
                <w:rtl w:val="true"/>
              </w:rPr>
              <w:t>و سمعته يقول</w:t>
            </w:r>
            <w:r>
              <w:rPr>
                <w:rStyle w:val="IndexLink"/>
                <w:rtl w:val="true"/>
              </w:rPr>
              <w:t>:</w:t>
            </w:r>
            <w:r>
              <w:rPr>
                <w:rStyle w:val="IndexLink"/>
                <w:rtl w:val="true"/>
              </w:rPr>
              <w:t>لا يقوم القائم</w:t>
            </w:r>
            <w:r>
              <w:rPr>
                <w:rStyle w:val="IndexLink"/>
                <w:rtl w:val="true"/>
              </w:rPr>
              <w:tab/>
            </w:r>
            <w:r>
              <w:rPr>
                <w:rStyle w:val="IndexLink"/>
              </w:rPr>
              <w:t>373</w:t>
            </w:r>
          </w:hyperlink>
        </w:p>
        <w:p>
          <w:pPr>
            <w:pStyle w:val="Contents5"/>
            <w:tabs>
              <w:tab w:val="clear" w:pos="7892"/>
              <w:tab w:val="right" w:pos="9026" w:leader="dot"/>
            </w:tabs>
            <w:rPr/>
          </w:pPr>
          <w:hyperlink w:anchor="__RefHeading___Toc4289452_3381743652">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4289454_3381743652">
            <w:r>
              <w:rPr>
                <w:webHidden/>
                <w:rStyle w:val="IndexLink"/>
                <w:rtl w:val="true"/>
              </w:rPr>
              <w:t>المصادر</w:t>
            </w:r>
            <w:r>
              <w:rPr>
                <w:rStyle w:val="IndexLink"/>
                <w:rtl w:val="true"/>
              </w:rPr>
              <w:tab/>
            </w:r>
            <w:r>
              <w:rPr>
                <w:rStyle w:val="IndexLink"/>
              </w:rPr>
              <w:t>373</w:t>
            </w:r>
          </w:hyperlink>
        </w:p>
        <w:p>
          <w:pPr>
            <w:pStyle w:val="Contents4"/>
            <w:tabs>
              <w:tab w:val="clear" w:pos="8176"/>
              <w:tab w:val="right" w:pos="9026" w:leader="dot"/>
            </w:tabs>
            <w:rPr/>
          </w:pPr>
          <w:hyperlink w:anchor="__RefHeading___Toc4289456_3381743652">
            <w:r>
              <w:rPr>
                <w:webHidden/>
                <w:rStyle w:val="IndexLink"/>
                <w:rtl w:val="true"/>
              </w:rPr>
              <w:t>[[</w:t>
            </w:r>
            <w:r>
              <w:rPr>
                <w:rStyle w:val="IndexLink"/>
              </w:rPr>
              <w:t>763</w:t>
            </w:r>
            <w:r>
              <w:rPr>
                <w:rStyle w:val="IndexLink"/>
                <w:rtl w:val="true"/>
              </w:rPr>
              <w:t>]</w:t>
            </w:r>
            <w:r>
              <w:rPr>
                <w:rStyle w:val="IndexLink"/>
              </w:rPr>
              <w:t>8</w:t>
            </w:r>
            <w:r>
              <w:rPr>
                <w:rStyle w:val="IndexLink"/>
                <w:rtl w:val="true"/>
              </w:rPr>
              <w:t>-«</w:t>
            </w:r>
            <w:r>
              <w:rPr>
                <w:rStyle w:val="IndexLink"/>
                <w:rtl w:val="true"/>
              </w:rPr>
              <w:t>إنّ للقائم غيبتين،يقال له في إحداهما</w:t>
            </w:r>
            <w:r>
              <w:rPr>
                <w:rStyle w:val="IndexLink"/>
                <w:rtl w:val="true"/>
              </w:rPr>
              <w:t>:</w:t>
            </w:r>
            <w:r>
              <w:rPr>
                <w:rStyle w:val="IndexLink"/>
                <w:rtl w:val="true"/>
              </w:rPr>
              <w:t>هلك و لا يدرى في أيّ واد</w:t>
            </w:r>
            <w:r>
              <w:rPr>
                <w:rStyle w:val="IndexLink"/>
                <w:rtl w:val="true"/>
              </w:rPr>
              <w:tab/>
            </w:r>
            <w:r>
              <w:rPr>
                <w:rStyle w:val="IndexLink"/>
              </w:rPr>
              <w:t>373</w:t>
            </w:r>
          </w:hyperlink>
        </w:p>
        <w:p>
          <w:pPr>
            <w:pStyle w:val="Contents5"/>
            <w:tabs>
              <w:tab w:val="clear" w:pos="7892"/>
              <w:tab w:val="right" w:pos="9026" w:leader="dot"/>
            </w:tabs>
            <w:rPr/>
          </w:pPr>
          <w:hyperlink w:anchor="__RefHeading___Toc4289458_3381743652">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4289460_3381743652">
            <w:r>
              <w:rPr>
                <w:webHidden/>
                <w:rStyle w:val="IndexLink"/>
                <w:rtl w:val="true"/>
              </w:rPr>
              <w:t>المصادر</w:t>
            </w:r>
            <w:r>
              <w:rPr>
                <w:rStyle w:val="IndexLink"/>
                <w:rtl w:val="true"/>
              </w:rPr>
              <w:tab/>
            </w:r>
            <w:r>
              <w:rPr>
                <w:rStyle w:val="IndexLink"/>
              </w:rPr>
              <w:t>373</w:t>
            </w:r>
          </w:hyperlink>
        </w:p>
        <w:p>
          <w:pPr>
            <w:pStyle w:val="Contents4"/>
            <w:tabs>
              <w:tab w:val="clear" w:pos="8176"/>
              <w:tab w:val="right" w:pos="9026" w:leader="dot"/>
            </w:tabs>
            <w:rPr/>
          </w:pPr>
          <w:hyperlink w:anchor="__RefHeading___Toc4289462_3381743652">
            <w:r>
              <w:rPr>
                <w:webHidden/>
                <w:rStyle w:val="IndexLink"/>
                <w:rtl w:val="true"/>
              </w:rPr>
              <w:t>[[</w:t>
            </w:r>
            <w:r>
              <w:rPr>
                <w:rStyle w:val="IndexLink"/>
              </w:rPr>
              <w:t>764</w:t>
            </w:r>
            <w:r>
              <w:rPr>
                <w:rStyle w:val="IndexLink"/>
                <w:rtl w:val="true"/>
              </w:rPr>
              <w:t>]</w:t>
            </w:r>
            <w:r>
              <w:rPr>
                <w:rStyle w:val="IndexLink"/>
              </w:rPr>
              <w:t>9</w:t>
            </w:r>
            <w:r>
              <w:rPr>
                <w:rStyle w:val="IndexLink"/>
                <w:rtl w:val="true"/>
              </w:rPr>
              <w:t>-«</w:t>
            </w:r>
            <w:r>
              <w:rPr>
                <w:rStyle w:val="IndexLink"/>
                <w:rtl w:val="true"/>
              </w:rPr>
              <w:t>لقائم آل محمّد غيبتان،إحداهما أطول من الأخرى</w:t>
            </w:r>
            <w:r>
              <w:rPr>
                <w:rStyle w:val="IndexLink"/>
                <w:rtl w:val="true"/>
              </w:rPr>
              <w:t>.</w:t>
            </w:r>
            <w:r>
              <w:rPr>
                <w:rStyle w:val="IndexLink"/>
                <w:rtl w:val="true"/>
              </w:rPr>
              <w:t>فقال</w:t>
            </w:r>
            <w:r>
              <w:rPr>
                <w:rStyle w:val="IndexLink"/>
                <w:rtl w:val="true"/>
              </w:rPr>
              <w:t>...]</w:t>
              <w:tab/>
            </w:r>
            <w:r>
              <w:rPr>
                <w:rStyle w:val="IndexLink"/>
              </w:rPr>
              <w:t>373</w:t>
            </w:r>
          </w:hyperlink>
        </w:p>
        <w:p>
          <w:pPr>
            <w:pStyle w:val="Contents5"/>
            <w:tabs>
              <w:tab w:val="clear" w:pos="7892"/>
              <w:tab w:val="right" w:pos="9026" w:leader="dot"/>
            </w:tabs>
            <w:rPr/>
          </w:pPr>
          <w:hyperlink w:anchor="__RefHeading___Toc4289464_3381743652">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4289466_3381743652">
            <w:r>
              <w:rPr>
                <w:webHidden/>
                <w:rStyle w:val="IndexLink"/>
                <w:rtl w:val="true"/>
              </w:rPr>
              <w:t>المصادر</w:t>
            </w:r>
            <w:r>
              <w:rPr>
                <w:rStyle w:val="IndexLink"/>
                <w:rtl w:val="true"/>
              </w:rPr>
              <w:tab/>
            </w:r>
            <w:r>
              <w:rPr>
                <w:rStyle w:val="IndexLink"/>
              </w:rPr>
              <w:t>374</w:t>
            </w:r>
          </w:hyperlink>
        </w:p>
        <w:p>
          <w:pPr>
            <w:pStyle w:val="Contents3"/>
            <w:tabs>
              <w:tab w:val="clear" w:pos="8459"/>
              <w:tab w:val="right" w:pos="9026" w:leader="dot"/>
            </w:tabs>
            <w:rPr/>
          </w:pPr>
          <w:hyperlink w:anchor="__RefHeading___Toc4289468_3381743652">
            <w:r>
              <w:rPr>
                <w:webHidden/>
                <w:rStyle w:val="IndexLink"/>
                <w:rtl w:val="true"/>
              </w:rPr>
              <w:t>إسمه و نسبه،و بعض صفاته البدنية عجّل اللّه تعالى فرجه الشّريف</w:t>
            </w:r>
            <w:r>
              <w:rPr>
                <w:rStyle w:val="IndexLink"/>
                <w:rtl w:val="true"/>
              </w:rPr>
              <w:tab/>
            </w:r>
            <w:r>
              <w:rPr>
                <w:rStyle w:val="IndexLink"/>
              </w:rPr>
              <w:t>376</w:t>
            </w:r>
          </w:hyperlink>
        </w:p>
        <w:p>
          <w:pPr>
            <w:pStyle w:val="Contents4"/>
            <w:tabs>
              <w:tab w:val="clear" w:pos="8176"/>
              <w:tab w:val="right" w:pos="9026" w:leader="dot"/>
            </w:tabs>
            <w:rPr/>
          </w:pPr>
          <w:hyperlink w:anchor="__RefHeading___Toc4289470_3381743652">
            <w:r>
              <w:rPr>
                <w:webHidden/>
                <w:rStyle w:val="IndexLink"/>
                <w:rtl w:val="true"/>
              </w:rPr>
              <w:t>[[</w:t>
            </w:r>
            <w:r>
              <w:rPr>
                <w:rStyle w:val="IndexLink"/>
              </w:rPr>
              <w:t>765</w:t>
            </w:r>
            <w:r>
              <w:rPr>
                <w:rStyle w:val="IndexLink"/>
                <w:rtl w:val="true"/>
              </w:rPr>
              <w:t>]</w:t>
            </w:r>
            <w:r>
              <w:rPr>
                <w:rStyle w:val="IndexLink"/>
              </w:rPr>
              <w:t>1</w:t>
            </w:r>
            <w:r>
              <w:rPr>
                <w:rStyle w:val="IndexLink"/>
                <w:rtl w:val="true"/>
              </w:rPr>
              <w:t>-«</w:t>
            </w:r>
            <w:r>
              <w:rPr>
                <w:rStyle w:val="IndexLink"/>
                <w:rtl w:val="true"/>
              </w:rPr>
              <w:t>إنّ الشّريد الطّريد الفريد الوحيد،المفرد من أهله،الموتور</w:t>
            </w:r>
            <w:r>
              <w:rPr>
                <w:rStyle w:val="IndexLink"/>
                <w:rtl w:val="true"/>
              </w:rPr>
              <w:t>...]</w:t>
              <w:tab/>
            </w:r>
            <w:r>
              <w:rPr>
                <w:rStyle w:val="IndexLink"/>
              </w:rPr>
              <w:t>376</w:t>
            </w:r>
          </w:hyperlink>
        </w:p>
        <w:p>
          <w:pPr>
            <w:pStyle w:val="Contents5"/>
            <w:tabs>
              <w:tab w:val="clear" w:pos="7892"/>
              <w:tab w:val="right" w:pos="9026" w:leader="dot"/>
            </w:tabs>
            <w:rPr/>
          </w:pPr>
          <w:hyperlink w:anchor="__RefHeading___Toc4289472_3381743652">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4289474_3381743652">
            <w:r>
              <w:rPr>
                <w:webHidden/>
                <w:rStyle w:val="IndexLink"/>
                <w:rtl w:val="true"/>
              </w:rPr>
              <w:t>المصادر</w:t>
            </w:r>
            <w:r>
              <w:rPr>
                <w:rStyle w:val="IndexLink"/>
                <w:rtl w:val="true"/>
              </w:rPr>
              <w:tab/>
            </w:r>
            <w:r>
              <w:rPr>
                <w:rStyle w:val="IndexLink"/>
              </w:rPr>
              <w:t>376</w:t>
            </w:r>
          </w:hyperlink>
        </w:p>
        <w:p>
          <w:pPr>
            <w:pStyle w:val="Contents4"/>
            <w:tabs>
              <w:tab w:val="clear" w:pos="8176"/>
              <w:tab w:val="right" w:pos="9026" w:leader="dot"/>
            </w:tabs>
            <w:rPr/>
          </w:pPr>
          <w:hyperlink w:anchor="__RefHeading___Toc4289476_3381743652">
            <w:r>
              <w:rPr>
                <w:webHidden/>
                <w:rStyle w:val="IndexLink"/>
                <w:rtl w:val="true"/>
              </w:rPr>
              <w:t>[[</w:t>
            </w:r>
            <w:r>
              <w:rPr>
                <w:rStyle w:val="IndexLink"/>
              </w:rPr>
              <w:t>766</w:t>
            </w:r>
            <w:r>
              <w:rPr>
                <w:rStyle w:val="IndexLink"/>
                <w:rtl w:val="true"/>
              </w:rPr>
              <w:t>]</w:t>
            </w:r>
            <w:r>
              <w:rPr>
                <w:rStyle w:val="IndexLink"/>
              </w:rPr>
              <w:t>2</w:t>
            </w:r>
            <w:r>
              <w:rPr>
                <w:rStyle w:val="IndexLink"/>
                <w:rtl w:val="true"/>
              </w:rPr>
              <w:t>-«</w:t>
            </w:r>
            <w:r>
              <w:rPr>
                <w:rStyle w:val="IndexLink"/>
                <w:rtl w:val="true"/>
              </w:rPr>
              <w:t>إنّ فاطمة عليها السّلام خيرة الحرائر</w:t>
            </w:r>
            <w:r>
              <w:rPr>
                <w:rStyle w:val="IndexLink"/>
                <w:rtl w:val="true"/>
              </w:rPr>
              <w:t>.</w:t>
            </w:r>
            <w:r>
              <w:rPr>
                <w:rStyle w:val="IndexLink"/>
                <w:rtl w:val="true"/>
              </w:rPr>
              <w:t>ذاك المبدّح بطنه،المشرب حمرة،</w:t>
            </w:r>
            <w:r>
              <w:rPr>
                <w:rStyle w:val="IndexLink"/>
                <w:rtl w:val="true"/>
              </w:rPr>
              <w:tab/>
            </w:r>
            <w:r>
              <w:rPr>
                <w:rStyle w:val="IndexLink"/>
              </w:rPr>
              <w:t>377</w:t>
            </w:r>
          </w:hyperlink>
        </w:p>
        <w:p>
          <w:pPr>
            <w:pStyle w:val="Contents5"/>
            <w:tabs>
              <w:tab w:val="clear" w:pos="7892"/>
              <w:tab w:val="right" w:pos="9026" w:leader="dot"/>
            </w:tabs>
            <w:rPr/>
          </w:pPr>
          <w:hyperlink w:anchor="__RefHeading___Toc4289478_3381743652">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4289480_3381743652">
            <w:r>
              <w:rPr>
                <w:webHidden/>
                <w:rStyle w:val="IndexLink"/>
                <w:rtl w:val="true"/>
              </w:rPr>
              <w:t>المصادر</w:t>
            </w:r>
            <w:r>
              <w:rPr>
                <w:rStyle w:val="IndexLink"/>
                <w:rtl w:val="true"/>
              </w:rPr>
              <w:tab/>
            </w:r>
            <w:r>
              <w:rPr>
                <w:rStyle w:val="IndexLink"/>
              </w:rPr>
              <w:t>377</w:t>
            </w:r>
          </w:hyperlink>
        </w:p>
        <w:p>
          <w:pPr>
            <w:pStyle w:val="Contents4"/>
            <w:tabs>
              <w:tab w:val="clear" w:pos="8176"/>
              <w:tab w:val="right" w:pos="9026" w:leader="dot"/>
            </w:tabs>
            <w:rPr/>
          </w:pPr>
          <w:hyperlink w:anchor="__RefHeading___Toc4289482_3381743652">
            <w:r>
              <w:rPr>
                <w:webHidden/>
                <w:rStyle w:val="IndexLink"/>
                <w:rtl w:val="true"/>
              </w:rPr>
              <w:t>[[</w:t>
            </w:r>
            <w:r>
              <w:rPr>
                <w:rStyle w:val="IndexLink"/>
              </w:rPr>
              <w:t>767</w:t>
            </w:r>
            <w:r>
              <w:rPr>
                <w:rStyle w:val="IndexLink"/>
                <w:rtl w:val="true"/>
              </w:rPr>
              <w:t>]</w:t>
            </w:r>
            <w:r>
              <w:rPr>
                <w:rStyle w:val="IndexLink"/>
              </w:rPr>
              <w:t>3</w:t>
            </w:r>
            <w:r>
              <w:rPr>
                <w:rStyle w:val="IndexLink"/>
                <w:rtl w:val="true"/>
              </w:rPr>
              <w:t>-«</w:t>
            </w:r>
            <w:r>
              <w:rPr>
                <w:rStyle w:val="IndexLink"/>
                <w:rtl w:val="true"/>
              </w:rPr>
              <w:t>يا حمران،سل تجب،و لا تنفقنّ دنانيرك</w:t>
            </w:r>
            <w:r>
              <w:rPr>
                <w:rStyle w:val="IndexLink"/>
                <w:rtl w:val="true"/>
              </w:rPr>
              <w:t>.</w:t>
            </w:r>
            <w:r>
              <w:rPr>
                <w:rStyle w:val="IndexLink"/>
                <w:rtl w:val="true"/>
              </w:rPr>
              <w:t>فقلت</w:t>
            </w:r>
            <w:r>
              <w:rPr>
                <w:rStyle w:val="IndexLink"/>
                <w:rtl w:val="true"/>
              </w:rPr>
              <w:t>...]</w:t>
              <w:tab/>
            </w:r>
            <w:r>
              <w:rPr>
                <w:rStyle w:val="IndexLink"/>
              </w:rPr>
              <w:t>378</w:t>
            </w:r>
          </w:hyperlink>
        </w:p>
        <w:p>
          <w:pPr>
            <w:pStyle w:val="Contents5"/>
            <w:tabs>
              <w:tab w:val="clear" w:pos="7892"/>
              <w:tab w:val="right" w:pos="9026" w:leader="dot"/>
            </w:tabs>
            <w:rPr/>
          </w:pPr>
          <w:hyperlink w:anchor="__RefHeading___Toc4289484_3381743652">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4289486_3381743652">
            <w:r>
              <w:rPr>
                <w:webHidden/>
                <w:rStyle w:val="IndexLink"/>
                <w:rtl w:val="true"/>
              </w:rPr>
              <w:t>المصادر</w:t>
            </w:r>
            <w:r>
              <w:rPr>
                <w:rStyle w:val="IndexLink"/>
                <w:rtl w:val="true"/>
              </w:rPr>
              <w:tab/>
            </w:r>
            <w:r>
              <w:rPr>
                <w:rStyle w:val="IndexLink"/>
              </w:rPr>
              <w:t>378</w:t>
            </w:r>
          </w:hyperlink>
        </w:p>
        <w:p>
          <w:pPr>
            <w:pStyle w:val="Contents4"/>
            <w:tabs>
              <w:tab w:val="clear" w:pos="8176"/>
              <w:tab w:val="right" w:pos="9026" w:leader="dot"/>
            </w:tabs>
            <w:rPr/>
          </w:pPr>
          <w:hyperlink w:anchor="__RefHeading___Toc4289488_3381743652">
            <w:r>
              <w:rPr>
                <w:webHidden/>
                <w:rStyle w:val="IndexLink"/>
                <w:rtl w:val="true"/>
              </w:rPr>
              <w:t>[[</w:t>
            </w:r>
            <w:r>
              <w:rPr>
                <w:rStyle w:val="IndexLink"/>
              </w:rPr>
              <w:t>768</w:t>
            </w:r>
            <w:r>
              <w:rPr>
                <w:rStyle w:val="IndexLink"/>
                <w:rtl w:val="true"/>
              </w:rPr>
              <w:t>]</w:t>
            </w:r>
            <w:r>
              <w:rPr>
                <w:rStyle w:val="IndexLink"/>
              </w:rPr>
              <w:t>4</w:t>
            </w:r>
            <w:r>
              <w:rPr>
                <w:rStyle w:val="IndexLink"/>
                <w:rtl w:val="true"/>
              </w:rPr>
              <w:t>-«</w:t>
            </w:r>
            <w:r>
              <w:rPr>
                <w:rStyle w:val="IndexLink"/>
                <w:rtl w:val="true"/>
              </w:rPr>
              <w:t>المهديّ رجل من ولد فاطمة،و هو رجل آدم</w:t>
            </w:r>
            <w:r>
              <w:rPr>
                <w:rStyle w:val="IndexLink"/>
                <w:rtl w:val="true"/>
              </w:rPr>
              <w:t>»]</w:t>
              <w:tab/>
            </w:r>
            <w:r>
              <w:rPr>
                <w:rStyle w:val="IndexLink"/>
              </w:rPr>
              <w:t>379</w:t>
            </w:r>
          </w:hyperlink>
        </w:p>
        <w:p>
          <w:pPr>
            <w:pStyle w:val="Contents5"/>
            <w:tabs>
              <w:tab w:val="clear" w:pos="7892"/>
              <w:tab w:val="right" w:pos="9026" w:leader="dot"/>
            </w:tabs>
            <w:rPr/>
          </w:pPr>
          <w:hyperlink w:anchor="__RefHeading___Toc4289490_3381743652">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4289492_3381743652">
            <w:r>
              <w:rPr>
                <w:webHidden/>
                <w:rStyle w:val="IndexLink"/>
                <w:rtl w:val="true"/>
              </w:rPr>
              <w:t>المصادر</w:t>
            </w:r>
            <w:r>
              <w:rPr>
                <w:rStyle w:val="IndexLink"/>
                <w:rtl w:val="true"/>
              </w:rPr>
              <w:tab/>
            </w:r>
            <w:r>
              <w:rPr>
                <w:rStyle w:val="IndexLink"/>
              </w:rPr>
              <w:t>379</w:t>
            </w:r>
          </w:hyperlink>
        </w:p>
        <w:p>
          <w:pPr>
            <w:pStyle w:val="Contents4"/>
            <w:tabs>
              <w:tab w:val="clear" w:pos="8176"/>
              <w:tab w:val="right" w:pos="9026" w:leader="dot"/>
            </w:tabs>
            <w:rPr/>
          </w:pPr>
          <w:hyperlink w:anchor="__RefHeading___Toc4289494_3381743652">
            <w:r>
              <w:rPr>
                <w:webHidden/>
                <w:rStyle w:val="IndexLink"/>
                <w:rtl w:val="true"/>
              </w:rPr>
              <w:t>[[</w:t>
            </w:r>
            <w:r>
              <w:rPr>
                <w:rStyle w:val="IndexLink"/>
              </w:rPr>
              <w:t>769</w:t>
            </w:r>
            <w:r>
              <w:rPr>
                <w:rStyle w:val="IndexLink"/>
                <w:rtl w:val="true"/>
              </w:rPr>
              <w:t>]</w:t>
            </w:r>
            <w:r>
              <w:rPr>
                <w:rStyle w:val="IndexLink"/>
              </w:rPr>
              <w:t>5</w:t>
            </w:r>
            <w:r>
              <w:rPr>
                <w:rStyle w:val="IndexLink"/>
                <w:rtl w:val="true"/>
              </w:rPr>
              <w:t>-«</w:t>
            </w:r>
            <w:r>
              <w:rPr>
                <w:rStyle w:val="IndexLink"/>
                <w:rtl w:val="true"/>
              </w:rPr>
              <w:t>يا أبا محمّد،بالقائم علامتان</w:t>
            </w:r>
            <w:r>
              <w:rPr>
                <w:rStyle w:val="IndexLink"/>
                <w:rtl w:val="true"/>
              </w:rPr>
              <w:t>:</w:t>
            </w:r>
            <w:r>
              <w:rPr>
                <w:rStyle w:val="IndexLink"/>
                <w:rtl w:val="true"/>
              </w:rPr>
              <w:t>شامة في رأسه،وداء الحزاز برأسه</w:t>
            </w:r>
            <w:r>
              <w:rPr>
                <w:rStyle w:val="IndexLink"/>
                <w:rtl w:val="true"/>
              </w:rPr>
              <w:t>...]</w:t>
              <w:tab/>
            </w:r>
            <w:r>
              <w:rPr>
                <w:rStyle w:val="IndexLink"/>
              </w:rPr>
              <w:t>379</w:t>
            </w:r>
          </w:hyperlink>
        </w:p>
        <w:p>
          <w:pPr>
            <w:pStyle w:val="Contents5"/>
            <w:tabs>
              <w:tab w:val="clear" w:pos="7892"/>
              <w:tab w:val="right" w:pos="9026" w:leader="dot"/>
            </w:tabs>
            <w:rPr/>
          </w:pPr>
          <w:hyperlink w:anchor="__RefHeading___Toc4289496_3381743652">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4289498_3381743652">
            <w:r>
              <w:rPr>
                <w:webHidden/>
                <w:rStyle w:val="IndexLink"/>
                <w:rtl w:val="true"/>
              </w:rPr>
              <w:t>المصادر</w:t>
            </w:r>
            <w:r>
              <w:rPr>
                <w:rStyle w:val="IndexLink"/>
                <w:rtl w:val="true"/>
              </w:rPr>
              <w:tab/>
            </w:r>
            <w:r>
              <w:rPr>
                <w:rStyle w:val="IndexLink"/>
              </w:rPr>
              <w:t>379</w:t>
            </w:r>
          </w:hyperlink>
        </w:p>
        <w:p>
          <w:pPr>
            <w:pStyle w:val="Contents3"/>
            <w:tabs>
              <w:tab w:val="clear" w:pos="8459"/>
              <w:tab w:val="right" w:pos="9026" w:leader="dot"/>
            </w:tabs>
            <w:rPr/>
          </w:pPr>
          <w:hyperlink w:anchor="__RefHeading___Toc4289500_3381743652">
            <w:r>
              <w:rPr>
                <w:webHidden/>
                <w:rStyle w:val="IndexLink"/>
                <w:rtl w:val="true"/>
              </w:rPr>
              <w:t>الإمام المهدي عجّل اللّه تعالى فرجه الشّريف شبيه يوسف عليه السّلام</w:t>
            </w:r>
            <w:r>
              <w:rPr>
                <w:rStyle w:val="IndexLink"/>
                <w:rtl w:val="true"/>
              </w:rPr>
              <w:tab/>
            </w:r>
            <w:r>
              <w:rPr>
                <w:rStyle w:val="IndexLink"/>
              </w:rPr>
              <w:t>382</w:t>
            </w:r>
          </w:hyperlink>
        </w:p>
        <w:p>
          <w:pPr>
            <w:pStyle w:val="Contents4"/>
            <w:tabs>
              <w:tab w:val="clear" w:pos="8176"/>
              <w:tab w:val="right" w:pos="9026" w:leader="dot"/>
            </w:tabs>
            <w:rPr/>
          </w:pPr>
          <w:hyperlink w:anchor="__RefHeading___Toc4289502_3381743652">
            <w:r>
              <w:rPr>
                <w:webHidden/>
                <w:rStyle w:val="IndexLink"/>
                <w:rtl w:val="true"/>
              </w:rPr>
              <w:t>[[</w:t>
            </w:r>
            <w:r>
              <w:rPr>
                <w:rStyle w:val="IndexLink"/>
              </w:rPr>
              <w:t>770</w:t>
            </w:r>
            <w:r>
              <w:rPr>
                <w:rStyle w:val="IndexLink"/>
                <w:rtl w:val="true"/>
              </w:rPr>
              <w:t>]</w:t>
            </w:r>
            <w:r>
              <w:rPr>
                <w:rStyle w:val="IndexLink"/>
              </w:rPr>
              <w:t>1</w:t>
            </w:r>
            <w:r>
              <w:rPr>
                <w:rStyle w:val="IndexLink"/>
                <w:rtl w:val="true"/>
              </w:rPr>
              <w:t>-«</w:t>
            </w:r>
            <w:r>
              <w:rPr>
                <w:rStyle w:val="IndexLink"/>
                <w:rtl w:val="true"/>
              </w:rPr>
              <w:t>في القائم شبه من يوسف</w:t>
            </w:r>
            <w:r>
              <w:rPr>
                <w:rStyle w:val="IndexLink"/>
                <w:rtl w:val="true"/>
              </w:rPr>
              <w:t>.</w:t>
            </w:r>
            <w:r>
              <w:rPr>
                <w:rStyle w:val="IndexLink"/>
                <w:rtl w:val="true"/>
              </w:rPr>
              <w:t>قلت</w:t>
            </w:r>
            <w:r>
              <w:rPr>
                <w:rStyle w:val="IndexLink"/>
                <w:rtl w:val="true"/>
              </w:rPr>
              <w:t>:</w:t>
            </w:r>
            <w:r>
              <w:rPr>
                <w:rStyle w:val="IndexLink"/>
                <w:rtl w:val="true"/>
              </w:rPr>
              <w:t>و ما هو؟قال</w:t>
            </w:r>
            <w:r>
              <w:rPr>
                <w:rStyle w:val="IndexLink"/>
                <w:rtl w:val="true"/>
              </w:rPr>
              <w:t>:</w:t>
            </w:r>
            <w:r>
              <w:rPr>
                <w:rStyle w:val="IndexLink"/>
                <w:rtl w:val="true"/>
              </w:rPr>
              <w:t>الحيرة و الغيبة</w:t>
            </w:r>
            <w:r>
              <w:rPr>
                <w:rStyle w:val="IndexLink"/>
                <w:rtl w:val="true"/>
              </w:rPr>
              <w:t>»]</w:t>
              <w:tab/>
            </w:r>
            <w:r>
              <w:rPr>
                <w:rStyle w:val="IndexLink"/>
              </w:rPr>
              <w:t>382</w:t>
            </w:r>
          </w:hyperlink>
        </w:p>
        <w:p>
          <w:pPr>
            <w:pStyle w:val="Contents5"/>
            <w:tabs>
              <w:tab w:val="clear" w:pos="7892"/>
              <w:tab w:val="right" w:pos="9026" w:leader="dot"/>
            </w:tabs>
            <w:rPr/>
          </w:pPr>
          <w:hyperlink w:anchor="__RefHeading___Toc4289504_3381743652">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4289506_3381743652">
            <w:r>
              <w:rPr>
                <w:webHidden/>
                <w:rStyle w:val="IndexLink"/>
                <w:rtl w:val="true"/>
              </w:rPr>
              <w:t>المصادر</w:t>
            </w:r>
            <w:r>
              <w:rPr>
                <w:rStyle w:val="IndexLink"/>
                <w:rtl w:val="true"/>
              </w:rPr>
              <w:tab/>
            </w:r>
            <w:r>
              <w:rPr>
                <w:rStyle w:val="IndexLink"/>
              </w:rPr>
              <w:t>382</w:t>
            </w:r>
          </w:hyperlink>
        </w:p>
        <w:p>
          <w:pPr>
            <w:pStyle w:val="Contents4"/>
            <w:tabs>
              <w:tab w:val="clear" w:pos="8176"/>
              <w:tab w:val="right" w:pos="9026" w:leader="dot"/>
            </w:tabs>
            <w:rPr/>
          </w:pPr>
          <w:hyperlink w:anchor="__RefHeading___Toc4289508_3381743652">
            <w:r>
              <w:rPr>
                <w:webHidden/>
                <w:rStyle w:val="IndexLink"/>
                <w:rtl w:val="true"/>
              </w:rPr>
              <w:t>[[</w:t>
            </w:r>
            <w:r>
              <w:rPr>
                <w:rStyle w:val="IndexLink"/>
              </w:rPr>
              <w:t>771</w:t>
            </w:r>
            <w:r>
              <w:rPr>
                <w:rStyle w:val="IndexLink"/>
                <w:rtl w:val="true"/>
              </w:rPr>
              <w:t>]</w:t>
            </w:r>
            <w:r>
              <w:rPr>
                <w:rStyle w:val="IndexLink"/>
              </w:rPr>
              <w:t>2</w:t>
            </w:r>
            <w:r>
              <w:rPr>
                <w:rStyle w:val="IndexLink"/>
                <w:rtl w:val="true"/>
              </w:rPr>
              <w:t>-«</w:t>
            </w:r>
            <w:r>
              <w:rPr>
                <w:rStyle w:val="IndexLink"/>
                <w:rtl w:val="true"/>
              </w:rPr>
              <w:t>إنّ صاحب هذا الأمر فيه شبه من يوسف،ابن أمة سوداء،يصلح</w:t>
            </w:r>
            <w:r>
              <w:rPr>
                <w:rStyle w:val="IndexLink"/>
                <w:rtl w:val="true"/>
              </w:rPr>
              <w:tab/>
            </w:r>
            <w:r>
              <w:rPr>
                <w:rStyle w:val="IndexLink"/>
              </w:rPr>
              <w:t>382</w:t>
            </w:r>
          </w:hyperlink>
        </w:p>
        <w:p>
          <w:pPr>
            <w:pStyle w:val="Contents5"/>
            <w:tabs>
              <w:tab w:val="clear" w:pos="7892"/>
              <w:tab w:val="right" w:pos="9026" w:leader="dot"/>
            </w:tabs>
            <w:rPr/>
          </w:pPr>
          <w:hyperlink w:anchor="__RefHeading___Toc4289510_3381743652">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4289512_3381743652">
            <w:r>
              <w:rPr>
                <w:webHidden/>
                <w:rStyle w:val="IndexLink"/>
                <w:rtl w:val="true"/>
              </w:rPr>
              <w:t>المصادر</w:t>
            </w:r>
            <w:r>
              <w:rPr>
                <w:rStyle w:val="IndexLink"/>
                <w:rtl w:val="true"/>
              </w:rPr>
              <w:tab/>
            </w:r>
            <w:r>
              <w:rPr>
                <w:rStyle w:val="IndexLink"/>
              </w:rPr>
              <w:t>382</w:t>
            </w:r>
          </w:hyperlink>
        </w:p>
        <w:p>
          <w:pPr>
            <w:pStyle w:val="Contents3"/>
            <w:tabs>
              <w:tab w:val="clear" w:pos="8459"/>
              <w:tab w:val="right" w:pos="9026" w:leader="dot"/>
            </w:tabs>
            <w:rPr/>
          </w:pPr>
          <w:hyperlink w:anchor="__RefHeading___Toc4289514_3381743652">
            <w:r>
              <w:rPr>
                <w:webHidden/>
                <w:rStyle w:val="IndexLink"/>
                <w:rtl w:val="true"/>
              </w:rPr>
              <w:t>فيه عجّل اللّه تعالى فرجه الشّريف سنن من الأنبياء عليهم السّلام</w:t>
            </w:r>
            <w:r>
              <w:rPr>
                <w:rStyle w:val="IndexLink"/>
                <w:rtl w:val="true"/>
              </w:rPr>
              <w:tab/>
            </w:r>
            <w:r>
              <w:rPr>
                <w:rStyle w:val="IndexLink"/>
              </w:rPr>
              <w:t>384</w:t>
            </w:r>
          </w:hyperlink>
        </w:p>
        <w:p>
          <w:pPr>
            <w:pStyle w:val="Contents4"/>
            <w:tabs>
              <w:tab w:val="clear" w:pos="8176"/>
              <w:tab w:val="right" w:pos="9026" w:leader="dot"/>
            </w:tabs>
            <w:rPr/>
          </w:pPr>
          <w:hyperlink w:anchor="__RefHeading___Toc4289516_3381743652">
            <w:r>
              <w:rPr>
                <w:webHidden/>
                <w:rStyle w:val="IndexLink"/>
                <w:rtl w:val="true"/>
              </w:rPr>
              <w:t>[[</w:t>
            </w:r>
            <w:r>
              <w:rPr>
                <w:rStyle w:val="IndexLink"/>
              </w:rPr>
              <w:t>772</w:t>
            </w:r>
            <w:r>
              <w:rPr>
                <w:rStyle w:val="IndexLink"/>
                <w:rtl w:val="true"/>
              </w:rPr>
              <w:t>]</w:t>
            </w:r>
            <w:r>
              <w:rPr>
                <w:rStyle w:val="IndexLink"/>
              </w:rPr>
              <w:t>1</w:t>
            </w:r>
            <w:r>
              <w:rPr>
                <w:rStyle w:val="IndexLink"/>
                <w:rtl w:val="true"/>
              </w:rPr>
              <w:t>-«</w:t>
            </w:r>
            <w:r>
              <w:rPr>
                <w:rStyle w:val="IndexLink"/>
                <w:rtl w:val="true"/>
              </w:rPr>
              <w:t>في صاحب هذا الأمر سنن من أربعة أنبياء</w:t>
            </w:r>
            <w:r>
              <w:rPr>
                <w:rStyle w:val="IndexLink"/>
                <w:rtl w:val="true"/>
              </w:rPr>
              <w:t>:</w:t>
            </w:r>
            <w:r>
              <w:rPr>
                <w:rStyle w:val="IndexLink"/>
                <w:rtl w:val="true"/>
              </w:rPr>
              <w:t>سنّة من موسى،و</w:t>
            </w:r>
            <w:r>
              <w:rPr>
                <w:rStyle w:val="IndexLink"/>
                <w:rtl w:val="true"/>
              </w:rPr>
              <w:t>...]</w:t>
              <w:tab/>
            </w:r>
            <w:r>
              <w:rPr>
                <w:rStyle w:val="IndexLink"/>
              </w:rPr>
              <w:t>384</w:t>
            </w:r>
          </w:hyperlink>
        </w:p>
        <w:p>
          <w:pPr>
            <w:pStyle w:val="Contents5"/>
            <w:tabs>
              <w:tab w:val="clear" w:pos="7892"/>
              <w:tab w:val="right" w:pos="9026" w:leader="dot"/>
            </w:tabs>
            <w:rPr/>
          </w:pPr>
          <w:hyperlink w:anchor="__RefHeading___Toc4289518_3381743652">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4289520_3381743652">
            <w:r>
              <w:rPr>
                <w:webHidden/>
                <w:rStyle w:val="IndexLink"/>
                <w:rtl w:val="true"/>
              </w:rPr>
              <w:t>المصادر</w:t>
            </w:r>
            <w:r>
              <w:rPr>
                <w:rStyle w:val="IndexLink"/>
                <w:rtl w:val="true"/>
              </w:rPr>
              <w:tab/>
            </w:r>
            <w:r>
              <w:rPr>
                <w:rStyle w:val="IndexLink"/>
              </w:rPr>
              <w:t>384</w:t>
            </w:r>
          </w:hyperlink>
        </w:p>
        <w:p>
          <w:pPr>
            <w:pStyle w:val="Contents4"/>
            <w:tabs>
              <w:tab w:val="clear" w:pos="8176"/>
              <w:tab w:val="right" w:pos="9026" w:leader="dot"/>
            </w:tabs>
            <w:rPr/>
          </w:pPr>
          <w:hyperlink w:anchor="__RefHeading___Toc4289522_3381743652">
            <w:r>
              <w:rPr>
                <w:webHidden/>
                <w:rStyle w:val="IndexLink"/>
                <w:rtl w:val="true"/>
              </w:rPr>
              <w:t>[[</w:t>
            </w:r>
            <w:r>
              <w:rPr>
                <w:rStyle w:val="IndexLink"/>
              </w:rPr>
              <w:t>773</w:t>
            </w:r>
            <w:r>
              <w:rPr>
                <w:rStyle w:val="IndexLink"/>
                <w:rtl w:val="true"/>
              </w:rPr>
              <w:t>]</w:t>
            </w:r>
            <w:r>
              <w:rPr>
                <w:rStyle w:val="IndexLink"/>
              </w:rPr>
              <w:t>2</w:t>
            </w:r>
            <w:r>
              <w:rPr>
                <w:rStyle w:val="IndexLink"/>
                <w:rtl w:val="true"/>
              </w:rPr>
              <w:t>-«</w:t>
            </w:r>
            <w:r>
              <w:rPr>
                <w:rStyle w:val="IndexLink"/>
                <w:rtl w:val="true"/>
              </w:rPr>
              <w:t>يا محمّد بن مسلم،إنّ في القائم من آل محمد صلّى اللّه عليه و آله،شبها من خمسة</w:t>
            </w:r>
            <w:r>
              <w:rPr>
                <w:rStyle w:val="IndexLink"/>
                <w:rtl w:val="true"/>
              </w:rPr>
              <w:tab/>
            </w:r>
            <w:r>
              <w:rPr>
                <w:rStyle w:val="IndexLink"/>
              </w:rPr>
              <w:t>386</w:t>
            </w:r>
          </w:hyperlink>
        </w:p>
        <w:p>
          <w:pPr>
            <w:pStyle w:val="Contents5"/>
            <w:tabs>
              <w:tab w:val="clear" w:pos="7892"/>
              <w:tab w:val="right" w:pos="9026" w:leader="dot"/>
            </w:tabs>
            <w:rPr/>
          </w:pPr>
          <w:hyperlink w:anchor="__RefHeading___Toc4289524_3381743652">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4289526_3381743652">
            <w:r>
              <w:rPr>
                <w:webHidden/>
                <w:rStyle w:val="IndexLink"/>
                <w:rtl w:val="true"/>
              </w:rPr>
              <w:t>المصادر</w:t>
            </w:r>
            <w:r>
              <w:rPr>
                <w:rStyle w:val="IndexLink"/>
                <w:rtl w:val="true"/>
              </w:rPr>
              <w:tab/>
            </w:r>
            <w:r>
              <w:rPr>
                <w:rStyle w:val="IndexLink"/>
              </w:rPr>
              <w:t>387</w:t>
            </w:r>
          </w:hyperlink>
        </w:p>
        <w:p>
          <w:pPr>
            <w:pStyle w:val="Contents3"/>
            <w:tabs>
              <w:tab w:val="clear" w:pos="8459"/>
              <w:tab w:val="right" w:pos="9026" w:leader="dot"/>
            </w:tabs>
            <w:rPr/>
          </w:pPr>
          <w:hyperlink w:anchor="__RefHeading___Toc4289528_3381743652">
            <w:r>
              <w:rPr>
                <w:webHidden/>
                <w:rStyle w:val="IndexLink"/>
                <w:rtl w:val="true"/>
              </w:rPr>
              <w:t>معه عجّل اللّه تعالى فرجه الشّريف راية النبيّ صلّى اللّه عليه و آله</w:t>
            </w:r>
            <w:r>
              <w:rPr>
                <w:rStyle w:val="IndexLink"/>
                <w:rtl w:val="true"/>
              </w:rPr>
              <w:tab/>
            </w:r>
            <w:r>
              <w:rPr>
                <w:rStyle w:val="IndexLink"/>
              </w:rPr>
              <w:t>389</w:t>
            </w:r>
          </w:hyperlink>
        </w:p>
        <w:p>
          <w:pPr>
            <w:pStyle w:val="Contents4"/>
            <w:tabs>
              <w:tab w:val="clear" w:pos="8176"/>
              <w:tab w:val="right" w:pos="9026" w:leader="dot"/>
            </w:tabs>
            <w:rPr/>
          </w:pPr>
          <w:hyperlink w:anchor="__RefHeading___Toc4289530_3381743652">
            <w:r>
              <w:rPr>
                <w:webHidden/>
                <w:rStyle w:val="IndexLink"/>
                <w:rtl w:val="true"/>
              </w:rPr>
              <w:t>[[</w:t>
            </w:r>
            <w:r>
              <w:rPr>
                <w:rStyle w:val="IndexLink"/>
              </w:rPr>
              <w:t>774</w:t>
            </w:r>
            <w:r>
              <w:rPr>
                <w:rStyle w:val="IndexLink"/>
                <w:rtl w:val="true"/>
              </w:rPr>
              <w:t>]</w:t>
            </w:r>
            <w:r>
              <w:rPr>
                <w:rStyle w:val="IndexLink"/>
              </w:rPr>
              <w:t>1</w:t>
            </w:r>
            <w:r>
              <w:rPr>
                <w:rStyle w:val="IndexLink"/>
                <w:rtl w:val="true"/>
              </w:rPr>
              <w:t>-«</w:t>
            </w:r>
            <w:r>
              <w:rPr>
                <w:rStyle w:val="IndexLink"/>
                <w:rtl w:val="true"/>
              </w:rPr>
              <w:t>إنّ القائم يهبط من ثنيّة ذي طوى</w:t>
            </w:r>
            <w:r>
              <w:rPr>
                <w:rStyle w:val="IndexLink"/>
                <w:rtl w:val="true"/>
              </w:rPr>
              <w:t>...]</w:t>
              <w:tab/>
            </w:r>
            <w:r>
              <w:rPr>
                <w:rStyle w:val="IndexLink"/>
              </w:rPr>
              <w:t>389</w:t>
            </w:r>
          </w:hyperlink>
        </w:p>
        <w:p>
          <w:pPr>
            <w:pStyle w:val="Contents5"/>
            <w:tabs>
              <w:tab w:val="clear" w:pos="7892"/>
              <w:tab w:val="right" w:pos="9026" w:leader="dot"/>
            </w:tabs>
            <w:rPr/>
          </w:pPr>
          <w:hyperlink w:anchor="__RefHeading___Toc4289532_3381743652">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4289534_3381743652">
            <w:r>
              <w:rPr>
                <w:webHidden/>
                <w:rStyle w:val="IndexLink"/>
                <w:rtl w:val="true"/>
              </w:rPr>
              <w:t>المصادر</w:t>
            </w:r>
            <w:r>
              <w:rPr>
                <w:rStyle w:val="IndexLink"/>
                <w:rtl w:val="true"/>
              </w:rPr>
              <w:tab/>
            </w:r>
            <w:r>
              <w:rPr>
                <w:rStyle w:val="IndexLink"/>
              </w:rPr>
              <w:t>389</w:t>
            </w:r>
          </w:hyperlink>
        </w:p>
        <w:p>
          <w:pPr>
            <w:pStyle w:val="Contents3"/>
            <w:tabs>
              <w:tab w:val="clear" w:pos="8459"/>
              <w:tab w:val="right" w:pos="9026" w:leader="dot"/>
            </w:tabs>
            <w:rPr/>
          </w:pPr>
          <w:hyperlink w:anchor="__RefHeading___Toc4289536_3381743652">
            <w:r>
              <w:rPr>
                <w:webHidden/>
                <w:rStyle w:val="IndexLink"/>
                <w:rtl w:val="true"/>
              </w:rPr>
              <w:t>معه عجّل اللّه تعالى فرجه الشّريف سلاح النبي صلّى اللّه عليه و آله</w:t>
            </w:r>
            <w:r>
              <w:rPr>
                <w:rStyle w:val="IndexLink"/>
                <w:rtl w:val="true"/>
              </w:rPr>
              <w:tab/>
            </w:r>
            <w:r>
              <w:rPr>
                <w:rStyle w:val="IndexLink"/>
              </w:rPr>
              <w:t>390</w:t>
            </w:r>
          </w:hyperlink>
        </w:p>
        <w:p>
          <w:pPr>
            <w:pStyle w:val="Contents4"/>
            <w:tabs>
              <w:tab w:val="clear" w:pos="8176"/>
              <w:tab w:val="right" w:pos="9026" w:leader="dot"/>
            </w:tabs>
            <w:rPr/>
          </w:pPr>
          <w:hyperlink w:anchor="__RefHeading___Toc4289538_3381743652">
            <w:r>
              <w:rPr>
                <w:webHidden/>
                <w:rStyle w:val="IndexLink"/>
                <w:rtl w:val="true"/>
              </w:rPr>
              <w:t>[[</w:t>
            </w:r>
            <w:r>
              <w:rPr>
                <w:rStyle w:val="IndexLink"/>
              </w:rPr>
              <w:t>775</w:t>
            </w:r>
            <w:r>
              <w:rPr>
                <w:rStyle w:val="IndexLink"/>
                <w:rtl w:val="true"/>
              </w:rPr>
              <w:t>]</w:t>
            </w:r>
            <w:r>
              <w:rPr>
                <w:rStyle w:val="IndexLink"/>
              </w:rPr>
              <w:t>1</w:t>
            </w:r>
            <w:r>
              <w:rPr>
                <w:rStyle w:val="IndexLink"/>
                <w:rtl w:val="true"/>
              </w:rPr>
              <w:t>-«</w:t>
            </w:r>
            <w:r>
              <w:rPr>
                <w:rStyle w:val="IndexLink"/>
                <w:rtl w:val="true"/>
              </w:rPr>
              <w:t>يا جابر،إنّ لبني العبّاس راية،و لغيرهم رايات</w:t>
            </w:r>
            <w:r>
              <w:rPr>
                <w:rStyle w:val="IndexLink"/>
                <w:rtl w:val="true"/>
              </w:rPr>
              <w:t>...]</w:t>
              <w:tab/>
            </w:r>
            <w:r>
              <w:rPr>
                <w:rStyle w:val="IndexLink"/>
              </w:rPr>
              <w:t>390</w:t>
            </w:r>
          </w:hyperlink>
        </w:p>
        <w:p>
          <w:pPr>
            <w:pStyle w:val="Contents5"/>
            <w:tabs>
              <w:tab w:val="clear" w:pos="7892"/>
              <w:tab w:val="right" w:pos="9026" w:leader="dot"/>
            </w:tabs>
            <w:rPr/>
          </w:pPr>
          <w:hyperlink w:anchor="__RefHeading___Toc4289540_3381743652">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4289542_3381743652">
            <w:r>
              <w:rPr>
                <w:webHidden/>
                <w:rStyle w:val="IndexLink"/>
                <w:rtl w:val="true"/>
              </w:rPr>
              <w:t>المصادر</w:t>
            </w:r>
            <w:r>
              <w:rPr>
                <w:rStyle w:val="IndexLink"/>
                <w:rtl w:val="true"/>
              </w:rPr>
              <w:tab/>
            </w:r>
            <w:r>
              <w:rPr>
                <w:rStyle w:val="IndexLink"/>
              </w:rPr>
              <w:t>390</w:t>
            </w:r>
          </w:hyperlink>
        </w:p>
        <w:p>
          <w:pPr>
            <w:pStyle w:val="Contents3"/>
            <w:tabs>
              <w:tab w:val="clear" w:pos="8459"/>
              <w:tab w:val="right" w:pos="9026" w:leader="dot"/>
            </w:tabs>
            <w:rPr/>
          </w:pPr>
          <w:hyperlink w:anchor="__RefHeading___Toc4289544_3381743652">
            <w:r>
              <w:rPr>
                <w:webHidden/>
                <w:rStyle w:val="IndexLink"/>
                <w:rtl w:val="true"/>
              </w:rPr>
              <w:t>معه عجّل اللّه تعالى فرجه الشّريف مواريث النبي صلّى اللّه عليه و آله</w:t>
            </w:r>
            <w:r>
              <w:rPr>
                <w:rStyle w:val="IndexLink"/>
                <w:rtl w:val="true"/>
              </w:rPr>
              <w:tab/>
            </w:r>
            <w:r>
              <w:rPr>
                <w:rStyle w:val="IndexLink"/>
              </w:rPr>
              <w:t>391</w:t>
            </w:r>
          </w:hyperlink>
        </w:p>
        <w:p>
          <w:pPr>
            <w:pStyle w:val="Contents4"/>
            <w:tabs>
              <w:tab w:val="clear" w:pos="8176"/>
              <w:tab w:val="right" w:pos="9026" w:leader="dot"/>
            </w:tabs>
            <w:rPr/>
          </w:pPr>
          <w:hyperlink w:anchor="__RefHeading___Toc4289546_3381743652">
            <w:r>
              <w:rPr>
                <w:webHidden/>
                <w:rStyle w:val="IndexLink"/>
                <w:rtl w:val="true"/>
              </w:rPr>
              <w:t>[[</w:t>
            </w:r>
            <w:r>
              <w:rPr>
                <w:rStyle w:val="IndexLink"/>
              </w:rPr>
              <w:t>776</w:t>
            </w:r>
            <w:r>
              <w:rPr>
                <w:rStyle w:val="IndexLink"/>
                <w:rtl w:val="true"/>
              </w:rPr>
              <w:t>]</w:t>
            </w:r>
            <w:r>
              <w:rPr>
                <w:rStyle w:val="IndexLink"/>
              </w:rPr>
              <w:t>1</w:t>
            </w:r>
            <w:r>
              <w:rPr>
                <w:rStyle w:val="IndexLink"/>
                <w:rtl w:val="true"/>
              </w:rPr>
              <w:t>-«</w:t>
            </w:r>
            <w:r>
              <w:rPr>
                <w:rStyle w:val="IndexLink"/>
                <w:rtl w:val="true"/>
              </w:rPr>
              <w:t>لأيّ شيء كتبت هذه الكتب؟قلت</w:t>
            </w:r>
            <w:r>
              <w:rPr>
                <w:rStyle w:val="IndexLink"/>
                <w:rtl w:val="true"/>
              </w:rPr>
              <w:t>:</w:t>
            </w:r>
            <w:r>
              <w:rPr>
                <w:rStyle w:val="IndexLink"/>
                <w:rtl w:val="true"/>
              </w:rPr>
              <w:t>ما أبين الرّأي فيها</w:t>
            </w:r>
            <w:r>
              <w:rPr>
                <w:rStyle w:val="IndexLink"/>
                <w:rtl w:val="true"/>
              </w:rPr>
              <w:t>.</w:t>
            </w:r>
            <w:r>
              <w:rPr>
                <w:rStyle w:val="IndexLink"/>
                <w:rtl w:val="true"/>
              </w:rPr>
              <w:t>قال</w:t>
            </w:r>
            <w:r>
              <w:rPr>
                <w:rStyle w:val="IndexLink"/>
                <w:rtl w:val="true"/>
              </w:rPr>
              <w:t>...]</w:t>
              <w:tab/>
            </w:r>
            <w:r>
              <w:rPr>
                <w:rStyle w:val="IndexLink"/>
              </w:rPr>
              <w:t>391</w:t>
            </w:r>
          </w:hyperlink>
        </w:p>
        <w:p>
          <w:pPr>
            <w:pStyle w:val="Contents5"/>
            <w:tabs>
              <w:tab w:val="clear" w:pos="7892"/>
              <w:tab w:val="right" w:pos="9026" w:leader="dot"/>
            </w:tabs>
            <w:rPr/>
          </w:pPr>
          <w:hyperlink w:anchor="__RefHeading___Toc4289548_3381743652">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4289550_3381743652">
            <w:r>
              <w:rPr>
                <w:webHidden/>
                <w:rStyle w:val="IndexLink"/>
                <w:rtl w:val="true"/>
              </w:rPr>
              <w:t>المصادر</w:t>
            </w:r>
            <w:r>
              <w:rPr>
                <w:rStyle w:val="IndexLink"/>
                <w:rtl w:val="true"/>
              </w:rPr>
              <w:tab/>
            </w:r>
            <w:r>
              <w:rPr>
                <w:rStyle w:val="IndexLink"/>
              </w:rPr>
              <w:t>391</w:t>
            </w:r>
          </w:hyperlink>
        </w:p>
        <w:p>
          <w:pPr>
            <w:pStyle w:val="Contents3"/>
            <w:tabs>
              <w:tab w:val="clear" w:pos="8459"/>
              <w:tab w:val="right" w:pos="9026" w:leader="dot"/>
            </w:tabs>
            <w:rPr/>
          </w:pPr>
          <w:hyperlink w:anchor="__RefHeading___Toc4289552_3381743652">
            <w:r>
              <w:rPr>
                <w:webHidden/>
                <w:rStyle w:val="IndexLink"/>
                <w:rtl w:val="true"/>
              </w:rPr>
              <w:t>معه عجّل اللّه تعالى فرجه الشّريف عهد من النبيّ صلّى اللّه عليه و آله</w:t>
            </w:r>
            <w:r>
              <w:rPr>
                <w:rStyle w:val="IndexLink"/>
                <w:rtl w:val="true"/>
              </w:rPr>
              <w:tab/>
            </w:r>
            <w:r>
              <w:rPr>
                <w:rStyle w:val="IndexLink"/>
              </w:rPr>
              <w:t>392</w:t>
            </w:r>
          </w:hyperlink>
        </w:p>
        <w:p>
          <w:pPr>
            <w:pStyle w:val="Contents4"/>
            <w:tabs>
              <w:tab w:val="clear" w:pos="8176"/>
              <w:tab w:val="right" w:pos="9026" w:leader="dot"/>
            </w:tabs>
            <w:rPr/>
          </w:pPr>
          <w:hyperlink w:anchor="__RefHeading___Toc4289554_3381743652">
            <w:r>
              <w:rPr>
                <w:webHidden/>
                <w:rStyle w:val="IndexLink"/>
                <w:rtl w:val="true"/>
              </w:rPr>
              <w:t>[[</w:t>
            </w:r>
            <w:r>
              <w:rPr>
                <w:rStyle w:val="IndexLink"/>
              </w:rPr>
              <w:t>777</w:t>
            </w:r>
            <w:r>
              <w:rPr>
                <w:rStyle w:val="IndexLink"/>
                <w:rtl w:val="true"/>
              </w:rPr>
              <w:t>]</w:t>
            </w:r>
            <w:r>
              <w:rPr>
                <w:rStyle w:val="IndexLink"/>
              </w:rPr>
              <w:t>1</w:t>
            </w:r>
            <w:r>
              <w:rPr>
                <w:rStyle w:val="IndexLink"/>
                <w:rtl w:val="true"/>
              </w:rPr>
              <w:t>-«</w:t>
            </w:r>
            <w:r>
              <w:rPr>
                <w:rStyle w:val="IndexLink"/>
                <w:rtl w:val="true"/>
              </w:rPr>
              <w:t>إذا خسف بجيش السّفيانيّ،و القائم يومئذ بمكّة عند الكعبة</w:t>
            </w:r>
            <w:r>
              <w:rPr>
                <w:rStyle w:val="IndexLink"/>
                <w:rtl w:val="true"/>
              </w:rPr>
              <w:t>...]</w:t>
              <w:tab/>
            </w:r>
            <w:r>
              <w:rPr>
                <w:rStyle w:val="IndexLink"/>
              </w:rPr>
              <w:t>392</w:t>
            </w:r>
          </w:hyperlink>
        </w:p>
        <w:p>
          <w:pPr>
            <w:pStyle w:val="Contents5"/>
            <w:tabs>
              <w:tab w:val="clear" w:pos="7892"/>
              <w:tab w:val="right" w:pos="9026" w:leader="dot"/>
            </w:tabs>
            <w:rPr/>
          </w:pPr>
          <w:hyperlink w:anchor="__RefHeading___Toc4289556_3381743652">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4289558_3381743652">
            <w:r>
              <w:rPr>
                <w:webHidden/>
                <w:rStyle w:val="IndexLink"/>
                <w:rtl w:val="true"/>
              </w:rPr>
              <w:t>المصادر</w:t>
            </w:r>
            <w:r>
              <w:rPr>
                <w:rStyle w:val="IndexLink"/>
                <w:rtl w:val="true"/>
              </w:rPr>
              <w:tab/>
            </w:r>
            <w:r>
              <w:rPr>
                <w:rStyle w:val="IndexLink"/>
              </w:rPr>
              <w:t>392</w:t>
            </w:r>
          </w:hyperlink>
        </w:p>
        <w:p>
          <w:pPr>
            <w:pStyle w:val="Contents3"/>
            <w:tabs>
              <w:tab w:val="clear" w:pos="8459"/>
              <w:tab w:val="right" w:pos="9026" w:leader="dot"/>
            </w:tabs>
            <w:rPr/>
          </w:pPr>
          <w:hyperlink w:anchor="__RefHeading___Toc4289560_3381743652">
            <w:r>
              <w:rPr>
                <w:webHidden/>
                <w:rStyle w:val="IndexLink"/>
                <w:rtl w:val="true"/>
              </w:rPr>
              <w:t>معه عجّل اللّه تعالى فرجه الشّريف عصا موسى عليه السّلام</w:t>
            </w:r>
            <w:r>
              <w:rPr>
                <w:rStyle w:val="IndexLink"/>
                <w:rtl w:val="true"/>
              </w:rPr>
              <w:tab/>
            </w:r>
            <w:r>
              <w:rPr>
                <w:rStyle w:val="IndexLink"/>
              </w:rPr>
              <w:t>394</w:t>
            </w:r>
          </w:hyperlink>
        </w:p>
        <w:p>
          <w:pPr>
            <w:pStyle w:val="Contents4"/>
            <w:tabs>
              <w:tab w:val="clear" w:pos="8176"/>
              <w:tab w:val="right" w:pos="9026" w:leader="dot"/>
            </w:tabs>
            <w:rPr/>
          </w:pPr>
          <w:hyperlink w:anchor="__RefHeading___Toc4289562_3381743652">
            <w:r>
              <w:rPr>
                <w:webHidden/>
                <w:rStyle w:val="IndexLink"/>
                <w:rtl w:val="true"/>
              </w:rPr>
              <w:t>[[</w:t>
            </w:r>
            <w:r>
              <w:rPr>
                <w:rStyle w:val="IndexLink"/>
              </w:rPr>
              <w:t>778</w:t>
            </w:r>
            <w:r>
              <w:rPr>
                <w:rStyle w:val="IndexLink"/>
                <w:rtl w:val="true"/>
              </w:rPr>
              <w:t>]</w:t>
            </w:r>
            <w:r>
              <w:rPr>
                <w:rStyle w:val="IndexLink"/>
              </w:rPr>
              <w:t>1</w:t>
            </w:r>
            <w:r>
              <w:rPr>
                <w:rStyle w:val="IndexLink"/>
                <w:rtl w:val="true"/>
              </w:rPr>
              <w:t>-«</w:t>
            </w:r>
            <w:r>
              <w:rPr>
                <w:rStyle w:val="IndexLink"/>
                <w:rtl w:val="true"/>
              </w:rPr>
              <w:t>كان</w:t>
            </w:r>
            <w:r>
              <w:rPr>
                <w:rStyle w:val="IndexLink"/>
                <w:rtl w:val="true"/>
              </w:rPr>
              <w:t>(</w:t>
            </w:r>
            <w:r>
              <w:rPr>
                <w:rStyle w:val="IndexLink"/>
                <w:rtl w:val="true"/>
              </w:rPr>
              <w:t>كانت</w:t>
            </w:r>
            <w:r>
              <w:rPr>
                <w:rStyle w:val="IndexLink"/>
                <w:rtl w:val="true"/>
              </w:rPr>
              <w:t>)</w:t>
            </w:r>
            <w:r>
              <w:rPr>
                <w:rStyle w:val="IndexLink"/>
                <w:rtl w:val="true"/>
              </w:rPr>
              <w:t>عصا موسى لآدم،فصارت إلى شعيب،ثمّ صارت</w:t>
            </w:r>
            <w:r>
              <w:rPr>
                <w:rStyle w:val="IndexLink"/>
                <w:rtl w:val="true"/>
              </w:rPr>
              <w:t>...]</w:t>
              <w:tab/>
            </w:r>
            <w:r>
              <w:rPr>
                <w:rStyle w:val="IndexLink"/>
              </w:rPr>
              <w:t>394</w:t>
            </w:r>
          </w:hyperlink>
        </w:p>
        <w:p>
          <w:pPr>
            <w:pStyle w:val="Contents5"/>
            <w:tabs>
              <w:tab w:val="clear" w:pos="7892"/>
              <w:tab w:val="right" w:pos="9026" w:leader="dot"/>
            </w:tabs>
            <w:rPr/>
          </w:pPr>
          <w:hyperlink w:anchor="__RefHeading___Toc4289564_3381743652">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4289566_3381743652">
            <w:r>
              <w:rPr>
                <w:webHidden/>
                <w:rStyle w:val="IndexLink"/>
                <w:rtl w:val="true"/>
              </w:rPr>
              <w:t>المصادر</w:t>
            </w:r>
            <w:r>
              <w:rPr>
                <w:rStyle w:val="IndexLink"/>
                <w:rtl w:val="true"/>
              </w:rPr>
              <w:tab/>
            </w:r>
            <w:r>
              <w:rPr>
                <w:rStyle w:val="IndexLink"/>
              </w:rPr>
              <w:t>394</w:t>
            </w:r>
          </w:hyperlink>
        </w:p>
        <w:p>
          <w:pPr>
            <w:pStyle w:val="Contents3"/>
            <w:tabs>
              <w:tab w:val="clear" w:pos="8459"/>
              <w:tab w:val="right" w:pos="9026" w:leader="dot"/>
            </w:tabs>
            <w:rPr/>
          </w:pPr>
          <w:hyperlink w:anchor="__RefHeading___Toc4289568_3381743652">
            <w:r>
              <w:rPr>
                <w:webHidden/>
                <w:rStyle w:val="IndexLink"/>
                <w:rtl w:val="true"/>
              </w:rPr>
              <w:t>عظمة ما يعطى عجّل اللّه تعالى فرجه الشّريف من الملك</w:t>
            </w:r>
            <w:r>
              <w:rPr>
                <w:rStyle w:val="IndexLink"/>
                <w:rtl w:val="true"/>
              </w:rPr>
              <w:tab/>
            </w:r>
            <w:r>
              <w:rPr>
                <w:rStyle w:val="IndexLink"/>
              </w:rPr>
              <w:t>396</w:t>
            </w:r>
          </w:hyperlink>
        </w:p>
        <w:p>
          <w:pPr>
            <w:pStyle w:val="Contents4"/>
            <w:tabs>
              <w:tab w:val="clear" w:pos="8176"/>
              <w:tab w:val="right" w:pos="9026" w:leader="dot"/>
            </w:tabs>
            <w:rPr/>
          </w:pPr>
          <w:hyperlink w:anchor="__RefHeading___Toc4289570_3381743652">
            <w:r>
              <w:rPr>
                <w:webHidden/>
                <w:rStyle w:val="IndexLink"/>
                <w:rtl w:val="true"/>
              </w:rPr>
              <w:t>[[</w:t>
            </w:r>
            <w:r>
              <w:rPr>
                <w:rStyle w:val="IndexLink"/>
              </w:rPr>
              <w:t>779</w:t>
            </w:r>
            <w:r>
              <w:rPr>
                <w:rStyle w:val="IndexLink"/>
                <w:rtl w:val="true"/>
              </w:rPr>
              <w:t>]</w:t>
            </w:r>
            <w:r>
              <w:rPr>
                <w:rStyle w:val="IndexLink"/>
              </w:rPr>
              <w:t>1</w:t>
            </w:r>
            <w:r>
              <w:rPr>
                <w:rStyle w:val="IndexLink"/>
                <w:rtl w:val="true"/>
              </w:rPr>
              <w:t>-«</w:t>
            </w:r>
            <w:r>
              <w:rPr>
                <w:rStyle w:val="IndexLink"/>
                <w:rtl w:val="true"/>
              </w:rPr>
              <w:t>نظر موسى بن عمران في السّفر الأوّل إلى ما يعطى قائم آل محمّد</w:t>
            </w:r>
            <w:r>
              <w:rPr>
                <w:rStyle w:val="IndexLink"/>
                <w:rtl w:val="true"/>
              </w:rPr>
              <w:t>...]</w:t>
              <w:tab/>
            </w:r>
            <w:r>
              <w:rPr>
                <w:rStyle w:val="IndexLink"/>
              </w:rPr>
              <w:t>396</w:t>
            </w:r>
          </w:hyperlink>
        </w:p>
        <w:p>
          <w:pPr>
            <w:pStyle w:val="Contents5"/>
            <w:tabs>
              <w:tab w:val="clear" w:pos="7892"/>
              <w:tab w:val="right" w:pos="9026" w:leader="dot"/>
            </w:tabs>
            <w:rPr/>
          </w:pPr>
          <w:hyperlink w:anchor="__RefHeading___Toc4289572_3381743652">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4289574_3381743652">
            <w:r>
              <w:rPr>
                <w:webHidden/>
                <w:rStyle w:val="IndexLink"/>
                <w:rtl w:val="true"/>
              </w:rPr>
              <w:t>المصادر</w:t>
            </w:r>
            <w:r>
              <w:rPr>
                <w:rStyle w:val="IndexLink"/>
                <w:rtl w:val="true"/>
              </w:rPr>
              <w:tab/>
            </w:r>
            <w:r>
              <w:rPr>
                <w:rStyle w:val="IndexLink"/>
              </w:rPr>
              <w:t>396</w:t>
            </w:r>
          </w:hyperlink>
        </w:p>
        <w:p>
          <w:pPr>
            <w:pStyle w:val="Contents3"/>
            <w:tabs>
              <w:tab w:val="clear" w:pos="8459"/>
              <w:tab w:val="right" w:pos="9026" w:leader="dot"/>
            </w:tabs>
            <w:rPr/>
          </w:pPr>
          <w:hyperlink w:anchor="__RefHeading___Toc4289576_3381743652">
            <w:r>
              <w:rPr>
                <w:webHidden/>
                <w:rStyle w:val="IndexLink"/>
                <w:rtl w:val="true"/>
              </w:rPr>
              <w:t>معه عجّل اللّه تعالى فرجه الشّريف حجر موسى بن عمران عليه السّلام</w:t>
            </w:r>
            <w:r>
              <w:rPr>
                <w:rStyle w:val="IndexLink"/>
                <w:rtl w:val="true"/>
              </w:rPr>
              <w:tab/>
            </w:r>
            <w:r>
              <w:rPr>
                <w:rStyle w:val="IndexLink"/>
              </w:rPr>
              <w:t>398</w:t>
            </w:r>
          </w:hyperlink>
        </w:p>
        <w:p>
          <w:pPr>
            <w:pStyle w:val="Contents4"/>
            <w:tabs>
              <w:tab w:val="clear" w:pos="8176"/>
              <w:tab w:val="right" w:pos="9026" w:leader="dot"/>
            </w:tabs>
            <w:rPr/>
          </w:pPr>
          <w:hyperlink w:anchor="__RefHeading___Toc4289578_3381743652">
            <w:r>
              <w:rPr>
                <w:webHidden/>
                <w:rStyle w:val="IndexLink"/>
                <w:rtl w:val="true"/>
              </w:rPr>
              <w:t>[[</w:t>
            </w:r>
            <w:r>
              <w:rPr>
                <w:rStyle w:val="IndexLink"/>
              </w:rPr>
              <w:t>780</w:t>
            </w:r>
            <w:r>
              <w:rPr>
                <w:rStyle w:val="IndexLink"/>
                <w:rtl w:val="true"/>
              </w:rPr>
              <w:t>]</w:t>
            </w:r>
            <w:r>
              <w:rPr>
                <w:rStyle w:val="IndexLink"/>
              </w:rPr>
              <w:t>1</w:t>
            </w:r>
            <w:r>
              <w:rPr>
                <w:rStyle w:val="IndexLink"/>
                <w:rtl w:val="true"/>
              </w:rPr>
              <w:t>-«</w:t>
            </w:r>
            <w:r>
              <w:rPr>
                <w:rStyle w:val="IndexLink"/>
                <w:rtl w:val="true"/>
              </w:rPr>
              <w:t>إذا قام القائم بمكّة و أراد أن يتوجّه إلى الكوفة نادى مناديه</w:t>
            </w:r>
            <w:r>
              <w:rPr>
                <w:rStyle w:val="IndexLink"/>
                <w:rtl w:val="true"/>
              </w:rPr>
              <w:t>...]</w:t>
              <w:tab/>
            </w:r>
            <w:r>
              <w:rPr>
                <w:rStyle w:val="IndexLink"/>
              </w:rPr>
              <w:t>398</w:t>
            </w:r>
          </w:hyperlink>
        </w:p>
        <w:p>
          <w:pPr>
            <w:pStyle w:val="Contents5"/>
            <w:tabs>
              <w:tab w:val="clear" w:pos="7892"/>
              <w:tab w:val="right" w:pos="9026" w:leader="dot"/>
            </w:tabs>
            <w:rPr/>
          </w:pPr>
          <w:hyperlink w:anchor="__RefHeading___Toc4289580_3381743652">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4289582_3381743652">
            <w:r>
              <w:rPr>
                <w:webHidden/>
                <w:rStyle w:val="IndexLink"/>
                <w:rtl w:val="true"/>
              </w:rPr>
              <w:t>المصادر</w:t>
            </w:r>
            <w:r>
              <w:rPr>
                <w:rStyle w:val="IndexLink"/>
                <w:rtl w:val="true"/>
              </w:rPr>
              <w:tab/>
            </w:r>
            <w:r>
              <w:rPr>
                <w:rStyle w:val="IndexLink"/>
              </w:rPr>
              <w:t>398</w:t>
            </w:r>
          </w:hyperlink>
        </w:p>
        <w:p>
          <w:pPr>
            <w:pStyle w:val="Contents3"/>
            <w:tabs>
              <w:tab w:val="clear" w:pos="8459"/>
              <w:tab w:val="right" w:pos="9026" w:leader="dot"/>
            </w:tabs>
            <w:rPr/>
          </w:pPr>
          <w:hyperlink w:anchor="__RefHeading___Toc4289584_3381743652">
            <w:r>
              <w:rPr>
                <w:webHidden/>
                <w:rStyle w:val="IndexLink"/>
                <w:rtl w:val="true"/>
              </w:rPr>
              <w:t>له عجّل اللّه تعالى فرجه الشّريف بيت الحمد</w:t>
            </w:r>
            <w:r>
              <w:rPr>
                <w:rStyle w:val="IndexLink"/>
                <w:rtl w:val="true"/>
              </w:rPr>
              <w:tab/>
            </w:r>
            <w:r>
              <w:rPr>
                <w:rStyle w:val="IndexLink"/>
              </w:rPr>
              <w:t>401</w:t>
            </w:r>
          </w:hyperlink>
        </w:p>
        <w:p>
          <w:pPr>
            <w:pStyle w:val="Contents4"/>
            <w:tabs>
              <w:tab w:val="clear" w:pos="8176"/>
              <w:tab w:val="right" w:pos="9026" w:leader="dot"/>
            </w:tabs>
            <w:rPr/>
          </w:pPr>
          <w:hyperlink w:anchor="__RefHeading___Toc4289586_3381743652">
            <w:r>
              <w:rPr>
                <w:webHidden/>
                <w:rStyle w:val="IndexLink"/>
                <w:rtl w:val="true"/>
              </w:rPr>
              <w:t>[[</w:t>
            </w:r>
            <w:r>
              <w:rPr>
                <w:rStyle w:val="IndexLink"/>
              </w:rPr>
              <w:t>781</w:t>
            </w:r>
            <w:r>
              <w:rPr>
                <w:rStyle w:val="IndexLink"/>
                <w:rtl w:val="true"/>
              </w:rPr>
              <w:t>]</w:t>
            </w:r>
            <w:r>
              <w:rPr>
                <w:rStyle w:val="IndexLink"/>
              </w:rPr>
              <w:t>1</w:t>
            </w:r>
            <w:r>
              <w:rPr>
                <w:rStyle w:val="IndexLink"/>
                <w:rtl w:val="true"/>
              </w:rPr>
              <w:t>-«</w:t>
            </w:r>
            <w:r>
              <w:rPr>
                <w:rStyle w:val="IndexLink"/>
                <w:rtl w:val="true"/>
              </w:rPr>
              <w:t>لصاحب هذا الأمر بيت يقال له</w:t>
            </w:r>
            <w:r>
              <w:rPr>
                <w:rStyle w:val="IndexLink"/>
                <w:rtl w:val="true"/>
              </w:rPr>
              <w:t>:</w:t>
            </w:r>
            <w:r>
              <w:rPr>
                <w:rStyle w:val="IndexLink"/>
                <w:rtl w:val="true"/>
              </w:rPr>
              <w:t>بيت الحمد،فيه سراج</w:t>
            </w:r>
            <w:r>
              <w:rPr>
                <w:rStyle w:val="IndexLink"/>
                <w:rtl w:val="true"/>
              </w:rPr>
              <w:t>...]</w:t>
              <w:tab/>
            </w:r>
            <w:r>
              <w:rPr>
                <w:rStyle w:val="IndexLink"/>
              </w:rPr>
              <w:t>401</w:t>
            </w:r>
          </w:hyperlink>
        </w:p>
        <w:p>
          <w:pPr>
            <w:pStyle w:val="Contents5"/>
            <w:tabs>
              <w:tab w:val="clear" w:pos="7892"/>
              <w:tab w:val="right" w:pos="9026" w:leader="dot"/>
            </w:tabs>
            <w:rPr/>
          </w:pPr>
          <w:hyperlink w:anchor="__RefHeading___Toc4289588_3381743652">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4289590_3381743652">
            <w:r>
              <w:rPr>
                <w:webHidden/>
                <w:rStyle w:val="IndexLink"/>
                <w:rtl w:val="true"/>
              </w:rPr>
              <w:t>المصادر</w:t>
            </w:r>
            <w:r>
              <w:rPr>
                <w:rStyle w:val="IndexLink"/>
                <w:rtl w:val="true"/>
              </w:rPr>
              <w:tab/>
            </w:r>
            <w:r>
              <w:rPr>
                <w:rStyle w:val="IndexLink"/>
              </w:rPr>
              <w:t>401</w:t>
            </w:r>
          </w:hyperlink>
        </w:p>
        <w:p>
          <w:pPr>
            <w:pStyle w:val="Contents3"/>
            <w:tabs>
              <w:tab w:val="clear" w:pos="8459"/>
              <w:tab w:val="right" w:pos="9026" w:leader="dot"/>
            </w:tabs>
            <w:rPr/>
          </w:pPr>
          <w:hyperlink w:anchor="__RefHeading___Toc4289592_3381743652">
            <w:r>
              <w:rPr>
                <w:webHidden/>
                <w:rStyle w:val="IndexLink"/>
                <w:rtl w:val="true"/>
              </w:rPr>
              <w:t>أخذ اللّه تعالى الميثاق للإمام المهدي عجّل اللّه تعالى فرجه الشّريف</w:t>
            </w:r>
            <w:r>
              <w:rPr>
                <w:rStyle w:val="IndexLink"/>
                <w:rtl w:val="true"/>
              </w:rPr>
              <w:tab/>
            </w:r>
            <w:r>
              <w:rPr>
                <w:rStyle w:val="IndexLink"/>
              </w:rPr>
              <w:t>402</w:t>
            </w:r>
          </w:hyperlink>
        </w:p>
        <w:p>
          <w:pPr>
            <w:pStyle w:val="Contents4"/>
            <w:tabs>
              <w:tab w:val="clear" w:pos="8176"/>
              <w:tab w:val="right" w:pos="9026" w:leader="dot"/>
            </w:tabs>
            <w:rPr/>
          </w:pPr>
          <w:hyperlink w:anchor="__RefHeading___Toc4289594_3381743652">
            <w:r>
              <w:rPr>
                <w:webHidden/>
                <w:rStyle w:val="IndexLink"/>
                <w:rtl w:val="true"/>
              </w:rPr>
              <w:t>[[</w:t>
            </w:r>
            <w:r>
              <w:rPr>
                <w:rStyle w:val="IndexLink"/>
              </w:rPr>
              <w:t>782</w:t>
            </w:r>
            <w:r>
              <w:rPr>
                <w:rStyle w:val="IndexLink"/>
                <w:rtl w:val="true"/>
              </w:rPr>
              <w:t>]</w:t>
            </w:r>
            <w:r>
              <w:rPr>
                <w:rStyle w:val="IndexLink"/>
              </w:rPr>
              <w:t>1</w:t>
            </w:r>
            <w:r>
              <w:rPr>
                <w:rStyle w:val="IndexLink"/>
                <w:rtl w:val="true"/>
              </w:rPr>
              <w:t>-«</w:t>
            </w:r>
            <w:r>
              <w:rPr>
                <w:rStyle w:val="IndexLink"/>
                <w:rtl w:val="true"/>
              </w:rPr>
              <w:t>إنّ اللّه تبارك و تعالى حيث خلق الخلق خلق ماء عذبا و ماء</w:t>
            </w:r>
            <w:r>
              <w:rPr>
                <w:rStyle w:val="IndexLink"/>
                <w:rtl w:val="true"/>
              </w:rPr>
              <w:t>...]</w:t>
              <w:tab/>
            </w:r>
            <w:r>
              <w:rPr>
                <w:rStyle w:val="IndexLink"/>
              </w:rPr>
              <w:t>402</w:t>
            </w:r>
          </w:hyperlink>
        </w:p>
        <w:p>
          <w:pPr>
            <w:pStyle w:val="Contents5"/>
            <w:tabs>
              <w:tab w:val="clear" w:pos="7892"/>
              <w:tab w:val="right" w:pos="9026" w:leader="dot"/>
            </w:tabs>
            <w:rPr/>
          </w:pPr>
          <w:hyperlink w:anchor="__RefHeading___Toc4289596_3381743652">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4289598_3381743652">
            <w:r>
              <w:rPr>
                <w:webHidden/>
                <w:rStyle w:val="IndexLink"/>
                <w:rtl w:val="true"/>
              </w:rPr>
              <w:t>المصادر</w:t>
            </w:r>
            <w:r>
              <w:rPr>
                <w:rStyle w:val="IndexLink"/>
                <w:rtl w:val="true"/>
              </w:rPr>
              <w:tab/>
            </w:r>
            <w:r>
              <w:rPr>
                <w:rStyle w:val="IndexLink"/>
              </w:rPr>
              <w:t>403</w:t>
            </w:r>
          </w:hyperlink>
        </w:p>
        <w:p>
          <w:pPr>
            <w:pStyle w:val="Contents3"/>
            <w:tabs>
              <w:tab w:val="clear" w:pos="8459"/>
              <w:tab w:val="right" w:pos="9026" w:leader="dot"/>
            </w:tabs>
            <w:rPr/>
          </w:pPr>
          <w:hyperlink w:anchor="__RefHeading___Toc4289600_3381743652">
            <w:r>
              <w:rPr>
                <w:webHidden/>
                <w:rStyle w:val="IndexLink"/>
                <w:rtl w:val="true"/>
              </w:rPr>
              <w:t>من علامات ظهوره عجّل اللّه تعالى فرجه الشّريف</w:t>
            </w:r>
            <w:r>
              <w:rPr>
                <w:rStyle w:val="IndexLink"/>
                <w:rtl w:val="true"/>
              </w:rPr>
              <w:tab/>
            </w:r>
            <w:r>
              <w:rPr>
                <w:rStyle w:val="IndexLink"/>
              </w:rPr>
              <w:t>404</w:t>
            </w:r>
          </w:hyperlink>
        </w:p>
        <w:p>
          <w:pPr>
            <w:pStyle w:val="Contents4"/>
            <w:tabs>
              <w:tab w:val="clear" w:pos="8176"/>
              <w:tab w:val="right" w:pos="9026" w:leader="dot"/>
            </w:tabs>
            <w:rPr/>
          </w:pPr>
          <w:hyperlink w:anchor="__RefHeading___Toc4289602_3381743652">
            <w:r>
              <w:rPr>
                <w:webHidden/>
                <w:rStyle w:val="IndexLink"/>
                <w:rtl w:val="true"/>
              </w:rPr>
              <w:t>[[</w:t>
            </w:r>
            <w:r>
              <w:rPr>
                <w:rStyle w:val="IndexLink"/>
              </w:rPr>
              <w:t>783</w:t>
            </w:r>
            <w:r>
              <w:rPr>
                <w:rStyle w:val="IndexLink"/>
                <w:rtl w:val="true"/>
              </w:rPr>
              <w:t>]</w:t>
            </w:r>
            <w:r>
              <w:rPr>
                <w:rStyle w:val="IndexLink"/>
              </w:rPr>
              <w:t>1</w:t>
            </w:r>
            <w:r>
              <w:rPr>
                <w:rStyle w:val="IndexLink"/>
                <w:rtl w:val="true"/>
              </w:rPr>
              <w:t>-«</w:t>
            </w:r>
            <w:r>
              <w:rPr>
                <w:rStyle w:val="IndexLink"/>
                <w:rtl w:val="true"/>
              </w:rPr>
              <w:t>إنّ بين يدي هذا الأمر انكساف القمر لخمس تبقى،و الشمس لخمس عشرة</w:t>
            </w:r>
            <w:r>
              <w:rPr>
                <w:rStyle w:val="IndexLink"/>
                <w:rtl w:val="true"/>
              </w:rPr>
              <w:t>...]</w:t>
              <w:tab/>
            </w:r>
            <w:r>
              <w:rPr>
                <w:rStyle w:val="IndexLink"/>
              </w:rPr>
              <w:t>404</w:t>
            </w:r>
          </w:hyperlink>
        </w:p>
        <w:p>
          <w:pPr>
            <w:pStyle w:val="Contents5"/>
            <w:tabs>
              <w:tab w:val="clear" w:pos="7892"/>
              <w:tab w:val="right" w:pos="9026" w:leader="dot"/>
            </w:tabs>
            <w:rPr/>
          </w:pPr>
          <w:hyperlink w:anchor="__RefHeading___Toc4289604_3381743652">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4289606_3381743652">
            <w:r>
              <w:rPr>
                <w:webHidden/>
                <w:rStyle w:val="IndexLink"/>
                <w:rtl w:val="true"/>
              </w:rPr>
              <w:t>المصادر</w:t>
            </w:r>
            <w:r>
              <w:rPr>
                <w:rStyle w:val="IndexLink"/>
                <w:rtl w:val="true"/>
              </w:rPr>
              <w:tab/>
            </w:r>
            <w:r>
              <w:rPr>
                <w:rStyle w:val="IndexLink"/>
              </w:rPr>
              <w:t>404</w:t>
            </w:r>
          </w:hyperlink>
        </w:p>
        <w:p>
          <w:pPr>
            <w:pStyle w:val="Contents4"/>
            <w:tabs>
              <w:tab w:val="clear" w:pos="8176"/>
              <w:tab w:val="right" w:pos="9026" w:leader="dot"/>
            </w:tabs>
            <w:rPr/>
          </w:pPr>
          <w:hyperlink w:anchor="__RefHeading___Toc4289608_3381743652">
            <w:r>
              <w:rPr>
                <w:webHidden/>
                <w:rStyle w:val="IndexLink"/>
                <w:rtl w:val="true"/>
              </w:rPr>
              <w:t>[[</w:t>
            </w:r>
            <w:r>
              <w:rPr>
                <w:rStyle w:val="IndexLink"/>
              </w:rPr>
              <w:t>784</w:t>
            </w:r>
            <w:r>
              <w:rPr>
                <w:rStyle w:val="IndexLink"/>
                <w:rtl w:val="true"/>
              </w:rPr>
              <w:t>]</w:t>
            </w:r>
            <w:r>
              <w:rPr>
                <w:rStyle w:val="IndexLink"/>
              </w:rPr>
              <w:t>2</w:t>
            </w:r>
            <w:r>
              <w:rPr>
                <w:rStyle w:val="IndexLink"/>
                <w:rtl w:val="true"/>
              </w:rPr>
              <w:t>-«</w:t>
            </w:r>
            <w:r>
              <w:rPr>
                <w:rStyle w:val="IndexLink"/>
                <w:rtl w:val="true"/>
              </w:rPr>
              <w:t>آيتان تكونان قبل قيام القائم عليه السّلام،لم تكونا منذ هبط آدم إلى الأرض</w:t>
            </w:r>
            <w:r>
              <w:rPr>
                <w:rStyle w:val="IndexLink"/>
                <w:rtl w:val="true"/>
              </w:rPr>
              <w:t>...]</w:t>
              <w:tab/>
            </w:r>
            <w:r>
              <w:rPr>
                <w:rStyle w:val="IndexLink"/>
              </w:rPr>
              <w:t>405</w:t>
            </w:r>
          </w:hyperlink>
        </w:p>
        <w:p>
          <w:pPr>
            <w:pStyle w:val="Contents5"/>
            <w:tabs>
              <w:tab w:val="clear" w:pos="7892"/>
              <w:tab w:val="right" w:pos="9026" w:leader="dot"/>
            </w:tabs>
            <w:rPr/>
          </w:pPr>
          <w:hyperlink w:anchor="__RefHeading___Toc4289610_3381743652">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4289612_3381743652">
            <w:r>
              <w:rPr>
                <w:webHidden/>
                <w:rStyle w:val="IndexLink"/>
                <w:rtl w:val="true"/>
              </w:rPr>
              <w:t>المصادر</w:t>
            </w:r>
            <w:r>
              <w:rPr>
                <w:rStyle w:val="IndexLink"/>
                <w:rtl w:val="true"/>
              </w:rPr>
              <w:tab/>
            </w:r>
            <w:r>
              <w:rPr>
                <w:rStyle w:val="IndexLink"/>
              </w:rPr>
              <w:t>405</w:t>
            </w:r>
          </w:hyperlink>
        </w:p>
        <w:p>
          <w:pPr>
            <w:pStyle w:val="Contents4"/>
            <w:tabs>
              <w:tab w:val="clear" w:pos="8176"/>
              <w:tab w:val="right" w:pos="9026" w:leader="dot"/>
            </w:tabs>
            <w:rPr/>
          </w:pPr>
          <w:hyperlink w:anchor="__RefHeading___Toc4289614_3381743652">
            <w:r>
              <w:rPr>
                <w:webHidden/>
                <w:rStyle w:val="IndexLink"/>
                <w:rtl w:val="true"/>
              </w:rPr>
              <w:t>[[</w:t>
            </w:r>
            <w:r>
              <w:rPr>
                <w:rStyle w:val="IndexLink"/>
              </w:rPr>
              <w:t>785</w:t>
            </w:r>
            <w:r>
              <w:rPr>
                <w:rStyle w:val="IndexLink"/>
                <w:rtl w:val="true"/>
              </w:rPr>
              <w:t>]</w:t>
            </w:r>
            <w:r>
              <w:rPr>
                <w:rStyle w:val="IndexLink"/>
              </w:rPr>
              <w:t>3</w:t>
            </w:r>
            <w:r>
              <w:rPr>
                <w:rStyle w:val="IndexLink"/>
                <w:rtl w:val="true"/>
              </w:rPr>
              <w:t>-«</w:t>
            </w:r>
            <w:r>
              <w:rPr>
                <w:rStyle w:val="IndexLink"/>
                <w:rtl w:val="true"/>
              </w:rPr>
              <w:t>إنّ لمهديّنا آيتين لم تكونا منذ خلق السّماوات و الأرض</w:t>
            </w:r>
            <w:r>
              <w:rPr>
                <w:rStyle w:val="IndexLink"/>
                <w:rtl w:val="true"/>
              </w:rPr>
              <w:t>...]</w:t>
              <w:tab/>
            </w:r>
            <w:r>
              <w:rPr>
                <w:rStyle w:val="IndexLink"/>
              </w:rPr>
              <w:t>406</w:t>
            </w:r>
          </w:hyperlink>
        </w:p>
        <w:p>
          <w:pPr>
            <w:pStyle w:val="Contents5"/>
            <w:tabs>
              <w:tab w:val="clear" w:pos="7892"/>
              <w:tab w:val="right" w:pos="9026" w:leader="dot"/>
            </w:tabs>
            <w:rPr/>
          </w:pPr>
          <w:hyperlink w:anchor="__RefHeading___Toc4289616_3381743652">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4289618_3381743652">
            <w:r>
              <w:rPr>
                <w:webHidden/>
                <w:rStyle w:val="IndexLink"/>
                <w:rtl w:val="true"/>
              </w:rPr>
              <w:t>المصادر</w:t>
            </w:r>
            <w:r>
              <w:rPr>
                <w:rStyle w:val="IndexLink"/>
                <w:rtl w:val="true"/>
              </w:rPr>
              <w:tab/>
            </w:r>
            <w:r>
              <w:rPr>
                <w:rStyle w:val="IndexLink"/>
              </w:rPr>
              <w:t>407</w:t>
            </w:r>
          </w:hyperlink>
        </w:p>
        <w:p>
          <w:pPr>
            <w:pStyle w:val="Contents4"/>
            <w:tabs>
              <w:tab w:val="clear" w:pos="8176"/>
              <w:tab w:val="right" w:pos="9026" w:leader="dot"/>
            </w:tabs>
            <w:rPr/>
          </w:pPr>
          <w:hyperlink w:anchor="__RefHeading___Toc4289620_3381743652">
            <w:r>
              <w:rPr>
                <w:webHidden/>
                <w:rStyle w:val="IndexLink"/>
                <w:rtl w:val="true"/>
              </w:rPr>
              <w:t>[[</w:t>
            </w:r>
            <w:r>
              <w:rPr>
                <w:rStyle w:val="IndexLink"/>
              </w:rPr>
              <w:t>786</w:t>
            </w:r>
            <w:r>
              <w:rPr>
                <w:rStyle w:val="IndexLink"/>
                <w:rtl w:val="true"/>
              </w:rPr>
              <w:t>]</w:t>
            </w:r>
            <w:r>
              <w:rPr>
                <w:rStyle w:val="IndexLink"/>
              </w:rPr>
              <w:t>4</w:t>
            </w:r>
            <w:r>
              <w:rPr>
                <w:rStyle w:val="IndexLink"/>
                <w:rtl w:val="true"/>
              </w:rPr>
              <w:t>-«</w:t>
            </w:r>
            <w:r>
              <w:rPr>
                <w:rStyle w:val="IndexLink"/>
                <w:rtl w:val="true"/>
              </w:rPr>
              <w:t>إذا رأيتم نارا من</w:t>
            </w:r>
            <w:r>
              <w:rPr>
                <w:rStyle w:val="IndexLink"/>
                <w:rtl w:val="true"/>
              </w:rPr>
              <w:t>(</w:t>
            </w:r>
            <w:r>
              <w:rPr>
                <w:rStyle w:val="IndexLink"/>
                <w:rtl w:val="true"/>
              </w:rPr>
              <w:t>قبل</w:t>
            </w:r>
            <w:r>
              <w:rPr>
                <w:rStyle w:val="IndexLink"/>
                <w:rtl w:val="true"/>
              </w:rPr>
              <w:t>)</w:t>
            </w:r>
            <w:r>
              <w:rPr>
                <w:rStyle w:val="IndexLink"/>
                <w:rtl w:val="true"/>
              </w:rPr>
              <w:t>المشرق شبه الهرديّ العظيم تطلع ثلاثة أيّام أو سبعة</w:t>
            </w:r>
            <w:r>
              <w:rPr>
                <w:rStyle w:val="IndexLink"/>
                <w:rtl w:val="true"/>
              </w:rPr>
              <w:t>...]</w:t>
              <w:tab/>
            </w:r>
            <w:r>
              <w:rPr>
                <w:rStyle w:val="IndexLink"/>
              </w:rPr>
              <w:t>407</w:t>
            </w:r>
          </w:hyperlink>
        </w:p>
        <w:p>
          <w:pPr>
            <w:pStyle w:val="Contents5"/>
            <w:tabs>
              <w:tab w:val="clear" w:pos="7892"/>
              <w:tab w:val="right" w:pos="9026" w:leader="dot"/>
            </w:tabs>
            <w:rPr/>
          </w:pPr>
          <w:hyperlink w:anchor="__RefHeading___Toc4289622_3381743652">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4289624_3381743652">
            <w:r>
              <w:rPr>
                <w:webHidden/>
                <w:rStyle w:val="IndexLink"/>
                <w:rtl w:val="true"/>
              </w:rPr>
              <w:t>المصادر</w:t>
            </w:r>
            <w:r>
              <w:rPr>
                <w:rStyle w:val="IndexLink"/>
                <w:rtl w:val="true"/>
              </w:rPr>
              <w:tab/>
            </w:r>
            <w:r>
              <w:rPr>
                <w:rStyle w:val="IndexLink"/>
              </w:rPr>
              <w:t>411</w:t>
            </w:r>
          </w:hyperlink>
        </w:p>
        <w:p>
          <w:pPr>
            <w:pStyle w:val="Contents4"/>
            <w:tabs>
              <w:tab w:val="clear" w:pos="8176"/>
              <w:tab w:val="right" w:pos="9026" w:leader="dot"/>
            </w:tabs>
            <w:rPr/>
          </w:pPr>
          <w:hyperlink w:anchor="__RefHeading___Toc4289626_3381743652">
            <w:r>
              <w:rPr>
                <w:webHidden/>
                <w:rStyle w:val="IndexLink"/>
                <w:rtl w:val="true"/>
              </w:rPr>
              <w:t>[[</w:t>
            </w:r>
            <w:r>
              <w:rPr>
                <w:rStyle w:val="IndexLink"/>
              </w:rPr>
              <w:t>787</w:t>
            </w:r>
            <w:r>
              <w:rPr>
                <w:rStyle w:val="IndexLink"/>
                <w:rtl w:val="true"/>
              </w:rPr>
              <w:t>]</w:t>
            </w:r>
            <w:r>
              <w:rPr>
                <w:rStyle w:val="IndexLink"/>
              </w:rPr>
              <w:t>5</w:t>
            </w:r>
            <w:r>
              <w:rPr>
                <w:rStyle w:val="IndexLink"/>
                <w:rtl w:val="true"/>
              </w:rPr>
              <w:t>-«</w:t>
            </w:r>
            <w:r>
              <w:rPr>
                <w:rStyle w:val="IndexLink"/>
                <w:rtl w:val="true"/>
              </w:rPr>
              <w:t>أنّى يكون ذلك</w:t>
            </w:r>
            <w:r>
              <w:rPr>
                <w:rStyle w:val="IndexLink"/>
                <w:rtl w:val="true"/>
              </w:rPr>
              <w:t>-</w:t>
            </w:r>
            <w:r>
              <w:rPr>
                <w:rStyle w:val="IndexLink"/>
                <w:rtl w:val="true"/>
              </w:rPr>
              <w:t>يا جابر</w:t>
            </w:r>
            <w:r>
              <w:rPr>
                <w:rStyle w:val="IndexLink"/>
                <w:rtl w:val="true"/>
              </w:rPr>
              <w:t>-</w:t>
            </w:r>
            <w:r>
              <w:rPr>
                <w:rStyle w:val="IndexLink"/>
                <w:rtl w:val="true"/>
              </w:rPr>
              <w:t>و لمّا يكثر القتل بين الحيرة و الكوفة</w:t>
            </w:r>
            <w:r>
              <w:rPr>
                <w:rStyle w:val="IndexLink"/>
                <w:rtl w:val="true"/>
              </w:rPr>
              <w:t>»]</w:t>
              <w:tab/>
            </w:r>
            <w:r>
              <w:rPr>
                <w:rStyle w:val="IndexLink"/>
              </w:rPr>
              <w:t>415</w:t>
            </w:r>
          </w:hyperlink>
        </w:p>
        <w:p>
          <w:pPr>
            <w:pStyle w:val="Contents5"/>
            <w:tabs>
              <w:tab w:val="clear" w:pos="7892"/>
              <w:tab w:val="right" w:pos="9026" w:leader="dot"/>
            </w:tabs>
            <w:rPr/>
          </w:pPr>
          <w:hyperlink w:anchor="__RefHeading___Toc4289628_3381743652">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4289630_3381743652">
            <w:r>
              <w:rPr>
                <w:webHidden/>
                <w:rStyle w:val="IndexLink"/>
                <w:rtl w:val="true"/>
              </w:rPr>
              <w:t>المصادر</w:t>
            </w:r>
            <w:r>
              <w:rPr>
                <w:rStyle w:val="IndexLink"/>
                <w:rtl w:val="true"/>
              </w:rPr>
              <w:tab/>
            </w:r>
            <w:r>
              <w:rPr>
                <w:rStyle w:val="IndexLink"/>
              </w:rPr>
              <w:t>415</w:t>
            </w:r>
          </w:hyperlink>
        </w:p>
        <w:p>
          <w:pPr>
            <w:pStyle w:val="Contents4"/>
            <w:tabs>
              <w:tab w:val="clear" w:pos="8176"/>
              <w:tab w:val="right" w:pos="9026" w:leader="dot"/>
            </w:tabs>
            <w:rPr/>
          </w:pPr>
          <w:hyperlink w:anchor="__RefHeading___Toc4289632_3381743652">
            <w:r>
              <w:rPr>
                <w:webHidden/>
                <w:rStyle w:val="IndexLink"/>
                <w:rtl w:val="true"/>
              </w:rPr>
              <w:t>[[</w:t>
            </w:r>
            <w:r>
              <w:rPr>
                <w:rStyle w:val="IndexLink"/>
              </w:rPr>
              <w:t>788</w:t>
            </w:r>
            <w:r>
              <w:rPr>
                <w:rStyle w:val="IndexLink"/>
                <w:rtl w:val="true"/>
              </w:rPr>
              <w:t>]</w:t>
            </w:r>
            <w:r>
              <w:rPr>
                <w:rStyle w:val="IndexLink"/>
              </w:rPr>
              <w:t>6</w:t>
            </w:r>
            <w:r>
              <w:rPr>
                <w:rStyle w:val="IndexLink"/>
                <w:rtl w:val="true"/>
              </w:rPr>
              <w:t>-«</w:t>
            </w:r>
            <w:r>
              <w:rPr>
                <w:rStyle w:val="IndexLink"/>
                <w:rtl w:val="true"/>
              </w:rPr>
              <w:t>إذا بلغ العبّاسيّ خراسان،طلع بالمشرق القرن ذو الشّفا،و كان</w:t>
            </w:r>
            <w:r>
              <w:rPr>
                <w:rStyle w:val="IndexLink"/>
                <w:rtl w:val="true"/>
              </w:rPr>
              <w:t>...]</w:t>
              <w:tab/>
            </w:r>
            <w:r>
              <w:rPr>
                <w:rStyle w:val="IndexLink"/>
              </w:rPr>
              <w:t>415</w:t>
            </w:r>
          </w:hyperlink>
        </w:p>
        <w:p>
          <w:pPr>
            <w:pStyle w:val="Contents5"/>
            <w:tabs>
              <w:tab w:val="clear" w:pos="7892"/>
              <w:tab w:val="right" w:pos="9026" w:leader="dot"/>
            </w:tabs>
            <w:rPr/>
          </w:pPr>
          <w:hyperlink w:anchor="__RefHeading___Toc4289634_3381743652">
            <w:r>
              <w:rPr>
                <w:webHidden/>
                <w:rStyle w:val="IndexLink"/>
                <w:rtl w:val="true"/>
              </w:rPr>
              <w:t>اشارة</w:t>
            </w:r>
            <w:r>
              <w:rPr>
                <w:rStyle w:val="IndexLink"/>
                <w:rtl w:val="true"/>
              </w:rPr>
              <w:tab/>
            </w:r>
            <w:r>
              <w:rPr>
                <w:rStyle w:val="IndexLink"/>
              </w:rPr>
              <w:t>415</w:t>
            </w:r>
          </w:hyperlink>
        </w:p>
        <w:p>
          <w:pPr>
            <w:pStyle w:val="Contents5"/>
            <w:tabs>
              <w:tab w:val="clear" w:pos="7892"/>
              <w:tab w:val="right" w:pos="9026" w:leader="dot"/>
            </w:tabs>
            <w:rPr/>
          </w:pPr>
          <w:hyperlink w:anchor="__RefHeading___Toc4289636_3381743652">
            <w:r>
              <w:rPr>
                <w:webHidden/>
                <w:rStyle w:val="IndexLink"/>
                <w:rtl w:val="true"/>
              </w:rPr>
              <w:t>المصادر</w:t>
            </w:r>
            <w:r>
              <w:rPr>
                <w:rStyle w:val="IndexLink"/>
                <w:rtl w:val="true"/>
              </w:rPr>
              <w:tab/>
            </w:r>
            <w:r>
              <w:rPr>
                <w:rStyle w:val="IndexLink"/>
              </w:rPr>
              <w:t>416</w:t>
            </w:r>
          </w:hyperlink>
        </w:p>
        <w:p>
          <w:pPr>
            <w:pStyle w:val="Contents3"/>
            <w:tabs>
              <w:tab w:val="clear" w:pos="8459"/>
              <w:tab w:val="right" w:pos="9026" w:leader="dot"/>
            </w:tabs>
            <w:rPr/>
          </w:pPr>
          <w:hyperlink w:anchor="__RefHeading___Toc4289638_3381743652">
            <w:r>
              <w:rPr>
                <w:webHidden/>
                <w:rStyle w:val="IndexLink"/>
                <w:rtl w:val="true"/>
              </w:rPr>
              <w:t>بيعة الغلام قبل ظهوره عجّل اللّه تعالى فرجه الشّريف</w:t>
            </w:r>
            <w:r>
              <w:rPr>
                <w:rStyle w:val="IndexLink"/>
                <w:rtl w:val="true"/>
              </w:rPr>
              <w:tab/>
            </w:r>
            <w:r>
              <w:rPr>
                <w:rStyle w:val="IndexLink"/>
              </w:rPr>
              <w:t>417</w:t>
            </w:r>
          </w:hyperlink>
        </w:p>
        <w:p>
          <w:pPr>
            <w:pStyle w:val="Contents4"/>
            <w:tabs>
              <w:tab w:val="clear" w:pos="8176"/>
              <w:tab w:val="right" w:pos="9026" w:leader="dot"/>
            </w:tabs>
            <w:rPr/>
          </w:pPr>
          <w:hyperlink w:anchor="__RefHeading___Toc4289640_3381743652">
            <w:r>
              <w:rPr>
                <w:webHidden/>
                <w:rStyle w:val="IndexLink"/>
                <w:rtl w:val="true"/>
              </w:rPr>
              <w:t>[[</w:t>
            </w:r>
            <w:r>
              <w:rPr>
                <w:rStyle w:val="IndexLink"/>
              </w:rPr>
              <w:t>789</w:t>
            </w:r>
            <w:r>
              <w:rPr>
                <w:rStyle w:val="IndexLink"/>
                <w:rtl w:val="true"/>
              </w:rPr>
              <w:t>]</w:t>
            </w:r>
            <w:r>
              <w:rPr>
                <w:rStyle w:val="IndexLink"/>
              </w:rPr>
              <w:t>1</w:t>
            </w:r>
            <w:r>
              <w:rPr>
                <w:rStyle w:val="IndexLink"/>
                <w:rtl w:val="true"/>
              </w:rPr>
              <w:t>-«</w:t>
            </w:r>
            <w:r>
              <w:rPr>
                <w:rStyle w:val="IndexLink"/>
                <w:rtl w:val="true"/>
              </w:rPr>
              <w:t>صاحب هذا الأمر أصغرنا سنّا،و أخملنا شخصا</w:t>
            </w:r>
            <w:r>
              <w:rPr>
                <w:rStyle w:val="IndexLink"/>
                <w:rtl w:val="true"/>
              </w:rPr>
              <w:t>.</w:t>
            </w:r>
            <w:r>
              <w:rPr>
                <w:rStyle w:val="IndexLink"/>
                <w:rtl w:val="true"/>
              </w:rPr>
              <w:t>قلت</w:t>
            </w:r>
            <w:r>
              <w:rPr>
                <w:rStyle w:val="IndexLink"/>
                <w:rtl w:val="true"/>
              </w:rPr>
              <w:t>:</w:t>
            </w:r>
            <w:r>
              <w:rPr>
                <w:rStyle w:val="IndexLink"/>
                <w:rtl w:val="true"/>
              </w:rPr>
              <w:t>متى يكون</w:t>
            </w:r>
            <w:r>
              <w:rPr>
                <w:rStyle w:val="IndexLink"/>
                <w:rtl w:val="true"/>
              </w:rPr>
              <w:t>...]</w:t>
              <w:tab/>
            </w:r>
            <w:r>
              <w:rPr>
                <w:rStyle w:val="IndexLink"/>
              </w:rPr>
              <w:t>417</w:t>
            </w:r>
          </w:hyperlink>
        </w:p>
        <w:p>
          <w:pPr>
            <w:pStyle w:val="Contents5"/>
            <w:tabs>
              <w:tab w:val="clear" w:pos="7892"/>
              <w:tab w:val="right" w:pos="9026" w:leader="dot"/>
            </w:tabs>
            <w:rPr/>
          </w:pPr>
          <w:hyperlink w:anchor="__RefHeading___Toc4289642_3381743652">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4289644_3381743652">
            <w:r>
              <w:rPr>
                <w:webHidden/>
                <w:rStyle w:val="IndexLink"/>
                <w:rtl w:val="true"/>
              </w:rPr>
              <w:t>المصادر</w:t>
            </w:r>
            <w:r>
              <w:rPr>
                <w:rStyle w:val="IndexLink"/>
                <w:rtl w:val="true"/>
              </w:rPr>
              <w:tab/>
            </w:r>
            <w:r>
              <w:rPr>
                <w:rStyle w:val="IndexLink"/>
              </w:rPr>
              <w:t>417</w:t>
            </w:r>
          </w:hyperlink>
        </w:p>
        <w:p>
          <w:pPr>
            <w:pStyle w:val="Contents3"/>
            <w:tabs>
              <w:tab w:val="clear" w:pos="8459"/>
              <w:tab w:val="right" w:pos="9026" w:leader="dot"/>
            </w:tabs>
            <w:rPr/>
          </w:pPr>
          <w:hyperlink w:anchor="__RefHeading___Toc4289646_3381743652">
            <w:r>
              <w:rPr>
                <w:webHidden/>
                <w:rStyle w:val="IndexLink"/>
                <w:rtl w:val="true"/>
              </w:rPr>
              <w:t>تكذيب الموقتين لظهوره عجّل اللّه تعالى فرجه الشّريف</w:t>
            </w:r>
            <w:r>
              <w:rPr>
                <w:rStyle w:val="IndexLink"/>
                <w:rtl w:val="true"/>
              </w:rPr>
              <w:tab/>
            </w:r>
            <w:r>
              <w:rPr>
                <w:rStyle w:val="IndexLink"/>
              </w:rPr>
              <w:t>418</w:t>
            </w:r>
          </w:hyperlink>
        </w:p>
        <w:p>
          <w:pPr>
            <w:pStyle w:val="Contents4"/>
            <w:tabs>
              <w:tab w:val="clear" w:pos="8176"/>
              <w:tab w:val="right" w:pos="9026" w:leader="dot"/>
            </w:tabs>
            <w:rPr/>
          </w:pPr>
          <w:hyperlink w:anchor="__RefHeading___Toc4289648_3381743652">
            <w:r>
              <w:rPr>
                <w:webHidden/>
                <w:rStyle w:val="IndexLink"/>
                <w:rtl w:val="true"/>
              </w:rPr>
              <w:t>[[</w:t>
            </w:r>
            <w:r>
              <w:rPr>
                <w:rStyle w:val="IndexLink"/>
              </w:rPr>
              <w:t>790</w:t>
            </w:r>
            <w:r>
              <w:rPr>
                <w:rStyle w:val="IndexLink"/>
                <w:rtl w:val="true"/>
              </w:rPr>
              <w:t>]</w:t>
            </w:r>
            <w:r>
              <w:rPr>
                <w:rStyle w:val="IndexLink"/>
              </w:rPr>
              <w:t>1</w:t>
            </w:r>
            <w:r>
              <w:rPr>
                <w:rStyle w:val="IndexLink"/>
                <w:rtl w:val="true"/>
              </w:rPr>
              <w:t>-«</w:t>
            </w:r>
            <w:r>
              <w:rPr>
                <w:rStyle w:val="IndexLink"/>
                <w:rtl w:val="true"/>
              </w:rPr>
              <w:t>كذب الوقّاتون،كذب الوقّاتون،كذب الوقّاتون</w:t>
            </w:r>
            <w:r>
              <w:rPr>
                <w:rStyle w:val="IndexLink"/>
                <w:rtl w:val="true"/>
              </w:rPr>
              <w:t>.</w:t>
            </w:r>
            <w:r>
              <w:rPr>
                <w:rStyle w:val="IndexLink"/>
                <w:rtl w:val="true"/>
              </w:rPr>
              <w:t>إنّ موسى عليه السّلام</w:t>
            </w:r>
            <w:r>
              <w:rPr>
                <w:rStyle w:val="IndexLink"/>
                <w:rtl w:val="true"/>
              </w:rPr>
              <w:t>...]</w:t>
              <w:tab/>
            </w:r>
            <w:r>
              <w:rPr>
                <w:rStyle w:val="IndexLink"/>
              </w:rPr>
              <w:t>418</w:t>
            </w:r>
          </w:hyperlink>
        </w:p>
        <w:p>
          <w:pPr>
            <w:pStyle w:val="Contents5"/>
            <w:tabs>
              <w:tab w:val="clear" w:pos="7892"/>
              <w:tab w:val="right" w:pos="9026" w:leader="dot"/>
            </w:tabs>
            <w:rPr/>
          </w:pPr>
          <w:hyperlink w:anchor="__RefHeading___Toc4289650_3381743652">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4289652_3381743652">
            <w:r>
              <w:rPr>
                <w:webHidden/>
                <w:rStyle w:val="IndexLink"/>
                <w:rtl w:val="true"/>
              </w:rPr>
              <w:t>المصادر</w:t>
            </w:r>
            <w:r>
              <w:rPr>
                <w:rStyle w:val="IndexLink"/>
                <w:rtl w:val="true"/>
              </w:rPr>
              <w:tab/>
            </w:r>
            <w:r>
              <w:rPr>
                <w:rStyle w:val="IndexLink"/>
              </w:rPr>
              <w:t>418</w:t>
            </w:r>
          </w:hyperlink>
        </w:p>
        <w:p>
          <w:pPr>
            <w:pStyle w:val="Contents3"/>
            <w:tabs>
              <w:tab w:val="clear" w:pos="8459"/>
              <w:tab w:val="right" w:pos="9026" w:leader="dot"/>
            </w:tabs>
            <w:rPr/>
          </w:pPr>
          <w:hyperlink w:anchor="__RefHeading___Toc4289654_3381743652">
            <w:r>
              <w:rPr>
                <w:webHidden/>
                <w:rStyle w:val="IndexLink"/>
                <w:rtl w:val="true"/>
              </w:rPr>
              <w:t>تأخير الأمر بعد توقيته</w:t>
            </w:r>
            <w:r>
              <w:rPr>
                <w:rStyle w:val="IndexLink"/>
                <w:rtl w:val="true"/>
              </w:rPr>
              <w:tab/>
            </w:r>
            <w:r>
              <w:rPr>
                <w:rStyle w:val="IndexLink"/>
              </w:rPr>
              <w:t>420</w:t>
            </w:r>
          </w:hyperlink>
        </w:p>
        <w:p>
          <w:pPr>
            <w:pStyle w:val="Contents4"/>
            <w:tabs>
              <w:tab w:val="clear" w:pos="8176"/>
              <w:tab w:val="right" w:pos="9026" w:leader="dot"/>
            </w:tabs>
            <w:rPr/>
          </w:pPr>
          <w:hyperlink w:anchor="__RefHeading___Toc4289656_3381743652">
            <w:r>
              <w:rPr>
                <w:webHidden/>
                <w:rStyle w:val="IndexLink"/>
                <w:rtl w:val="true"/>
              </w:rPr>
              <w:t>[[</w:t>
            </w:r>
            <w:r>
              <w:rPr>
                <w:rStyle w:val="IndexLink"/>
              </w:rPr>
              <w:t>791</w:t>
            </w:r>
            <w:r>
              <w:rPr>
                <w:rStyle w:val="IndexLink"/>
                <w:rtl w:val="true"/>
              </w:rPr>
              <w:t>]</w:t>
            </w:r>
            <w:r>
              <w:rPr>
                <w:rStyle w:val="IndexLink"/>
              </w:rPr>
              <w:t>1</w:t>
            </w:r>
            <w:r>
              <w:rPr>
                <w:rStyle w:val="IndexLink"/>
                <w:rtl w:val="true"/>
              </w:rPr>
              <w:t>-«</w:t>
            </w:r>
            <w:r>
              <w:rPr>
                <w:rStyle w:val="IndexLink"/>
                <w:rtl w:val="true"/>
              </w:rPr>
              <w:t>يا ثابت،إنّ اللّه تبارك و تعالى قد كان وقّت هذا الأمر في السّبعين</w:t>
            </w:r>
            <w:r>
              <w:rPr>
                <w:rStyle w:val="IndexLink"/>
                <w:rtl w:val="true"/>
              </w:rPr>
              <w:t>...]</w:t>
              <w:tab/>
            </w:r>
            <w:r>
              <w:rPr>
                <w:rStyle w:val="IndexLink"/>
              </w:rPr>
              <w:t>420</w:t>
            </w:r>
          </w:hyperlink>
        </w:p>
        <w:p>
          <w:pPr>
            <w:pStyle w:val="Contents5"/>
            <w:tabs>
              <w:tab w:val="clear" w:pos="7892"/>
              <w:tab w:val="right" w:pos="9026" w:leader="dot"/>
            </w:tabs>
            <w:rPr/>
          </w:pPr>
          <w:hyperlink w:anchor="__RefHeading___Toc4289658_3381743652">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4289660_3381743652">
            <w:r>
              <w:rPr>
                <w:webHidden/>
                <w:rStyle w:val="IndexLink"/>
                <w:rtl w:val="true"/>
              </w:rPr>
              <w:t>المصادر</w:t>
            </w:r>
            <w:r>
              <w:rPr>
                <w:rStyle w:val="IndexLink"/>
                <w:rtl w:val="true"/>
              </w:rPr>
              <w:tab/>
            </w:r>
            <w:r>
              <w:rPr>
                <w:rStyle w:val="IndexLink"/>
              </w:rPr>
              <w:t>420</w:t>
            </w:r>
          </w:hyperlink>
        </w:p>
        <w:p>
          <w:pPr>
            <w:pStyle w:val="Contents4"/>
            <w:tabs>
              <w:tab w:val="clear" w:pos="8176"/>
              <w:tab w:val="right" w:pos="9026" w:leader="dot"/>
            </w:tabs>
            <w:rPr/>
          </w:pPr>
          <w:hyperlink w:anchor="__RefHeading___Toc4289662_3381743652">
            <w:r>
              <w:rPr>
                <w:webHidden/>
                <w:rStyle w:val="IndexLink"/>
                <w:rtl w:val="true"/>
              </w:rPr>
              <w:t>[[</w:t>
            </w:r>
            <w:r>
              <w:rPr>
                <w:rStyle w:val="IndexLink"/>
              </w:rPr>
              <w:t>792</w:t>
            </w:r>
            <w:r>
              <w:rPr>
                <w:rStyle w:val="IndexLink"/>
                <w:rtl w:val="true"/>
              </w:rPr>
              <w:t>]</w:t>
            </w:r>
            <w:r>
              <w:rPr>
                <w:rStyle w:val="IndexLink"/>
              </w:rPr>
              <w:t>2</w:t>
            </w:r>
            <w:r>
              <w:rPr>
                <w:rStyle w:val="IndexLink"/>
                <w:rtl w:val="true"/>
              </w:rPr>
              <w:t>-«</w:t>
            </w:r>
            <w:r>
              <w:rPr>
                <w:rStyle w:val="IndexLink"/>
                <w:rtl w:val="true"/>
              </w:rPr>
              <w:t>إن كنتم تؤملون أن يجيئكم من وجه،ثمّ جاءكم من وجه فلا</w:t>
            </w:r>
            <w:r>
              <w:rPr>
                <w:rStyle w:val="IndexLink"/>
                <w:rtl w:val="true"/>
              </w:rPr>
              <w:tab/>
            </w:r>
            <w:r>
              <w:rPr>
                <w:rStyle w:val="IndexLink"/>
              </w:rPr>
              <w:t>421</w:t>
            </w:r>
          </w:hyperlink>
        </w:p>
        <w:p>
          <w:pPr>
            <w:pStyle w:val="Contents5"/>
            <w:tabs>
              <w:tab w:val="clear" w:pos="7892"/>
              <w:tab w:val="right" w:pos="9026" w:leader="dot"/>
            </w:tabs>
            <w:rPr/>
          </w:pPr>
          <w:hyperlink w:anchor="__RefHeading___Toc4289664_3381743652">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4289666_3381743652">
            <w:r>
              <w:rPr>
                <w:webHidden/>
                <w:rStyle w:val="IndexLink"/>
                <w:rtl w:val="true"/>
              </w:rPr>
              <w:t>المصادر</w:t>
            </w:r>
            <w:r>
              <w:rPr>
                <w:rStyle w:val="IndexLink"/>
                <w:rtl w:val="true"/>
              </w:rPr>
              <w:tab/>
            </w:r>
            <w:r>
              <w:rPr>
                <w:rStyle w:val="IndexLink"/>
              </w:rPr>
              <w:t>421</w:t>
            </w:r>
          </w:hyperlink>
        </w:p>
        <w:p>
          <w:pPr>
            <w:pStyle w:val="Contents3"/>
            <w:tabs>
              <w:tab w:val="clear" w:pos="8459"/>
              <w:tab w:val="right" w:pos="9026" w:leader="dot"/>
            </w:tabs>
            <w:rPr/>
          </w:pPr>
          <w:hyperlink w:anchor="__RefHeading___Toc4289668_3381743652">
            <w:r>
              <w:rPr>
                <w:webHidden/>
                <w:rStyle w:val="IndexLink"/>
                <w:rtl w:val="true"/>
              </w:rPr>
              <w:t>غيبته عجّل اللّه تعالى فرجه الشّريف و عدم توقيت ظهوره</w:t>
            </w:r>
            <w:r>
              <w:rPr>
                <w:rStyle w:val="IndexLink"/>
                <w:rtl w:val="true"/>
              </w:rPr>
              <w:tab/>
            </w:r>
            <w:r>
              <w:rPr>
                <w:rStyle w:val="IndexLink"/>
              </w:rPr>
              <w:t>422</w:t>
            </w:r>
          </w:hyperlink>
        </w:p>
        <w:p>
          <w:pPr>
            <w:pStyle w:val="Contents4"/>
            <w:tabs>
              <w:tab w:val="clear" w:pos="8176"/>
              <w:tab w:val="right" w:pos="9026" w:leader="dot"/>
            </w:tabs>
            <w:rPr/>
          </w:pPr>
          <w:hyperlink w:anchor="__RefHeading___Toc4289670_3381743652">
            <w:r>
              <w:rPr>
                <w:webHidden/>
                <w:rStyle w:val="IndexLink"/>
                <w:rtl w:val="true"/>
              </w:rPr>
              <w:t>[[</w:t>
            </w:r>
            <w:r>
              <w:rPr>
                <w:rStyle w:val="IndexLink"/>
              </w:rPr>
              <w:t>793</w:t>
            </w:r>
            <w:r>
              <w:rPr>
                <w:rStyle w:val="IndexLink"/>
                <w:rtl w:val="true"/>
              </w:rPr>
              <w:t>]</w:t>
            </w:r>
            <w:r>
              <w:rPr>
                <w:rStyle w:val="IndexLink"/>
              </w:rPr>
              <w:t>1</w:t>
            </w:r>
            <w:r>
              <w:rPr>
                <w:rStyle w:val="IndexLink"/>
                <w:rtl w:val="true"/>
              </w:rPr>
              <w:t>-«</w:t>
            </w:r>
            <w:r>
              <w:rPr>
                <w:rStyle w:val="IndexLink"/>
                <w:rtl w:val="true"/>
              </w:rPr>
              <w:t>من سلم المؤمنون من لسانه و يده</w:t>
            </w:r>
            <w:r>
              <w:rPr>
                <w:rStyle w:val="IndexLink"/>
                <w:rtl w:val="true"/>
              </w:rPr>
              <w:t>.</w:t>
            </w:r>
            <w:r>
              <w:rPr>
                <w:rStyle w:val="IndexLink"/>
                <w:rtl w:val="true"/>
              </w:rPr>
              <w:t>قلت</w:t>
            </w:r>
            <w:r>
              <w:rPr>
                <w:rStyle w:val="IndexLink"/>
                <w:rtl w:val="true"/>
              </w:rPr>
              <w:t>:</w:t>
            </w:r>
            <w:r>
              <w:rPr>
                <w:rStyle w:val="IndexLink"/>
                <w:rtl w:val="true"/>
              </w:rPr>
              <w:t>فما أفضل الأخلاق؟</w:t>
            </w:r>
            <w:r>
              <w:rPr>
                <w:rStyle w:val="IndexLink"/>
                <w:rtl w:val="true"/>
              </w:rPr>
              <w:t>...]</w:t>
              <w:tab/>
            </w:r>
            <w:r>
              <w:rPr>
                <w:rStyle w:val="IndexLink"/>
              </w:rPr>
              <w:t>422</w:t>
            </w:r>
          </w:hyperlink>
        </w:p>
        <w:p>
          <w:pPr>
            <w:pStyle w:val="Contents5"/>
            <w:tabs>
              <w:tab w:val="clear" w:pos="7892"/>
              <w:tab w:val="right" w:pos="9026" w:leader="dot"/>
            </w:tabs>
            <w:rPr/>
          </w:pPr>
          <w:hyperlink w:anchor="__RefHeading___Toc4289672_3381743652">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4289674_3381743652">
            <w:r>
              <w:rPr>
                <w:webHidden/>
                <w:rStyle w:val="IndexLink"/>
                <w:rtl w:val="true"/>
              </w:rPr>
              <w:t>المصادر</w:t>
            </w:r>
            <w:r>
              <w:rPr>
                <w:rStyle w:val="IndexLink"/>
                <w:rtl w:val="true"/>
              </w:rPr>
              <w:tab/>
            </w:r>
            <w:r>
              <w:rPr>
                <w:rStyle w:val="IndexLink"/>
              </w:rPr>
              <w:t>423</w:t>
            </w:r>
          </w:hyperlink>
        </w:p>
        <w:p>
          <w:pPr>
            <w:pStyle w:val="Contents3"/>
            <w:tabs>
              <w:tab w:val="clear" w:pos="8459"/>
              <w:tab w:val="right" w:pos="9026" w:leader="dot"/>
            </w:tabs>
            <w:rPr/>
          </w:pPr>
          <w:hyperlink w:anchor="__RefHeading___Toc4289676_3381743652">
            <w:r>
              <w:rPr>
                <w:webHidden/>
                <w:rStyle w:val="IndexLink"/>
                <w:rtl w:val="true"/>
              </w:rPr>
              <w:t>سبب عدم توقيت الأئمّة عليهم السّلام لظهوره عجّل اللّه تعالى فرجه الشّريف</w:t>
            </w:r>
            <w:r>
              <w:rPr>
                <w:rStyle w:val="IndexLink"/>
                <w:rtl w:val="true"/>
              </w:rPr>
              <w:tab/>
            </w:r>
            <w:r>
              <w:rPr>
                <w:rStyle w:val="IndexLink"/>
              </w:rPr>
              <w:t>424</w:t>
            </w:r>
          </w:hyperlink>
        </w:p>
        <w:p>
          <w:pPr>
            <w:pStyle w:val="Contents4"/>
            <w:tabs>
              <w:tab w:val="clear" w:pos="8176"/>
              <w:tab w:val="right" w:pos="9026" w:leader="dot"/>
            </w:tabs>
            <w:rPr/>
          </w:pPr>
          <w:hyperlink w:anchor="__RefHeading___Toc4289678_3381743652">
            <w:r>
              <w:rPr>
                <w:webHidden/>
                <w:rStyle w:val="IndexLink"/>
                <w:rtl w:val="true"/>
              </w:rPr>
              <w:t>[[</w:t>
            </w:r>
            <w:r>
              <w:rPr>
                <w:rStyle w:val="IndexLink"/>
              </w:rPr>
              <w:t>794</w:t>
            </w:r>
            <w:r>
              <w:rPr>
                <w:rStyle w:val="IndexLink"/>
                <w:rtl w:val="true"/>
              </w:rPr>
              <w:t>]</w:t>
            </w:r>
            <w:r>
              <w:rPr>
                <w:rStyle w:val="IndexLink"/>
              </w:rPr>
              <w:t>1</w:t>
            </w:r>
            <w:r>
              <w:rPr>
                <w:rStyle w:val="IndexLink"/>
                <w:rtl w:val="true"/>
              </w:rPr>
              <w:t>-«</w:t>
            </w:r>
            <w:r>
              <w:rPr>
                <w:rStyle w:val="IndexLink"/>
                <w:rtl w:val="true"/>
              </w:rPr>
              <w:t>يا حمران،إنّ لك أصدقاء و إخوانا و معارف،إنّ رجلا كان</w:t>
            </w:r>
            <w:r>
              <w:rPr>
                <w:rStyle w:val="IndexLink"/>
                <w:rtl w:val="true"/>
              </w:rPr>
              <w:t>...]</w:t>
              <w:tab/>
            </w:r>
            <w:r>
              <w:rPr>
                <w:rStyle w:val="IndexLink"/>
              </w:rPr>
              <w:t>424</w:t>
            </w:r>
          </w:hyperlink>
        </w:p>
        <w:p>
          <w:pPr>
            <w:pStyle w:val="Contents5"/>
            <w:tabs>
              <w:tab w:val="clear" w:pos="7892"/>
              <w:tab w:val="right" w:pos="9026" w:leader="dot"/>
            </w:tabs>
            <w:rPr/>
          </w:pPr>
          <w:hyperlink w:anchor="__RefHeading___Toc4289680_3381743652">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4289682_3381743652">
            <w:r>
              <w:rPr>
                <w:webHidden/>
                <w:rStyle w:val="IndexLink"/>
                <w:rtl w:val="true"/>
              </w:rPr>
              <w:t>المصادر</w:t>
            </w:r>
            <w:r>
              <w:rPr>
                <w:rStyle w:val="IndexLink"/>
                <w:rtl w:val="true"/>
              </w:rPr>
              <w:tab/>
            </w:r>
            <w:r>
              <w:rPr>
                <w:rStyle w:val="IndexLink"/>
              </w:rPr>
              <w:t>427</w:t>
            </w:r>
          </w:hyperlink>
        </w:p>
        <w:p>
          <w:pPr>
            <w:pStyle w:val="Contents3"/>
            <w:tabs>
              <w:tab w:val="clear" w:pos="8459"/>
              <w:tab w:val="right" w:pos="9026" w:leader="dot"/>
            </w:tabs>
            <w:rPr/>
          </w:pPr>
          <w:hyperlink w:anchor="__RefHeading___Toc4289684_3381743652">
            <w:r>
              <w:rPr>
                <w:webHidden/>
                <w:rStyle w:val="IndexLink"/>
                <w:rtl w:val="true"/>
              </w:rPr>
              <w:t>حال الثائرين من أهل البيت عليهم السّلام قبله عجّل اللّه تعالى فرجه الشّريف</w:t>
            </w:r>
            <w:r>
              <w:rPr>
                <w:rStyle w:val="IndexLink"/>
                <w:rtl w:val="true"/>
              </w:rPr>
              <w:tab/>
            </w:r>
            <w:r>
              <w:rPr>
                <w:rStyle w:val="IndexLink"/>
              </w:rPr>
              <w:t>428</w:t>
            </w:r>
          </w:hyperlink>
        </w:p>
        <w:p>
          <w:pPr>
            <w:pStyle w:val="Contents4"/>
            <w:tabs>
              <w:tab w:val="clear" w:pos="8176"/>
              <w:tab w:val="right" w:pos="9026" w:leader="dot"/>
            </w:tabs>
            <w:rPr/>
          </w:pPr>
          <w:hyperlink w:anchor="__RefHeading___Toc4289686_3381743652">
            <w:r>
              <w:rPr>
                <w:webHidden/>
                <w:rStyle w:val="IndexLink"/>
                <w:rtl w:val="true"/>
              </w:rPr>
              <w:t>[[</w:t>
            </w:r>
            <w:r>
              <w:rPr>
                <w:rStyle w:val="IndexLink"/>
              </w:rPr>
              <w:t>795</w:t>
            </w:r>
            <w:r>
              <w:rPr>
                <w:rStyle w:val="IndexLink"/>
                <w:rtl w:val="true"/>
              </w:rPr>
              <w:t>]</w:t>
            </w:r>
            <w:r>
              <w:rPr>
                <w:rStyle w:val="IndexLink"/>
              </w:rPr>
              <w:t>1</w:t>
            </w:r>
            <w:r>
              <w:rPr>
                <w:rStyle w:val="IndexLink"/>
                <w:rtl w:val="true"/>
              </w:rPr>
              <w:t>-«</w:t>
            </w:r>
            <w:r>
              <w:rPr>
                <w:rStyle w:val="IndexLink"/>
                <w:rtl w:val="true"/>
              </w:rPr>
              <w:t>ليس منّا أهل البيت أحد يدفع ضيما و لا يدعوا إلى حقّ إلاّ</w:t>
            </w:r>
            <w:r>
              <w:rPr>
                <w:rStyle w:val="IndexLink"/>
                <w:rtl w:val="true"/>
              </w:rPr>
              <w:t>...]</w:t>
              <w:tab/>
            </w:r>
            <w:r>
              <w:rPr>
                <w:rStyle w:val="IndexLink"/>
              </w:rPr>
              <w:t>428</w:t>
            </w:r>
          </w:hyperlink>
        </w:p>
        <w:p>
          <w:pPr>
            <w:pStyle w:val="Contents5"/>
            <w:tabs>
              <w:tab w:val="clear" w:pos="7892"/>
              <w:tab w:val="right" w:pos="9026" w:leader="dot"/>
            </w:tabs>
            <w:rPr/>
          </w:pPr>
          <w:hyperlink w:anchor="__RefHeading___Toc4289688_3381743652">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4289690_3381743652">
            <w:r>
              <w:rPr>
                <w:webHidden/>
                <w:rStyle w:val="IndexLink"/>
                <w:rtl w:val="true"/>
              </w:rPr>
              <w:t>المصادر</w:t>
            </w:r>
            <w:r>
              <w:rPr>
                <w:rStyle w:val="IndexLink"/>
                <w:rtl w:val="true"/>
              </w:rPr>
              <w:tab/>
            </w:r>
            <w:r>
              <w:rPr>
                <w:rStyle w:val="IndexLink"/>
              </w:rPr>
              <w:t>428</w:t>
            </w:r>
          </w:hyperlink>
        </w:p>
        <w:p>
          <w:pPr>
            <w:pStyle w:val="Contents4"/>
            <w:tabs>
              <w:tab w:val="clear" w:pos="8176"/>
              <w:tab w:val="right" w:pos="9026" w:leader="dot"/>
            </w:tabs>
            <w:rPr/>
          </w:pPr>
          <w:hyperlink w:anchor="__RefHeading___Toc4289692_3381743652">
            <w:r>
              <w:rPr>
                <w:webHidden/>
                <w:rStyle w:val="IndexLink"/>
                <w:rtl w:val="true"/>
              </w:rPr>
              <w:t>[[</w:t>
            </w:r>
            <w:r>
              <w:rPr>
                <w:rStyle w:val="IndexLink"/>
              </w:rPr>
              <w:t>796</w:t>
            </w:r>
            <w:r>
              <w:rPr>
                <w:rStyle w:val="IndexLink"/>
                <w:rtl w:val="true"/>
              </w:rPr>
              <w:t>]</w:t>
            </w:r>
            <w:r>
              <w:rPr>
                <w:rStyle w:val="IndexLink"/>
              </w:rPr>
              <w:t>2</w:t>
            </w:r>
            <w:r>
              <w:rPr>
                <w:rStyle w:val="IndexLink"/>
                <w:rtl w:val="true"/>
              </w:rPr>
              <w:t>-«</w:t>
            </w:r>
            <w:r>
              <w:rPr>
                <w:rStyle w:val="IndexLink"/>
                <w:rtl w:val="true"/>
              </w:rPr>
              <w:t>أوصيك بتقوى اللّه،و أن تلزم بيتك،و تقعد في دهماء</w:t>
            </w:r>
            <w:r>
              <w:rPr>
                <w:rStyle w:val="IndexLink"/>
                <w:rtl w:val="true"/>
              </w:rPr>
              <w:t>...]</w:t>
              <w:tab/>
            </w:r>
            <w:r>
              <w:rPr>
                <w:rStyle w:val="IndexLink"/>
              </w:rPr>
              <w:t>428</w:t>
            </w:r>
          </w:hyperlink>
        </w:p>
        <w:p>
          <w:pPr>
            <w:pStyle w:val="Contents5"/>
            <w:tabs>
              <w:tab w:val="clear" w:pos="7892"/>
              <w:tab w:val="right" w:pos="9026" w:leader="dot"/>
            </w:tabs>
            <w:rPr/>
          </w:pPr>
          <w:hyperlink w:anchor="__RefHeading___Toc4289694_3381743652">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4289696_3381743652">
            <w:r>
              <w:rPr>
                <w:webHidden/>
                <w:rStyle w:val="IndexLink"/>
                <w:rtl w:val="true"/>
              </w:rPr>
              <w:t>المصادر</w:t>
            </w:r>
            <w:r>
              <w:rPr>
                <w:rStyle w:val="IndexLink"/>
                <w:rtl w:val="true"/>
              </w:rPr>
              <w:tab/>
            </w:r>
            <w:r>
              <w:rPr>
                <w:rStyle w:val="IndexLink"/>
              </w:rPr>
              <w:t>429</w:t>
            </w:r>
          </w:hyperlink>
        </w:p>
        <w:p>
          <w:pPr>
            <w:pStyle w:val="Contents3"/>
            <w:tabs>
              <w:tab w:val="clear" w:pos="8459"/>
              <w:tab w:val="right" w:pos="9026" w:leader="dot"/>
            </w:tabs>
            <w:rPr/>
          </w:pPr>
          <w:hyperlink w:anchor="__RefHeading___Toc4289698_3381743652">
            <w:r>
              <w:rPr>
                <w:webHidden/>
                <w:rStyle w:val="IndexLink"/>
                <w:rtl w:val="true"/>
              </w:rPr>
              <w:t>خروج الشيصباني قبل السفياني</w:t>
            </w:r>
            <w:r>
              <w:rPr>
                <w:rStyle w:val="IndexLink"/>
                <w:rtl w:val="true"/>
              </w:rPr>
              <w:tab/>
            </w:r>
            <w:r>
              <w:rPr>
                <w:rStyle w:val="IndexLink"/>
              </w:rPr>
              <w:t>430</w:t>
            </w:r>
          </w:hyperlink>
        </w:p>
        <w:p>
          <w:pPr>
            <w:pStyle w:val="Contents4"/>
            <w:tabs>
              <w:tab w:val="clear" w:pos="8176"/>
              <w:tab w:val="right" w:pos="9026" w:leader="dot"/>
            </w:tabs>
            <w:rPr/>
          </w:pPr>
          <w:hyperlink w:anchor="__RefHeading___Toc4289700_3381743652">
            <w:r>
              <w:rPr>
                <w:webHidden/>
                <w:rStyle w:val="IndexLink"/>
                <w:rtl w:val="true"/>
              </w:rPr>
              <w:t>[[</w:t>
            </w:r>
            <w:r>
              <w:rPr>
                <w:rStyle w:val="IndexLink"/>
              </w:rPr>
              <w:t>797</w:t>
            </w:r>
            <w:r>
              <w:rPr>
                <w:rStyle w:val="IndexLink"/>
                <w:rtl w:val="true"/>
              </w:rPr>
              <w:t>]</w:t>
            </w:r>
            <w:r>
              <w:rPr>
                <w:rStyle w:val="IndexLink"/>
              </w:rPr>
              <w:t>1</w:t>
            </w:r>
            <w:r>
              <w:rPr>
                <w:rStyle w:val="IndexLink"/>
                <w:rtl w:val="true"/>
              </w:rPr>
              <w:t>-«</w:t>
            </w:r>
            <w:r>
              <w:rPr>
                <w:rStyle w:val="IndexLink"/>
                <w:rtl w:val="true"/>
              </w:rPr>
              <w:t>و أنّى لكم بالسّفيانيّ حتّى يخرج قبله الشّيصبانيّ</w:t>
            </w:r>
            <w:r>
              <w:rPr>
                <w:rStyle w:val="IndexLink"/>
                <w:rtl w:val="true"/>
              </w:rPr>
              <w:t>...]</w:t>
              <w:tab/>
            </w:r>
            <w:r>
              <w:rPr>
                <w:rStyle w:val="IndexLink"/>
              </w:rPr>
              <w:t>430</w:t>
            </w:r>
          </w:hyperlink>
        </w:p>
        <w:p>
          <w:pPr>
            <w:pStyle w:val="Contents5"/>
            <w:tabs>
              <w:tab w:val="clear" w:pos="7892"/>
              <w:tab w:val="right" w:pos="9026" w:leader="dot"/>
            </w:tabs>
            <w:rPr/>
          </w:pPr>
          <w:hyperlink w:anchor="__RefHeading___Toc4289702_3381743652">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4289704_3381743652">
            <w:r>
              <w:rPr>
                <w:webHidden/>
                <w:rStyle w:val="IndexLink"/>
                <w:rtl w:val="true"/>
              </w:rPr>
              <w:t>المصادر</w:t>
            </w:r>
            <w:r>
              <w:rPr>
                <w:rStyle w:val="IndexLink"/>
                <w:rtl w:val="true"/>
              </w:rPr>
              <w:tab/>
            </w:r>
            <w:r>
              <w:rPr>
                <w:rStyle w:val="IndexLink"/>
              </w:rPr>
              <w:t>430</w:t>
            </w:r>
          </w:hyperlink>
        </w:p>
        <w:p>
          <w:pPr>
            <w:pStyle w:val="Contents3"/>
            <w:tabs>
              <w:tab w:val="clear" w:pos="8459"/>
              <w:tab w:val="right" w:pos="9026" w:leader="dot"/>
            </w:tabs>
            <w:rPr/>
          </w:pPr>
          <w:hyperlink w:anchor="__RefHeading___Toc4289706_3381743652">
            <w:r>
              <w:rPr>
                <w:webHidden/>
                <w:rStyle w:val="IndexLink"/>
                <w:rtl w:val="true"/>
              </w:rPr>
              <w:t>خروج مصريّ و يمانيّ قبل السفياني</w:t>
            </w:r>
            <w:r>
              <w:rPr>
                <w:rStyle w:val="IndexLink"/>
                <w:rtl w:val="true"/>
              </w:rPr>
              <w:tab/>
            </w:r>
            <w:r>
              <w:rPr>
                <w:rStyle w:val="IndexLink"/>
              </w:rPr>
              <w:t>431</w:t>
            </w:r>
          </w:hyperlink>
        </w:p>
        <w:p>
          <w:pPr>
            <w:pStyle w:val="Contents4"/>
            <w:tabs>
              <w:tab w:val="clear" w:pos="8176"/>
              <w:tab w:val="right" w:pos="9026" w:leader="dot"/>
            </w:tabs>
            <w:rPr/>
          </w:pPr>
          <w:hyperlink w:anchor="__RefHeading___Toc4289708_3381743652">
            <w:r>
              <w:rPr>
                <w:webHidden/>
                <w:rStyle w:val="IndexLink"/>
                <w:rtl w:val="true"/>
              </w:rPr>
              <w:t>[[</w:t>
            </w:r>
            <w:r>
              <w:rPr>
                <w:rStyle w:val="IndexLink"/>
              </w:rPr>
              <w:t>798</w:t>
            </w:r>
            <w:r>
              <w:rPr>
                <w:rStyle w:val="IndexLink"/>
                <w:rtl w:val="true"/>
              </w:rPr>
              <w:t>]</w:t>
            </w:r>
            <w:r>
              <w:rPr>
                <w:rStyle w:val="IndexLink"/>
              </w:rPr>
              <w:t>1</w:t>
            </w:r>
            <w:r>
              <w:rPr>
                <w:rStyle w:val="IndexLink"/>
                <w:rtl w:val="true"/>
              </w:rPr>
              <w:t>-«</w:t>
            </w:r>
            <w:r>
              <w:rPr>
                <w:rStyle w:val="IndexLink"/>
                <w:rtl w:val="true"/>
              </w:rPr>
              <w:t>يخرج قبل السّفياني مصريّ و يمانيّ</w:t>
            </w:r>
            <w:r>
              <w:rPr>
                <w:rStyle w:val="IndexLink"/>
                <w:rtl w:val="true"/>
              </w:rPr>
              <w:t>»]</w:t>
              <w:tab/>
            </w:r>
            <w:r>
              <w:rPr>
                <w:rStyle w:val="IndexLink"/>
              </w:rPr>
              <w:t>431</w:t>
            </w:r>
          </w:hyperlink>
        </w:p>
        <w:p>
          <w:pPr>
            <w:pStyle w:val="Contents5"/>
            <w:tabs>
              <w:tab w:val="clear" w:pos="7892"/>
              <w:tab w:val="right" w:pos="9026" w:leader="dot"/>
            </w:tabs>
            <w:rPr/>
          </w:pPr>
          <w:hyperlink w:anchor="__RefHeading___Toc4289710_3381743652">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4289712_3381743652">
            <w:r>
              <w:rPr>
                <w:webHidden/>
                <w:rStyle w:val="IndexLink"/>
                <w:rtl w:val="true"/>
              </w:rPr>
              <w:t>المصادر</w:t>
            </w:r>
            <w:r>
              <w:rPr>
                <w:rStyle w:val="IndexLink"/>
                <w:rtl w:val="true"/>
              </w:rPr>
              <w:tab/>
            </w:r>
            <w:r>
              <w:rPr>
                <w:rStyle w:val="IndexLink"/>
              </w:rPr>
              <w:t>431</w:t>
            </w:r>
          </w:hyperlink>
        </w:p>
        <w:p>
          <w:pPr>
            <w:pStyle w:val="Contents3"/>
            <w:tabs>
              <w:tab w:val="clear" w:pos="8459"/>
              <w:tab w:val="right" w:pos="9026" w:leader="dot"/>
            </w:tabs>
            <w:rPr/>
          </w:pPr>
          <w:hyperlink w:anchor="__RefHeading___Toc4289714_3381743652">
            <w:r>
              <w:rPr>
                <w:webHidden/>
                <w:rStyle w:val="IndexLink"/>
                <w:rtl w:val="true"/>
              </w:rPr>
              <w:t>خروج أهل المشرق قبل ظهوره عجّل اللّه تعالى فرجه الشّريف</w:t>
            </w:r>
            <w:r>
              <w:rPr>
                <w:rStyle w:val="IndexLink"/>
                <w:rtl w:val="true"/>
              </w:rPr>
              <w:tab/>
            </w:r>
            <w:r>
              <w:rPr>
                <w:rStyle w:val="IndexLink"/>
              </w:rPr>
              <w:t>432</w:t>
            </w:r>
          </w:hyperlink>
        </w:p>
        <w:p>
          <w:pPr>
            <w:pStyle w:val="Contents4"/>
            <w:tabs>
              <w:tab w:val="clear" w:pos="8176"/>
              <w:tab w:val="right" w:pos="9026" w:leader="dot"/>
            </w:tabs>
            <w:rPr/>
          </w:pPr>
          <w:hyperlink w:anchor="__RefHeading___Toc4289716_3381743652">
            <w:r>
              <w:rPr>
                <w:webHidden/>
                <w:rStyle w:val="IndexLink"/>
                <w:rtl w:val="true"/>
              </w:rPr>
              <w:t>[[</w:t>
            </w:r>
            <w:r>
              <w:rPr>
                <w:rStyle w:val="IndexLink"/>
              </w:rPr>
              <w:t>799</w:t>
            </w:r>
            <w:r>
              <w:rPr>
                <w:rStyle w:val="IndexLink"/>
                <w:rtl w:val="true"/>
              </w:rPr>
              <w:t>]</w:t>
            </w:r>
            <w:r>
              <w:rPr>
                <w:rStyle w:val="IndexLink"/>
              </w:rPr>
              <w:t>1</w:t>
            </w:r>
            <w:r>
              <w:rPr>
                <w:rStyle w:val="IndexLink"/>
                <w:rtl w:val="true"/>
              </w:rPr>
              <w:t>-«</w:t>
            </w:r>
            <w:r>
              <w:rPr>
                <w:rStyle w:val="IndexLink"/>
                <w:rtl w:val="true"/>
              </w:rPr>
              <w:t>كأنّي بقوم قد خرجوا بالمشرق يطلبون الحقّ فلا يعطونه،ثمّ</w:t>
            </w:r>
            <w:r>
              <w:rPr>
                <w:rStyle w:val="IndexLink"/>
                <w:rtl w:val="true"/>
              </w:rPr>
              <w:t>...]</w:t>
              <w:tab/>
            </w:r>
            <w:r>
              <w:rPr>
                <w:rStyle w:val="IndexLink"/>
              </w:rPr>
              <w:t>432</w:t>
            </w:r>
          </w:hyperlink>
        </w:p>
        <w:p>
          <w:pPr>
            <w:pStyle w:val="Contents5"/>
            <w:tabs>
              <w:tab w:val="clear" w:pos="7892"/>
              <w:tab w:val="right" w:pos="9026" w:leader="dot"/>
            </w:tabs>
            <w:rPr/>
          </w:pPr>
          <w:hyperlink w:anchor="__RefHeading___Toc4289718_3381743652">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4289720_3381743652">
            <w:r>
              <w:rPr>
                <w:webHidden/>
                <w:rStyle w:val="IndexLink"/>
                <w:rtl w:val="true"/>
              </w:rPr>
              <w:t>المصادر</w:t>
            </w:r>
            <w:r>
              <w:rPr>
                <w:rStyle w:val="IndexLink"/>
                <w:rtl w:val="true"/>
              </w:rPr>
              <w:tab/>
            </w:r>
            <w:r>
              <w:rPr>
                <w:rStyle w:val="IndexLink"/>
              </w:rPr>
              <w:t>432</w:t>
            </w:r>
          </w:hyperlink>
        </w:p>
        <w:p>
          <w:pPr>
            <w:pStyle w:val="Contents3"/>
            <w:tabs>
              <w:tab w:val="clear" w:pos="8459"/>
              <w:tab w:val="right" w:pos="9026" w:leader="dot"/>
            </w:tabs>
            <w:rPr/>
          </w:pPr>
          <w:hyperlink w:anchor="__RefHeading___Toc4289722_3381743652">
            <w:r>
              <w:rPr>
                <w:webHidden/>
                <w:rStyle w:val="IndexLink"/>
                <w:rtl w:val="true"/>
              </w:rPr>
              <w:t>الرايات السود</w:t>
            </w:r>
            <w:r>
              <w:rPr>
                <w:rStyle w:val="IndexLink"/>
                <w:rtl w:val="true"/>
              </w:rPr>
              <w:tab/>
            </w:r>
            <w:r>
              <w:rPr>
                <w:rStyle w:val="IndexLink"/>
              </w:rPr>
              <w:t>434</w:t>
            </w:r>
          </w:hyperlink>
        </w:p>
        <w:p>
          <w:pPr>
            <w:pStyle w:val="Contents4"/>
            <w:tabs>
              <w:tab w:val="clear" w:pos="8176"/>
              <w:tab w:val="right" w:pos="9026" w:leader="dot"/>
            </w:tabs>
            <w:rPr/>
          </w:pPr>
          <w:hyperlink w:anchor="__RefHeading___Toc4289724_3381743652">
            <w:r>
              <w:rPr>
                <w:webHidden/>
                <w:rStyle w:val="IndexLink"/>
                <w:rtl w:val="true"/>
              </w:rPr>
              <w:t>[[</w:t>
            </w:r>
            <w:r>
              <w:rPr>
                <w:rStyle w:val="IndexLink"/>
              </w:rPr>
              <w:t>800</w:t>
            </w:r>
            <w:r>
              <w:rPr>
                <w:rStyle w:val="IndexLink"/>
                <w:rtl w:val="true"/>
              </w:rPr>
              <w:t>]</w:t>
            </w:r>
            <w:r>
              <w:rPr>
                <w:rStyle w:val="IndexLink"/>
              </w:rPr>
              <w:t>1</w:t>
            </w:r>
            <w:r>
              <w:rPr>
                <w:rStyle w:val="IndexLink"/>
                <w:rtl w:val="true"/>
              </w:rPr>
              <w:t>-«</w:t>
            </w:r>
            <w:r>
              <w:rPr>
                <w:rStyle w:val="IndexLink"/>
                <w:rtl w:val="true"/>
              </w:rPr>
              <w:t>تنزل الرّايات السّود الّتي تخرج من خراسان الكوفة،فإذا</w:t>
            </w:r>
            <w:r>
              <w:rPr>
                <w:rStyle w:val="IndexLink"/>
                <w:rtl w:val="true"/>
              </w:rPr>
              <w:t>...]</w:t>
              <w:tab/>
            </w:r>
            <w:r>
              <w:rPr>
                <w:rStyle w:val="IndexLink"/>
              </w:rPr>
              <w:t>434</w:t>
            </w:r>
          </w:hyperlink>
        </w:p>
        <w:p>
          <w:pPr>
            <w:pStyle w:val="Contents5"/>
            <w:tabs>
              <w:tab w:val="clear" w:pos="7892"/>
              <w:tab w:val="right" w:pos="9026" w:leader="dot"/>
            </w:tabs>
            <w:rPr/>
          </w:pPr>
          <w:hyperlink w:anchor="__RefHeading___Toc4289726_3381743652">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4289728_3381743652">
            <w:r>
              <w:rPr>
                <w:webHidden/>
                <w:rStyle w:val="IndexLink"/>
                <w:rtl w:val="true"/>
              </w:rPr>
              <w:t>المصادر</w:t>
            </w:r>
            <w:r>
              <w:rPr>
                <w:rStyle w:val="IndexLink"/>
                <w:rtl w:val="true"/>
              </w:rPr>
              <w:tab/>
            </w:r>
            <w:r>
              <w:rPr>
                <w:rStyle w:val="IndexLink"/>
              </w:rPr>
              <w:t>434</w:t>
            </w:r>
          </w:hyperlink>
        </w:p>
        <w:p>
          <w:pPr>
            <w:pStyle w:val="Contents3"/>
            <w:tabs>
              <w:tab w:val="clear" w:pos="8459"/>
              <w:tab w:val="right" w:pos="9026" w:leader="dot"/>
            </w:tabs>
            <w:rPr/>
          </w:pPr>
          <w:hyperlink w:anchor="__RefHeading___Toc4289730_3381743652">
            <w:r>
              <w:rPr>
                <w:webHidden/>
                <w:rStyle w:val="IndexLink"/>
                <w:rtl w:val="true"/>
              </w:rPr>
              <w:t>قتال الخراساني و السفياني</w:t>
            </w:r>
            <w:r>
              <w:rPr>
                <w:rStyle w:val="IndexLink"/>
                <w:rtl w:val="true"/>
              </w:rPr>
              <w:tab/>
            </w:r>
            <w:r>
              <w:rPr>
                <w:rStyle w:val="IndexLink"/>
              </w:rPr>
              <w:t>436</w:t>
            </w:r>
          </w:hyperlink>
        </w:p>
        <w:p>
          <w:pPr>
            <w:pStyle w:val="Contents4"/>
            <w:tabs>
              <w:tab w:val="clear" w:pos="8176"/>
              <w:tab w:val="right" w:pos="9026" w:leader="dot"/>
            </w:tabs>
            <w:rPr/>
          </w:pPr>
          <w:hyperlink w:anchor="__RefHeading___Toc4289732_3381743652">
            <w:r>
              <w:rPr>
                <w:webHidden/>
                <w:rStyle w:val="IndexLink"/>
                <w:rtl w:val="true"/>
              </w:rPr>
              <w:t>[[</w:t>
            </w:r>
            <w:r>
              <w:rPr>
                <w:rStyle w:val="IndexLink"/>
              </w:rPr>
              <w:t>801</w:t>
            </w:r>
            <w:r>
              <w:rPr>
                <w:rStyle w:val="IndexLink"/>
                <w:rtl w:val="true"/>
              </w:rPr>
              <w:t>]</w:t>
            </w:r>
            <w:r>
              <w:rPr>
                <w:rStyle w:val="IndexLink"/>
              </w:rPr>
              <w:t>1</w:t>
            </w:r>
            <w:r>
              <w:rPr>
                <w:rStyle w:val="IndexLink"/>
                <w:rtl w:val="true"/>
              </w:rPr>
              <w:t>-«</w:t>
            </w:r>
            <w:r>
              <w:rPr>
                <w:rStyle w:val="IndexLink"/>
                <w:rtl w:val="true"/>
              </w:rPr>
              <w:t>يخرج شابّ من بني هاشم بكفّه اليمنى خال من خراسان</w:t>
            </w:r>
            <w:r>
              <w:rPr>
                <w:rStyle w:val="IndexLink"/>
                <w:rtl w:val="true"/>
              </w:rPr>
              <w:t>...]</w:t>
              <w:tab/>
            </w:r>
            <w:r>
              <w:rPr>
                <w:rStyle w:val="IndexLink"/>
              </w:rPr>
              <w:t>436</w:t>
            </w:r>
          </w:hyperlink>
        </w:p>
        <w:p>
          <w:pPr>
            <w:pStyle w:val="Contents5"/>
            <w:tabs>
              <w:tab w:val="clear" w:pos="7892"/>
              <w:tab w:val="right" w:pos="9026" w:leader="dot"/>
            </w:tabs>
            <w:rPr/>
          </w:pPr>
          <w:hyperlink w:anchor="__RefHeading___Toc4289734_3381743652">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4289736_3381743652">
            <w:r>
              <w:rPr>
                <w:webHidden/>
                <w:rStyle w:val="IndexLink"/>
                <w:rtl w:val="true"/>
              </w:rPr>
              <w:t>المصادر</w:t>
            </w:r>
            <w:r>
              <w:rPr>
                <w:rStyle w:val="IndexLink"/>
                <w:rtl w:val="true"/>
              </w:rPr>
              <w:tab/>
            </w:r>
            <w:r>
              <w:rPr>
                <w:rStyle w:val="IndexLink"/>
              </w:rPr>
              <w:t>436</w:t>
            </w:r>
          </w:hyperlink>
        </w:p>
        <w:p>
          <w:pPr>
            <w:pStyle w:val="Contents3"/>
            <w:tabs>
              <w:tab w:val="clear" w:pos="8459"/>
              <w:tab w:val="right" w:pos="9026" w:leader="dot"/>
            </w:tabs>
            <w:rPr/>
          </w:pPr>
          <w:hyperlink w:anchor="__RefHeading___Toc4289738_3381743652">
            <w:r>
              <w:rPr>
                <w:webHidden/>
                <w:rStyle w:val="IndexLink"/>
                <w:rtl w:val="true"/>
              </w:rPr>
              <w:t>خروج السفيانيّ قبل ظهوره عجّل اللّه تعالى فرجه الشّريف</w:t>
            </w:r>
            <w:r>
              <w:rPr>
                <w:rStyle w:val="IndexLink"/>
                <w:rtl w:val="true"/>
              </w:rPr>
              <w:tab/>
            </w:r>
            <w:r>
              <w:rPr>
                <w:rStyle w:val="IndexLink"/>
              </w:rPr>
              <w:t>438</w:t>
            </w:r>
          </w:hyperlink>
        </w:p>
        <w:p>
          <w:pPr>
            <w:pStyle w:val="Contents4"/>
            <w:tabs>
              <w:tab w:val="clear" w:pos="8176"/>
              <w:tab w:val="right" w:pos="9026" w:leader="dot"/>
            </w:tabs>
            <w:rPr/>
          </w:pPr>
          <w:hyperlink w:anchor="__RefHeading___Toc4289740_3381743652">
            <w:r>
              <w:rPr>
                <w:webHidden/>
                <w:rStyle w:val="IndexLink"/>
                <w:rtl w:val="true"/>
              </w:rPr>
              <w:t>[[</w:t>
            </w:r>
            <w:r>
              <w:rPr>
                <w:rStyle w:val="IndexLink"/>
              </w:rPr>
              <w:t>802</w:t>
            </w:r>
            <w:r>
              <w:rPr>
                <w:rStyle w:val="IndexLink"/>
                <w:rtl w:val="true"/>
              </w:rPr>
              <w:t>]</w:t>
            </w:r>
            <w:r>
              <w:rPr>
                <w:rStyle w:val="IndexLink"/>
              </w:rPr>
              <w:t>1</w:t>
            </w:r>
            <w:r>
              <w:rPr>
                <w:rStyle w:val="IndexLink"/>
                <w:rtl w:val="true"/>
              </w:rPr>
              <w:t>-«</w:t>
            </w:r>
            <w:r>
              <w:rPr>
                <w:rStyle w:val="IndexLink"/>
                <w:rtl w:val="true"/>
              </w:rPr>
              <w:t>لا يكون ما ترجون حتّى يخطب السّفيانيّ على أعوادها</w:t>
            </w:r>
            <w:r>
              <w:rPr>
                <w:rStyle w:val="IndexLink"/>
                <w:rtl w:val="true"/>
              </w:rPr>
              <w:t>...]</w:t>
              <w:tab/>
            </w:r>
            <w:r>
              <w:rPr>
                <w:rStyle w:val="IndexLink"/>
              </w:rPr>
              <w:t>438</w:t>
            </w:r>
          </w:hyperlink>
        </w:p>
        <w:p>
          <w:pPr>
            <w:pStyle w:val="Contents5"/>
            <w:tabs>
              <w:tab w:val="clear" w:pos="7892"/>
              <w:tab w:val="right" w:pos="9026" w:leader="dot"/>
            </w:tabs>
            <w:rPr/>
          </w:pPr>
          <w:hyperlink w:anchor="__RefHeading___Toc4289742_3381743652">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4289744_3381743652">
            <w:r>
              <w:rPr>
                <w:webHidden/>
                <w:rStyle w:val="IndexLink"/>
                <w:rtl w:val="true"/>
              </w:rPr>
              <w:t>المصادر</w:t>
            </w:r>
            <w:r>
              <w:rPr>
                <w:rStyle w:val="IndexLink"/>
                <w:rtl w:val="true"/>
              </w:rPr>
              <w:tab/>
            </w:r>
            <w:r>
              <w:rPr>
                <w:rStyle w:val="IndexLink"/>
              </w:rPr>
              <w:t>438</w:t>
            </w:r>
          </w:hyperlink>
        </w:p>
        <w:p>
          <w:pPr>
            <w:pStyle w:val="Contents4"/>
            <w:tabs>
              <w:tab w:val="clear" w:pos="8176"/>
              <w:tab w:val="right" w:pos="9026" w:leader="dot"/>
            </w:tabs>
            <w:rPr/>
          </w:pPr>
          <w:hyperlink w:anchor="__RefHeading___Toc4289746_3381743652">
            <w:r>
              <w:rPr>
                <w:webHidden/>
                <w:rStyle w:val="IndexLink"/>
                <w:rtl w:val="true"/>
              </w:rPr>
              <w:t>[[</w:t>
            </w:r>
            <w:r>
              <w:rPr>
                <w:rStyle w:val="IndexLink"/>
              </w:rPr>
              <w:t>803</w:t>
            </w:r>
            <w:r>
              <w:rPr>
                <w:rStyle w:val="IndexLink"/>
                <w:rtl w:val="true"/>
              </w:rPr>
              <w:t>]</w:t>
            </w:r>
            <w:r>
              <w:rPr>
                <w:rStyle w:val="IndexLink"/>
              </w:rPr>
              <w:t>2</w:t>
            </w:r>
            <w:r>
              <w:rPr>
                <w:rStyle w:val="IndexLink"/>
                <w:rtl w:val="true"/>
              </w:rPr>
              <w:t>-«</w:t>
            </w:r>
            <w:r>
              <w:rPr>
                <w:rStyle w:val="IndexLink"/>
                <w:rtl w:val="true"/>
              </w:rPr>
              <w:t>اتّقوا اللّه و استعينوا على ما أنتم عليه بالورع و الإجتهاد في</w:t>
            </w:r>
            <w:r>
              <w:rPr>
                <w:rStyle w:val="IndexLink"/>
                <w:rtl w:val="true"/>
              </w:rPr>
              <w:t>...]</w:t>
              <w:tab/>
            </w:r>
            <w:r>
              <w:rPr>
                <w:rStyle w:val="IndexLink"/>
              </w:rPr>
              <w:t>438</w:t>
            </w:r>
          </w:hyperlink>
        </w:p>
        <w:p>
          <w:pPr>
            <w:pStyle w:val="Contents5"/>
            <w:tabs>
              <w:tab w:val="clear" w:pos="7892"/>
              <w:tab w:val="right" w:pos="9026" w:leader="dot"/>
            </w:tabs>
            <w:rPr/>
          </w:pPr>
          <w:hyperlink w:anchor="__RefHeading___Toc4289748_3381743652">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4289750_3381743652">
            <w:r>
              <w:rPr>
                <w:webHidden/>
                <w:rStyle w:val="IndexLink"/>
                <w:rtl w:val="true"/>
              </w:rPr>
              <w:t>المصادر</w:t>
            </w:r>
            <w:r>
              <w:rPr>
                <w:rStyle w:val="IndexLink"/>
                <w:rtl w:val="true"/>
              </w:rPr>
              <w:tab/>
            </w:r>
            <w:r>
              <w:rPr>
                <w:rStyle w:val="IndexLink"/>
              </w:rPr>
              <w:t>439</w:t>
            </w:r>
          </w:hyperlink>
        </w:p>
        <w:p>
          <w:pPr>
            <w:pStyle w:val="Contents3"/>
            <w:tabs>
              <w:tab w:val="clear" w:pos="8459"/>
              <w:tab w:val="right" w:pos="9026" w:leader="dot"/>
            </w:tabs>
            <w:rPr/>
          </w:pPr>
          <w:hyperlink w:anchor="__RefHeading___Toc4289752_3381743652">
            <w:r>
              <w:rPr>
                <w:webHidden/>
                <w:rStyle w:val="IndexLink"/>
                <w:rtl w:val="true"/>
              </w:rPr>
              <w:t>حكم الظلمة قبل السفياني</w:t>
            </w:r>
            <w:r>
              <w:rPr>
                <w:rStyle w:val="IndexLink"/>
                <w:rtl w:val="true"/>
              </w:rPr>
              <w:tab/>
            </w:r>
            <w:r>
              <w:rPr>
                <w:rStyle w:val="IndexLink"/>
              </w:rPr>
              <w:t>440</w:t>
            </w:r>
          </w:hyperlink>
        </w:p>
        <w:p>
          <w:pPr>
            <w:pStyle w:val="Contents4"/>
            <w:tabs>
              <w:tab w:val="clear" w:pos="8176"/>
              <w:tab w:val="right" w:pos="9026" w:leader="dot"/>
            </w:tabs>
            <w:rPr/>
          </w:pPr>
          <w:hyperlink w:anchor="__RefHeading___Toc4289754_3381743652">
            <w:r>
              <w:rPr>
                <w:webHidden/>
                <w:rStyle w:val="IndexLink"/>
                <w:rtl w:val="true"/>
              </w:rPr>
              <w:t>[[</w:t>
            </w:r>
            <w:r>
              <w:rPr>
                <w:rStyle w:val="IndexLink"/>
              </w:rPr>
              <w:t>804</w:t>
            </w:r>
            <w:r>
              <w:rPr>
                <w:rStyle w:val="IndexLink"/>
                <w:rtl w:val="true"/>
              </w:rPr>
              <w:t>]</w:t>
            </w:r>
            <w:r>
              <w:rPr>
                <w:rStyle w:val="IndexLink"/>
              </w:rPr>
              <w:t>1</w:t>
            </w:r>
            <w:r>
              <w:rPr>
                <w:rStyle w:val="IndexLink"/>
                <w:rtl w:val="true"/>
              </w:rPr>
              <w:t>-«</w:t>
            </w:r>
            <w:r>
              <w:rPr>
                <w:rStyle w:val="IndexLink"/>
                <w:rtl w:val="true"/>
              </w:rPr>
              <w:t>لا يخرج السّفيانيّ حتّى ترقى الظّلمة</w:t>
            </w:r>
            <w:r>
              <w:rPr>
                <w:rStyle w:val="IndexLink"/>
                <w:rtl w:val="true"/>
              </w:rPr>
              <w:t>»]</w:t>
              <w:tab/>
            </w:r>
            <w:r>
              <w:rPr>
                <w:rStyle w:val="IndexLink"/>
              </w:rPr>
              <w:t>440</w:t>
            </w:r>
          </w:hyperlink>
        </w:p>
        <w:p>
          <w:pPr>
            <w:pStyle w:val="Contents5"/>
            <w:tabs>
              <w:tab w:val="clear" w:pos="7892"/>
              <w:tab w:val="right" w:pos="9026" w:leader="dot"/>
            </w:tabs>
            <w:rPr/>
          </w:pPr>
          <w:hyperlink w:anchor="__RefHeading___Toc4289756_3381743652">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4289758_3381743652">
            <w:r>
              <w:rPr>
                <w:webHidden/>
                <w:rStyle w:val="IndexLink"/>
                <w:rtl w:val="true"/>
              </w:rPr>
              <w:t>المصادر</w:t>
            </w:r>
            <w:r>
              <w:rPr>
                <w:rStyle w:val="IndexLink"/>
                <w:rtl w:val="true"/>
              </w:rPr>
              <w:tab/>
            </w:r>
            <w:r>
              <w:rPr>
                <w:rStyle w:val="IndexLink"/>
              </w:rPr>
              <w:t>440</w:t>
            </w:r>
          </w:hyperlink>
        </w:p>
        <w:p>
          <w:pPr>
            <w:pStyle w:val="Contents3"/>
            <w:tabs>
              <w:tab w:val="clear" w:pos="8459"/>
              <w:tab w:val="right" w:pos="9026" w:leader="dot"/>
            </w:tabs>
            <w:rPr/>
          </w:pPr>
          <w:hyperlink w:anchor="__RefHeading___Toc4289760_3381743652">
            <w:r>
              <w:rPr>
                <w:webHidden/>
                <w:rStyle w:val="IndexLink"/>
                <w:rtl w:val="true"/>
              </w:rPr>
              <w:t>معركة قرقيسيا قبل السفياني</w:t>
            </w:r>
            <w:r>
              <w:rPr>
                <w:rStyle w:val="IndexLink"/>
                <w:rtl w:val="true"/>
              </w:rPr>
              <w:tab/>
            </w:r>
            <w:r>
              <w:rPr>
                <w:rStyle w:val="IndexLink"/>
              </w:rPr>
              <w:t>441</w:t>
            </w:r>
          </w:hyperlink>
        </w:p>
        <w:p>
          <w:pPr>
            <w:pStyle w:val="Contents4"/>
            <w:tabs>
              <w:tab w:val="clear" w:pos="8176"/>
              <w:tab w:val="right" w:pos="9026" w:leader="dot"/>
            </w:tabs>
            <w:rPr/>
          </w:pPr>
          <w:hyperlink w:anchor="__RefHeading___Toc4289762_3381743652">
            <w:r>
              <w:rPr>
                <w:webHidden/>
                <w:rStyle w:val="IndexLink"/>
                <w:rtl w:val="true"/>
              </w:rPr>
              <w:t>[[</w:t>
            </w:r>
            <w:r>
              <w:rPr>
                <w:rStyle w:val="IndexLink"/>
              </w:rPr>
              <w:t>805</w:t>
            </w:r>
            <w:r>
              <w:rPr>
                <w:rStyle w:val="IndexLink"/>
                <w:rtl w:val="true"/>
              </w:rPr>
              <w:t>]</w:t>
            </w:r>
            <w:r>
              <w:rPr>
                <w:rStyle w:val="IndexLink"/>
              </w:rPr>
              <w:t>1</w:t>
            </w:r>
            <w:r>
              <w:rPr>
                <w:rStyle w:val="IndexLink"/>
                <w:rtl w:val="true"/>
              </w:rPr>
              <w:t>-«</w:t>
            </w:r>
            <w:r>
              <w:rPr>
                <w:rStyle w:val="IndexLink"/>
                <w:rtl w:val="true"/>
              </w:rPr>
              <w:t>إنّ لولد العبّاس و المروانيّ لوقعة بقرقيسياء</w:t>
            </w:r>
            <w:r>
              <w:rPr>
                <w:rStyle w:val="IndexLink"/>
                <w:rtl w:val="true"/>
              </w:rPr>
              <w:t>...]</w:t>
              <w:tab/>
            </w:r>
            <w:r>
              <w:rPr>
                <w:rStyle w:val="IndexLink"/>
              </w:rPr>
              <w:t>441</w:t>
            </w:r>
          </w:hyperlink>
        </w:p>
        <w:p>
          <w:pPr>
            <w:pStyle w:val="Contents5"/>
            <w:tabs>
              <w:tab w:val="clear" w:pos="7892"/>
              <w:tab w:val="right" w:pos="9026" w:leader="dot"/>
            </w:tabs>
            <w:rPr/>
          </w:pPr>
          <w:hyperlink w:anchor="__RefHeading___Toc4289764_3381743652">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4289766_3381743652">
            <w:r>
              <w:rPr>
                <w:webHidden/>
                <w:rStyle w:val="IndexLink"/>
                <w:rtl w:val="true"/>
              </w:rPr>
              <w:t>المصادر</w:t>
            </w:r>
            <w:r>
              <w:rPr>
                <w:rStyle w:val="IndexLink"/>
                <w:rtl w:val="true"/>
              </w:rPr>
              <w:tab/>
            </w:r>
            <w:r>
              <w:rPr>
                <w:rStyle w:val="IndexLink"/>
              </w:rPr>
              <w:t>441</w:t>
            </w:r>
          </w:hyperlink>
        </w:p>
        <w:p>
          <w:pPr>
            <w:pStyle w:val="Contents3"/>
            <w:tabs>
              <w:tab w:val="clear" w:pos="8459"/>
              <w:tab w:val="right" w:pos="9026" w:leader="dot"/>
            </w:tabs>
            <w:rPr/>
          </w:pPr>
          <w:hyperlink w:anchor="__RefHeading___Toc4289768_3381743652">
            <w:r>
              <w:rPr>
                <w:webHidden/>
                <w:rStyle w:val="IndexLink"/>
                <w:rtl w:val="true"/>
              </w:rPr>
              <w:t>خروج السفياني سنة ظهوره عجّل اللّه تعالى فرجه الشّريف</w:t>
            </w:r>
            <w:r>
              <w:rPr>
                <w:rStyle w:val="IndexLink"/>
                <w:rtl w:val="true"/>
              </w:rPr>
              <w:tab/>
            </w:r>
            <w:r>
              <w:rPr>
                <w:rStyle w:val="IndexLink"/>
              </w:rPr>
              <w:t>442</w:t>
            </w:r>
          </w:hyperlink>
        </w:p>
        <w:p>
          <w:pPr>
            <w:pStyle w:val="Contents4"/>
            <w:tabs>
              <w:tab w:val="clear" w:pos="8176"/>
              <w:tab w:val="right" w:pos="9026" w:leader="dot"/>
            </w:tabs>
            <w:rPr/>
          </w:pPr>
          <w:hyperlink w:anchor="__RefHeading___Toc4289770_3381743652">
            <w:r>
              <w:rPr>
                <w:webHidden/>
                <w:rStyle w:val="IndexLink"/>
                <w:rtl w:val="true"/>
              </w:rPr>
              <w:t>[[</w:t>
            </w:r>
            <w:r>
              <w:rPr>
                <w:rStyle w:val="IndexLink"/>
              </w:rPr>
              <w:t>806</w:t>
            </w:r>
            <w:r>
              <w:rPr>
                <w:rStyle w:val="IndexLink"/>
                <w:rtl w:val="true"/>
              </w:rPr>
              <w:t>]</w:t>
            </w:r>
            <w:r>
              <w:rPr>
                <w:rStyle w:val="IndexLink"/>
              </w:rPr>
              <w:t>1</w:t>
            </w:r>
            <w:r>
              <w:rPr>
                <w:rStyle w:val="IndexLink"/>
                <w:rtl w:val="true"/>
              </w:rPr>
              <w:t>-«</w:t>
            </w:r>
            <w:r>
              <w:rPr>
                <w:rStyle w:val="IndexLink"/>
                <w:rtl w:val="true"/>
              </w:rPr>
              <w:t>السّفيانيّ و القائم في سنة واحدة</w:t>
            </w:r>
            <w:r>
              <w:rPr>
                <w:rStyle w:val="IndexLink"/>
                <w:rtl w:val="true"/>
              </w:rPr>
              <w:t>»]</w:t>
              <w:tab/>
            </w:r>
            <w:r>
              <w:rPr>
                <w:rStyle w:val="IndexLink"/>
              </w:rPr>
              <w:t>442</w:t>
            </w:r>
          </w:hyperlink>
        </w:p>
        <w:p>
          <w:pPr>
            <w:pStyle w:val="Contents5"/>
            <w:tabs>
              <w:tab w:val="clear" w:pos="7892"/>
              <w:tab w:val="right" w:pos="9026" w:leader="dot"/>
            </w:tabs>
            <w:rPr/>
          </w:pPr>
          <w:hyperlink w:anchor="__RefHeading___Toc4289772_3381743652">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4289774_3381743652">
            <w:r>
              <w:rPr>
                <w:webHidden/>
                <w:rStyle w:val="IndexLink"/>
                <w:rtl w:val="true"/>
              </w:rPr>
              <w:t>المصادر</w:t>
            </w:r>
            <w:r>
              <w:rPr>
                <w:rStyle w:val="IndexLink"/>
                <w:rtl w:val="true"/>
              </w:rPr>
              <w:tab/>
            </w:r>
            <w:r>
              <w:rPr>
                <w:rStyle w:val="IndexLink"/>
              </w:rPr>
              <w:t>442</w:t>
            </w:r>
          </w:hyperlink>
        </w:p>
        <w:p>
          <w:pPr>
            <w:pStyle w:val="Contents3"/>
            <w:tabs>
              <w:tab w:val="clear" w:pos="8459"/>
              <w:tab w:val="right" w:pos="9026" w:leader="dot"/>
            </w:tabs>
            <w:rPr/>
          </w:pPr>
          <w:hyperlink w:anchor="__RefHeading___Toc4289776_3381743652">
            <w:r>
              <w:rPr>
                <w:webHidden/>
                <w:rStyle w:val="IndexLink"/>
                <w:rtl w:val="true"/>
              </w:rPr>
              <w:t>صفة السفياني</w:t>
            </w:r>
            <w:r>
              <w:rPr>
                <w:rStyle w:val="IndexLink"/>
                <w:rtl w:val="true"/>
              </w:rPr>
              <w:tab/>
            </w:r>
            <w:r>
              <w:rPr>
                <w:rStyle w:val="IndexLink"/>
              </w:rPr>
              <w:t>443</w:t>
            </w:r>
          </w:hyperlink>
        </w:p>
        <w:p>
          <w:pPr>
            <w:pStyle w:val="Contents4"/>
            <w:tabs>
              <w:tab w:val="clear" w:pos="8176"/>
              <w:tab w:val="right" w:pos="9026" w:leader="dot"/>
            </w:tabs>
            <w:rPr/>
          </w:pPr>
          <w:hyperlink w:anchor="__RefHeading___Toc4289778_3381743652">
            <w:r>
              <w:rPr>
                <w:webHidden/>
                <w:rStyle w:val="IndexLink"/>
                <w:rtl w:val="true"/>
              </w:rPr>
              <w:t>[[</w:t>
            </w:r>
            <w:r>
              <w:rPr>
                <w:rStyle w:val="IndexLink"/>
              </w:rPr>
              <w:t>807</w:t>
            </w:r>
            <w:r>
              <w:rPr>
                <w:rStyle w:val="IndexLink"/>
                <w:rtl w:val="true"/>
              </w:rPr>
              <w:t>]</w:t>
            </w:r>
            <w:r>
              <w:rPr>
                <w:rStyle w:val="IndexLink"/>
              </w:rPr>
              <w:t>1</w:t>
            </w:r>
            <w:r>
              <w:rPr>
                <w:rStyle w:val="IndexLink"/>
                <w:rtl w:val="true"/>
              </w:rPr>
              <w:t>-«</w:t>
            </w:r>
            <w:r>
              <w:rPr>
                <w:rStyle w:val="IndexLink"/>
                <w:rtl w:val="true"/>
              </w:rPr>
              <w:t>السّفياني أحمر أشقر أزرق،لم يعبد اللّه قطّ،و لم ير</w:t>
            </w:r>
            <w:r>
              <w:rPr>
                <w:rStyle w:val="IndexLink"/>
                <w:rtl w:val="true"/>
              </w:rPr>
              <w:t>...]</w:t>
              <w:tab/>
            </w:r>
            <w:r>
              <w:rPr>
                <w:rStyle w:val="IndexLink"/>
              </w:rPr>
              <w:t>443</w:t>
            </w:r>
          </w:hyperlink>
        </w:p>
        <w:p>
          <w:pPr>
            <w:pStyle w:val="Contents5"/>
            <w:tabs>
              <w:tab w:val="clear" w:pos="7892"/>
              <w:tab w:val="right" w:pos="9026" w:leader="dot"/>
            </w:tabs>
            <w:rPr/>
          </w:pPr>
          <w:hyperlink w:anchor="__RefHeading___Toc4289780_3381743652">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4289782_3381743652">
            <w:r>
              <w:rPr>
                <w:webHidden/>
                <w:rStyle w:val="IndexLink"/>
                <w:rtl w:val="true"/>
              </w:rPr>
              <w:t>المصادر</w:t>
            </w:r>
            <w:r>
              <w:rPr>
                <w:rStyle w:val="IndexLink"/>
                <w:rtl w:val="true"/>
              </w:rPr>
              <w:tab/>
            </w:r>
            <w:r>
              <w:rPr>
                <w:rStyle w:val="IndexLink"/>
              </w:rPr>
              <w:t>443</w:t>
            </w:r>
          </w:hyperlink>
        </w:p>
        <w:p>
          <w:pPr>
            <w:pStyle w:val="Contents3"/>
            <w:tabs>
              <w:tab w:val="clear" w:pos="8459"/>
              <w:tab w:val="right" w:pos="9026" w:leader="dot"/>
            </w:tabs>
            <w:rPr/>
          </w:pPr>
          <w:hyperlink w:anchor="__RefHeading___Toc4289784_3381743652">
            <w:r>
              <w:rPr>
                <w:webHidden/>
                <w:rStyle w:val="IndexLink"/>
                <w:rtl w:val="true"/>
              </w:rPr>
              <w:t>مدّة حكم السفياني</w:t>
            </w:r>
            <w:r>
              <w:rPr>
                <w:rStyle w:val="IndexLink"/>
                <w:rtl w:val="true"/>
              </w:rPr>
              <w:tab/>
            </w:r>
            <w:r>
              <w:rPr>
                <w:rStyle w:val="IndexLink"/>
              </w:rPr>
              <w:t>444</w:t>
            </w:r>
          </w:hyperlink>
        </w:p>
        <w:p>
          <w:pPr>
            <w:pStyle w:val="Contents4"/>
            <w:tabs>
              <w:tab w:val="clear" w:pos="8176"/>
              <w:tab w:val="right" w:pos="9026" w:leader="dot"/>
            </w:tabs>
            <w:rPr/>
          </w:pPr>
          <w:hyperlink w:anchor="__RefHeading___Toc4289786_3381743652">
            <w:r>
              <w:rPr>
                <w:webHidden/>
                <w:rStyle w:val="IndexLink"/>
                <w:rtl w:val="true"/>
              </w:rPr>
              <w:t>[[</w:t>
            </w:r>
            <w:r>
              <w:rPr>
                <w:rStyle w:val="IndexLink"/>
              </w:rPr>
              <w:t>808</w:t>
            </w:r>
            <w:r>
              <w:rPr>
                <w:rStyle w:val="IndexLink"/>
                <w:rtl w:val="true"/>
              </w:rPr>
              <w:t>]</w:t>
            </w:r>
            <w:r>
              <w:rPr>
                <w:rStyle w:val="IndexLink"/>
              </w:rPr>
              <w:t>1</w:t>
            </w:r>
            <w:r>
              <w:rPr>
                <w:rStyle w:val="IndexLink"/>
                <w:rtl w:val="true"/>
              </w:rPr>
              <w:t>-«</w:t>
            </w:r>
            <w:r>
              <w:rPr>
                <w:rStyle w:val="IndexLink"/>
                <w:rtl w:val="true"/>
              </w:rPr>
              <w:t>كم تعدّون بقاء السّفيانيّ فيكم؟قال</w:t>
            </w:r>
            <w:r>
              <w:rPr>
                <w:rStyle w:val="IndexLink"/>
                <w:rtl w:val="true"/>
              </w:rPr>
              <w:t>...]</w:t>
              <w:tab/>
            </w:r>
            <w:r>
              <w:rPr>
                <w:rStyle w:val="IndexLink"/>
              </w:rPr>
              <w:t>444</w:t>
            </w:r>
          </w:hyperlink>
        </w:p>
        <w:p>
          <w:pPr>
            <w:pStyle w:val="Contents5"/>
            <w:tabs>
              <w:tab w:val="clear" w:pos="7892"/>
              <w:tab w:val="right" w:pos="9026" w:leader="dot"/>
            </w:tabs>
            <w:rPr/>
          </w:pPr>
          <w:hyperlink w:anchor="__RefHeading___Toc4289788_3381743652">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4289790_3381743652">
            <w:r>
              <w:rPr>
                <w:webHidden/>
                <w:rStyle w:val="IndexLink"/>
                <w:rtl w:val="true"/>
              </w:rPr>
              <w:t>المصادر</w:t>
            </w:r>
            <w:r>
              <w:rPr>
                <w:rStyle w:val="IndexLink"/>
                <w:rtl w:val="true"/>
              </w:rPr>
              <w:tab/>
            </w:r>
            <w:r>
              <w:rPr>
                <w:rStyle w:val="IndexLink"/>
              </w:rPr>
              <w:t>444</w:t>
            </w:r>
          </w:hyperlink>
        </w:p>
        <w:p>
          <w:pPr>
            <w:pStyle w:val="Contents3"/>
            <w:tabs>
              <w:tab w:val="clear" w:pos="8459"/>
              <w:tab w:val="right" w:pos="9026" w:leader="dot"/>
            </w:tabs>
            <w:rPr/>
          </w:pPr>
          <w:hyperlink w:anchor="__RefHeading___Toc4289792_3381743652">
            <w:r>
              <w:rPr>
                <w:webHidden/>
                <w:rStyle w:val="IndexLink"/>
                <w:rtl w:val="true"/>
              </w:rPr>
              <w:t>قتال السفياني الترك و الروم</w:t>
            </w:r>
            <w:r>
              <w:rPr>
                <w:rStyle w:val="IndexLink"/>
                <w:rtl w:val="true"/>
              </w:rPr>
              <w:tab/>
            </w:r>
            <w:r>
              <w:rPr>
                <w:rStyle w:val="IndexLink"/>
              </w:rPr>
              <w:t>445</w:t>
            </w:r>
          </w:hyperlink>
        </w:p>
        <w:p>
          <w:pPr>
            <w:pStyle w:val="Contents4"/>
            <w:tabs>
              <w:tab w:val="clear" w:pos="8176"/>
              <w:tab w:val="right" w:pos="9026" w:leader="dot"/>
            </w:tabs>
            <w:rPr/>
          </w:pPr>
          <w:hyperlink w:anchor="__RefHeading___Toc4289794_3381743652">
            <w:r>
              <w:rPr>
                <w:webHidden/>
                <w:rStyle w:val="IndexLink"/>
                <w:rtl w:val="true"/>
              </w:rPr>
              <w:t>[[</w:t>
            </w:r>
            <w:r>
              <w:rPr>
                <w:rStyle w:val="IndexLink"/>
              </w:rPr>
              <w:t>809</w:t>
            </w:r>
            <w:r>
              <w:rPr>
                <w:rStyle w:val="IndexLink"/>
                <w:rtl w:val="true"/>
              </w:rPr>
              <w:t>]</w:t>
            </w:r>
            <w:r>
              <w:rPr>
                <w:rStyle w:val="IndexLink"/>
              </w:rPr>
              <w:t>1</w:t>
            </w:r>
            <w:r>
              <w:rPr>
                <w:rStyle w:val="IndexLink"/>
                <w:rtl w:val="true"/>
              </w:rPr>
              <w:t>-«</w:t>
            </w:r>
            <w:r>
              <w:rPr>
                <w:rStyle w:val="IndexLink"/>
                <w:rtl w:val="true"/>
              </w:rPr>
              <w:t>إذا ظهر السّفيانيّ على الأبقع و المنصور اليمانيّ خرج</w:t>
            </w:r>
            <w:r>
              <w:rPr>
                <w:rStyle w:val="IndexLink"/>
                <w:rtl w:val="true"/>
              </w:rPr>
              <w:t>...]</w:t>
              <w:tab/>
            </w:r>
            <w:r>
              <w:rPr>
                <w:rStyle w:val="IndexLink"/>
              </w:rPr>
              <w:t>445</w:t>
            </w:r>
          </w:hyperlink>
        </w:p>
        <w:p>
          <w:pPr>
            <w:pStyle w:val="Contents5"/>
            <w:tabs>
              <w:tab w:val="clear" w:pos="7892"/>
              <w:tab w:val="right" w:pos="9026" w:leader="dot"/>
            </w:tabs>
            <w:rPr/>
          </w:pPr>
          <w:hyperlink w:anchor="__RefHeading___Toc4289796_3381743652">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4289798_3381743652">
            <w:r>
              <w:rPr>
                <w:webHidden/>
                <w:rStyle w:val="IndexLink"/>
                <w:rtl w:val="true"/>
              </w:rPr>
              <w:t>المصادر</w:t>
            </w:r>
            <w:r>
              <w:rPr>
                <w:rStyle w:val="IndexLink"/>
                <w:rtl w:val="true"/>
              </w:rPr>
              <w:tab/>
            </w:r>
            <w:r>
              <w:rPr>
                <w:rStyle w:val="IndexLink"/>
              </w:rPr>
              <w:t>445</w:t>
            </w:r>
          </w:hyperlink>
        </w:p>
        <w:p>
          <w:pPr>
            <w:pStyle w:val="Contents3"/>
            <w:tabs>
              <w:tab w:val="clear" w:pos="8459"/>
              <w:tab w:val="right" w:pos="9026" w:leader="dot"/>
            </w:tabs>
            <w:rPr/>
          </w:pPr>
          <w:hyperlink w:anchor="__RefHeading___Toc4289800_3381743652">
            <w:r>
              <w:rPr>
                <w:webHidden/>
                <w:rStyle w:val="IndexLink"/>
                <w:rtl w:val="true"/>
              </w:rPr>
              <w:t>غزو السفيانيّ العراق</w:t>
            </w:r>
            <w:r>
              <w:rPr>
                <w:rStyle w:val="IndexLink"/>
                <w:rtl w:val="true"/>
              </w:rPr>
              <w:tab/>
            </w:r>
            <w:r>
              <w:rPr>
                <w:rStyle w:val="IndexLink"/>
              </w:rPr>
              <w:t>446</w:t>
            </w:r>
          </w:hyperlink>
        </w:p>
        <w:p>
          <w:pPr>
            <w:pStyle w:val="Contents4"/>
            <w:tabs>
              <w:tab w:val="clear" w:pos="8176"/>
              <w:tab w:val="right" w:pos="9026" w:leader="dot"/>
            </w:tabs>
            <w:rPr/>
          </w:pPr>
          <w:hyperlink w:anchor="__RefHeading___Toc4289802_3381743652">
            <w:r>
              <w:rPr>
                <w:webHidden/>
                <w:rStyle w:val="IndexLink"/>
                <w:rtl w:val="true"/>
              </w:rPr>
              <w:t>[[</w:t>
            </w:r>
            <w:r>
              <w:rPr>
                <w:rStyle w:val="IndexLink"/>
              </w:rPr>
              <w:t>810</w:t>
            </w:r>
            <w:r>
              <w:rPr>
                <w:rStyle w:val="IndexLink"/>
                <w:rtl w:val="true"/>
              </w:rPr>
              <w:t>]</w:t>
            </w:r>
            <w:r>
              <w:rPr>
                <w:rStyle w:val="IndexLink"/>
              </w:rPr>
              <w:t>1</w:t>
            </w:r>
            <w:r>
              <w:rPr>
                <w:rStyle w:val="IndexLink"/>
                <w:rtl w:val="true"/>
              </w:rPr>
              <w:t>-«</w:t>
            </w:r>
            <w:r>
              <w:rPr>
                <w:rStyle w:val="IndexLink"/>
                <w:rtl w:val="true"/>
              </w:rPr>
              <w:t>إذا ظهر السّفيانيّ على الأبقع و على المنصور و الكنديّ و</w:t>
            </w:r>
            <w:r>
              <w:rPr>
                <w:rStyle w:val="IndexLink"/>
                <w:rtl w:val="true"/>
              </w:rPr>
              <w:t>...]</w:t>
              <w:tab/>
            </w:r>
            <w:r>
              <w:rPr>
                <w:rStyle w:val="IndexLink"/>
              </w:rPr>
              <w:t>446</w:t>
            </w:r>
          </w:hyperlink>
        </w:p>
        <w:p>
          <w:pPr>
            <w:pStyle w:val="Contents5"/>
            <w:tabs>
              <w:tab w:val="clear" w:pos="7892"/>
              <w:tab w:val="right" w:pos="9026" w:leader="dot"/>
            </w:tabs>
            <w:rPr/>
          </w:pPr>
          <w:hyperlink w:anchor="__RefHeading___Toc4289804_3381743652">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4289806_3381743652">
            <w:r>
              <w:rPr>
                <w:webHidden/>
                <w:rStyle w:val="IndexLink"/>
                <w:rtl w:val="true"/>
              </w:rPr>
              <w:t>المصادر</w:t>
            </w:r>
            <w:r>
              <w:rPr>
                <w:rStyle w:val="IndexLink"/>
                <w:rtl w:val="true"/>
              </w:rPr>
              <w:tab/>
            </w:r>
            <w:r>
              <w:rPr>
                <w:rStyle w:val="IndexLink"/>
              </w:rPr>
              <w:t>446</w:t>
            </w:r>
          </w:hyperlink>
        </w:p>
        <w:p>
          <w:pPr>
            <w:pStyle w:val="Contents4"/>
            <w:tabs>
              <w:tab w:val="clear" w:pos="8176"/>
              <w:tab w:val="right" w:pos="9026" w:leader="dot"/>
            </w:tabs>
            <w:rPr/>
          </w:pPr>
          <w:hyperlink w:anchor="__RefHeading___Toc4289808_3381743652">
            <w:r>
              <w:rPr>
                <w:webHidden/>
                <w:rStyle w:val="IndexLink"/>
                <w:rtl w:val="true"/>
              </w:rPr>
              <w:t>[[</w:t>
            </w:r>
            <w:r>
              <w:rPr>
                <w:rStyle w:val="IndexLink"/>
              </w:rPr>
              <w:t>811</w:t>
            </w:r>
            <w:r>
              <w:rPr>
                <w:rStyle w:val="IndexLink"/>
                <w:rtl w:val="true"/>
              </w:rPr>
              <w:t>]</w:t>
            </w:r>
            <w:r>
              <w:rPr>
                <w:rStyle w:val="IndexLink"/>
              </w:rPr>
              <w:t>2</w:t>
            </w:r>
            <w:r>
              <w:rPr>
                <w:rStyle w:val="IndexLink"/>
                <w:rtl w:val="true"/>
              </w:rPr>
              <w:t>-«</w:t>
            </w:r>
            <w:r>
              <w:rPr>
                <w:rStyle w:val="IndexLink"/>
                <w:rtl w:val="true"/>
              </w:rPr>
              <w:t>إذا ظهر الأبقع مع قوم ذوي أجسام فتكون بينهم ملحمة عظيمة</w:t>
            </w:r>
            <w:r>
              <w:rPr>
                <w:rStyle w:val="IndexLink"/>
                <w:rtl w:val="true"/>
              </w:rPr>
              <w:t>...]</w:t>
              <w:tab/>
            </w:r>
            <w:r>
              <w:rPr>
                <w:rStyle w:val="IndexLink"/>
              </w:rPr>
              <w:t>446</w:t>
            </w:r>
          </w:hyperlink>
        </w:p>
        <w:p>
          <w:pPr>
            <w:pStyle w:val="Contents5"/>
            <w:tabs>
              <w:tab w:val="clear" w:pos="7892"/>
              <w:tab w:val="right" w:pos="9026" w:leader="dot"/>
            </w:tabs>
            <w:rPr/>
          </w:pPr>
          <w:hyperlink w:anchor="__RefHeading___Toc4289810_3381743652">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4289812_3381743652">
            <w:r>
              <w:rPr>
                <w:webHidden/>
                <w:rStyle w:val="IndexLink"/>
                <w:rtl w:val="true"/>
              </w:rPr>
              <w:t>المصادر</w:t>
            </w:r>
            <w:r>
              <w:rPr>
                <w:rStyle w:val="IndexLink"/>
                <w:rtl w:val="true"/>
              </w:rPr>
              <w:tab/>
            </w:r>
            <w:r>
              <w:rPr>
                <w:rStyle w:val="IndexLink"/>
              </w:rPr>
              <w:t>447</w:t>
            </w:r>
          </w:hyperlink>
        </w:p>
        <w:p>
          <w:pPr>
            <w:pStyle w:val="Contents3"/>
            <w:tabs>
              <w:tab w:val="clear" w:pos="8459"/>
              <w:tab w:val="right" w:pos="9026" w:leader="dot"/>
            </w:tabs>
            <w:rPr/>
          </w:pPr>
          <w:hyperlink w:anchor="__RefHeading___Toc4289814_3381743652">
            <w:r>
              <w:rPr>
                <w:webHidden/>
                <w:rStyle w:val="IndexLink"/>
                <w:rtl w:val="true"/>
              </w:rPr>
              <w:t>فرار أهل المدينة من جيش السفياني</w:t>
            </w:r>
            <w:r>
              <w:rPr>
                <w:rStyle w:val="IndexLink"/>
                <w:rtl w:val="true"/>
              </w:rPr>
              <w:tab/>
            </w:r>
            <w:r>
              <w:rPr>
                <w:rStyle w:val="IndexLink"/>
              </w:rPr>
              <w:t>448</w:t>
            </w:r>
          </w:hyperlink>
        </w:p>
        <w:p>
          <w:pPr>
            <w:pStyle w:val="Contents4"/>
            <w:tabs>
              <w:tab w:val="clear" w:pos="8176"/>
              <w:tab w:val="right" w:pos="9026" w:leader="dot"/>
            </w:tabs>
            <w:rPr/>
          </w:pPr>
          <w:hyperlink w:anchor="__RefHeading___Toc4289816_3381743652">
            <w:r>
              <w:rPr>
                <w:webHidden/>
                <w:rStyle w:val="IndexLink"/>
                <w:rtl w:val="true"/>
              </w:rPr>
              <w:t>[[</w:t>
            </w:r>
            <w:r>
              <w:rPr>
                <w:rStyle w:val="IndexLink"/>
              </w:rPr>
              <w:t>812</w:t>
            </w:r>
            <w:r>
              <w:rPr>
                <w:rStyle w:val="IndexLink"/>
                <w:rtl w:val="true"/>
              </w:rPr>
              <w:t>]</w:t>
            </w:r>
            <w:r>
              <w:rPr>
                <w:rStyle w:val="IndexLink"/>
              </w:rPr>
              <w:t>1</w:t>
            </w:r>
            <w:r>
              <w:rPr>
                <w:rStyle w:val="IndexLink"/>
                <w:rtl w:val="true"/>
              </w:rPr>
              <w:t>-«</w:t>
            </w:r>
            <w:r>
              <w:rPr>
                <w:rStyle w:val="IndexLink"/>
                <w:rtl w:val="true"/>
              </w:rPr>
              <w:t>فيبلغ أهل المدينة مخرج الجيش إليهم،فيهرب منها</w:t>
            </w:r>
            <w:r>
              <w:rPr>
                <w:rStyle w:val="IndexLink"/>
                <w:rtl w:val="true"/>
              </w:rPr>
              <w:t>...]</w:t>
              <w:tab/>
            </w:r>
            <w:r>
              <w:rPr>
                <w:rStyle w:val="IndexLink"/>
              </w:rPr>
              <w:t>448</w:t>
            </w:r>
          </w:hyperlink>
        </w:p>
        <w:p>
          <w:pPr>
            <w:pStyle w:val="Contents5"/>
            <w:tabs>
              <w:tab w:val="clear" w:pos="7892"/>
              <w:tab w:val="right" w:pos="9026" w:leader="dot"/>
            </w:tabs>
            <w:rPr/>
          </w:pPr>
          <w:hyperlink w:anchor="__RefHeading___Toc4289818_3381743652">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4289820_3381743652">
            <w:r>
              <w:rPr>
                <w:webHidden/>
                <w:rStyle w:val="IndexLink"/>
                <w:rtl w:val="true"/>
              </w:rPr>
              <w:t>المصادر</w:t>
            </w:r>
            <w:r>
              <w:rPr>
                <w:rStyle w:val="IndexLink"/>
                <w:rtl w:val="true"/>
              </w:rPr>
              <w:tab/>
            </w:r>
            <w:r>
              <w:rPr>
                <w:rStyle w:val="IndexLink"/>
              </w:rPr>
              <w:t>448</w:t>
            </w:r>
          </w:hyperlink>
        </w:p>
        <w:p>
          <w:pPr>
            <w:pStyle w:val="Contents3"/>
            <w:tabs>
              <w:tab w:val="clear" w:pos="8459"/>
              <w:tab w:val="right" w:pos="9026" w:leader="dot"/>
            </w:tabs>
            <w:rPr/>
          </w:pPr>
          <w:hyperlink w:anchor="__RefHeading___Toc4289822_3381743652">
            <w:r>
              <w:rPr>
                <w:webHidden/>
                <w:rStyle w:val="IndexLink"/>
                <w:rtl w:val="true"/>
              </w:rPr>
              <w:t>جيش الخسف</w:t>
            </w:r>
            <w:r>
              <w:rPr>
                <w:rStyle w:val="IndexLink"/>
                <w:rtl w:val="true"/>
              </w:rPr>
              <w:tab/>
            </w:r>
            <w:r>
              <w:rPr>
                <w:rStyle w:val="IndexLink"/>
              </w:rPr>
              <w:t>449</w:t>
            </w:r>
          </w:hyperlink>
        </w:p>
        <w:p>
          <w:pPr>
            <w:pStyle w:val="Contents4"/>
            <w:tabs>
              <w:tab w:val="clear" w:pos="8176"/>
              <w:tab w:val="right" w:pos="9026" w:leader="dot"/>
            </w:tabs>
            <w:rPr/>
          </w:pPr>
          <w:hyperlink w:anchor="__RefHeading___Toc4289824_3381743652">
            <w:r>
              <w:rPr>
                <w:webHidden/>
                <w:rStyle w:val="IndexLink"/>
                <w:rtl w:val="true"/>
              </w:rPr>
              <w:t>[[</w:t>
            </w:r>
            <w:r>
              <w:rPr>
                <w:rStyle w:val="IndexLink"/>
              </w:rPr>
              <w:t>813</w:t>
            </w:r>
            <w:r>
              <w:rPr>
                <w:rStyle w:val="IndexLink"/>
                <w:rtl w:val="true"/>
              </w:rPr>
              <w:t>]</w:t>
            </w:r>
            <w:r>
              <w:rPr>
                <w:rStyle w:val="IndexLink"/>
              </w:rPr>
              <w:t>1</w:t>
            </w:r>
            <w:r>
              <w:rPr>
                <w:rStyle w:val="IndexLink"/>
                <w:rtl w:val="true"/>
              </w:rPr>
              <w:t>-«</w:t>
            </w:r>
            <w:r>
              <w:rPr>
                <w:rStyle w:val="IndexLink"/>
                <w:rtl w:val="true"/>
              </w:rPr>
              <w:t>يخسف بهم فلا ينجو منهم إلاّ رجلان من كلب اسمهما وبر و وبير</w:t>
            </w:r>
            <w:r>
              <w:rPr>
                <w:rStyle w:val="IndexLink"/>
                <w:rtl w:val="true"/>
              </w:rPr>
              <w:t>...]</w:t>
              <w:tab/>
            </w:r>
            <w:r>
              <w:rPr>
                <w:rStyle w:val="IndexLink"/>
              </w:rPr>
              <w:t>449</w:t>
            </w:r>
          </w:hyperlink>
        </w:p>
        <w:p>
          <w:pPr>
            <w:pStyle w:val="Contents5"/>
            <w:tabs>
              <w:tab w:val="clear" w:pos="7892"/>
              <w:tab w:val="right" w:pos="9026" w:leader="dot"/>
            </w:tabs>
            <w:rPr/>
          </w:pPr>
          <w:hyperlink w:anchor="__RefHeading___Toc4289826_3381743652">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4289828_3381743652">
            <w:r>
              <w:rPr>
                <w:webHidden/>
                <w:rStyle w:val="IndexLink"/>
                <w:rtl w:val="true"/>
              </w:rPr>
              <w:t>المصادر</w:t>
            </w:r>
            <w:r>
              <w:rPr>
                <w:rStyle w:val="IndexLink"/>
                <w:rtl w:val="true"/>
              </w:rPr>
              <w:tab/>
            </w:r>
            <w:r>
              <w:rPr>
                <w:rStyle w:val="IndexLink"/>
              </w:rPr>
              <w:t>449</w:t>
            </w:r>
          </w:hyperlink>
        </w:p>
        <w:p>
          <w:pPr>
            <w:pStyle w:val="Contents3"/>
            <w:tabs>
              <w:tab w:val="clear" w:pos="8459"/>
              <w:tab w:val="right" w:pos="9026" w:leader="dot"/>
            </w:tabs>
            <w:rPr/>
          </w:pPr>
          <w:hyperlink w:anchor="__RefHeading___Toc4289830_3381743652">
            <w:r>
              <w:rPr>
                <w:webHidden/>
                <w:rStyle w:val="IndexLink"/>
                <w:rtl w:val="true"/>
              </w:rPr>
              <w:t>العلامات الحتمية</w:t>
            </w:r>
            <w:r>
              <w:rPr>
                <w:rStyle w:val="IndexLink"/>
                <w:rtl w:val="true"/>
              </w:rPr>
              <w:tab/>
            </w:r>
            <w:r>
              <w:rPr>
                <w:rStyle w:val="IndexLink"/>
              </w:rPr>
              <w:t>450</w:t>
            </w:r>
          </w:hyperlink>
        </w:p>
        <w:p>
          <w:pPr>
            <w:pStyle w:val="Contents4"/>
            <w:tabs>
              <w:tab w:val="clear" w:pos="8176"/>
              <w:tab w:val="right" w:pos="9026" w:leader="dot"/>
            </w:tabs>
            <w:rPr/>
          </w:pPr>
          <w:hyperlink w:anchor="__RefHeading___Toc4289832_3381743652">
            <w:r>
              <w:rPr>
                <w:webHidden/>
                <w:rStyle w:val="IndexLink"/>
                <w:rtl w:val="true"/>
              </w:rPr>
              <w:t>[[</w:t>
            </w:r>
            <w:r>
              <w:rPr>
                <w:rStyle w:val="IndexLink"/>
              </w:rPr>
              <w:t>814</w:t>
            </w:r>
            <w:r>
              <w:rPr>
                <w:rStyle w:val="IndexLink"/>
                <w:rtl w:val="true"/>
              </w:rPr>
              <w:t>]</w:t>
            </w:r>
            <w:r>
              <w:rPr>
                <w:rStyle w:val="IndexLink"/>
              </w:rPr>
              <w:t>1</w:t>
            </w:r>
            <w:r>
              <w:rPr>
                <w:rStyle w:val="IndexLink"/>
                <w:rtl w:val="true"/>
              </w:rPr>
              <w:t>-«</w:t>
            </w:r>
            <w:r>
              <w:rPr>
                <w:rStyle w:val="IndexLink"/>
                <w:rtl w:val="true"/>
              </w:rPr>
              <w:t>إنّ أبا جعفر عليه السّلام كان يقول</w:t>
            </w:r>
            <w:r>
              <w:rPr>
                <w:rStyle w:val="IndexLink"/>
                <w:rtl w:val="true"/>
              </w:rPr>
              <w:t>:</w:t>
            </w:r>
            <w:r>
              <w:rPr>
                <w:rStyle w:val="IndexLink"/>
                <w:rtl w:val="true"/>
              </w:rPr>
              <w:t>إنّ خروج السّفيانيّ من المحتوم</w:t>
            </w:r>
            <w:r>
              <w:rPr>
                <w:rStyle w:val="IndexLink"/>
                <w:rtl w:val="true"/>
              </w:rPr>
              <w:t>...]</w:t>
              <w:tab/>
            </w:r>
            <w:r>
              <w:rPr>
                <w:rStyle w:val="IndexLink"/>
              </w:rPr>
              <w:t>450</w:t>
            </w:r>
          </w:hyperlink>
        </w:p>
        <w:p>
          <w:pPr>
            <w:pStyle w:val="Contents5"/>
            <w:tabs>
              <w:tab w:val="clear" w:pos="7892"/>
              <w:tab w:val="right" w:pos="9026" w:leader="dot"/>
            </w:tabs>
            <w:rPr/>
          </w:pPr>
          <w:hyperlink w:anchor="__RefHeading___Toc4289834_3381743652">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4289836_3381743652">
            <w:r>
              <w:rPr>
                <w:webHidden/>
                <w:rStyle w:val="IndexLink"/>
                <w:rtl w:val="true"/>
              </w:rPr>
              <w:t>المصادر</w:t>
            </w:r>
            <w:r>
              <w:rPr>
                <w:rStyle w:val="IndexLink"/>
                <w:rtl w:val="true"/>
              </w:rPr>
              <w:tab/>
            </w:r>
            <w:r>
              <w:rPr>
                <w:rStyle w:val="IndexLink"/>
              </w:rPr>
              <w:t>450</w:t>
            </w:r>
          </w:hyperlink>
        </w:p>
        <w:p>
          <w:pPr>
            <w:pStyle w:val="Contents3"/>
            <w:tabs>
              <w:tab w:val="clear" w:pos="8459"/>
              <w:tab w:val="right" w:pos="9026" w:leader="dot"/>
            </w:tabs>
            <w:rPr/>
          </w:pPr>
          <w:hyperlink w:anchor="__RefHeading___Toc4289838_3381743652">
            <w:r>
              <w:rPr>
                <w:webHidden/>
                <w:rStyle w:val="IndexLink"/>
                <w:rtl w:val="true"/>
              </w:rPr>
              <w:t>النداء السماوي بأنّ الحقّ في آل محمد صلّى اللّه عليه و آله</w:t>
            </w:r>
            <w:r>
              <w:rPr>
                <w:rStyle w:val="IndexLink"/>
                <w:rtl w:val="true"/>
              </w:rPr>
              <w:tab/>
            </w:r>
            <w:r>
              <w:rPr>
                <w:rStyle w:val="IndexLink"/>
              </w:rPr>
              <w:t>452</w:t>
            </w:r>
          </w:hyperlink>
        </w:p>
        <w:p>
          <w:pPr>
            <w:pStyle w:val="Contents4"/>
            <w:tabs>
              <w:tab w:val="clear" w:pos="8176"/>
              <w:tab w:val="right" w:pos="9026" w:leader="dot"/>
            </w:tabs>
            <w:rPr/>
          </w:pPr>
          <w:hyperlink w:anchor="__RefHeading___Toc4289840_3381743652">
            <w:r>
              <w:rPr>
                <w:webHidden/>
                <w:rStyle w:val="IndexLink"/>
                <w:rtl w:val="true"/>
              </w:rPr>
              <w:t>[[</w:t>
            </w:r>
            <w:r>
              <w:rPr>
                <w:rStyle w:val="IndexLink"/>
              </w:rPr>
              <w:t>815</w:t>
            </w:r>
            <w:r>
              <w:rPr>
                <w:rStyle w:val="IndexLink"/>
                <w:rtl w:val="true"/>
              </w:rPr>
              <w:t>]</w:t>
            </w:r>
            <w:r>
              <w:rPr>
                <w:rStyle w:val="IndexLink"/>
              </w:rPr>
              <w:t>1</w:t>
            </w:r>
            <w:r>
              <w:rPr>
                <w:rStyle w:val="IndexLink"/>
                <w:rtl w:val="true"/>
              </w:rPr>
              <w:t>-«</w:t>
            </w:r>
            <w:r>
              <w:rPr>
                <w:rStyle w:val="IndexLink"/>
                <w:rtl w:val="true"/>
              </w:rPr>
              <w:t>ينادي مناد من السّماء</w:t>
            </w:r>
            <w:r>
              <w:rPr>
                <w:rStyle w:val="IndexLink"/>
                <w:rtl w:val="true"/>
              </w:rPr>
              <w:t>:</w:t>
            </w:r>
            <w:r>
              <w:rPr>
                <w:rStyle w:val="IndexLink"/>
                <w:rtl w:val="true"/>
              </w:rPr>
              <w:t>ألا إنّ الحقّ في آل محمّد،و ينادي مناد من الأرض</w:t>
            </w:r>
            <w:r>
              <w:rPr>
                <w:rStyle w:val="IndexLink"/>
                <w:rtl w:val="true"/>
              </w:rPr>
              <w:t>:</w:t>
            </w:r>
            <w:r>
              <w:rPr>
                <w:rStyle w:val="IndexLink"/>
                <w:rtl w:val="true"/>
              </w:rPr>
              <w:t>ألا</w:t>
            </w:r>
            <w:r>
              <w:rPr>
                <w:rStyle w:val="IndexLink"/>
                <w:rtl w:val="true"/>
              </w:rPr>
              <w:t>...]</w:t>
              <w:tab/>
            </w:r>
            <w:r>
              <w:rPr>
                <w:rStyle w:val="IndexLink"/>
              </w:rPr>
              <w:t>452</w:t>
            </w:r>
          </w:hyperlink>
        </w:p>
        <w:p>
          <w:pPr>
            <w:pStyle w:val="Contents5"/>
            <w:tabs>
              <w:tab w:val="clear" w:pos="7892"/>
              <w:tab w:val="right" w:pos="9026" w:leader="dot"/>
            </w:tabs>
            <w:rPr/>
          </w:pPr>
          <w:hyperlink w:anchor="__RefHeading___Toc4289842_3381743652">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4289844_3381743652">
            <w:r>
              <w:rPr>
                <w:webHidden/>
                <w:rStyle w:val="IndexLink"/>
                <w:rtl w:val="true"/>
              </w:rPr>
              <w:t>المصادر</w:t>
            </w:r>
            <w:r>
              <w:rPr>
                <w:rStyle w:val="IndexLink"/>
                <w:rtl w:val="true"/>
              </w:rPr>
              <w:tab/>
            </w:r>
            <w:r>
              <w:rPr>
                <w:rStyle w:val="IndexLink"/>
              </w:rPr>
              <w:t>452</w:t>
            </w:r>
          </w:hyperlink>
        </w:p>
        <w:p>
          <w:pPr>
            <w:pStyle w:val="Contents3"/>
            <w:tabs>
              <w:tab w:val="clear" w:pos="8459"/>
              <w:tab w:val="right" w:pos="9026" w:leader="dot"/>
            </w:tabs>
            <w:rPr/>
          </w:pPr>
          <w:hyperlink w:anchor="__RefHeading___Toc4289846_3381743652">
            <w:r>
              <w:rPr>
                <w:webHidden/>
                <w:rStyle w:val="IndexLink"/>
                <w:rtl w:val="true"/>
              </w:rPr>
              <w:t>النداء باسمه عجّل اللّه تعالى فرجه الشّريف من السماء</w:t>
            </w:r>
            <w:r>
              <w:rPr>
                <w:rStyle w:val="IndexLink"/>
                <w:rtl w:val="true"/>
              </w:rPr>
              <w:tab/>
            </w:r>
            <w:r>
              <w:rPr>
                <w:rStyle w:val="IndexLink"/>
              </w:rPr>
              <w:t>454</w:t>
            </w:r>
          </w:hyperlink>
        </w:p>
        <w:p>
          <w:pPr>
            <w:pStyle w:val="Contents4"/>
            <w:tabs>
              <w:tab w:val="clear" w:pos="8176"/>
              <w:tab w:val="right" w:pos="9026" w:leader="dot"/>
            </w:tabs>
            <w:rPr/>
          </w:pPr>
          <w:hyperlink w:anchor="__RefHeading___Toc4289848_3381743652">
            <w:r>
              <w:rPr>
                <w:webHidden/>
                <w:rStyle w:val="IndexLink"/>
                <w:rtl w:val="true"/>
              </w:rPr>
              <w:t>[[</w:t>
            </w:r>
            <w:r>
              <w:rPr>
                <w:rStyle w:val="IndexLink"/>
              </w:rPr>
              <w:t>816</w:t>
            </w:r>
            <w:r>
              <w:rPr>
                <w:rStyle w:val="IndexLink"/>
                <w:rtl w:val="true"/>
              </w:rPr>
              <w:t>]</w:t>
            </w:r>
            <w:r>
              <w:rPr>
                <w:rStyle w:val="IndexLink"/>
              </w:rPr>
              <w:t>1</w:t>
            </w:r>
            <w:r>
              <w:rPr>
                <w:rStyle w:val="IndexLink"/>
                <w:rtl w:val="true"/>
              </w:rPr>
              <w:t>-«</w:t>
            </w:r>
            <w:r>
              <w:rPr>
                <w:rStyle w:val="IndexLink"/>
                <w:rtl w:val="true"/>
              </w:rPr>
              <w:t>يا سيف بن عميرة</w:t>
            </w:r>
            <w:r>
              <w:rPr>
                <w:rStyle w:val="IndexLink"/>
                <w:rtl w:val="true"/>
              </w:rPr>
              <w:t>:</w:t>
            </w:r>
            <w:r>
              <w:rPr>
                <w:rStyle w:val="IndexLink"/>
                <w:rtl w:val="true"/>
              </w:rPr>
              <w:t>لا بدّ من مناد ينادي باسم رجل من ولد أبي</w:t>
            </w:r>
            <w:r>
              <w:rPr>
                <w:rStyle w:val="IndexLink"/>
                <w:rtl w:val="true"/>
              </w:rPr>
              <w:tab/>
            </w:r>
            <w:r>
              <w:rPr>
                <w:rStyle w:val="IndexLink"/>
              </w:rPr>
              <w:t>454</w:t>
            </w:r>
          </w:hyperlink>
        </w:p>
        <w:p>
          <w:pPr>
            <w:pStyle w:val="Contents5"/>
            <w:tabs>
              <w:tab w:val="clear" w:pos="7892"/>
              <w:tab w:val="right" w:pos="9026" w:leader="dot"/>
            </w:tabs>
            <w:rPr/>
          </w:pPr>
          <w:hyperlink w:anchor="__RefHeading___Toc4289850_3381743652">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4289852_3381743652">
            <w:r>
              <w:rPr>
                <w:webHidden/>
                <w:rStyle w:val="IndexLink"/>
                <w:rtl w:val="true"/>
              </w:rPr>
              <w:t>المصادر</w:t>
            </w:r>
            <w:r>
              <w:rPr>
                <w:rStyle w:val="IndexLink"/>
                <w:rtl w:val="true"/>
              </w:rPr>
              <w:tab/>
            </w:r>
            <w:r>
              <w:rPr>
                <w:rStyle w:val="IndexLink"/>
              </w:rPr>
              <w:t>454</w:t>
            </w:r>
          </w:hyperlink>
        </w:p>
        <w:p>
          <w:pPr>
            <w:pStyle w:val="Contents4"/>
            <w:tabs>
              <w:tab w:val="clear" w:pos="8176"/>
              <w:tab w:val="right" w:pos="9026" w:leader="dot"/>
            </w:tabs>
            <w:rPr/>
          </w:pPr>
          <w:hyperlink w:anchor="__RefHeading___Toc4289854_3381743652">
            <w:r>
              <w:rPr>
                <w:webHidden/>
                <w:rStyle w:val="IndexLink"/>
                <w:rtl w:val="true"/>
              </w:rPr>
              <w:t>[[</w:t>
            </w:r>
            <w:r>
              <w:rPr>
                <w:rStyle w:val="IndexLink"/>
              </w:rPr>
              <w:t>817</w:t>
            </w:r>
            <w:r>
              <w:rPr>
                <w:rStyle w:val="IndexLink"/>
                <w:rtl w:val="true"/>
              </w:rPr>
              <w:t>]</w:t>
            </w:r>
            <w:r>
              <w:rPr>
                <w:rStyle w:val="IndexLink"/>
              </w:rPr>
              <w:t>2</w:t>
            </w:r>
            <w:r>
              <w:rPr>
                <w:rStyle w:val="IndexLink"/>
                <w:rtl w:val="true"/>
              </w:rPr>
              <w:t>-«</w:t>
            </w:r>
            <w:r>
              <w:rPr>
                <w:rStyle w:val="IndexLink"/>
                <w:rtl w:val="true"/>
              </w:rPr>
              <w:t>إنّ أمرنا قد كان أبين من هذه الشّمس،ثمّ قال</w:t>
            </w:r>
            <w:r>
              <w:rPr>
                <w:rStyle w:val="IndexLink"/>
                <w:rtl w:val="true"/>
              </w:rPr>
              <w:t>...]</w:t>
              <w:tab/>
            </w:r>
            <w:r>
              <w:rPr>
                <w:rStyle w:val="IndexLink"/>
              </w:rPr>
              <w:t>455</w:t>
            </w:r>
          </w:hyperlink>
        </w:p>
        <w:p>
          <w:pPr>
            <w:pStyle w:val="Contents5"/>
            <w:tabs>
              <w:tab w:val="clear" w:pos="7892"/>
              <w:tab w:val="right" w:pos="9026" w:leader="dot"/>
            </w:tabs>
            <w:rPr/>
          </w:pPr>
          <w:hyperlink w:anchor="__RefHeading___Toc4289856_3381743652">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4289858_3381743652">
            <w:r>
              <w:rPr>
                <w:webHidden/>
                <w:rStyle w:val="IndexLink"/>
                <w:rtl w:val="true"/>
              </w:rPr>
              <w:t>المصادر</w:t>
            </w:r>
            <w:r>
              <w:rPr>
                <w:rStyle w:val="IndexLink"/>
                <w:rtl w:val="true"/>
              </w:rPr>
              <w:tab/>
            </w:r>
            <w:r>
              <w:rPr>
                <w:rStyle w:val="IndexLink"/>
              </w:rPr>
              <w:t>455</w:t>
            </w:r>
          </w:hyperlink>
        </w:p>
        <w:p>
          <w:pPr>
            <w:pStyle w:val="Contents4"/>
            <w:tabs>
              <w:tab w:val="clear" w:pos="8176"/>
              <w:tab w:val="right" w:pos="9026" w:leader="dot"/>
            </w:tabs>
            <w:rPr/>
          </w:pPr>
          <w:hyperlink w:anchor="__RefHeading___Toc4289860_3381743652">
            <w:r>
              <w:rPr>
                <w:webHidden/>
                <w:rStyle w:val="IndexLink"/>
                <w:rtl w:val="true"/>
              </w:rPr>
              <w:t>[[</w:t>
            </w:r>
            <w:r>
              <w:rPr>
                <w:rStyle w:val="IndexLink"/>
              </w:rPr>
              <w:t>818</w:t>
            </w:r>
            <w:r>
              <w:rPr>
                <w:rStyle w:val="IndexLink"/>
                <w:rtl w:val="true"/>
              </w:rPr>
              <w:t>]</w:t>
            </w:r>
            <w:r>
              <w:rPr>
                <w:rStyle w:val="IndexLink"/>
              </w:rPr>
              <w:t>3</w:t>
            </w:r>
            <w:r>
              <w:rPr>
                <w:rStyle w:val="IndexLink"/>
                <w:rtl w:val="true"/>
              </w:rPr>
              <w:t>-«</w:t>
            </w:r>
            <w:r>
              <w:rPr>
                <w:rStyle w:val="IndexLink"/>
                <w:rtl w:val="true"/>
              </w:rPr>
              <w:t>إنّ المنادي ينادي</w:t>
            </w:r>
            <w:r>
              <w:rPr>
                <w:rStyle w:val="IndexLink"/>
                <w:rtl w:val="true"/>
              </w:rPr>
              <w:t>:</w:t>
            </w:r>
            <w:r>
              <w:rPr>
                <w:rStyle w:val="IndexLink"/>
                <w:rtl w:val="true"/>
              </w:rPr>
              <w:t>إنّ المهديّ</w:t>
            </w:r>
            <w:r>
              <w:rPr>
                <w:rStyle w:val="IndexLink"/>
                <w:rtl w:val="true"/>
              </w:rPr>
              <w:t>(</w:t>
            </w:r>
            <w:r>
              <w:rPr>
                <w:rStyle w:val="IndexLink"/>
                <w:rtl w:val="true"/>
              </w:rPr>
              <w:t>من آل محمّد</w:t>
            </w:r>
            <w:r>
              <w:rPr>
                <w:rStyle w:val="IndexLink"/>
                <w:rtl w:val="true"/>
              </w:rPr>
              <w:t>)</w:t>
            </w:r>
            <w:r>
              <w:rPr>
                <w:rStyle w:val="IndexLink"/>
                <w:rtl w:val="true"/>
              </w:rPr>
              <w:t>فلان بن فلان</w:t>
            </w:r>
            <w:r>
              <w:rPr>
                <w:rStyle w:val="IndexLink"/>
                <w:rtl w:val="true"/>
              </w:rPr>
              <w:t>...]</w:t>
              <w:tab/>
            </w:r>
            <w:r>
              <w:rPr>
                <w:rStyle w:val="IndexLink"/>
              </w:rPr>
              <w:t>456</w:t>
            </w:r>
          </w:hyperlink>
        </w:p>
        <w:p>
          <w:pPr>
            <w:pStyle w:val="Contents5"/>
            <w:tabs>
              <w:tab w:val="clear" w:pos="7892"/>
              <w:tab w:val="right" w:pos="9026" w:leader="dot"/>
            </w:tabs>
            <w:rPr/>
          </w:pPr>
          <w:hyperlink w:anchor="__RefHeading___Toc4289862_3381743652">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4289864_3381743652">
            <w:r>
              <w:rPr>
                <w:webHidden/>
                <w:rStyle w:val="IndexLink"/>
                <w:rtl w:val="true"/>
              </w:rPr>
              <w:t>المصادر</w:t>
            </w:r>
            <w:r>
              <w:rPr>
                <w:rStyle w:val="IndexLink"/>
                <w:rtl w:val="true"/>
              </w:rPr>
              <w:tab/>
            </w:r>
            <w:r>
              <w:rPr>
                <w:rStyle w:val="IndexLink"/>
              </w:rPr>
              <w:t>456</w:t>
            </w:r>
          </w:hyperlink>
        </w:p>
        <w:p>
          <w:pPr>
            <w:pStyle w:val="Contents3"/>
            <w:tabs>
              <w:tab w:val="clear" w:pos="8459"/>
              <w:tab w:val="right" w:pos="9026" w:leader="dot"/>
            </w:tabs>
            <w:rPr/>
          </w:pPr>
          <w:hyperlink w:anchor="__RefHeading___Toc4289866_3381743652">
            <w:r>
              <w:rPr>
                <w:webHidden/>
                <w:rStyle w:val="IndexLink"/>
                <w:rtl w:val="true"/>
              </w:rPr>
              <w:t>الصوت من دمشق فيه الفرج</w:t>
            </w:r>
            <w:r>
              <w:rPr>
                <w:rStyle w:val="IndexLink"/>
                <w:rtl w:val="true"/>
              </w:rPr>
              <w:tab/>
            </w:r>
            <w:r>
              <w:rPr>
                <w:rStyle w:val="IndexLink"/>
              </w:rPr>
              <w:t>457</w:t>
            </w:r>
          </w:hyperlink>
        </w:p>
        <w:p>
          <w:pPr>
            <w:pStyle w:val="Contents4"/>
            <w:tabs>
              <w:tab w:val="clear" w:pos="8176"/>
              <w:tab w:val="right" w:pos="9026" w:leader="dot"/>
            </w:tabs>
            <w:rPr/>
          </w:pPr>
          <w:hyperlink w:anchor="__RefHeading___Toc4289868_3381743652">
            <w:r>
              <w:rPr>
                <w:webHidden/>
                <w:rStyle w:val="IndexLink"/>
                <w:rtl w:val="true"/>
              </w:rPr>
              <w:t>[[</w:t>
            </w:r>
            <w:r>
              <w:rPr>
                <w:rStyle w:val="IndexLink"/>
              </w:rPr>
              <w:t>819</w:t>
            </w:r>
            <w:r>
              <w:rPr>
                <w:rStyle w:val="IndexLink"/>
                <w:rtl w:val="true"/>
              </w:rPr>
              <w:t>]</w:t>
            </w:r>
            <w:r>
              <w:rPr>
                <w:rStyle w:val="IndexLink"/>
              </w:rPr>
              <w:t>1</w:t>
            </w:r>
            <w:r>
              <w:rPr>
                <w:rStyle w:val="IndexLink"/>
                <w:rtl w:val="true"/>
              </w:rPr>
              <w:t>-«</w:t>
            </w:r>
            <w:r>
              <w:rPr>
                <w:rStyle w:val="IndexLink"/>
                <w:rtl w:val="true"/>
              </w:rPr>
              <w:t>توقّعوا الصّوت يأتيكم بغته من قبل دمشق،فيه لكم فرج</w:t>
            </w:r>
            <w:r>
              <w:rPr>
                <w:rStyle w:val="IndexLink"/>
                <w:rtl w:val="true"/>
              </w:rPr>
              <w:tab/>
            </w:r>
            <w:r>
              <w:rPr>
                <w:rStyle w:val="IndexLink"/>
              </w:rPr>
              <w:t>457</w:t>
            </w:r>
          </w:hyperlink>
        </w:p>
        <w:p>
          <w:pPr>
            <w:pStyle w:val="Contents5"/>
            <w:tabs>
              <w:tab w:val="clear" w:pos="7892"/>
              <w:tab w:val="right" w:pos="9026" w:leader="dot"/>
            </w:tabs>
            <w:rPr/>
          </w:pPr>
          <w:hyperlink w:anchor="__RefHeading___Toc4289870_3381743652">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4289872_3381743652">
            <w:r>
              <w:rPr>
                <w:webHidden/>
                <w:rStyle w:val="IndexLink"/>
                <w:rtl w:val="true"/>
              </w:rPr>
              <w:t>المصادر</w:t>
            </w:r>
            <w:r>
              <w:rPr>
                <w:rStyle w:val="IndexLink"/>
                <w:rtl w:val="true"/>
              </w:rPr>
              <w:tab/>
            </w:r>
            <w:r>
              <w:rPr>
                <w:rStyle w:val="IndexLink"/>
              </w:rPr>
              <w:t>457</w:t>
            </w:r>
          </w:hyperlink>
        </w:p>
        <w:p>
          <w:pPr>
            <w:pStyle w:val="Contents3"/>
            <w:tabs>
              <w:tab w:val="clear" w:pos="8459"/>
              <w:tab w:val="right" w:pos="9026" w:leader="dot"/>
            </w:tabs>
            <w:rPr/>
          </w:pPr>
          <w:hyperlink w:anchor="__RefHeading___Toc4289874_3381743652">
            <w:r>
              <w:rPr>
                <w:webHidden/>
                <w:rStyle w:val="IndexLink"/>
                <w:rtl w:val="true"/>
              </w:rPr>
              <w:t>النداء السماوي يسمعه كلّ الناس</w:t>
            </w:r>
            <w:r>
              <w:rPr>
                <w:rStyle w:val="IndexLink"/>
                <w:rtl w:val="true"/>
              </w:rPr>
              <w:tab/>
            </w:r>
            <w:r>
              <w:rPr>
                <w:rStyle w:val="IndexLink"/>
              </w:rPr>
              <w:t>458</w:t>
            </w:r>
          </w:hyperlink>
        </w:p>
        <w:p>
          <w:pPr>
            <w:pStyle w:val="Contents4"/>
            <w:tabs>
              <w:tab w:val="clear" w:pos="8176"/>
              <w:tab w:val="right" w:pos="9026" w:leader="dot"/>
            </w:tabs>
            <w:rPr/>
          </w:pPr>
          <w:hyperlink w:anchor="__RefHeading___Toc4289876_3381743652">
            <w:r>
              <w:rPr>
                <w:webHidden/>
                <w:rStyle w:val="IndexLink"/>
                <w:rtl w:val="true"/>
              </w:rPr>
              <w:t>[[</w:t>
            </w:r>
            <w:r>
              <w:rPr>
                <w:rStyle w:val="IndexLink"/>
              </w:rPr>
              <w:t>820</w:t>
            </w:r>
            <w:r>
              <w:rPr>
                <w:rStyle w:val="IndexLink"/>
                <w:rtl w:val="true"/>
              </w:rPr>
              <w:t>]</w:t>
            </w:r>
            <w:r>
              <w:rPr>
                <w:rStyle w:val="IndexLink"/>
              </w:rPr>
              <w:t>1</w:t>
            </w:r>
            <w:r>
              <w:rPr>
                <w:rStyle w:val="IndexLink"/>
                <w:rtl w:val="true"/>
              </w:rPr>
              <w:t>-«</w:t>
            </w:r>
            <w:r>
              <w:rPr>
                <w:rStyle w:val="IndexLink"/>
                <w:rtl w:val="true"/>
              </w:rPr>
              <w:t>إنّه لا يكون حتّى ينادي مناد من السّماء،يسمع</w:t>
            </w:r>
            <w:r>
              <w:rPr>
                <w:rStyle w:val="IndexLink"/>
                <w:rtl w:val="true"/>
              </w:rPr>
              <w:t>...]</w:t>
              <w:tab/>
            </w:r>
            <w:r>
              <w:rPr>
                <w:rStyle w:val="IndexLink"/>
              </w:rPr>
              <w:t>458</w:t>
            </w:r>
          </w:hyperlink>
        </w:p>
        <w:p>
          <w:pPr>
            <w:pStyle w:val="Contents5"/>
            <w:tabs>
              <w:tab w:val="clear" w:pos="7892"/>
              <w:tab w:val="right" w:pos="9026" w:leader="dot"/>
            </w:tabs>
            <w:rPr/>
          </w:pPr>
          <w:hyperlink w:anchor="__RefHeading___Toc4289878_3381743652">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4289880_3381743652">
            <w:r>
              <w:rPr>
                <w:webHidden/>
                <w:rStyle w:val="IndexLink"/>
                <w:rtl w:val="true"/>
              </w:rPr>
              <w:t>المصادر</w:t>
            </w:r>
            <w:r>
              <w:rPr>
                <w:rStyle w:val="IndexLink"/>
                <w:rtl w:val="true"/>
              </w:rPr>
              <w:tab/>
            </w:r>
            <w:r>
              <w:rPr>
                <w:rStyle w:val="IndexLink"/>
              </w:rPr>
              <w:t>458</w:t>
            </w:r>
          </w:hyperlink>
        </w:p>
        <w:p>
          <w:pPr>
            <w:pStyle w:val="Contents3"/>
            <w:tabs>
              <w:tab w:val="clear" w:pos="8459"/>
              <w:tab w:val="right" w:pos="9026" w:leader="dot"/>
            </w:tabs>
            <w:rPr/>
          </w:pPr>
          <w:hyperlink w:anchor="__RefHeading___Toc4289882_3381743652">
            <w:r>
              <w:rPr>
                <w:webHidden/>
                <w:rStyle w:val="IndexLink"/>
                <w:rtl w:val="true"/>
              </w:rPr>
              <w:t>مقام أصحابه عجّل اللّه تعالى فرجه الشّريف</w:t>
            </w:r>
            <w:r>
              <w:rPr>
                <w:rStyle w:val="IndexLink"/>
                <w:rtl w:val="true"/>
              </w:rPr>
              <w:tab/>
            </w:r>
            <w:r>
              <w:rPr>
                <w:rStyle w:val="IndexLink"/>
              </w:rPr>
              <w:t>459</w:t>
            </w:r>
          </w:hyperlink>
        </w:p>
        <w:p>
          <w:pPr>
            <w:pStyle w:val="Contents4"/>
            <w:tabs>
              <w:tab w:val="clear" w:pos="8176"/>
              <w:tab w:val="right" w:pos="9026" w:leader="dot"/>
            </w:tabs>
            <w:rPr/>
          </w:pPr>
          <w:hyperlink w:anchor="__RefHeading___Toc4289884_3381743652">
            <w:r>
              <w:rPr>
                <w:webHidden/>
                <w:rStyle w:val="IndexLink"/>
                <w:rtl w:val="true"/>
              </w:rPr>
              <w:t>[[</w:t>
            </w:r>
            <w:r>
              <w:rPr>
                <w:rStyle w:val="IndexLink"/>
              </w:rPr>
              <w:t>821</w:t>
            </w:r>
            <w:r>
              <w:rPr>
                <w:rStyle w:val="IndexLink"/>
                <w:rtl w:val="true"/>
              </w:rPr>
              <w:t>]</w:t>
            </w:r>
            <w:r>
              <w:rPr>
                <w:rStyle w:val="IndexLink"/>
              </w:rPr>
              <w:t>1</w:t>
            </w:r>
            <w:r>
              <w:rPr>
                <w:rStyle w:val="IndexLink"/>
                <w:rtl w:val="true"/>
              </w:rPr>
              <w:t>-«</w:t>
            </w:r>
            <w:r>
              <w:rPr>
                <w:rStyle w:val="IndexLink"/>
                <w:rtl w:val="true"/>
              </w:rPr>
              <w:t>كأنّي بأصحاب القائم عليه السّلام و قد أحاطوا بما بين الخافقين</w:t>
            </w:r>
            <w:r>
              <w:rPr>
                <w:rStyle w:val="IndexLink"/>
                <w:rtl w:val="true"/>
              </w:rPr>
              <w:t>...]</w:t>
              <w:tab/>
            </w:r>
            <w:r>
              <w:rPr>
                <w:rStyle w:val="IndexLink"/>
              </w:rPr>
              <w:t>459</w:t>
            </w:r>
          </w:hyperlink>
        </w:p>
        <w:p>
          <w:pPr>
            <w:pStyle w:val="Contents5"/>
            <w:tabs>
              <w:tab w:val="clear" w:pos="7892"/>
              <w:tab w:val="right" w:pos="9026" w:leader="dot"/>
            </w:tabs>
            <w:rPr/>
          </w:pPr>
          <w:hyperlink w:anchor="__RefHeading___Toc4289886_3381743652">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4289888_3381743652">
            <w:r>
              <w:rPr>
                <w:webHidden/>
                <w:rStyle w:val="IndexLink"/>
                <w:rtl w:val="true"/>
              </w:rPr>
              <w:t>المصادر</w:t>
            </w:r>
            <w:r>
              <w:rPr>
                <w:rStyle w:val="IndexLink"/>
                <w:rtl w:val="true"/>
              </w:rPr>
              <w:tab/>
            </w:r>
            <w:r>
              <w:rPr>
                <w:rStyle w:val="IndexLink"/>
              </w:rPr>
              <w:t>459</w:t>
            </w:r>
          </w:hyperlink>
        </w:p>
        <w:p>
          <w:pPr>
            <w:pStyle w:val="Contents3"/>
            <w:tabs>
              <w:tab w:val="clear" w:pos="8459"/>
              <w:tab w:val="right" w:pos="9026" w:leader="dot"/>
            </w:tabs>
            <w:rPr/>
          </w:pPr>
          <w:hyperlink w:anchor="__RefHeading___Toc4289890_3381743652">
            <w:r>
              <w:rPr>
                <w:webHidden/>
                <w:rStyle w:val="IndexLink"/>
                <w:rtl w:val="true"/>
              </w:rPr>
              <w:t>تكامل الشيعة خلقيا عند ظهوره عجّل اللّه تعالى فرجه الشّريف</w:t>
            </w:r>
            <w:r>
              <w:rPr>
                <w:rStyle w:val="IndexLink"/>
                <w:rtl w:val="true"/>
              </w:rPr>
              <w:tab/>
            </w:r>
            <w:r>
              <w:rPr>
                <w:rStyle w:val="IndexLink"/>
              </w:rPr>
              <w:t>460</w:t>
            </w:r>
          </w:hyperlink>
        </w:p>
        <w:p>
          <w:pPr>
            <w:pStyle w:val="Contents4"/>
            <w:tabs>
              <w:tab w:val="clear" w:pos="8176"/>
              <w:tab w:val="right" w:pos="9026" w:leader="dot"/>
            </w:tabs>
            <w:rPr/>
          </w:pPr>
          <w:hyperlink w:anchor="__RefHeading___Toc4289892_3381743652">
            <w:r>
              <w:rPr>
                <w:webHidden/>
                <w:rStyle w:val="IndexLink"/>
                <w:rtl w:val="true"/>
              </w:rPr>
              <w:t>[[</w:t>
            </w:r>
            <w:r>
              <w:rPr>
                <w:rStyle w:val="IndexLink"/>
              </w:rPr>
              <w:t>822</w:t>
            </w:r>
            <w:r>
              <w:rPr>
                <w:rStyle w:val="IndexLink"/>
                <w:rtl w:val="true"/>
              </w:rPr>
              <w:t>]</w:t>
            </w:r>
            <w:r>
              <w:rPr>
                <w:rStyle w:val="IndexLink"/>
              </w:rPr>
              <w:t>1</w:t>
            </w:r>
            <w:r>
              <w:rPr>
                <w:rStyle w:val="IndexLink"/>
                <w:rtl w:val="true"/>
              </w:rPr>
              <w:t>-«</w:t>
            </w:r>
            <w:r>
              <w:rPr>
                <w:rStyle w:val="IndexLink"/>
                <w:rtl w:val="true"/>
              </w:rPr>
              <w:t>يجيء أحدهم إلى كيس أخيه فيأخذ منه حاجته؟فقال</w:t>
            </w:r>
            <w:r>
              <w:rPr>
                <w:rStyle w:val="IndexLink"/>
                <w:rtl w:val="true"/>
              </w:rPr>
              <w:t>:</w:t>
            </w:r>
            <w:r>
              <w:rPr>
                <w:rStyle w:val="IndexLink"/>
                <w:rtl w:val="true"/>
              </w:rPr>
              <w:t>لا</w:t>
            </w:r>
            <w:r>
              <w:rPr>
                <w:rStyle w:val="IndexLink"/>
                <w:rtl w:val="true"/>
              </w:rPr>
              <w:t>.</w:t>
            </w:r>
            <w:r>
              <w:rPr>
                <w:rStyle w:val="IndexLink"/>
                <w:rtl w:val="true"/>
              </w:rPr>
              <w:t>قال</w:t>
            </w:r>
            <w:r>
              <w:rPr>
                <w:rStyle w:val="IndexLink"/>
                <w:rtl w:val="true"/>
              </w:rPr>
              <w:t>...]</w:t>
              <w:tab/>
            </w:r>
            <w:r>
              <w:rPr>
                <w:rStyle w:val="IndexLink"/>
              </w:rPr>
              <w:t>460</w:t>
            </w:r>
          </w:hyperlink>
        </w:p>
        <w:p>
          <w:pPr>
            <w:pStyle w:val="Contents5"/>
            <w:tabs>
              <w:tab w:val="clear" w:pos="7892"/>
              <w:tab w:val="right" w:pos="9026" w:leader="dot"/>
            </w:tabs>
            <w:rPr/>
          </w:pPr>
          <w:hyperlink w:anchor="__RefHeading___Toc4289894_3381743652">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4289896_3381743652">
            <w:r>
              <w:rPr>
                <w:webHidden/>
                <w:rStyle w:val="IndexLink"/>
                <w:rtl w:val="true"/>
              </w:rPr>
              <w:t>المصادر</w:t>
            </w:r>
            <w:r>
              <w:rPr>
                <w:rStyle w:val="IndexLink"/>
                <w:rtl w:val="true"/>
              </w:rPr>
              <w:tab/>
            </w:r>
            <w:r>
              <w:rPr>
                <w:rStyle w:val="IndexLink"/>
              </w:rPr>
              <w:t>460</w:t>
            </w:r>
          </w:hyperlink>
        </w:p>
        <w:p>
          <w:pPr>
            <w:pStyle w:val="Contents3"/>
            <w:tabs>
              <w:tab w:val="clear" w:pos="8459"/>
              <w:tab w:val="right" w:pos="9026" w:leader="dot"/>
            </w:tabs>
            <w:rPr/>
          </w:pPr>
          <w:hyperlink w:anchor="__RefHeading___Toc4289898_3381743652">
            <w:r>
              <w:rPr>
                <w:webHidden/>
                <w:rStyle w:val="IndexLink"/>
                <w:rtl w:val="true"/>
              </w:rPr>
              <w:t>ظهوره عجّل اللّه تعالى فرجه الشّريف يوم عاشوراء</w:t>
            </w:r>
            <w:r>
              <w:rPr>
                <w:rStyle w:val="IndexLink"/>
                <w:rtl w:val="true"/>
              </w:rPr>
              <w:tab/>
            </w:r>
            <w:r>
              <w:rPr>
                <w:rStyle w:val="IndexLink"/>
              </w:rPr>
              <w:t>461</w:t>
            </w:r>
          </w:hyperlink>
        </w:p>
        <w:p>
          <w:pPr>
            <w:pStyle w:val="Contents4"/>
            <w:tabs>
              <w:tab w:val="clear" w:pos="8176"/>
              <w:tab w:val="right" w:pos="9026" w:leader="dot"/>
            </w:tabs>
            <w:rPr/>
          </w:pPr>
          <w:hyperlink w:anchor="__RefHeading___Toc4289900_3381743652">
            <w:r>
              <w:rPr>
                <w:webHidden/>
                <w:rStyle w:val="IndexLink"/>
                <w:rtl w:val="true"/>
              </w:rPr>
              <w:t>[[</w:t>
            </w:r>
            <w:r>
              <w:rPr>
                <w:rStyle w:val="IndexLink"/>
              </w:rPr>
              <w:t>832</w:t>
            </w:r>
            <w:r>
              <w:rPr>
                <w:rStyle w:val="IndexLink"/>
                <w:rtl w:val="true"/>
              </w:rPr>
              <w:t>]</w:t>
            </w:r>
            <w:r>
              <w:rPr>
                <w:rStyle w:val="IndexLink"/>
              </w:rPr>
              <w:t>1</w:t>
            </w:r>
            <w:r>
              <w:rPr>
                <w:rStyle w:val="IndexLink"/>
                <w:rtl w:val="true"/>
              </w:rPr>
              <w:t>-«</w:t>
            </w:r>
            <w:r>
              <w:rPr>
                <w:rStyle w:val="IndexLink"/>
                <w:rtl w:val="true"/>
              </w:rPr>
              <w:t>لزقت السّفينة يوم عاشورا على الجوديّ،فأمر نوح عليه السّلام</w:t>
            </w:r>
            <w:r>
              <w:rPr>
                <w:rStyle w:val="IndexLink"/>
                <w:rtl w:val="true"/>
              </w:rPr>
              <w:t>...]</w:t>
              <w:tab/>
            </w:r>
            <w:r>
              <w:rPr>
                <w:rStyle w:val="IndexLink"/>
              </w:rPr>
              <w:t>461</w:t>
            </w:r>
          </w:hyperlink>
        </w:p>
        <w:p>
          <w:pPr>
            <w:pStyle w:val="Contents5"/>
            <w:tabs>
              <w:tab w:val="clear" w:pos="7892"/>
              <w:tab w:val="right" w:pos="9026" w:leader="dot"/>
            </w:tabs>
            <w:rPr/>
          </w:pPr>
          <w:hyperlink w:anchor="__RefHeading___Toc4289902_3381743652">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4289904_3381743652">
            <w:r>
              <w:rPr>
                <w:webHidden/>
                <w:rStyle w:val="IndexLink"/>
                <w:rtl w:val="true"/>
              </w:rPr>
              <w:t>المصادر</w:t>
            </w:r>
            <w:r>
              <w:rPr>
                <w:rStyle w:val="IndexLink"/>
                <w:rtl w:val="true"/>
              </w:rPr>
              <w:tab/>
            </w:r>
            <w:r>
              <w:rPr>
                <w:rStyle w:val="IndexLink"/>
              </w:rPr>
              <w:t>461</w:t>
            </w:r>
          </w:hyperlink>
        </w:p>
        <w:p>
          <w:pPr>
            <w:pStyle w:val="Contents3"/>
            <w:tabs>
              <w:tab w:val="clear" w:pos="8459"/>
              <w:tab w:val="right" w:pos="9026" w:leader="dot"/>
            </w:tabs>
            <w:rPr/>
          </w:pPr>
          <w:hyperlink w:anchor="__RefHeading___Toc4289906_3381743652">
            <w:r>
              <w:rPr>
                <w:webHidden/>
                <w:rStyle w:val="IndexLink"/>
                <w:rtl w:val="true"/>
              </w:rPr>
              <w:t>شجاعة أصحابه و شيعته عجّل اللّه تعالى فرجه الشّريف</w:t>
            </w:r>
            <w:r>
              <w:rPr>
                <w:rStyle w:val="IndexLink"/>
                <w:rtl w:val="true"/>
              </w:rPr>
              <w:tab/>
            </w:r>
            <w:r>
              <w:rPr>
                <w:rStyle w:val="IndexLink"/>
              </w:rPr>
              <w:t>462</w:t>
            </w:r>
          </w:hyperlink>
        </w:p>
        <w:p>
          <w:pPr>
            <w:pStyle w:val="Contents4"/>
            <w:tabs>
              <w:tab w:val="clear" w:pos="8176"/>
              <w:tab w:val="right" w:pos="9026" w:leader="dot"/>
            </w:tabs>
            <w:rPr/>
          </w:pPr>
          <w:hyperlink w:anchor="__RefHeading___Toc4289908_3381743652">
            <w:r>
              <w:rPr>
                <w:webHidden/>
                <w:rStyle w:val="IndexLink"/>
                <w:rtl w:val="true"/>
              </w:rPr>
              <w:t>[[</w:t>
            </w:r>
            <w:r>
              <w:rPr>
                <w:rStyle w:val="IndexLink"/>
              </w:rPr>
              <w:t>824</w:t>
            </w:r>
            <w:r>
              <w:rPr>
                <w:rStyle w:val="IndexLink"/>
                <w:rtl w:val="true"/>
              </w:rPr>
              <w:t>]</w:t>
            </w:r>
            <w:r>
              <w:rPr>
                <w:rStyle w:val="IndexLink"/>
              </w:rPr>
              <w:t>1</w:t>
            </w:r>
            <w:r>
              <w:rPr>
                <w:rStyle w:val="IndexLink"/>
                <w:rtl w:val="true"/>
              </w:rPr>
              <w:t>-«</w:t>
            </w:r>
            <w:r>
              <w:rPr>
                <w:rStyle w:val="IndexLink"/>
                <w:rtl w:val="true"/>
              </w:rPr>
              <w:t>إنّ اللّه تعالى يلقي في قلوب شيعتنا الرّعب،فإذا قام</w:t>
            </w:r>
            <w:r>
              <w:rPr>
                <w:rStyle w:val="IndexLink"/>
                <w:rtl w:val="true"/>
              </w:rPr>
              <w:t>...]</w:t>
              <w:tab/>
            </w:r>
            <w:r>
              <w:rPr>
                <w:rStyle w:val="IndexLink"/>
              </w:rPr>
              <w:t>462</w:t>
            </w:r>
          </w:hyperlink>
        </w:p>
        <w:p>
          <w:pPr>
            <w:pStyle w:val="Contents5"/>
            <w:tabs>
              <w:tab w:val="clear" w:pos="7892"/>
              <w:tab w:val="right" w:pos="9026" w:leader="dot"/>
            </w:tabs>
            <w:rPr/>
          </w:pPr>
          <w:hyperlink w:anchor="__RefHeading___Toc4289910_3381743652">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4289912_3381743652">
            <w:r>
              <w:rPr>
                <w:webHidden/>
                <w:rStyle w:val="IndexLink"/>
                <w:rtl w:val="true"/>
              </w:rPr>
              <w:t>المصادر</w:t>
            </w:r>
            <w:r>
              <w:rPr>
                <w:rStyle w:val="IndexLink"/>
                <w:rtl w:val="true"/>
              </w:rPr>
              <w:tab/>
            </w:r>
            <w:r>
              <w:rPr>
                <w:rStyle w:val="IndexLink"/>
              </w:rPr>
              <w:t>462</w:t>
            </w:r>
          </w:hyperlink>
        </w:p>
        <w:p>
          <w:pPr>
            <w:pStyle w:val="Contents4"/>
            <w:tabs>
              <w:tab w:val="clear" w:pos="8176"/>
              <w:tab w:val="right" w:pos="9026" w:leader="dot"/>
            </w:tabs>
            <w:rPr/>
          </w:pPr>
          <w:hyperlink w:anchor="__RefHeading___Toc4289914_3381743652">
            <w:r>
              <w:rPr>
                <w:webHidden/>
                <w:rStyle w:val="IndexLink"/>
                <w:rtl w:val="true"/>
              </w:rPr>
              <w:t>[[</w:t>
            </w:r>
            <w:r>
              <w:rPr>
                <w:rStyle w:val="IndexLink"/>
              </w:rPr>
              <w:t>825</w:t>
            </w:r>
            <w:r>
              <w:rPr>
                <w:rStyle w:val="IndexLink"/>
                <w:rtl w:val="true"/>
              </w:rPr>
              <w:t>]</w:t>
            </w:r>
            <w:r>
              <w:rPr>
                <w:rStyle w:val="IndexLink"/>
              </w:rPr>
              <w:t>2</w:t>
            </w:r>
            <w:r>
              <w:rPr>
                <w:rStyle w:val="IndexLink"/>
                <w:rtl w:val="true"/>
              </w:rPr>
              <w:t>-«</w:t>
            </w:r>
            <w:r>
              <w:rPr>
                <w:rStyle w:val="IndexLink"/>
                <w:rtl w:val="true"/>
              </w:rPr>
              <w:t>حديثنا صعب مستصعب،لا يحتمله إلاّ ملك مقرّب،أو نبيّ مرسل،أو</w:t>
            </w:r>
            <w:r>
              <w:rPr>
                <w:rStyle w:val="IndexLink"/>
                <w:rtl w:val="true"/>
              </w:rPr>
              <w:t>...]</w:t>
              <w:tab/>
            </w:r>
            <w:r>
              <w:rPr>
                <w:rStyle w:val="IndexLink"/>
              </w:rPr>
              <w:t>463</w:t>
            </w:r>
          </w:hyperlink>
        </w:p>
        <w:p>
          <w:pPr>
            <w:pStyle w:val="Contents5"/>
            <w:tabs>
              <w:tab w:val="clear" w:pos="7892"/>
              <w:tab w:val="right" w:pos="9026" w:leader="dot"/>
            </w:tabs>
            <w:rPr/>
          </w:pPr>
          <w:hyperlink w:anchor="__RefHeading___Toc4289916_3381743652">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4289918_3381743652">
            <w:r>
              <w:rPr>
                <w:webHidden/>
                <w:rStyle w:val="IndexLink"/>
                <w:rtl w:val="true"/>
              </w:rPr>
              <w:t>المصادر</w:t>
            </w:r>
            <w:r>
              <w:rPr>
                <w:rStyle w:val="IndexLink"/>
                <w:rtl w:val="true"/>
              </w:rPr>
              <w:tab/>
            </w:r>
            <w:r>
              <w:rPr>
                <w:rStyle w:val="IndexLink"/>
              </w:rPr>
              <w:t>463</w:t>
            </w:r>
          </w:hyperlink>
        </w:p>
        <w:p>
          <w:pPr>
            <w:pStyle w:val="Contents3"/>
            <w:tabs>
              <w:tab w:val="clear" w:pos="8459"/>
              <w:tab w:val="right" w:pos="9026" w:leader="dot"/>
            </w:tabs>
            <w:rPr/>
          </w:pPr>
          <w:hyperlink w:anchor="__RefHeading___Toc4289920_3381743652">
            <w:r>
              <w:rPr>
                <w:webHidden/>
                <w:rStyle w:val="IndexLink"/>
                <w:rtl w:val="true"/>
              </w:rPr>
              <w:t>النبي إلياس عليه السّلام من أصحابه عجّل اللّه تعالى فرجه الشّريف</w:t>
            </w:r>
            <w:r>
              <w:rPr>
                <w:rStyle w:val="IndexLink"/>
                <w:rtl w:val="true"/>
              </w:rPr>
              <w:tab/>
            </w:r>
            <w:r>
              <w:rPr>
                <w:rStyle w:val="IndexLink"/>
              </w:rPr>
              <w:t>464</w:t>
            </w:r>
          </w:hyperlink>
        </w:p>
        <w:p>
          <w:pPr>
            <w:pStyle w:val="Contents4"/>
            <w:tabs>
              <w:tab w:val="clear" w:pos="8176"/>
              <w:tab w:val="right" w:pos="9026" w:leader="dot"/>
            </w:tabs>
            <w:rPr/>
          </w:pPr>
          <w:hyperlink w:anchor="__RefHeading___Toc4289922_3381743652">
            <w:r>
              <w:rPr>
                <w:webHidden/>
                <w:rStyle w:val="IndexLink"/>
                <w:rtl w:val="true"/>
              </w:rPr>
              <w:t>[[</w:t>
            </w:r>
            <w:r>
              <w:rPr>
                <w:rStyle w:val="IndexLink"/>
              </w:rPr>
              <w:t>826</w:t>
            </w:r>
            <w:r>
              <w:rPr>
                <w:rStyle w:val="IndexLink"/>
                <w:rtl w:val="true"/>
              </w:rPr>
              <w:t>]</w:t>
            </w:r>
            <w:r>
              <w:rPr>
                <w:rStyle w:val="IndexLink"/>
              </w:rPr>
              <w:t>1</w:t>
            </w:r>
            <w:r>
              <w:rPr>
                <w:rStyle w:val="IndexLink"/>
                <w:rtl w:val="true"/>
              </w:rPr>
              <w:t>-«</w:t>
            </w:r>
            <w:r>
              <w:rPr>
                <w:rStyle w:val="IndexLink"/>
                <w:rtl w:val="true"/>
              </w:rPr>
              <w:t>بينا أبي عليه السّلام يطوف بالكعبة إذا رجل معتجر قد قيّض له</w:t>
            </w:r>
            <w:r>
              <w:rPr>
                <w:rStyle w:val="IndexLink"/>
                <w:rtl w:val="true"/>
              </w:rPr>
              <w:t>...]</w:t>
              <w:tab/>
            </w:r>
            <w:r>
              <w:rPr>
                <w:rStyle w:val="IndexLink"/>
              </w:rPr>
              <w:t>464</w:t>
            </w:r>
          </w:hyperlink>
        </w:p>
        <w:p>
          <w:pPr>
            <w:pStyle w:val="Contents5"/>
            <w:tabs>
              <w:tab w:val="clear" w:pos="7892"/>
              <w:tab w:val="right" w:pos="9026" w:leader="dot"/>
            </w:tabs>
            <w:rPr/>
          </w:pPr>
          <w:hyperlink w:anchor="__RefHeading___Toc4289924_3381743652">
            <w:r>
              <w:rPr>
                <w:webHidden/>
                <w:rStyle w:val="IndexLink"/>
                <w:rtl w:val="true"/>
              </w:rPr>
              <w:t>اشارة</w:t>
            </w:r>
            <w:r>
              <w:rPr>
                <w:rStyle w:val="IndexLink"/>
                <w:rtl w:val="true"/>
              </w:rPr>
              <w:tab/>
            </w:r>
            <w:r>
              <w:rPr>
                <w:rStyle w:val="IndexLink"/>
              </w:rPr>
              <w:t>464</w:t>
            </w:r>
          </w:hyperlink>
        </w:p>
        <w:p>
          <w:pPr>
            <w:pStyle w:val="Contents5"/>
            <w:tabs>
              <w:tab w:val="clear" w:pos="7892"/>
              <w:tab w:val="right" w:pos="9026" w:leader="dot"/>
            </w:tabs>
            <w:rPr/>
          </w:pPr>
          <w:hyperlink w:anchor="__RefHeading___Toc4289926_3381743652">
            <w:r>
              <w:rPr>
                <w:webHidden/>
                <w:rStyle w:val="IndexLink"/>
                <w:rtl w:val="true"/>
              </w:rPr>
              <w:t>المصادر</w:t>
            </w:r>
            <w:r>
              <w:rPr>
                <w:rStyle w:val="IndexLink"/>
                <w:rtl w:val="true"/>
              </w:rPr>
              <w:tab/>
            </w:r>
            <w:r>
              <w:rPr>
                <w:rStyle w:val="IndexLink"/>
              </w:rPr>
              <w:t>468</w:t>
            </w:r>
          </w:hyperlink>
        </w:p>
        <w:p>
          <w:pPr>
            <w:pStyle w:val="Contents3"/>
            <w:tabs>
              <w:tab w:val="clear" w:pos="8459"/>
              <w:tab w:val="right" w:pos="9026" w:leader="dot"/>
            </w:tabs>
            <w:rPr/>
          </w:pPr>
          <w:hyperlink w:anchor="__RefHeading___Toc4289928_3381743652">
            <w:r>
              <w:rPr>
                <w:webHidden/>
                <w:rStyle w:val="IndexLink"/>
                <w:rtl w:val="true"/>
              </w:rPr>
              <w:t>ينصر اللّه تعالى الإمام المهدي عجّل اللّه تعالى فرجه الشّريف بملائكة بدر</w:t>
            </w:r>
            <w:r>
              <w:rPr>
                <w:rStyle w:val="IndexLink"/>
                <w:rtl w:val="true"/>
              </w:rPr>
              <w:tab/>
            </w:r>
            <w:r>
              <w:rPr>
                <w:rStyle w:val="IndexLink"/>
              </w:rPr>
              <w:t>469</w:t>
            </w:r>
          </w:hyperlink>
        </w:p>
        <w:p>
          <w:pPr>
            <w:pStyle w:val="Contents4"/>
            <w:tabs>
              <w:tab w:val="clear" w:pos="8176"/>
              <w:tab w:val="right" w:pos="9026" w:leader="dot"/>
            </w:tabs>
            <w:rPr/>
          </w:pPr>
          <w:hyperlink w:anchor="__RefHeading___Toc4289930_3381743652">
            <w:r>
              <w:rPr>
                <w:webHidden/>
                <w:rStyle w:val="IndexLink"/>
                <w:rtl w:val="true"/>
              </w:rPr>
              <w:t>[[</w:t>
            </w:r>
            <w:r>
              <w:rPr>
                <w:rStyle w:val="IndexLink"/>
              </w:rPr>
              <w:t>827</w:t>
            </w:r>
            <w:r>
              <w:rPr>
                <w:rStyle w:val="IndexLink"/>
                <w:rtl w:val="true"/>
              </w:rPr>
              <w:t>]</w:t>
            </w:r>
            <w:r>
              <w:rPr>
                <w:rStyle w:val="IndexLink"/>
              </w:rPr>
              <w:t>1</w:t>
            </w:r>
            <w:r>
              <w:rPr>
                <w:rStyle w:val="IndexLink"/>
                <w:rtl w:val="true"/>
              </w:rPr>
              <w:t>-«</w:t>
            </w:r>
            <w:r>
              <w:rPr>
                <w:rStyle w:val="IndexLink"/>
                <w:rtl w:val="true"/>
              </w:rPr>
              <w:t>إنّ الملائكة الّذين نصروا محمّدا صلّى اللّه عليه و آله يوم بدر في الأرض</w:t>
            </w:r>
            <w:r>
              <w:rPr>
                <w:rStyle w:val="IndexLink"/>
                <w:rtl w:val="true"/>
              </w:rPr>
              <w:t>...]</w:t>
              <w:tab/>
            </w:r>
            <w:r>
              <w:rPr>
                <w:rStyle w:val="IndexLink"/>
              </w:rPr>
              <w:t>469</w:t>
            </w:r>
          </w:hyperlink>
        </w:p>
        <w:p>
          <w:pPr>
            <w:pStyle w:val="Contents5"/>
            <w:tabs>
              <w:tab w:val="clear" w:pos="7892"/>
              <w:tab w:val="right" w:pos="9026" w:leader="dot"/>
            </w:tabs>
            <w:rPr/>
          </w:pPr>
          <w:hyperlink w:anchor="__RefHeading___Toc4289932_3381743652">
            <w:r>
              <w:rPr>
                <w:webHidden/>
                <w:rStyle w:val="IndexLink"/>
                <w:rtl w:val="true"/>
              </w:rPr>
              <w:t>اشارة</w:t>
            </w:r>
            <w:r>
              <w:rPr>
                <w:rStyle w:val="IndexLink"/>
                <w:rtl w:val="true"/>
              </w:rPr>
              <w:tab/>
            </w:r>
            <w:r>
              <w:rPr>
                <w:rStyle w:val="IndexLink"/>
              </w:rPr>
              <w:t>469</w:t>
            </w:r>
          </w:hyperlink>
        </w:p>
        <w:p>
          <w:pPr>
            <w:pStyle w:val="Contents5"/>
            <w:tabs>
              <w:tab w:val="clear" w:pos="7892"/>
              <w:tab w:val="right" w:pos="9026" w:leader="dot"/>
            </w:tabs>
            <w:rPr/>
          </w:pPr>
          <w:hyperlink w:anchor="__RefHeading___Toc4289934_3381743652">
            <w:r>
              <w:rPr>
                <w:webHidden/>
                <w:rStyle w:val="IndexLink"/>
                <w:rtl w:val="true"/>
              </w:rPr>
              <w:t>المصادر</w:t>
            </w:r>
            <w:r>
              <w:rPr>
                <w:rStyle w:val="IndexLink"/>
                <w:rtl w:val="true"/>
              </w:rPr>
              <w:tab/>
            </w:r>
            <w:r>
              <w:rPr>
                <w:rStyle w:val="IndexLink"/>
              </w:rPr>
              <w:t>469</w:t>
            </w:r>
          </w:hyperlink>
        </w:p>
        <w:p>
          <w:pPr>
            <w:pStyle w:val="Contents3"/>
            <w:tabs>
              <w:tab w:val="clear" w:pos="8459"/>
              <w:tab w:val="right" w:pos="9026" w:leader="dot"/>
            </w:tabs>
            <w:rPr/>
          </w:pPr>
          <w:hyperlink w:anchor="__RefHeading___Toc4289936_3381743652">
            <w:r>
              <w:rPr>
                <w:webHidden/>
                <w:rStyle w:val="IndexLink"/>
                <w:rtl w:val="true"/>
              </w:rPr>
              <w:t>مبايعة أصحابه له عجّل اللّه تعالى فرجه الشّريف و بقاؤه في مكّة مدّة</w:t>
            </w:r>
            <w:r>
              <w:rPr>
                <w:rStyle w:val="IndexLink"/>
                <w:rtl w:val="true"/>
              </w:rPr>
              <w:tab/>
            </w:r>
            <w:r>
              <w:rPr>
                <w:rStyle w:val="IndexLink"/>
              </w:rPr>
              <w:t>470</w:t>
            </w:r>
          </w:hyperlink>
        </w:p>
        <w:p>
          <w:pPr>
            <w:pStyle w:val="Contents4"/>
            <w:tabs>
              <w:tab w:val="clear" w:pos="8176"/>
              <w:tab w:val="right" w:pos="9026" w:leader="dot"/>
            </w:tabs>
            <w:rPr/>
          </w:pPr>
          <w:hyperlink w:anchor="__RefHeading___Toc4289938_3381743652">
            <w:r>
              <w:rPr>
                <w:webHidden/>
                <w:rStyle w:val="IndexLink"/>
                <w:rtl w:val="true"/>
              </w:rPr>
              <w:t>[[</w:t>
            </w:r>
            <w:r>
              <w:rPr>
                <w:rStyle w:val="IndexLink"/>
              </w:rPr>
              <w:t>828</w:t>
            </w:r>
            <w:r>
              <w:rPr>
                <w:rStyle w:val="IndexLink"/>
                <w:rtl w:val="true"/>
              </w:rPr>
              <w:t>]</w:t>
            </w:r>
            <w:r>
              <w:rPr>
                <w:rStyle w:val="IndexLink"/>
              </w:rPr>
              <w:t>1</w:t>
            </w:r>
            <w:r>
              <w:rPr>
                <w:rStyle w:val="IndexLink"/>
                <w:rtl w:val="true"/>
              </w:rPr>
              <w:t>-«</w:t>
            </w:r>
            <w:r>
              <w:rPr>
                <w:rStyle w:val="IndexLink"/>
                <w:rtl w:val="true"/>
              </w:rPr>
              <w:t>يبايع القائم بين الرّكن و المقام ثلاثمائة و نيّف،عدّة أهل بدر</w:t>
            </w:r>
            <w:r>
              <w:rPr>
                <w:rStyle w:val="IndexLink"/>
                <w:rtl w:val="true"/>
              </w:rPr>
              <w:t>...]</w:t>
              <w:tab/>
            </w:r>
            <w:r>
              <w:rPr>
                <w:rStyle w:val="IndexLink"/>
              </w:rPr>
              <w:t>470</w:t>
            </w:r>
          </w:hyperlink>
        </w:p>
        <w:p>
          <w:pPr>
            <w:pStyle w:val="Contents5"/>
            <w:tabs>
              <w:tab w:val="clear" w:pos="7892"/>
              <w:tab w:val="right" w:pos="9026" w:leader="dot"/>
            </w:tabs>
            <w:rPr/>
          </w:pPr>
          <w:hyperlink w:anchor="__RefHeading___Toc4289940_3381743652">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4289942_3381743652">
            <w:r>
              <w:rPr>
                <w:webHidden/>
                <w:rStyle w:val="IndexLink"/>
                <w:rtl w:val="true"/>
              </w:rPr>
              <w:t>المصادر</w:t>
            </w:r>
            <w:r>
              <w:rPr>
                <w:rStyle w:val="IndexLink"/>
                <w:rtl w:val="true"/>
              </w:rPr>
              <w:tab/>
            </w:r>
            <w:r>
              <w:rPr>
                <w:rStyle w:val="IndexLink"/>
              </w:rPr>
              <w:t>470</w:t>
            </w:r>
          </w:hyperlink>
        </w:p>
        <w:p>
          <w:pPr>
            <w:pStyle w:val="Contents3"/>
            <w:tabs>
              <w:tab w:val="clear" w:pos="8459"/>
              <w:tab w:val="right" w:pos="9026" w:leader="dot"/>
            </w:tabs>
            <w:rPr/>
          </w:pPr>
          <w:hyperlink w:anchor="__RefHeading___Toc4289944_3381743652">
            <w:r>
              <w:rPr>
                <w:webHidden/>
                <w:rStyle w:val="IndexLink"/>
                <w:rtl w:val="true"/>
              </w:rPr>
              <w:t>يصلح اللّه تعالى أمره عجّل اللّه تعالى فرجه الشّريف في ليلة</w:t>
            </w:r>
            <w:r>
              <w:rPr>
                <w:rStyle w:val="IndexLink"/>
                <w:rtl w:val="true"/>
              </w:rPr>
              <w:tab/>
            </w:r>
            <w:r>
              <w:rPr>
                <w:rStyle w:val="IndexLink"/>
              </w:rPr>
              <w:t>471</w:t>
            </w:r>
          </w:hyperlink>
        </w:p>
        <w:p>
          <w:pPr>
            <w:pStyle w:val="Contents4"/>
            <w:tabs>
              <w:tab w:val="clear" w:pos="8176"/>
              <w:tab w:val="right" w:pos="9026" w:leader="dot"/>
            </w:tabs>
            <w:rPr/>
          </w:pPr>
          <w:hyperlink w:anchor="__RefHeading___Toc4289946_3381743652">
            <w:r>
              <w:rPr>
                <w:webHidden/>
                <w:rStyle w:val="IndexLink"/>
                <w:rtl w:val="true"/>
              </w:rPr>
              <w:t>[[</w:t>
            </w:r>
            <w:r>
              <w:rPr>
                <w:rStyle w:val="IndexLink"/>
              </w:rPr>
              <w:t>829</w:t>
            </w:r>
            <w:r>
              <w:rPr>
                <w:rStyle w:val="IndexLink"/>
                <w:rtl w:val="true"/>
              </w:rPr>
              <w:t>]</w:t>
            </w:r>
            <w:r>
              <w:rPr>
                <w:rStyle w:val="IndexLink"/>
              </w:rPr>
              <w:t>1</w:t>
            </w:r>
            <w:r>
              <w:rPr>
                <w:rStyle w:val="IndexLink"/>
                <w:rtl w:val="true"/>
              </w:rPr>
              <w:t>-«</w:t>
            </w:r>
            <w:r>
              <w:rPr>
                <w:rStyle w:val="IndexLink"/>
                <w:rtl w:val="true"/>
              </w:rPr>
              <w:t>يمسي من أخوف النّاس،و يصبح من آمن النّاس،يوحى إليه</w:t>
            </w:r>
            <w:r>
              <w:rPr>
                <w:rStyle w:val="IndexLink"/>
                <w:rtl w:val="true"/>
              </w:rPr>
              <w:t>...]</w:t>
              <w:tab/>
            </w:r>
            <w:r>
              <w:rPr>
                <w:rStyle w:val="IndexLink"/>
              </w:rPr>
              <w:t>471</w:t>
            </w:r>
          </w:hyperlink>
        </w:p>
        <w:p>
          <w:pPr>
            <w:pStyle w:val="Contents5"/>
            <w:tabs>
              <w:tab w:val="clear" w:pos="7892"/>
              <w:tab w:val="right" w:pos="9026" w:leader="dot"/>
            </w:tabs>
            <w:rPr/>
          </w:pPr>
          <w:hyperlink w:anchor="__RefHeading___Toc4289948_3381743652">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4289950_3381743652">
            <w:r>
              <w:rPr>
                <w:webHidden/>
                <w:rStyle w:val="IndexLink"/>
                <w:rtl w:val="true"/>
              </w:rPr>
              <w:t>المصادر</w:t>
            </w:r>
            <w:r>
              <w:rPr>
                <w:rStyle w:val="IndexLink"/>
                <w:rtl w:val="true"/>
              </w:rPr>
              <w:tab/>
            </w:r>
            <w:r>
              <w:rPr>
                <w:rStyle w:val="IndexLink"/>
              </w:rPr>
              <w:t>471</w:t>
            </w:r>
          </w:hyperlink>
        </w:p>
        <w:p>
          <w:pPr>
            <w:pStyle w:val="Contents3"/>
            <w:tabs>
              <w:tab w:val="clear" w:pos="8459"/>
              <w:tab w:val="right" w:pos="9026" w:leader="dot"/>
            </w:tabs>
            <w:rPr/>
          </w:pPr>
          <w:hyperlink w:anchor="__RefHeading___Toc4289952_3381743652">
            <w:r>
              <w:rPr>
                <w:webHidden/>
                <w:rStyle w:val="IndexLink"/>
                <w:rtl w:val="true"/>
              </w:rPr>
              <w:t>الفترة بين قتل النفس الزكية و ظهوره عجّل اللّه تعالى فرجه الشّريف</w:t>
            </w:r>
            <w:r>
              <w:rPr>
                <w:rStyle w:val="IndexLink"/>
                <w:rtl w:val="true"/>
              </w:rPr>
              <w:tab/>
            </w:r>
            <w:r>
              <w:rPr>
                <w:rStyle w:val="IndexLink"/>
              </w:rPr>
              <w:t>472</w:t>
            </w:r>
          </w:hyperlink>
        </w:p>
        <w:p>
          <w:pPr>
            <w:pStyle w:val="Contents4"/>
            <w:tabs>
              <w:tab w:val="clear" w:pos="8176"/>
              <w:tab w:val="right" w:pos="9026" w:leader="dot"/>
            </w:tabs>
            <w:rPr/>
          </w:pPr>
          <w:hyperlink w:anchor="__RefHeading___Toc4289954_3381743652">
            <w:r>
              <w:rPr>
                <w:webHidden/>
                <w:rStyle w:val="IndexLink"/>
                <w:rtl w:val="true"/>
              </w:rPr>
              <w:t>[[</w:t>
            </w:r>
            <w:r>
              <w:rPr>
                <w:rStyle w:val="IndexLink"/>
              </w:rPr>
              <w:t>830</w:t>
            </w:r>
            <w:r>
              <w:rPr>
                <w:rStyle w:val="IndexLink"/>
                <w:rtl w:val="true"/>
              </w:rPr>
              <w:t>]</w:t>
            </w:r>
            <w:r>
              <w:rPr>
                <w:rStyle w:val="IndexLink"/>
              </w:rPr>
              <w:t>1</w:t>
            </w:r>
            <w:r>
              <w:rPr>
                <w:rStyle w:val="IndexLink"/>
                <w:rtl w:val="true"/>
              </w:rPr>
              <w:t>-«</w:t>
            </w:r>
            <w:r>
              <w:rPr>
                <w:rStyle w:val="IndexLink"/>
                <w:rtl w:val="true"/>
              </w:rPr>
              <w:t>ليس بين القائم و قتل النّفس الزّكيّة أكثر من خمس عشرة ليلة</w:t>
            </w:r>
            <w:r>
              <w:rPr>
                <w:rStyle w:val="IndexLink"/>
                <w:rtl w:val="true"/>
              </w:rPr>
              <w:t>»]</w:t>
              <w:tab/>
            </w:r>
            <w:r>
              <w:rPr>
                <w:rStyle w:val="IndexLink"/>
              </w:rPr>
              <w:t>472</w:t>
            </w:r>
          </w:hyperlink>
        </w:p>
        <w:p>
          <w:pPr>
            <w:pStyle w:val="Contents5"/>
            <w:tabs>
              <w:tab w:val="clear" w:pos="7892"/>
              <w:tab w:val="right" w:pos="9026" w:leader="dot"/>
            </w:tabs>
            <w:rPr/>
          </w:pPr>
          <w:hyperlink w:anchor="__RefHeading___Toc4289956_3381743652">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4289958_3381743652">
            <w:r>
              <w:rPr>
                <w:webHidden/>
                <w:rStyle w:val="IndexLink"/>
                <w:rtl w:val="true"/>
              </w:rPr>
              <w:t>المصادر</w:t>
            </w:r>
            <w:r>
              <w:rPr>
                <w:rStyle w:val="IndexLink"/>
                <w:rtl w:val="true"/>
              </w:rPr>
              <w:tab/>
            </w:r>
            <w:r>
              <w:rPr>
                <w:rStyle w:val="IndexLink"/>
              </w:rPr>
              <w:t>472</w:t>
            </w:r>
          </w:hyperlink>
        </w:p>
        <w:p>
          <w:pPr>
            <w:pStyle w:val="Contents3"/>
            <w:tabs>
              <w:tab w:val="clear" w:pos="8459"/>
              <w:tab w:val="right" w:pos="9026" w:leader="dot"/>
            </w:tabs>
            <w:rPr/>
          </w:pPr>
          <w:hyperlink w:anchor="__RefHeading___Toc4289960_3381743652">
            <w:r>
              <w:rPr>
                <w:webHidden/>
                <w:rStyle w:val="IndexLink"/>
                <w:rtl w:val="true"/>
              </w:rPr>
              <w:t>حركته عجّل اللّه تعالى فرجه الشّريف إلى المسجد الحرام</w:t>
            </w:r>
            <w:r>
              <w:rPr>
                <w:rStyle w:val="IndexLink"/>
                <w:rtl w:val="true"/>
              </w:rPr>
              <w:tab/>
            </w:r>
            <w:r>
              <w:rPr>
                <w:rStyle w:val="IndexLink"/>
              </w:rPr>
              <w:t>474</w:t>
            </w:r>
          </w:hyperlink>
        </w:p>
        <w:p>
          <w:pPr>
            <w:pStyle w:val="Contents4"/>
            <w:tabs>
              <w:tab w:val="clear" w:pos="8176"/>
              <w:tab w:val="right" w:pos="9026" w:leader="dot"/>
            </w:tabs>
            <w:rPr/>
          </w:pPr>
          <w:hyperlink w:anchor="__RefHeading___Toc4289962_3381743652">
            <w:r>
              <w:rPr>
                <w:webHidden/>
                <w:rStyle w:val="IndexLink"/>
                <w:rtl w:val="true"/>
              </w:rPr>
              <w:t>[[</w:t>
            </w:r>
            <w:r>
              <w:rPr>
                <w:rStyle w:val="IndexLink"/>
              </w:rPr>
              <w:t>831</w:t>
            </w:r>
            <w:r>
              <w:rPr>
                <w:rStyle w:val="IndexLink"/>
                <w:rtl w:val="true"/>
              </w:rPr>
              <w:t>]</w:t>
            </w:r>
            <w:r>
              <w:rPr>
                <w:rStyle w:val="IndexLink"/>
              </w:rPr>
              <w:t>1</w:t>
            </w:r>
            <w:r>
              <w:rPr>
                <w:rStyle w:val="IndexLink"/>
                <w:rtl w:val="true"/>
              </w:rPr>
              <w:t>-«</w:t>
            </w:r>
            <w:r>
              <w:rPr>
                <w:rStyle w:val="IndexLink"/>
                <w:rtl w:val="true"/>
              </w:rPr>
              <w:t>إنّ القائم ينتظر من يوم ذي طوى في عدّة أهل بدر</w:t>
            </w:r>
            <w:r>
              <w:rPr>
                <w:rStyle w:val="IndexLink"/>
                <w:rtl w:val="true"/>
              </w:rPr>
              <w:t>...]</w:t>
              <w:tab/>
            </w:r>
            <w:r>
              <w:rPr>
                <w:rStyle w:val="IndexLink"/>
              </w:rPr>
              <w:t>474</w:t>
            </w:r>
          </w:hyperlink>
        </w:p>
        <w:p>
          <w:pPr>
            <w:pStyle w:val="Contents5"/>
            <w:tabs>
              <w:tab w:val="clear" w:pos="7892"/>
              <w:tab w:val="right" w:pos="9026" w:leader="dot"/>
            </w:tabs>
            <w:rPr/>
          </w:pPr>
          <w:hyperlink w:anchor="__RefHeading___Toc4289964_3381743652">
            <w:r>
              <w:rPr>
                <w:webHidden/>
                <w:rStyle w:val="IndexLink"/>
                <w:rtl w:val="true"/>
              </w:rPr>
              <w:t>اشارة</w:t>
            </w:r>
            <w:r>
              <w:rPr>
                <w:rStyle w:val="IndexLink"/>
                <w:rtl w:val="true"/>
              </w:rPr>
              <w:tab/>
            </w:r>
            <w:r>
              <w:rPr>
                <w:rStyle w:val="IndexLink"/>
              </w:rPr>
              <w:t>474</w:t>
            </w:r>
          </w:hyperlink>
        </w:p>
        <w:p>
          <w:pPr>
            <w:pStyle w:val="Contents5"/>
            <w:tabs>
              <w:tab w:val="clear" w:pos="7892"/>
              <w:tab w:val="right" w:pos="9026" w:leader="dot"/>
            </w:tabs>
            <w:rPr/>
          </w:pPr>
          <w:hyperlink w:anchor="__RefHeading___Toc4289966_3381743652">
            <w:r>
              <w:rPr>
                <w:webHidden/>
                <w:rStyle w:val="IndexLink"/>
                <w:rtl w:val="true"/>
              </w:rPr>
              <w:t>المصادر</w:t>
            </w:r>
            <w:r>
              <w:rPr>
                <w:rStyle w:val="IndexLink"/>
                <w:rtl w:val="true"/>
              </w:rPr>
              <w:tab/>
            </w:r>
            <w:r>
              <w:rPr>
                <w:rStyle w:val="IndexLink"/>
              </w:rPr>
              <w:t>474</w:t>
            </w:r>
          </w:hyperlink>
        </w:p>
        <w:p>
          <w:pPr>
            <w:pStyle w:val="Contents3"/>
            <w:tabs>
              <w:tab w:val="clear" w:pos="8459"/>
              <w:tab w:val="right" w:pos="9026" w:leader="dot"/>
            </w:tabs>
            <w:rPr/>
          </w:pPr>
          <w:hyperlink w:anchor="__RefHeading___Toc4289968_3381743652">
            <w:r>
              <w:rPr>
                <w:webHidden/>
                <w:rStyle w:val="IndexLink"/>
                <w:rtl w:val="true"/>
              </w:rPr>
              <w:t>ظهوره عجّل اللّه تعالى فرجه الشّريف يوم عاشوراء</w:t>
            </w:r>
            <w:r>
              <w:rPr>
                <w:rStyle w:val="IndexLink"/>
                <w:rtl w:val="true"/>
              </w:rPr>
              <w:tab/>
            </w:r>
            <w:r>
              <w:rPr>
                <w:rStyle w:val="IndexLink"/>
              </w:rPr>
              <w:t>476</w:t>
            </w:r>
          </w:hyperlink>
        </w:p>
        <w:p>
          <w:pPr>
            <w:pStyle w:val="Contents4"/>
            <w:tabs>
              <w:tab w:val="clear" w:pos="8176"/>
              <w:tab w:val="right" w:pos="9026" w:leader="dot"/>
            </w:tabs>
            <w:rPr/>
          </w:pPr>
          <w:hyperlink w:anchor="__RefHeading___Toc4289970_3381743652">
            <w:r>
              <w:rPr>
                <w:webHidden/>
                <w:rStyle w:val="IndexLink"/>
                <w:rtl w:val="true"/>
              </w:rPr>
              <w:t>[[</w:t>
            </w:r>
            <w:r>
              <w:rPr>
                <w:rStyle w:val="IndexLink"/>
              </w:rPr>
              <w:t>832</w:t>
            </w:r>
            <w:r>
              <w:rPr>
                <w:rStyle w:val="IndexLink"/>
                <w:rtl w:val="true"/>
              </w:rPr>
              <w:t>]</w:t>
            </w:r>
            <w:r>
              <w:rPr>
                <w:rStyle w:val="IndexLink"/>
              </w:rPr>
              <w:t>1</w:t>
            </w:r>
            <w:r>
              <w:rPr>
                <w:rStyle w:val="IndexLink"/>
                <w:rtl w:val="true"/>
              </w:rPr>
              <w:t>-«</w:t>
            </w:r>
            <w:r>
              <w:rPr>
                <w:rStyle w:val="IndexLink"/>
                <w:rtl w:val="true"/>
              </w:rPr>
              <w:t>لزقت السّفينة يوم عاشورا على الجوديّ،فأمر نوح عليه السّلام</w:t>
            </w:r>
            <w:r>
              <w:rPr>
                <w:rStyle w:val="IndexLink"/>
                <w:rtl w:val="true"/>
              </w:rPr>
              <w:t>...]</w:t>
              <w:tab/>
            </w:r>
            <w:r>
              <w:rPr>
                <w:rStyle w:val="IndexLink"/>
              </w:rPr>
              <w:t>476</w:t>
            </w:r>
          </w:hyperlink>
        </w:p>
        <w:p>
          <w:pPr>
            <w:pStyle w:val="Contents5"/>
            <w:tabs>
              <w:tab w:val="clear" w:pos="7892"/>
              <w:tab w:val="right" w:pos="9026" w:leader="dot"/>
            </w:tabs>
            <w:rPr/>
          </w:pPr>
          <w:hyperlink w:anchor="__RefHeading___Toc4289972_3381743652">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4289974_3381743652">
            <w:r>
              <w:rPr>
                <w:webHidden/>
                <w:rStyle w:val="IndexLink"/>
                <w:rtl w:val="true"/>
              </w:rPr>
              <w:t>المصادر</w:t>
            </w:r>
            <w:r>
              <w:rPr>
                <w:rStyle w:val="IndexLink"/>
                <w:rtl w:val="true"/>
              </w:rPr>
              <w:tab/>
            </w:r>
            <w:r>
              <w:rPr>
                <w:rStyle w:val="IndexLink"/>
              </w:rPr>
              <w:t>476</w:t>
            </w:r>
          </w:hyperlink>
        </w:p>
        <w:p>
          <w:pPr>
            <w:pStyle w:val="Contents4"/>
            <w:tabs>
              <w:tab w:val="clear" w:pos="8176"/>
              <w:tab w:val="right" w:pos="9026" w:leader="dot"/>
            </w:tabs>
            <w:rPr/>
          </w:pPr>
          <w:hyperlink w:anchor="__RefHeading___Toc4289976_3381743652">
            <w:r>
              <w:rPr>
                <w:webHidden/>
                <w:rStyle w:val="IndexLink"/>
                <w:rtl w:val="true"/>
              </w:rPr>
              <w:t>[[</w:t>
            </w:r>
            <w:r>
              <w:rPr>
                <w:rStyle w:val="IndexLink"/>
              </w:rPr>
              <w:t>833</w:t>
            </w:r>
            <w:r>
              <w:rPr>
                <w:rStyle w:val="IndexLink"/>
                <w:rtl w:val="true"/>
              </w:rPr>
              <w:t>]</w:t>
            </w:r>
            <w:r>
              <w:rPr>
                <w:rStyle w:val="IndexLink"/>
              </w:rPr>
              <w:t>2</w:t>
            </w:r>
            <w:r>
              <w:rPr>
                <w:rStyle w:val="IndexLink"/>
                <w:rtl w:val="true"/>
              </w:rPr>
              <w:t>-«</w:t>
            </w:r>
            <w:r>
              <w:rPr>
                <w:rStyle w:val="IndexLink"/>
                <w:rtl w:val="true"/>
              </w:rPr>
              <w:t>يخرج القائم عليه السّلام يوم السّبت يوم عاشوراء،يوم</w:t>
            </w:r>
            <w:r>
              <w:rPr>
                <w:rStyle w:val="IndexLink"/>
                <w:rtl w:val="true"/>
              </w:rPr>
              <w:t>...]</w:t>
              <w:tab/>
            </w:r>
            <w:r>
              <w:rPr>
                <w:rStyle w:val="IndexLink"/>
              </w:rPr>
              <w:t>477</w:t>
            </w:r>
          </w:hyperlink>
        </w:p>
        <w:p>
          <w:pPr>
            <w:pStyle w:val="Contents5"/>
            <w:tabs>
              <w:tab w:val="clear" w:pos="7892"/>
              <w:tab w:val="right" w:pos="9026" w:leader="dot"/>
            </w:tabs>
            <w:rPr/>
          </w:pPr>
          <w:hyperlink w:anchor="__RefHeading___Toc4289978_3381743652">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4289980_3381743652">
            <w:r>
              <w:rPr>
                <w:webHidden/>
                <w:rStyle w:val="IndexLink"/>
                <w:rtl w:val="true"/>
              </w:rPr>
              <w:t>المصادر</w:t>
            </w:r>
            <w:r>
              <w:rPr>
                <w:rStyle w:val="IndexLink"/>
                <w:rtl w:val="true"/>
              </w:rPr>
              <w:tab/>
            </w:r>
            <w:r>
              <w:rPr>
                <w:rStyle w:val="IndexLink"/>
              </w:rPr>
              <w:t>477</w:t>
            </w:r>
          </w:hyperlink>
        </w:p>
        <w:p>
          <w:pPr>
            <w:pStyle w:val="Contents3"/>
            <w:tabs>
              <w:tab w:val="clear" w:pos="8459"/>
              <w:tab w:val="right" w:pos="9026" w:leader="dot"/>
            </w:tabs>
            <w:rPr/>
          </w:pPr>
          <w:hyperlink w:anchor="__RefHeading___Toc4289982_3381743652">
            <w:r>
              <w:rPr>
                <w:webHidden/>
                <w:rStyle w:val="IndexLink"/>
                <w:rtl w:val="true"/>
              </w:rPr>
              <w:t>خطبته عجّل اللّه تعالى فرجه الشّريف عند الكعبة و حركته من مكة</w:t>
            </w:r>
            <w:r>
              <w:rPr>
                <w:rStyle w:val="IndexLink"/>
                <w:rtl w:val="true"/>
              </w:rPr>
              <w:tab/>
            </w:r>
            <w:r>
              <w:rPr>
                <w:rStyle w:val="IndexLink"/>
              </w:rPr>
              <w:t>480</w:t>
            </w:r>
          </w:hyperlink>
        </w:p>
        <w:p>
          <w:pPr>
            <w:pStyle w:val="Contents4"/>
            <w:tabs>
              <w:tab w:val="clear" w:pos="8176"/>
              <w:tab w:val="right" w:pos="9026" w:leader="dot"/>
            </w:tabs>
            <w:rPr/>
          </w:pPr>
          <w:hyperlink w:anchor="__RefHeading___Toc4289984_3381743652">
            <w:r>
              <w:rPr>
                <w:webHidden/>
                <w:rStyle w:val="IndexLink"/>
                <w:rtl w:val="true"/>
              </w:rPr>
              <w:t>[[</w:t>
            </w:r>
            <w:r>
              <w:rPr>
                <w:rStyle w:val="IndexLink"/>
              </w:rPr>
              <w:t>834</w:t>
            </w:r>
            <w:r>
              <w:rPr>
                <w:rStyle w:val="IndexLink"/>
                <w:rtl w:val="true"/>
              </w:rPr>
              <w:t>]</w:t>
            </w:r>
            <w:r>
              <w:rPr>
                <w:rStyle w:val="IndexLink"/>
              </w:rPr>
              <w:t>1</w:t>
            </w:r>
            <w:r>
              <w:rPr>
                <w:rStyle w:val="IndexLink"/>
                <w:rtl w:val="true"/>
              </w:rPr>
              <w:t>-«</w:t>
            </w:r>
            <w:r>
              <w:rPr>
                <w:rStyle w:val="IndexLink"/>
                <w:rtl w:val="true"/>
              </w:rPr>
              <w:t>يقول القائم عليه السّلام لأصحابه</w:t>
            </w:r>
            <w:r>
              <w:rPr>
                <w:rStyle w:val="IndexLink"/>
                <w:rtl w:val="true"/>
              </w:rPr>
              <w:t>:</w:t>
            </w:r>
            <w:r>
              <w:rPr>
                <w:rStyle w:val="IndexLink"/>
                <w:rtl w:val="true"/>
              </w:rPr>
              <w:t>يا قوم،إنّ أهل مكة لا يريدونني</w:t>
            </w:r>
            <w:r>
              <w:rPr>
                <w:rStyle w:val="IndexLink"/>
                <w:rtl w:val="true"/>
              </w:rPr>
              <w:t>...]</w:t>
              <w:tab/>
            </w:r>
            <w:r>
              <w:rPr>
                <w:rStyle w:val="IndexLink"/>
              </w:rPr>
              <w:t>480</w:t>
            </w:r>
          </w:hyperlink>
        </w:p>
        <w:p>
          <w:pPr>
            <w:pStyle w:val="Contents5"/>
            <w:tabs>
              <w:tab w:val="clear" w:pos="7892"/>
              <w:tab w:val="right" w:pos="9026" w:leader="dot"/>
            </w:tabs>
            <w:rPr/>
          </w:pPr>
          <w:hyperlink w:anchor="__RefHeading___Toc4289986_3381743652">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4289988_3381743652">
            <w:r>
              <w:rPr>
                <w:webHidden/>
                <w:rStyle w:val="IndexLink"/>
                <w:rtl w:val="true"/>
              </w:rPr>
              <w:t>المصادر</w:t>
            </w:r>
            <w:r>
              <w:rPr>
                <w:rStyle w:val="IndexLink"/>
                <w:rtl w:val="true"/>
              </w:rPr>
              <w:tab/>
            </w:r>
            <w:r>
              <w:rPr>
                <w:rStyle w:val="IndexLink"/>
              </w:rPr>
              <w:t>481</w:t>
            </w:r>
          </w:hyperlink>
        </w:p>
        <w:p>
          <w:pPr>
            <w:pStyle w:val="Contents4"/>
            <w:tabs>
              <w:tab w:val="clear" w:pos="8176"/>
              <w:tab w:val="right" w:pos="9026" w:leader="dot"/>
            </w:tabs>
            <w:rPr/>
          </w:pPr>
          <w:hyperlink w:anchor="__RefHeading___Toc4289990_3381743652">
            <w:r>
              <w:rPr>
                <w:webHidden/>
                <w:rStyle w:val="IndexLink"/>
                <w:rtl w:val="true"/>
              </w:rPr>
              <w:t>[[</w:t>
            </w:r>
            <w:r>
              <w:rPr>
                <w:rStyle w:val="IndexLink"/>
              </w:rPr>
              <w:t>835</w:t>
            </w:r>
            <w:r>
              <w:rPr>
                <w:rStyle w:val="IndexLink"/>
                <w:rtl w:val="true"/>
              </w:rPr>
              <w:t>]</w:t>
            </w:r>
            <w:r>
              <w:rPr>
                <w:rStyle w:val="IndexLink"/>
              </w:rPr>
              <w:t>2</w:t>
            </w:r>
            <w:r>
              <w:rPr>
                <w:rStyle w:val="IndexLink"/>
                <w:rtl w:val="true"/>
              </w:rPr>
              <w:t>-«</w:t>
            </w:r>
            <w:r>
              <w:rPr>
                <w:rStyle w:val="IndexLink"/>
                <w:rtl w:val="true"/>
              </w:rPr>
              <w:t>ثمّ يظهر المهديّ بمكّة عند العشاء،و معه راية رسول اللّه صلّى اللّه عليه و آله</w:t>
            </w:r>
            <w:r>
              <w:rPr>
                <w:rStyle w:val="IndexLink"/>
                <w:rtl w:val="true"/>
              </w:rPr>
              <w:t>...]</w:t>
              <w:tab/>
            </w:r>
            <w:r>
              <w:rPr>
                <w:rStyle w:val="IndexLink"/>
              </w:rPr>
              <w:t>481</w:t>
            </w:r>
          </w:hyperlink>
        </w:p>
        <w:p>
          <w:pPr>
            <w:pStyle w:val="Contents5"/>
            <w:tabs>
              <w:tab w:val="clear" w:pos="7892"/>
              <w:tab w:val="right" w:pos="9026" w:leader="dot"/>
            </w:tabs>
            <w:rPr/>
          </w:pPr>
          <w:hyperlink w:anchor="__RefHeading___Toc4289992_3381743652">
            <w:r>
              <w:rPr>
                <w:webHidden/>
                <w:rStyle w:val="IndexLink"/>
                <w:rtl w:val="true"/>
              </w:rPr>
              <w:t>اشارة</w:t>
            </w:r>
            <w:r>
              <w:rPr>
                <w:rStyle w:val="IndexLink"/>
                <w:rtl w:val="true"/>
              </w:rPr>
              <w:tab/>
            </w:r>
            <w:r>
              <w:rPr>
                <w:rStyle w:val="IndexLink"/>
              </w:rPr>
              <w:t>481</w:t>
            </w:r>
          </w:hyperlink>
        </w:p>
        <w:p>
          <w:pPr>
            <w:pStyle w:val="Contents5"/>
            <w:tabs>
              <w:tab w:val="clear" w:pos="7892"/>
              <w:tab w:val="right" w:pos="9026" w:leader="dot"/>
            </w:tabs>
            <w:rPr/>
          </w:pPr>
          <w:hyperlink w:anchor="__RefHeading___Toc4289994_3381743652">
            <w:r>
              <w:rPr>
                <w:webHidden/>
                <w:rStyle w:val="IndexLink"/>
                <w:rtl w:val="true"/>
              </w:rPr>
              <w:t>المصادر</w:t>
            </w:r>
            <w:r>
              <w:rPr>
                <w:rStyle w:val="IndexLink"/>
                <w:rtl w:val="true"/>
              </w:rPr>
              <w:tab/>
            </w:r>
            <w:r>
              <w:rPr>
                <w:rStyle w:val="IndexLink"/>
              </w:rPr>
              <w:t>482</w:t>
            </w:r>
          </w:hyperlink>
        </w:p>
        <w:p>
          <w:pPr>
            <w:pStyle w:val="Contents3"/>
            <w:tabs>
              <w:tab w:val="clear" w:pos="8459"/>
              <w:tab w:val="right" w:pos="9026" w:leader="dot"/>
            </w:tabs>
            <w:rPr/>
          </w:pPr>
          <w:hyperlink w:anchor="__RefHeading___Toc4289996_3381743652">
            <w:r>
              <w:rPr>
                <w:webHidden/>
                <w:rStyle w:val="IndexLink"/>
                <w:rtl w:val="true"/>
              </w:rPr>
              <w:t>شدّة ما يلاقيه عجّل اللّه تعالى فرجه الشّريف من الناس عند ظهوره</w:t>
            </w:r>
            <w:r>
              <w:rPr>
                <w:rStyle w:val="IndexLink"/>
                <w:rtl w:val="true"/>
              </w:rPr>
              <w:tab/>
            </w:r>
            <w:r>
              <w:rPr>
                <w:rStyle w:val="IndexLink"/>
              </w:rPr>
              <w:t>484</w:t>
            </w:r>
          </w:hyperlink>
        </w:p>
        <w:p>
          <w:pPr>
            <w:pStyle w:val="Contents4"/>
            <w:tabs>
              <w:tab w:val="clear" w:pos="8176"/>
              <w:tab w:val="right" w:pos="9026" w:leader="dot"/>
            </w:tabs>
            <w:rPr/>
          </w:pPr>
          <w:hyperlink w:anchor="__RefHeading___Toc4289998_3381743652">
            <w:r>
              <w:rPr>
                <w:webHidden/>
                <w:rStyle w:val="IndexLink"/>
                <w:rtl w:val="true"/>
              </w:rPr>
              <w:t>[[</w:t>
            </w:r>
            <w:r>
              <w:rPr>
                <w:rStyle w:val="IndexLink"/>
              </w:rPr>
              <w:t>836</w:t>
            </w:r>
            <w:r>
              <w:rPr>
                <w:rStyle w:val="IndexLink"/>
                <w:rtl w:val="true"/>
              </w:rPr>
              <w:t>]</w:t>
            </w:r>
            <w:r>
              <w:rPr>
                <w:rStyle w:val="IndexLink"/>
              </w:rPr>
              <w:t>1</w:t>
            </w:r>
            <w:r>
              <w:rPr>
                <w:rStyle w:val="IndexLink"/>
                <w:rtl w:val="true"/>
              </w:rPr>
              <w:t>-«</w:t>
            </w:r>
            <w:r>
              <w:rPr>
                <w:rStyle w:val="IndexLink"/>
                <w:rtl w:val="true"/>
              </w:rPr>
              <w:t>إنّ صاحب هذا الأمر لو قد ظهر لقي من النّاس مثل</w:t>
            </w:r>
            <w:r>
              <w:rPr>
                <w:rStyle w:val="IndexLink"/>
                <w:rtl w:val="true"/>
              </w:rPr>
              <w:t>...]</w:t>
              <w:tab/>
            </w:r>
            <w:r>
              <w:rPr>
                <w:rStyle w:val="IndexLink"/>
              </w:rPr>
              <w:t>484</w:t>
            </w:r>
          </w:hyperlink>
        </w:p>
        <w:p>
          <w:pPr>
            <w:pStyle w:val="Contents5"/>
            <w:tabs>
              <w:tab w:val="clear" w:pos="7892"/>
              <w:tab w:val="right" w:pos="9026" w:leader="dot"/>
            </w:tabs>
            <w:rPr/>
          </w:pPr>
          <w:hyperlink w:anchor="__RefHeading___Toc4290000_3381743652">
            <w:r>
              <w:rPr>
                <w:webHidden/>
                <w:rStyle w:val="IndexLink"/>
                <w:rtl w:val="true"/>
              </w:rPr>
              <w:t>اشارة</w:t>
            </w:r>
            <w:r>
              <w:rPr>
                <w:rStyle w:val="IndexLink"/>
                <w:rtl w:val="true"/>
              </w:rPr>
              <w:tab/>
            </w:r>
            <w:r>
              <w:rPr>
                <w:rStyle w:val="IndexLink"/>
              </w:rPr>
              <w:t>484</w:t>
            </w:r>
          </w:hyperlink>
        </w:p>
        <w:p>
          <w:pPr>
            <w:pStyle w:val="Contents5"/>
            <w:tabs>
              <w:tab w:val="clear" w:pos="7892"/>
              <w:tab w:val="right" w:pos="9026" w:leader="dot"/>
            </w:tabs>
            <w:rPr/>
          </w:pPr>
          <w:hyperlink w:anchor="__RefHeading___Toc4290002_3381743652">
            <w:r>
              <w:rPr>
                <w:webHidden/>
                <w:rStyle w:val="IndexLink"/>
                <w:rtl w:val="true"/>
              </w:rPr>
              <w:t>المصادر</w:t>
            </w:r>
            <w:r>
              <w:rPr>
                <w:rStyle w:val="IndexLink"/>
                <w:rtl w:val="true"/>
              </w:rPr>
              <w:tab/>
            </w:r>
            <w:r>
              <w:rPr>
                <w:rStyle w:val="IndexLink"/>
              </w:rPr>
              <w:t>484</w:t>
            </w:r>
          </w:hyperlink>
        </w:p>
        <w:p>
          <w:pPr>
            <w:pStyle w:val="Contents3"/>
            <w:tabs>
              <w:tab w:val="clear" w:pos="8459"/>
              <w:tab w:val="right" w:pos="9026" w:leader="dot"/>
            </w:tabs>
            <w:rPr/>
          </w:pPr>
          <w:hyperlink w:anchor="__RefHeading___Toc4290004_3381743652">
            <w:r>
              <w:rPr>
                <w:webHidden/>
                <w:rStyle w:val="IndexLink"/>
                <w:rtl w:val="true"/>
              </w:rPr>
              <w:t>حركته عجّل اللّه تعالى فرجه الشّريف من مكة إلى المدينة فالعراق</w:t>
            </w:r>
            <w:r>
              <w:rPr>
                <w:rStyle w:val="IndexLink"/>
                <w:rtl w:val="true"/>
              </w:rPr>
              <w:tab/>
            </w:r>
            <w:r>
              <w:rPr>
                <w:rStyle w:val="IndexLink"/>
              </w:rPr>
              <w:t>486</w:t>
            </w:r>
          </w:hyperlink>
        </w:p>
        <w:p>
          <w:pPr>
            <w:pStyle w:val="Contents4"/>
            <w:tabs>
              <w:tab w:val="clear" w:pos="8176"/>
              <w:tab w:val="right" w:pos="9026" w:leader="dot"/>
            </w:tabs>
            <w:rPr/>
          </w:pPr>
          <w:hyperlink w:anchor="__RefHeading___Toc4290006_3381743652">
            <w:r>
              <w:rPr>
                <w:webHidden/>
                <w:rStyle w:val="IndexLink"/>
                <w:rtl w:val="true"/>
              </w:rPr>
              <w:t>[[</w:t>
            </w:r>
            <w:r>
              <w:rPr>
                <w:rStyle w:val="IndexLink"/>
              </w:rPr>
              <w:t>837</w:t>
            </w:r>
            <w:r>
              <w:rPr>
                <w:rStyle w:val="IndexLink"/>
                <w:rtl w:val="true"/>
              </w:rPr>
              <w:t>]</w:t>
            </w:r>
            <w:r>
              <w:rPr>
                <w:rStyle w:val="IndexLink"/>
              </w:rPr>
              <w:t>1</w:t>
            </w:r>
            <w:r>
              <w:rPr>
                <w:rStyle w:val="IndexLink"/>
                <w:rtl w:val="true"/>
              </w:rPr>
              <w:t>-«</w:t>
            </w:r>
            <w:r>
              <w:rPr>
                <w:rStyle w:val="IndexLink"/>
                <w:rtl w:val="true"/>
              </w:rPr>
              <w:t>يبايع القائم بمكّة على كتاب اللّه و سنّة رسوله،و يستعمل</w:t>
            </w:r>
            <w:r>
              <w:rPr>
                <w:rStyle w:val="IndexLink"/>
                <w:rtl w:val="true"/>
              </w:rPr>
              <w:t>...]</w:t>
              <w:tab/>
            </w:r>
            <w:r>
              <w:rPr>
                <w:rStyle w:val="IndexLink"/>
              </w:rPr>
              <w:t>486</w:t>
            </w:r>
          </w:hyperlink>
        </w:p>
        <w:p>
          <w:pPr>
            <w:pStyle w:val="Contents5"/>
            <w:tabs>
              <w:tab w:val="clear" w:pos="7892"/>
              <w:tab w:val="right" w:pos="9026" w:leader="dot"/>
            </w:tabs>
            <w:rPr/>
          </w:pPr>
          <w:hyperlink w:anchor="__RefHeading___Toc4290008_3381743652">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4290010_3381743652">
            <w:r>
              <w:rPr>
                <w:webHidden/>
                <w:rStyle w:val="IndexLink"/>
                <w:rtl w:val="true"/>
              </w:rPr>
              <w:t>المصادر</w:t>
            </w:r>
            <w:r>
              <w:rPr>
                <w:rStyle w:val="IndexLink"/>
                <w:rtl w:val="true"/>
              </w:rPr>
              <w:tab/>
            </w:r>
            <w:r>
              <w:rPr>
                <w:rStyle w:val="IndexLink"/>
              </w:rPr>
              <w:t>486</w:t>
            </w:r>
          </w:hyperlink>
        </w:p>
        <w:p>
          <w:pPr>
            <w:pStyle w:val="Contents3"/>
            <w:tabs>
              <w:tab w:val="clear" w:pos="8459"/>
              <w:tab w:val="right" w:pos="9026" w:leader="dot"/>
            </w:tabs>
            <w:rPr/>
          </w:pPr>
          <w:hyperlink w:anchor="__RefHeading___Toc4290012_3381743652">
            <w:r>
              <w:rPr>
                <w:webHidden/>
                <w:rStyle w:val="IndexLink"/>
                <w:rtl w:val="true"/>
              </w:rPr>
              <w:t>دخول الإمام المهدي عجّل اللّه تعالى فرجه الشّريف النجف</w:t>
            </w:r>
            <w:r>
              <w:rPr>
                <w:rStyle w:val="IndexLink"/>
                <w:rtl w:val="true"/>
              </w:rPr>
              <w:tab/>
            </w:r>
            <w:r>
              <w:rPr>
                <w:rStyle w:val="IndexLink"/>
              </w:rPr>
              <w:t>488</w:t>
            </w:r>
          </w:hyperlink>
        </w:p>
        <w:p>
          <w:pPr>
            <w:pStyle w:val="Contents4"/>
            <w:tabs>
              <w:tab w:val="clear" w:pos="8176"/>
              <w:tab w:val="right" w:pos="9026" w:leader="dot"/>
            </w:tabs>
            <w:rPr/>
          </w:pPr>
          <w:hyperlink w:anchor="__RefHeading___Toc4290014_3381743652">
            <w:r>
              <w:rPr>
                <w:webHidden/>
                <w:rStyle w:val="IndexLink"/>
                <w:rtl w:val="true"/>
              </w:rPr>
              <w:t>[[</w:t>
            </w:r>
            <w:r>
              <w:rPr>
                <w:rStyle w:val="IndexLink"/>
              </w:rPr>
              <w:t>838</w:t>
            </w:r>
            <w:r>
              <w:rPr>
                <w:rStyle w:val="IndexLink"/>
                <w:rtl w:val="true"/>
              </w:rPr>
              <w:t>]</w:t>
            </w:r>
            <w:r>
              <w:rPr>
                <w:rStyle w:val="IndexLink"/>
              </w:rPr>
              <w:t>1</w:t>
            </w:r>
            <w:r>
              <w:rPr>
                <w:rStyle w:val="IndexLink"/>
                <w:rtl w:val="true"/>
              </w:rPr>
              <w:t>-«</w:t>
            </w:r>
            <w:r>
              <w:rPr>
                <w:rStyle w:val="IndexLink"/>
                <w:rtl w:val="true"/>
              </w:rPr>
              <w:t>يا أبا حمزة،كأنّي بقائم أهل بيتي قد علا نجفكم،فإذا علا</w:t>
            </w:r>
            <w:r>
              <w:rPr>
                <w:rStyle w:val="IndexLink"/>
                <w:rtl w:val="true"/>
              </w:rPr>
              <w:t>...]</w:t>
              <w:tab/>
            </w:r>
            <w:r>
              <w:rPr>
                <w:rStyle w:val="IndexLink"/>
              </w:rPr>
              <w:t>488</w:t>
            </w:r>
          </w:hyperlink>
        </w:p>
        <w:p>
          <w:pPr>
            <w:pStyle w:val="Contents5"/>
            <w:tabs>
              <w:tab w:val="clear" w:pos="7892"/>
              <w:tab w:val="right" w:pos="9026" w:leader="dot"/>
            </w:tabs>
            <w:rPr/>
          </w:pPr>
          <w:hyperlink w:anchor="__RefHeading___Toc4290016_3381743652">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4290018_3381743652">
            <w:r>
              <w:rPr>
                <w:webHidden/>
                <w:rStyle w:val="IndexLink"/>
                <w:rtl w:val="true"/>
              </w:rPr>
              <w:t>المصادر</w:t>
            </w:r>
            <w:r>
              <w:rPr>
                <w:rStyle w:val="IndexLink"/>
                <w:rtl w:val="true"/>
              </w:rPr>
              <w:tab/>
            </w:r>
            <w:r>
              <w:rPr>
                <w:rStyle w:val="IndexLink"/>
              </w:rPr>
              <w:t>488</w:t>
            </w:r>
          </w:hyperlink>
        </w:p>
        <w:p>
          <w:pPr>
            <w:pStyle w:val="Contents4"/>
            <w:tabs>
              <w:tab w:val="clear" w:pos="8176"/>
              <w:tab w:val="right" w:pos="9026" w:leader="dot"/>
            </w:tabs>
            <w:rPr/>
          </w:pPr>
          <w:hyperlink w:anchor="__RefHeading___Toc4290020_3381743652">
            <w:r>
              <w:rPr>
                <w:webHidden/>
                <w:rStyle w:val="IndexLink"/>
                <w:rtl w:val="true"/>
              </w:rPr>
              <w:t>[[</w:t>
            </w:r>
            <w:r>
              <w:rPr>
                <w:rStyle w:val="IndexLink"/>
              </w:rPr>
              <w:t>839</w:t>
            </w:r>
            <w:r>
              <w:rPr>
                <w:rStyle w:val="IndexLink"/>
                <w:rtl w:val="true"/>
              </w:rPr>
              <w:t>]</w:t>
            </w:r>
            <w:r>
              <w:rPr>
                <w:rStyle w:val="IndexLink"/>
              </w:rPr>
              <w:t>2</w:t>
            </w:r>
            <w:r>
              <w:rPr>
                <w:rStyle w:val="IndexLink"/>
                <w:rtl w:val="true"/>
              </w:rPr>
              <w:t>-«</w:t>
            </w:r>
            <w:r>
              <w:rPr>
                <w:rStyle w:val="IndexLink"/>
                <w:rtl w:val="true"/>
              </w:rPr>
              <w:t>كأني بالقائم على نجف الكوفة قد سار إليها من مكّة</w:t>
            </w:r>
            <w:r>
              <w:rPr>
                <w:rStyle w:val="IndexLink"/>
                <w:rtl w:val="true"/>
              </w:rPr>
              <w:t>...]</w:t>
              <w:tab/>
            </w:r>
            <w:r>
              <w:rPr>
                <w:rStyle w:val="IndexLink"/>
              </w:rPr>
              <w:t>489</w:t>
            </w:r>
          </w:hyperlink>
        </w:p>
        <w:p>
          <w:pPr>
            <w:pStyle w:val="Contents5"/>
            <w:tabs>
              <w:tab w:val="clear" w:pos="7892"/>
              <w:tab w:val="right" w:pos="9026" w:leader="dot"/>
            </w:tabs>
            <w:rPr/>
          </w:pPr>
          <w:hyperlink w:anchor="__RefHeading___Toc4290022_3381743652">
            <w:r>
              <w:rPr>
                <w:webHidden/>
                <w:rStyle w:val="IndexLink"/>
                <w:rtl w:val="true"/>
              </w:rPr>
              <w:t>اشارة</w:t>
            </w:r>
            <w:r>
              <w:rPr>
                <w:rStyle w:val="IndexLink"/>
                <w:rtl w:val="true"/>
              </w:rPr>
              <w:tab/>
            </w:r>
            <w:r>
              <w:rPr>
                <w:rStyle w:val="IndexLink"/>
              </w:rPr>
              <w:t>489</w:t>
            </w:r>
          </w:hyperlink>
        </w:p>
        <w:p>
          <w:pPr>
            <w:pStyle w:val="Contents5"/>
            <w:tabs>
              <w:tab w:val="clear" w:pos="7892"/>
              <w:tab w:val="right" w:pos="9026" w:leader="dot"/>
            </w:tabs>
            <w:rPr/>
          </w:pPr>
          <w:hyperlink w:anchor="__RefHeading___Toc4290024_3381743652">
            <w:r>
              <w:rPr>
                <w:webHidden/>
                <w:rStyle w:val="IndexLink"/>
                <w:rtl w:val="true"/>
              </w:rPr>
              <w:t>المصادر</w:t>
            </w:r>
            <w:r>
              <w:rPr>
                <w:rStyle w:val="IndexLink"/>
                <w:rtl w:val="true"/>
              </w:rPr>
              <w:tab/>
            </w:r>
            <w:r>
              <w:rPr>
                <w:rStyle w:val="IndexLink"/>
              </w:rPr>
              <w:t>489</w:t>
            </w:r>
          </w:hyperlink>
        </w:p>
        <w:p>
          <w:pPr>
            <w:pStyle w:val="Contents3"/>
            <w:tabs>
              <w:tab w:val="clear" w:pos="8459"/>
              <w:tab w:val="right" w:pos="9026" w:leader="dot"/>
            </w:tabs>
            <w:rPr/>
          </w:pPr>
          <w:hyperlink w:anchor="__RefHeading___Toc4290026_3381743652">
            <w:r>
              <w:rPr>
                <w:webHidden/>
                <w:rStyle w:val="IndexLink"/>
                <w:rtl w:val="true"/>
              </w:rPr>
              <w:t>دخول الإمام المهدي عجّل اللّه تعالى فرجه الشّريف الكوفة</w:t>
            </w:r>
            <w:r>
              <w:rPr>
                <w:rStyle w:val="IndexLink"/>
                <w:rtl w:val="true"/>
              </w:rPr>
              <w:tab/>
            </w:r>
            <w:r>
              <w:rPr>
                <w:rStyle w:val="IndexLink"/>
              </w:rPr>
              <w:t>492</w:t>
            </w:r>
          </w:hyperlink>
        </w:p>
        <w:p>
          <w:pPr>
            <w:pStyle w:val="Contents4"/>
            <w:tabs>
              <w:tab w:val="clear" w:pos="8176"/>
              <w:tab w:val="right" w:pos="9026" w:leader="dot"/>
            </w:tabs>
            <w:rPr/>
          </w:pPr>
          <w:hyperlink w:anchor="__RefHeading___Toc4290028_3381743652">
            <w:r>
              <w:rPr>
                <w:webHidden/>
                <w:rStyle w:val="IndexLink"/>
                <w:rtl w:val="true"/>
              </w:rPr>
              <w:t>[[</w:t>
            </w:r>
            <w:r>
              <w:rPr>
                <w:rStyle w:val="IndexLink"/>
              </w:rPr>
              <w:t>840</w:t>
            </w:r>
            <w:r>
              <w:rPr>
                <w:rStyle w:val="IndexLink"/>
                <w:rtl w:val="true"/>
              </w:rPr>
              <w:t>]</w:t>
            </w:r>
            <w:r>
              <w:rPr>
                <w:rStyle w:val="IndexLink"/>
              </w:rPr>
              <w:t>1</w:t>
            </w:r>
            <w:r>
              <w:rPr>
                <w:rStyle w:val="IndexLink"/>
                <w:rtl w:val="true"/>
              </w:rPr>
              <w:t>-«</w:t>
            </w:r>
            <w:r>
              <w:rPr>
                <w:rStyle w:val="IndexLink"/>
                <w:rtl w:val="true"/>
              </w:rPr>
              <w:t>إذا دخل القائم الكوفة لم يبق مؤمن إلاّ و هو بها أو يجيء إليها</w:t>
            </w:r>
            <w:r>
              <w:rPr>
                <w:rStyle w:val="IndexLink"/>
                <w:rtl w:val="true"/>
              </w:rPr>
              <w:t>...]</w:t>
              <w:tab/>
            </w:r>
            <w:r>
              <w:rPr>
                <w:rStyle w:val="IndexLink"/>
              </w:rPr>
              <w:t>492</w:t>
            </w:r>
          </w:hyperlink>
        </w:p>
        <w:p>
          <w:pPr>
            <w:pStyle w:val="Contents5"/>
            <w:tabs>
              <w:tab w:val="clear" w:pos="7892"/>
              <w:tab w:val="right" w:pos="9026" w:leader="dot"/>
            </w:tabs>
            <w:rPr/>
          </w:pPr>
          <w:hyperlink w:anchor="__RefHeading___Toc4290030_3381743652">
            <w:r>
              <w:rPr>
                <w:webHidden/>
                <w:rStyle w:val="IndexLink"/>
                <w:rtl w:val="true"/>
              </w:rPr>
              <w:t>اشارة</w:t>
            </w:r>
            <w:r>
              <w:rPr>
                <w:rStyle w:val="IndexLink"/>
                <w:rtl w:val="true"/>
              </w:rPr>
              <w:tab/>
            </w:r>
            <w:r>
              <w:rPr>
                <w:rStyle w:val="IndexLink"/>
              </w:rPr>
              <w:t>492</w:t>
            </w:r>
          </w:hyperlink>
        </w:p>
        <w:p>
          <w:pPr>
            <w:pStyle w:val="Contents5"/>
            <w:tabs>
              <w:tab w:val="clear" w:pos="7892"/>
              <w:tab w:val="right" w:pos="9026" w:leader="dot"/>
            </w:tabs>
            <w:rPr/>
          </w:pPr>
          <w:hyperlink w:anchor="__RefHeading___Toc4290032_3381743652">
            <w:r>
              <w:rPr>
                <w:webHidden/>
                <w:rStyle w:val="IndexLink"/>
                <w:rtl w:val="true"/>
              </w:rPr>
              <w:t>المصادر</w:t>
            </w:r>
            <w:r>
              <w:rPr>
                <w:rStyle w:val="IndexLink"/>
                <w:rtl w:val="true"/>
              </w:rPr>
              <w:tab/>
            </w:r>
            <w:r>
              <w:rPr>
                <w:rStyle w:val="IndexLink"/>
              </w:rPr>
              <w:t>492</w:t>
            </w:r>
          </w:hyperlink>
        </w:p>
        <w:p>
          <w:pPr>
            <w:pStyle w:val="Contents4"/>
            <w:tabs>
              <w:tab w:val="clear" w:pos="8176"/>
              <w:tab w:val="right" w:pos="9026" w:leader="dot"/>
            </w:tabs>
            <w:rPr/>
          </w:pPr>
          <w:hyperlink w:anchor="__RefHeading___Toc4290034_3381743652">
            <w:r>
              <w:rPr>
                <w:webHidden/>
                <w:rStyle w:val="IndexLink"/>
                <w:rtl w:val="true"/>
              </w:rPr>
              <w:t>[[</w:t>
            </w:r>
            <w:r>
              <w:rPr>
                <w:rStyle w:val="IndexLink"/>
              </w:rPr>
              <w:t>841</w:t>
            </w:r>
            <w:r>
              <w:rPr>
                <w:rStyle w:val="IndexLink"/>
                <w:rtl w:val="true"/>
              </w:rPr>
              <w:t>]</w:t>
            </w:r>
            <w:r>
              <w:rPr>
                <w:rStyle w:val="IndexLink"/>
              </w:rPr>
              <w:t>2</w:t>
            </w:r>
            <w:r>
              <w:rPr>
                <w:rStyle w:val="IndexLink"/>
                <w:rtl w:val="true"/>
              </w:rPr>
              <w:t>-«</w:t>
            </w:r>
            <w:r>
              <w:rPr>
                <w:rStyle w:val="IndexLink"/>
                <w:rtl w:val="true"/>
              </w:rPr>
              <w:t>يدخل الكوفة و بها ثلاث رايات قد اضطربت فتصفو له،و يدخل</w:t>
            </w:r>
            <w:r>
              <w:rPr>
                <w:rStyle w:val="IndexLink"/>
                <w:rtl w:val="true"/>
              </w:rPr>
              <w:t>...]</w:t>
              <w:tab/>
            </w:r>
            <w:r>
              <w:rPr>
                <w:rStyle w:val="IndexLink"/>
              </w:rPr>
              <w:t>493</w:t>
            </w:r>
          </w:hyperlink>
        </w:p>
        <w:p>
          <w:pPr>
            <w:pStyle w:val="Contents5"/>
            <w:tabs>
              <w:tab w:val="clear" w:pos="7892"/>
              <w:tab w:val="right" w:pos="9026" w:leader="dot"/>
            </w:tabs>
            <w:rPr/>
          </w:pPr>
          <w:hyperlink w:anchor="__RefHeading___Toc4290036_3381743652">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4290038_3381743652">
            <w:r>
              <w:rPr>
                <w:webHidden/>
                <w:rStyle w:val="IndexLink"/>
                <w:rtl w:val="true"/>
              </w:rPr>
              <w:t>المصادر</w:t>
            </w:r>
            <w:r>
              <w:rPr>
                <w:rStyle w:val="IndexLink"/>
                <w:rtl w:val="true"/>
              </w:rPr>
              <w:tab/>
            </w:r>
            <w:r>
              <w:rPr>
                <w:rStyle w:val="IndexLink"/>
              </w:rPr>
              <w:t>493</w:t>
            </w:r>
          </w:hyperlink>
        </w:p>
        <w:p>
          <w:pPr>
            <w:pStyle w:val="Contents3"/>
            <w:tabs>
              <w:tab w:val="clear" w:pos="8459"/>
              <w:tab w:val="right" w:pos="9026" w:leader="dot"/>
            </w:tabs>
            <w:rPr/>
          </w:pPr>
          <w:hyperlink w:anchor="__RefHeading___Toc4290040_3381743652">
            <w:r>
              <w:rPr>
                <w:webHidden/>
                <w:rStyle w:val="IndexLink"/>
                <w:rtl w:val="true"/>
              </w:rPr>
              <w:t>الكوفة منزله عجّل اللّه تعالى فرجه الشّريف و منزل القائمين بعده</w:t>
            </w:r>
            <w:r>
              <w:rPr>
                <w:rStyle w:val="IndexLink"/>
                <w:rtl w:val="true"/>
              </w:rPr>
              <w:tab/>
            </w:r>
            <w:r>
              <w:rPr>
                <w:rStyle w:val="IndexLink"/>
              </w:rPr>
              <w:t>496</w:t>
            </w:r>
          </w:hyperlink>
        </w:p>
        <w:p>
          <w:pPr>
            <w:pStyle w:val="Contents4"/>
            <w:tabs>
              <w:tab w:val="clear" w:pos="8176"/>
              <w:tab w:val="right" w:pos="9026" w:leader="dot"/>
            </w:tabs>
            <w:rPr/>
          </w:pPr>
          <w:hyperlink w:anchor="__RefHeading___Toc4290042_3381743652">
            <w:r>
              <w:rPr>
                <w:webHidden/>
                <w:rStyle w:val="IndexLink"/>
                <w:rtl w:val="true"/>
              </w:rPr>
              <w:t>[[</w:t>
            </w:r>
            <w:r>
              <w:rPr>
                <w:rStyle w:val="IndexLink"/>
              </w:rPr>
              <w:t>842</w:t>
            </w:r>
            <w:r>
              <w:rPr>
                <w:rStyle w:val="IndexLink"/>
                <w:rtl w:val="true"/>
              </w:rPr>
              <w:t>]</w:t>
            </w:r>
            <w:r>
              <w:rPr>
                <w:rStyle w:val="IndexLink"/>
              </w:rPr>
              <w:t>1</w:t>
            </w:r>
            <w:r>
              <w:rPr>
                <w:rStyle w:val="IndexLink"/>
                <w:rtl w:val="true"/>
              </w:rPr>
              <w:t>-«</w:t>
            </w:r>
            <w:r>
              <w:rPr>
                <w:rStyle w:val="IndexLink"/>
                <w:rtl w:val="true"/>
              </w:rPr>
              <w:t>الكوفة يا أبا بكر،هي الزّكيّة الطّاهرة،فيها قبور النّبيّين</w:t>
            </w:r>
            <w:r>
              <w:rPr>
                <w:rStyle w:val="IndexLink"/>
                <w:rtl w:val="true"/>
              </w:rPr>
              <w:t>...]</w:t>
              <w:tab/>
            </w:r>
            <w:r>
              <w:rPr>
                <w:rStyle w:val="IndexLink"/>
              </w:rPr>
              <w:t>496</w:t>
            </w:r>
          </w:hyperlink>
        </w:p>
        <w:p>
          <w:pPr>
            <w:pStyle w:val="Contents5"/>
            <w:tabs>
              <w:tab w:val="clear" w:pos="7892"/>
              <w:tab w:val="right" w:pos="9026" w:leader="dot"/>
            </w:tabs>
            <w:rPr/>
          </w:pPr>
          <w:hyperlink w:anchor="__RefHeading___Toc4290044_3381743652">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4290046_3381743652">
            <w:r>
              <w:rPr>
                <w:webHidden/>
                <w:rStyle w:val="IndexLink"/>
                <w:rtl w:val="true"/>
              </w:rPr>
              <w:t>المصادر</w:t>
            </w:r>
            <w:r>
              <w:rPr>
                <w:rStyle w:val="IndexLink"/>
                <w:rtl w:val="true"/>
              </w:rPr>
              <w:tab/>
            </w:r>
            <w:r>
              <w:rPr>
                <w:rStyle w:val="IndexLink"/>
              </w:rPr>
              <w:t>496</w:t>
            </w:r>
          </w:hyperlink>
        </w:p>
        <w:p>
          <w:pPr>
            <w:pStyle w:val="Contents3"/>
            <w:tabs>
              <w:tab w:val="clear" w:pos="8459"/>
              <w:tab w:val="right" w:pos="9026" w:leader="dot"/>
            </w:tabs>
            <w:rPr/>
          </w:pPr>
          <w:hyperlink w:anchor="__RefHeading___Toc4290048_3381743652">
            <w:r>
              <w:rPr>
                <w:webHidden/>
                <w:rStyle w:val="IndexLink"/>
                <w:rtl w:val="true"/>
              </w:rPr>
              <w:t>سيرته عجّل اللّه تعالى فرجه الشّريف في أعدائه</w:t>
            </w:r>
            <w:r>
              <w:rPr>
                <w:rStyle w:val="IndexLink"/>
                <w:rtl w:val="true"/>
              </w:rPr>
              <w:tab/>
            </w:r>
            <w:r>
              <w:rPr>
                <w:rStyle w:val="IndexLink"/>
              </w:rPr>
              <w:t>498</w:t>
            </w:r>
          </w:hyperlink>
        </w:p>
        <w:p>
          <w:pPr>
            <w:pStyle w:val="Contents4"/>
            <w:tabs>
              <w:tab w:val="clear" w:pos="8176"/>
              <w:tab w:val="right" w:pos="9026" w:leader="dot"/>
            </w:tabs>
            <w:rPr/>
          </w:pPr>
          <w:hyperlink w:anchor="__RefHeading___Toc4290050_3381743652">
            <w:r>
              <w:rPr>
                <w:webHidden/>
                <w:rStyle w:val="IndexLink"/>
                <w:rtl w:val="true"/>
              </w:rPr>
              <w:t>[[</w:t>
            </w:r>
            <w:r>
              <w:rPr>
                <w:rStyle w:val="IndexLink"/>
              </w:rPr>
              <w:t>843</w:t>
            </w:r>
            <w:r>
              <w:rPr>
                <w:rStyle w:val="IndexLink"/>
                <w:rtl w:val="true"/>
              </w:rPr>
              <w:t>]</w:t>
            </w:r>
            <w:r>
              <w:rPr>
                <w:rStyle w:val="IndexLink"/>
              </w:rPr>
              <w:t>1</w:t>
            </w:r>
            <w:r>
              <w:rPr>
                <w:rStyle w:val="IndexLink"/>
                <w:rtl w:val="true"/>
              </w:rPr>
              <w:t>-«</w:t>
            </w:r>
            <w:r>
              <w:rPr>
                <w:rStyle w:val="IndexLink"/>
                <w:rtl w:val="true"/>
              </w:rPr>
              <w:t>اسمه اسمي</w:t>
            </w:r>
            <w:r>
              <w:rPr>
                <w:rStyle w:val="IndexLink"/>
                <w:rtl w:val="true"/>
              </w:rPr>
              <w:t>.</w:t>
            </w:r>
            <w:r>
              <w:rPr>
                <w:rStyle w:val="IndexLink"/>
                <w:rtl w:val="true"/>
              </w:rPr>
              <w:t>قلت</w:t>
            </w:r>
            <w:r>
              <w:rPr>
                <w:rStyle w:val="IndexLink"/>
                <w:rtl w:val="true"/>
              </w:rPr>
              <w:t>:</w:t>
            </w:r>
            <w:r>
              <w:rPr>
                <w:rStyle w:val="IndexLink"/>
                <w:rtl w:val="true"/>
              </w:rPr>
              <w:t>أيسير بسيرة محمّد صلّى اللّه عليه و آله؟قال</w:t>
            </w:r>
            <w:r>
              <w:rPr>
                <w:rStyle w:val="IndexLink"/>
                <w:rtl w:val="true"/>
              </w:rPr>
              <w:t>...]</w:t>
              <w:tab/>
            </w:r>
            <w:r>
              <w:rPr>
                <w:rStyle w:val="IndexLink"/>
              </w:rPr>
              <w:t>498</w:t>
            </w:r>
          </w:hyperlink>
        </w:p>
        <w:p>
          <w:pPr>
            <w:pStyle w:val="Contents5"/>
            <w:tabs>
              <w:tab w:val="clear" w:pos="7892"/>
              <w:tab w:val="right" w:pos="9026" w:leader="dot"/>
            </w:tabs>
            <w:rPr/>
          </w:pPr>
          <w:hyperlink w:anchor="__RefHeading___Toc4290052_3381743652">
            <w:r>
              <w:rPr>
                <w:webHidden/>
                <w:rStyle w:val="IndexLink"/>
                <w:rtl w:val="true"/>
              </w:rPr>
              <w:t>اشارة</w:t>
            </w:r>
            <w:r>
              <w:rPr>
                <w:rStyle w:val="IndexLink"/>
                <w:rtl w:val="true"/>
              </w:rPr>
              <w:tab/>
            </w:r>
            <w:r>
              <w:rPr>
                <w:rStyle w:val="IndexLink"/>
              </w:rPr>
              <w:t>498</w:t>
            </w:r>
          </w:hyperlink>
        </w:p>
        <w:p>
          <w:pPr>
            <w:pStyle w:val="Contents5"/>
            <w:tabs>
              <w:tab w:val="clear" w:pos="7892"/>
              <w:tab w:val="right" w:pos="9026" w:leader="dot"/>
            </w:tabs>
            <w:rPr/>
          </w:pPr>
          <w:hyperlink w:anchor="__RefHeading___Toc4290054_3381743652">
            <w:r>
              <w:rPr>
                <w:webHidden/>
                <w:rStyle w:val="IndexLink"/>
                <w:rtl w:val="true"/>
              </w:rPr>
              <w:t>المصادر</w:t>
            </w:r>
            <w:r>
              <w:rPr>
                <w:rStyle w:val="IndexLink"/>
                <w:rtl w:val="true"/>
              </w:rPr>
              <w:tab/>
            </w:r>
            <w:r>
              <w:rPr>
                <w:rStyle w:val="IndexLink"/>
              </w:rPr>
              <w:t>498</w:t>
            </w:r>
          </w:hyperlink>
        </w:p>
        <w:p>
          <w:pPr>
            <w:pStyle w:val="Contents4"/>
            <w:tabs>
              <w:tab w:val="clear" w:pos="8176"/>
              <w:tab w:val="right" w:pos="9026" w:leader="dot"/>
            </w:tabs>
            <w:rPr/>
          </w:pPr>
          <w:hyperlink w:anchor="__RefHeading___Toc4290056_3381743652">
            <w:r>
              <w:rPr>
                <w:webHidden/>
                <w:rStyle w:val="IndexLink"/>
                <w:rtl w:val="true"/>
              </w:rPr>
              <w:t>[[</w:t>
            </w:r>
            <w:r>
              <w:rPr>
                <w:rStyle w:val="IndexLink"/>
              </w:rPr>
              <w:t>844</w:t>
            </w:r>
            <w:r>
              <w:rPr>
                <w:rStyle w:val="IndexLink"/>
                <w:rtl w:val="true"/>
              </w:rPr>
              <w:t>]</w:t>
            </w:r>
            <w:r>
              <w:rPr>
                <w:rStyle w:val="IndexLink"/>
              </w:rPr>
              <w:t>2</w:t>
            </w:r>
            <w:r>
              <w:rPr>
                <w:rStyle w:val="IndexLink"/>
                <w:rtl w:val="true"/>
              </w:rPr>
              <w:t>-«</w:t>
            </w:r>
            <w:r>
              <w:rPr>
                <w:rStyle w:val="IndexLink"/>
                <w:rtl w:val="true"/>
              </w:rPr>
              <w:t>لو يعلم النّاس ما يصنع القائم إذا خرج لأحبّ أكثرهم ألا يروه</w:t>
            </w:r>
            <w:r>
              <w:rPr>
                <w:rStyle w:val="IndexLink"/>
                <w:rtl w:val="true"/>
              </w:rPr>
              <w:t>...]</w:t>
              <w:tab/>
            </w:r>
            <w:r>
              <w:rPr>
                <w:rStyle w:val="IndexLink"/>
              </w:rPr>
              <w:t>499</w:t>
            </w:r>
          </w:hyperlink>
        </w:p>
        <w:p>
          <w:pPr>
            <w:pStyle w:val="Contents5"/>
            <w:tabs>
              <w:tab w:val="clear" w:pos="7892"/>
              <w:tab w:val="right" w:pos="9026" w:leader="dot"/>
            </w:tabs>
            <w:rPr/>
          </w:pPr>
          <w:hyperlink w:anchor="__RefHeading___Toc4290058_3381743652">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4290060_3381743652">
            <w:r>
              <w:rPr>
                <w:webHidden/>
                <w:rStyle w:val="IndexLink"/>
                <w:rtl w:val="true"/>
              </w:rPr>
              <w:t>المصادر</w:t>
            </w:r>
            <w:r>
              <w:rPr>
                <w:rStyle w:val="IndexLink"/>
                <w:rtl w:val="true"/>
              </w:rPr>
              <w:tab/>
            </w:r>
            <w:r>
              <w:rPr>
                <w:rStyle w:val="IndexLink"/>
              </w:rPr>
              <w:t>499</w:t>
            </w:r>
          </w:hyperlink>
        </w:p>
        <w:p>
          <w:pPr>
            <w:pStyle w:val="Contents4"/>
            <w:tabs>
              <w:tab w:val="clear" w:pos="8176"/>
              <w:tab w:val="right" w:pos="9026" w:leader="dot"/>
            </w:tabs>
            <w:rPr/>
          </w:pPr>
          <w:hyperlink w:anchor="__RefHeading___Toc4290062_3381743652">
            <w:r>
              <w:rPr>
                <w:webHidden/>
                <w:rStyle w:val="IndexLink"/>
                <w:rtl w:val="true"/>
              </w:rPr>
              <w:t>[[</w:t>
            </w:r>
            <w:r>
              <w:rPr>
                <w:rStyle w:val="IndexLink"/>
              </w:rPr>
              <w:t>845</w:t>
            </w:r>
            <w:r>
              <w:rPr>
                <w:rStyle w:val="IndexLink"/>
                <w:rtl w:val="true"/>
              </w:rPr>
              <w:t>]</w:t>
            </w:r>
            <w:r>
              <w:rPr>
                <w:rStyle w:val="IndexLink"/>
              </w:rPr>
              <w:t>3</w:t>
            </w:r>
            <w:r>
              <w:rPr>
                <w:rStyle w:val="IndexLink"/>
                <w:rtl w:val="true"/>
              </w:rPr>
              <w:t>-«</w:t>
            </w:r>
            <w:r>
              <w:rPr>
                <w:rStyle w:val="IndexLink"/>
                <w:rtl w:val="true"/>
              </w:rPr>
              <w:t>لو قد قام قائمنا بدأ بالّذين ينتحلون حبّنا،فيضرب أعناقهم</w:t>
            </w:r>
            <w:r>
              <w:rPr>
                <w:rStyle w:val="IndexLink"/>
                <w:rtl w:val="true"/>
              </w:rPr>
              <w:t>»]</w:t>
              <w:tab/>
            </w:r>
            <w:r>
              <w:rPr>
                <w:rStyle w:val="IndexLink"/>
              </w:rPr>
              <w:t>499</w:t>
            </w:r>
          </w:hyperlink>
        </w:p>
        <w:p>
          <w:pPr>
            <w:pStyle w:val="Contents5"/>
            <w:tabs>
              <w:tab w:val="clear" w:pos="7892"/>
              <w:tab w:val="right" w:pos="9026" w:leader="dot"/>
            </w:tabs>
            <w:rPr/>
          </w:pPr>
          <w:hyperlink w:anchor="__RefHeading___Toc4290064_3381743652">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4290066_3381743652">
            <w:r>
              <w:rPr>
                <w:webHidden/>
                <w:rStyle w:val="IndexLink"/>
                <w:rtl w:val="true"/>
              </w:rPr>
              <w:t>المصادر</w:t>
            </w:r>
            <w:r>
              <w:rPr>
                <w:rStyle w:val="IndexLink"/>
                <w:rtl w:val="true"/>
              </w:rPr>
              <w:tab/>
            </w:r>
            <w:r>
              <w:rPr>
                <w:rStyle w:val="IndexLink"/>
              </w:rPr>
              <w:t>500</w:t>
            </w:r>
          </w:hyperlink>
        </w:p>
        <w:p>
          <w:pPr>
            <w:pStyle w:val="Contents4"/>
            <w:tabs>
              <w:tab w:val="clear" w:pos="8176"/>
              <w:tab w:val="right" w:pos="9026" w:leader="dot"/>
            </w:tabs>
            <w:rPr/>
          </w:pPr>
          <w:hyperlink w:anchor="__RefHeading___Toc4290068_3381743652">
            <w:r>
              <w:rPr>
                <w:webHidden/>
                <w:rStyle w:val="IndexLink"/>
                <w:rtl w:val="true"/>
              </w:rPr>
              <w:t>[[</w:t>
            </w:r>
            <w:r>
              <w:rPr>
                <w:rStyle w:val="IndexLink"/>
              </w:rPr>
              <w:t>846</w:t>
            </w:r>
            <w:r>
              <w:rPr>
                <w:rStyle w:val="IndexLink"/>
                <w:rtl w:val="true"/>
              </w:rPr>
              <w:t>]</w:t>
            </w:r>
            <w:r>
              <w:rPr>
                <w:rStyle w:val="IndexLink"/>
              </w:rPr>
              <w:t>4</w:t>
            </w:r>
            <w:r>
              <w:rPr>
                <w:rStyle w:val="IndexLink"/>
                <w:rtl w:val="true"/>
              </w:rPr>
              <w:t>-«</w:t>
            </w:r>
            <w:r>
              <w:rPr>
                <w:rStyle w:val="IndexLink"/>
                <w:rtl w:val="true"/>
              </w:rPr>
              <w:t>يا عبد اللّه،إنّ البيت لا يأكل و لا يشرب،فبع جاريتك</w:t>
            </w:r>
            <w:r>
              <w:rPr>
                <w:rStyle w:val="IndexLink"/>
                <w:rtl w:val="true"/>
              </w:rPr>
              <w:t>...]</w:t>
              <w:tab/>
            </w:r>
            <w:r>
              <w:rPr>
                <w:rStyle w:val="IndexLink"/>
              </w:rPr>
              <w:t>500</w:t>
            </w:r>
          </w:hyperlink>
        </w:p>
        <w:p>
          <w:pPr>
            <w:pStyle w:val="Contents5"/>
            <w:tabs>
              <w:tab w:val="clear" w:pos="7892"/>
              <w:tab w:val="right" w:pos="9026" w:leader="dot"/>
            </w:tabs>
            <w:rPr/>
          </w:pPr>
          <w:hyperlink w:anchor="__RefHeading___Toc4290070_3381743652">
            <w:r>
              <w:rPr>
                <w:webHidden/>
                <w:rStyle w:val="IndexLink"/>
                <w:rtl w:val="true"/>
              </w:rPr>
              <w:t>اشارة</w:t>
            </w:r>
            <w:r>
              <w:rPr>
                <w:rStyle w:val="IndexLink"/>
                <w:rtl w:val="true"/>
              </w:rPr>
              <w:tab/>
            </w:r>
            <w:r>
              <w:rPr>
                <w:rStyle w:val="IndexLink"/>
              </w:rPr>
              <w:t>500</w:t>
            </w:r>
          </w:hyperlink>
        </w:p>
        <w:p>
          <w:pPr>
            <w:pStyle w:val="Contents5"/>
            <w:tabs>
              <w:tab w:val="clear" w:pos="7892"/>
              <w:tab w:val="right" w:pos="9026" w:leader="dot"/>
            </w:tabs>
            <w:rPr/>
          </w:pPr>
          <w:hyperlink w:anchor="__RefHeading___Toc4290072_3381743652">
            <w:r>
              <w:rPr>
                <w:webHidden/>
                <w:rStyle w:val="IndexLink"/>
                <w:rtl w:val="true"/>
              </w:rPr>
              <w:t>المصادر</w:t>
            </w:r>
            <w:r>
              <w:rPr>
                <w:rStyle w:val="IndexLink"/>
                <w:rtl w:val="true"/>
              </w:rPr>
              <w:tab/>
            </w:r>
            <w:r>
              <w:rPr>
                <w:rStyle w:val="IndexLink"/>
              </w:rPr>
              <w:t>500</w:t>
            </w:r>
          </w:hyperlink>
        </w:p>
        <w:p>
          <w:pPr>
            <w:pStyle w:val="Contents4"/>
            <w:tabs>
              <w:tab w:val="clear" w:pos="8176"/>
              <w:tab w:val="right" w:pos="9026" w:leader="dot"/>
            </w:tabs>
            <w:rPr/>
          </w:pPr>
          <w:hyperlink w:anchor="__RefHeading___Toc4290074_3381743652">
            <w:r>
              <w:rPr>
                <w:webHidden/>
                <w:rStyle w:val="IndexLink"/>
                <w:rtl w:val="true"/>
              </w:rPr>
              <w:t>[[</w:t>
            </w:r>
            <w:r>
              <w:rPr>
                <w:rStyle w:val="IndexLink"/>
              </w:rPr>
              <w:t>847</w:t>
            </w:r>
            <w:r>
              <w:rPr>
                <w:rStyle w:val="IndexLink"/>
                <w:rtl w:val="true"/>
              </w:rPr>
              <w:t>]</w:t>
            </w:r>
            <w:r>
              <w:rPr>
                <w:rStyle w:val="IndexLink"/>
              </w:rPr>
              <w:t>5</w:t>
            </w:r>
            <w:r>
              <w:rPr>
                <w:rStyle w:val="IndexLink"/>
                <w:rtl w:val="true"/>
              </w:rPr>
              <w:t>-«</w:t>
            </w:r>
            <w:r>
              <w:rPr>
                <w:rStyle w:val="IndexLink"/>
                <w:rtl w:val="true"/>
              </w:rPr>
              <w:t>ممّن الرّجل؟فقلت</w:t>
            </w:r>
            <w:r>
              <w:rPr>
                <w:rStyle w:val="IndexLink"/>
                <w:rtl w:val="true"/>
              </w:rPr>
              <w:t>:</w:t>
            </w:r>
            <w:r>
              <w:rPr>
                <w:rStyle w:val="IndexLink"/>
                <w:rtl w:val="true"/>
              </w:rPr>
              <w:t>من أهل العراق</w:t>
            </w:r>
            <w:r>
              <w:rPr>
                <w:rStyle w:val="IndexLink"/>
                <w:rtl w:val="true"/>
              </w:rPr>
              <w:t>.</w:t>
            </w:r>
            <w:r>
              <w:rPr>
                <w:rStyle w:val="IndexLink"/>
                <w:rtl w:val="true"/>
              </w:rPr>
              <w:t>قال</w:t>
            </w:r>
            <w:r>
              <w:rPr>
                <w:rStyle w:val="IndexLink"/>
                <w:rtl w:val="true"/>
              </w:rPr>
              <w:t>:</w:t>
            </w:r>
            <w:r>
              <w:rPr>
                <w:rStyle w:val="IndexLink"/>
                <w:rtl w:val="true"/>
              </w:rPr>
              <w:t>من أيّها؟قلت</w:t>
            </w:r>
            <w:r>
              <w:rPr>
                <w:rStyle w:val="IndexLink"/>
                <w:rtl w:val="true"/>
              </w:rPr>
              <w:t>...]</w:t>
              <w:tab/>
            </w:r>
            <w:r>
              <w:rPr>
                <w:rStyle w:val="IndexLink"/>
              </w:rPr>
              <w:t>501</w:t>
            </w:r>
          </w:hyperlink>
        </w:p>
        <w:p>
          <w:pPr>
            <w:pStyle w:val="Contents5"/>
            <w:tabs>
              <w:tab w:val="clear" w:pos="7892"/>
              <w:tab w:val="right" w:pos="9026" w:leader="dot"/>
            </w:tabs>
            <w:rPr/>
          </w:pPr>
          <w:hyperlink w:anchor="__RefHeading___Toc4290076_3381743652">
            <w:r>
              <w:rPr>
                <w:webHidden/>
                <w:rStyle w:val="IndexLink"/>
                <w:rtl w:val="true"/>
              </w:rPr>
              <w:t>اشارة</w:t>
            </w:r>
            <w:r>
              <w:rPr>
                <w:rStyle w:val="IndexLink"/>
                <w:rtl w:val="true"/>
              </w:rPr>
              <w:tab/>
            </w:r>
            <w:r>
              <w:rPr>
                <w:rStyle w:val="IndexLink"/>
              </w:rPr>
              <w:t>501</w:t>
            </w:r>
          </w:hyperlink>
        </w:p>
        <w:p>
          <w:pPr>
            <w:pStyle w:val="Contents5"/>
            <w:tabs>
              <w:tab w:val="clear" w:pos="7892"/>
              <w:tab w:val="right" w:pos="9026" w:leader="dot"/>
            </w:tabs>
            <w:rPr/>
          </w:pPr>
          <w:hyperlink w:anchor="__RefHeading___Toc4290078_3381743652">
            <w:r>
              <w:rPr>
                <w:webHidden/>
                <w:rStyle w:val="IndexLink"/>
                <w:rtl w:val="true"/>
              </w:rPr>
              <w:t>المصادر</w:t>
            </w:r>
            <w:r>
              <w:rPr>
                <w:rStyle w:val="IndexLink"/>
                <w:rtl w:val="true"/>
              </w:rPr>
              <w:tab/>
            </w:r>
            <w:r>
              <w:rPr>
                <w:rStyle w:val="IndexLink"/>
              </w:rPr>
              <w:t>501</w:t>
            </w:r>
          </w:hyperlink>
        </w:p>
        <w:p>
          <w:pPr>
            <w:pStyle w:val="Contents4"/>
            <w:tabs>
              <w:tab w:val="clear" w:pos="8176"/>
              <w:tab w:val="right" w:pos="9026" w:leader="dot"/>
            </w:tabs>
            <w:rPr/>
          </w:pPr>
          <w:hyperlink w:anchor="__RefHeading___Toc4290080_3381743652">
            <w:r>
              <w:rPr>
                <w:webHidden/>
                <w:rStyle w:val="IndexLink"/>
                <w:rtl w:val="true"/>
              </w:rPr>
              <w:t>[[</w:t>
            </w:r>
            <w:r>
              <w:rPr>
                <w:rStyle w:val="IndexLink"/>
              </w:rPr>
              <w:t>848</w:t>
            </w:r>
            <w:r>
              <w:rPr>
                <w:rStyle w:val="IndexLink"/>
                <w:rtl w:val="true"/>
              </w:rPr>
              <w:t>]</w:t>
            </w:r>
            <w:r>
              <w:rPr>
                <w:rStyle w:val="IndexLink"/>
              </w:rPr>
              <w:t>6</w:t>
            </w:r>
            <w:r>
              <w:rPr>
                <w:rStyle w:val="IndexLink"/>
                <w:rtl w:val="true"/>
              </w:rPr>
              <w:t>-«</w:t>
            </w:r>
            <w:r>
              <w:rPr>
                <w:rStyle w:val="IndexLink"/>
                <w:rtl w:val="true"/>
              </w:rPr>
              <w:t>يا أبا الجارود،لا تدركون</w:t>
            </w:r>
            <w:r>
              <w:rPr>
                <w:rStyle w:val="IndexLink"/>
                <w:rtl w:val="true"/>
              </w:rPr>
              <w:t>.</w:t>
            </w:r>
            <w:r>
              <w:rPr>
                <w:rStyle w:val="IndexLink"/>
                <w:rtl w:val="true"/>
              </w:rPr>
              <w:t>فقلت</w:t>
            </w:r>
            <w:r>
              <w:rPr>
                <w:rStyle w:val="IndexLink"/>
                <w:rtl w:val="true"/>
              </w:rPr>
              <w:t>:</w:t>
            </w:r>
            <w:r>
              <w:rPr>
                <w:rStyle w:val="IndexLink"/>
                <w:rtl w:val="true"/>
              </w:rPr>
              <w:t>أهل زمانه،فقال</w:t>
            </w:r>
            <w:r>
              <w:rPr>
                <w:rStyle w:val="IndexLink"/>
                <w:rtl w:val="true"/>
              </w:rPr>
              <w:t>...]</w:t>
              <w:tab/>
            </w:r>
            <w:r>
              <w:rPr>
                <w:rStyle w:val="IndexLink"/>
              </w:rPr>
              <w:t>502</w:t>
            </w:r>
          </w:hyperlink>
        </w:p>
        <w:p>
          <w:pPr>
            <w:pStyle w:val="Contents5"/>
            <w:tabs>
              <w:tab w:val="clear" w:pos="7892"/>
              <w:tab w:val="right" w:pos="9026" w:leader="dot"/>
            </w:tabs>
            <w:rPr/>
          </w:pPr>
          <w:hyperlink w:anchor="__RefHeading___Toc4290082_3381743652">
            <w:r>
              <w:rPr>
                <w:webHidden/>
                <w:rStyle w:val="IndexLink"/>
                <w:rtl w:val="true"/>
              </w:rPr>
              <w:t>اشارة</w:t>
            </w:r>
            <w:r>
              <w:rPr>
                <w:rStyle w:val="IndexLink"/>
                <w:rtl w:val="true"/>
              </w:rPr>
              <w:tab/>
            </w:r>
            <w:r>
              <w:rPr>
                <w:rStyle w:val="IndexLink"/>
              </w:rPr>
              <w:t>502</w:t>
            </w:r>
          </w:hyperlink>
        </w:p>
        <w:p>
          <w:pPr>
            <w:pStyle w:val="Contents5"/>
            <w:tabs>
              <w:tab w:val="clear" w:pos="7892"/>
              <w:tab w:val="right" w:pos="9026" w:leader="dot"/>
            </w:tabs>
            <w:rPr/>
          </w:pPr>
          <w:hyperlink w:anchor="__RefHeading___Toc4290084_3381743652">
            <w:r>
              <w:rPr>
                <w:webHidden/>
                <w:rStyle w:val="IndexLink"/>
                <w:rtl w:val="true"/>
              </w:rPr>
              <w:t>المصادر</w:t>
            </w:r>
            <w:r>
              <w:rPr>
                <w:rStyle w:val="IndexLink"/>
                <w:rtl w:val="true"/>
              </w:rPr>
              <w:tab/>
            </w:r>
            <w:r>
              <w:rPr>
                <w:rStyle w:val="IndexLink"/>
              </w:rPr>
              <w:t>504</w:t>
            </w:r>
          </w:hyperlink>
        </w:p>
        <w:p>
          <w:pPr>
            <w:pStyle w:val="Contents4"/>
            <w:tabs>
              <w:tab w:val="clear" w:pos="8176"/>
              <w:tab w:val="right" w:pos="9026" w:leader="dot"/>
            </w:tabs>
            <w:rPr/>
          </w:pPr>
          <w:hyperlink w:anchor="__RefHeading___Toc4290086_3381743652">
            <w:r>
              <w:rPr>
                <w:webHidden/>
                <w:rStyle w:val="IndexLink"/>
                <w:rtl w:val="true"/>
              </w:rPr>
              <w:t>[[</w:t>
            </w:r>
            <w:r>
              <w:rPr>
                <w:rStyle w:val="IndexLink"/>
              </w:rPr>
              <w:t>849</w:t>
            </w:r>
            <w:r>
              <w:rPr>
                <w:rStyle w:val="IndexLink"/>
                <w:rtl w:val="true"/>
              </w:rPr>
              <w:t>]</w:t>
            </w:r>
            <w:r>
              <w:rPr>
                <w:rStyle w:val="IndexLink"/>
              </w:rPr>
              <w:t>7</w:t>
            </w:r>
            <w:r>
              <w:rPr>
                <w:rStyle w:val="IndexLink"/>
                <w:rtl w:val="true"/>
              </w:rPr>
              <w:t>-«</w:t>
            </w:r>
            <w:r>
              <w:rPr>
                <w:rStyle w:val="IndexLink"/>
                <w:rtl w:val="true"/>
              </w:rPr>
              <w:t>إذا قام القائم عرض الإيمان على كلّ ناصب،فإن دخل فيه</w:t>
            </w:r>
            <w:r>
              <w:rPr>
                <w:rStyle w:val="IndexLink"/>
                <w:rtl w:val="true"/>
              </w:rPr>
              <w:t>...]</w:t>
              <w:tab/>
            </w:r>
            <w:r>
              <w:rPr>
                <w:rStyle w:val="IndexLink"/>
              </w:rPr>
              <w:t>504</w:t>
            </w:r>
          </w:hyperlink>
        </w:p>
        <w:p>
          <w:pPr>
            <w:pStyle w:val="Contents5"/>
            <w:tabs>
              <w:tab w:val="clear" w:pos="7892"/>
              <w:tab w:val="right" w:pos="9026" w:leader="dot"/>
            </w:tabs>
            <w:rPr/>
          </w:pPr>
          <w:hyperlink w:anchor="__RefHeading___Toc4290088_3381743652">
            <w:r>
              <w:rPr>
                <w:webHidden/>
                <w:rStyle w:val="IndexLink"/>
                <w:rtl w:val="true"/>
              </w:rPr>
              <w:t>اشارة</w:t>
            </w:r>
            <w:r>
              <w:rPr>
                <w:rStyle w:val="IndexLink"/>
                <w:rtl w:val="true"/>
              </w:rPr>
              <w:tab/>
            </w:r>
            <w:r>
              <w:rPr>
                <w:rStyle w:val="IndexLink"/>
              </w:rPr>
              <w:t>504</w:t>
            </w:r>
          </w:hyperlink>
        </w:p>
        <w:p>
          <w:pPr>
            <w:pStyle w:val="Contents5"/>
            <w:tabs>
              <w:tab w:val="clear" w:pos="7892"/>
              <w:tab w:val="right" w:pos="9026" w:leader="dot"/>
            </w:tabs>
            <w:rPr/>
          </w:pPr>
          <w:hyperlink w:anchor="__RefHeading___Toc4290090_3381743652">
            <w:r>
              <w:rPr>
                <w:webHidden/>
                <w:rStyle w:val="IndexLink"/>
                <w:rtl w:val="true"/>
              </w:rPr>
              <w:t>المصادر</w:t>
            </w:r>
            <w:r>
              <w:rPr>
                <w:rStyle w:val="IndexLink"/>
                <w:rtl w:val="true"/>
              </w:rPr>
              <w:tab/>
            </w:r>
            <w:r>
              <w:rPr>
                <w:rStyle w:val="IndexLink"/>
              </w:rPr>
              <w:t>505</w:t>
            </w:r>
          </w:hyperlink>
        </w:p>
        <w:p>
          <w:pPr>
            <w:pStyle w:val="Contents3"/>
            <w:tabs>
              <w:tab w:val="clear" w:pos="8459"/>
              <w:tab w:val="right" w:pos="9026" w:leader="dot"/>
            </w:tabs>
            <w:rPr/>
          </w:pPr>
          <w:hyperlink w:anchor="__RefHeading___Toc4290092_3381743652">
            <w:r>
              <w:rPr>
                <w:webHidden/>
                <w:rStyle w:val="IndexLink"/>
                <w:rtl w:val="true"/>
              </w:rPr>
              <w:t>خروج البترية على الإمام المهدي عجّل اللّه تعالى فرجه الشّريف و قتاله لهم</w:t>
            </w:r>
            <w:r>
              <w:rPr>
                <w:rStyle w:val="IndexLink"/>
                <w:rtl w:val="true"/>
              </w:rPr>
              <w:tab/>
            </w:r>
            <w:r>
              <w:rPr>
                <w:rStyle w:val="IndexLink"/>
              </w:rPr>
              <w:t>506</w:t>
            </w:r>
          </w:hyperlink>
        </w:p>
        <w:p>
          <w:pPr>
            <w:pStyle w:val="Contents4"/>
            <w:tabs>
              <w:tab w:val="clear" w:pos="8176"/>
              <w:tab w:val="right" w:pos="9026" w:leader="dot"/>
            </w:tabs>
            <w:rPr/>
          </w:pPr>
          <w:hyperlink w:anchor="__RefHeading___Toc4290094_3381743652">
            <w:r>
              <w:rPr>
                <w:webHidden/>
                <w:rStyle w:val="IndexLink"/>
                <w:rtl w:val="true"/>
              </w:rPr>
              <w:t>[[</w:t>
            </w:r>
            <w:r>
              <w:rPr>
                <w:rStyle w:val="IndexLink"/>
              </w:rPr>
              <w:t>850</w:t>
            </w:r>
            <w:r>
              <w:rPr>
                <w:rStyle w:val="IndexLink"/>
                <w:rtl w:val="true"/>
              </w:rPr>
              <w:t>]</w:t>
            </w:r>
            <w:r>
              <w:rPr>
                <w:rStyle w:val="IndexLink"/>
              </w:rPr>
              <w:t>1</w:t>
            </w:r>
            <w:r>
              <w:rPr>
                <w:rStyle w:val="IndexLink"/>
                <w:rtl w:val="true"/>
              </w:rPr>
              <w:t>-«</w:t>
            </w:r>
            <w:r>
              <w:rPr>
                <w:rStyle w:val="IndexLink"/>
                <w:rtl w:val="true"/>
              </w:rPr>
              <w:t>إذا قام القائم عليه السّلام سار إلى الكوفة،فيخرج منها</w:t>
            </w:r>
            <w:r>
              <w:rPr>
                <w:rStyle w:val="IndexLink"/>
                <w:rtl w:val="true"/>
              </w:rPr>
              <w:t>...]</w:t>
              <w:tab/>
            </w:r>
            <w:r>
              <w:rPr>
                <w:rStyle w:val="IndexLink"/>
              </w:rPr>
              <w:t>506</w:t>
            </w:r>
          </w:hyperlink>
        </w:p>
        <w:p>
          <w:pPr>
            <w:pStyle w:val="Contents5"/>
            <w:tabs>
              <w:tab w:val="clear" w:pos="7892"/>
              <w:tab w:val="right" w:pos="9026" w:leader="dot"/>
            </w:tabs>
            <w:rPr/>
          </w:pPr>
          <w:hyperlink w:anchor="__RefHeading___Toc4290096_3381743652">
            <w:r>
              <w:rPr>
                <w:webHidden/>
                <w:rStyle w:val="IndexLink"/>
                <w:rtl w:val="true"/>
              </w:rPr>
              <w:t>اشارة</w:t>
            </w:r>
            <w:r>
              <w:rPr>
                <w:rStyle w:val="IndexLink"/>
                <w:rtl w:val="true"/>
              </w:rPr>
              <w:tab/>
            </w:r>
            <w:r>
              <w:rPr>
                <w:rStyle w:val="IndexLink"/>
              </w:rPr>
              <w:t>506</w:t>
            </w:r>
          </w:hyperlink>
        </w:p>
        <w:p>
          <w:pPr>
            <w:pStyle w:val="Contents5"/>
            <w:tabs>
              <w:tab w:val="clear" w:pos="7892"/>
              <w:tab w:val="right" w:pos="9026" w:leader="dot"/>
            </w:tabs>
            <w:rPr/>
          </w:pPr>
          <w:hyperlink w:anchor="__RefHeading___Toc4290098_3381743652">
            <w:r>
              <w:rPr>
                <w:webHidden/>
                <w:rStyle w:val="IndexLink"/>
                <w:rtl w:val="true"/>
              </w:rPr>
              <w:t>المصادر</w:t>
            </w:r>
            <w:r>
              <w:rPr>
                <w:rStyle w:val="IndexLink"/>
                <w:rtl w:val="true"/>
              </w:rPr>
              <w:tab/>
            </w:r>
            <w:r>
              <w:rPr>
                <w:rStyle w:val="IndexLink"/>
              </w:rPr>
              <w:t>506</w:t>
            </w:r>
          </w:hyperlink>
        </w:p>
        <w:p>
          <w:pPr>
            <w:pStyle w:val="Contents3"/>
            <w:tabs>
              <w:tab w:val="clear" w:pos="8459"/>
              <w:tab w:val="right" w:pos="9026" w:leader="dot"/>
            </w:tabs>
            <w:rPr/>
          </w:pPr>
          <w:hyperlink w:anchor="__RefHeading___Toc4290100_3381743652">
            <w:r>
              <w:rPr>
                <w:webHidden/>
                <w:rStyle w:val="IndexLink"/>
                <w:rtl w:val="true"/>
              </w:rPr>
              <w:t>قضاؤه و امتحانه لأصحابه عجّل اللّه تعالى فرجه الشّريف</w:t>
            </w:r>
            <w:r>
              <w:rPr>
                <w:rStyle w:val="IndexLink"/>
                <w:rtl w:val="true"/>
              </w:rPr>
              <w:tab/>
            </w:r>
            <w:r>
              <w:rPr>
                <w:rStyle w:val="IndexLink"/>
              </w:rPr>
              <w:t>508</w:t>
            </w:r>
          </w:hyperlink>
        </w:p>
        <w:p>
          <w:pPr>
            <w:pStyle w:val="Contents4"/>
            <w:tabs>
              <w:tab w:val="clear" w:pos="8176"/>
              <w:tab w:val="right" w:pos="9026" w:leader="dot"/>
            </w:tabs>
            <w:rPr/>
          </w:pPr>
          <w:hyperlink w:anchor="__RefHeading___Toc4290102_3381743652">
            <w:r>
              <w:rPr>
                <w:webHidden/>
                <w:rStyle w:val="IndexLink"/>
                <w:rtl w:val="true"/>
              </w:rPr>
              <w:t>[[</w:t>
            </w:r>
            <w:r>
              <w:rPr>
                <w:rStyle w:val="IndexLink"/>
              </w:rPr>
              <w:t>851</w:t>
            </w:r>
            <w:r>
              <w:rPr>
                <w:rStyle w:val="IndexLink"/>
                <w:rtl w:val="true"/>
              </w:rPr>
              <w:t>]</w:t>
            </w:r>
            <w:r>
              <w:rPr>
                <w:rStyle w:val="IndexLink"/>
              </w:rPr>
              <w:t>1</w:t>
            </w:r>
            <w:r>
              <w:rPr>
                <w:rStyle w:val="IndexLink"/>
                <w:rtl w:val="true"/>
              </w:rPr>
              <w:t>-«</w:t>
            </w:r>
            <w:r>
              <w:rPr>
                <w:rStyle w:val="IndexLink"/>
                <w:rtl w:val="true"/>
              </w:rPr>
              <w:t>يقضي القائم بقضايا ينكرها بعض أصحابه ممّن قد ضرب قدّامه</w:t>
            </w:r>
            <w:r>
              <w:rPr>
                <w:rStyle w:val="IndexLink"/>
                <w:rtl w:val="true"/>
              </w:rPr>
              <w:tab/>
            </w:r>
            <w:r>
              <w:rPr>
                <w:rStyle w:val="IndexLink"/>
              </w:rPr>
              <w:t>508</w:t>
            </w:r>
          </w:hyperlink>
        </w:p>
        <w:p>
          <w:pPr>
            <w:pStyle w:val="Contents5"/>
            <w:tabs>
              <w:tab w:val="clear" w:pos="7892"/>
              <w:tab w:val="right" w:pos="9026" w:leader="dot"/>
            </w:tabs>
            <w:rPr/>
          </w:pPr>
          <w:hyperlink w:anchor="__RefHeading___Toc4290104_3381743652">
            <w:r>
              <w:rPr>
                <w:webHidden/>
                <w:rStyle w:val="IndexLink"/>
                <w:rtl w:val="true"/>
              </w:rPr>
              <w:t>اشارة</w:t>
            </w:r>
            <w:r>
              <w:rPr>
                <w:rStyle w:val="IndexLink"/>
                <w:rtl w:val="true"/>
              </w:rPr>
              <w:tab/>
            </w:r>
            <w:r>
              <w:rPr>
                <w:rStyle w:val="IndexLink"/>
              </w:rPr>
              <w:t>508</w:t>
            </w:r>
          </w:hyperlink>
        </w:p>
        <w:p>
          <w:pPr>
            <w:pStyle w:val="Contents5"/>
            <w:tabs>
              <w:tab w:val="clear" w:pos="7892"/>
              <w:tab w:val="right" w:pos="9026" w:leader="dot"/>
            </w:tabs>
            <w:rPr/>
          </w:pPr>
          <w:hyperlink w:anchor="__RefHeading___Toc4290106_3381743652">
            <w:r>
              <w:rPr>
                <w:webHidden/>
                <w:rStyle w:val="IndexLink"/>
                <w:rtl w:val="true"/>
              </w:rPr>
              <w:t>المصادر</w:t>
            </w:r>
            <w:r>
              <w:rPr>
                <w:rStyle w:val="IndexLink"/>
                <w:rtl w:val="true"/>
              </w:rPr>
              <w:tab/>
            </w:r>
            <w:r>
              <w:rPr>
                <w:rStyle w:val="IndexLink"/>
              </w:rPr>
              <w:t>508</w:t>
            </w:r>
          </w:hyperlink>
        </w:p>
        <w:p>
          <w:pPr>
            <w:pStyle w:val="Contents3"/>
            <w:tabs>
              <w:tab w:val="clear" w:pos="8459"/>
              <w:tab w:val="right" w:pos="9026" w:leader="dot"/>
            </w:tabs>
            <w:rPr/>
          </w:pPr>
          <w:hyperlink w:anchor="__RefHeading___Toc4290108_3381743652">
            <w:r>
              <w:rPr>
                <w:webHidden/>
                <w:rStyle w:val="IndexLink"/>
                <w:rtl w:val="true"/>
              </w:rPr>
              <w:t>انتقامه عجّل اللّه تعالى فرجه الشّريف من أعداء اللّه تعالى</w:t>
            </w:r>
            <w:r>
              <w:rPr>
                <w:rStyle w:val="IndexLink"/>
                <w:rtl w:val="true"/>
              </w:rPr>
              <w:tab/>
            </w:r>
            <w:r>
              <w:rPr>
                <w:rStyle w:val="IndexLink"/>
              </w:rPr>
              <w:t>510</w:t>
            </w:r>
          </w:hyperlink>
        </w:p>
        <w:p>
          <w:pPr>
            <w:pStyle w:val="Contents4"/>
            <w:tabs>
              <w:tab w:val="clear" w:pos="8176"/>
              <w:tab w:val="right" w:pos="9026" w:leader="dot"/>
            </w:tabs>
            <w:rPr/>
          </w:pPr>
          <w:hyperlink w:anchor="__RefHeading___Toc4290110_3381743652">
            <w:r>
              <w:rPr>
                <w:webHidden/>
                <w:rStyle w:val="IndexLink"/>
                <w:rtl w:val="true"/>
              </w:rPr>
              <w:t>[[</w:t>
            </w:r>
            <w:r>
              <w:rPr>
                <w:rStyle w:val="IndexLink"/>
              </w:rPr>
              <w:t>852</w:t>
            </w:r>
            <w:r>
              <w:rPr>
                <w:rStyle w:val="IndexLink"/>
                <w:rtl w:val="true"/>
              </w:rPr>
              <w:t>]</w:t>
            </w:r>
            <w:r>
              <w:rPr>
                <w:rStyle w:val="IndexLink"/>
              </w:rPr>
              <w:t>1</w:t>
            </w:r>
            <w:r>
              <w:rPr>
                <w:rStyle w:val="IndexLink"/>
                <w:rtl w:val="true"/>
              </w:rPr>
              <w:t>-«</w:t>
            </w:r>
            <w:r>
              <w:rPr>
                <w:rStyle w:val="IndexLink"/>
                <w:rtl w:val="true"/>
              </w:rPr>
              <w:t>لأنّه ميرة العلم،يمتار منه و لا يمتار من أحد غيره</w:t>
            </w:r>
            <w:r>
              <w:rPr>
                <w:rStyle w:val="IndexLink"/>
                <w:rtl w:val="true"/>
              </w:rPr>
              <w:t>.</w:t>
            </w:r>
            <w:r>
              <w:rPr>
                <w:rStyle w:val="IndexLink"/>
                <w:rtl w:val="true"/>
              </w:rPr>
              <w:t>قال</w:t>
            </w:r>
            <w:r>
              <w:rPr>
                <w:rStyle w:val="IndexLink"/>
                <w:rtl w:val="true"/>
              </w:rPr>
              <w:t>...]</w:t>
              <w:tab/>
            </w:r>
            <w:r>
              <w:rPr>
                <w:rStyle w:val="IndexLink"/>
              </w:rPr>
              <w:t>510</w:t>
            </w:r>
          </w:hyperlink>
        </w:p>
        <w:p>
          <w:pPr>
            <w:pStyle w:val="Contents5"/>
            <w:tabs>
              <w:tab w:val="clear" w:pos="7892"/>
              <w:tab w:val="right" w:pos="9026" w:leader="dot"/>
            </w:tabs>
            <w:rPr/>
          </w:pPr>
          <w:hyperlink w:anchor="__RefHeading___Toc4290112_3381743652">
            <w:r>
              <w:rPr>
                <w:webHidden/>
                <w:rStyle w:val="IndexLink"/>
                <w:rtl w:val="true"/>
              </w:rPr>
              <w:t>اشارة</w:t>
            </w:r>
            <w:r>
              <w:rPr>
                <w:rStyle w:val="IndexLink"/>
                <w:rtl w:val="true"/>
              </w:rPr>
              <w:tab/>
            </w:r>
            <w:r>
              <w:rPr>
                <w:rStyle w:val="IndexLink"/>
              </w:rPr>
              <w:t>510</w:t>
            </w:r>
          </w:hyperlink>
        </w:p>
        <w:p>
          <w:pPr>
            <w:pStyle w:val="Contents5"/>
            <w:tabs>
              <w:tab w:val="clear" w:pos="7892"/>
              <w:tab w:val="right" w:pos="9026" w:leader="dot"/>
            </w:tabs>
            <w:rPr/>
          </w:pPr>
          <w:hyperlink w:anchor="__RefHeading___Toc4290114_3381743652">
            <w:r>
              <w:rPr>
                <w:webHidden/>
                <w:rStyle w:val="IndexLink"/>
                <w:rtl w:val="true"/>
              </w:rPr>
              <w:t>المصادر</w:t>
            </w:r>
            <w:r>
              <w:rPr>
                <w:rStyle w:val="IndexLink"/>
                <w:rtl w:val="true"/>
              </w:rPr>
              <w:tab/>
            </w:r>
            <w:r>
              <w:rPr>
                <w:rStyle w:val="IndexLink"/>
              </w:rPr>
              <w:t>510</w:t>
            </w:r>
          </w:hyperlink>
        </w:p>
        <w:p>
          <w:pPr>
            <w:pStyle w:val="Contents3"/>
            <w:tabs>
              <w:tab w:val="clear" w:pos="8459"/>
              <w:tab w:val="right" w:pos="9026" w:leader="dot"/>
            </w:tabs>
            <w:rPr/>
          </w:pPr>
          <w:hyperlink w:anchor="__RefHeading___Toc4290116_3381743652">
            <w:r>
              <w:rPr>
                <w:webHidden/>
                <w:rStyle w:val="IndexLink"/>
                <w:rtl w:val="true"/>
              </w:rPr>
              <w:t>عدله عجّل اللّه تعالى فرجه الشّريف و بعض فتوحاته</w:t>
            </w:r>
            <w:r>
              <w:rPr>
                <w:rStyle w:val="IndexLink"/>
                <w:rtl w:val="true"/>
              </w:rPr>
              <w:tab/>
            </w:r>
            <w:r>
              <w:rPr>
                <w:rStyle w:val="IndexLink"/>
              </w:rPr>
              <w:t>512</w:t>
            </w:r>
          </w:hyperlink>
        </w:p>
        <w:p>
          <w:pPr>
            <w:pStyle w:val="Contents4"/>
            <w:tabs>
              <w:tab w:val="clear" w:pos="8176"/>
              <w:tab w:val="right" w:pos="9026" w:leader="dot"/>
            </w:tabs>
            <w:rPr/>
          </w:pPr>
          <w:hyperlink w:anchor="__RefHeading___Toc4290118_3381743652">
            <w:r>
              <w:rPr>
                <w:webHidden/>
                <w:rStyle w:val="IndexLink"/>
                <w:rtl w:val="true"/>
              </w:rPr>
              <w:t>[[</w:t>
            </w:r>
            <w:r>
              <w:rPr>
                <w:rStyle w:val="IndexLink"/>
              </w:rPr>
              <w:t>853</w:t>
            </w:r>
            <w:r>
              <w:rPr>
                <w:rStyle w:val="IndexLink"/>
                <w:rtl w:val="true"/>
              </w:rPr>
              <w:t>]</w:t>
            </w:r>
            <w:r>
              <w:rPr>
                <w:rStyle w:val="IndexLink"/>
              </w:rPr>
              <w:t>1</w:t>
            </w:r>
            <w:r>
              <w:rPr>
                <w:rStyle w:val="IndexLink"/>
                <w:rtl w:val="true"/>
              </w:rPr>
              <w:t>-«</w:t>
            </w:r>
            <w:r>
              <w:rPr>
                <w:rStyle w:val="IndexLink"/>
                <w:rtl w:val="true"/>
              </w:rPr>
              <w:t>إذا قام القائم عليه السّلام سار إلى الكوفة فهدم بها أربعة مساجد،و لم يبق</w:t>
            </w:r>
            <w:r>
              <w:rPr>
                <w:rStyle w:val="IndexLink"/>
                <w:rtl w:val="true"/>
              </w:rPr>
              <w:t>...]</w:t>
              <w:tab/>
            </w:r>
            <w:r>
              <w:rPr>
                <w:rStyle w:val="IndexLink"/>
              </w:rPr>
              <w:t>512</w:t>
            </w:r>
          </w:hyperlink>
        </w:p>
        <w:p>
          <w:pPr>
            <w:pStyle w:val="Contents5"/>
            <w:tabs>
              <w:tab w:val="clear" w:pos="7892"/>
              <w:tab w:val="right" w:pos="9026" w:leader="dot"/>
            </w:tabs>
            <w:rPr/>
          </w:pPr>
          <w:hyperlink w:anchor="__RefHeading___Toc4290120_3381743652">
            <w:r>
              <w:rPr>
                <w:webHidden/>
                <w:rStyle w:val="IndexLink"/>
                <w:rtl w:val="true"/>
              </w:rPr>
              <w:t>اشارة</w:t>
            </w:r>
            <w:r>
              <w:rPr>
                <w:rStyle w:val="IndexLink"/>
                <w:rtl w:val="true"/>
              </w:rPr>
              <w:tab/>
            </w:r>
            <w:r>
              <w:rPr>
                <w:rStyle w:val="IndexLink"/>
              </w:rPr>
              <w:t>512</w:t>
            </w:r>
          </w:hyperlink>
        </w:p>
        <w:p>
          <w:pPr>
            <w:pStyle w:val="Contents5"/>
            <w:tabs>
              <w:tab w:val="clear" w:pos="7892"/>
              <w:tab w:val="right" w:pos="9026" w:leader="dot"/>
            </w:tabs>
            <w:rPr/>
          </w:pPr>
          <w:hyperlink w:anchor="__RefHeading___Toc4290122_3381743652">
            <w:r>
              <w:rPr>
                <w:webHidden/>
                <w:rStyle w:val="IndexLink"/>
                <w:rtl w:val="true"/>
              </w:rPr>
              <w:t>المصادر</w:t>
            </w:r>
            <w:r>
              <w:rPr>
                <w:rStyle w:val="IndexLink"/>
                <w:rtl w:val="true"/>
              </w:rPr>
              <w:tab/>
            </w:r>
            <w:r>
              <w:rPr>
                <w:rStyle w:val="IndexLink"/>
              </w:rPr>
              <w:t>512</w:t>
            </w:r>
          </w:hyperlink>
        </w:p>
        <w:p>
          <w:pPr>
            <w:pStyle w:val="Contents3"/>
            <w:tabs>
              <w:tab w:val="clear" w:pos="8459"/>
              <w:tab w:val="right" w:pos="9026" w:leader="dot"/>
            </w:tabs>
            <w:rPr/>
          </w:pPr>
          <w:hyperlink w:anchor="__RefHeading___Toc4290124_3381743652">
            <w:r>
              <w:rPr>
                <w:webHidden/>
                <w:rStyle w:val="IndexLink"/>
                <w:rtl w:val="true"/>
              </w:rPr>
              <w:t>حركته عجّل اللّه تعالى فرجه الشّريف إلى القدس</w:t>
            </w:r>
            <w:r>
              <w:rPr>
                <w:rStyle w:val="IndexLink"/>
                <w:rtl w:val="true"/>
              </w:rPr>
              <w:tab/>
            </w:r>
            <w:r>
              <w:rPr>
                <w:rStyle w:val="IndexLink"/>
              </w:rPr>
              <w:t>516</w:t>
            </w:r>
          </w:hyperlink>
        </w:p>
        <w:p>
          <w:pPr>
            <w:pStyle w:val="Contents4"/>
            <w:tabs>
              <w:tab w:val="clear" w:pos="8176"/>
              <w:tab w:val="right" w:pos="9026" w:leader="dot"/>
            </w:tabs>
            <w:rPr/>
          </w:pPr>
          <w:hyperlink w:anchor="__RefHeading___Toc4290126_3381743652">
            <w:r>
              <w:rPr>
                <w:webHidden/>
                <w:rStyle w:val="IndexLink"/>
                <w:rtl w:val="true"/>
              </w:rPr>
              <w:t>[[</w:t>
            </w:r>
            <w:r>
              <w:rPr>
                <w:rStyle w:val="IndexLink"/>
              </w:rPr>
              <w:t>854</w:t>
            </w:r>
            <w:r>
              <w:rPr>
                <w:rStyle w:val="IndexLink"/>
                <w:rtl w:val="true"/>
              </w:rPr>
              <w:t>]</w:t>
            </w:r>
            <w:r>
              <w:rPr>
                <w:rStyle w:val="IndexLink"/>
              </w:rPr>
              <w:t>1</w:t>
            </w:r>
            <w:r>
              <w:rPr>
                <w:rStyle w:val="IndexLink"/>
                <w:rtl w:val="true"/>
              </w:rPr>
              <w:t>-«</w:t>
            </w:r>
            <w:r>
              <w:rPr>
                <w:rStyle w:val="IndexLink"/>
                <w:rtl w:val="true"/>
              </w:rPr>
              <w:t>إذا سمع العائذ الّذي بمكّة بالخسف خرج مع اثني عشر ألفا فيهم</w:t>
            </w:r>
            <w:r>
              <w:rPr>
                <w:rStyle w:val="IndexLink"/>
                <w:rtl w:val="true"/>
              </w:rPr>
              <w:t>...]</w:t>
              <w:tab/>
            </w:r>
            <w:r>
              <w:rPr>
                <w:rStyle w:val="IndexLink"/>
              </w:rPr>
              <w:t>516</w:t>
            </w:r>
          </w:hyperlink>
        </w:p>
        <w:p>
          <w:pPr>
            <w:pStyle w:val="Contents5"/>
            <w:tabs>
              <w:tab w:val="clear" w:pos="7892"/>
              <w:tab w:val="right" w:pos="9026" w:leader="dot"/>
            </w:tabs>
            <w:rPr/>
          </w:pPr>
          <w:hyperlink w:anchor="__RefHeading___Toc4290128_3381743652">
            <w:r>
              <w:rPr>
                <w:webHidden/>
                <w:rStyle w:val="IndexLink"/>
                <w:rtl w:val="true"/>
              </w:rPr>
              <w:t>اشارة</w:t>
            </w:r>
            <w:r>
              <w:rPr>
                <w:rStyle w:val="IndexLink"/>
                <w:rtl w:val="true"/>
              </w:rPr>
              <w:tab/>
            </w:r>
            <w:r>
              <w:rPr>
                <w:rStyle w:val="IndexLink"/>
              </w:rPr>
              <w:t>516</w:t>
            </w:r>
          </w:hyperlink>
        </w:p>
        <w:p>
          <w:pPr>
            <w:pStyle w:val="Contents5"/>
            <w:tabs>
              <w:tab w:val="clear" w:pos="7892"/>
              <w:tab w:val="right" w:pos="9026" w:leader="dot"/>
            </w:tabs>
            <w:rPr/>
          </w:pPr>
          <w:hyperlink w:anchor="__RefHeading___Toc4290130_3381743652">
            <w:r>
              <w:rPr>
                <w:webHidden/>
                <w:rStyle w:val="IndexLink"/>
                <w:rtl w:val="true"/>
              </w:rPr>
              <w:t>المصادر</w:t>
            </w:r>
            <w:r>
              <w:rPr>
                <w:rStyle w:val="IndexLink"/>
                <w:rtl w:val="true"/>
              </w:rPr>
              <w:tab/>
            </w:r>
            <w:r>
              <w:rPr>
                <w:rStyle w:val="IndexLink"/>
              </w:rPr>
              <w:t>516</w:t>
            </w:r>
          </w:hyperlink>
        </w:p>
        <w:p>
          <w:pPr>
            <w:pStyle w:val="Contents3"/>
            <w:tabs>
              <w:tab w:val="clear" w:pos="8459"/>
              <w:tab w:val="right" w:pos="9026" w:leader="dot"/>
            </w:tabs>
            <w:rPr/>
          </w:pPr>
          <w:hyperlink w:anchor="__RefHeading___Toc4290132_3381743652">
            <w:r>
              <w:rPr>
                <w:webHidden/>
                <w:rStyle w:val="IndexLink"/>
                <w:rtl w:val="true"/>
              </w:rPr>
              <w:t>قتاله عجّل اللّه تعالى فرجه الشّريف السفياني</w:t>
            </w:r>
            <w:r>
              <w:rPr>
                <w:rStyle w:val="IndexLink"/>
                <w:rtl w:val="true"/>
              </w:rPr>
              <w:tab/>
            </w:r>
            <w:r>
              <w:rPr>
                <w:rStyle w:val="IndexLink"/>
              </w:rPr>
              <w:t>518</w:t>
            </w:r>
          </w:hyperlink>
        </w:p>
        <w:p>
          <w:pPr>
            <w:pStyle w:val="Contents4"/>
            <w:tabs>
              <w:tab w:val="clear" w:pos="8176"/>
              <w:tab w:val="right" w:pos="9026" w:leader="dot"/>
            </w:tabs>
            <w:rPr/>
          </w:pPr>
          <w:hyperlink w:anchor="__RefHeading___Toc4290134_3381743652">
            <w:r>
              <w:rPr>
                <w:webHidden/>
                <w:rStyle w:val="IndexLink"/>
                <w:rtl w:val="true"/>
              </w:rPr>
              <w:t>[[</w:t>
            </w:r>
            <w:r>
              <w:rPr>
                <w:rStyle w:val="IndexLink"/>
              </w:rPr>
              <w:t>855</w:t>
            </w:r>
            <w:r>
              <w:rPr>
                <w:rStyle w:val="IndexLink"/>
                <w:rtl w:val="true"/>
              </w:rPr>
              <w:t>]</w:t>
            </w:r>
            <w:r>
              <w:rPr>
                <w:rStyle w:val="IndexLink"/>
              </w:rPr>
              <w:t>1</w:t>
            </w:r>
            <w:r>
              <w:rPr>
                <w:rStyle w:val="IndexLink"/>
                <w:rtl w:val="true"/>
              </w:rPr>
              <w:t>-«</w:t>
            </w:r>
            <w:r>
              <w:rPr>
                <w:rStyle w:val="IndexLink"/>
                <w:rtl w:val="true"/>
              </w:rPr>
              <w:t>يهزم المهديّ السّفيانيّ و جيشه و يقتلهم أجمعين،و يذبح السّفيانيّ</w:t>
            </w:r>
            <w:r>
              <w:rPr>
                <w:rStyle w:val="IndexLink"/>
                <w:rtl w:val="true"/>
              </w:rPr>
              <w:t>...]</w:t>
              <w:tab/>
            </w:r>
            <w:r>
              <w:rPr>
                <w:rStyle w:val="IndexLink"/>
              </w:rPr>
              <w:t>518</w:t>
            </w:r>
          </w:hyperlink>
        </w:p>
        <w:p>
          <w:pPr>
            <w:pStyle w:val="Contents5"/>
            <w:tabs>
              <w:tab w:val="clear" w:pos="7892"/>
              <w:tab w:val="right" w:pos="9026" w:leader="dot"/>
            </w:tabs>
            <w:rPr/>
          </w:pPr>
          <w:hyperlink w:anchor="__RefHeading___Toc4290136_3381743652">
            <w:r>
              <w:rPr>
                <w:webHidden/>
                <w:rStyle w:val="IndexLink"/>
                <w:rtl w:val="true"/>
              </w:rPr>
              <w:t>اشارة</w:t>
            </w:r>
            <w:r>
              <w:rPr>
                <w:rStyle w:val="IndexLink"/>
                <w:rtl w:val="true"/>
              </w:rPr>
              <w:tab/>
            </w:r>
            <w:r>
              <w:rPr>
                <w:rStyle w:val="IndexLink"/>
              </w:rPr>
              <w:t>518</w:t>
            </w:r>
          </w:hyperlink>
        </w:p>
        <w:p>
          <w:pPr>
            <w:pStyle w:val="Contents5"/>
            <w:tabs>
              <w:tab w:val="clear" w:pos="7892"/>
              <w:tab w:val="right" w:pos="9026" w:leader="dot"/>
            </w:tabs>
            <w:rPr/>
          </w:pPr>
          <w:hyperlink w:anchor="__RefHeading___Toc4290138_3381743652">
            <w:r>
              <w:rPr>
                <w:webHidden/>
                <w:rStyle w:val="IndexLink"/>
                <w:rtl w:val="true"/>
              </w:rPr>
              <w:t>المصادر</w:t>
            </w:r>
            <w:r>
              <w:rPr>
                <w:rStyle w:val="IndexLink"/>
                <w:rtl w:val="true"/>
              </w:rPr>
              <w:tab/>
            </w:r>
            <w:r>
              <w:rPr>
                <w:rStyle w:val="IndexLink"/>
              </w:rPr>
              <w:t>518</w:t>
            </w:r>
          </w:hyperlink>
        </w:p>
        <w:p>
          <w:pPr>
            <w:pStyle w:val="Contents4"/>
            <w:tabs>
              <w:tab w:val="clear" w:pos="8176"/>
              <w:tab w:val="right" w:pos="9026" w:leader="dot"/>
            </w:tabs>
            <w:rPr/>
          </w:pPr>
          <w:hyperlink w:anchor="__RefHeading___Toc4290140_3381743652">
            <w:r>
              <w:rPr>
                <w:webHidden/>
                <w:rStyle w:val="IndexLink"/>
                <w:rtl w:val="true"/>
              </w:rPr>
              <w:t>[[</w:t>
            </w:r>
            <w:r>
              <w:rPr>
                <w:rStyle w:val="IndexLink"/>
              </w:rPr>
              <w:t>856</w:t>
            </w:r>
            <w:r>
              <w:rPr>
                <w:rStyle w:val="IndexLink"/>
                <w:rtl w:val="true"/>
              </w:rPr>
              <w:t>]</w:t>
            </w:r>
            <w:r>
              <w:rPr>
                <w:rStyle w:val="IndexLink"/>
              </w:rPr>
              <w:t>2</w:t>
            </w:r>
            <w:r>
              <w:rPr>
                <w:rStyle w:val="IndexLink"/>
                <w:rtl w:val="true"/>
              </w:rPr>
              <w:t>-«</w:t>
            </w:r>
            <w:r>
              <w:rPr>
                <w:rStyle w:val="IndexLink"/>
                <w:rtl w:val="true"/>
              </w:rPr>
              <w:t>المهديّ و السّفيانيّ و كلب يقتتلون في بيت المقدس</w:t>
            </w:r>
            <w:r>
              <w:rPr>
                <w:rStyle w:val="IndexLink"/>
                <w:rtl w:val="true"/>
              </w:rPr>
              <w:t>...]</w:t>
              <w:tab/>
            </w:r>
            <w:r>
              <w:rPr>
                <w:rStyle w:val="IndexLink"/>
              </w:rPr>
              <w:t>518</w:t>
            </w:r>
          </w:hyperlink>
        </w:p>
        <w:p>
          <w:pPr>
            <w:pStyle w:val="Contents5"/>
            <w:tabs>
              <w:tab w:val="clear" w:pos="7892"/>
              <w:tab w:val="right" w:pos="9026" w:leader="dot"/>
            </w:tabs>
            <w:rPr/>
          </w:pPr>
          <w:hyperlink w:anchor="__RefHeading___Toc4290142_3381743652">
            <w:r>
              <w:rPr>
                <w:webHidden/>
                <w:rStyle w:val="IndexLink"/>
                <w:rtl w:val="true"/>
              </w:rPr>
              <w:t>اشارة</w:t>
            </w:r>
            <w:r>
              <w:rPr>
                <w:rStyle w:val="IndexLink"/>
                <w:rtl w:val="true"/>
              </w:rPr>
              <w:tab/>
            </w:r>
            <w:r>
              <w:rPr>
                <w:rStyle w:val="IndexLink"/>
              </w:rPr>
              <w:t>518</w:t>
            </w:r>
          </w:hyperlink>
        </w:p>
        <w:p>
          <w:pPr>
            <w:pStyle w:val="Contents5"/>
            <w:tabs>
              <w:tab w:val="clear" w:pos="7892"/>
              <w:tab w:val="right" w:pos="9026" w:leader="dot"/>
            </w:tabs>
            <w:rPr/>
          </w:pPr>
          <w:hyperlink w:anchor="__RefHeading___Toc4290144_3381743652">
            <w:r>
              <w:rPr>
                <w:webHidden/>
                <w:rStyle w:val="IndexLink"/>
                <w:rtl w:val="true"/>
              </w:rPr>
              <w:t>المصادر</w:t>
            </w:r>
            <w:r>
              <w:rPr>
                <w:rStyle w:val="IndexLink"/>
                <w:rtl w:val="true"/>
              </w:rPr>
              <w:tab/>
            </w:r>
            <w:r>
              <w:rPr>
                <w:rStyle w:val="IndexLink"/>
              </w:rPr>
              <w:t>519</w:t>
            </w:r>
          </w:hyperlink>
        </w:p>
        <w:p>
          <w:pPr>
            <w:pStyle w:val="Contents3"/>
            <w:tabs>
              <w:tab w:val="clear" w:pos="8459"/>
              <w:tab w:val="right" w:pos="9026" w:leader="dot"/>
            </w:tabs>
            <w:rPr/>
          </w:pPr>
          <w:hyperlink w:anchor="__RefHeading___Toc4290146_3381743652">
            <w:r>
              <w:rPr>
                <w:webHidden/>
                <w:rStyle w:val="IndexLink"/>
                <w:rtl w:val="true"/>
              </w:rPr>
              <w:t>الإمام المهديّ عجّل اللّه تعالى فرجه الشّريف و الخراسانيّون يقاتلون السفيانيّ</w:t>
            </w:r>
            <w:r>
              <w:rPr>
                <w:rStyle w:val="IndexLink"/>
                <w:rtl w:val="true"/>
              </w:rPr>
              <w:tab/>
            </w:r>
            <w:r>
              <w:rPr>
                <w:rStyle w:val="IndexLink"/>
              </w:rPr>
              <w:t>520</w:t>
            </w:r>
          </w:hyperlink>
        </w:p>
        <w:p>
          <w:pPr>
            <w:pStyle w:val="Contents4"/>
            <w:tabs>
              <w:tab w:val="clear" w:pos="8176"/>
              <w:tab w:val="right" w:pos="9026" w:leader="dot"/>
            </w:tabs>
            <w:rPr/>
          </w:pPr>
          <w:hyperlink w:anchor="__RefHeading___Toc4290148_3381743652">
            <w:r>
              <w:rPr>
                <w:webHidden/>
                <w:rStyle w:val="IndexLink"/>
                <w:rtl w:val="true"/>
              </w:rPr>
              <w:t>[[</w:t>
            </w:r>
            <w:r>
              <w:rPr>
                <w:rStyle w:val="IndexLink"/>
              </w:rPr>
              <w:t>857</w:t>
            </w:r>
            <w:r>
              <w:rPr>
                <w:rStyle w:val="IndexLink"/>
                <w:rtl w:val="true"/>
              </w:rPr>
              <w:t>]</w:t>
            </w:r>
            <w:r>
              <w:rPr>
                <w:rStyle w:val="IndexLink"/>
              </w:rPr>
              <w:t>1</w:t>
            </w:r>
            <w:r>
              <w:rPr>
                <w:rStyle w:val="IndexLink"/>
                <w:rtl w:val="true"/>
              </w:rPr>
              <w:t>-«</w:t>
            </w:r>
            <w:r>
              <w:rPr>
                <w:rStyle w:val="IndexLink"/>
                <w:rtl w:val="true"/>
              </w:rPr>
              <w:t>يبثّ السّفيانيّ جنوده في الآفاق بعد دخوله الكوفة و بغداد</w:t>
            </w:r>
            <w:r>
              <w:rPr>
                <w:rStyle w:val="IndexLink"/>
                <w:rtl w:val="true"/>
              </w:rPr>
              <w:t>...]</w:t>
              <w:tab/>
            </w:r>
            <w:r>
              <w:rPr>
                <w:rStyle w:val="IndexLink"/>
              </w:rPr>
              <w:t>520</w:t>
            </w:r>
          </w:hyperlink>
        </w:p>
        <w:p>
          <w:pPr>
            <w:pStyle w:val="Contents5"/>
            <w:tabs>
              <w:tab w:val="clear" w:pos="7892"/>
              <w:tab w:val="right" w:pos="9026" w:leader="dot"/>
            </w:tabs>
            <w:rPr/>
          </w:pPr>
          <w:hyperlink w:anchor="__RefHeading___Toc4290150_3381743652">
            <w:r>
              <w:rPr>
                <w:webHidden/>
                <w:rStyle w:val="IndexLink"/>
                <w:rtl w:val="true"/>
              </w:rPr>
              <w:t>اشارة</w:t>
            </w:r>
            <w:r>
              <w:rPr>
                <w:rStyle w:val="IndexLink"/>
                <w:rtl w:val="true"/>
              </w:rPr>
              <w:tab/>
            </w:r>
            <w:r>
              <w:rPr>
                <w:rStyle w:val="IndexLink"/>
              </w:rPr>
              <w:t>520</w:t>
            </w:r>
          </w:hyperlink>
        </w:p>
        <w:p>
          <w:pPr>
            <w:pStyle w:val="Contents5"/>
            <w:tabs>
              <w:tab w:val="clear" w:pos="7892"/>
              <w:tab w:val="right" w:pos="9026" w:leader="dot"/>
            </w:tabs>
            <w:rPr/>
          </w:pPr>
          <w:hyperlink w:anchor="__RefHeading___Toc4290152_3381743652">
            <w:r>
              <w:rPr>
                <w:webHidden/>
                <w:rStyle w:val="IndexLink"/>
                <w:rtl w:val="true"/>
              </w:rPr>
              <w:t>المصادر</w:t>
            </w:r>
            <w:r>
              <w:rPr>
                <w:rStyle w:val="IndexLink"/>
                <w:rtl w:val="true"/>
              </w:rPr>
              <w:tab/>
            </w:r>
            <w:r>
              <w:rPr>
                <w:rStyle w:val="IndexLink"/>
              </w:rPr>
              <w:t>521</w:t>
            </w:r>
          </w:hyperlink>
        </w:p>
        <w:p>
          <w:pPr>
            <w:pStyle w:val="Contents3"/>
            <w:tabs>
              <w:tab w:val="clear" w:pos="8459"/>
              <w:tab w:val="right" w:pos="9026" w:leader="dot"/>
            </w:tabs>
            <w:rPr/>
          </w:pPr>
          <w:hyperlink w:anchor="__RefHeading___Toc4290154_3381743652">
            <w:r>
              <w:rPr>
                <w:webHidden/>
                <w:rStyle w:val="IndexLink"/>
                <w:rtl w:val="true"/>
              </w:rPr>
              <w:t>مبايعة السفيانيّ الإمام المهديّ عجّل اللّه تعالى فرجه الشّريف ثمّ قتاله إيّاه</w:t>
            </w:r>
            <w:r>
              <w:rPr>
                <w:rStyle w:val="IndexLink"/>
                <w:rtl w:val="true"/>
              </w:rPr>
              <w:tab/>
            </w:r>
            <w:r>
              <w:rPr>
                <w:rStyle w:val="IndexLink"/>
              </w:rPr>
              <w:t>522</w:t>
            </w:r>
          </w:hyperlink>
        </w:p>
        <w:p>
          <w:pPr>
            <w:pStyle w:val="Contents4"/>
            <w:tabs>
              <w:tab w:val="clear" w:pos="8176"/>
              <w:tab w:val="right" w:pos="9026" w:leader="dot"/>
            </w:tabs>
            <w:rPr/>
          </w:pPr>
          <w:hyperlink w:anchor="__RefHeading___Toc4290156_3381743652">
            <w:r>
              <w:rPr>
                <w:webHidden/>
                <w:rStyle w:val="IndexLink"/>
                <w:rtl w:val="true"/>
              </w:rPr>
              <w:t>[[</w:t>
            </w:r>
            <w:r>
              <w:rPr>
                <w:rStyle w:val="IndexLink"/>
              </w:rPr>
              <w:t>858</w:t>
            </w:r>
            <w:r>
              <w:rPr>
                <w:rStyle w:val="IndexLink"/>
                <w:rtl w:val="true"/>
              </w:rPr>
              <w:t>]</w:t>
            </w:r>
            <w:r>
              <w:rPr>
                <w:rStyle w:val="IndexLink"/>
              </w:rPr>
              <w:t>1</w:t>
            </w:r>
            <w:r>
              <w:rPr>
                <w:rStyle w:val="IndexLink"/>
                <w:rtl w:val="true"/>
              </w:rPr>
              <w:t>-«</w:t>
            </w:r>
            <w:r>
              <w:rPr>
                <w:rStyle w:val="IndexLink"/>
                <w:rtl w:val="true"/>
              </w:rPr>
              <w:t>إذا بلغ السّفيانيّ أنّ القائم قد توجّه إليه من ناحية الكوفة</w:t>
            </w:r>
            <w:r>
              <w:rPr>
                <w:rStyle w:val="IndexLink"/>
                <w:rtl w:val="true"/>
              </w:rPr>
              <w:t>...]</w:t>
              <w:tab/>
            </w:r>
            <w:r>
              <w:rPr>
                <w:rStyle w:val="IndexLink"/>
              </w:rPr>
              <w:t>522</w:t>
            </w:r>
          </w:hyperlink>
        </w:p>
        <w:p>
          <w:pPr>
            <w:pStyle w:val="Contents5"/>
            <w:tabs>
              <w:tab w:val="clear" w:pos="7892"/>
              <w:tab w:val="right" w:pos="9026" w:leader="dot"/>
            </w:tabs>
            <w:rPr/>
          </w:pPr>
          <w:hyperlink w:anchor="__RefHeading___Toc4290158_3381743652">
            <w:r>
              <w:rPr>
                <w:webHidden/>
                <w:rStyle w:val="IndexLink"/>
                <w:rtl w:val="true"/>
              </w:rPr>
              <w:t>اشارة</w:t>
            </w:r>
            <w:r>
              <w:rPr>
                <w:rStyle w:val="IndexLink"/>
                <w:rtl w:val="true"/>
              </w:rPr>
              <w:tab/>
            </w:r>
            <w:r>
              <w:rPr>
                <w:rStyle w:val="IndexLink"/>
              </w:rPr>
              <w:t>522</w:t>
            </w:r>
          </w:hyperlink>
        </w:p>
        <w:p>
          <w:pPr>
            <w:pStyle w:val="Contents5"/>
            <w:tabs>
              <w:tab w:val="clear" w:pos="7892"/>
              <w:tab w:val="right" w:pos="9026" w:leader="dot"/>
            </w:tabs>
            <w:rPr/>
          </w:pPr>
          <w:hyperlink w:anchor="__RefHeading___Toc4290160_3381743652">
            <w:r>
              <w:rPr>
                <w:webHidden/>
                <w:rStyle w:val="IndexLink"/>
                <w:rtl w:val="true"/>
              </w:rPr>
              <w:t>المصادر</w:t>
            </w:r>
            <w:r>
              <w:rPr>
                <w:rStyle w:val="IndexLink"/>
                <w:rtl w:val="true"/>
              </w:rPr>
              <w:tab/>
            </w:r>
            <w:r>
              <w:rPr>
                <w:rStyle w:val="IndexLink"/>
              </w:rPr>
              <w:t>522</w:t>
            </w:r>
          </w:hyperlink>
        </w:p>
        <w:p>
          <w:pPr>
            <w:pStyle w:val="Contents3"/>
            <w:tabs>
              <w:tab w:val="clear" w:pos="8459"/>
              <w:tab w:val="right" w:pos="9026" w:leader="dot"/>
            </w:tabs>
            <w:rPr/>
          </w:pPr>
          <w:hyperlink w:anchor="__RefHeading___Toc4290162_3381743652">
            <w:r>
              <w:rPr>
                <w:webHidden/>
                <w:rStyle w:val="IndexLink"/>
                <w:rtl w:val="true"/>
              </w:rPr>
              <w:t>صلاة عيسى عليه السّلام خلفه عجّل اللّه تعالى فرجه الشّريف</w:t>
            </w:r>
            <w:r>
              <w:rPr>
                <w:rStyle w:val="IndexLink"/>
                <w:rtl w:val="true"/>
              </w:rPr>
              <w:tab/>
            </w:r>
            <w:r>
              <w:rPr>
                <w:rStyle w:val="IndexLink"/>
              </w:rPr>
              <w:t>524</w:t>
            </w:r>
          </w:hyperlink>
        </w:p>
        <w:p>
          <w:pPr>
            <w:pStyle w:val="Contents4"/>
            <w:tabs>
              <w:tab w:val="clear" w:pos="8176"/>
              <w:tab w:val="right" w:pos="9026" w:leader="dot"/>
            </w:tabs>
            <w:rPr/>
          </w:pPr>
          <w:hyperlink w:anchor="__RefHeading___Toc4290164_3381743652">
            <w:r>
              <w:rPr>
                <w:webHidden/>
                <w:rStyle w:val="IndexLink"/>
                <w:rtl w:val="true"/>
              </w:rPr>
              <w:t>[[</w:t>
            </w:r>
            <w:r>
              <w:rPr>
                <w:rStyle w:val="IndexLink"/>
              </w:rPr>
              <w:t>859</w:t>
            </w:r>
            <w:r>
              <w:rPr>
                <w:rStyle w:val="IndexLink"/>
                <w:rtl w:val="true"/>
              </w:rPr>
              <w:t>]</w:t>
            </w:r>
            <w:r>
              <w:rPr>
                <w:rStyle w:val="IndexLink"/>
              </w:rPr>
              <w:t>1</w:t>
            </w:r>
            <w:r>
              <w:rPr>
                <w:rStyle w:val="IndexLink"/>
                <w:rtl w:val="true"/>
              </w:rPr>
              <w:t>-«</w:t>
            </w:r>
            <w:r>
              <w:rPr>
                <w:rStyle w:val="IndexLink"/>
                <w:rtl w:val="true"/>
              </w:rPr>
              <w:t>ذكر أبو جعفر محمّد بن عليّ الباقر عليه السّلام سير الخلفاء الإثني عشر الرّاشدين</w:t>
            </w:r>
            <w:r>
              <w:rPr>
                <w:rStyle w:val="IndexLink"/>
                <w:rtl w:val="true"/>
              </w:rPr>
              <w:t>«</w:t>
            </w:r>
            <w:r>
              <w:rPr>
                <w:rStyle w:val="IndexLink"/>
                <w:rtl w:val="true"/>
              </w:rPr>
              <w:t>صلوات اللّه عليهم</w:t>
            </w:r>
            <w:r>
              <w:rPr>
                <w:rStyle w:val="IndexLink"/>
                <w:rtl w:val="true"/>
              </w:rPr>
              <w:t>»</w:t>
            </w:r>
            <w:r>
              <w:rPr>
                <w:rStyle w:val="IndexLink"/>
                <w:rtl w:val="true"/>
              </w:rPr>
              <w:t>،فلما بلغ آخرهم،قال</w:t>
            </w:r>
            <w:r>
              <w:rPr>
                <w:rStyle w:val="IndexLink"/>
                <w:rtl w:val="true"/>
              </w:rPr>
              <w:t>...]</w:t>
              <w:tab/>
            </w:r>
            <w:r>
              <w:rPr>
                <w:rStyle w:val="IndexLink"/>
              </w:rPr>
              <w:t>524</w:t>
            </w:r>
          </w:hyperlink>
        </w:p>
        <w:p>
          <w:pPr>
            <w:pStyle w:val="Contents5"/>
            <w:tabs>
              <w:tab w:val="clear" w:pos="7892"/>
              <w:tab w:val="right" w:pos="9026" w:leader="dot"/>
            </w:tabs>
            <w:rPr/>
          </w:pPr>
          <w:hyperlink w:anchor="__RefHeading___Toc4290166_3381743652">
            <w:r>
              <w:rPr>
                <w:webHidden/>
                <w:rStyle w:val="IndexLink"/>
                <w:rtl w:val="true"/>
              </w:rPr>
              <w:t>اشارة</w:t>
            </w:r>
            <w:r>
              <w:rPr>
                <w:rStyle w:val="IndexLink"/>
                <w:rtl w:val="true"/>
              </w:rPr>
              <w:tab/>
            </w:r>
            <w:r>
              <w:rPr>
                <w:rStyle w:val="IndexLink"/>
              </w:rPr>
              <w:t>524</w:t>
            </w:r>
          </w:hyperlink>
        </w:p>
        <w:p>
          <w:pPr>
            <w:pStyle w:val="Contents5"/>
            <w:tabs>
              <w:tab w:val="clear" w:pos="7892"/>
              <w:tab w:val="right" w:pos="9026" w:leader="dot"/>
            </w:tabs>
            <w:rPr/>
          </w:pPr>
          <w:hyperlink w:anchor="__RefHeading___Toc4290168_3381743652">
            <w:r>
              <w:rPr>
                <w:webHidden/>
                <w:rStyle w:val="IndexLink"/>
                <w:rtl w:val="true"/>
              </w:rPr>
              <w:t>المصادر</w:t>
            </w:r>
            <w:r>
              <w:rPr>
                <w:rStyle w:val="IndexLink"/>
                <w:rtl w:val="true"/>
              </w:rPr>
              <w:tab/>
            </w:r>
            <w:r>
              <w:rPr>
                <w:rStyle w:val="IndexLink"/>
              </w:rPr>
              <w:t>524</w:t>
            </w:r>
          </w:hyperlink>
        </w:p>
        <w:p>
          <w:pPr>
            <w:pStyle w:val="Contents4"/>
            <w:tabs>
              <w:tab w:val="clear" w:pos="8176"/>
              <w:tab w:val="right" w:pos="9026" w:leader="dot"/>
            </w:tabs>
            <w:rPr/>
          </w:pPr>
          <w:hyperlink w:anchor="__RefHeading___Toc4290170_3381743652">
            <w:r>
              <w:rPr>
                <w:webHidden/>
                <w:rStyle w:val="IndexLink"/>
                <w:rtl w:val="true"/>
              </w:rPr>
              <w:t>[[</w:t>
            </w:r>
            <w:r>
              <w:rPr>
                <w:rStyle w:val="IndexLink"/>
              </w:rPr>
              <w:t>860</w:t>
            </w:r>
            <w:r>
              <w:rPr>
                <w:rStyle w:val="IndexLink"/>
                <w:rtl w:val="true"/>
              </w:rPr>
              <w:t>]</w:t>
            </w:r>
            <w:r>
              <w:rPr>
                <w:rStyle w:val="IndexLink"/>
              </w:rPr>
              <w:t>2</w:t>
            </w:r>
            <w:r>
              <w:rPr>
                <w:rStyle w:val="IndexLink"/>
                <w:rtl w:val="true"/>
              </w:rPr>
              <w:t>-«...</w:t>
            </w:r>
            <w:r>
              <w:rPr>
                <w:rStyle w:val="IndexLink"/>
                <w:rtl w:val="true"/>
              </w:rPr>
              <w:t>يا خيثمة سيأتي على النّاس زمان لا يعرفون اللّه ما هو التّوحيد</w:t>
            </w:r>
            <w:r>
              <w:rPr>
                <w:rStyle w:val="IndexLink"/>
                <w:rtl w:val="true"/>
              </w:rPr>
              <w:t>...]</w:t>
              <w:tab/>
            </w:r>
            <w:r>
              <w:rPr>
                <w:rStyle w:val="IndexLink"/>
              </w:rPr>
              <w:t>525</w:t>
            </w:r>
          </w:hyperlink>
        </w:p>
        <w:p>
          <w:pPr>
            <w:pStyle w:val="Contents5"/>
            <w:tabs>
              <w:tab w:val="clear" w:pos="7892"/>
              <w:tab w:val="right" w:pos="9026" w:leader="dot"/>
            </w:tabs>
            <w:rPr/>
          </w:pPr>
          <w:hyperlink w:anchor="__RefHeading___Toc4290172_3381743652">
            <w:r>
              <w:rPr>
                <w:webHidden/>
                <w:rStyle w:val="IndexLink"/>
                <w:rtl w:val="true"/>
              </w:rPr>
              <w:t>اشارة</w:t>
            </w:r>
            <w:r>
              <w:rPr>
                <w:rStyle w:val="IndexLink"/>
                <w:rtl w:val="true"/>
              </w:rPr>
              <w:tab/>
            </w:r>
            <w:r>
              <w:rPr>
                <w:rStyle w:val="IndexLink"/>
              </w:rPr>
              <w:t>525</w:t>
            </w:r>
          </w:hyperlink>
        </w:p>
        <w:p>
          <w:pPr>
            <w:pStyle w:val="Contents5"/>
            <w:tabs>
              <w:tab w:val="clear" w:pos="7892"/>
              <w:tab w:val="right" w:pos="9026" w:leader="dot"/>
            </w:tabs>
            <w:rPr/>
          </w:pPr>
          <w:hyperlink w:anchor="__RefHeading___Toc4290174_3381743652">
            <w:r>
              <w:rPr>
                <w:webHidden/>
                <w:rStyle w:val="IndexLink"/>
                <w:rtl w:val="true"/>
              </w:rPr>
              <w:t>المصادر</w:t>
            </w:r>
            <w:r>
              <w:rPr>
                <w:rStyle w:val="IndexLink"/>
                <w:rtl w:val="true"/>
              </w:rPr>
              <w:tab/>
            </w:r>
            <w:r>
              <w:rPr>
                <w:rStyle w:val="IndexLink"/>
              </w:rPr>
              <w:t>525</w:t>
            </w:r>
          </w:hyperlink>
        </w:p>
        <w:p>
          <w:pPr>
            <w:pStyle w:val="Contents3"/>
            <w:tabs>
              <w:tab w:val="clear" w:pos="8459"/>
              <w:tab w:val="right" w:pos="9026" w:leader="dot"/>
            </w:tabs>
            <w:rPr/>
          </w:pPr>
          <w:hyperlink w:anchor="__RefHeading___Toc4290176_3381743652">
            <w:r>
              <w:rPr>
                <w:webHidden/>
                <w:rStyle w:val="IndexLink"/>
                <w:rtl w:val="true"/>
              </w:rPr>
              <w:t>شمول دولته عجّل اللّه تعالى فرجه الشّريف كلّ العالم</w:t>
            </w:r>
            <w:r>
              <w:rPr>
                <w:rStyle w:val="IndexLink"/>
                <w:rtl w:val="true"/>
              </w:rPr>
              <w:tab/>
            </w:r>
            <w:r>
              <w:rPr>
                <w:rStyle w:val="IndexLink"/>
              </w:rPr>
              <w:t>526</w:t>
            </w:r>
          </w:hyperlink>
        </w:p>
        <w:p>
          <w:pPr>
            <w:pStyle w:val="Contents4"/>
            <w:tabs>
              <w:tab w:val="clear" w:pos="8176"/>
              <w:tab w:val="right" w:pos="9026" w:leader="dot"/>
            </w:tabs>
            <w:rPr/>
          </w:pPr>
          <w:hyperlink w:anchor="__RefHeading___Toc4290178_3381743652">
            <w:r>
              <w:rPr>
                <w:webHidden/>
                <w:rStyle w:val="IndexLink"/>
                <w:rtl w:val="true"/>
              </w:rPr>
              <w:t>[[</w:t>
            </w:r>
            <w:r>
              <w:rPr>
                <w:rStyle w:val="IndexLink"/>
              </w:rPr>
              <w:t>861</w:t>
            </w:r>
            <w:r>
              <w:rPr>
                <w:rStyle w:val="IndexLink"/>
                <w:rtl w:val="true"/>
              </w:rPr>
              <w:t>]</w:t>
            </w:r>
            <w:r>
              <w:rPr>
                <w:rStyle w:val="IndexLink"/>
              </w:rPr>
              <w:t>1</w:t>
            </w:r>
            <w:r>
              <w:rPr>
                <w:rStyle w:val="IndexLink"/>
                <w:rtl w:val="true"/>
              </w:rPr>
              <w:t>-«</w:t>
            </w:r>
            <w:r>
              <w:rPr>
                <w:rStyle w:val="IndexLink"/>
                <w:rtl w:val="true"/>
              </w:rPr>
              <w:t>إذا قام القائم بعث في أقاليم الأرض في كلّ إقليم رجلا يقول</w:t>
            </w:r>
            <w:r>
              <w:rPr>
                <w:rStyle w:val="IndexLink"/>
                <w:rtl w:val="true"/>
              </w:rPr>
              <w:t>...]</w:t>
              <w:tab/>
            </w:r>
            <w:r>
              <w:rPr>
                <w:rStyle w:val="IndexLink"/>
              </w:rPr>
              <w:t>526</w:t>
            </w:r>
          </w:hyperlink>
        </w:p>
        <w:p>
          <w:pPr>
            <w:pStyle w:val="Contents5"/>
            <w:tabs>
              <w:tab w:val="clear" w:pos="7892"/>
              <w:tab w:val="right" w:pos="9026" w:leader="dot"/>
            </w:tabs>
            <w:rPr/>
          </w:pPr>
          <w:hyperlink w:anchor="__RefHeading___Toc4290180_3381743652">
            <w:r>
              <w:rPr>
                <w:webHidden/>
                <w:rStyle w:val="IndexLink"/>
                <w:rtl w:val="true"/>
              </w:rPr>
              <w:t>اشارة</w:t>
            </w:r>
            <w:r>
              <w:rPr>
                <w:rStyle w:val="IndexLink"/>
                <w:rtl w:val="true"/>
              </w:rPr>
              <w:tab/>
            </w:r>
            <w:r>
              <w:rPr>
                <w:rStyle w:val="IndexLink"/>
              </w:rPr>
              <w:t>526</w:t>
            </w:r>
          </w:hyperlink>
        </w:p>
        <w:p>
          <w:pPr>
            <w:pStyle w:val="Contents5"/>
            <w:tabs>
              <w:tab w:val="clear" w:pos="7892"/>
              <w:tab w:val="right" w:pos="9026" w:leader="dot"/>
            </w:tabs>
            <w:rPr/>
          </w:pPr>
          <w:hyperlink w:anchor="__RefHeading___Toc4290182_3381743652">
            <w:r>
              <w:rPr>
                <w:webHidden/>
                <w:rStyle w:val="IndexLink"/>
                <w:rtl w:val="true"/>
              </w:rPr>
              <w:t>المصادر</w:t>
            </w:r>
            <w:r>
              <w:rPr>
                <w:rStyle w:val="IndexLink"/>
                <w:rtl w:val="true"/>
              </w:rPr>
              <w:tab/>
            </w:r>
            <w:r>
              <w:rPr>
                <w:rStyle w:val="IndexLink"/>
              </w:rPr>
              <w:t>526</w:t>
            </w:r>
          </w:hyperlink>
        </w:p>
        <w:p>
          <w:pPr>
            <w:pStyle w:val="Contents3"/>
            <w:tabs>
              <w:tab w:val="clear" w:pos="8459"/>
              <w:tab w:val="right" w:pos="9026" w:leader="dot"/>
            </w:tabs>
            <w:rPr/>
          </w:pPr>
          <w:hyperlink w:anchor="__RefHeading___Toc4290184_3381743652">
            <w:r>
              <w:rPr>
                <w:webHidden/>
                <w:rStyle w:val="IndexLink"/>
                <w:rtl w:val="true"/>
              </w:rPr>
              <w:t>شمول ملكه عجّل اللّه تعالى فرجه الشّريف و مدّته</w:t>
            </w:r>
            <w:r>
              <w:rPr>
                <w:rStyle w:val="IndexLink"/>
                <w:rtl w:val="true"/>
              </w:rPr>
              <w:tab/>
            </w:r>
            <w:r>
              <w:rPr>
                <w:rStyle w:val="IndexLink"/>
              </w:rPr>
              <w:t>527</w:t>
            </w:r>
          </w:hyperlink>
        </w:p>
        <w:p>
          <w:pPr>
            <w:pStyle w:val="Contents4"/>
            <w:tabs>
              <w:tab w:val="clear" w:pos="8176"/>
              <w:tab w:val="right" w:pos="9026" w:leader="dot"/>
            </w:tabs>
            <w:rPr/>
          </w:pPr>
          <w:hyperlink w:anchor="__RefHeading___Toc4290186_3381743652">
            <w:r>
              <w:rPr>
                <w:webHidden/>
                <w:rStyle w:val="IndexLink"/>
                <w:rtl w:val="true"/>
              </w:rPr>
              <w:t>[[</w:t>
            </w:r>
            <w:r>
              <w:rPr>
                <w:rStyle w:val="IndexLink"/>
              </w:rPr>
              <w:t>862</w:t>
            </w:r>
            <w:r>
              <w:rPr>
                <w:rStyle w:val="IndexLink"/>
                <w:rtl w:val="true"/>
              </w:rPr>
              <w:t>]</w:t>
            </w:r>
            <w:r>
              <w:rPr>
                <w:rStyle w:val="IndexLink"/>
              </w:rPr>
              <w:t>1</w:t>
            </w:r>
            <w:r>
              <w:rPr>
                <w:rStyle w:val="IndexLink"/>
                <w:rtl w:val="true"/>
              </w:rPr>
              <w:t>-«</w:t>
            </w:r>
            <w:r>
              <w:rPr>
                <w:rStyle w:val="IndexLink"/>
                <w:rtl w:val="true"/>
              </w:rPr>
              <w:t>يملك القائم ثلاثمائة سنة،و يزداد تسعا كما لبث أهل الكهف</w:t>
            </w:r>
            <w:r>
              <w:rPr>
                <w:rStyle w:val="IndexLink"/>
                <w:rtl w:val="true"/>
              </w:rPr>
              <w:t>...]</w:t>
              <w:tab/>
            </w:r>
            <w:r>
              <w:rPr>
                <w:rStyle w:val="IndexLink"/>
              </w:rPr>
              <w:t>527</w:t>
            </w:r>
          </w:hyperlink>
        </w:p>
        <w:p>
          <w:pPr>
            <w:pStyle w:val="Contents5"/>
            <w:tabs>
              <w:tab w:val="clear" w:pos="7892"/>
              <w:tab w:val="right" w:pos="9026" w:leader="dot"/>
            </w:tabs>
            <w:rPr/>
          </w:pPr>
          <w:hyperlink w:anchor="__RefHeading___Toc4290188_3381743652">
            <w:r>
              <w:rPr>
                <w:webHidden/>
                <w:rStyle w:val="IndexLink"/>
                <w:rtl w:val="true"/>
              </w:rPr>
              <w:t>اشارة</w:t>
            </w:r>
            <w:r>
              <w:rPr>
                <w:rStyle w:val="IndexLink"/>
                <w:rtl w:val="true"/>
              </w:rPr>
              <w:tab/>
            </w:r>
            <w:r>
              <w:rPr>
                <w:rStyle w:val="IndexLink"/>
              </w:rPr>
              <w:t>527</w:t>
            </w:r>
          </w:hyperlink>
        </w:p>
        <w:p>
          <w:pPr>
            <w:pStyle w:val="Contents5"/>
            <w:tabs>
              <w:tab w:val="clear" w:pos="7892"/>
              <w:tab w:val="right" w:pos="9026" w:leader="dot"/>
            </w:tabs>
            <w:rPr/>
          </w:pPr>
          <w:hyperlink w:anchor="__RefHeading___Toc4290190_3381743652">
            <w:r>
              <w:rPr>
                <w:webHidden/>
                <w:rStyle w:val="IndexLink"/>
                <w:rtl w:val="true"/>
              </w:rPr>
              <w:t>المصادر</w:t>
            </w:r>
            <w:r>
              <w:rPr>
                <w:rStyle w:val="IndexLink"/>
                <w:rtl w:val="true"/>
              </w:rPr>
              <w:tab/>
            </w:r>
            <w:r>
              <w:rPr>
                <w:rStyle w:val="IndexLink"/>
              </w:rPr>
              <w:t>527</w:t>
            </w:r>
          </w:hyperlink>
        </w:p>
        <w:p>
          <w:pPr>
            <w:pStyle w:val="Contents3"/>
            <w:tabs>
              <w:tab w:val="clear" w:pos="8459"/>
              <w:tab w:val="right" w:pos="9026" w:leader="dot"/>
            </w:tabs>
            <w:rPr/>
          </w:pPr>
          <w:hyperlink w:anchor="__RefHeading___Toc4290192_3381743652">
            <w:r>
              <w:rPr>
                <w:webHidden/>
                <w:rStyle w:val="IndexLink"/>
                <w:rtl w:val="true"/>
              </w:rPr>
              <w:t>تجديده عجّل اللّه تعالى فرجه الشّريف الإسلام بعد غربته</w:t>
            </w:r>
            <w:r>
              <w:rPr>
                <w:rStyle w:val="IndexLink"/>
                <w:rtl w:val="true"/>
              </w:rPr>
              <w:tab/>
            </w:r>
            <w:r>
              <w:rPr>
                <w:rStyle w:val="IndexLink"/>
              </w:rPr>
              <w:t>528</w:t>
            </w:r>
          </w:hyperlink>
        </w:p>
        <w:p>
          <w:pPr>
            <w:pStyle w:val="Contents4"/>
            <w:tabs>
              <w:tab w:val="clear" w:pos="8176"/>
              <w:tab w:val="right" w:pos="9026" w:leader="dot"/>
            </w:tabs>
            <w:rPr/>
          </w:pPr>
          <w:hyperlink w:anchor="__RefHeading___Toc4290194_3381743652">
            <w:r>
              <w:rPr>
                <w:webHidden/>
                <w:rStyle w:val="IndexLink"/>
                <w:rtl w:val="true"/>
              </w:rPr>
              <w:t>[[</w:t>
            </w:r>
            <w:r>
              <w:rPr>
                <w:rStyle w:val="IndexLink"/>
              </w:rPr>
              <w:t>863</w:t>
            </w:r>
            <w:r>
              <w:rPr>
                <w:rStyle w:val="IndexLink"/>
                <w:rtl w:val="true"/>
              </w:rPr>
              <w:t>]</w:t>
            </w:r>
            <w:r>
              <w:rPr>
                <w:rStyle w:val="IndexLink"/>
              </w:rPr>
              <w:t>1</w:t>
            </w:r>
            <w:r>
              <w:rPr>
                <w:rStyle w:val="IndexLink"/>
                <w:rtl w:val="true"/>
              </w:rPr>
              <w:t>-«</w:t>
            </w:r>
            <w:r>
              <w:rPr>
                <w:rStyle w:val="IndexLink"/>
                <w:rtl w:val="true"/>
              </w:rPr>
              <w:t>إنّ قائمنا إذا قام،دعا النّاس إلى أمر جديد،كما دعا إليه</w:t>
            </w:r>
            <w:r>
              <w:rPr>
                <w:rStyle w:val="IndexLink"/>
                <w:rtl w:val="true"/>
              </w:rPr>
              <w:t>...]</w:t>
              <w:tab/>
            </w:r>
            <w:r>
              <w:rPr>
                <w:rStyle w:val="IndexLink"/>
              </w:rPr>
              <w:t>528</w:t>
            </w:r>
          </w:hyperlink>
        </w:p>
        <w:p>
          <w:pPr>
            <w:pStyle w:val="Contents5"/>
            <w:tabs>
              <w:tab w:val="clear" w:pos="7892"/>
              <w:tab w:val="right" w:pos="9026" w:leader="dot"/>
            </w:tabs>
            <w:rPr/>
          </w:pPr>
          <w:hyperlink w:anchor="__RefHeading___Toc4290196_3381743652">
            <w:r>
              <w:rPr>
                <w:webHidden/>
                <w:rStyle w:val="IndexLink"/>
                <w:rtl w:val="true"/>
              </w:rPr>
              <w:t>اشارة</w:t>
            </w:r>
            <w:r>
              <w:rPr>
                <w:rStyle w:val="IndexLink"/>
                <w:rtl w:val="true"/>
              </w:rPr>
              <w:tab/>
            </w:r>
            <w:r>
              <w:rPr>
                <w:rStyle w:val="IndexLink"/>
              </w:rPr>
              <w:t>528</w:t>
            </w:r>
          </w:hyperlink>
        </w:p>
        <w:p>
          <w:pPr>
            <w:pStyle w:val="Contents5"/>
            <w:tabs>
              <w:tab w:val="clear" w:pos="7892"/>
              <w:tab w:val="right" w:pos="9026" w:leader="dot"/>
            </w:tabs>
            <w:rPr/>
          </w:pPr>
          <w:hyperlink w:anchor="__RefHeading___Toc4290198_3381743652">
            <w:r>
              <w:rPr>
                <w:webHidden/>
                <w:rStyle w:val="IndexLink"/>
                <w:rtl w:val="true"/>
              </w:rPr>
              <w:t>المصادر</w:t>
            </w:r>
            <w:r>
              <w:rPr>
                <w:rStyle w:val="IndexLink"/>
                <w:rtl w:val="true"/>
              </w:rPr>
              <w:tab/>
            </w:r>
            <w:r>
              <w:rPr>
                <w:rStyle w:val="IndexLink"/>
              </w:rPr>
              <w:t>528</w:t>
            </w:r>
          </w:hyperlink>
        </w:p>
        <w:p>
          <w:pPr>
            <w:pStyle w:val="Contents4"/>
            <w:tabs>
              <w:tab w:val="clear" w:pos="8176"/>
              <w:tab w:val="right" w:pos="9026" w:leader="dot"/>
            </w:tabs>
            <w:rPr/>
          </w:pPr>
          <w:hyperlink w:anchor="__RefHeading___Toc4290200_3381743652">
            <w:r>
              <w:rPr>
                <w:webHidden/>
                <w:rStyle w:val="IndexLink"/>
                <w:rtl w:val="true"/>
              </w:rPr>
              <w:t>[[</w:t>
            </w:r>
            <w:r>
              <w:rPr>
                <w:rStyle w:val="IndexLink"/>
              </w:rPr>
              <w:t>864</w:t>
            </w:r>
            <w:r>
              <w:rPr>
                <w:rStyle w:val="IndexLink"/>
                <w:rtl w:val="true"/>
              </w:rPr>
              <w:t>]</w:t>
            </w:r>
            <w:r>
              <w:rPr>
                <w:rStyle w:val="IndexLink"/>
              </w:rPr>
              <w:t>2</w:t>
            </w:r>
            <w:r>
              <w:rPr>
                <w:rStyle w:val="IndexLink"/>
                <w:rtl w:val="true"/>
              </w:rPr>
              <w:t>-«</w:t>
            </w:r>
            <w:r>
              <w:rPr>
                <w:rStyle w:val="IndexLink"/>
                <w:rtl w:val="true"/>
              </w:rPr>
              <w:t>يهدم ما قبله كما صنع رسول اللّه صلّى اللّه عليه و آله،و يستأنف الإسلام جديدا</w:t>
            </w:r>
            <w:r>
              <w:rPr>
                <w:rStyle w:val="IndexLink"/>
                <w:rtl w:val="true"/>
              </w:rPr>
              <w:t>»]</w:t>
              <w:tab/>
            </w:r>
            <w:r>
              <w:rPr>
                <w:rStyle w:val="IndexLink"/>
              </w:rPr>
              <w:t>528</w:t>
            </w:r>
          </w:hyperlink>
        </w:p>
        <w:p>
          <w:pPr>
            <w:pStyle w:val="Contents5"/>
            <w:tabs>
              <w:tab w:val="clear" w:pos="7892"/>
              <w:tab w:val="right" w:pos="9026" w:leader="dot"/>
            </w:tabs>
            <w:rPr/>
          </w:pPr>
          <w:hyperlink w:anchor="__RefHeading___Toc4290202_3381743652">
            <w:r>
              <w:rPr>
                <w:webHidden/>
                <w:rStyle w:val="IndexLink"/>
                <w:rtl w:val="true"/>
              </w:rPr>
              <w:t>اشارة</w:t>
            </w:r>
            <w:r>
              <w:rPr>
                <w:rStyle w:val="IndexLink"/>
                <w:rtl w:val="true"/>
              </w:rPr>
              <w:tab/>
            </w:r>
            <w:r>
              <w:rPr>
                <w:rStyle w:val="IndexLink"/>
              </w:rPr>
              <w:t>528</w:t>
            </w:r>
          </w:hyperlink>
        </w:p>
        <w:p>
          <w:pPr>
            <w:pStyle w:val="Contents5"/>
            <w:tabs>
              <w:tab w:val="clear" w:pos="7892"/>
              <w:tab w:val="right" w:pos="9026" w:leader="dot"/>
            </w:tabs>
            <w:rPr/>
          </w:pPr>
          <w:hyperlink w:anchor="__RefHeading___Toc4290204_3381743652">
            <w:r>
              <w:rPr>
                <w:webHidden/>
                <w:rStyle w:val="IndexLink"/>
                <w:rtl w:val="true"/>
              </w:rPr>
              <w:t>المصادر</w:t>
            </w:r>
            <w:r>
              <w:rPr>
                <w:rStyle w:val="IndexLink"/>
                <w:rtl w:val="true"/>
              </w:rPr>
              <w:tab/>
            </w:r>
            <w:r>
              <w:rPr>
                <w:rStyle w:val="IndexLink"/>
              </w:rPr>
              <w:t>528</w:t>
            </w:r>
          </w:hyperlink>
        </w:p>
        <w:p>
          <w:pPr>
            <w:pStyle w:val="Contents4"/>
            <w:tabs>
              <w:tab w:val="clear" w:pos="8176"/>
              <w:tab w:val="right" w:pos="9026" w:leader="dot"/>
            </w:tabs>
            <w:rPr/>
          </w:pPr>
          <w:hyperlink w:anchor="__RefHeading___Toc4290206_3381743652">
            <w:r>
              <w:rPr>
                <w:webHidden/>
                <w:rStyle w:val="IndexLink"/>
                <w:rtl w:val="true"/>
              </w:rPr>
              <w:t>[[</w:t>
            </w:r>
            <w:r>
              <w:rPr>
                <w:rStyle w:val="IndexLink"/>
              </w:rPr>
              <w:t>865</w:t>
            </w:r>
            <w:r>
              <w:rPr>
                <w:rStyle w:val="IndexLink"/>
                <w:rtl w:val="true"/>
              </w:rPr>
              <w:t>]</w:t>
            </w:r>
            <w:r>
              <w:rPr>
                <w:rStyle w:val="IndexLink"/>
              </w:rPr>
              <w:t>3</w:t>
            </w:r>
            <w:r>
              <w:rPr>
                <w:rStyle w:val="IndexLink"/>
                <w:rtl w:val="true"/>
              </w:rPr>
              <w:t>-«</w:t>
            </w:r>
            <w:r>
              <w:rPr>
                <w:rStyle w:val="IndexLink"/>
                <w:rtl w:val="true"/>
              </w:rPr>
              <w:t>بسيرة ما سار به رسول اللّه صلّى اللّه عليه و آله حتّى يظهر الإسلام</w:t>
            </w:r>
            <w:r>
              <w:rPr>
                <w:rStyle w:val="IndexLink"/>
                <w:rtl w:val="true"/>
              </w:rPr>
              <w:t>.</w:t>
            </w:r>
            <w:r>
              <w:rPr>
                <w:rStyle w:val="IndexLink"/>
                <w:rtl w:val="true"/>
              </w:rPr>
              <w:t>قلت</w:t>
            </w:r>
            <w:r>
              <w:rPr>
                <w:rStyle w:val="IndexLink"/>
                <w:rtl w:val="true"/>
              </w:rPr>
              <w:t>...]</w:t>
              <w:tab/>
            </w:r>
            <w:r>
              <w:rPr>
                <w:rStyle w:val="IndexLink"/>
              </w:rPr>
              <w:t>529</w:t>
            </w:r>
          </w:hyperlink>
        </w:p>
        <w:p>
          <w:pPr>
            <w:pStyle w:val="Contents5"/>
            <w:tabs>
              <w:tab w:val="clear" w:pos="7892"/>
              <w:tab w:val="right" w:pos="9026" w:leader="dot"/>
            </w:tabs>
            <w:rPr/>
          </w:pPr>
          <w:hyperlink w:anchor="__RefHeading___Toc4290208_3381743652">
            <w:r>
              <w:rPr>
                <w:webHidden/>
                <w:rStyle w:val="IndexLink"/>
                <w:rtl w:val="true"/>
              </w:rPr>
              <w:t>اشارة</w:t>
            </w:r>
            <w:r>
              <w:rPr>
                <w:rStyle w:val="IndexLink"/>
                <w:rtl w:val="true"/>
              </w:rPr>
              <w:tab/>
            </w:r>
            <w:r>
              <w:rPr>
                <w:rStyle w:val="IndexLink"/>
              </w:rPr>
              <w:t>529</w:t>
            </w:r>
          </w:hyperlink>
        </w:p>
        <w:p>
          <w:pPr>
            <w:pStyle w:val="Contents5"/>
            <w:tabs>
              <w:tab w:val="clear" w:pos="7892"/>
              <w:tab w:val="right" w:pos="9026" w:leader="dot"/>
            </w:tabs>
            <w:rPr/>
          </w:pPr>
          <w:hyperlink w:anchor="__RefHeading___Toc4290210_3381743652">
            <w:r>
              <w:rPr>
                <w:webHidden/>
                <w:rStyle w:val="IndexLink"/>
                <w:rtl w:val="true"/>
              </w:rPr>
              <w:t>المصادر</w:t>
            </w:r>
            <w:r>
              <w:rPr>
                <w:rStyle w:val="IndexLink"/>
                <w:rtl w:val="true"/>
              </w:rPr>
              <w:tab/>
            </w:r>
            <w:r>
              <w:rPr>
                <w:rStyle w:val="IndexLink"/>
              </w:rPr>
              <w:t>529</w:t>
            </w:r>
          </w:hyperlink>
        </w:p>
        <w:p>
          <w:pPr>
            <w:pStyle w:val="Contents4"/>
            <w:tabs>
              <w:tab w:val="clear" w:pos="8176"/>
              <w:tab w:val="right" w:pos="9026" w:leader="dot"/>
            </w:tabs>
            <w:rPr/>
          </w:pPr>
          <w:hyperlink w:anchor="__RefHeading___Toc4290212_3381743652">
            <w:r>
              <w:rPr>
                <w:webHidden/>
                <w:rStyle w:val="IndexLink"/>
                <w:rtl w:val="true"/>
              </w:rPr>
              <w:t>[[</w:t>
            </w:r>
            <w:r>
              <w:rPr>
                <w:rStyle w:val="IndexLink"/>
              </w:rPr>
              <w:t>866</w:t>
            </w:r>
            <w:r>
              <w:rPr>
                <w:rStyle w:val="IndexLink"/>
                <w:rtl w:val="true"/>
              </w:rPr>
              <w:t>]</w:t>
            </w:r>
            <w:r>
              <w:rPr>
                <w:rStyle w:val="IndexLink"/>
              </w:rPr>
              <w:t>4</w:t>
            </w:r>
            <w:r>
              <w:rPr>
                <w:rStyle w:val="IndexLink"/>
                <w:rtl w:val="true"/>
              </w:rPr>
              <w:t>-«</w:t>
            </w:r>
            <w:r>
              <w:rPr>
                <w:rStyle w:val="IndexLink"/>
                <w:rtl w:val="true"/>
              </w:rPr>
              <w:t>و اللّه ما هو أنا،و لا الّذي تمدّون إليه أعناقكم،و لا يعرف ولادته</w:t>
            </w:r>
            <w:r>
              <w:rPr>
                <w:rStyle w:val="IndexLink"/>
                <w:rtl w:val="true"/>
              </w:rPr>
              <w:t>.</w:t>
            </w:r>
            <w:r>
              <w:rPr>
                <w:rStyle w:val="IndexLink"/>
                <w:rtl w:val="true"/>
              </w:rPr>
              <w:t>قلت</w:t>
            </w:r>
            <w:r>
              <w:rPr>
                <w:rStyle w:val="IndexLink"/>
                <w:rtl w:val="true"/>
              </w:rPr>
              <w:t>...]</w:t>
              <w:tab/>
            </w:r>
            <w:r>
              <w:rPr>
                <w:rStyle w:val="IndexLink"/>
              </w:rPr>
              <w:t>530</w:t>
            </w:r>
          </w:hyperlink>
        </w:p>
        <w:p>
          <w:pPr>
            <w:pStyle w:val="Contents5"/>
            <w:tabs>
              <w:tab w:val="clear" w:pos="7892"/>
              <w:tab w:val="right" w:pos="9026" w:leader="dot"/>
            </w:tabs>
            <w:rPr/>
          </w:pPr>
          <w:hyperlink w:anchor="__RefHeading___Toc4290214_3381743652">
            <w:r>
              <w:rPr>
                <w:webHidden/>
                <w:rStyle w:val="IndexLink"/>
                <w:rtl w:val="true"/>
              </w:rPr>
              <w:t>اشارة</w:t>
            </w:r>
            <w:r>
              <w:rPr>
                <w:rStyle w:val="IndexLink"/>
                <w:rtl w:val="true"/>
              </w:rPr>
              <w:tab/>
            </w:r>
            <w:r>
              <w:rPr>
                <w:rStyle w:val="IndexLink"/>
              </w:rPr>
              <w:t>530</w:t>
            </w:r>
          </w:hyperlink>
        </w:p>
        <w:p>
          <w:pPr>
            <w:pStyle w:val="Contents5"/>
            <w:tabs>
              <w:tab w:val="clear" w:pos="7892"/>
              <w:tab w:val="right" w:pos="9026" w:leader="dot"/>
            </w:tabs>
            <w:rPr/>
          </w:pPr>
          <w:hyperlink w:anchor="__RefHeading___Toc4290216_3381743652">
            <w:r>
              <w:rPr>
                <w:webHidden/>
                <w:rStyle w:val="IndexLink"/>
                <w:rtl w:val="true"/>
              </w:rPr>
              <w:t>المصادر</w:t>
            </w:r>
            <w:r>
              <w:rPr>
                <w:rStyle w:val="IndexLink"/>
                <w:rtl w:val="true"/>
              </w:rPr>
              <w:tab/>
            </w:r>
            <w:r>
              <w:rPr>
                <w:rStyle w:val="IndexLink"/>
              </w:rPr>
              <w:t>530</w:t>
            </w:r>
          </w:hyperlink>
        </w:p>
        <w:p>
          <w:pPr>
            <w:pStyle w:val="Contents3"/>
            <w:tabs>
              <w:tab w:val="clear" w:pos="8459"/>
              <w:tab w:val="right" w:pos="9026" w:leader="dot"/>
            </w:tabs>
            <w:rPr/>
          </w:pPr>
          <w:hyperlink w:anchor="__RefHeading___Toc4290218_3381743652">
            <w:r>
              <w:rPr>
                <w:webHidden/>
                <w:rStyle w:val="IndexLink"/>
                <w:rtl w:val="true"/>
              </w:rPr>
              <w:t>تجديده عجّل اللّه تعالى فرجه الشّريف القرآن</w:t>
            </w:r>
            <w:r>
              <w:rPr>
                <w:rStyle w:val="IndexLink"/>
                <w:rtl w:val="true"/>
              </w:rPr>
              <w:tab/>
            </w:r>
            <w:r>
              <w:rPr>
                <w:rStyle w:val="IndexLink"/>
              </w:rPr>
              <w:t>531</w:t>
            </w:r>
          </w:hyperlink>
        </w:p>
        <w:p>
          <w:pPr>
            <w:pStyle w:val="Contents4"/>
            <w:tabs>
              <w:tab w:val="clear" w:pos="8176"/>
              <w:tab w:val="right" w:pos="9026" w:leader="dot"/>
            </w:tabs>
            <w:rPr/>
          </w:pPr>
          <w:hyperlink w:anchor="__RefHeading___Toc4290220_3381743652">
            <w:r>
              <w:rPr>
                <w:webHidden/>
                <w:rStyle w:val="IndexLink"/>
                <w:rtl w:val="true"/>
              </w:rPr>
              <w:t>[[</w:t>
            </w:r>
            <w:r>
              <w:rPr>
                <w:rStyle w:val="IndexLink"/>
              </w:rPr>
              <w:t>867</w:t>
            </w:r>
            <w:r>
              <w:rPr>
                <w:rStyle w:val="IndexLink"/>
                <w:rtl w:val="true"/>
              </w:rPr>
              <w:t>]</w:t>
            </w:r>
            <w:r>
              <w:rPr>
                <w:rStyle w:val="IndexLink"/>
              </w:rPr>
              <w:t>1</w:t>
            </w:r>
            <w:r>
              <w:rPr>
                <w:rStyle w:val="IndexLink"/>
                <w:rtl w:val="true"/>
              </w:rPr>
              <w:t>-«</w:t>
            </w:r>
            <w:r>
              <w:rPr>
                <w:rStyle w:val="IndexLink"/>
                <w:rtl w:val="true"/>
              </w:rPr>
              <w:t>إذا قام قائم آل محمّد صلّى اللّه عليه و آله ضرب فساطيط لمن يعلّم النّاس القرآن</w:t>
            </w:r>
            <w:r>
              <w:rPr>
                <w:rStyle w:val="IndexLink"/>
                <w:rtl w:val="true"/>
              </w:rPr>
              <w:t>...]</w:t>
              <w:tab/>
            </w:r>
            <w:r>
              <w:rPr>
                <w:rStyle w:val="IndexLink"/>
              </w:rPr>
              <w:t>531</w:t>
            </w:r>
          </w:hyperlink>
        </w:p>
        <w:p>
          <w:pPr>
            <w:pStyle w:val="Contents5"/>
            <w:tabs>
              <w:tab w:val="clear" w:pos="7892"/>
              <w:tab w:val="right" w:pos="9026" w:leader="dot"/>
            </w:tabs>
            <w:rPr/>
          </w:pPr>
          <w:hyperlink w:anchor="__RefHeading___Toc4290222_3381743652">
            <w:r>
              <w:rPr>
                <w:webHidden/>
                <w:rStyle w:val="IndexLink"/>
                <w:rtl w:val="true"/>
              </w:rPr>
              <w:t>اشارة</w:t>
            </w:r>
            <w:r>
              <w:rPr>
                <w:rStyle w:val="IndexLink"/>
                <w:rtl w:val="true"/>
              </w:rPr>
              <w:tab/>
            </w:r>
            <w:r>
              <w:rPr>
                <w:rStyle w:val="IndexLink"/>
              </w:rPr>
              <w:t>531</w:t>
            </w:r>
          </w:hyperlink>
        </w:p>
        <w:p>
          <w:pPr>
            <w:pStyle w:val="Contents5"/>
            <w:tabs>
              <w:tab w:val="clear" w:pos="7892"/>
              <w:tab w:val="right" w:pos="9026" w:leader="dot"/>
            </w:tabs>
            <w:rPr/>
          </w:pPr>
          <w:hyperlink w:anchor="__RefHeading___Toc4290224_3381743652">
            <w:r>
              <w:rPr>
                <w:webHidden/>
                <w:rStyle w:val="IndexLink"/>
                <w:rtl w:val="true"/>
              </w:rPr>
              <w:t>المصادر</w:t>
            </w:r>
            <w:r>
              <w:rPr>
                <w:rStyle w:val="IndexLink"/>
                <w:rtl w:val="true"/>
              </w:rPr>
              <w:tab/>
            </w:r>
            <w:r>
              <w:rPr>
                <w:rStyle w:val="IndexLink"/>
              </w:rPr>
              <w:t>531</w:t>
            </w:r>
          </w:hyperlink>
        </w:p>
        <w:p>
          <w:pPr>
            <w:pStyle w:val="Contents3"/>
            <w:tabs>
              <w:tab w:val="clear" w:pos="8459"/>
              <w:tab w:val="right" w:pos="9026" w:leader="dot"/>
            </w:tabs>
            <w:rPr/>
          </w:pPr>
          <w:hyperlink w:anchor="__RefHeading___Toc4290226_3381743652">
            <w:r>
              <w:rPr>
                <w:webHidden/>
                <w:rStyle w:val="IndexLink"/>
                <w:rtl w:val="true"/>
              </w:rPr>
              <w:t>تطبيقه عجّل اللّه تعالى فرجه الشّريف القرآن</w:t>
            </w:r>
            <w:r>
              <w:rPr>
                <w:rStyle w:val="IndexLink"/>
                <w:rtl w:val="true"/>
              </w:rPr>
              <w:tab/>
            </w:r>
            <w:r>
              <w:rPr>
                <w:rStyle w:val="IndexLink"/>
              </w:rPr>
              <w:t>532</w:t>
            </w:r>
          </w:hyperlink>
        </w:p>
        <w:p>
          <w:pPr>
            <w:pStyle w:val="Contents4"/>
            <w:tabs>
              <w:tab w:val="clear" w:pos="8176"/>
              <w:tab w:val="right" w:pos="9026" w:leader="dot"/>
            </w:tabs>
            <w:rPr/>
          </w:pPr>
          <w:hyperlink w:anchor="__RefHeading___Toc4290228_3381743652">
            <w:r>
              <w:rPr>
                <w:webHidden/>
                <w:rStyle w:val="IndexLink"/>
                <w:rtl w:val="true"/>
              </w:rPr>
              <w:t>[[</w:t>
            </w:r>
            <w:r>
              <w:rPr>
                <w:rStyle w:val="IndexLink"/>
              </w:rPr>
              <w:t>868</w:t>
            </w:r>
            <w:r>
              <w:rPr>
                <w:rStyle w:val="IndexLink"/>
                <w:rtl w:val="true"/>
              </w:rPr>
              <w:t>]</w:t>
            </w:r>
            <w:r>
              <w:rPr>
                <w:rStyle w:val="IndexLink"/>
              </w:rPr>
              <w:t>1</w:t>
            </w:r>
            <w:r>
              <w:rPr>
                <w:rStyle w:val="IndexLink"/>
                <w:rtl w:val="true"/>
              </w:rPr>
              <w:t>-«</w:t>
            </w:r>
            <w:r>
              <w:rPr>
                <w:rStyle w:val="IndexLink"/>
                <w:rtl w:val="true"/>
              </w:rPr>
              <w:t>كذلك نحن و الحمد للّه،لا ندخل أحدا في ضلالة،و لا نخرجه من هدى</w:t>
            </w:r>
            <w:r>
              <w:rPr>
                <w:rStyle w:val="IndexLink"/>
                <w:rtl w:val="true"/>
              </w:rPr>
              <w:t>...]</w:t>
              <w:tab/>
            </w:r>
            <w:r>
              <w:rPr>
                <w:rStyle w:val="IndexLink"/>
              </w:rPr>
              <w:t>532</w:t>
            </w:r>
          </w:hyperlink>
        </w:p>
        <w:p>
          <w:pPr>
            <w:pStyle w:val="Contents5"/>
            <w:tabs>
              <w:tab w:val="clear" w:pos="7892"/>
              <w:tab w:val="right" w:pos="9026" w:leader="dot"/>
            </w:tabs>
            <w:rPr/>
          </w:pPr>
          <w:hyperlink w:anchor="__RefHeading___Toc4290230_3381743652">
            <w:r>
              <w:rPr>
                <w:webHidden/>
                <w:rStyle w:val="IndexLink"/>
                <w:rtl w:val="true"/>
              </w:rPr>
              <w:t>اشارة</w:t>
            </w:r>
            <w:r>
              <w:rPr>
                <w:rStyle w:val="IndexLink"/>
                <w:rtl w:val="true"/>
              </w:rPr>
              <w:tab/>
            </w:r>
            <w:r>
              <w:rPr>
                <w:rStyle w:val="IndexLink"/>
              </w:rPr>
              <w:t>532</w:t>
            </w:r>
          </w:hyperlink>
        </w:p>
        <w:p>
          <w:pPr>
            <w:pStyle w:val="Contents5"/>
            <w:tabs>
              <w:tab w:val="clear" w:pos="7892"/>
              <w:tab w:val="right" w:pos="9026" w:leader="dot"/>
            </w:tabs>
            <w:rPr/>
          </w:pPr>
          <w:hyperlink w:anchor="__RefHeading___Toc4290232_3381743652">
            <w:r>
              <w:rPr>
                <w:webHidden/>
                <w:rStyle w:val="IndexLink"/>
                <w:rtl w:val="true"/>
              </w:rPr>
              <w:t>المصادر</w:t>
            </w:r>
            <w:r>
              <w:rPr>
                <w:rStyle w:val="IndexLink"/>
                <w:rtl w:val="true"/>
              </w:rPr>
              <w:tab/>
            </w:r>
            <w:r>
              <w:rPr>
                <w:rStyle w:val="IndexLink"/>
              </w:rPr>
              <w:t>532</w:t>
            </w:r>
          </w:hyperlink>
        </w:p>
        <w:p>
          <w:pPr>
            <w:pStyle w:val="Contents3"/>
            <w:tabs>
              <w:tab w:val="clear" w:pos="8459"/>
              <w:tab w:val="right" w:pos="9026" w:leader="dot"/>
            </w:tabs>
            <w:rPr/>
          </w:pPr>
          <w:hyperlink w:anchor="__RefHeading___Toc4290234_3381743652">
            <w:r>
              <w:rPr>
                <w:webHidden/>
                <w:rStyle w:val="IndexLink"/>
                <w:rtl w:val="true"/>
              </w:rPr>
              <w:t>عدله و عطاؤه عجّل اللّه تعالى فرجه الشّريف</w:t>
            </w:r>
            <w:r>
              <w:rPr>
                <w:rStyle w:val="IndexLink"/>
                <w:rtl w:val="true"/>
              </w:rPr>
              <w:tab/>
            </w:r>
            <w:r>
              <w:rPr>
                <w:rStyle w:val="IndexLink"/>
              </w:rPr>
              <w:t>534</w:t>
            </w:r>
          </w:hyperlink>
        </w:p>
        <w:p>
          <w:pPr>
            <w:pStyle w:val="Contents4"/>
            <w:tabs>
              <w:tab w:val="clear" w:pos="8176"/>
              <w:tab w:val="right" w:pos="9026" w:leader="dot"/>
            </w:tabs>
            <w:rPr/>
          </w:pPr>
          <w:hyperlink w:anchor="__RefHeading___Toc4290236_3381743652">
            <w:r>
              <w:rPr>
                <w:webHidden/>
                <w:rStyle w:val="IndexLink"/>
                <w:rtl w:val="true"/>
              </w:rPr>
              <w:t>[[</w:t>
            </w:r>
            <w:r>
              <w:rPr>
                <w:rStyle w:val="IndexLink"/>
              </w:rPr>
              <w:t>869</w:t>
            </w:r>
            <w:r>
              <w:rPr>
                <w:rStyle w:val="IndexLink"/>
                <w:rtl w:val="true"/>
              </w:rPr>
              <w:t>]</w:t>
            </w:r>
            <w:r>
              <w:rPr>
                <w:rStyle w:val="IndexLink"/>
              </w:rPr>
              <w:t>1</w:t>
            </w:r>
            <w:r>
              <w:rPr>
                <w:rStyle w:val="IndexLink"/>
                <w:rtl w:val="true"/>
              </w:rPr>
              <w:t>-«</w:t>
            </w:r>
            <w:r>
              <w:rPr>
                <w:rStyle w:val="IndexLink"/>
                <w:rtl w:val="true"/>
              </w:rPr>
              <w:t>خذها أنت فضعها في جيرانك من أهل الإسلام و المساكين من إخوانك المؤمنين،ثمّ قال</w:t>
            </w:r>
            <w:r>
              <w:rPr>
                <w:rStyle w:val="IndexLink"/>
                <w:rtl w:val="true"/>
              </w:rPr>
              <w:t>...]</w:t>
              <w:tab/>
            </w:r>
            <w:r>
              <w:rPr>
                <w:rStyle w:val="IndexLink"/>
              </w:rPr>
              <w:t>534</w:t>
            </w:r>
          </w:hyperlink>
        </w:p>
        <w:p>
          <w:pPr>
            <w:pStyle w:val="Contents5"/>
            <w:tabs>
              <w:tab w:val="clear" w:pos="7892"/>
              <w:tab w:val="right" w:pos="9026" w:leader="dot"/>
            </w:tabs>
            <w:rPr/>
          </w:pPr>
          <w:hyperlink w:anchor="__RefHeading___Toc4290238_3381743652">
            <w:r>
              <w:rPr>
                <w:webHidden/>
                <w:rStyle w:val="IndexLink"/>
                <w:rtl w:val="true"/>
              </w:rPr>
              <w:t>اشارة</w:t>
            </w:r>
            <w:r>
              <w:rPr>
                <w:rStyle w:val="IndexLink"/>
                <w:rtl w:val="true"/>
              </w:rPr>
              <w:tab/>
            </w:r>
            <w:r>
              <w:rPr>
                <w:rStyle w:val="IndexLink"/>
              </w:rPr>
              <w:t>534</w:t>
            </w:r>
          </w:hyperlink>
        </w:p>
        <w:p>
          <w:pPr>
            <w:pStyle w:val="Contents5"/>
            <w:tabs>
              <w:tab w:val="clear" w:pos="7892"/>
              <w:tab w:val="right" w:pos="9026" w:leader="dot"/>
            </w:tabs>
            <w:rPr/>
          </w:pPr>
          <w:hyperlink w:anchor="__RefHeading___Toc4290240_3381743652">
            <w:r>
              <w:rPr>
                <w:webHidden/>
                <w:rStyle w:val="IndexLink"/>
                <w:rtl w:val="true"/>
              </w:rPr>
              <w:t>المصادر</w:t>
            </w:r>
            <w:r>
              <w:rPr>
                <w:rStyle w:val="IndexLink"/>
                <w:rtl w:val="true"/>
              </w:rPr>
              <w:tab/>
            </w:r>
            <w:r>
              <w:rPr>
                <w:rStyle w:val="IndexLink"/>
              </w:rPr>
              <w:t>534</w:t>
            </w:r>
          </w:hyperlink>
        </w:p>
        <w:p>
          <w:pPr>
            <w:pStyle w:val="Contents3"/>
            <w:tabs>
              <w:tab w:val="clear" w:pos="8459"/>
              <w:tab w:val="right" w:pos="9026" w:leader="dot"/>
            </w:tabs>
            <w:rPr/>
          </w:pPr>
          <w:hyperlink w:anchor="__RefHeading___Toc4290242_3381743652">
            <w:r>
              <w:rPr>
                <w:webHidden/>
                <w:rStyle w:val="IndexLink"/>
                <w:rtl w:val="true"/>
              </w:rPr>
              <w:t>العدل و الرخاء في عصره عجّل اللّه تعالى فرجه الشّريف</w:t>
            </w:r>
            <w:r>
              <w:rPr>
                <w:rStyle w:val="IndexLink"/>
                <w:rtl w:val="true"/>
              </w:rPr>
              <w:tab/>
            </w:r>
            <w:r>
              <w:rPr>
                <w:rStyle w:val="IndexLink"/>
              </w:rPr>
              <w:t>538</w:t>
            </w:r>
          </w:hyperlink>
        </w:p>
        <w:p>
          <w:pPr>
            <w:pStyle w:val="Contents4"/>
            <w:tabs>
              <w:tab w:val="clear" w:pos="8176"/>
              <w:tab w:val="right" w:pos="9026" w:leader="dot"/>
            </w:tabs>
            <w:rPr/>
          </w:pPr>
          <w:hyperlink w:anchor="__RefHeading___Toc4290244_3381743652">
            <w:r>
              <w:rPr>
                <w:webHidden/>
                <w:rStyle w:val="IndexLink"/>
                <w:rtl w:val="true"/>
              </w:rPr>
              <w:t>[[</w:t>
            </w:r>
            <w:r>
              <w:rPr>
                <w:rStyle w:val="IndexLink"/>
              </w:rPr>
              <w:t>870</w:t>
            </w:r>
            <w:r>
              <w:rPr>
                <w:rStyle w:val="IndexLink"/>
                <w:rtl w:val="true"/>
              </w:rPr>
              <w:t>]</w:t>
            </w:r>
            <w:r>
              <w:rPr>
                <w:rStyle w:val="IndexLink"/>
              </w:rPr>
              <w:t>1</w:t>
            </w:r>
            <w:r>
              <w:rPr>
                <w:rStyle w:val="IndexLink"/>
                <w:rtl w:val="true"/>
              </w:rPr>
              <w:t>-«</w:t>
            </w:r>
            <w:r>
              <w:rPr>
                <w:rStyle w:val="IndexLink"/>
                <w:rtl w:val="true"/>
              </w:rPr>
              <w:t>إذا ظهر القائم و دخل الكوفة بعث اللّه تعالى من ظهر الكوفة سبعين ألف صدّيق</w:t>
            </w:r>
            <w:r>
              <w:rPr>
                <w:rStyle w:val="IndexLink"/>
                <w:rtl w:val="true"/>
              </w:rPr>
              <w:t>...]</w:t>
              <w:tab/>
            </w:r>
            <w:r>
              <w:rPr>
                <w:rStyle w:val="IndexLink"/>
              </w:rPr>
              <w:t>538</w:t>
            </w:r>
          </w:hyperlink>
        </w:p>
        <w:p>
          <w:pPr>
            <w:pStyle w:val="Contents5"/>
            <w:tabs>
              <w:tab w:val="clear" w:pos="7892"/>
              <w:tab w:val="right" w:pos="9026" w:leader="dot"/>
            </w:tabs>
            <w:rPr/>
          </w:pPr>
          <w:hyperlink w:anchor="__RefHeading___Toc4290246_3381743652">
            <w:r>
              <w:rPr>
                <w:webHidden/>
                <w:rStyle w:val="IndexLink"/>
                <w:rtl w:val="true"/>
              </w:rPr>
              <w:t>اشارة</w:t>
            </w:r>
            <w:r>
              <w:rPr>
                <w:rStyle w:val="IndexLink"/>
                <w:rtl w:val="true"/>
              </w:rPr>
              <w:tab/>
            </w:r>
            <w:r>
              <w:rPr>
                <w:rStyle w:val="IndexLink"/>
              </w:rPr>
              <w:t>538</w:t>
            </w:r>
          </w:hyperlink>
        </w:p>
        <w:p>
          <w:pPr>
            <w:pStyle w:val="Contents5"/>
            <w:tabs>
              <w:tab w:val="clear" w:pos="7892"/>
              <w:tab w:val="right" w:pos="9026" w:leader="dot"/>
            </w:tabs>
            <w:rPr/>
          </w:pPr>
          <w:hyperlink w:anchor="__RefHeading___Toc4290248_3381743652">
            <w:r>
              <w:rPr>
                <w:webHidden/>
                <w:rStyle w:val="IndexLink"/>
                <w:rtl w:val="true"/>
              </w:rPr>
              <w:t>المصادر</w:t>
            </w:r>
            <w:r>
              <w:rPr>
                <w:rStyle w:val="IndexLink"/>
                <w:rtl w:val="true"/>
              </w:rPr>
              <w:tab/>
            </w:r>
            <w:r>
              <w:rPr>
                <w:rStyle w:val="IndexLink"/>
              </w:rPr>
              <w:t>538</w:t>
            </w:r>
          </w:hyperlink>
        </w:p>
        <w:p>
          <w:pPr>
            <w:pStyle w:val="Contents4"/>
            <w:tabs>
              <w:tab w:val="clear" w:pos="8176"/>
              <w:tab w:val="right" w:pos="9026" w:leader="dot"/>
            </w:tabs>
            <w:rPr/>
          </w:pPr>
          <w:hyperlink w:anchor="__RefHeading___Toc4290250_3381743652">
            <w:r>
              <w:rPr>
                <w:webHidden/>
                <w:rStyle w:val="IndexLink"/>
                <w:rtl w:val="true"/>
              </w:rPr>
              <w:t>[[</w:t>
            </w:r>
            <w:r>
              <w:rPr>
                <w:rStyle w:val="IndexLink"/>
              </w:rPr>
              <w:t>871</w:t>
            </w:r>
            <w:r>
              <w:rPr>
                <w:rStyle w:val="IndexLink"/>
                <w:rtl w:val="true"/>
              </w:rPr>
              <w:t>]</w:t>
            </w:r>
            <w:r>
              <w:rPr>
                <w:rStyle w:val="IndexLink"/>
              </w:rPr>
              <w:t>2</w:t>
            </w:r>
            <w:r>
              <w:rPr>
                <w:rStyle w:val="IndexLink"/>
                <w:rtl w:val="true"/>
              </w:rPr>
              <w:t>-«</w:t>
            </w:r>
            <w:r>
              <w:rPr>
                <w:rStyle w:val="IndexLink"/>
                <w:rtl w:val="true"/>
              </w:rPr>
              <w:t>كأنّني بدينكم هذا لا يزال متخضخضا</w:t>
            </w:r>
            <w:r>
              <w:rPr>
                <w:rStyle w:val="IndexLink"/>
                <w:rtl w:val="true"/>
              </w:rPr>
              <w:t>...]</w:t>
              <w:tab/>
            </w:r>
            <w:r>
              <w:rPr>
                <w:rStyle w:val="IndexLink"/>
              </w:rPr>
              <w:t>538</w:t>
            </w:r>
          </w:hyperlink>
        </w:p>
        <w:p>
          <w:pPr>
            <w:pStyle w:val="Contents5"/>
            <w:tabs>
              <w:tab w:val="clear" w:pos="7892"/>
              <w:tab w:val="right" w:pos="9026" w:leader="dot"/>
            </w:tabs>
            <w:rPr/>
          </w:pPr>
          <w:hyperlink w:anchor="__RefHeading___Toc4290252_3381743652">
            <w:r>
              <w:rPr>
                <w:webHidden/>
                <w:rStyle w:val="IndexLink"/>
                <w:rtl w:val="true"/>
              </w:rPr>
              <w:t>اشارة</w:t>
            </w:r>
            <w:r>
              <w:rPr>
                <w:rStyle w:val="IndexLink"/>
                <w:rtl w:val="true"/>
              </w:rPr>
              <w:tab/>
            </w:r>
            <w:r>
              <w:rPr>
                <w:rStyle w:val="IndexLink"/>
              </w:rPr>
              <w:t>538</w:t>
            </w:r>
          </w:hyperlink>
        </w:p>
        <w:p>
          <w:pPr>
            <w:pStyle w:val="Contents5"/>
            <w:tabs>
              <w:tab w:val="clear" w:pos="7892"/>
              <w:tab w:val="right" w:pos="9026" w:leader="dot"/>
            </w:tabs>
            <w:rPr/>
          </w:pPr>
          <w:hyperlink w:anchor="__RefHeading___Toc4290254_3381743652">
            <w:r>
              <w:rPr>
                <w:webHidden/>
                <w:rStyle w:val="IndexLink"/>
                <w:rtl w:val="true"/>
              </w:rPr>
              <w:t>المصادر</w:t>
            </w:r>
            <w:r>
              <w:rPr>
                <w:rStyle w:val="IndexLink"/>
                <w:rtl w:val="true"/>
              </w:rPr>
              <w:tab/>
            </w:r>
            <w:r>
              <w:rPr>
                <w:rStyle w:val="IndexLink"/>
              </w:rPr>
              <w:t>539</w:t>
            </w:r>
          </w:hyperlink>
        </w:p>
        <w:p>
          <w:pPr>
            <w:pStyle w:val="Contents3"/>
            <w:tabs>
              <w:tab w:val="clear" w:pos="8459"/>
              <w:tab w:val="right" w:pos="9026" w:leader="dot"/>
            </w:tabs>
            <w:rPr/>
          </w:pPr>
          <w:hyperlink w:anchor="__RefHeading___Toc4290256_3381743652">
            <w:r>
              <w:rPr>
                <w:webHidden/>
                <w:rStyle w:val="IndexLink"/>
                <w:rtl w:val="true"/>
              </w:rPr>
              <w:t>تكامل الوعي البشري في عصره عجّل اللّه تعالى فرجه الشّريف</w:t>
            </w:r>
            <w:r>
              <w:rPr>
                <w:rStyle w:val="IndexLink"/>
                <w:rtl w:val="true"/>
              </w:rPr>
              <w:tab/>
            </w:r>
            <w:r>
              <w:rPr>
                <w:rStyle w:val="IndexLink"/>
              </w:rPr>
              <w:t>540</w:t>
            </w:r>
          </w:hyperlink>
        </w:p>
        <w:p>
          <w:pPr>
            <w:pStyle w:val="Contents4"/>
            <w:tabs>
              <w:tab w:val="clear" w:pos="8176"/>
              <w:tab w:val="right" w:pos="9026" w:leader="dot"/>
            </w:tabs>
            <w:rPr/>
          </w:pPr>
          <w:hyperlink w:anchor="__RefHeading___Toc4290258_3381743652">
            <w:r>
              <w:rPr>
                <w:webHidden/>
                <w:rStyle w:val="IndexLink"/>
                <w:rtl w:val="true"/>
              </w:rPr>
              <w:t>[[</w:t>
            </w:r>
            <w:r>
              <w:rPr>
                <w:rStyle w:val="IndexLink"/>
              </w:rPr>
              <w:t>872</w:t>
            </w:r>
            <w:r>
              <w:rPr>
                <w:rStyle w:val="IndexLink"/>
                <w:rtl w:val="true"/>
              </w:rPr>
              <w:t>]</w:t>
            </w:r>
            <w:r>
              <w:rPr>
                <w:rStyle w:val="IndexLink"/>
              </w:rPr>
              <w:t>1</w:t>
            </w:r>
            <w:r>
              <w:rPr>
                <w:rStyle w:val="IndexLink"/>
                <w:rtl w:val="true"/>
              </w:rPr>
              <w:t>-«</w:t>
            </w:r>
            <w:r>
              <w:rPr>
                <w:rStyle w:val="IndexLink"/>
                <w:rtl w:val="true"/>
              </w:rPr>
              <w:t>إذا قام قائمنا وضع اللّه يده على رؤوس العباد،فجمع بها عقولهم،و كملت به أحلامهم</w:t>
            </w:r>
            <w:r>
              <w:rPr>
                <w:rStyle w:val="IndexLink"/>
                <w:rtl w:val="true"/>
              </w:rPr>
              <w:t>»]</w:t>
              <w:tab/>
            </w:r>
            <w:r>
              <w:rPr>
                <w:rStyle w:val="IndexLink"/>
              </w:rPr>
              <w:t>540</w:t>
            </w:r>
          </w:hyperlink>
        </w:p>
        <w:p>
          <w:pPr>
            <w:pStyle w:val="Contents5"/>
            <w:tabs>
              <w:tab w:val="clear" w:pos="7892"/>
              <w:tab w:val="right" w:pos="9026" w:leader="dot"/>
            </w:tabs>
            <w:rPr/>
          </w:pPr>
          <w:hyperlink w:anchor="__RefHeading___Toc4290260_3381743652">
            <w:r>
              <w:rPr>
                <w:webHidden/>
                <w:rStyle w:val="IndexLink"/>
                <w:rtl w:val="true"/>
              </w:rPr>
              <w:t>اشارة</w:t>
            </w:r>
            <w:r>
              <w:rPr>
                <w:rStyle w:val="IndexLink"/>
                <w:rtl w:val="true"/>
              </w:rPr>
              <w:tab/>
            </w:r>
            <w:r>
              <w:rPr>
                <w:rStyle w:val="IndexLink"/>
              </w:rPr>
              <w:t>540</w:t>
            </w:r>
          </w:hyperlink>
        </w:p>
        <w:p>
          <w:pPr>
            <w:pStyle w:val="Contents5"/>
            <w:tabs>
              <w:tab w:val="clear" w:pos="7892"/>
              <w:tab w:val="right" w:pos="9026" w:leader="dot"/>
            </w:tabs>
            <w:rPr/>
          </w:pPr>
          <w:hyperlink w:anchor="__RefHeading___Toc4290262_3381743652">
            <w:r>
              <w:rPr>
                <w:webHidden/>
                <w:rStyle w:val="IndexLink"/>
                <w:rtl w:val="true"/>
              </w:rPr>
              <w:t>المصادر</w:t>
            </w:r>
            <w:r>
              <w:rPr>
                <w:rStyle w:val="IndexLink"/>
                <w:rtl w:val="true"/>
              </w:rPr>
              <w:tab/>
            </w:r>
            <w:r>
              <w:rPr>
                <w:rStyle w:val="IndexLink"/>
              </w:rPr>
              <w:t>540</w:t>
            </w:r>
          </w:hyperlink>
        </w:p>
        <w:p>
          <w:pPr>
            <w:pStyle w:val="Contents3"/>
            <w:tabs>
              <w:tab w:val="clear" w:pos="8459"/>
              <w:tab w:val="right" w:pos="9026" w:leader="dot"/>
            </w:tabs>
            <w:rPr/>
          </w:pPr>
          <w:hyperlink w:anchor="__RefHeading___Toc4290264_3381743652">
            <w:r>
              <w:rPr>
                <w:webHidden/>
                <w:rStyle w:val="IndexLink"/>
                <w:rtl w:val="true"/>
              </w:rPr>
              <w:t>تسخير قوى الطبيعة له عجّل اللّه تعالى فرجه الشّريف</w:t>
            </w:r>
            <w:r>
              <w:rPr>
                <w:rStyle w:val="IndexLink"/>
                <w:rtl w:val="true"/>
              </w:rPr>
              <w:tab/>
            </w:r>
            <w:r>
              <w:rPr>
                <w:rStyle w:val="IndexLink"/>
              </w:rPr>
              <w:t>542</w:t>
            </w:r>
          </w:hyperlink>
        </w:p>
        <w:p>
          <w:pPr>
            <w:pStyle w:val="Contents4"/>
            <w:tabs>
              <w:tab w:val="clear" w:pos="8176"/>
              <w:tab w:val="right" w:pos="9026" w:leader="dot"/>
            </w:tabs>
            <w:rPr/>
          </w:pPr>
          <w:hyperlink w:anchor="__RefHeading___Toc4290266_3381743652">
            <w:r>
              <w:rPr>
                <w:webHidden/>
                <w:rStyle w:val="IndexLink"/>
                <w:rtl w:val="true"/>
              </w:rPr>
              <w:t>[[</w:t>
            </w:r>
            <w:r>
              <w:rPr>
                <w:rStyle w:val="IndexLink"/>
              </w:rPr>
              <w:t>873</w:t>
            </w:r>
            <w:r>
              <w:rPr>
                <w:rStyle w:val="IndexLink"/>
                <w:rtl w:val="true"/>
              </w:rPr>
              <w:t>]</w:t>
            </w:r>
            <w:r>
              <w:rPr>
                <w:rStyle w:val="IndexLink"/>
              </w:rPr>
              <w:t>1</w:t>
            </w:r>
            <w:r>
              <w:rPr>
                <w:rStyle w:val="IndexLink"/>
                <w:rtl w:val="true"/>
              </w:rPr>
              <w:t>-«</w:t>
            </w:r>
            <w:r>
              <w:rPr>
                <w:rStyle w:val="IndexLink"/>
                <w:rtl w:val="true"/>
              </w:rPr>
              <w:t>إنّ ذا القرنين كان عبدا صالحا،ناصح اللّه سبحانه فناصحه</w:t>
            </w:r>
            <w:r>
              <w:rPr>
                <w:rStyle w:val="IndexLink"/>
                <w:rtl w:val="true"/>
              </w:rPr>
              <w:t>...]</w:t>
              <w:tab/>
            </w:r>
            <w:r>
              <w:rPr>
                <w:rStyle w:val="IndexLink"/>
              </w:rPr>
              <w:t>542</w:t>
            </w:r>
          </w:hyperlink>
        </w:p>
        <w:p>
          <w:pPr>
            <w:pStyle w:val="Contents5"/>
            <w:tabs>
              <w:tab w:val="clear" w:pos="7892"/>
              <w:tab w:val="right" w:pos="9026" w:leader="dot"/>
            </w:tabs>
            <w:rPr/>
          </w:pPr>
          <w:hyperlink w:anchor="__RefHeading___Toc4290268_3381743652">
            <w:r>
              <w:rPr>
                <w:webHidden/>
                <w:rStyle w:val="IndexLink"/>
                <w:rtl w:val="true"/>
              </w:rPr>
              <w:t>اشارة</w:t>
            </w:r>
            <w:r>
              <w:rPr>
                <w:rStyle w:val="IndexLink"/>
                <w:rtl w:val="true"/>
              </w:rPr>
              <w:tab/>
            </w:r>
            <w:r>
              <w:rPr>
                <w:rStyle w:val="IndexLink"/>
              </w:rPr>
              <w:t>542</w:t>
            </w:r>
          </w:hyperlink>
        </w:p>
        <w:p>
          <w:pPr>
            <w:pStyle w:val="Contents5"/>
            <w:tabs>
              <w:tab w:val="clear" w:pos="7892"/>
              <w:tab w:val="right" w:pos="9026" w:leader="dot"/>
            </w:tabs>
            <w:rPr/>
          </w:pPr>
          <w:hyperlink w:anchor="__RefHeading___Toc4290270_3381743652">
            <w:r>
              <w:rPr>
                <w:webHidden/>
                <w:rStyle w:val="IndexLink"/>
                <w:rtl w:val="true"/>
              </w:rPr>
              <w:t>المصادر</w:t>
            </w:r>
            <w:r>
              <w:rPr>
                <w:rStyle w:val="IndexLink"/>
                <w:rtl w:val="true"/>
              </w:rPr>
              <w:tab/>
            </w:r>
            <w:r>
              <w:rPr>
                <w:rStyle w:val="IndexLink"/>
              </w:rPr>
              <w:t>542</w:t>
            </w:r>
          </w:hyperlink>
        </w:p>
        <w:p>
          <w:pPr>
            <w:pStyle w:val="Contents3"/>
            <w:tabs>
              <w:tab w:val="clear" w:pos="8459"/>
              <w:tab w:val="right" w:pos="9026" w:leader="dot"/>
            </w:tabs>
            <w:rPr/>
          </w:pPr>
          <w:hyperlink w:anchor="__RefHeading___Toc4290272_3381743652">
            <w:r>
              <w:rPr>
                <w:webHidden/>
                <w:rStyle w:val="IndexLink"/>
                <w:rtl w:val="true"/>
              </w:rPr>
              <w:t>إنّه عجّل اللّه تعالى فرجه الشّريف يملأ الأرض عدلا</w:t>
            </w:r>
            <w:r>
              <w:rPr>
                <w:rStyle w:val="IndexLink"/>
                <w:rtl w:val="true"/>
              </w:rPr>
              <w:tab/>
            </w:r>
            <w:r>
              <w:rPr>
                <w:rStyle w:val="IndexLink"/>
              </w:rPr>
              <w:t>544</w:t>
            </w:r>
          </w:hyperlink>
        </w:p>
        <w:p>
          <w:pPr>
            <w:pStyle w:val="Contents4"/>
            <w:tabs>
              <w:tab w:val="clear" w:pos="8176"/>
              <w:tab w:val="right" w:pos="9026" w:leader="dot"/>
            </w:tabs>
            <w:rPr/>
          </w:pPr>
          <w:hyperlink w:anchor="__RefHeading___Toc4290274_3381743652">
            <w:r>
              <w:rPr>
                <w:webHidden/>
                <w:rStyle w:val="IndexLink"/>
                <w:rtl w:val="true"/>
              </w:rPr>
              <w:t>[[</w:t>
            </w:r>
            <w:r>
              <w:rPr>
                <w:rStyle w:val="IndexLink"/>
              </w:rPr>
              <w:t>874</w:t>
            </w:r>
            <w:r>
              <w:rPr>
                <w:rStyle w:val="IndexLink"/>
                <w:rtl w:val="true"/>
              </w:rPr>
              <w:t>]</w:t>
            </w:r>
            <w:r>
              <w:rPr>
                <w:rStyle w:val="IndexLink"/>
              </w:rPr>
              <w:t>1</w:t>
            </w:r>
            <w:r>
              <w:rPr>
                <w:rStyle w:val="IndexLink"/>
                <w:rtl w:val="true"/>
              </w:rPr>
              <w:t>-«</w:t>
            </w:r>
            <w:r>
              <w:rPr>
                <w:rStyle w:val="IndexLink"/>
                <w:rtl w:val="true"/>
              </w:rPr>
              <w:t>إنّ فاطمة بنت عليّ بن أبي طالب لمّا نظرت إلى ما يفعل ابن أخيها عليّ بن الحسين بنفسه من الدّأب في العبادة</w:t>
            </w:r>
            <w:r>
              <w:rPr>
                <w:rStyle w:val="IndexLink"/>
                <w:rtl w:val="true"/>
              </w:rPr>
              <w:t>...]</w:t>
              <w:tab/>
            </w:r>
            <w:r>
              <w:rPr>
                <w:rStyle w:val="IndexLink"/>
              </w:rPr>
              <w:t>544</w:t>
            </w:r>
          </w:hyperlink>
        </w:p>
        <w:p>
          <w:pPr>
            <w:pStyle w:val="Contents5"/>
            <w:tabs>
              <w:tab w:val="clear" w:pos="7892"/>
              <w:tab w:val="right" w:pos="9026" w:leader="dot"/>
            </w:tabs>
            <w:rPr/>
          </w:pPr>
          <w:hyperlink w:anchor="__RefHeading___Toc4290276_3381743652">
            <w:r>
              <w:rPr>
                <w:webHidden/>
                <w:rStyle w:val="IndexLink"/>
                <w:rtl w:val="true"/>
              </w:rPr>
              <w:t>اشارة</w:t>
            </w:r>
            <w:r>
              <w:rPr>
                <w:rStyle w:val="IndexLink"/>
                <w:rtl w:val="true"/>
              </w:rPr>
              <w:tab/>
            </w:r>
            <w:r>
              <w:rPr>
                <w:rStyle w:val="IndexLink"/>
              </w:rPr>
              <w:t>544</w:t>
            </w:r>
          </w:hyperlink>
        </w:p>
        <w:p>
          <w:pPr>
            <w:pStyle w:val="Contents5"/>
            <w:tabs>
              <w:tab w:val="clear" w:pos="7892"/>
              <w:tab w:val="right" w:pos="9026" w:leader="dot"/>
            </w:tabs>
            <w:rPr/>
          </w:pPr>
          <w:hyperlink w:anchor="__RefHeading___Toc4290278_3381743652">
            <w:r>
              <w:rPr>
                <w:webHidden/>
                <w:rStyle w:val="IndexLink"/>
                <w:rtl w:val="true"/>
              </w:rPr>
              <w:t>المصادر</w:t>
            </w:r>
            <w:r>
              <w:rPr>
                <w:rStyle w:val="IndexLink"/>
                <w:rtl w:val="true"/>
              </w:rPr>
              <w:tab/>
            </w:r>
            <w:r>
              <w:rPr>
                <w:rStyle w:val="IndexLink"/>
              </w:rPr>
              <w:t>546</w:t>
            </w:r>
          </w:hyperlink>
        </w:p>
        <w:p>
          <w:pPr>
            <w:pStyle w:val="Contents2"/>
            <w:tabs>
              <w:tab w:val="clear" w:pos="8743"/>
              <w:tab w:val="right" w:pos="9026" w:leader="dot"/>
            </w:tabs>
            <w:rPr/>
          </w:pPr>
          <w:hyperlink w:anchor="__RefHeading___Toc4290280_3381743652">
            <w:r>
              <w:rPr>
                <w:webHidden/>
                <w:rStyle w:val="IndexLink"/>
                <w:rtl w:val="true"/>
              </w:rPr>
              <w:t>فهرس المحتويات</w:t>
            </w:r>
            <w:r>
              <w:rPr>
                <w:rStyle w:val="IndexLink"/>
                <w:rtl w:val="true"/>
              </w:rPr>
              <w:tab/>
            </w:r>
            <w:r>
              <w:rPr>
                <w:rStyle w:val="IndexLink"/>
              </w:rPr>
              <w:t>548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24_151202"/>
      <w:bookmarkStart w:id="1" w:name="pg14124_151202"/>
      <w:bookmarkEnd w:id="1"/>
    </w:p>
    <w:p>
      <w:pPr>
        <w:pStyle w:val="Heading2"/>
        <w:numPr>
          <w:ilvl w:val="1"/>
          <w:numId w:val="1"/>
        </w:numPr>
        <w:rPr/>
      </w:pPr>
      <w:bookmarkStart w:id="2" w:name="pg14124_151202"/>
      <w:bookmarkStart w:id="3" w:name="__RefHeading___Toc4288098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الاحادیث الامام المهدی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نشر موسسه‌المعارف‌الاسلامیه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موسسه‌المعارف‌الاسلامیه،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035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034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4936676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88100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معجم الاحادیث الامام المهدی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و نشر موسسه‌المعارف‌الاسلامیه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124_151206"/>
      <w:bookmarkStart w:id="8" w:name="pg14124_151206"/>
      <w:bookmarkEnd w:id="8"/>
    </w:p>
    <w:p>
      <w:pPr>
        <w:pStyle w:val="Heading2"/>
        <w:numPr>
          <w:ilvl w:val="1"/>
          <w:numId w:val="1"/>
        </w:numPr>
        <w:rPr/>
      </w:pPr>
      <w:bookmarkStart w:id="9" w:name="pg14124_151206"/>
      <w:bookmarkStart w:id="10" w:name="__RefHeading___Toc4288102_3381743652"/>
      <w:bookmarkStart w:id="11" w:name="_Toc3"/>
      <w:bookmarkEnd w:id="9"/>
      <w:bookmarkEnd w:id="10"/>
      <w:r>
        <w:rPr>
          <w:rtl w:val="true"/>
        </w:rPr>
        <w:t>[</w:t>
      </w:r>
      <w:r>
        <w:rPr>
          <w:rtl w:val="true"/>
        </w:rPr>
        <w:t>أحاديث الإمام علي بن أبي طالب عليه السلام</w:t>
      </w:r>
      <w:r>
        <w:rPr>
          <w:rtl w:val="true"/>
        </w:rPr>
        <w:t>]</w:t>
      </w:r>
      <w:bookmarkEnd w:id="11"/>
    </w:p>
    <w:p>
      <w:pPr>
        <w:pStyle w:val="Heading3"/>
        <w:numPr>
          <w:ilvl w:val="2"/>
          <w:numId w:val="1"/>
        </w:numPr>
        <w:rPr/>
      </w:pPr>
      <w:bookmarkStart w:id="12" w:name="__RefHeading___Toc4288104_3381743652"/>
      <w:bookmarkStart w:id="13" w:name="_Toc4"/>
      <w:bookmarkEnd w:id="12"/>
      <w:r>
        <w:rPr>
          <w:rtl w:val="true"/>
        </w:rPr>
        <w:t>الفتن قبل الإمام المهدي عجّل اللّه تعالى فرجه الشّريف</w:t>
      </w:r>
      <w:bookmarkEnd w:id="13"/>
    </w:p>
    <w:p>
      <w:pPr>
        <w:pStyle w:val="Heading4"/>
        <w:numPr>
          <w:ilvl w:val="3"/>
          <w:numId w:val="1"/>
        </w:numPr>
        <w:rPr/>
      </w:pPr>
      <w:bookmarkStart w:id="14" w:name="__RefHeading___Toc4288106_3381743652"/>
      <w:bookmarkStart w:id="15" w:name="_Toc5"/>
      <w:bookmarkEnd w:id="14"/>
      <w:r>
        <w:rPr>
          <w:rtl w:val="true"/>
        </w:rPr>
        <w:t>[[</w:t>
      </w:r>
      <w:r>
        <w:rPr/>
        <w:t>564</w:t>
      </w:r>
      <w:r>
        <w:rPr>
          <w:rtl w:val="true"/>
        </w:rPr>
        <w:t>]</w:t>
      </w:r>
      <w:r>
        <w:rPr/>
        <w:t>1</w:t>
      </w:r>
      <w:r>
        <w:rPr>
          <w:rtl w:val="true"/>
        </w:rPr>
        <w:t>-«</w:t>
      </w:r>
      <w:r>
        <w:rPr>
          <w:rtl w:val="true"/>
        </w:rPr>
        <w:t>جعلت في هذه الأمّة خمس فتن</w:t>
      </w:r>
      <w:r>
        <w:rPr>
          <w:rtl w:val="true"/>
        </w:rPr>
        <w:t>:</w:t>
      </w:r>
      <w:r>
        <w:rPr>
          <w:rtl w:val="true"/>
        </w:rPr>
        <w:t>فتنة عامّة،ثمّ فتنة خاصّة</w:t>
      </w:r>
      <w:r>
        <w:rPr>
          <w:rtl w:val="true"/>
        </w:rPr>
        <w:t>...]</w:t>
      </w:r>
      <w:bookmarkEnd w:id="15"/>
    </w:p>
    <w:p>
      <w:pPr>
        <w:pStyle w:val="Heading5"/>
        <w:numPr>
          <w:ilvl w:val="4"/>
          <w:numId w:val="1"/>
        </w:numPr>
        <w:rPr/>
      </w:pPr>
      <w:bookmarkStart w:id="16" w:name="__RefHeading___Toc4288108_3381743652"/>
      <w:bookmarkStart w:id="17" w:name="_Toc6"/>
      <w:bookmarkEnd w:id="16"/>
      <w:r>
        <w:rPr>
          <w:rtl w:val="true"/>
        </w:rPr>
        <w:t>اشارة</w:t>
      </w:r>
      <w:bookmarkEnd w:id="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في هذه الأمّة خمس 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عامّة،ثمّ فتنة خاصّة،ثمّ فتنة عامّة،ثمّ فتنة خاصّة،ثمّ تأتي الفتنة العمياء الصّمّاء المطبقة الّتي يصير النّاس فيها كالأنعام</w:t>
      </w:r>
      <w:r>
        <w:rPr>
          <w:rFonts w:eastAsia="Amiri" w:cs="Amiri" w:ascii="Amiri" w:hAnsi="Amiri"/>
          <w:color w:val="111111"/>
          <w:sz w:val="28"/>
          <w:szCs w:val="28"/>
          <w:rtl w:val="true"/>
          <w:lang w:bidi="ar-SA"/>
        </w:rPr>
        <w:t>»*.</w:t>
      </w:r>
    </w:p>
    <w:p>
      <w:pPr>
        <w:pStyle w:val="Heading5"/>
        <w:numPr>
          <w:ilvl w:val="4"/>
          <w:numId w:val="1"/>
        </w:numPr>
        <w:rPr/>
      </w:pPr>
      <w:bookmarkStart w:id="18" w:name="__RefHeading___Toc4288110_3381743652"/>
      <w:bookmarkStart w:id="19" w:name="_Toc7"/>
      <w:bookmarkEnd w:id="18"/>
      <w:r>
        <w:rPr>
          <w:rtl w:val="true"/>
        </w:rPr>
        <w:t>المصادر</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معمر،عن طارق،عن منذر الثوري،عن عاصم بن ضمرة،عن علي،قال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علي،أنا شريك،عن الأعمش عن منذر، عن محمد بن علي،عن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خمس 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عامّة،و فتنة خاصّة،و فتنة عامّة،و فتنة خاصّة،و فتنة سوداء مظلمة حتى يكون الناس فيها كالبهائم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أسامة،عن منذر،عن عاصم ابن ضمرة،عن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اللّه في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فتنة تموج كموج البحر،يصبح النّاس فيها كالبهائم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راهويه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المطالب 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القاسم محمد ابن الحنفية بن علي بن أبي طالب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خمس فتن،فتنة عامّة،و فتنة خاصّة،و فتنة سوداء مظلمة يكون النّاس فيها كالبهائم،ما يذكر الرّابعة و لا الخامسة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الرزاق،بسنده إليه،و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bookmarkStart w:id="20" w:name="pg14124_151207"/>
    </w:p>
    <w:p>
      <w:pPr>
        <w:pStyle w:val="BookText"/>
        <w:rPr/>
      </w:pPr>
      <w:bookmarkEnd w:id="20"/>
      <w:r>
        <w:rPr>
          <w:rFonts w:ascii="Amiri" w:hAnsi="Amiri" w:eastAsia="Amiri" w:cs="Amiri"/>
          <w:color w:val="111111"/>
          <w:sz w:val="28"/>
          <w:sz w:val="28"/>
          <w:szCs w:val="28"/>
          <w:rtl w:val="true"/>
          <w:lang w:bidi="ar-SA"/>
        </w:rPr>
        <w:t>حديث صحيح الاسناد،و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بسند آخر،عن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تكون فتنة سوداء مظلمة يكون النّاس فيها كالبهائم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الاسناد،و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إتحاف السادة المهرة في زوائد المسانيد العشرة للبوصيري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المطالب 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عليه السّلام،كما في المطالب 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يسير،عن ابن راهويه،و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 به أبو أسامة،فقال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تجيء فتنة سوداء 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كالبهائم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شيبة،و نعيم،و ابن راهويه،و ابن المنادي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علي،كما في المطالب العالية، بتفاوت،و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أحاديث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لعبد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هذا الحديث و الذي بعده بصيغة و أخرى في أحاديث النبي صلّى اللّه عليه و آله 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بعده،و قد تكون جميعها حديثا واحدا</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4288112_3381743652"/>
      <w:bookmarkStart w:id="22" w:name="_Toc8"/>
      <w:bookmarkEnd w:id="21"/>
      <w:r>
        <w:rPr>
          <w:rtl w:val="true"/>
        </w:rPr>
        <w:t>[[</w:t>
      </w:r>
      <w:r>
        <w:rPr/>
        <w:t>565</w:t>
      </w:r>
      <w:r>
        <w:rPr>
          <w:rtl w:val="true"/>
        </w:rPr>
        <w:t>]</w:t>
      </w:r>
      <w:r>
        <w:rPr/>
        <w:t>2</w:t>
      </w:r>
      <w:r>
        <w:rPr>
          <w:rtl w:val="true"/>
        </w:rPr>
        <w:t>-«</w:t>
      </w:r>
      <w:r>
        <w:rPr>
          <w:rtl w:val="true"/>
        </w:rPr>
        <w:t>الفتن أربع</w:t>
      </w:r>
      <w:r>
        <w:rPr>
          <w:rtl w:val="true"/>
        </w:rPr>
        <w:t>:</w:t>
      </w:r>
      <w:r>
        <w:rPr>
          <w:rtl w:val="true"/>
        </w:rPr>
        <w:t>فتنة السّرّاء،و فتنة الضّرّاء،و</w:t>
      </w:r>
      <w:r>
        <w:rPr>
          <w:rtl w:val="true"/>
        </w:rPr>
        <w:t>...]</w:t>
      </w:r>
      <w:bookmarkEnd w:id="22"/>
    </w:p>
    <w:p>
      <w:pPr>
        <w:pStyle w:val="Heading5"/>
        <w:numPr>
          <w:ilvl w:val="4"/>
          <w:numId w:val="1"/>
        </w:numPr>
        <w:rPr/>
      </w:pPr>
      <w:bookmarkStart w:id="23" w:name="__RefHeading___Toc4288114_3381743652"/>
      <w:bookmarkStart w:id="24" w:name="_Toc9"/>
      <w:bookmarkEnd w:id="23"/>
      <w:r>
        <w:rPr>
          <w:rtl w:val="true"/>
        </w:rPr>
        <w:t>اشارة</w:t>
      </w:r>
      <w:bookmarkEnd w:id="2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السّرّاء،و فتنة الضّرّاء،و فتنة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معدن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رجل من عترة النّبيّ صلى اللّه عليه و سلم يصلح اللّه على يديه أمرهم</w:t>
      </w:r>
      <w:r>
        <w:rPr>
          <w:rFonts w:eastAsia="Amiri" w:cs="Amiri" w:ascii="Amiri" w:hAnsi="Amiri"/>
          <w:color w:val="111111"/>
          <w:sz w:val="28"/>
          <w:szCs w:val="28"/>
          <w:rtl w:val="true"/>
          <w:lang w:bidi="ar-SA"/>
        </w:rPr>
        <w:t xml:space="preserve">»*. </w:t>
      </w:r>
      <w:bookmarkStart w:id="25" w:name="pg14124_151208"/>
    </w:p>
    <w:p>
      <w:pPr>
        <w:pStyle w:val="Heading5"/>
        <w:numPr>
          <w:ilvl w:val="4"/>
          <w:numId w:val="1"/>
        </w:numPr>
        <w:rPr/>
      </w:pPr>
      <w:bookmarkStart w:id="26" w:name="__RefHeading___Toc4288116_3381743652"/>
      <w:bookmarkStart w:id="27" w:name="_Toc10"/>
      <w:bookmarkEnd w:id="25"/>
      <w:bookmarkEnd w:id="26"/>
      <w:r>
        <w:rPr>
          <w:rtl w:val="true"/>
        </w:rPr>
        <w:t>المصادر</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وهب،عن ابن لهيعة،عن الحارث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زرير الغافقي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صحيح على شرط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السّلام،كما في رواية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سنده صحيح على شرط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4288118_3381743652"/>
      <w:bookmarkStart w:id="29" w:name="_Toc11"/>
      <w:bookmarkEnd w:id="28"/>
      <w:r>
        <w:rPr>
          <w:rtl w:val="true"/>
        </w:rPr>
        <w:t>[[</w:t>
      </w:r>
      <w:r>
        <w:rPr/>
        <w:t>566</w:t>
      </w:r>
      <w:r>
        <w:rPr>
          <w:rtl w:val="true"/>
        </w:rPr>
        <w:t>]</w:t>
      </w:r>
      <w:r>
        <w:rPr/>
        <w:t>3</w:t>
      </w:r>
      <w:r>
        <w:rPr>
          <w:rtl w:val="true"/>
        </w:rPr>
        <w:t>-«</w:t>
      </w:r>
      <w:r>
        <w:rPr>
          <w:rtl w:val="true"/>
        </w:rPr>
        <w:t>لتملأنّ الأرض ظلما و جورا،حتّى لا يقول أحد</w:t>
      </w:r>
      <w:r>
        <w:rPr>
          <w:rtl w:val="true"/>
        </w:rPr>
        <w:t>:</w:t>
      </w:r>
      <w:r>
        <w:rPr>
          <w:rtl w:val="true"/>
        </w:rPr>
        <w:t>اللّه اللّه</w:t>
      </w:r>
      <w:r>
        <w:rPr>
          <w:rtl w:val="true"/>
        </w:rPr>
        <w:t>...]</w:t>
      </w:r>
      <w:bookmarkEnd w:id="29"/>
    </w:p>
    <w:p>
      <w:pPr>
        <w:pStyle w:val="Heading5"/>
        <w:numPr>
          <w:ilvl w:val="4"/>
          <w:numId w:val="1"/>
        </w:numPr>
        <w:rPr/>
      </w:pPr>
      <w:bookmarkStart w:id="30" w:name="__RefHeading___Toc4288120_3381743652"/>
      <w:bookmarkStart w:id="31" w:name="_Toc12"/>
      <w:bookmarkEnd w:id="30"/>
      <w:r>
        <w:rPr>
          <w:rtl w:val="true"/>
        </w:rPr>
        <w:t>اشارة</w:t>
      </w:r>
      <w:bookmarkEnd w:id="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لتملأنّ الأرض ظلما و جورا،حتّى لا يقول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اللّه،يستعلن به،ثمّ لتملأنّ بعد ذلك قسطا و عدلا كما ملئت ظلما و جورا</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4288122_3381743652"/>
      <w:bookmarkStart w:id="33" w:name="_Toc13"/>
      <w:bookmarkEnd w:id="32"/>
      <w:r>
        <w:rPr>
          <w:rtl w:val="true"/>
        </w:rPr>
        <w:t>المصادر</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أبي إسحاق،عن عاصم ابن ضمرة،عن علي،قال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المصنّف،و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يستعلن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المفيد أبو علي الحسن بن محمد </w:t>
      </w:r>
      <w:bookmarkStart w:id="34" w:name="pg14124_151209"/>
    </w:p>
    <w:p>
      <w:pPr>
        <w:pStyle w:val="BookText"/>
        <w:rPr/>
      </w:pPr>
      <w:bookmarkEnd w:id="34"/>
      <w:r>
        <w:rPr>
          <w:rFonts w:ascii="Amiri" w:hAnsi="Amiri" w:eastAsia="Amiri" w:cs="Amiri"/>
          <w:color w:val="111111"/>
          <w:sz w:val="28"/>
          <w:sz w:val="28"/>
          <w:szCs w:val="28"/>
          <w:rtl w:val="true"/>
          <w:lang w:bidi="ar-SA"/>
        </w:rPr>
        <w:t>الطوسي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والدي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ابن الحمامي،قال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القارئ،قال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بن يوسف السلمي،قال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أبي مريم،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جعفر بن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عقبة،عن أبي إسحاق،عن عاصم بن ضمرة،عن علي عليه السّلام،أنّه قال،كما في عبد الرزاق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يقول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إلاّ مستخفيا،ثمّ يأتي اللّه بقوم صالحين يملؤونها قسطا،و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البحار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أمالي الطوسي،بسند يلتقي مع سنده من محمد بن إسماعيل</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4288124_3381743652"/>
      <w:bookmarkStart w:id="36" w:name="_Toc14"/>
      <w:bookmarkEnd w:id="35"/>
      <w:r>
        <w:rPr>
          <w:rtl w:val="true"/>
        </w:rPr>
        <w:t>[[</w:t>
      </w:r>
      <w:r>
        <w:rPr/>
        <w:t>567</w:t>
      </w:r>
      <w:r>
        <w:rPr>
          <w:rtl w:val="true"/>
        </w:rPr>
        <w:t>]</w:t>
      </w:r>
      <w:r>
        <w:rPr/>
        <w:t>4</w:t>
      </w:r>
      <w:r>
        <w:rPr>
          <w:rtl w:val="true"/>
        </w:rPr>
        <w:t>-«</w:t>
      </w:r>
      <w:r>
        <w:rPr>
          <w:rtl w:val="true"/>
        </w:rPr>
        <w:t>ينقض الدّين حتّى لا يقول أحد</w:t>
      </w:r>
      <w:r>
        <w:rPr>
          <w:rtl w:val="true"/>
        </w:rPr>
        <w:t>:</w:t>
      </w:r>
      <w:r>
        <w:rPr>
          <w:rtl w:val="true"/>
        </w:rPr>
        <w:t>لا إله إلاّ اللّه،و قال بعضهم</w:t>
      </w:r>
      <w:r>
        <w:rPr>
          <w:rtl w:val="true"/>
        </w:rPr>
        <w:t>...]</w:t>
      </w:r>
      <w:bookmarkEnd w:id="36"/>
    </w:p>
    <w:p>
      <w:pPr>
        <w:pStyle w:val="Heading5"/>
        <w:numPr>
          <w:ilvl w:val="4"/>
          <w:numId w:val="1"/>
        </w:numPr>
        <w:rPr/>
      </w:pPr>
      <w:bookmarkStart w:id="37" w:name="__RefHeading___Toc4288126_3381743652"/>
      <w:bookmarkStart w:id="38" w:name="_Toc15"/>
      <w:bookmarkEnd w:id="37"/>
      <w:r>
        <w:rPr>
          <w:rtl w:val="true"/>
        </w:rPr>
        <w:t>اشارة</w:t>
      </w:r>
      <w:bookmarkEnd w:id="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 الدّين حتّى لا يقول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اللّه،ثمّ يضرب يعسوب الدّين بذنبه،ثمّ يبعث اللّه قوما قزع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كقزع الخريف،إنّي لأعرف اسم أميرهم و مناخ ركابهم</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4288128_3381743652"/>
      <w:bookmarkStart w:id="40" w:name="_Toc16"/>
      <w:bookmarkEnd w:id="39"/>
      <w:r>
        <w:rPr>
          <w:rtl w:val="true"/>
        </w:rPr>
        <w:t>المصادر</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للقاسم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بعضه،مرسلا،عن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معاوية،و أبو اسامة،و يحيى بن اليمان، عن الأعمش،عن إبراهيم التيمي،عن أبيه،عن علي رضي اللّه عنه،قال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معاوية،عن الأعمش،عن إبراهيم التيمي،عن الحارس بن سويد،عن علي،قال،و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ينقص الإسلام حتّى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 ذلك ضرب يعسوب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 ذلك بعث قوم يجتمعون كما يجتمع قزع الخريف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لأعرف</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ما في ملاحم ابن طاووس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اللغة،للأزهري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بعضه،مرسلا،عن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 للهروي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نهاية 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شيبة عبد العزيز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محمد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وكيع،قال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الأعمش و حدثنا القاضي المحاملي،ثنا علي بن شعيب،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ابن نمير،قال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الأعمش،عن إبراهيم التيمي،عن الحارث بن سويد،عن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الناس ينقصون حتى لا يقول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اصول اعتقاد أهل السنّة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صالح،قال حدّثنا يوسف بن عدي،عن محبوب بن محرز،عن الأعمش عن إبراهيم، أخبرنا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اخبرنا عمر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الكريم بن الهيثم،عن الحارث بن سويد،قال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الناس حتى لا يبقى أحد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اللّه،فإذا فعلوا ذلك ضرب يعسوب الدين ذنبه، فيجتمعون إليه من أطراف الأرض كما يجتمع قزع الخريف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الفتن لابن حمّاد،بتفاوت،و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لتملأنّ الأرض 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بعضه،مرسلا،عن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الغريبين للهروي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 ضرب يعسوب الدّين بذنبه،فيجتمعون إليه كما يجتمع قزع الخريف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الخبر من أخبار الملاحم التي كان يخبر بها،و هو يذكر فيه المهدي الذي يوجد عند أصحابنا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يشيّد مذهب الإمامية في أنّ المهدي خائف مستتر،ينتقل في الأرض، و أنّه يظهر آخر الزمان،و يثبت و يقيم في دار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على مذهبنا أن يكون الإمام المهدي الذي يظهر في آخر الزمان،مضطرب الأمر،منتشر الملك في أوّل أمره لمصلحة يعلمها اللّه تعالى،ثمّ بعد ذلك يثبت ملكه و تنتظم أموره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بعضه،مرسلا،عن علي</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علي عليه السّلام أنّه ذكر فتنة في آخر الزمان،قال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 ضرب يعسوب الدين بذنبه فيجتمع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علي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برح فجرة مصر حتى لا يستطيع أحد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اللّه،فإذا كان ذلك ضرب يعسوب الدين بذنبه،فتجتمع إليه أقوام كما يجتمع قزع الخريف،فيملؤ الأرض عدلا كما ملئت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علي،عن وهيب بن حفص، 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النّاس ينقصون حتّى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 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اللّه قوما من أطرافها يجيئون قزعا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لأعرفهم و أعرف أسماءهم و قبائلهم و اسم أميرهم،و هم قوم يحملهم اللّه كيف شاء من القبيلة الرّجل و الرّجلين،حتّى بلغ تسعة،فيتوافون من الآفاق ثلاثمائة و ثلاثة عشر رجلا،عدّة أهل بدر،و 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يأت بكم اللّه جميعا إنّ اللّه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 الرجل ليحتبي فلا يحلّ حبوته حتّى يبلغه اللّه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ذكره زكريّا في ترجمة أخبار جوامع،عن مولانا علي بن أبي طالب عليه السّلام في الإشارة إلى المهدي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الذهلي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بقيّة سند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ميثم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أومأ بقوله ذلك إلى علامات ذكرها في آخر الزمان لظهور صاحب الأمر،و استعار له لفظ اليعسوب و هو في الأصل أمير النحل ملاحظة لشبهه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الفتن لإبن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 xml:space="preserve">. </w:t>
      </w:r>
      <w:bookmarkStart w:id="41" w:name="pg14124_151212"/>
    </w:p>
    <w:p>
      <w:pPr>
        <w:pStyle w:val="BookText"/>
        <w:rPr/>
      </w:pPr>
      <w:bookmarkEnd w:id="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البلاغة،صبحي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،عبدة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شرح 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البحار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4288130_3381743652"/>
      <w:bookmarkStart w:id="43" w:name="_Toc17"/>
      <w:bookmarkEnd w:id="42"/>
      <w:r>
        <w:rPr>
          <w:rtl w:val="true"/>
        </w:rPr>
        <w:t>[[</w:t>
      </w:r>
      <w:r>
        <w:rPr/>
        <w:t>568</w:t>
      </w:r>
      <w:r>
        <w:rPr>
          <w:rtl w:val="true"/>
        </w:rPr>
        <w:t>]</w:t>
      </w:r>
      <w:r>
        <w:rPr/>
        <w:t>5</w:t>
      </w:r>
      <w:r>
        <w:rPr>
          <w:rtl w:val="true"/>
        </w:rPr>
        <w:t>-«</w:t>
      </w:r>
      <w:r>
        <w:rPr>
          <w:rtl w:val="true"/>
        </w:rPr>
        <w:t>تمتلئ الأرض ظلما و جورا حتّى يدخل كلّ بيت خوف و حرب</w:t>
      </w:r>
      <w:r>
        <w:rPr>
          <w:rtl w:val="true"/>
        </w:rPr>
        <w:t>...]</w:t>
      </w:r>
      <w:bookmarkEnd w:id="43"/>
    </w:p>
    <w:p>
      <w:pPr>
        <w:pStyle w:val="Heading5"/>
        <w:numPr>
          <w:ilvl w:val="4"/>
          <w:numId w:val="1"/>
        </w:numPr>
        <w:rPr/>
      </w:pPr>
      <w:bookmarkStart w:id="44" w:name="__RefHeading___Toc4288132_3381743652"/>
      <w:bookmarkStart w:id="45" w:name="_Toc18"/>
      <w:bookmarkEnd w:id="44"/>
      <w:r>
        <w:rPr>
          <w:rtl w:val="true"/>
        </w:rPr>
        <w:t>اشارة</w:t>
      </w:r>
      <w:bookmarkEnd w:id="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تمتلئ الأرض ظلما و جورا حتّى يدخل كلّ بيت خوف و حرب، يسألون درهمين و جريبين فلا يعطونه،فيكون تقتال بتقتال،و تسيار بتسيار حتّى يحيط اللّه بهم في قصره،ثمّ تملأ الأرض عدلا و قسطا</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4288134_3381743652"/>
      <w:bookmarkStart w:id="47" w:name="_Toc19"/>
      <w:bookmarkEnd w:id="46"/>
      <w:r>
        <w:rPr>
          <w:rtl w:val="true"/>
        </w:rPr>
        <w:t>المصادر</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 و يزيد بن هارون،قالا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عمران بن حدير،عن رفيع أبي كبيرة،قالا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وكيع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يحيط اللّه بهم في قصره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و 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بقتال و يسار بيسار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مصنّف ابن أبي شيبة،و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كنز العمّال،عن ابن أبي شيبة،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 الحقّ</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أحاديث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4124_151214"/>
      <w:bookmarkStart w:id="49" w:name="pg14124_151214"/>
      <w:bookmarkEnd w:id="49"/>
    </w:p>
    <w:p>
      <w:pPr>
        <w:pStyle w:val="Heading3"/>
        <w:numPr>
          <w:ilvl w:val="2"/>
          <w:numId w:val="1"/>
        </w:numPr>
        <w:rPr/>
      </w:pPr>
      <w:bookmarkStart w:id="50" w:name="pg14124_151214"/>
      <w:bookmarkStart w:id="51" w:name="__RefHeading___Toc4288136_3381743652"/>
      <w:bookmarkStart w:id="52" w:name="_Toc20"/>
      <w:bookmarkEnd w:id="50"/>
      <w:bookmarkEnd w:id="51"/>
      <w:r>
        <w:rPr>
          <w:rtl w:val="true"/>
        </w:rPr>
        <w:t>وصف آخر الزمان</w:t>
      </w:r>
      <w:bookmarkEnd w:id="52"/>
    </w:p>
    <w:p>
      <w:pPr>
        <w:pStyle w:val="Heading4"/>
        <w:numPr>
          <w:ilvl w:val="3"/>
          <w:numId w:val="1"/>
        </w:numPr>
        <w:rPr/>
      </w:pPr>
      <w:bookmarkStart w:id="53" w:name="__RefHeading___Toc4288138_3381743652"/>
      <w:bookmarkStart w:id="54" w:name="_Toc21"/>
      <w:bookmarkEnd w:id="53"/>
      <w:r>
        <w:rPr>
          <w:rtl w:val="true"/>
        </w:rPr>
        <w:t>[[</w:t>
      </w:r>
      <w:r>
        <w:rPr/>
        <w:t>569</w:t>
      </w:r>
      <w:r>
        <w:rPr>
          <w:rtl w:val="true"/>
        </w:rPr>
        <w:t>]</w:t>
      </w:r>
      <w:r>
        <w:rPr/>
        <w:t>1</w:t>
      </w:r>
      <w:r>
        <w:rPr>
          <w:rtl w:val="true"/>
        </w:rPr>
        <w:t>-«...</w:t>
      </w:r>
      <w:r>
        <w:rPr>
          <w:rtl w:val="true"/>
        </w:rPr>
        <w:t>و اللّه ليظهرّن عليكم هؤلاء باجتماعهم على باطلهم</w:t>
      </w:r>
      <w:r>
        <w:rPr>
          <w:rtl w:val="true"/>
        </w:rPr>
        <w:t>...]</w:t>
      </w:r>
      <w:bookmarkEnd w:id="54"/>
    </w:p>
    <w:p>
      <w:pPr>
        <w:pStyle w:val="Heading5"/>
        <w:numPr>
          <w:ilvl w:val="4"/>
          <w:numId w:val="1"/>
        </w:numPr>
        <w:rPr/>
      </w:pPr>
      <w:bookmarkStart w:id="55" w:name="__RefHeading___Toc4288140_3381743652"/>
      <w:bookmarkStart w:id="56" w:name="_Toc22"/>
      <w:bookmarkEnd w:id="55"/>
      <w:r>
        <w:rPr>
          <w:rtl w:val="true"/>
        </w:rPr>
        <w:t>اشارة</w:t>
      </w:r>
      <w:bookmarkEnd w:id="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ليظهرّن عليكم هؤلاء باجتماعهم على باطلهم،و تخاذلكم عن حقّكم،حتّى يستعبدونكم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يستعبد الرّجل عبدا،إذا شهد جزمه،و إذا غاب سبّه،حتّى يقوم الباكيان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الباكي لدينه و الباكي لدنياه، و أيم اللّه لو فرّقوكم تحت كلّ حجر لجمعكم لشرّ يوم لهم،و الّذي خلق الحبّة و برأ النّسمة لو لم يبق من الدّنيا إلاّ يوم لطوّل اللّه ذلك اليوم حتّى يملك الأرض رجل منّي يملؤ الأرض عدلا و قسطا كما ملئت جورا و ظلما،فإذا كان ذلك لم تظنّوا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تطعنوا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برمح،و لم تضربوا فيه بسيف،و لم ترموا فيه بسهم،و لم ترموا فيه بحجر،فاحمدوا اللّه،فإذا كان ذلك و رأيتم الرّجل من بني أميّة غرق في البحر فطأوه على رأسه، فو الّذي خلق الحبّة و برأ النّسمة لو لم يبق منهم إلاّ رجل واحد لبغى لدين اللّه عزّ و جلّ شرّا</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4288142_3381743652"/>
      <w:bookmarkStart w:id="58" w:name="_Toc23"/>
      <w:bookmarkEnd w:id="57"/>
      <w:r>
        <w:rPr>
          <w:rtl w:val="true"/>
        </w:rPr>
        <w:t>المصادر</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القاضي أبو القاسم علي بن المحسن بن علي بن محمد أبي الفهم التنوخي بقراءتي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علي بن الحسن بن جعفر ابن العطّار البزّار قراءة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جعفر محمد بن الحسيني الخثعمي،قال</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عبّاد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عمر بن شبيب المسلّي،عن محمد بن سلمة،عن </w:t>
      </w:r>
      <w:bookmarkStart w:id="59" w:name="pg14124_151215"/>
    </w:p>
    <w:p>
      <w:pPr>
        <w:pStyle w:val="BookText"/>
        <w:rPr/>
      </w:pPr>
      <w:bookmarkEnd w:id="59"/>
      <w:r>
        <w:rPr>
          <w:rFonts w:ascii="Amiri" w:hAnsi="Amiri" w:eastAsia="Amiri" w:cs="Amiri"/>
          <w:color w:val="111111"/>
          <w:sz w:val="28"/>
          <w:sz w:val="28"/>
          <w:szCs w:val="28"/>
          <w:rtl w:val="true"/>
          <w:lang w:bidi="ar-SA"/>
        </w:rPr>
        <w:t>كهيل،عن أبيه،عن أبي إدريس،عن مسبب بن خيثمة،عن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أمالي الشجري</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4288144_3381743652"/>
      <w:bookmarkStart w:id="61" w:name="_Toc24"/>
      <w:bookmarkEnd w:id="60"/>
      <w:r>
        <w:rPr>
          <w:rtl w:val="true"/>
        </w:rPr>
        <w:t>[[</w:t>
      </w:r>
      <w:r>
        <w:rPr/>
        <w:t>570</w:t>
      </w:r>
      <w:r>
        <w:rPr>
          <w:rtl w:val="true"/>
        </w:rPr>
        <w:t>]</w:t>
      </w:r>
      <w:r>
        <w:rPr/>
        <w:t>2</w:t>
      </w:r>
      <w:r>
        <w:rPr>
          <w:rtl w:val="true"/>
        </w:rPr>
        <w:t>-«</w:t>
      </w:r>
      <w:r>
        <w:rPr>
          <w:rtl w:val="true"/>
        </w:rPr>
        <w:t>و ينادي منادي الجرحى على القتلى و دفن الرّجال</w:t>
      </w:r>
      <w:r>
        <w:rPr>
          <w:rtl w:val="true"/>
        </w:rPr>
        <w:t>...]</w:t>
      </w:r>
      <w:bookmarkEnd w:id="61"/>
    </w:p>
    <w:p>
      <w:pPr>
        <w:pStyle w:val="Heading5"/>
        <w:numPr>
          <w:ilvl w:val="4"/>
          <w:numId w:val="1"/>
        </w:numPr>
        <w:rPr/>
      </w:pPr>
      <w:bookmarkStart w:id="62" w:name="__RefHeading___Toc4288146_3381743652"/>
      <w:bookmarkStart w:id="63" w:name="_Toc25"/>
      <w:bookmarkEnd w:id="62"/>
      <w:r>
        <w:rPr>
          <w:rtl w:val="true"/>
        </w:rPr>
        <w:t>اشارة</w:t>
      </w:r>
      <w:bookmarkEnd w:id="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ينادي منادي الجرحى على القتلى و دفن الرّجال،و غلبة الهند على السّند،و غلبة القفص على السّعير،و غلبة القبط على أطراف مصر، و غلبة أندلس على أطراف أفريقية،و غلبة الحبشة على اليمن،و غلبة التّرك على خراسان،و غلبة الرّوم على الشّام،و غلبة أهل أرمينية،و صرخ الصّارخ 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هتك الحجاب و افتضّت العذراء،و ظهر علم اللّعين الدّجّال،ثمّ ذكر خروج القائم عجّل اللّه تعالى فرجه الشّريف</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4288148_3381743652"/>
      <w:bookmarkStart w:id="65" w:name="_Toc26"/>
      <w:bookmarkEnd w:id="64"/>
      <w:r>
        <w:rPr>
          <w:rtl w:val="true"/>
        </w:rPr>
        <w:t>المصادر</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مناقب ابن شهر آشوب،و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غلبة أهل أرمينية على أرمينية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أحاديث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عليه السّلام،كما في رواية مناقب ابن شهر آشوب</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4288150_3381743652"/>
      <w:bookmarkStart w:id="67" w:name="_Toc27"/>
      <w:bookmarkEnd w:id="66"/>
      <w:r>
        <w:rPr>
          <w:rtl w:val="true"/>
        </w:rPr>
        <w:t>[[</w:t>
      </w:r>
      <w:r>
        <w:rPr/>
        <w:t>571</w:t>
      </w:r>
      <w:r>
        <w:rPr>
          <w:rtl w:val="true"/>
        </w:rPr>
        <w:t>]</w:t>
      </w:r>
      <w:r>
        <w:rPr/>
        <w:t>3</w:t>
      </w:r>
      <w:r>
        <w:rPr>
          <w:rtl w:val="true"/>
        </w:rPr>
        <w:t>-«</w:t>
      </w:r>
      <w:r>
        <w:rPr>
          <w:rtl w:val="true"/>
        </w:rPr>
        <w:t>ألا بأبي و أمّي،هم من عدّة أسماؤهم في السّماء معروفة و في الأرض مجهولة</w:t>
      </w:r>
      <w:r>
        <w:rPr>
          <w:rtl w:val="true"/>
        </w:rPr>
        <w:t>...]</w:t>
      </w:r>
      <w:bookmarkEnd w:id="67"/>
    </w:p>
    <w:p>
      <w:pPr>
        <w:pStyle w:val="Heading5"/>
        <w:numPr>
          <w:ilvl w:val="4"/>
          <w:numId w:val="1"/>
        </w:numPr>
        <w:rPr/>
      </w:pPr>
      <w:bookmarkStart w:id="68" w:name="__RefHeading___Toc4288152_3381743652"/>
      <w:bookmarkStart w:id="69" w:name="_Toc28"/>
      <w:bookmarkEnd w:id="68"/>
      <w:r>
        <w:rPr>
          <w:rtl w:val="true"/>
        </w:rPr>
        <w:t>اشارة</w:t>
      </w:r>
      <w:bookmarkEnd w:id="6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بأبي و أمّي،هم من عدّة أسماؤهم في السّماء معروفة و في الأرض مجهولة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فتوقّعوا ما يكون من إدبار أموركم،و انقطاع وصلكم،و استعمال صغاركم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حيث تكون ضربة السّيف على </w:t>
      </w:r>
      <w:bookmarkStart w:id="70" w:name="pg14124_151216"/>
    </w:p>
    <w:p>
      <w:pPr>
        <w:pStyle w:val="BookText"/>
        <w:rPr/>
      </w:pPr>
      <w:bookmarkEnd w:id="70"/>
      <w:r>
        <w:rPr>
          <w:rFonts w:ascii="Amiri" w:hAnsi="Amiri" w:eastAsia="Amiri" w:cs="Amiri"/>
          <w:color w:val="111111"/>
          <w:sz w:val="28"/>
          <w:sz w:val="28"/>
          <w:szCs w:val="28"/>
          <w:rtl w:val="true"/>
          <w:lang w:bidi="ar-SA"/>
        </w:rPr>
        <w:t>المؤمن أهون من الدّرهم من حلّه،ذاك حيث يكون المعطى أعظم أجرا من المعطي،ذاك حيث تسكرون من غير شراب،بل من النّعمة و النّعيم،و تحلفون من غير اضطرار،و تكذبون من غير إحراج،ذاك إذا عضّكم البلاء كما يعضّ القتب غارب البعير،ما أطول هذا العناء،و أبعد هذا الرّجاء</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4288154_3381743652"/>
      <w:bookmarkStart w:id="72" w:name="_Toc29"/>
      <w:bookmarkEnd w:id="71"/>
      <w:r>
        <w:rPr>
          <w:rtl w:val="true"/>
        </w:rPr>
        <w:t>المصادر</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صفّين،للمدائني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شرح نهج البلاغة لابن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شرح نهج البلاغة لابن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شرح نهج البلاغة لابن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حيث يكون المعطى أعظم أجرا من المعطي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البلاغة،محمد عبدة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شرح نهج البلاغة لابن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البلاغة،صبحي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شرح نهج البلاغة لابن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شرح نهج البلاغة لابن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ميثم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شرح نهج البلاغة لابن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شرح نهج البلاغة لابن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شرح نهج البلاغة لابن أبي الحديد</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4288156_3381743652"/>
      <w:bookmarkStart w:id="74" w:name="_Toc30"/>
      <w:bookmarkEnd w:id="73"/>
      <w:r>
        <w:rPr>
          <w:rtl w:val="true"/>
        </w:rPr>
        <w:t>[[</w:t>
      </w:r>
      <w:r>
        <w:rPr/>
        <w:t>572</w:t>
      </w:r>
      <w:r>
        <w:rPr>
          <w:rtl w:val="true"/>
        </w:rPr>
        <w:t>]</w:t>
      </w:r>
      <w:r>
        <w:rPr/>
        <w:t>4</w:t>
      </w:r>
      <w:r>
        <w:rPr>
          <w:rtl w:val="true"/>
        </w:rPr>
        <w:t>-«</w:t>
      </w:r>
      <w:r>
        <w:rPr>
          <w:rtl w:val="true"/>
        </w:rPr>
        <w:t>لا يظهر القائم حتّى يكون أمور الصّبيان،و تضييع</w:t>
      </w:r>
      <w:r>
        <w:rPr>
          <w:rtl w:val="true"/>
        </w:rPr>
        <w:t>...]</w:t>
      </w:r>
      <w:bookmarkEnd w:id="74"/>
    </w:p>
    <w:p>
      <w:pPr>
        <w:pStyle w:val="Heading5"/>
        <w:numPr>
          <w:ilvl w:val="4"/>
          <w:numId w:val="1"/>
        </w:numPr>
        <w:rPr/>
      </w:pPr>
      <w:bookmarkStart w:id="75" w:name="__RefHeading___Toc4288158_3381743652"/>
      <w:bookmarkStart w:id="76" w:name="_Toc31"/>
      <w:bookmarkEnd w:id="75"/>
      <w:r>
        <w:rPr>
          <w:rtl w:val="true"/>
        </w:rPr>
        <w:t>اشارة</w:t>
      </w:r>
      <w:bookmarkEnd w:id="7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يظهر القائم حتّى يكون أمور الصّبيان،و تضييع حقوق </w:t>
      </w:r>
    </w:p>
    <w:p>
      <w:pPr>
        <w:pStyle w:val="BookText"/>
        <w:rPr/>
      </w:pPr>
      <w:r>
        <w:rPr>
          <w:rFonts w:ascii="Amiri" w:hAnsi="Amiri" w:eastAsia="Amiri" w:cs="Amiri"/>
          <w:color w:val="111111"/>
          <w:sz w:val="28"/>
          <w:sz w:val="28"/>
          <w:szCs w:val="28"/>
          <w:rtl w:val="true"/>
          <w:lang w:bidi="ar-SA"/>
        </w:rPr>
        <w:t>الرّحمان،و يتغنّى بالقرآن بالتّطريب و الألحان،فإذا قتلت ملوك بني العبّاس أولي العمى و الإلتباس،أصحاب الرّمي عن الأقواس بوجوه كالتّراس،و خربت البصرة،و ظهرت 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العشرة،يا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الزّنج،و ظهور الفتنة، و وقائع بالعراق،و فتن الآفاق،و الزّلازل العظيمة،مقعدة مقيمة،و يظهر الحندر و الدّيلم بالعقيق و الصّيلم،و ولاية القصاح بعقب الفم الجناح، و ظهور آيات مفتريات في النّواحي و الجنبات،و عمران الفسطاط بعين العرب و الأقباط،و يخرج الحائك الطّويل بأرض مصر و النّيل</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الحائك الطّويل؟قال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صعلوك،ليس من أبناء الملوك،تظهر له معادن الذّهب،و يساعده العجم و العرب،و يأتي له من كلّ شئ حتّى يلي الحسن،و يكون في زمانه العظائم و العجائب، و إذا سار بالعرب إلى الشّام،و داس بالبرذون أرحام،و داس جبل الأردن و اللكام،و طار الناس من غشيته،و طار السّيل من جيشه،و وصل جبل القاعوس في جيشه،فيجرّ به بعض الأمور،فيسرع الأسلاف،و لا يهنيه طعام و لا شراب حتّى يعاود بأيلون مصر،و كثرة الآراء و الظّنون،و لا تعجز العجوز،و شيّد القصور،و عمّر الجبل الملعون،و برقت برقة فردّت،و اتّصل الأشرار بين عين الشّمس و حلوان،و سمع من الأشرار الأذان،فصعقت صاعقة ببرقة،و أخرى ببلخ و قاتل الأعراب البوادي، و جرّت السّفيانيّ خيله،و جنّد الجّنود،و بند البنود</w:t>
      </w:r>
      <w:r>
        <w:rPr>
          <w:rFonts w:eastAsia="Amiri" w:cs="Amiri" w:ascii="Amiri" w:hAnsi="Amiri"/>
          <w:color w:val="111111"/>
          <w:sz w:val="28"/>
          <w:szCs w:val="28"/>
          <w:rtl w:val="true"/>
          <w:lang w:bidi="ar-SA"/>
        </w:rPr>
        <w:t xml:space="preserve">. </w:t>
      </w:r>
      <w:bookmarkStart w:id="77" w:name="pg14124_151218"/>
    </w:p>
    <w:p>
      <w:pPr>
        <w:pStyle w:val="BookText"/>
        <w:rPr/>
      </w:pPr>
      <w:bookmarkEnd w:id="77"/>
      <w:r>
        <w:rPr>
          <w:rFonts w:ascii="Amiri" w:hAnsi="Amiri" w:eastAsia="Amiri" w:cs="Amiri"/>
          <w:color w:val="111111"/>
          <w:sz w:val="28"/>
          <w:sz w:val="28"/>
          <w:szCs w:val="28"/>
          <w:rtl w:val="true"/>
          <w:lang w:bidi="ar-SA"/>
        </w:rPr>
        <w:t>هناك يأتيه أمر اللّه بغتة،لغلبة الأوباش و تعيّش المعاش،و تنتقص الأطراف،و يكثر الإختلاف،و تخالفه طليعة بعين طرطوس،و بقاصية أفريقيّة،هناك تقبل رايات مغربيّة،أو مشرقيّة فأعلنوا الفتنة في البريّة،يا لها من وقعات طاحنات،من النّبل و الأكمات،وقعات ذات رسون، و منابت اللّون،بعمران بني حام بالقمار الأدغام،و تأويل العين بالفسطاط،من التربت من غير العرب،و الأقباط بأدبجة الديباج، و نطحة النطاح،بأحراث المقابر،و دروس المعابر،و تأديب المسكوب على السنّ المنصوب،بأقصاح رأس العلم و العمل في الحرب،بغلبة بني الأصفر على الأنعار،وقع المقدار،فما يغني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تضطرب الشام،و تنصب الأعلام،و تنتقص التّمام،و سدّ غصن الشّجرة الملعونة الطّاغية،فهنالك ذلّ شامل،و عقل ذاهل،و ختل قابل،و نبل ناصل،حتّى تغلب الظّلمة على النّور،و تبقى الأمور من أكثر الشّرور،هنا لك يقوم المهديّ من ولد الحسين،لا ابن مثله لا ابن، فيزيل الرّدى،و يميت الفتن،و تتدارس الركبتين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يقضي لأهل الدّين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انضجع و وضع يده تحت رأسه،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 الرّهبانيّة القناعة</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4288160_3381743652"/>
      <w:bookmarkStart w:id="79" w:name="_Toc32"/>
      <w:bookmarkEnd w:id="78"/>
      <w:r>
        <w:rPr>
          <w:rtl w:val="true"/>
        </w:rPr>
        <w:t>المصادر</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الحسين محمد بن هارون،عن أبيه قال</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علي الحسن بن محمد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مطر الهمداني،قال</w:t>
      </w:r>
      <w:r>
        <w:rPr>
          <w:rFonts w:eastAsia="Amiri" w:cs="Amiri" w:ascii="Amiri" w:hAnsi="Amiri"/>
          <w:color w:val="111111"/>
          <w:sz w:val="28"/>
          <w:szCs w:val="28"/>
          <w:rtl w:val="true"/>
          <w:lang w:bidi="ar-SA"/>
        </w:rPr>
        <w:t xml:space="preserve">: </w:t>
      </w:r>
      <w:bookmarkStart w:id="80" w:name="pg14124_151219"/>
    </w:p>
    <w:p>
      <w:pPr>
        <w:pStyle w:val="BookText"/>
        <w:rPr/>
      </w:pPr>
      <w:bookmarkEnd w:id="80"/>
      <w:r>
        <w:rPr>
          <w:rFonts w:ascii="Amiri" w:hAnsi="Amiri" w:eastAsia="Amiri" w:cs="Amiri"/>
          <w:color w:val="111111"/>
          <w:sz w:val="28"/>
          <w:sz w:val="28"/>
          <w:szCs w:val="28"/>
          <w:rtl w:val="true"/>
          <w:lang w:bidi="ar-SA"/>
        </w:rPr>
        <w:t>حدّثنا إسماعيل بن علي المقري،القمّي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العرجي،عن محمد بن يزيد،عن سعيد بن عباية،عن سلمان الفارسي،قال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أمير المؤمنين بالمدينة،و قد ذكر الفتنة و قربها،ثمّ ذكر قيام القائم من ولده،و أنّه يملؤها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خاليا،فقلت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المؤمنين،متى يظهر القائم من ولدك؟فتنفّس الصعداء،و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الإمامة،بسند يلتقي مع سنده من أبي جعفر العرجي،و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 الفارسي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أمير المؤمنين علي بن أبي طالب عليه السّلام خاليا،فقلت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المؤمنين،متى القائم من ولدك؟فتنفّس الصعداء،و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يتغنّى بالقرآن،فإذا قتلت ملوك بني العبّاس،و خربت البصرة، هناك يقوم القائم من ولد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العدد القويّة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الرحمن في فضائل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العدد القويّة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دلائل الإمامة،ملخّصا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الإمامة،بسنده،و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اضطراب النّص لم يمكن إعراب عدد من كلماته،و مثل هذا الاضطراب من الراوي أو الناسخ يضيّع الفائدة المطلوبة من الحديث مع الأسف</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4288162_3381743652"/>
      <w:bookmarkStart w:id="82" w:name="_Toc33"/>
      <w:bookmarkEnd w:id="81"/>
      <w:r>
        <w:rPr>
          <w:rtl w:val="true"/>
        </w:rPr>
        <w:t>[[</w:t>
      </w:r>
      <w:r>
        <w:rPr/>
        <w:t>573</w:t>
      </w:r>
      <w:r>
        <w:rPr>
          <w:rtl w:val="true"/>
        </w:rPr>
        <w:t>]</w:t>
      </w:r>
      <w:r>
        <w:rPr/>
        <w:t>5</w:t>
      </w:r>
      <w:r>
        <w:rPr>
          <w:rtl w:val="true"/>
        </w:rPr>
        <w:t>-«</w:t>
      </w:r>
      <w:r>
        <w:rPr>
          <w:rtl w:val="true"/>
        </w:rPr>
        <w:t>لا يطهّر اللّه الأرض من الظّالمين حتّى يسفك الدّم الحرام</w:t>
      </w:r>
      <w:r>
        <w:rPr>
          <w:rtl w:val="true"/>
        </w:rPr>
        <w:t>...]</w:t>
      </w:r>
      <w:bookmarkEnd w:id="82"/>
    </w:p>
    <w:p>
      <w:pPr>
        <w:pStyle w:val="Heading5"/>
        <w:numPr>
          <w:ilvl w:val="4"/>
          <w:numId w:val="1"/>
        </w:numPr>
        <w:rPr/>
      </w:pPr>
      <w:bookmarkStart w:id="83" w:name="__RefHeading___Toc4288164_3381743652"/>
      <w:bookmarkStart w:id="84" w:name="_Toc34"/>
      <w:bookmarkEnd w:id="83"/>
      <w:r>
        <w:rPr>
          <w:rtl w:val="true"/>
        </w:rPr>
        <w:t>اشارة</w:t>
      </w:r>
      <w:bookmarkEnd w:id="8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يطهّر اللّه الأرض من الظّالمين حتّى يسفك الدّم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أمر بني أميّة و بني العبّاس 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بخراسان،و غلب على أرض كوفان و ملتان،و جاز جزيرة بني كاوان، و قام منّا قائم بجيلان،و أجابته الآبر و الدّيلمان،و ظهرت لولدي رايات </w:t>
      </w:r>
      <w:bookmarkStart w:id="85" w:name="pg14124_151220"/>
    </w:p>
    <w:p>
      <w:pPr>
        <w:pStyle w:val="BookText"/>
        <w:rPr/>
      </w:pPr>
      <w:bookmarkEnd w:id="85"/>
      <w:r>
        <w:rPr>
          <w:rFonts w:ascii="Amiri" w:hAnsi="Amiri" w:eastAsia="Amiri" w:cs="Amiri"/>
          <w:color w:val="111111"/>
          <w:sz w:val="28"/>
          <w:sz w:val="28"/>
          <w:szCs w:val="28"/>
          <w:rtl w:val="true"/>
          <w:lang w:bidi="ar-SA"/>
        </w:rPr>
        <w:t>التّرك متفرّقات في الأقطار و الجنبات،و كانوا بين هنات و هنات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خربت البصرة،و قام أمير الأمّرة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فحكى عليه السّلام حكاية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جهّزت الألوف،و صفّت الصّفوف،و قتل الكبش الخروف، هناك يقوم الآخر،و يثور الثّائر،و يهلك الكافر،ثمّ يقوم القائم المأمول، و الإمام المجهول،له الشّرف و الفضل،و هو من ولدك يا حسين،لا ابن مثله،يظهر بين الرّكنين،في دريسين باليين،يظهر على الثّقلين،و لا يترك في الأرض دمين،طوبى لمن أدرك زمانه،و لحق أو انه،و شهد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لقائم بخراسان،قد يكون المقصود به أبو مسلم الخراساني،أو الخراساني الذي يقوم قرب ظهور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 و سكون اللام بلد قرب غزنة كما في معجم البلدان،و لم نجد فيه جزيرة بني كاوان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نعم،يوجد كاودان و كاوردان،و هما قريتان في طبرستان من قرى 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ثوبين دريسين أي دارسين باليين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 الرأي و المشورة</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4288166_3381743652"/>
      <w:bookmarkStart w:id="87" w:name="_Toc35"/>
      <w:bookmarkEnd w:id="86"/>
      <w:r>
        <w:rPr>
          <w:rtl w:val="true"/>
        </w:rPr>
        <w:t>المصادر</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موسى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حمّاد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عبيد اللّه بن العلاء،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أبي عبد اللّه جعفر بن محمد عليه السّلام،أنّ أمير المؤمنين عليه السّلام حدّث عن أشياء تكون بعده إلى قيام القائم،فقال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متى يطهّر اللّه الأرض من الظّالمين؟فقال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النعماني</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4288168_3381743652"/>
      <w:bookmarkStart w:id="89" w:name="_Toc36"/>
      <w:bookmarkEnd w:id="88"/>
      <w:r>
        <w:rPr>
          <w:rtl w:val="true"/>
        </w:rPr>
        <w:t>[[</w:t>
      </w:r>
      <w:r>
        <w:rPr/>
        <w:t>574</w:t>
      </w:r>
      <w:r>
        <w:rPr>
          <w:rtl w:val="true"/>
        </w:rPr>
        <w:t>]</w:t>
      </w:r>
      <w:r>
        <w:rPr/>
        <w:t>6</w:t>
      </w:r>
      <w:r>
        <w:rPr>
          <w:rtl w:val="true"/>
        </w:rPr>
        <w:t>-«</w:t>
      </w:r>
      <w:r>
        <w:rPr>
          <w:rtl w:val="true"/>
        </w:rPr>
        <w:t>إذا كان زعيم القوم فاسقهم،و أكرم الرّجل اتّقاء شرّه</w:t>
      </w:r>
      <w:r>
        <w:rPr>
          <w:rtl w:val="true"/>
        </w:rPr>
        <w:t>...]</w:t>
      </w:r>
      <w:bookmarkEnd w:id="89"/>
    </w:p>
    <w:p>
      <w:pPr>
        <w:pStyle w:val="Heading5"/>
        <w:numPr>
          <w:ilvl w:val="4"/>
          <w:numId w:val="1"/>
        </w:numPr>
        <w:rPr/>
      </w:pPr>
      <w:bookmarkStart w:id="90" w:name="__RefHeading___Toc4288170_3381743652"/>
      <w:bookmarkStart w:id="91" w:name="_Toc37"/>
      <w:bookmarkEnd w:id="90"/>
      <w:r>
        <w:rPr>
          <w:rtl w:val="true"/>
        </w:rPr>
        <w:t>اشارة</w:t>
      </w:r>
      <w:bookmarkEnd w:id="91"/>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زعيم القوم فاسقهم،و أكرم الرّجل اتّقاء شرّه،و عظّم </w:t>
      </w:r>
      <w:bookmarkStart w:id="92" w:name="pg14124_151221"/>
    </w:p>
    <w:p>
      <w:pPr>
        <w:pStyle w:val="BookText"/>
        <w:rPr/>
      </w:pPr>
      <w:bookmarkEnd w:id="92"/>
      <w:r>
        <w:rPr>
          <w:rFonts w:ascii="Amiri" w:hAnsi="Amiri" w:eastAsia="Amiri" w:cs="Amiri"/>
          <w:color w:val="111111"/>
          <w:sz w:val="28"/>
          <w:sz w:val="28"/>
          <w:szCs w:val="28"/>
          <w:rtl w:val="true"/>
          <w:lang w:bidi="ar-SA"/>
        </w:rPr>
        <w:t>أرباب الدّنيا،و استخفّ بحملة كتاب اللّه،و كانت تجارتهم الرّبا، و مأكلهم أموال اليتامى،و عطّلت المساجد،و أكرم الرّجل صديقه و عقّ أباه،و تواصلوا على الباطل و عطّلوا الأرحام،و اتّخذوا كتاب اللّه مزامير،و تفقّه لغير الدّين،و أكل الرّجل أمانته،و اؤتمن الخائن،و خوّن الأمناء،و استعملت كلمة السّفهاء،و زخرفت المساجد،و زخرفت الكنائس،و رفعت الأصوات في المساجد،و اتّخذت طاعة اللّه بضاعة، و كثر القرّاء،و قلّ الفقهاء،و اشتدّ سبّ الأتقياء،فعند ذلك توقّعوا ريحا حمراء،و خسفا و مسخا و قذفا و زلازل و أمورا عظاما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ابن الحسين عليه السّلام إذا ذكر هذا الحديث بكى بكاء شديدا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أسباب ذلك،و اللّه المستعان</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4288172_3381743652"/>
      <w:bookmarkStart w:id="94" w:name="_Toc38"/>
      <w:bookmarkEnd w:id="93"/>
      <w:r>
        <w:rPr>
          <w:rtl w:val="true"/>
        </w:rPr>
        <w:t>المصادر</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الشريف أبو عبد اللّه محمد بن علي بن الحسن الحسني البطحائي بقراءتي عليه بالكوفة،قال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جعفر التميمي قراءة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بريع،قال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عبد اللّه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الرحيم بن نصر البارقي،قال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الإمام أبا الحسين زيد بن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أمالي الشجري،من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زعيم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أمورا عظاما</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4288174_3381743652"/>
      <w:bookmarkStart w:id="96" w:name="_Toc39"/>
      <w:bookmarkEnd w:id="95"/>
      <w:r>
        <w:rPr>
          <w:rtl w:val="true"/>
        </w:rPr>
        <w:t>[[</w:t>
      </w:r>
      <w:r>
        <w:rPr/>
        <w:t>575</w:t>
      </w:r>
      <w:r>
        <w:rPr>
          <w:rtl w:val="true"/>
        </w:rPr>
        <w:t>]</w:t>
      </w:r>
      <w:r>
        <w:rPr/>
        <w:t>7</w:t>
      </w:r>
      <w:r>
        <w:rPr>
          <w:rtl w:val="true"/>
        </w:rPr>
        <w:t>-«</w:t>
      </w:r>
      <w:r>
        <w:rPr>
          <w:rtl w:val="true"/>
        </w:rPr>
        <w:t>يأتي على النّاس زمان،لا يعزّ فيه إلاّ الماحل،و لا</w:t>
      </w:r>
      <w:r>
        <w:rPr>
          <w:rtl w:val="true"/>
        </w:rPr>
        <w:t>...]</w:t>
      </w:r>
      <w:bookmarkEnd w:id="96"/>
    </w:p>
    <w:p>
      <w:pPr>
        <w:pStyle w:val="Heading5"/>
        <w:numPr>
          <w:ilvl w:val="4"/>
          <w:numId w:val="1"/>
        </w:numPr>
        <w:rPr/>
      </w:pPr>
      <w:bookmarkStart w:id="97" w:name="__RefHeading___Toc4288176_3381743652"/>
      <w:bookmarkStart w:id="98" w:name="_Toc40"/>
      <w:bookmarkEnd w:id="97"/>
      <w:r>
        <w:rPr>
          <w:rtl w:val="true"/>
        </w:rPr>
        <w:t>اشارة</w:t>
      </w:r>
      <w:bookmarkEnd w:id="9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زمان،لا يعزّ فيه إلاّ الماحل،و لا يستظرف إلاّ </w:t>
      </w:r>
      <w:bookmarkStart w:id="99" w:name="pg14124_151222"/>
    </w:p>
    <w:p>
      <w:pPr>
        <w:pStyle w:val="BookText"/>
        <w:rPr/>
      </w:pPr>
      <w:bookmarkEnd w:id="99"/>
      <w:r>
        <w:rPr>
          <w:rFonts w:ascii="Amiri" w:hAnsi="Amiri" w:eastAsia="Amiri" w:cs="Amiri"/>
          <w:color w:val="111111"/>
          <w:sz w:val="28"/>
          <w:sz w:val="28"/>
          <w:szCs w:val="28"/>
          <w:rtl w:val="true"/>
          <w:lang w:bidi="ar-SA"/>
        </w:rPr>
        <w:t>الفاجر،و لا يضعّف إلاّ المنصف،يتّخذون الفيء مغنما،و الصّدقة مغرما،و العبادة استطالة على النّاس،و صلة الرّحم منّا،و العلم متجرا، فعند ذلك يكون سلطان النّساء،و مشورة الإماء،و إمارة الصّبيان</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4288178_3381743652"/>
      <w:bookmarkStart w:id="101" w:name="_Toc41"/>
      <w:bookmarkEnd w:id="100"/>
      <w:r>
        <w:rPr>
          <w:rtl w:val="true"/>
        </w:rPr>
        <w:t>المصادر</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للمبرّد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معجم ألفاظ نهج البلاغة،و لم نجده في طبعة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الأدباء،الراغب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معجم ألفاظ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فيه إلا الماحل،و لا يظرف فيه إلا الفاجر،و لا يؤتمن فيه إلا الخائن،و لا يخوّن إلا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وصلة الرّحم منّا، و العبادة استطالة على النّاس و تعدّيا،و ذلك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الآداب،لابن شمس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معجم ألفاظ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علي رضي اللّه عنهم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ليأتينّ على الناس زمان يرى فيه الفاجر،و يقرّب فيه الجاهل،و يعجز فيه المنصف في ذلك الزمان تكون الأمانة فيه مغنما،و الزكاة مغرما و الصلاة تطاولا،و الصدقة منّا و في ذلك الزمان استشارة الإماء و سلطان النساء و إمارة السفهاء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يقرّب فيه إلا الماحل،و لا يظرّف فيه إلا الفاجر،و لا يضعّف فيه إلا المنصف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يعدّون الصّدقة فيه غرما،و صلة الرّحم منّا،و العبادة استطالة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يكون السّلطان بمشورة النّساء، و إمارة الصّبيان،و تدبير الخصيان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موسى بن عمر الصيقل،عن أبي شعيب المحاملي،عن عبد اللّه بن سليمان،عن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02" w:name="pg14124_151223"/>
    </w:p>
    <w:p>
      <w:pPr>
        <w:pStyle w:val="BookText"/>
        <w:rPr/>
      </w:pPr>
      <w:bookmarkEnd w:id="102"/>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ليأتينّ على النّاس زمان يظرّف فيه الفاجر،و يقرّب فيه الماجن، و يضعّف فيه المنصف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ذاك،يا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اتّخذت الأمانة مغنما،و الزّكاة مغرما،و العبادة استطالة،و الصّلة منّا،قال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ذلك،يا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تسلطن النّساء،و سلّطن الإماء،و أمّر الصّبيان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الحكم،الآمدي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ميثم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4288180_3381743652"/>
      <w:bookmarkStart w:id="104" w:name="_Toc42"/>
      <w:bookmarkEnd w:id="103"/>
      <w:r>
        <w:rPr>
          <w:rtl w:val="true"/>
        </w:rPr>
        <w:t>[[</w:t>
      </w:r>
      <w:r>
        <w:rPr/>
        <w:t>576</w:t>
      </w:r>
      <w:r>
        <w:rPr>
          <w:rtl w:val="true"/>
        </w:rPr>
        <w:t>]</w:t>
      </w:r>
      <w:r>
        <w:rPr/>
        <w:t>8</w:t>
      </w:r>
      <w:r>
        <w:rPr>
          <w:rtl w:val="true"/>
        </w:rPr>
        <w:t>-«</w:t>
      </w:r>
      <w:r>
        <w:rPr>
          <w:rtl w:val="true"/>
        </w:rPr>
        <w:t>أين تذهب بكم المذاهب،و تتيه بكم الغياهب</w:t>
      </w:r>
      <w:r>
        <w:rPr>
          <w:rtl w:val="true"/>
        </w:rPr>
        <w:t>...]</w:t>
      </w:r>
      <w:bookmarkEnd w:id="104"/>
    </w:p>
    <w:p>
      <w:pPr>
        <w:pStyle w:val="Heading5"/>
        <w:numPr>
          <w:ilvl w:val="4"/>
          <w:numId w:val="1"/>
        </w:numPr>
        <w:rPr/>
      </w:pPr>
      <w:bookmarkStart w:id="105" w:name="__RefHeading___Toc4288182_3381743652"/>
      <w:bookmarkStart w:id="106" w:name="_Toc43"/>
      <w:bookmarkEnd w:id="105"/>
      <w:r>
        <w:rPr>
          <w:rtl w:val="true"/>
        </w:rPr>
        <w:t>اشارة</w:t>
      </w:r>
      <w:bookmarkEnd w:id="106"/>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تذهب بكم المذاهب،و تتيه بكم الغياهب،و تخدعكم الكواذب؟و من أين تؤتون،و أنّى تؤفكون؟فلكلّ أجل كتاب،و لكلّ غيبة إياب،فاستمعوا من ربّانيّكم و أحضروه قلوبكم،و استيقظوا إن هتف بكم،و ليصدق رائد أهله،و ليجمع شمله،و ليحضر ذهنه،فلقد فلق لكم الأمر فلق الخرزة،و قرفه قرف الصّمغة،فعند ذلك أخذ الباطل مآخذه،و ركب الجهل مراكبه،و عظمت الطّاغية،و قلّت الدّاعية،وصال الدّهر صيال السّبع العقور،و هدر فنيق الباطل بعد كظوم،و تواخى النّاس على الفجور،و تهاجروا على الدّين،و تحابّوا على الكذب،و تباغضوا على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ذلك كان الولد غيظا،و المطر قيظا،و تفيض اللّئام فيضا،و تغيض الكرام غيضا،و كان أهل ذلك الزّمان ذئابا،و سلاطينه </w:t>
      </w:r>
      <w:bookmarkStart w:id="107" w:name="pg14124_151224"/>
    </w:p>
    <w:p>
      <w:pPr>
        <w:pStyle w:val="BookText"/>
        <w:rPr/>
      </w:pPr>
      <w:bookmarkEnd w:id="107"/>
      <w:r>
        <w:rPr>
          <w:rFonts w:ascii="Amiri" w:hAnsi="Amiri" w:eastAsia="Amiri" w:cs="Amiri"/>
          <w:color w:val="111111"/>
          <w:sz w:val="28"/>
          <w:sz w:val="28"/>
          <w:szCs w:val="28"/>
          <w:rtl w:val="true"/>
          <w:lang w:bidi="ar-SA"/>
        </w:rPr>
        <w:t>سباعا،و أوساطه أكّالا،و فقراؤه أمواتا،و غار الصّدق،و فاض الكذب، و استعملت المودّة باللّسان،و تشاجر النّاس بالقلوب،و صار الفسوق نسبا،و العفاف عجبا،و لبس الإسلام لبس الفرو مقلوبا</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4288184_3381743652"/>
      <w:bookmarkStart w:id="109" w:name="_Toc44"/>
      <w:bookmarkEnd w:id="108"/>
      <w:r>
        <w:rPr>
          <w:rtl w:val="true"/>
        </w:rPr>
        <w:t>المصادر</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الأبرار،للزمخشري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تبدّل الأحوال،إذا كان آخر الزمان قام القريع بصفع البابغان،وجد في صندوق عبد اللّه بن الزبير صحيفة فيها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الحديث خلفا،و المقيت إلفا،و كان الولد غيظا و الشتاء غيضا،و غاض الكرام،و فاض اللثام فيضا،فأعنز عقر،في جبل قفر،خير من ملك بني النضر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ميثم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البلاغة،صبحي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ما في معجم ألفاظ نهج البلاغة،و 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4124_151226"/>
      <w:bookmarkStart w:id="111" w:name="pg14124_151226"/>
      <w:bookmarkEnd w:id="111"/>
    </w:p>
    <w:p>
      <w:pPr>
        <w:pStyle w:val="Heading3"/>
        <w:numPr>
          <w:ilvl w:val="2"/>
          <w:numId w:val="1"/>
        </w:numPr>
        <w:rPr/>
      </w:pPr>
      <w:bookmarkStart w:id="112" w:name="pg14124_151226"/>
      <w:bookmarkStart w:id="113" w:name="__RefHeading___Toc4288186_3381743652"/>
      <w:bookmarkStart w:id="114" w:name="_Toc45"/>
      <w:bookmarkEnd w:id="112"/>
      <w:bookmarkEnd w:id="113"/>
      <w:r>
        <w:rPr>
          <w:rtl w:val="true"/>
        </w:rPr>
        <w:t>الحرب و الطاعون قبل ظهور الإمام المهدي عجّل اللّه تعالى فرجه الشّريف</w:t>
      </w:r>
      <w:bookmarkEnd w:id="114"/>
    </w:p>
    <w:p>
      <w:pPr>
        <w:pStyle w:val="Heading4"/>
        <w:numPr>
          <w:ilvl w:val="3"/>
          <w:numId w:val="1"/>
        </w:numPr>
        <w:rPr/>
      </w:pPr>
      <w:bookmarkStart w:id="115" w:name="__RefHeading___Toc4288188_3381743652"/>
      <w:bookmarkStart w:id="116" w:name="_Toc46"/>
      <w:bookmarkEnd w:id="115"/>
      <w:r>
        <w:rPr>
          <w:rtl w:val="true"/>
        </w:rPr>
        <w:t>[[</w:t>
      </w:r>
      <w:r>
        <w:rPr/>
        <w:t>577</w:t>
      </w:r>
      <w:r>
        <w:rPr>
          <w:rtl w:val="true"/>
        </w:rPr>
        <w:t>]</w:t>
      </w:r>
      <w:r>
        <w:rPr/>
        <w:t>1</w:t>
      </w:r>
      <w:r>
        <w:rPr>
          <w:rtl w:val="true"/>
        </w:rPr>
        <w:t>-«</w:t>
      </w:r>
      <w:r>
        <w:rPr>
          <w:rtl w:val="true"/>
        </w:rPr>
        <w:t>بين يدي القائم موت أحمر،و موت أبيض</w:t>
      </w:r>
      <w:r>
        <w:rPr>
          <w:rtl w:val="true"/>
        </w:rPr>
        <w:t>...]</w:t>
      </w:r>
      <w:bookmarkEnd w:id="116"/>
    </w:p>
    <w:p>
      <w:pPr>
        <w:pStyle w:val="Heading5"/>
        <w:numPr>
          <w:ilvl w:val="4"/>
          <w:numId w:val="1"/>
        </w:numPr>
        <w:rPr/>
      </w:pPr>
      <w:bookmarkStart w:id="117" w:name="__RefHeading___Toc4288190_3381743652"/>
      <w:bookmarkStart w:id="118" w:name="_Toc47"/>
      <w:bookmarkEnd w:id="117"/>
      <w:r>
        <w:rPr>
          <w:rtl w:val="true"/>
        </w:rPr>
        <w:t>اشارة</w:t>
      </w:r>
      <w:bookmarkEnd w:id="1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القائم موت أحمر،و موت أبيض،و جراد في حينه،و جراد في غير حينه،أحمر كالدّم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الموت الأحمر فبالسّيف،و أمّا الموت الأبيض فالطّاعون</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4288192_3381743652"/>
      <w:bookmarkStart w:id="120" w:name="_Toc48"/>
      <w:bookmarkEnd w:id="119"/>
      <w:r>
        <w:rPr>
          <w:rtl w:val="true"/>
        </w:rPr>
        <w:t>المصادر</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يحيى، عن محمد بن حسّان الرازي،عن محمد بن علي الكوفي،عن إبراهيم بن أبي البلاد،عن علي بن محمد بن الأعلم الأزدي،عن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النعماني،بتفاوت يسير،مرسلا،عن محمد بن أبي البلاد،عن علي بن محمد الأزدي،عن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كالوان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الإرشاد،بتفاوت يسير،عن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الفضل،عن علي بن أسباط،عن محمد بن أبي البلاد،عن علي بن محمد الآودي،عن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الطوسي،بسند الإرشاد</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النعماني،مرسلا،عن أمير المؤمنين عليه السّلام</w:t>
      </w:r>
      <w:r>
        <w:rPr>
          <w:rFonts w:eastAsia="Amiri" w:cs="Amiri" w:ascii="Amiri" w:hAnsi="Amiri"/>
          <w:color w:val="111111"/>
          <w:sz w:val="28"/>
          <w:szCs w:val="28"/>
          <w:rtl w:val="true"/>
          <w:lang w:bidi="ar-SA"/>
        </w:rPr>
        <w:t xml:space="preserve">: </w:t>
      </w:r>
      <w:bookmarkStart w:id="121" w:name="pg14124_151227"/>
    </w:p>
    <w:p>
      <w:pPr>
        <w:pStyle w:val="BookText"/>
        <w:rPr/>
      </w:pPr>
      <w:bookmarkEnd w:id="1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الارشاد،بتفاوت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أمير المؤمنين عليه السّلام،كما في غيبة النعماني،و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كألوان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 من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الطوسي،بتقديم و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النعماني،بتفاوت يسير،و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حسّان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كألوان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غيبة الطوسي،و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عن وجه الغائب عن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المهديّ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الارشاد،بتفاوت يسير،مرسلا،عن علي بن محمد الآودي،عن أبيه،عن جدّه،و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يظهر الموت الأبيض و الأحمر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الأرشاد ظاهرا،بتفاوت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يزيد الأزدي</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4288194_3381743652"/>
      <w:bookmarkStart w:id="123" w:name="_Toc49"/>
      <w:bookmarkEnd w:id="122"/>
      <w:r>
        <w:rPr>
          <w:rtl w:val="true"/>
        </w:rPr>
        <w:t>[[</w:t>
      </w:r>
      <w:r>
        <w:rPr/>
        <w:t>578</w:t>
      </w:r>
      <w:r>
        <w:rPr>
          <w:rtl w:val="true"/>
        </w:rPr>
        <w:t>]</w:t>
      </w:r>
      <w:r>
        <w:rPr/>
        <w:t>2</w:t>
      </w:r>
      <w:r>
        <w:rPr>
          <w:rtl w:val="true"/>
        </w:rPr>
        <w:t>-«</w:t>
      </w:r>
      <w:r>
        <w:rPr>
          <w:rtl w:val="true"/>
        </w:rPr>
        <w:t>لا يخرج المهديّ حتّى يقتل ثلث،و يموت ثلث،و يبقى ثلث</w:t>
      </w:r>
      <w:r>
        <w:rPr>
          <w:rtl w:val="true"/>
        </w:rPr>
        <w:t>»]</w:t>
      </w:r>
      <w:bookmarkEnd w:id="123"/>
    </w:p>
    <w:p>
      <w:pPr>
        <w:pStyle w:val="Heading5"/>
        <w:numPr>
          <w:ilvl w:val="4"/>
          <w:numId w:val="1"/>
        </w:numPr>
        <w:rPr/>
      </w:pPr>
      <w:bookmarkStart w:id="124" w:name="__RefHeading___Toc4288196_3381743652"/>
      <w:bookmarkStart w:id="125" w:name="_Toc50"/>
      <w:bookmarkEnd w:id="124"/>
      <w:r>
        <w:rPr>
          <w:rtl w:val="true"/>
        </w:rPr>
        <w:t>اشارة</w:t>
      </w:r>
      <w:bookmarkEnd w:id="125"/>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المهديّ حتّى يقتل ثلث،و يموت ثلث،و يبقى ثلث</w:t>
      </w:r>
      <w:r>
        <w:rPr>
          <w:rFonts w:eastAsia="Amiri" w:cs="Amiri" w:ascii="Amiri" w:hAnsi="Amiri"/>
          <w:color w:val="111111"/>
          <w:sz w:val="28"/>
          <w:szCs w:val="28"/>
          <w:rtl w:val="true"/>
          <w:lang w:bidi="ar-SA"/>
        </w:rPr>
        <w:t xml:space="preserve">»*. </w:t>
      </w:r>
      <w:bookmarkStart w:id="126" w:name="pg14124_151228"/>
    </w:p>
    <w:p>
      <w:pPr>
        <w:pStyle w:val="Heading5"/>
        <w:numPr>
          <w:ilvl w:val="4"/>
          <w:numId w:val="1"/>
        </w:numPr>
        <w:rPr/>
      </w:pPr>
      <w:bookmarkStart w:id="127" w:name="__RefHeading___Toc4288198_3381743652"/>
      <w:bookmarkStart w:id="128" w:name="_Toc51"/>
      <w:bookmarkEnd w:id="126"/>
      <w:bookmarkEnd w:id="127"/>
      <w:r>
        <w:rPr>
          <w:rtl w:val="true"/>
        </w:rPr>
        <w:t>المصادر</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اليمان،عن كيسان الرواشي القصّار، و كان ثقة،قال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مولاي،قال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ضمرة،عن ابن شوذب،عن ابن سيرين،قال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المهدي حتى يقتل من كلّ تسعة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عمرو عثمان بن سعيد المقري في سننه،و رواه الحافظ أبو عبد اللّه نعيم بن حمّاد في كتاب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السيوطي،للحاوي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عمرو عثمان بن سعيد في سننه،و نعيم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أثر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يقتل من كلّ تسعة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تنتظروا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فإنّه،كما في رواية ابن حمّاد الثانية</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أنّه لا يخرج،المهدي حتى يكون قبله السفياني الأشتر الملعون و لا يخرج خارجي أعظم شؤما منه على هذه الأمة،هو الذي يقتل الذراري و النساء،و يشقّ بطون الحبالى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يخرج معه إلى المسيح الدجّال حتى يقتلوه،و إنّما يقتله عيسى بن </w:t>
      </w:r>
      <w:bookmarkStart w:id="129" w:name="pg14124_151229"/>
    </w:p>
    <w:p>
      <w:pPr>
        <w:pStyle w:val="BookText"/>
        <w:rPr/>
      </w:pPr>
      <w:bookmarkEnd w:id="129"/>
      <w:r>
        <w:rPr>
          <w:rFonts w:ascii="Amiri" w:hAnsi="Amiri" w:eastAsia="Amiri" w:cs="Amiri"/>
          <w:color w:val="111111"/>
          <w:sz w:val="28"/>
          <w:sz w:val="28"/>
          <w:szCs w:val="28"/>
          <w:rtl w:val="true"/>
          <w:lang w:bidi="ar-SA"/>
        </w:rPr>
        <w:t>مريم عليه السّلام بحربته،فهذا من كرامة المهدي على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الرقّاشي القصّاب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للنوري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يموت و يبقى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فتن ابن حمّاد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4288200_3381743652"/>
      <w:bookmarkStart w:id="131" w:name="_Toc52"/>
      <w:bookmarkEnd w:id="130"/>
      <w:r>
        <w:rPr>
          <w:rtl w:val="true"/>
        </w:rPr>
        <w:t>[[</w:t>
      </w:r>
      <w:r>
        <w:rPr/>
        <w:t>579</w:t>
      </w:r>
      <w:r>
        <w:rPr>
          <w:rtl w:val="true"/>
        </w:rPr>
        <w:t>]</w:t>
      </w:r>
      <w:r>
        <w:rPr/>
        <w:t>3</w:t>
      </w:r>
      <w:r>
        <w:rPr>
          <w:rtl w:val="true"/>
        </w:rPr>
        <w:t>-«</w:t>
      </w:r>
      <w:r>
        <w:rPr>
          <w:rtl w:val="true"/>
        </w:rPr>
        <w:t>إذا أراد اللّه أن يظهر آل محمّد،بدأ الحرب من صفر إلى صفر</w:t>
      </w:r>
      <w:r>
        <w:rPr>
          <w:rtl w:val="true"/>
        </w:rPr>
        <w:t>...]</w:t>
      </w:r>
      <w:bookmarkEnd w:id="131"/>
    </w:p>
    <w:p>
      <w:pPr>
        <w:pStyle w:val="Heading5"/>
        <w:numPr>
          <w:ilvl w:val="4"/>
          <w:numId w:val="1"/>
        </w:numPr>
        <w:rPr/>
      </w:pPr>
      <w:bookmarkStart w:id="132" w:name="__RefHeading___Toc4288202_3381743652"/>
      <w:bookmarkStart w:id="133" w:name="_Toc53"/>
      <w:bookmarkEnd w:id="132"/>
      <w:r>
        <w:rPr>
          <w:rtl w:val="true"/>
        </w:rPr>
        <w:t>اشارة</w:t>
      </w:r>
      <w:bookmarkEnd w:id="1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أن يظهر آل محمّد،بدأ الحرب من صفر إلى صفر، و ذلك أوان خروج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المؤمنين،ما أقرب الحوادث الدّالّة على ظهوره؟فدمعت عيناه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فتق بثق في الفرات،فبلغ أزقّة الكوفة،فليتهيّأ شيعتنا للقاء القائم</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4288204_3381743652"/>
      <w:bookmarkStart w:id="135" w:name="_Toc54"/>
      <w:bookmarkEnd w:id="134"/>
      <w:r>
        <w:rPr>
          <w:rtl w:val="true"/>
        </w:rPr>
        <w:t>المصادر</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عبد اللّه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عبد اللّه بن بشّار رضيع الحسين عليه السّلام،مرسلا</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المستقيم، علامات ظهور المهدي عليه السّلام</w:t>
      </w:r>
      <w:r>
        <w:rPr>
          <w:rFonts w:eastAsia="Amiri" w:cs="Amiri" w:ascii="Amiri" w:hAnsi="Amiri"/>
          <w:color w:val="111111"/>
          <w:sz w:val="28"/>
          <w:szCs w:val="28"/>
          <w:rtl w:val="true"/>
          <w:lang w:bidi="ar-SA"/>
        </w:rPr>
        <w:t xml:space="preserve">. </w:t>
      </w:r>
      <w:bookmarkStart w:id="136" w:name="pg14124_151230"/>
    </w:p>
    <w:p>
      <w:pPr>
        <w:pStyle w:val="BookText"/>
        <w:rPr/>
      </w:pPr>
      <w:bookmarkEnd w:id="1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المستقيم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4288206_3381743652"/>
      <w:bookmarkStart w:id="138" w:name="_Toc55"/>
      <w:bookmarkEnd w:id="137"/>
      <w:r>
        <w:rPr>
          <w:rtl w:val="true"/>
        </w:rPr>
        <w:t>[[</w:t>
      </w:r>
      <w:r>
        <w:rPr/>
        <w:t>580</w:t>
      </w:r>
      <w:r>
        <w:rPr>
          <w:rtl w:val="true"/>
        </w:rPr>
        <w:t>]</w:t>
      </w:r>
      <w:r>
        <w:rPr/>
        <w:t>4</w:t>
      </w:r>
      <w:r>
        <w:rPr>
          <w:rtl w:val="true"/>
        </w:rPr>
        <w:t>-«</w:t>
      </w:r>
      <w:r>
        <w:rPr>
          <w:rtl w:val="true"/>
        </w:rPr>
        <w:t>إنّ بين يدي القائم سنين خدّاعة،يكذّب فيها الصّادق</w:t>
      </w:r>
      <w:r>
        <w:rPr>
          <w:rtl w:val="true"/>
        </w:rPr>
        <w:t>...]</w:t>
      </w:r>
      <w:bookmarkEnd w:id="138"/>
    </w:p>
    <w:p>
      <w:pPr>
        <w:pStyle w:val="Heading5"/>
        <w:numPr>
          <w:ilvl w:val="4"/>
          <w:numId w:val="1"/>
        </w:numPr>
        <w:rPr/>
      </w:pPr>
      <w:bookmarkStart w:id="139" w:name="__RefHeading___Toc4288208_3381743652"/>
      <w:bookmarkStart w:id="140" w:name="_Toc56"/>
      <w:bookmarkEnd w:id="139"/>
      <w:r>
        <w:rPr>
          <w:rtl w:val="true"/>
        </w:rPr>
        <w:t>اشارة</w:t>
      </w:r>
      <w:bookmarkEnd w:id="1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القائم سنين خدّاعة،يكذّب فيها الصّادق،و يصدّق فيها الكاذب،و يقرّب فيها الماحل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ينطق فيها الرّويبضة،فقلت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الرّويبضة،و ما الماحل؟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ما تقرؤون القرآن،قوله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شَدِيدُ الْمِحالِ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المكر،فقلت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الماحل؟قال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المكّار</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4288210_3381743652"/>
      <w:bookmarkStart w:id="142" w:name="_Toc57"/>
      <w:bookmarkEnd w:id="141"/>
      <w:r>
        <w:rPr>
          <w:rtl w:val="true"/>
        </w:rPr>
        <w:t>المصادر</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التيملي من كتابه في رجب سنة سبع و سبعين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ابن يزيد بيّاع السابري و محمد بن الوليد بن خالد الخزّاز،جميعا،قالا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عثمان،عن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إبراهيم بن أبي البلاد،قال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أبيه،عن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قبل قيام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4288212_3381743652"/>
      <w:bookmarkStart w:id="144" w:name="_Toc58"/>
      <w:bookmarkEnd w:id="143"/>
      <w:r>
        <w:rPr>
          <w:rtl w:val="true"/>
        </w:rPr>
        <w:t>[[</w:t>
      </w:r>
      <w:r>
        <w:rPr/>
        <w:t>581</w:t>
      </w:r>
      <w:r>
        <w:rPr>
          <w:rtl w:val="true"/>
        </w:rPr>
        <w:t>]</w:t>
      </w:r>
      <w:r>
        <w:rPr/>
        <w:t>5</w:t>
      </w:r>
      <w:r>
        <w:rPr>
          <w:rtl w:val="true"/>
        </w:rPr>
        <w:t>-«</w:t>
      </w:r>
      <w:r>
        <w:rPr>
          <w:rtl w:val="true"/>
        </w:rPr>
        <w:t>ثمّ يقع التّدابر في</w:t>
      </w:r>
      <w:r>
        <w:rPr>
          <w:rtl w:val="true"/>
        </w:rPr>
        <w:t>(</w:t>
      </w:r>
      <w:r>
        <w:rPr>
          <w:rtl w:val="true"/>
        </w:rPr>
        <w:t>و</w:t>
      </w:r>
      <w:r>
        <w:rPr>
          <w:rtl w:val="true"/>
        </w:rPr>
        <w:t>)</w:t>
      </w:r>
      <w:r>
        <w:rPr>
          <w:rtl w:val="true"/>
        </w:rPr>
        <w:t>الاختلاف بين أمراء العرب و العجم</w:t>
      </w:r>
      <w:r>
        <w:rPr>
          <w:rtl w:val="true"/>
        </w:rPr>
        <w:t>...]</w:t>
      </w:r>
      <w:bookmarkEnd w:id="144"/>
    </w:p>
    <w:p>
      <w:pPr>
        <w:pStyle w:val="Heading5"/>
        <w:numPr>
          <w:ilvl w:val="4"/>
          <w:numId w:val="1"/>
        </w:numPr>
        <w:rPr/>
      </w:pPr>
      <w:bookmarkStart w:id="145" w:name="__RefHeading___Toc4288214_3381743652"/>
      <w:bookmarkStart w:id="146" w:name="_Toc59"/>
      <w:bookmarkEnd w:id="145"/>
      <w:r>
        <w:rPr>
          <w:rtl w:val="true"/>
        </w:rPr>
        <w:t>اشارة</w:t>
      </w:r>
      <w:bookmarkEnd w:id="146"/>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يقع التّدابر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بين أمراء العرب و العجم،فلا يزالون يختلفون إلى أن يصير الأمر إلى رجل من ولد أبى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w:t>
      </w:r>
      <w:bookmarkStart w:id="147" w:name="pg14124_151231"/>
    </w:p>
    <w:p>
      <w:pPr>
        <w:pStyle w:val="BookText"/>
        <w:rPr/>
      </w:pPr>
      <w:bookmarkEnd w:id="147"/>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يظهر أمير الأمرة،و قاتل الكفرة،السلطان المأمول،الّذي تحير في غيبته العقول،و هو التّاسع من ولدك يا حسين،يظهر بين الرّكنين، يظهر على الثّقلين،و لا يترك في الأرض الأدنين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للمؤمنين الّذين أدركوا زمانه،و لحقوا أوانه،و شهدوا أيّامه،و لاقوا أقوامه</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4288216_3381743652"/>
      <w:bookmarkStart w:id="149" w:name="_Toc60"/>
      <w:bookmarkEnd w:id="148"/>
      <w:r>
        <w:rPr>
          <w:rtl w:val="true"/>
        </w:rPr>
        <w:t>المصادر</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الغيبة،الفضل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الأستار للنوري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محمد الفضل بن شاذان النيسابوري المتوفّى في حياة أبي محمد العسكري والد الحجّة عليه السّلام في كتابه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رباب،قال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عليه السّلام حديثا طويلا عن أمير المؤمنين عليه السّلام أنّه قال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الأستار،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محبوب،عن علي بن رباب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كشف الأستار</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4288218_3381743652"/>
      <w:bookmarkStart w:id="151" w:name="_Toc61"/>
      <w:bookmarkEnd w:id="150"/>
      <w:r>
        <w:rPr>
          <w:rtl w:val="true"/>
        </w:rPr>
        <w:t>[[</w:t>
      </w:r>
      <w:r>
        <w:rPr/>
        <w:t>582</w:t>
      </w:r>
      <w:r>
        <w:rPr>
          <w:rtl w:val="true"/>
        </w:rPr>
        <w:t>]</w:t>
      </w:r>
      <w:r>
        <w:rPr/>
        <w:t>6</w:t>
      </w:r>
      <w:r>
        <w:rPr>
          <w:rtl w:val="true"/>
        </w:rPr>
        <w:t>-«</w:t>
      </w:r>
      <w:r>
        <w:rPr>
          <w:rtl w:val="true"/>
        </w:rPr>
        <w:t>ألا و إنّي ظاعن عن قريب،و منطلق إلى المغيب</w:t>
      </w:r>
      <w:r>
        <w:rPr>
          <w:rtl w:val="true"/>
        </w:rPr>
        <w:t>...]</w:t>
      </w:r>
      <w:bookmarkEnd w:id="151"/>
    </w:p>
    <w:p>
      <w:pPr>
        <w:pStyle w:val="Heading5"/>
        <w:numPr>
          <w:ilvl w:val="4"/>
          <w:numId w:val="1"/>
        </w:numPr>
        <w:rPr/>
      </w:pPr>
      <w:bookmarkStart w:id="152" w:name="__RefHeading___Toc4288220_3381743652"/>
      <w:bookmarkStart w:id="153" w:name="_Toc62"/>
      <w:bookmarkEnd w:id="152"/>
      <w:r>
        <w:rPr>
          <w:rtl w:val="true"/>
        </w:rPr>
        <w:t>اشارة</w:t>
      </w:r>
      <w:bookmarkEnd w:id="1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ظاعن عن قريب،و منطلق إلى المغيب،فارتقبوا الفتنة الأمويّة،و المملكة الكسرويّة،و إماتة ما أحياه اللّه،و إحياء ما أماته اللّه، و اتّخذوا صوامعكم بيوتكم،و عضّوا على مثل جمر الغضا،فاذكروا اللّه ذكرا كثيرا،فذكره أكبر لو كنتم تعلمون</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تبنى مدينة يقال لها الزّوراء بين دجلة و دجيلة و الفرات،فلو رأيتموها مشيّدة بالجصّ و الآجر،مزخرفة بالذّهب و الفضّة و اللازورد </w:t>
      </w:r>
    </w:p>
    <w:p>
      <w:pPr>
        <w:pStyle w:val="BookText"/>
        <w:rPr/>
      </w:pPr>
      <w:r>
        <w:rPr>
          <w:rFonts w:ascii="Amiri" w:hAnsi="Amiri" w:eastAsia="Amiri" w:cs="Amiri"/>
          <w:color w:val="111111"/>
          <w:sz w:val="28"/>
          <w:sz w:val="28"/>
          <w:szCs w:val="28"/>
          <w:rtl w:val="true"/>
          <w:lang w:bidi="ar-SA"/>
        </w:rPr>
        <w:t>المستسقا و المرمر و الرّخام و أبواب العاج و الأبنوس و الخيم و القباب و الشّارات،و قد علّيت بالسّاج و العرعر و الصّنوبر و الخشب،و شيّدت بالقصور،و توالت عليها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الشّيصبان،أربعة و عشرون ملكا على عدد سنيّ الملك الكديد،فيهم السّفّاح و المقلاص و الجموع و الخدوع و المظفّر و المؤنّث و النظّار و الكبش و المهتور و العشّار و المصطلم و المستصعب و العلام و الرهبانيّ و الخليع و السيّار و المسرف و الكديد و الأكتب و المترف و الأكلب و الوشيم و الظّلام و العيّوق،و تعمل القبّة الغبراء ذات القلاة الحمراء في عقبها قائم الحقّ يسفر عن وجهه بين الأقاليم كالقمر المضيء بين الكواكب الدّرّيّة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لخروجه علامات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طلوع الكوكب ذي الذّنب، و يقارب من الحاوي،و يقع فيه هرج و مرج و شغب،و تلك علامات الخصب،و من العلامة إلى العلامة 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انقضت العلامات العشر إذ ذاك يظهر بنا القمر الأزهر،و تمّت كلمة الإخلاص للّه على التّوحيد</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نعم،إنّه لعهد عهده إليّ رسول اللّه صلّى اللّه عليه و آله أنّ الأمر يملكه اثنا عشر إماما تسعة من صلب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إلى السّماء نظرت إلى ساق العرش فإذا مكتوب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إلاّ اللّه،محمّد رسول اللّه،أيّدته بعليّ،و نصرته بعليّ و رأيت اثني عشر نورا فقلت،يا ربّ أنوار من هذه؟ فنوديت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محمّد،هذه الأنوار الأئمّة من ذريّتك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اللّه،أفلا تسمّيهم 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نعم،أنت الإمام و الخليفة بعدي،تقضي ديني،و تنجز </w:t>
      </w:r>
      <w:bookmarkStart w:id="154" w:name="pg14124_151233"/>
    </w:p>
    <w:p>
      <w:pPr>
        <w:pStyle w:val="BookText"/>
        <w:rPr/>
      </w:pPr>
      <w:bookmarkEnd w:id="154"/>
      <w:r>
        <w:rPr>
          <w:rFonts w:ascii="Amiri" w:hAnsi="Amiri" w:eastAsia="Amiri" w:cs="Amiri"/>
          <w:color w:val="111111"/>
          <w:sz w:val="28"/>
          <w:sz w:val="28"/>
          <w:szCs w:val="28"/>
          <w:rtl w:val="true"/>
          <w:lang w:bidi="ar-SA"/>
        </w:rPr>
        <w:t>عداتي،و بعدك ابناك الحسن و الحسين،و بعد الحسين ابنه عليّ زين العابدين، و بعد عليّ ابنه محمّد يدعى الباقر،و بعد محمّد ابنه جعفر يدعى بالصّادق، و بعد جعفر موسى يدعى بالكاظم،و بعد موسى ابنه عليّ يدعى بالرّضا، و بعد عليّ ابنه محمّد يدعى بالزّكّي،و بعد محمّد ابنه عليّ يدعى بالنّقيّ،و بعده ابنه الحسن يدعى بالأمين،و القائم من ولد الحسن سميّي و أشبه النّاس بي، يملؤها قسطا و عدلا كما ملئت جورا و ظلما</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4288222_3381743652"/>
      <w:bookmarkStart w:id="156" w:name="_Toc63"/>
      <w:bookmarkEnd w:id="155"/>
      <w:r>
        <w:rPr>
          <w:rtl w:val="true"/>
        </w:rPr>
        <w:t>المصادر</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غاية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بن مندة،قال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الكوفي المعروف بأبي الحكم،قال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موسى بن إبراهيم،قال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سليمان بن حبيب،قال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شريك،عن حكيم بن جبير،عن إبراهيم النخعي، عن علقمة بن قيس،قال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أمير المؤمنين عليه السّلام على منبر الكوفة خطبته اللؤلؤة،فقال فيما قال في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فتن السليلي،و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السليلي أنّه خطب بها قبل خروجه من البصرة بخمسة عشر يوما،و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تمّت الفتنة الغبراء و القلادة الحمراء و في عنقها قائم الحقّ،ثمّ يسفر عن وجه بيّن،أصبحت الأقاليم كالقمر المضيء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عشرا فأوّلهنّ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قرب و يتبع به هرج و شغب،فتلك اوّل علامات المغيّب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 فيها القمر الأزهر،و تمّت كلمة الاخلاص باللّه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ما ذكره منها</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ذلك ما ورد عنه في خطبة الافتخار، </w:t>
      </w:r>
    </w:p>
    <w:p>
      <w:pPr>
        <w:pStyle w:val="BookText"/>
        <w:rPr/>
      </w:pPr>
      <w:r>
        <w:rPr>
          <w:rFonts w:ascii="Amiri" w:hAnsi="Amiri" w:eastAsia="Amiri" w:cs="Amiri"/>
          <w:color w:val="111111"/>
          <w:sz w:val="28"/>
          <w:sz w:val="28"/>
          <w:szCs w:val="28"/>
          <w:rtl w:val="true"/>
          <w:lang w:bidi="ar-SA"/>
        </w:rPr>
        <w:t>رواها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عليه السّلام،فقال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ظاعن عن قريب،فارتقبوا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الدّولة الكسرويّة،ثمّ تقبل دولة بني العبّاس بالفرح و الباس،و تبنى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من سكنها،منها تخرج طينة الجبّارين،تعلى فيها القصور،و تسبل السّتور،و يتعلّون بالمكر و الفجور،فيتداولها بنو العبّاس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على عدد سنيّ الملك،ثمّ الفتنة الغبراء،و القلادة الحمراء في عنقها قائم الحقّ،ثمّ أسفر عن وجهي بين أجنحة الأقاليم كالقمر المضيء بين الكواكب،ألا و إنّ لخروجي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تحريف الرايات في أزقّة الكوفة،و تعطيل المساجد،و انقطاع الحاج،و خسف و قذف بخراسان،و طلوع الكوكب المذنّب،و اقتران النّجوم،و هرج و مرج،و قتل و نهب،فتلك علامات عشر،و من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تمّت العلامات قام قائمنا،قائم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بعضا آخر،عن كفاية الأثر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الأثر،باختصار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كفاية الأثر،عن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مناقب ابن شهر 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كفاية الأثر،باختصار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الأثر،باختصار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الأثر،باختصار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مناقب ابن شهر آشوب</w:t>
      </w:r>
      <w:r>
        <w:rPr>
          <w:rFonts w:eastAsia="Amiri" w:cs="Amiri" w:ascii="Amiri" w:hAnsi="Amiri"/>
          <w:color w:val="111111"/>
          <w:sz w:val="28"/>
          <w:szCs w:val="28"/>
          <w:rtl w:val="true"/>
          <w:lang w:bidi="ar-SA"/>
        </w:rPr>
        <w:t xml:space="preserve">. </w:t>
      </w:r>
      <w:bookmarkStart w:id="157" w:name="pg14124_151235"/>
    </w:p>
    <w:p>
      <w:pPr>
        <w:pStyle w:val="BookText"/>
        <w:rPr/>
      </w:pPr>
      <w:bookmarkEnd w:id="1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إثبات الهداة،الرواية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ملاحم ابن طاووس</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4288224_3381743652"/>
      <w:bookmarkStart w:id="159" w:name="_Toc64"/>
      <w:bookmarkEnd w:id="158"/>
      <w:r>
        <w:rPr>
          <w:rtl w:val="true"/>
        </w:rPr>
        <w:t>[[</w:t>
      </w:r>
      <w:r>
        <w:rPr/>
        <w:t>583</w:t>
      </w:r>
      <w:r>
        <w:rPr>
          <w:rtl w:val="true"/>
        </w:rPr>
        <w:t>]</w:t>
      </w:r>
      <w:r>
        <w:rPr/>
        <w:t>7</w:t>
      </w:r>
      <w:r>
        <w:rPr>
          <w:rtl w:val="true"/>
        </w:rPr>
        <w:t>-«</w:t>
      </w:r>
      <w:r>
        <w:rPr>
          <w:rtl w:val="true"/>
        </w:rPr>
        <w:t>إذا وقعت النّار في حجازكم،و جرى الماء بنجفكم،فتوقّعوا ظهور قائمكم</w:t>
      </w:r>
      <w:r>
        <w:rPr>
          <w:rtl w:val="true"/>
        </w:rPr>
        <w:t>»]</w:t>
      </w:r>
      <w:bookmarkEnd w:id="159"/>
    </w:p>
    <w:p>
      <w:pPr>
        <w:pStyle w:val="Heading5"/>
        <w:numPr>
          <w:ilvl w:val="4"/>
          <w:numId w:val="1"/>
        </w:numPr>
        <w:rPr/>
      </w:pPr>
      <w:bookmarkStart w:id="160" w:name="__RefHeading___Toc4288226_3381743652"/>
      <w:bookmarkStart w:id="161" w:name="_Toc65"/>
      <w:bookmarkEnd w:id="160"/>
      <w:r>
        <w:rPr>
          <w:rtl w:val="true"/>
        </w:rPr>
        <w:t>اشارة</w:t>
      </w:r>
      <w:bookmarkEnd w:id="1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النّار في حجازكم،و جرى الماء بنجفكم،فتوقّعوا ظهور قائمكم</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4288228_3381743652"/>
      <w:bookmarkStart w:id="163" w:name="_Toc66"/>
      <w:bookmarkEnd w:id="162"/>
      <w:r>
        <w:rPr>
          <w:rtl w:val="true"/>
        </w:rPr>
        <w:t>المصادر</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عجائب البلدان،مرسلا،عن الصادق، عن آبائه عليهم السّلام،أنّ عليا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الصراط المستقيم</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4288230_3381743652"/>
      <w:bookmarkStart w:id="165" w:name="_Toc67"/>
      <w:bookmarkEnd w:id="164"/>
      <w:r>
        <w:rPr>
          <w:rtl w:val="true"/>
        </w:rPr>
        <w:t>[[</w:t>
      </w:r>
      <w:r>
        <w:rPr/>
        <w:t>584</w:t>
      </w:r>
      <w:r>
        <w:rPr>
          <w:rtl w:val="true"/>
        </w:rPr>
        <w:t>]</w:t>
      </w:r>
      <w:r>
        <w:rPr/>
        <w:t>8</w:t>
      </w:r>
      <w:r>
        <w:rPr>
          <w:rtl w:val="true"/>
        </w:rPr>
        <w:t>-«...</w:t>
      </w:r>
      <w:r>
        <w:rPr>
          <w:rtl w:val="true"/>
        </w:rPr>
        <w:t>يا جابر،إذا صاح النّاقوس،و كبس الكابوس،و تكلّم</w:t>
      </w:r>
      <w:bookmarkEnd w:id="165"/>
    </w:p>
    <w:p>
      <w:pPr>
        <w:pStyle w:val="Heading5"/>
        <w:numPr>
          <w:ilvl w:val="4"/>
          <w:numId w:val="1"/>
        </w:numPr>
        <w:rPr/>
      </w:pPr>
      <w:bookmarkStart w:id="166" w:name="__RefHeading___Toc4288232_3381743652"/>
      <w:bookmarkStart w:id="167" w:name="_Toc68"/>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الجاموس،فعند ذلك</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جابر،إذا صاح النّاقوس،و كبس الكابوس،و تكلّم الجاموس،فعند ذلك عجائب و أيّ عجائب،إذا أنارت النّار ببصرى، و ظهرت الرّاية العثمانيّة بوادي سوداء،و اضطربت البصرة،و غلب بعضهم بعضا،و صبا كلّ قوم إلى قوم،و تحرّكت عساكر خراسان،و نبع شعيب بن صالح التّميميّ من بطن الطّالقان،و بويع لسعيد السّوسيّ بخوزستان،و عقدت الرّاية لعماليق كردان،و تغلّبت العرب على بلاد </w:t>
      </w:r>
      <w:bookmarkStart w:id="168" w:name="pg14124_151236"/>
    </w:p>
    <w:p>
      <w:pPr>
        <w:pStyle w:val="BookText"/>
        <w:rPr/>
      </w:pPr>
      <w:bookmarkEnd w:id="168"/>
      <w:r>
        <w:rPr>
          <w:rFonts w:ascii="Amiri" w:hAnsi="Amiri" w:eastAsia="Amiri" w:cs="Amiri"/>
          <w:color w:val="111111"/>
          <w:sz w:val="28"/>
          <w:sz w:val="28"/>
          <w:szCs w:val="28"/>
          <w:rtl w:val="true"/>
          <w:lang w:bidi="ar-SA"/>
        </w:rPr>
        <w:t>الأرمن و السّقلاب،و أذعن هرقل بقسطنطينة لبطارقة سينان،فتوقّعوا ظهور مكلّم موسى من الشّجرة على الطّور،فيظهر هذا ظاهر مكشوف، و معاين موصوف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صلوات اللّه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للأمم،أما شاهدت رايات بني عتبة مع بني كنام السّائرين أثلاثا،المرتكبين جبلا جبلا مع خوف شديد و بؤس عتيد،ألاّ و هو الوقت الّذي وعدتم به، لأحملنّهم على نجائب،تحفّهم مراكب الأفلاك،كأنّي بالمنافقين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عليّ على نفسه بالرّبّانيّة،ألا فاشهدوا شهادة أسألكم بها عند الحاجة إليها،أنّ عليّا نور مخلوق و عبد مرزوق،و من قال غير هذا فعليه لعنة اللّه و لعنة اللاعنين،ثمّ نزل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تحصّنت بذي الملك و الملكوت، و اعتصمت بذي العزّة و الجبروت،و امتنعت بذي القدرة و الملكوت، من كلّ ما أخاف و أحذر،أيّها النّاس،ما ذكر أحدكم هذه الكلمات عند نازلة أو شدّة إلاّ و أزاحها اللّه عنه</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4288234_3381743652"/>
      <w:bookmarkStart w:id="170" w:name="_Toc69"/>
      <w:bookmarkEnd w:id="169"/>
      <w:r>
        <w:rPr>
          <w:rtl w:val="true"/>
        </w:rPr>
        <w:t>المصادر</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 تسمّى التطنجية، ظاهرها أنيق،و باطنها عميق،فليحذر قارئها من سوء ظنّه،فإنّ فيها من تنزيه الخالق ما لا يطيقه أحد من الخلائق،خطبها أمير المؤمنين عليه السّلام بين الكوفة و المدينة،فقال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بعضها،عن مشارق البرسي</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الخطبة و غيرها تفرّد بروايتها البرسي رحمه اللّه فيما نعلم،و لم يذكر لها سندا، و فيها ألفاظ عديدة لم نعرف معناها،و كذلك سعيد السوسي،و من الملفت فيها أنّها تذكر خروج شعيب بن صالح من جبال الطالقان الواقعة غربي طهران،و قد وردت روايات أنّه </w:t>
      </w:r>
      <w:bookmarkStart w:id="171" w:name="pg14124_151237"/>
    </w:p>
    <w:p>
      <w:pPr>
        <w:pStyle w:val="BookText"/>
        <w:rPr/>
      </w:pPr>
      <w:bookmarkEnd w:id="171"/>
      <w:r>
        <w:rPr>
          <w:rFonts w:ascii="Amiri" w:hAnsi="Amiri" w:eastAsia="Amiri" w:cs="Amiri"/>
          <w:color w:val="111111"/>
          <w:sz w:val="28"/>
          <w:sz w:val="28"/>
          <w:szCs w:val="28"/>
          <w:rtl w:val="true"/>
          <w:lang w:bidi="ar-SA"/>
        </w:rPr>
        <w:t>يكون قائد قوّات الخراساني الذي يظهر سنة ظهور المهدي عليه السّلام و يمهّد له،ثمّ يكون شعيب هذا قائد قوّات الإمام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مشارق أنوار اليقين</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4288236_3381743652"/>
      <w:bookmarkStart w:id="173" w:name="_Toc70"/>
      <w:bookmarkEnd w:id="172"/>
      <w:r>
        <w:rPr>
          <w:rtl w:val="true"/>
        </w:rPr>
        <w:t>[[</w:t>
      </w:r>
      <w:r>
        <w:rPr/>
        <w:t>585</w:t>
      </w:r>
      <w:r>
        <w:rPr>
          <w:rtl w:val="true"/>
        </w:rPr>
        <w:t>]</w:t>
      </w:r>
      <w:r>
        <w:rPr/>
        <w:t>9</w:t>
      </w:r>
      <w:r>
        <w:rPr>
          <w:rtl w:val="true"/>
        </w:rPr>
        <w:t>-«</w:t>
      </w:r>
      <w:r>
        <w:rPr>
          <w:rtl w:val="true"/>
        </w:rPr>
        <w:t>يا ابن عبّاس،قد سمعت أشياء مختلفة،و لكن حدّث أنت رضي اللّه عنك قال</w:t>
      </w:r>
      <w:r>
        <w:rPr>
          <w:rtl w:val="true"/>
        </w:rPr>
        <w:t>:</w:t>
      </w:r>
      <w:r>
        <w:rPr>
          <w:rtl w:val="true"/>
        </w:rPr>
        <w:t>نعم،قال</w:t>
      </w:r>
      <w:r>
        <w:rPr>
          <w:rtl w:val="true"/>
        </w:rPr>
        <w:t>...]</w:t>
      </w:r>
      <w:bookmarkEnd w:id="173"/>
    </w:p>
    <w:p>
      <w:pPr>
        <w:pStyle w:val="Heading5"/>
        <w:numPr>
          <w:ilvl w:val="4"/>
          <w:numId w:val="1"/>
        </w:numPr>
        <w:rPr/>
      </w:pPr>
      <w:bookmarkStart w:id="174" w:name="__RefHeading___Toc4288238_3381743652"/>
      <w:bookmarkStart w:id="175" w:name="_Toc71"/>
      <w:bookmarkEnd w:id="174"/>
      <w:r>
        <w:rPr>
          <w:rtl w:val="true"/>
        </w:rPr>
        <w:t>اشارة</w:t>
      </w:r>
      <w:bookmarkEnd w:id="1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عبّاس،قد سمعت أشياء مختلفة،و لكن حدّث أنت رضي اللّه عنك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فتنة من المائتين إمارة الصّبيان،و تجارات كثيرة و ربح قليل،ثمّ موت العلماء و الصّالحين،ثمّ قحط شديد،ثمّ الجور و قتل أهل بيتي الظّماء بالزّوراء،الشّقاق و نفاق الملوك و ملك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ملكتكم التّرك فعليكم بأطراف البلاد و سواحل البحار، و الهرب الهرب،ثمّ تكون في سنة خمسين و مائتين و خمس و ثلاث فتن البلاد،فتنة بمصر،الويل لمصر،و الثّانية بالكوفة،و الثّالثة بالبصرة</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هلاك البصرة من رجل ينتدب لها لا أصل له و لا فرع،فيصير النّاس فرقتين،فرقة معه و فرقة عليه،فيمكث فيدوم عليهم سنين،ثمّ يولّى عليكم خليفة فظّ غليظ،يسمّى في السّماء القتّال،و في الأرض الجبّار، فيسفك الدّماء،ثمّ يمزج الدّماء بالماء،فلا يقدر على شربه،و يهجم عليهم الأعراب،و عند هجوم الأعراب يقتل الخليفة،فيفشو الجور و الفجور بين النّاس،و تجيئكم رايات متتابعات كأنّهنّ نظام منظومات انقطعن فتتابعن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قتل الخليفة الّذي عليكم فتوقّعوا خروج آل أبي سفيان،و إمارته عند هلال مصر،و عند هلال مصر خسف بالبصرة، </w:t>
      </w:r>
      <w:bookmarkStart w:id="176" w:name="pg14124_151238"/>
    </w:p>
    <w:p>
      <w:pPr>
        <w:pStyle w:val="BookText"/>
        <w:rPr/>
      </w:pPr>
      <w:bookmarkEnd w:id="176"/>
      <w:r>
        <w:rPr>
          <w:rFonts w:ascii="Amiri" w:hAnsi="Amiri" w:eastAsia="Amiri" w:cs="Amiri"/>
          <w:color w:val="111111"/>
          <w:sz w:val="28"/>
          <w:sz w:val="28"/>
          <w:szCs w:val="28"/>
          <w:rtl w:val="true"/>
          <w:lang w:bidi="ar-SA"/>
        </w:rPr>
        <w:t>خسف بكلاها و بأرجاها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خسفان آخران بسوقها و مسجدها معها،ثمّ بعد ذلك طوفان الماء،فمن نجا من السّيف لم ينج من الماء،إلاّ من سكن ضواحيها و ترك باطنها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بمصر ثلاثة خسوف،و ستّ زلازل و قذف من السّماء،ثمّ بعد ذلك الكوفة،و يكون السّفيانيّ بالشّام،فإذا صار جيشه بالكوفة توقّع لخير آل محمّد صلى اللّه عليه و سلم تحت الكعبة،فيتمنّى الأحياء عند ذلك أنّ أمواتهم في الحياة، يملؤها عدلا كما ملئت جورا</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4288240_3381743652"/>
      <w:bookmarkStart w:id="178" w:name="_Toc72"/>
      <w:bookmarkEnd w:id="177"/>
      <w:r>
        <w:rPr>
          <w:rtl w:val="true"/>
        </w:rPr>
        <w:t>المصادر</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السليلي،بإسناده،قال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ابن عبد الوهّاب،قال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عبد المؤمن،قال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ابن غالب،قال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الخليل بن سالم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العلاء بن رشيد،قال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زيد،عن الحسن،عمّن أخبره،أنّ عليّ بن أبي طالب عليه السّلام قال لابن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ملاحم ابن طاووس</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4288242_3381743652"/>
      <w:bookmarkStart w:id="180" w:name="_Toc73"/>
      <w:bookmarkEnd w:id="179"/>
      <w:r>
        <w:rPr>
          <w:rtl w:val="true"/>
        </w:rPr>
        <w:t>[[</w:t>
      </w:r>
      <w:r>
        <w:rPr/>
        <w:t>586</w:t>
      </w:r>
      <w:r>
        <w:rPr>
          <w:rtl w:val="true"/>
        </w:rPr>
        <w:t>]</w:t>
      </w:r>
      <w:r>
        <w:rPr/>
        <w:t>10</w:t>
      </w:r>
      <w:r>
        <w:rPr>
          <w:rtl w:val="true"/>
        </w:rPr>
        <w:t>-«</w:t>
      </w:r>
      <w:r>
        <w:rPr>
          <w:rtl w:val="true"/>
        </w:rPr>
        <w:t>تكون فتن،ثمّ تكون جماعة على رأس رجل من أهل بيتي</w:t>
      </w:r>
      <w:r>
        <w:rPr>
          <w:rtl w:val="true"/>
        </w:rPr>
        <w:t>...]</w:t>
      </w:r>
      <w:bookmarkEnd w:id="180"/>
    </w:p>
    <w:p>
      <w:pPr>
        <w:pStyle w:val="Heading5"/>
        <w:numPr>
          <w:ilvl w:val="4"/>
          <w:numId w:val="1"/>
        </w:numPr>
        <w:rPr/>
      </w:pPr>
      <w:bookmarkStart w:id="181" w:name="__RefHeading___Toc4288244_3381743652"/>
      <w:bookmarkStart w:id="182" w:name="_Toc74"/>
      <w:bookmarkEnd w:id="181"/>
      <w:r>
        <w:rPr>
          <w:rtl w:val="true"/>
        </w:rPr>
        <w:t>اشارة</w:t>
      </w:r>
      <w:bookmarkEnd w:id="1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فتن،ثمّ تكون جماعة على رأس رجل من أهل بيتي،ليس له عند اللّه خلاق،فيقتل أو يموت فيقوم المهديّ</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4288246_3381743652"/>
      <w:bookmarkStart w:id="184" w:name="_Toc75"/>
      <w:bookmarkEnd w:id="183"/>
      <w:r>
        <w:rPr>
          <w:rtl w:val="true"/>
        </w:rPr>
        <w:t>المصادر</w:t>
      </w:r>
      <w:bookmarkEnd w:id="184"/>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المعتمر بن سليمان،عن رجل،عن عمّار بن محمد،عن عمر بن علي،أنّ عليّا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معتمر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يخطئ من 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عمّار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الثوري الجوزجاني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حبّان أنّه استحقّ الترك،و قال في الجرح و 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حاتم،نا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زرعة،عن عمّار ابن محمد ابن أخت سفيان،فقال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فحش خطؤه و كثر و همه فاستحقّ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أحاديث الفريقين ما يشمل على ذمّ رجل من آل النبي صلّى اللّه عليه و آله تكون على يده جماعة</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يشبه أن تكون هذه الرواية موضوعة لمصلحة الأمويّين بعد نجاح ثورة العباسيّين</w:t>
      </w:r>
      <w:r>
        <w:rPr>
          <w:rFonts w:eastAsia="Amiri" w:cs="Amiri" w:ascii="Amiri" w:hAnsi="Amiri"/>
          <w:color w:val="111111"/>
          <w:sz w:val="28"/>
          <w:szCs w:val="28"/>
          <w:rtl w:val="true"/>
          <w:lang w:bidi="ar-SA"/>
        </w:rPr>
        <w:t>.</w:t>
      </w:r>
      <w:bookmarkStart w:id="185" w:name="pg14124_151240"/>
    </w:p>
    <w:p>
      <w:pPr>
        <w:pStyle w:val="Heading3"/>
        <w:numPr>
          <w:ilvl w:val="2"/>
          <w:numId w:val="1"/>
        </w:numPr>
        <w:rPr/>
      </w:pPr>
      <w:bookmarkStart w:id="186" w:name="__RefHeading___Toc4288248_3381743652"/>
      <w:bookmarkStart w:id="187" w:name="_Toc76"/>
      <w:bookmarkEnd w:id="185"/>
      <w:bookmarkEnd w:id="186"/>
      <w:r>
        <w:rPr>
          <w:rtl w:val="true"/>
        </w:rPr>
        <w:t>حال الشيعة قبل ظهور الإمام المهدي عجّل اللّه تعالى فرجه الشّريف</w:t>
      </w:r>
      <w:bookmarkEnd w:id="187"/>
    </w:p>
    <w:p>
      <w:pPr>
        <w:pStyle w:val="Heading4"/>
        <w:numPr>
          <w:ilvl w:val="3"/>
          <w:numId w:val="1"/>
        </w:numPr>
        <w:rPr/>
      </w:pPr>
      <w:bookmarkStart w:id="188" w:name="__RefHeading___Toc4288250_3381743652"/>
      <w:bookmarkStart w:id="189" w:name="_Toc77"/>
      <w:bookmarkEnd w:id="188"/>
      <w:r>
        <w:rPr>
          <w:rtl w:val="true"/>
        </w:rPr>
        <w:t>[[</w:t>
      </w:r>
      <w:r>
        <w:rPr/>
        <w:t>587</w:t>
      </w:r>
      <w:r>
        <w:rPr>
          <w:rtl w:val="true"/>
        </w:rPr>
        <w:t>]</w:t>
      </w:r>
      <w:r>
        <w:rPr/>
        <w:t>11</w:t>
      </w:r>
      <w:r>
        <w:rPr>
          <w:rtl w:val="true"/>
        </w:rPr>
        <w:t>-«</w:t>
      </w:r>
      <w:r>
        <w:rPr>
          <w:rtl w:val="true"/>
        </w:rPr>
        <w:t>يا مالك بن ضمرة،كيف أنت إذا اختلفت الشّيعة هكذا</w:t>
      </w:r>
      <w:r>
        <w:rPr>
          <w:rtl w:val="true"/>
        </w:rPr>
        <w:t>-</w:t>
      </w:r>
      <w:r>
        <w:rPr>
          <w:rtl w:val="true"/>
        </w:rPr>
        <w:t>و شبّك</w:t>
      </w:r>
      <w:bookmarkEnd w:id="189"/>
    </w:p>
    <w:p>
      <w:pPr>
        <w:pStyle w:val="Heading5"/>
        <w:numPr>
          <w:ilvl w:val="4"/>
          <w:numId w:val="1"/>
        </w:numPr>
        <w:rPr/>
      </w:pPr>
      <w:bookmarkStart w:id="190" w:name="__RefHeading___Toc4288252_3381743652"/>
      <w:bookmarkStart w:id="191" w:name="_Toc78"/>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أصابعه و أدخل بعضها في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بن ضمرة،كيف أنت إذا اختلفت الشّيعة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شبّك أصابعه و أدخل بعضها في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المؤمنين،ما عند ذلك من 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كلّه عند ذلك،يا مالك عند ذلك يقوم قائمنا،فيقدّم سبعين رجلا يكذبون على اللّه و على رسوله صلّى اللّه عليه و آله،فيقتلهم،ثمّ يجمعهم اللّه على أمر واحد</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4288254_3381743652"/>
      <w:bookmarkStart w:id="193" w:name="_Toc79"/>
      <w:bookmarkEnd w:id="192"/>
      <w:r>
        <w:rPr>
          <w:rtl w:val="true"/>
        </w:rPr>
        <w:t>المصادر</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التيملي،قال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و أحمد ابنا الحسن،عن أبيهما،عن ثعلبة بن ميمون، عن أبي كهمس،عن عمران بن ميثم،عن مالك بن ضمرة،قال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النعماني،بتفاوت يسير،إلى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قائمنا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بإسناد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سقط منه راويان من أوّل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4288256_3381743652"/>
      <w:bookmarkStart w:id="195" w:name="_Toc80"/>
      <w:bookmarkEnd w:id="194"/>
      <w:r>
        <w:rPr>
          <w:rtl w:val="true"/>
        </w:rPr>
        <w:t>[[</w:t>
      </w:r>
      <w:r>
        <w:rPr/>
        <w:t>588</w:t>
      </w:r>
      <w:r>
        <w:rPr>
          <w:rtl w:val="true"/>
        </w:rPr>
        <w:t>]</w:t>
      </w:r>
      <w:r>
        <w:rPr/>
        <w:t>12</w:t>
      </w:r>
      <w:r>
        <w:rPr>
          <w:rtl w:val="true"/>
        </w:rPr>
        <w:t>-«</w:t>
      </w:r>
      <w:r>
        <w:rPr>
          <w:rtl w:val="true"/>
        </w:rPr>
        <w:t>كونوا كالنّحل في الطّير،ليس شيء من الطّير إلاّ و هو يستضعفها</w:t>
      </w:r>
      <w:r>
        <w:rPr>
          <w:rtl w:val="true"/>
        </w:rPr>
        <w:t>...]</w:t>
      </w:r>
      <w:bookmarkEnd w:id="195"/>
    </w:p>
    <w:p>
      <w:pPr>
        <w:pStyle w:val="Heading5"/>
        <w:numPr>
          <w:ilvl w:val="4"/>
          <w:numId w:val="1"/>
        </w:numPr>
        <w:rPr/>
      </w:pPr>
      <w:bookmarkStart w:id="196" w:name="__RefHeading___Toc4288258_3381743652"/>
      <w:bookmarkStart w:id="197" w:name="_Toc81"/>
      <w:bookmarkEnd w:id="196"/>
      <w:r>
        <w:rPr>
          <w:rtl w:val="true"/>
        </w:rPr>
        <w:t>اشارة</w:t>
      </w:r>
      <w:bookmarkEnd w:id="197"/>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كالنّحل في الطّير،ليس شيء من الطّير إلاّ و هو يستضعفها، </w:t>
      </w:r>
      <w:bookmarkStart w:id="198" w:name="pg14124_151241"/>
    </w:p>
    <w:p>
      <w:pPr>
        <w:pStyle w:val="BookText"/>
        <w:rPr/>
      </w:pPr>
      <w:bookmarkEnd w:id="198"/>
      <w:r>
        <w:rPr>
          <w:rFonts w:ascii="Amiri" w:hAnsi="Amiri" w:eastAsia="Amiri" w:cs="Amiri"/>
          <w:color w:val="111111"/>
          <w:sz w:val="28"/>
          <w:sz w:val="28"/>
          <w:szCs w:val="28"/>
          <w:rtl w:val="true"/>
          <w:lang w:bidi="ar-SA"/>
        </w:rPr>
        <w:t>و لو علمت الطّير ما في أجوافها من البركة لم تفعل بها ذلك،خالطوا النّاس بألسنتكم و أبدانكم،و زايلوهم بقلوبكم و أعمالكم،فو الّذي نفسي بيده ما ترون ما تحبّون حتّى يتفل بعضكم في وجوه بعض،و حتّى يسمّي بعضكم بعضا كذّابين،و حتّى لا يبقى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كالكحل في العين،و الملح في الطّعام،و سأضرب لكم مثلا و هو مثل رجل كان له طعام فنقّاه و طيّبه،ثمّ أدخله بيتا و تركه فيه ما شاء اللّه،ثمّ عاد إليه فإذا هو قد أصابه السّوس،فأخرجه و نقّاه و طيّبه،ثمّ أعاده إلى البيت فتركه ما شاء اللّه،ثمّ عاد إليه فإذا هو قد أصابته طائفة من السّوس فأخرجه و نقّاه و طيّبه و أعاده،و لم يزل كذلك حتّى بقيت منه رزمة كرزمة الأندر لا يضرّه السّوس شيئا،و كذلك أنتم تميّزون حتّى لا يبقى منكم إلاّ عصابة لا تضرّها الفتنة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زايلوهم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انفصلوا عنهم و تميّزوا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 و فتح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الكدس أو الكومة من القمح خاصّة</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4288260_3381743652"/>
      <w:bookmarkStart w:id="200" w:name="_Toc82"/>
      <w:bookmarkEnd w:id="199"/>
      <w:r>
        <w:rPr>
          <w:rtl w:val="true"/>
        </w:rPr>
        <w:t>المصادر</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سليمان أحمد بن هوذة بن أبي هراسة الباهلي،قال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إسحاق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حمّاد الأنصاري،عن صبّاح المزني،عن الحارث بن حصيرة،عن الأصبغ بن نباتة،عن أمير المؤمنين عليه السّلام،أنّه قال</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مثله بتفاوت يسير في مقدّمة الكتاب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أخبرنا به أحمد بن محمد بن سعيد بن عقدة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الرجل ممّن لا يطعن عليه في الثقة و لا في العلم </w:t>
      </w:r>
      <w:bookmarkStart w:id="201" w:name="pg14124_151242"/>
    </w:p>
    <w:p>
      <w:pPr>
        <w:pStyle w:val="BookText"/>
        <w:rPr/>
      </w:pPr>
      <w:bookmarkEnd w:id="201"/>
      <w:r>
        <w:rPr>
          <w:rFonts w:ascii="Amiri" w:hAnsi="Amiri" w:eastAsia="Amiri" w:cs="Amiri"/>
          <w:color w:val="111111"/>
          <w:sz w:val="28"/>
          <w:sz w:val="28"/>
          <w:szCs w:val="28"/>
          <w:rtl w:val="true"/>
          <w:lang w:bidi="ar-SA"/>
        </w:rPr>
        <w:t>بالحديث و الرجال الناقلين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التيملي من تيم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أخواي أحمد و محمد ابنا الحسن بن علي بن فضّال،عن أبيهما،عن ثعلبة بن ميمون،عن أبي كهمس،عن عمران بن ميثم،عن مالك بن ضمرة،قال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إليه في صفحة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بكر محمد بن عمر الجعابي،قال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محمد بن الحارث،عن أبيه محمد بن الحارث،قال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الصبّاح بن يحيى المزني،عن الحارث بن حصيرة،عن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 بن أبي طالب عليه السّلام لشيعته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في الناس كالنحلة في الطير،ليس شيء من الطير إلا و هو يستضعفها،و لو يعلمون ما في أجوافها من البركة لم يفعلوا ذلك بها،خالطوا الناس بألسنتكم و أجسادكم، و زايلوهم بقلوبكم و أعمالكم،لكلّ امرئ ما اكتسب،و هو يوم القيامة مع من أحبّ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ربيعة بن ناجد،قال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شيعتنا مثل النحلة في الطير،ليس شيء من الطير إلا و هو يستضعفها،فلو أنّ الطير تعلم ما في أجوافها من البركة لم تفعل بها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النعماني الثانية</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4288262_3381743652"/>
      <w:bookmarkStart w:id="203" w:name="_Toc83"/>
      <w:bookmarkEnd w:id="202"/>
      <w:r>
        <w:rPr>
          <w:rtl w:val="true"/>
        </w:rPr>
        <w:t>[[</w:t>
      </w:r>
      <w:r>
        <w:rPr/>
        <w:t>589</w:t>
      </w:r>
      <w:r>
        <w:rPr>
          <w:rtl w:val="true"/>
        </w:rPr>
        <w:t>]</w:t>
      </w:r>
      <w:r>
        <w:rPr/>
        <w:t>13</w:t>
      </w:r>
      <w:r>
        <w:rPr>
          <w:rtl w:val="true"/>
        </w:rPr>
        <w:t>-«(</w:t>
      </w:r>
      <w:r>
        <w:rPr>
          <w:rtl w:val="true"/>
        </w:rPr>
        <w:t>كيف</w:t>
      </w:r>
      <w:r>
        <w:rPr>
          <w:rtl w:val="true"/>
        </w:rPr>
        <w:t>)</w:t>
      </w:r>
      <w:r>
        <w:rPr>
          <w:rtl w:val="true"/>
        </w:rPr>
        <w:t>أنتم إذا بقيتم بلا إمام هدى،و لا علم يرى</w:t>
      </w:r>
      <w:r>
        <w:rPr>
          <w:rtl w:val="true"/>
        </w:rPr>
        <w:t>...]</w:t>
      </w:r>
      <w:bookmarkEnd w:id="203"/>
    </w:p>
    <w:p>
      <w:pPr>
        <w:pStyle w:val="Heading5"/>
        <w:numPr>
          <w:ilvl w:val="4"/>
          <w:numId w:val="1"/>
        </w:numPr>
        <w:rPr/>
      </w:pPr>
      <w:bookmarkStart w:id="204" w:name="__RefHeading___Toc4288264_3381743652"/>
      <w:bookmarkStart w:id="205" w:name="_Toc84"/>
      <w:bookmarkEnd w:id="204"/>
      <w:r>
        <w:rPr>
          <w:rtl w:val="true"/>
        </w:rPr>
        <w:t>اشارة</w:t>
      </w:r>
      <w:bookmarkEnd w:id="2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إذا بقيتم بلا إمام هدى،و لا علم يرى،يبرأ بعضكم من بعض</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4288266_3381743652"/>
      <w:bookmarkStart w:id="207" w:name="_Toc85"/>
      <w:bookmarkEnd w:id="206"/>
      <w:r>
        <w:rPr>
          <w:rtl w:val="true"/>
        </w:rPr>
        <w:t>المصادر</w:t>
      </w:r>
      <w:bookmarkEnd w:id="207"/>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بن مالك الكوفي،عن محمد بن الحسين </w:t>
      </w:r>
      <w:bookmarkStart w:id="208" w:name="pg14124_151243"/>
    </w:p>
    <w:p>
      <w:pPr>
        <w:pStyle w:val="BookText"/>
        <w:rPr/>
      </w:pPr>
      <w:bookmarkEnd w:id="208"/>
      <w:r>
        <w:rPr>
          <w:rFonts w:ascii="Amiri" w:hAnsi="Amiri" w:eastAsia="Amiri" w:cs="Amiri"/>
          <w:color w:val="111111"/>
          <w:sz w:val="28"/>
          <w:sz w:val="28"/>
          <w:szCs w:val="28"/>
          <w:rtl w:val="true"/>
          <w:lang w:bidi="ar-SA"/>
        </w:rPr>
        <w:t>ابن أبي الخطّاب،عن محمد بن إسماعيل بن بزيع،عن عبد اللّه بن عبد الرحمن الأصمّ، عن عبد الرحمن بن سيّابة،عن عمران بن ميثم،عن عباية بن ربعي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الفتن و الملاحم لابن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علي بن أبي طالب للسيوطي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جامع الأحاديث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الفتن و الملاحم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الفتن و الملاحم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 و الملاحم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اليمان،عن شيخ من بني فزارة، عمّن حدّثه،عن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المهديّ حتّى يبصق بعضكم في وجه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رضي اللّه عنه كما في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4288268_3381743652"/>
      <w:bookmarkStart w:id="210" w:name="_Toc86"/>
      <w:bookmarkEnd w:id="209"/>
      <w:r>
        <w:rPr>
          <w:rtl w:val="true"/>
        </w:rPr>
        <w:t>[[</w:t>
      </w:r>
      <w:r>
        <w:rPr/>
        <w:t>590</w:t>
      </w:r>
      <w:r>
        <w:rPr>
          <w:rtl w:val="true"/>
        </w:rPr>
        <w:t>]</w:t>
      </w:r>
      <w:r>
        <w:rPr/>
        <w:t>14</w:t>
      </w:r>
      <w:r>
        <w:rPr>
          <w:rtl w:val="true"/>
        </w:rPr>
        <w:t>-«</w:t>
      </w:r>
      <w:r>
        <w:rPr>
          <w:rtl w:val="true"/>
        </w:rPr>
        <w:t>كأنّي بكم تجولون جولان الإبل،تبتغون مرعى و لا تجدونها يا معشر الشّيعة</w:t>
      </w:r>
      <w:r>
        <w:rPr>
          <w:rtl w:val="true"/>
        </w:rPr>
        <w:t>»]</w:t>
      </w:r>
      <w:bookmarkEnd w:id="210"/>
    </w:p>
    <w:p>
      <w:pPr>
        <w:pStyle w:val="Heading5"/>
        <w:numPr>
          <w:ilvl w:val="4"/>
          <w:numId w:val="1"/>
        </w:numPr>
        <w:rPr/>
      </w:pPr>
      <w:bookmarkStart w:id="211" w:name="__RefHeading___Toc4288270_3381743652"/>
      <w:bookmarkStart w:id="212" w:name="_Toc87"/>
      <w:bookmarkEnd w:id="211"/>
      <w:r>
        <w:rPr>
          <w:rtl w:val="true"/>
        </w:rPr>
        <w:t>اشارة</w:t>
      </w:r>
      <w:bookmarkEnd w:id="212"/>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بكم تجولون جولان الإبل،تبتغون مرعى و لا تجدونها يا معشر الشّيعة</w:t>
      </w:r>
      <w:r>
        <w:rPr>
          <w:rFonts w:eastAsia="Amiri" w:cs="Amiri" w:ascii="Amiri" w:hAnsi="Amiri"/>
          <w:color w:val="111111"/>
          <w:sz w:val="28"/>
          <w:szCs w:val="28"/>
          <w:rtl w:val="true"/>
          <w:lang w:bidi="ar-SA"/>
        </w:rPr>
        <w:t xml:space="preserve">»*. </w:t>
      </w:r>
      <w:bookmarkStart w:id="213" w:name="pg14124_151244"/>
    </w:p>
    <w:p>
      <w:pPr>
        <w:pStyle w:val="Heading5"/>
        <w:numPr>
          <w:ilvl w:val="4"/>
          <w:numId w:val="1"/>
        </w:numPr>
        <w:rPr/>
      </w:pPr>
      <w:bookmarkStart w:id="214" w:name="__RefHeading___Toc4288272_3381743652"/>
      <w:bookmarkStart w:id="215" w:name="_Toc88"/>
      <w:bookmarkEnd w:id="213"/>
      <w:bookmarkEnd w:id="214"/>
      <w:r>
        <w:rPr>
          <w:rtl w:val="true"/>
        </w:rPr>
        <w:t>المصادر</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به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يحيى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حسّان الرازي،عن محمد بن علي الكوفي،عن محمد بن سنان،عن أبي الجارود،عن عبد اللّه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إدريس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جعفر بن محمد بن مالك الفزاري،عن عبّاد بن يعقوب،عن الحسن ابن حمّاد،عن أبي الجارود،عن يزيد الضخم،قال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غيبة النعماني،بتفاوت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النّعم،تطلبون المرعى فلا تجدونه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الشيباني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زياد الآدمي،قال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العظيم بن عبد اللّه الحسني رضي اللّه عنه،عن محمد بن علي بن موسى بن جعفر بن محمد بن علي بن الحسين بن علي ابن أبي طالب عليهم السّلام،عن أبيه،عن آبائه،عن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منّا غيبة أمدها طويل،كأنّي بالشّيعة يجولون جولان النّعم في غيبته،يطلبون المرعى فلا يجدونه،ألا فمن ثبت منهم على دينه و لم يقس قلبه لطول أمد غيبة إمامه،فهو معي في درجتي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منّا إذا قام لم يكن لأحد في عنقه بيعة، فلذلك تخفى ولادته و يغيب شخصه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موسى رضي اللّه عنه،قال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ابن جعفر الكوفي،عن عبد اللّه بن موسى الروياني،عن عبد العظيم بن عبد اللّه الحسني،عن محمد بن علي الرضا،عن أبيه،عن آبائه،عن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الحديث مثلا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إبراهيم،عن أبيه،عن محمد بن سنان،عن زياد المكفوف،عن عبد اللّه بن أبي عقبة الشاعر،قال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 بن أبي طالب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محمد بن الحسن رضي اللّه عنه،قالا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سعد بن عبد اللّه،عن محمد ابن الحسين بن أبي الخطّاب،عن محمد بن سنان،عن أبي الجارود زياد بن </w:t>
      </w:r>
      <w:bookmarkStart w:id="216" w:name="pg14124_151245"/>
    </w:p>
    <w:p>
      <w:pPr>
        <w:pStyle w:val="BookText"/>
        <w:rPr/>
      </w:pPr>
      <w:bookmarkEnd w:id="216"/>
      <w:r>
        <w:rPr>
          <w:rFonts w:ascii="Amiri" w:hAnsi="Amiri" w:eastAsia="Amiri" w:cs="Amiri"/>
          <w:color w:val="111111"/>
          <w:sz w:val="28"/>
          <w:sz w:val="28"/>
          <w:szCs w:val="28"/>
          <w:rtl w:val="true"/>
          <w:lang w:bidi="ar-SA"/>
        </w:rPr>
        <w:t>المنذر،عن عبد اللّه بن أبي عقبة الشاعر،قال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الثانية،بسند يلتقي مع سنده من عبد العظيم الحسني</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4288274_3381743652"/>
      <w:bookmarkStart w:id="218" w:name="_Toc89"/>
      <w:bookmarkEnd w:id="217"/>
      <w:r>
        <w:rPr>
          <w:rtl w:val="true"/>
        </w:rPr>
        <w:t>[[</w:t>
      </w:r>
      <w:r>
        <w:rPr/>
        <w:t>591</w:t>
      </w:r>
      <w:r>
        <w:rPr>
          <w:rtl w:val="true"/>
        </w:rPr>
        <w:t>]</w:t>
      </w:r>
      <w:r>
        <w:rPr/>
        <w:t>15</w:t>
      </w:r>
      <w:r>
        <w:rPr>
          <w:rtl w:val="true"/>
        </w:rPr>
        <w:t>-«</w:t>
      </w:r>
      <w:r>
        <w:rPr>
          <w:rtl w:val="true"/>
        </w:rPr>
        <w:t>لا تنفكّ هذه الشّيعة حتّى تكون بمنزلة المعز لا يدري الخابس</w:t>
      </w:r>
      <w:r>
        <w:rPr>
          <w:rtl w:val="true"/>
        </w:rPr>
        <w:t>...]</w:t>
      </w:r>
      <w:bookmarkEnd w:id="218"/>
    </w:p>
    <w:p>
      <w:pPr>
        <w:pStyle w:val="Heading5"/>
        <w:numPr>
          <w:ilvl w:val="4"/>
          <w:numId w:val="1"/>
        </w:numPr>
        <w:rPr/>
      </w:pPr>
      <w:bookmarkStart w:id="219" w:name="__RefHeading___Toc4288276_3381743652"/>
      <w:bookmarkStart w:id="220" w:name="_Toc90"/>
      <w:bookmarkEnd w:id="219"/>
      <w:r>
        <w:rPr>
          <w:rtl w:val="true"/>
        </w:rPr>
        <w:t>اشارة</w:t>
      </w:r>
      <w:bookmarkEnd w:id="2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تنفكّ هذه الشّيعة حتّى تكون بمنزلة المعز لا يدري الخابس على أيّها يضع يده،فليس لهم شرف يشرّفونه،و لا سناد يستندون إليه في أمورهم</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4288278_3381743652"/>
      <w:bookmarkStart w:id="222" w:name="_Toc91"/>
      <w:bookmarkEnd w:id="221"/>
      <w:r>
        <w:rPr>
          <w:rtl w:val="true"/>
        </w:rPr>
        <w:t>المصادر</w:t>
      </w:r>
      <w:bookmarkEnd w:id="222"/>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به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حسّان الرازي،عن محمد بن علي الكوفي،عن محمد بن سنان،عن أبي الجارود،عن مزاحم العبدي،عن عكرمة بن صعصعة،عن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bookmarkStart w:id="223" w:name="pg14124_151246"/>
    </w:p>
    <w:p>
      <w:pPr>
        <w:pStyle w:val="BookText"/>
        <w:rPr/>
      </w:pPr>
      <w:bookmarkEnd w:id="2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حسّان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4288280_3381743652"/>
      <w:bookmarkStart w:id="225" w:name="_Toc92"/>
      <w:bookmarkEnd w:id="224"/>
      <w:r>
        <w:rPr>
          <w:rtl w:val="true"/>
        </w:rPr>
        <w:t>[[</w:t>
      </w:r>
      <w:r>
        <w:rPr/>
        <w:t>592</w:t>
      </w:r>
      <w:r>
        <w:rPr>
          <w:rtl w:val="true"/>
        </w:rPr>
        <w:t>]</w:t>
      </w:r>
      <w:r>
        <w:rPr/>
        <w:t>16</w:t>
      </w:r>
      <w:r>
        <w:rPr>
          <w:rtl w:val="true"/>
        </w:rPr>
        <w:t>-«</w:t>
      </w:r>
      <w:r>
        <w:rPr>
          <w:rtl w:val="true"/>
        </w:rPr>
        <w:t>إذا نادى مناد من السّماء</w:t>
      </w:r>
      <w:r>
        <w:rPr>
          <w:rtl w:val="true"/>
        </w:rPr>
        <w:t>:</w:t>
      </w:r>
      <w:r>
        <w:rPr>
          <w:rtl w:val="true"/>
        </w:rPr>
        <w:t>إنّ الحقّ في آل محمّد،فعند ذلك يظهر</w:t>
      </w:r>
      <w:r>
        <w:rPr>
          <w:rtl w:val="true"/>
        </w:rPr>
        <w:t>...]</w:t>
      </w:r>
      <w:bookmarkEnd w:id="225"/>
    </w:p>
    <w:p>
      <w:pPr>
        <w:pStyle w:val="Heading5"/>
        <w:numPr>
          <w:ilvl w:val="4"/>
          <w:numId w:val="1"/>
        </w:numPr>
        <w:rPr/>
      </w:pPr>
      <w:bookmarkStart w:id="226" w:name="__RefHeading___Toc4288282_3381743652"/>
      <w:bookmarkStart w:id="227" w:name="_Toc93"/>
      <w:bookmarkEnd w:id="226"/>
      <w:r>
        <w:rPr>
          <w:rtl w:val="true"/>
        </w:rPr>
        <w:t>اشارة</w:t>
      </w:r>
      <w:bookmarkEnd w:id="2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نادى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في آل محمّد،فعند ذلك يظهر المهديّ على أفواه النّاس،و يشربون حبّه،و لا يكون لهم ذكر غيره</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4288284_3381743652"/>
      <w:bookmarkStart w:id="229" w:name="_Toc94"/>
      <w:bookmarkEnd w:id="228"/>
      <w:r>
        <w:rPr>
          <w:rtl w:val="true"/>
        </w:rPr>
        <w:t>المصادر</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و رشدين،عن ابن لهيعة،عن أبي قبيل، عن أبي رومان،عن علي رضي اللّه عنه،قال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لابن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الشافعي،و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الدرر،و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المهدي،لأبي العلاء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الحافظ يوسف بن خليل بحلب،أخبرنا أبو منصور محمود بن إسماعيل الصيرفي،أخبرنا أبو الحسين بن فاذشاه،أخبرنا سليمان بن أحمد،أخبرنا عبد الرحمن،أخبرنا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بسند ابن حمّاد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الحافظ الطبراني في المعجم،و أخرجه أبو نعيم في مناقب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الحسين أحمد بن جعفر بن المنادي في كتاب الملاحم،و أخرجه الحافظ أبو عبد اللّه نعيم بن حمّاد في كتاب الفتن،انتهى حديثه عند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إمارة خروج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أخرجه الإمام أبو عمرو الداني في سننه في حديث عمّار بن ياسر،بمعناه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يشربون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عنه عليه السّلام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القاسم الطبراني في معجمه،و الحافظ أبو نعيم الإصبهاني في مناقب المهدي،و رواه الحافظ أبو عبد اللّه نعيم بن حمّاد في كتاب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نعيم،و ابن المنادي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رضي اللّه عنه،كما في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رضي اللّه عنه،كما في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فتن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من السماء باسمه،فيسمعه من بالمشرق و من بالمغرب حتى لا يبقى راقد إلا استيقظ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نعيم،و ابن المنادي في الملاحم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الشافعي،بسند يلتقي مع سنده من أبي رومان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بعضه،مرسلا،عنه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أنّ نداء المنادي يسمعه من بالمشرق و المغرب حتى لا يبقى راقد إلا استيقظ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نعيم بن حمّاد في الفتن،و ابن المنادي في الملاحم،عن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يفسّر المبهم في حديث طلحة بن عبد اللّه الذي ليس فيه تصريح بالمهدي كما قاله الطاعن،و يعضده و يقوّيه،و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نعيم بن حمّاد في الفتن،و ابن المنادي في الملاحم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للإدريسي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يسرّون</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للنوري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 xml:space="preserve">. </w:t>
      </w:r>
      <w:bookmarkStart w:id="230" w:name="pg14124_151248"/>
    </w:p>
    <w:p>
      <w:pPr>
        <w:pStyle w:val="BookText"/>
        <w:rPr/>
      </w:pPr>
      <w:bookmarkEnd w:id="2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البرهان للمتّقي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البرهان للمتّقي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بشارة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عليه السّلام،كما في فتن ابن حمّاد</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4288286_3381743652"/>
      <w:bookmarkStart w:id="232" w:name="_Toc95"/>
      <w:bookmarkEnd w:id="231"/>
      <w:r>
        <w:rPr>
          <w:rtl w:val="true"/>
        </w:rPr>
        <w:t>[[</w:t>
      </w:r>
      <w:r>
        <w:rPr/>
        <w:t>593</w:t>
      </w:r>
      <w:r>
        <w:rPr>
          <w:rtl w:val="true"/>
        </w:rPr>
        <w:t>]</w:t>
      </w:r>
      <w:r>
        <w:rPr/>
        <w:t>17</w:t>
      </w:r>
      <w:r>
        <w:rPr>
          <w:rtl w:val="true"/>
        </w:rPr>
        <w:t>-«</w:t>
      </w:r>
      <w:r>
        <w:rPr>
          <w:rtl w:val="true"/>
        </w:rPr>
        <w:t>إذا التقى السّفيانيّ و المهدّي للقتال،يومئذ يسمع</w:t>
      </w:r>
      <w:r>
        <w:rPr>
          <w:rtl w:val="true"/>
        </w:rPr>
        <w:t>...]</w:t>
      </w:r>
      <w:bookmarkEnd w:id="232"/>
    </w:p>
    <w:p>
      <w:pPr>
        <w:pStyle w:val="Heading5"/>
        <w:numPr>
          <w:ilvl w:val="4"/>
          <w:numId w:val="1"/>
        </w:numPr>
        <w:rPr/>
      </w:pPr>
      <w:bookmarkStart w:id="233" w:name="__RefHeading___Toc4288288_3381743652"/>
      <w:bookmarkStart w:id="234" w:name="_Toc96"/>
      <w:bookmarkEnd w:id="233"/>
      <w:r>
        <w:rPr>
          <w:rtl w:val="true"/>
        </w:rPr>
        <w:t>اشارة</w:t>
      </w:r>
      <w:bookmarkEnd w:id="2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السّفيانيّ و المهدّي للقتال،يومئذ يسمع صوت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أصحاب فلان،يعني المهديّ</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4288290_3381743652"/>
      <w:bookmarkStart w:id="236" w:name="_Toc97"/>
      <w:bookmarkEnd w:id="235"/>
      <w:r>
        <w:rPr>
          <w:rtl w:val="true"/>
        </w:rPr>
        <w:t>المصادر</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مروان،عن سعيد بن يزيد التنوخي،عن الزهري،قال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أسماء بنت عميس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أمارة ذلك اليوم أنّ كفّا من السّماء مدلاة ينظر إليها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المهدي،لأبي العلاء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الصراط المستقيم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للقتال سمع</w:t>
      </w:r>
      <w:r>
        <w:rPr>
          <w:rFonts w:eastAsia="Amiri" w:cs="Amiri" w:ascii="Amiri" w:hAnsi="Amiri"/>
          <w:color w:val="111111"/>
          <w:sz w:val="28"/>
          <w:szCs w:val="28"/>
          <w:rtl w:val="true"/>
          <w:lang w:bidi="ar-SA"/>
        </w:rPr>
        <w:t xml:space="preserve">...». </w:t>
      </w:r>
      <w:bookmarkStart w:id="237" w:name="pg14124_151249"/>
    </w:p>
    <w:p>
      <w:pPr>
        <w:pStyle w:val="BookText"/>
        <w:rPr/>
      </w:pPr>
      <w:bookmarkEnd w:id="2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كفّ من السماء 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عميس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امارة ذلك اليوم أنّ كفا من السماء مدلاة،ينظر إليها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أخبار المهدي،لأبي العلاء الهمداني،مرسلا،عن أبي رومان،قال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فلان المهديّ،يسمع صوت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المستقيم،و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4288292_3381743652"/>
      <w:bookmarkStart w:id="239" w:name="_Toc98"/>
      <w:bookmarkEnd w:id="238"/>
      <w:r>
        <w:rPr>
          <w:rtl w:val="true"/>
        </w:rPr>
        <w:t>[[</w:t>
      </w:r>
      <w:r>
        <w:rPr/>
        <w:t>594</w:t>
      </w:r>
      <w:r>
        <w:rPr>
          <w:rtl w:val="true"/>
        </w:rPr>
        <w:t>]</w:t>
      </w:r>
      <w:r>
        <w:rPr/>
        <w:t>18</w:t>
      </w:r>
      <w:r>
        <w:rPr>
          <w:rtl w:val="true"/>
        </w:rPr>
        <w:t>-«</w:t>
      </w:r>
      <w:r>
        <w:rPr>
          <w:rtl w:val="true"/>
        </w:rPr>
        <w:t>بعد الخسف ينادي مناد من السّماء</w:t>
      </w:r>
      <w:r>
        <w:rPr>
          <w:rtl w:val="true"/>
        </w:rPr>
        <w:t>:</w:t>
      </w:r>
      <w:r>
        <w:rPr>
          <w:rtl w:val="true"/>
        </w:rPr>
        <w:t>إنّ الحقّ في آل محمّد في أوّل النّهار</w:t>
      </w:r>
      <w:r>
        <w:rPr>
          <w:rtl w:val="true"/>
        </w:rPr>
        <w:t>...]</w:t>
      </w:r>
      <w:bookmarkEnd w:id="239"/>
    </w:p>
    <w:p>
      <w:pPr>
        <w:pStyle w:val="Heading5"/>
        <w:numPr>
          <w:ilvl w:val="4"/>
          <w:numId w:val="1"/>
        </w:numPr>
        <w:rPr/>
      </w:pPr>
      <w:bookmarkStart w:id="240" w:name="__RefHeading___Toc4288294_3381743652"/>
      <w:bookmarkStart w:id="241" w:name="_Toc99"/>
      <w:bookmarkEnd w:id="240"/>
      <w:r>
        <w:rPr>
          <w:rtl w:val="true"/>
        </w:rPr>
        <w:t>اشارة</w:t>
      </w:r>
      <w:bookmarkEnd w:id="2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الخسف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في آل محمّد في أوّل النّهار،ثمّ ينادي مناد في آخر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في ولد عيسى،و ذلك نخوة من الشّيطان</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4288296_3381743652"/>
      <w:bookmarkStart w:id="243" w:name="_Toc100"/>
      <w:bookmarkEnd w:id="242"/>
      <w:r>
        <w:rPr>
          <w:rtl w:val="true"/>
        </w:rPr>
        <w:t>المصادر</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و رشدين،عن ابن لهيعة،عن أبي قبيل،عن أبي رومان،عن علي رضي اللّه عنه،قال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أخبار المهدي،لأبي العلاء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الصراط المستقيم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أخبار المهدي لأبي العلاء الهمداني،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آخر النّهار الحقّ في ولد عيسى،و ذلك و نحوه من الشّيطان،و يظهر </w:t>
      </w:r>
    </w:p>
    <w:p>
      <w:pPr>
        <w:pStyle w:val="BookText"/>
        <w:rPr/>
      </w:pPr>
      <w:r>
        <w:rPr>
          <w:rFonts w:ascii="Amiri" w:hAnsi="Amiri" w:eastAsia="Amiri" w:cs="Amiri"/>
          <w:color w:val="111111"/>
          <w:sz w:val="28"/>
          <w:sz w:val="28"/>
          <w:szCs w:val="28"/>
          <w:rtl w:val="true"/>
          <w:lang w:bidi="ar-SA"/>
        </w:rPr>
        <w:t>المهديّ على أفواه النّاس،و يشربون 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يفهم من هذه الرواية أنّ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يدبّرون أمر النداء الأرضي في آخر النهار لإبطال تأثير النداء السماوي في أوّل النهار</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14124_151252"/>
      <w:bookmarkStart w:id="245" w:name="pg14124_151252"/>
      <w:bookmarkEnd w:id="245"/>
    </w:p>
    <w:p>
      <w:pPr>
        <w:pStyle w:val="Heading3"/>
        <w:numPr>
          <w:ilvl w:val="2"/>
          <w:numId w:val="1"/>
        </w:numPr>
        <w:rPr/>
      </w:pPr>
      <w:bookmarkStart w:id="246" w:name="pg14124_151252"/>
      <w:bookmarkStart w:id="247" w:name="__RefHeading___Toc4288298_3381743652"/>
      <w:bookmarkStart w:id="248" w:name="_Toc101"/>
      <w:bookmarkEnd w:id="246"/>
      <w:bookmarkEnd w:id="247"/>
      <w:r>
        <w:rPr>
          <w:rtl w:val="true"/>
        </w:rPr>
        <w:t>اسم الإمام المهدي عجّل اللّه تعالى فرجه الشّريف،و نسبه،و بعض أوصافه</w:t>
      </w:r>
      <w:bookmarkEnd w:id="248"/>
    </w:p>
    <w:p>
      <w:pPr>
        <w:pStyle w:val="Heading4"/>
        <w:numPr>
          <w:ilvl w:val="3"/>
          <w:numId w:val="1"/>
        </w:numPr>
        <w:rPr/>
      </w:pPr>
      <w:bookmarkStart w:id="249" w:name="__RefHeading___Toc4288300_3381743652"/>
      <w:bookmarkStart w:id="250" w:name="_Toc102"/>
      <w:bookmarkEnd w:id="249"/>
      <w:r>
        <w:rPr>
          <w:rtl w:val="true"/>
        </w:rPr>
        <w:t>[[</w:t>
      </w:r>
      <w:r>
        <w:rPr/>
        <w:t>595</w:t>
      </w:r>
      <w:r>
        <w:rPr>
          <w:rtl w:val="true"/>
        </w:rPr>
        <w:t>]</w:t>
      </w:r>
      <w:r>
        <w:rPr/>
        <w:t>1</w:t>
      </w:r>
      <w:r>
        <w:rPr>
          <w:rtl w:val="true"/>
        </w:rPr>
        <w:t>-«</w:t>
      </w:r>
      <w:r>
        <w:rPr>
          <w:rtl w:val="true"/>
        </w:rPr>
        <w:t>إنّ ابني هذا سيّد،كما سمّاه رسول اللّه صلى اللّه عليه و سلم سيّدا،و سيخرج اللّه</w:t>
      </w:r>
      <w:r>
        <w:rPr>
          <w:rtl w:val="true"/>
        </w:rPr>
        <w:t>...]</w:t>
      </w:r>
      <w:bookmarkEnd w:id="250"/>
    </w:p>
    <w:p>
      <w:pPr>
        <w:pStyle w:val="Heading5"/>
        <w:numPr>
          <w:ilvl w:val="4"/>
          <w:numId w:val="1"/>
        </w:numPr>
        <w:rPr/>
      </w:pPr>
      <w:bookmarkStart w:id="251" w:name="__RefHeading___Toc4288302_3381743652"/>
      <w:bookmarkStart w:id="252" w:name="_Toc103"/>
      <w:bookmarkEnd w:id="251"/>
      <w:r>
        <w:rPr>
          <w:rtl w:val="true"/>
        </w:rPr>
        <w:t>اشارة</w:t>
      </w:r>
      <w:bookmarkEnd w:id="2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سيّد،كما سمّاه رسول اللّه صلى اللّه عليه و سلم سيّدا،و سيخرج اللّه من صلبه رجلا باسم نبيّكم،يشبهه في الخلق و الخلق،يخرج على حين غفلة من النّاس،و إماتة للحقّ،و إظهار للجور،و اللّه لو لم يخرج لضربت عنقه،يفرح بخروجه أهل السّماوات و سكّانها،و هو رجل أجلى الجبين، أقنى الأنف،ضخم البطن،أزيل الفخذين،بفخذه اليمنى شامة،أفلج الثّنايا،و يملؤ الأرض عدلا كما ملئت ظلما و جورا</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4288304_3381743652"/>
      <w:bookmarkStart w:id="254" w:name="_Toc104"/>
      <w:bookmarkEnd w:id="253"/>
      <w:r>
        <w:rPr>
          <w:rtl w:val="true"/>
        </w:rPr>
        <w:t>المصادر</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غير واحد،عن ابن عيّاش،عمّن حدّثه،عن محمد بن جعفر،عن عليّ بن أبي طالب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النّبيّ صلى اللّه عليه و سلم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و سيخرج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صلبه رجلا اسمه اسم نبيّكم،يملؤ الأرض عدلا كما ملئت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عن هارون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عمرو بن أبي قيس،عن شعيب بن خالد،عن أبي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رضي اللّه عنه،و نظر إلى ابنه الحسن،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يسمّى باسم نبيّكم،يشبهه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قصّة يملؤ الأرض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الدرر،و لم نجده في فهارسه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الدرر،و لم نجده في فهارسه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 في البعث و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 و ملحقات إحقاق الحقّ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العمدة،و الطرائف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داود،بتفاوت،و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يشبهه في الخلق و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الأعمش،عن أبي وائل،قال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عليّ إلى الحسن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داود في سننه، و الإمام أبو عيسى الترمذي في جامعه،و الإمام أبو عبد الرحمن النسائي في 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هامشه أنّه لم يجد الحديث في الترمذي و النسائي،و نحن لم نجده فيهما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داود،عن البيهقي في البعث و 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النعماني،بتفاوت يسير،مرسلا عن أبي وائل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حمّاد،فيه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رجل أجلى الجبين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أزيل الفخذين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بتفاوت؛فيه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ضخم البطن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المطالب،للجزري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أبي داود،و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إلى ابنه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داود، و نعيم بن حمّاد في الفتن،عن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داود،و فتن ابن حمّاد</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حمّاد،باختصار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أجلى الجبهة،أقنى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،أفرق الثنايا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ليبعثنّ اللّه من عترتي رجلا،أفرق الثنايا،أجلى الجبهة،يملؤ الأرض عدلا، يفيض المال فيضا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 و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وائل،عن علي عليه السّلام،كما في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السفاريني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الثالثة،و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أبي وائل،عن علي رضي اللّه عنه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المعبود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حسن بلا شك و لا 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أفاض في بيان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 و الأثر في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من كذّب بالأحاديث الصحيحة الواردة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موسى العلوي،عن بعض رجاله،عن إبراهيم بن الحكم بن ظهير،عن إسماعيل بن عياش، عن الأعمش،عن أبي وائل،قال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أمير المؤمنين علي عليه السّلام إلى الحسين عليه السّلام،فقال</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النعماني،بتفاوت يسير،قال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جماعة،عن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علي الرازي،عن أحمد بن إدريس،عن علي بن محمد بن قتيبة،عن الفضل بن شاذان،عن إبراهيم بن الحكم بن ظهير،عن إسماعيل بن عيّاش،عن الأعمش،عن أبي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أمير المؤمنين عليه السّلام إلى ابنه الحسين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سمّاه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إماتة من الحقّ،و إظهار من 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السّماء و سكّانها،يملؤ الأرض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رجل أجلى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أفلج الثّنايا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الجمع بين الصحاح الستّة،و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و نظر إلى ابنه الحسين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سمّاه رسول اللّه صلّى اللّه عليه و آله،و سيخرج من صلبه رجل يسمّى باسم نبيّكم،يشبهه في الخلق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يملؤ الأرض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العمدة،عن الجمع بين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السليلي،بسنده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ابن عبد الوهّاب الآدمي،قال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هارون السهروردي،قال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محمد الأنصاري من ولد عمير بن الحمام،قال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بهرام،قال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موسى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جعفر،عن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الحسين بن علي،على علي بن أبي طالب عليه السّلام و عنده جلساؤه،فقال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سيّدكم،سمّاه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ليخرجنّ رجلا من صلبه،شبهي شبهه في الخلق و الخلق يملؤ الأرض عدلا و قسطا كما ملئت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ذلك،يا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إذا خرجتم عن دينكم كما تخرج المرأة عن و ركيها لبعلها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نوارد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فتن ابن حمّاد،باختصار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رضي اللّه عنه،كما في رواية ابن حمّاد،بتفاوت في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عدلا</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w:t>
      </w:r>
      <w:r>
        <w:rPr>
          <w:rFonts w:eastAsia="Amiri" w:cs="Amiri" w:ascii="Amiri" w:hAnsi="Amiri"/>
          <w:color w:val="111111"/>
          <w:sz w:val="28"/>
          <w:szCs w:val="28"/>
          <w:rtl w:val="true"/>
          <w:lang w:bidi="ar-SA"/>
        </w:rPr>
        <w:t xml:space="preserve">. </w:t>
      </w:r>
      <w:bookmarkStart w:id="255" w:name="pg14124_151256"/>
    </w:p>
    <w:p>
      <w:pPr>
        <w:pStyle w:val="BookText"/>
        <w:rPr/>
      </w:pPr>
      <w:bookmarkEnd w:id="2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حمّاد،بعبارة أخرى، و بتفاوت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يشبهه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أصل ما ورد في مصادر السنّة من أنّ المهدي من ذرّية الحسن لا من ذرّية الحسين عليهم السّلام هذا الحديث و شبهه،و تصحيف الحسن بالحسين و بالعكس كثير في المصادر حتى بعد استعمال التنقيط،فكيف قبله</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4288306_3381743652"/>
      <w:bookmarkStart w:id="257" w:name="_Toc105"/>
      <w:bookmarkEnd w:id="256"/>
      <w:r>
        <w:rPr>
          <w:rtl w:val="true"/>
        </w:rPr>
        <w:t>[[</w:t>
      </w:r>
      <w:r>
        <w:rPr/>
        <w:t>596</w:t>
      </w:r>
      <w:r>
        <w:rPr>
          <w:rtl w:val="true"/>
        </w:rPr>
        <w:t>]</w:t>
      </w:r>
      <w:r>
        <w:rPr/>
        <w:t>2</w:t>
      </w:r>
      <w:r>
        <w:rPr>
          <w:rtl w:val="true"/>
        </w:rPr>
        <w:t>-«</w:t>
      </w:r>
      <w:r>
        <w:rPr>
          <w:rtl w:val="true"/>
        </w:rPr>
        <w:t>يخرج رجل من ولدي في آخر الزّمان أبيض اللّون مشرب بالحمرة</w:t>
      </w:r>
      <w:r>
        <w:rPr>
          <w:rtl w:val="true"/>
        </w:rPr>
        <w:t>...]</w:t>
      </w:r>
      <w:bookmarkEnd w:id="257"/>
    </w:p>
    <w:p>
      <w:pPr>
        <w:pStyle w:val="Heading5"/>
        <w:numPr>
          <w:ilvl w:val="4"/>
          <w:numId w:val="1"/>
        </w:numPr>
        <w:rPr/>
      </w:pPr>
      <w:bookmarkStart w:id="258" w:name="__RefHeading___Toc4288308_3381743652"/>
      <w:bookmarkStart w:id="259" w:name="_Toc106"/>
      <w:bookmarkEnd w:id="258"/>
      <w:r>
        <w:rPr>
          <w:rtl w:val="true"/>
        </w:rPr>
        <w:t>اشارة</w:t>
      </w:r>
      <w:bookmarkEnd w:id="2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ولدي في آخر الزّمان أبيض اللّون،مشرب بالحمرة،مبدّح البطن،عريض الفخذين،عظيم مشاش المنكبين، بظهره شامتان،شامة على لون جلده،و شامة على شبه شامة النّبيّ صلى اللّه عليه و سلم،له اسمان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يخفى و اسم يعلن،فأمّا الّذي يخفى فأحمد،و أمّا الّذي يعلن فمحمّد،إذا هزّ رايته أضاء لها ما بين المشرق و المغرب،و وضع يده على رؤوس العباد فلا يبقى مؤمن إلاّ صار قلبه أشدّ من زبر الحديد، و أعطاه اللّه تعالى قوّة أربعين رجلا،و لا يبقى ميّت إلاّ دخلت عليه تلك الفرحة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قبره،و هم يتزاورون في قبورهم،و يتباشرون بقيام القائم صلوات اللّه عليه</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4288310_3381743652"/>
      <w:bookmarkStart w:id="261" w:name="_Toc107"/>
      <w:bookmarkEnd w:id="260"/>
      <w:r>
        <w:rPr>
          <w:rtl w:val="true"/>
        </w:rPr>
        <w:t>المصادر</w:t>
      </w:r>
      <w:bookmarkEnd w:id="261"/>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موسى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البرمكي،قال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bookmarkStart w:id="262" w:name="pg14124_151257"/>
    </w:p>
    <w:p>
      <w:pPr>
        <w:pStyle w:val="BookText"/>
        <w:rPr/>
      </w:pPr>
      <w:bookmarkEnd w:id="262"/>
      <w:r>
        <w:rPr>
          <w:rFonts w:ascii="Amiri" w:hAnsi="Amiri" w:eastAsia="Amiri" w:cs="Amiri"/>
          <w:color w:val="111111"/>
          <w:sz w:val="28"/>
          <w:sz w:val="28"/>
          <w:szCs w:val="28"/>
          <w:rtl w:val="true"/>
          <w:lang w:bidi="ar-SA"/>
        </w:rPr>
        <w:t>إسماعيل بن مالك،عن محمد بن سنان،عن أبي الجارود زياد بن المنذر،عن أبي جعفر محمد بن علي الباقر،عن أبيه،عن جدّه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المنبر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سنان،عن أبي الجارود زياد بن منذر،عن أبي جعفر الباقر عليه السّلام،عن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 بن أبي طالب عليه السّلام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لون شامة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يبقى مؤمن إلا دخل في قلبه و في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إعلام الورى،بتفاوت يسير،مرسلا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كمال الدين،بتفاوت يسير في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يسير،عن ابن بابويه،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هزّ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يبقى ميّت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بابويه،ملخّصا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ظاهرا،و إن كان الرمز الموجود في نسختنا لغيبة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4288312_3381743652"/>
      <w:bookmarkStart w:id="264" w:name="_Toc108"/>
      <w:bookmarkEnd w:id="263"/>
      <w:r>
        <w:rPr>
          <w:rtl w:val="true"/>
        </w:rPr>
        <w:t>[[</w:t>
      </w:r>
      <w:r>
        <w:rPr/>
        <w:t>597</w:t>
      </w:r>
      <w:r>
        <w:rPr>
          <w:rtl w:val="true"/>
        </w:rPr>
        <w:t>]</w:t>
      </w:r>
      <w:r>
        <w:rPr/>
        <w:t>3</w:t>
      </w:r>
      <w:r>
        <w:rPr>
          <w:rtl w:val="true"/>
        </w:rPr>
        <w:t>-«</w:t>
      </w:r>
      <w:r>
        <w:rPr>
          <w:rtl w:val="true"/>
        </w:rPr>
        <w:t>رجل أجلى الجبين،أقنى الأنف،ضخم البطن،أزيل الفخذين</w:t>
      </w:r>
      <w:r>
        <w:rPr>
          <w:rtl w:val="true"/>
        </w:rPr>
        <w:t>...]</w:t>
      </w:r>
      <w:bookmarkEnd w:id="264"/>
    </w:p>
    <w:p>
      <w:pPr>
        <w:pStyle w:val="Heading5"/>
        <w:numPr>
          <w:ilvl w:val="4"/>
          <w:numId w:val="1"/>
        </w:numPr>
        <w:rPr/>
      </w:pPr>
      <w:bookmarkStart w:id="265" w:name="__RefHeading___Toc4288314_3381743652"/>
      <w:bookmarkStart w:id="266" w:name="_Toc109"/>
      <w:bookmarkEnd w:id="265"/>
      <w:r>
        <w:rPr>
          <w:rtl w:val="true"/>
        </w:rPr>
        <w:t>اشارة</w:t>
      </w:r>
      <w:bookmarkEnd w:id="2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أجلى الجبين،أقنى الأنف،ضخم البطن،أزيل الفخذين، أبلج الثّنايا،بفخذه اليمنى شامة</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4288316_3381743652"/>
      <w:bookmarkStart w:id="268" w:name="_Toc110"/>
      <w:bookmarkEnd w:id="267"/>
      <w:r>
        <w:rPr>
          <w:rtl w:val="true"/>
        </w:rPr>
        <w:t>المصادر</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الغريبين،للهروي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نهاية ابن الأثير</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عليه السّلام في صفة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أزيل </w:t>
      </w:r>
    </w:p>
    <w:p>
      <w:pPr>
        <w:pStyle w:val="BookText"/>
        <w:rPr/>
      </w:pPr>
      <w:r>
        <w:rPr>
          <w:rFonts w:ascii="Amiri" w:hAnsi="Amiri" w:eastAsia="Amiri" w:cs="Amiri"/>
          <w:color w:val="111111"/>
          <w:sz w:val="28"/>
          <w:sz w:val="28"/>
          <w:szCs w:val="28"/>
          <w:rtl w:val="true"/>
          <w:lang w:bidi="ar-SA"/>
        </w:rPr>
        <w:t>الفخذين،و المراد انفراج فخذيه و تباعد ما بينهما،و هو الزّيل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الغرائب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الغريبين للهروي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قاضي القضاة رحمه اللّه، عن كافي الكفاة أبي القاسم إسماعيل بن عبّاد رحمه اللّه،بإسناد متّصل بعلي عليه السّلام أنّه ذكر المهدي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ولد الحسين عليه السّلام،و ذكر حليته،فقال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هذا الحديث بعينه عبد اللّه بن قتيبة في كتاب غريب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مرسلا،عنه عليه السّلام،و أشار إلى رواية ابن قتيبة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الغافر الفارسي في مجمع الغرائب،و ابن الجوزي في غريب الحديث،و ابن الأثير في النهاية،في حديث علي،أنّه ذكر المهدي من ولد الحسن و أنّه منفرج الفخذين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الغافر،و ابن الجوزي،و ابن الأثير في ذكر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المهدي من ولد الحسن،و أنّه منفرج الفخذين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انفراج فخذيه و تباعد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في صفة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أزيل الفخذين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انفراج فخذيه و تباعد ما بينهما،و هو الزيل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شرح نهج البلاغة لابن أبي الحديد</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هذا الحديث جزءا من حديث رقم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رأيت،و أوردناه هنا مستقّلا، لأن هذه المصادر روته كذلك</w:t>
      </w:r>
      <w:r>
        <w:rPr>
          <w:rFonts w:eastAsia="Amiri" w:cs="Amiri" w:ascii="Amiri" w:hAnsi="Amiri"/>
          <w:color w:val="111111"/>
          <w:sz w:val="28"/>
          <w:szCs w:val="28"/>
          <w:rtl w:val="true"/>
          <w:lang w:bidi="ar-SA"/>
        </w:rPr>
        <w:t>».</w:t>
      </w:r>
      <w:bookmarkStart w:id="269" w:name="pg14124_151259"/>
    </w:p>
    <w:p>
      <w:pPr>
        <w:pStyle w:val="Heading4"/>
        <w:numPr>
          <w:ilvl w:val="3"/>
          <w:numId w:val="1"/>
        </w:numPr>
        <w:rPr/>
      </w:pPr>
      <w:bookmarkStart w:id="270" w:name="__RefHeading___Toc4288318_3381743652"/>
      <w:bookmarkStart w:id="271" w:name="_Toc111"/>
      <w:bookmarkEnd w:id="269"/>
      <w:bookmarkEnd w:id="270"/>
      <w:r>
        <w:rPr>
          <w:rtl w:val="true"/>
        </w:rPr>
        <w:t>[[</w:t>
      </w:r>
      <w:r>
        <w:rPr/>
        <w:t>598</w:t>
      </w:r>
      <w:r>
        <w:rPr>
          <w:rtl w:val="true"/>
        </w:rPr>
        <w:t>]</w:t>
      </w:r>
      <w:r>
        <w:rPr/>
        <w:t>4</w:t>
      </w:r>
      <w:r>
        <w:rPr>
          <w:rtl w:val="true"/>
        </w:rPr>
        <w:t>-«</w:t>
      </w:r>
      <w:r>
        <w:rPr>
          <w:rtl w:val="true"/>
        </w:rPr>
        <w:t>صاحب هذا الأمر الشّريد الطّريد الفريد الوحيد</w:t>
      </w:r>
      <w:r>
        <w:rPr>
          <w:rtl w:val="true"/>
        </w:rPr>
        <w:t>»]</w:t>
      </w:r>
      <w:bookmarkEnd w:id="271"/>
    </w:p>
    <w:p>
      <w:pPr>
        <w:pStyle w:val="Heading5"/>
        <w:numPr>
          <w:ilvl w:val="4"/>
          <w:numId w:val="1"/>
        </w:numPr>
        <w:rPr/>
      </w:pPr>
      <w:bookmarkStart w:id="272" w:name="__RefHeading___Toc4288320_3381743652"/>
      <w:bookmarkStart w:id="273" w:name="_Toc112"/>
      <w:bookmarkEnd w:id="272"/>
      <w:r>
        <w:rPr>
          <w:rtl w:val="true"/>
        </w:rPr>
        <w:t>اشارة</w:t>
      </w:r>
      <w:bookmarkEnd w:id="2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الشّريد الطّريد الفريد الوحيد</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4288322_3381743652"/>
      <w:bookmarkStart w:id="275" w:name="_Toc113"/>
      <w:bookmarkEnd w:id="274"/>
      <w:r>
        <w:rPr>
          <w:rtl w:val="true"/>
        </w:rPr>
        <w:t>المصادر</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محمد بن موسى بن عمران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محمد بن عبد الحميد،و عبد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محمد،جميعا،عن حنان بن سدير، عن علي بن الحزوّر،عن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حدّثني به هذا الشيخ الثقة أبو الحسين عبد الصمد بن علي و أخرجه إليّ من أصل كتابه و تاريخه في سنة خمس و ثمانين و مائتين سماعة من عبيد بن كثير أبي سعد العامري،قال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نوح بن درّاج،عن يحيى بن الأعمش،عن زيد بن وهب،عن ابن أبي جحيفة السوائي من سواءة بن عامر،و الحارث بن عبد اللّه الحارثي الهمداني،و الحارث بن شرب،كلّ حدّثنا أنّهم كانوا عند علي بن أبي طالب عليه السّلام،فكان إذا أقبل ابنه الحسن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يابن رسول اللّه،و إذا أقبل الحسين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أبا ابن خيرة الإماء،فقيل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المؤمنين،ما بالك تقول هذا للحسن و تقول هذا للحسين؟و من ابن خيرة الإماء؟فقال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الفقيد الطّريد الشّريد محمّد بن الحسن بن عليّ بن محمّد بن عليّ بن موسى بن جعفر بن محمّد بن عليّ بن الحسين هذا،و وضع يده على رأس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كنز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مقتضب الأثر،بتفاوت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مقتضب الأثر،بتفاوت يسير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البحار</w:t>
      </w:r>
      <w:r>
        <w:rPr>
          <w:rFonts w:eastAsia="IRNazanin" w:cs="IRNazanin"/>
          <w:color w:val="111111"/>
          <w:sz w:val="28"/>
          <w:szCs w:val="28"/>
          <w:rtl w:val="true"/>
          <w:lang w:bidi="fa-IR"/>
        </w:rPr>
        <w:t xml:space="preserve">. </w:t>
      </w:r>
      <w:bookmarkStart w:id="276" w:name="pg14124_151260"/>
    </w:p>
    <w:p>
      <w:pPr>
        <w:pStyle w:val="BookText"/>
        <w:rPr/>
      </w:pPr>
      <w:bookmarkEnd w:id="2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4288324_3381743652"/>
      <w:bookmarkStart w:id="278" w:name="_Toc114"/>
      <w:bookmarkEnd w:id="277"/>
      <w:r>
        <w:rPr>
          <w:rtl w:val="true"/>
        </w:rPr>
        <w:t>[[</w:t>
      </w:r>
      <w:r>
        <w:rPr/>
        <w:t>599</w:t>
      </w:r>
      <w:r>
        <w:rPr>
          <w:rtl w:val="true"/>
        </w:rPr>
        <w:t>]</w:t>
      </w:r>
      <w:r>
        <w:rPr/>
        <w:t>5</w:t>
      </w:r>
      <w:r>
        <w:rPr>
          <w:rtl w:val="true"/>
        </w:rPr>
        <w:t>-«...</w:t>
      </w:r>
      <w:r>
        <w:rPr>
          <w:rtl w:val="true"/>
        </w:rPr>
        <w:t>و من ولدي مهديّ هذه الأمّة</w:t>
      </w:r>
      <w:r>
        <w:rPr>
          <w:rtl w:val="true"/>
        </w:rPr>
        <w:t>»]</w:t>
      </w:r>
      <w:bookmarkEnd w:id="278"/>
    </w:p>
    <w:p>
      <w:pPr>
        <w:pStyle w:val="Heading5"/>
        <w:numPr>
          <w:ilvl w:val="4"/>
          <w:numId w:val="1"/>
        </w:numPr>
        <w:rPr/>
      </w:pPr>
      <w:bookmarkStart w:id="279" w:name="__RefHeading___Toc4288326_3381743652"/>
      <w:bookmarkStart w:id="280" w:name="_Toc115"/>
      <w:bookmarkEnd w:id="279"/>
      <w:r>
        <w:rPr>
          <w:rtl w:val="true"/>
        </w:rPr>
        <w:t>اشارة</w:t>
      </w:r>
      <w:bookmarkEnd w:id="2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ولدي مهديّ هذه الأمّة</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4288328_3381743652"/>
      <w:bookmarkStart w:id="282" w:name="_Toc116"/>
      <w:bookmarkEnd w:id="281"/>
      <w:r>
        <w:rPr>
          <w:rtl w:val="true"/>
        </w:rPr>
        <w:t>المصادر</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محمد بن إبراهيم بن إسحاق الطالقاني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 الجلودي بالبصرة،قال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المغيرة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رجاء بن سلمة،عن عمرو بن شمر،عن جابر الجعفي،عن أبي جعفر محمد بن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 بن أبي طالب صلوات اللّه عليه بالكوفة بعد منصرفه من النهروان،و بلغه أنّ معاوية يسبّه و يلعنه و يقتل أصحابه،فقام خطيبا فحمد اللّه و أثنى عليه،و صلّى على رسول اللّه صلّى اللّه عليه و آله،و ذكر ما أنعم اللّه على نبيّه و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أبو محمد الحسن بن الحسين بن الحسن بن الحسين بن علي بن بابويه رحمه اللّه بالرّيّ سنة عشرة و خمسمائة،عن عمّه محمد بن الحسن، عن أبيه الحسن بن الحسين،عن عمّه الشيخ السعيد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بسند الصدوق المتقدّم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معاني الأخبار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رضي اللّه عنه كما في معاني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المحتضر،للحسن بن سليمان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معاني الأخبار،و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معاني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معاني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معاني الأخبار و المحتضر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معاني الأخبار</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4288330_3381743652"/>
      <w:bookmarkStart w:id="284" w:name="_Toc117"/>
      <w:bookmarkEnd w:id="283"/>
      <w:r>
        <w:rPr>
          <w:rtl w:val="true"/>
        </w:rPr>
        <w:t>[[</w:t>
      </w:r>
      <w:r>
        <w:rPr/>
        <w:t>600</w:t>
      </w:r>
      <w:r>
        <w:rPr>
          <w:rtl w:val="true"/>
        </w:rPr>
        <w:t>]</w:t>
      </w:r>
      <w:r>
        <w:rPr/>
        <w:t>6</w:t>
      </w:r>
      <w:r>
        <w:rPr>
          <w:rtl w:val="true"/>
        </w:rPr>
        <w:t>-«</w:t>
      </w:r>
      <w:r>
        <w:rPr>
          <w:rtl w:val="true"/>
        </w:rPr>
        <w:t>الحادي عشر من ولدي،يملؤها عدلا كما ملئت جورا و ظلما</w:t>
      </w:r>
      <w:r>
        <w:rPr>
          <w:rtl w:val="true"/>
        </w:rPr>
        <w:t>»]</w:t>
      </w:r>
      <w:bookmarkEnd w:id="284"/>
    </w:p>
    <w:p>
      <w:pPr>
        <w:pStyle w:val="Heading5"/>
        <w:numPr>
          <w:ilvl w:val="4"/>
          <w:numId w:val="1"/>
        </w:numPr>
        <w:rPr/>
      </w:pPr>
      <w:bookmarkStart w:id="285" w:name="__RefHeading___Toc4288332_3381743652"/>
      <w:bookmarkStart w:id="286" w:name="_Toc118"/>
      <w:bookmarkEnd w:id="285"/>
      <w:r>
        <w:rPr>
          <w:rtl w:val="true"/>
        </w:rPr>
        <w:t>اشارة</w:t>
      </w:r>
      <w:bookmarkEnd w:id="286"/>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 من ولدي،يملؤها عدلا كما ملئت جورا و ظلما</w:t>
      </w:r>
      <w:r>
        <w:rPr>
          <w:rFonts w:eastAsia="Amiri" w:cs="Amiri" w:ascii="Amiri" w:hAnsi="Amiri"/>
          <w:color w:val="111111"/>
          <w:sz w:val="28"/>
          <w:szCs w:val="28"/>
          <w:rtl w:val="true"/>
          <w:lang w:bidi="ar-SA"/>
        </w:rPr>
        <w:t xml:space="preserve">»*. </w:t>
      </w:r>
      <w:bookmarkStart w:id="287" w:name="pg14124_151261"/>
    </w:p>
    <w:p>
      <w:pPr>
        <w:pStyle w:val="Heading5"/>
        <w:numPr>
          <w:ilvl w:val="4"/>
          <w:numId w:val="1"/>
        </w:numPr>
        <w:rPr/>
      </w:pPr>
      <w:bookmarkStart w:id="288" w:name="__RefHeading___Toc4288334_3381743652"/>
      <w:bookmarkStart w:id="289" w:name="_Toc119"/>
      <w:bookmarkEnd w:id="287"/>
      <w:bookmarkEnd w:id="288"/>
      <w:r>
        <w:rPr>
          <w:rtl w:val="true"/>
        </w:rPr>
        <w:t>المصادر</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الأصبغ،عن أمير المؤمنين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المسلك في أصول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المسلك في أصول الدين</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4288336_3381743652"/>
      <w:bookmarkStart w:id="291" w:name="_Toc120"/>
      <w:bookmarkEnd w:id="290"/>
      <w:r>
        <w:rPr>
          <w:rtl w:val="true"/>
        </w:rPr>
        <w:t>[[</w:t>
      </w:r>
      <w:r>
        <w:rPr/>
        <w:t>601</w:t>
      </w:r>
      <w:r>
        <w:rPr>
          <w:rtl w:val="true"/>
        </w:rPr>
        <w:t>]</w:t>
      </w:r>
      <w:r>
        <w:rPr/>
        <w:t>7</w:t>
      </w:r>
      <w:r>
        <w:rPr>
          <w:rtl w:val="true"/>
        </w:rPr>
        <w:t>-«</w:t>
      </w:r>
      <w:r>
        <w:rPr>
          <w:rtl w:val="true"/>
        </w:rPr>
        <w:t>سأل عمر أمير المؤمنين عليه السّلام عن المهديّ،فقال</w:t>
      </w:r>
      <w:r>
        <w:rPr>
          <w:rtl w:val="true"/>
        </w:rPr>
        <w:t>...]</w:t>
      </w:r>
      <w:bookmarkEnd w:id="291"/>
    </w:p>
    <w:p>
      <w:pPr>
        <w:pStyle w:val="Heading5"/>
        <w:numPr>
          <w:ilvl w:val="4"/>
          <w:numId w:val="1"/>
        </w:numPr>
        <w:rPr/>
      </w:pPr>
      <w:bookmarkStart w:id="292" w:name="__RefHeading___Toc4288338_3381743652"/>
      <w:bookmarkStart w:id="293" w:name="_Toc121"/>
      <w:bookmarkEnd w:id="292"/>
      <w:r>
        <w:rPr>
          <w:rtl w:val="true"/>
        </w:rPr>
        <w:t>اشارة</w:t>
      </w:r>
      <w:bookmarkEnd w:id="2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عمر أمير المؤمنين عليه السّلام عن المهديّ،فقال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طالب،أخبرني عن المهديّ ما اسمه؟قال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اسمه فلا،إنّ حبيبي و خليلي عهد إليّ أن لا أحدّث باسمه حتّى يبعثه اللّه عز و جل،و هو ممّا استودع اللّه عز و جل رسوله في علمه</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4288340_3381743652"/>
      <w:bookmarkStart w:id="295" w:name="_Toc122"/>
      <w:bookmarkEnd w:id="294"/>
      <w:r>
        <w:rPr>
          <w:rtl w:val="true"/>
        </w:rPr>
        <w:t>المصادر</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جعفر محمد بن علي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عليّ عليه السّلام،عن صفة المهديّ،فقال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شابّ مربوع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الدرر،مرسلا،عن أبي جعفر محمد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السفاريني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الدرر،مرسلا،عن محمد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غالية المواعظ،للآلوسي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السفاريني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محمد بن الحسن رضي اللّه عنه،قالا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محمد بن عيسى بن عبيد،عن إسماعيل بن أبان،عن عمرو بن شمر، عن جابر بن يزيد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يسير،مرسلا،عن عمرو بن شمر، عن 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أخبرني عن صفته،قال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شابّ مربوع حسن الوجه، </w:t>
      </w:r>
    </w:p>
    <w:p>
      <w:pPr>
        <w:pStyle w:val="BookText"/>
        <w:rPr/>
      </w:pPr>
      <w:r>
        <w:rPr>
          <w:rFonts w:ascii="Amiri" w:hAnsi="Amiri" w:eastAsia="Amiri" w:cs="Amiri"/>
          <w:color w:val="111111"/>
          <w:sz w:val="28"/>
          <w:sz w:val="28"/>
          <w:szCs w:val="28"/>
          <w:rtl w:val="true"/>
          <w:lang w:bidi="ar-SA"/>
        </w:rPr>
        <w:t>حسن الشّعر،يسبل شعره على منكبيه،و يعلو نور وجهه سواد شعر لحيته و رأسه، بأبي ابن خيرة الإماء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الارشاد،بتفاوت يسير،عن سعد بن عبد اللّه، ثمّ بقيّة سند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الإرشاد،مرسلا،عن عمرو بن شمر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آخره،كما في الإرشاد،بتفاوت يسير،مرسلا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نوارد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الباقر عليه السّلام،كما في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عليه السّلام عن صفة المهدي؟قال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من ولدك ما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حبيبي 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الطوسي في الغيبة من طريق سعد،مثله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النعماني في الغيبة،عن عمرو ابن شمر،مثله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 في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جعفر محمد الباقر عليه السّلام،كما في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المهدي</w:t>
      </w:r>
      <w:r>
        <w:rPr>
          <w:rFonts w:eastAsia="Amiri" w:cs="Amiri" w:ascii="Amiri" w:hAnsi="Amiri"/>
          <w:color w:val="111111"/>
          <w:sz w:val="28"/>
          <w:szCs w:val="28"/>
          <w:rtl w:val="true"/>
          <w:lang w:bidi="ar-SA"/>
        </w:rPr>
        <w:t xml:space="preserve">. </w:t>
      </w:r>
      <w:bookmarkStart w:id="296" w:name="pg14124_151263"/>
    </w:p>
    <w:p>
      <w:pPr>
        <w:pStyle w:val="BookText"/>
        <w:rPr/>
      </w:pPr>
      <w:bookmarkEnd w:id="2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بعض العلماء من أمثال هذه الرواية حرمة تسمية المهدي عليه السّلام باسمه،و إن كان الأغلب يقولون بجوازه،و المفهوم من روايات التكتّم على اسمه عليه السّلام و الأمر بعدم ذكره أنّ ظروف غيبته الأولى و ظهوره تكون شديدة يبحث فيها أعداؤه عنه و يطلبونه طلبا حثيثا حتى أنّهم يعتقلون كل من كان يظنّ أو يحتمل أنّه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يمكن تفسير الروايات المتفاوتة التي وردت في اسمه و أنّه عبد اللّه أو أحمد أو محمد و كذا في اسم أبيه عليه و على آبائه السلام،و إن كان الأمر عندنا ثابتا لا خلاف فيه</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4288342_3381743652"/>
      <w:bookmarkStart w:id="298" w:name="_Toc123"/>
      <w:bookmarkEnd w:id="297"/>
      <w:r>
        <w:rPr>
          <w:rtl w:val="true"/>
        </w:rPr>
        <w:t>[[</w:t>
      </w:r>
      <w:r>
        <w:rPr/>
        <w:t>602</w:t>
      </w:r>
      <w:r>
        <w:rPr>
          <w:rtl w:val="true"/>
        </w:rPr>
        <w:t>]</w:t>
      </w:r>
      <w:r>
        <w:rPr/>
        <w:t>8</w:t>
      </w:r>
      <w:r>
        <w:rPr>
          <w:rtl w:val="true"/>
        </w:rPr>
        <w:t>-«</w:t>
      </w:r>
      <w:r>
        <w:rPr>
          <w:rtl w:val="true"/>
        </w:rPr>
        <w:t>المهديّ رجل منّا،من ولد فاطمة رضي اللّه عنها</w:t>
      </w:r>
      <w:r>
        <w:rPr>
          <w:rtl w:val="true"/>
        </w:rPr>
        <w:t>»]</w:t>
      </w:r>
      <w:bookmarkEnd w:id="298"/>
    </w:p>
    <w:p>
      <w:pPr>
        <w:pStyle w:val="Heading5"/>
        <w:numPr>
          <w:ilvl w:val="4"/>
          <w:numId w:val="1"/>
        </w:numPr>
        <w:rPr/>
      </w:pPr>
      <w:bookmarkStart w:id="299" w:name="__RefHeading___Toc4288344_3381743652"/>
      <w:bookmarkStart w:id="300" w:name="_Toc124"/>
      <w:bookmarkEnd w:id="299"/>
      <w:r>
        <w:rPr>
          <w:rtl w:val="true"/>
        </w:rPr>
        <w:t>اشارة</w:t>
      </w:r>
      <w:bookmarkEnd w:id="3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منّا،من ولد فاطمة رضي اللّه عنها</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4288346_3381743652"/>
      <w:bookmarkStart w:id="302" w:name="_Toc125"/>
      <w:bookmarkEnd w:id="301"/>
      <w:r>
        <w:rPr>
          <w:rtl w:val="true"/>
        </w:rPr>
        <w:t>المصادر</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هارون،عن عمرو بن قيس الملائي،عن المنهال بن عمرو،عن زرّ بن حبيش،سمع عليّا رضي اللّه عنه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رضي اللّه عنه،كما في رواية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 الملائي بدل قيس الملائي</w:t>
      </w:r>
      <w:r>
        <w:rPr>
          <w:rFonts w:eastAsia="Amiri" w:cs="Amiri" w:ascii="Amiri" w:hAnsi="Amiri"/>
          <w:color w:val="111111"/>
          <w:sz w:val="28"/>
          <w:szCs w:val="28"/>
          <w:rtl w:val="true"/>
          <w:lang w:bidi="ar-SA"/>
        </w:rPr>
        <w:t>».</w:t>
      </w:r>
      <w:bookmarkStart w:id="303" w:name="pg14124_151264"/>
    </w:p>
    <w:p>
      <w:pPr>
        <w:pStyle w:val="BookText"/>
        <w:rPr/>
      </w:pPr>
      <w:bookmarkEnd w:id="3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اليمان،عن سفيان،عن أبي إسحاق،عن عاصم،عن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السّلام،كما في رواية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 بن حبيش سمع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أيضا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منتخب كنز العمّال،و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4288348_3381743652"/>
      <w:bookmarkStart w:id="305" w:name="_Toc126"/>
      <w:bookmarkEnd w:id="304"/>
      <w:r>
        <w:rPr>
          <w:rtl w:val="true"/>
        </w:rPr>
        <w:t>[[</w:t>
      </w:r>
      <w:r>
        <w:rPr/>
        <w:t>603</w:t>
      </w:r>
      <w:r>
        <w:rPr>
          <w:rtl w:val="true"/>
        </w:rPr>
        <w:t>]</w:t>
      </w:r>
      <w:r>
        <w:rPr/>
        <w:t>9</w:t>
      </w:r>
      <w:r>
        <w:rPr>
          <w:rtl w:val="true"/>
        </w:rPr>
        <w:t>-«</w:t>
      </w:r>
      <w:r>
        <w:rPr>
          <w:rtl w:val="true"/>
        </w:rPr>
        <w:t>هو من عترة النّبيّ صلى اللّه عليه و سلم</w:t>
      </w:r>
      <w:r>
        <w:rPr>
          <w:rtl w:val="true"/>
        </w:rPr>
        <w:t>»]</w:t>
      </w:r>
      <w:bookmarkEnd w:id="305"/>
    </w:p>
    <w:p>
      <w:pPr>
        <w:pStyle w:val="Heading5"/>
        <w:numPr>
          <w:ilvl w:val="4"/>
          <w:numId w:val="1"/>
        </w:numPr>
        <w:rPr/>
      </w:pPr>
      <w:bookmarkStart w:id="306" w:name="__RefHeading___Toc4288350_3381743652"/>
      <w:bookmarkStart w:id="307" w:name="_Toc127"/>
      <w:bookmarkEnd w:id="306"/>
      <w:r>
        <w:rPr>
          <w:rtl w:val="true"/>
        </w:rPr>
        <w:t>اشارة</w:t>
      </w:r>
      <w:bookmarkEnd w:id="3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عترة النّبيّ صلى اللّه عليه و سلم</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4288352_3381743652"/>
      <w:bookmarkStart w:id="309" w:name="_Toc128"/>
      <w:bookmarkEnd w:id="308"/>
      <w:r>
        <w:rPr>
          <w:rtl w:val="true"/>
        </w:rPr>
        <w:t>المصادر</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وهب،عن ابن لهيعة،عن الحارث بن يزيد،عن ابن زرين الغافقي،سمع عليّا رضي اللّه عنه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زكريّا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زكريّا بن يحيى،بسنده إلى ابن حمّاد،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4288354_3381743652"/>
      <w:bookmarkStart w:id="311" w:name="_Toc129"/>
      <w:bookmarkEnd w:id="310"/>
      <w:r>
        <w:rPr>
          <w:rtl w:val="true"/>
        </w:rPr>
        <w:t>[[</w:t>
      </w:r>
      <w:r>
        <w:rPr/>
        <w:t>604</w:t>
      </w:r>
      <w:r>
        <w:rPr>
          <w:rtl w:val="true"/>
        </w:rPr>
        <w:t>]</w:t>
      </w:r>
      <w:r>
        <w:rPr/>
        <w:t>10</w:t>
      </w:r>
      <w:r>
        <w:rPr>
          <w:rtl w:val="true"/>
        </w:rPr>
        <w:t>-«</w:t>
      </w:r>
      <w:r>
        <w:rPr>
          <w:rtl w:val="true"/>
        </w:rPr>
        <w:t>المهديّ مولده بالمدينة،من أهل بيت النّبيّ صلى اللّه عليه و سلم،إسمه اسم أبي،و</w:t>
      </w:r>
      <w:r>
        <w:rPr>
          <w:rtl w:val="true"/>
        </w:rPr>
        <w:t>...]</w:t>
      </w:r>
      <w:bookmarkEnd w:id="311"/>
    </w:p>
    <w:p>
      <w:pPr>
        <w:pStyle w:val="Heading5"/>
        <w:numPr>
          <w:ilvl w:val="4"/>
          <w:numId w:val="1"/>
        </w:numPr>
        <w:rPr/>
      </w:pPr>
      <w:bookmarkStart w:id="312" w:name="__RefHeading___Toc4288356_3381743652"/>
      <w:bookmarkStart w:id="313" w:name="_Toc130"/>
      <w:bookmarkEnd w:id="312"/>
      <w:r>
        <w:rPr>
          <w:rtl w:val="true"/>
        </w:rPr>
        <w:t>اشارة</w:t>
      </w:r>
      <w:bookmarkEnd w:id="313"/>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مولده بالمدينة،من أهل بيت النّبيّ صلى اللّه عليه و سلم،إسمه اسم أبي،و مهاجره بيت المقدس،كثّ اللّحية،أكحل العينين،برّاق الثّنايا، </w:t>
      </w:r>
      <w:bookmarkStart w:id="314" w:name="pg14124_151265"/>
    </w:p>
    <w:p>
      <w:pPr>
        <w:pStyle w:val="BookText"/>
        <w:rPr/>
      </w:pPr>
      <w:bookmarkEnd w:id="314"/>
      <w:r>
        <w:rPr>
          <w:rFonts w:ascii="Amiri" w:hAnsi="Amiri" w:eastAsia="Amiri" w:cs="Amiri"/>
          <w:color w:val="111111"/>
          <w:sz w:val="28"/>
          <w:sz w:val="28"/>
          <w:szCs w:val="28"/>
          <w:rtl w:val="true"/>
          <w:lang w:bidi="ar-SA"/>
        </w:rPr>
        <w:t>في وجهه خال،أقنى أجلى،في كتفه علامة النّبيّ،يخرج براية النّبيّ صلى اللّه عليه و سلم من مرط مخملة سوداء،مربّعة فيها حجر لم تنشر منذ توفّي رسول اللّه صلى اللّه عليه و سلم،و لا تنشر حتّى يخرج المهديّ،يمدّه اللّه بثلاثة آلاف من الملائكة يضربون وجوه من خالفهم و أدبارهم،يبعث و هو ما بين الثّلاثين إلى الأربعين</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4288358_3381743652"/>
      <w:bookmarkStart w:id="316" w:name="_Toc131"/>
      <w:bookmarkEnd w:id="315"/>
      <w:r>
        <w:rPr>
          <w:rtl w:val="true"/>
        </w:rPr>
        <w:t>المصادر</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مروان،عن الهيثم بن عبد الرحمن،عمّن حدّثه،عن علي بن أبي طالب رضي اللّه عنه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يسير،بسنده إلى نعيم 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حجم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حدّثه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معجمه،و أخرجه أبو نعيم في مناقب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اسم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إستجلاب ارتقاء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توفّي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اسم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نعيم،و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مرط معلّمة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رضي اللّه عنه،كما في فتن ابن حمّاد،و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أوّله،مرسلا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فتن ابن حمّاد،و بتفاوت يسير،و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بيت النبيّ صلى اللّه عليه و سلم</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عليه السّلام،كما في فتن ابن حمّاد،باختصار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ملخّصا،عن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السفاريني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أهوال يوم القيامة و علاماتها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كثّ اللحية، أكحل العينين،برّاق الثنايا،في وجهه خال،أقنى أجلى،في كتفه علامة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غالية 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عبد الرحمن بدل الهيثم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أهوال يوم القيامة و علاماتها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ينفرد هذا الحديث بأنّه يذكر أنّ مولد المهدي عليه السّلام في المدينة،بينما الروايات الواردة في مصادر السنّة لا تعيّنه،و الواردة من مصادرنا تجمع على أنّه ولد في سامرّاء، و إن كان مسكنه المدينة،كما ورد في بعضها</w:t>
      </w:r>
      <w:r>
        <w:rPr>
          <w:rFonts w:eastAsia="Amiri" w:cs="Amiri" w:ascii="Amiri" w:hAnsi="Amiri"/>
          <w:color w:val="111111"/>
          <w:sz w:val="28"/>
          <w:szCs w:val="28"/>
          <w:rtl w:val="true"/>
          <w:lang w:bidi="ar-SA"/>
        </w:rPr>
        <w:t>».</w:t>
      </w:r>
      <w:bookmarkStart w:id="317" w:name="pg14124_151267"/>
    </w:p>
    <w:p>
      <w:pPr>
        <w:pStyle w:val="Heading4"/>
        <w:numPr>
          <w:ilvl w:val="3"/>
          <w:numId w:val="1"/>
        </w:numPr>
        <w:rPr/>
      </w:pPr>
      <w:bookmarkStart w:id="318" w:name="__RefHeading___Toc4288360_3381743652"/>
      <w:bookmarkStart w:id="319" w:name="_Toc132"/>
      <w:bookmarkEnd w:id="317"/>
      <w:bookmarkEnd w:id="318"/>
      <w:r>
        <w:rPr>
          <w:rtl w:val="true"/>
        </w:rPr>
        <w:t>[[</w:t>
      </w:r>
      <w:r>
        <w:rPr/>
        <w:t>605</w:t>
      </w:r>
      <w:r>
        <w:rPr>
          <w:rtl w:val="true"/>
        </w:rPr>
        <w:t>]</w:t>
      </w:r>
      <w:r>
        <w:rPr/>
        <w:t>11</w:t>
      </w:r>
      <w:r>
        <w:rPr>
          <w:rtl w:val="true"/>
        </w:rPr>
        <w:t>-«</w:t>
      </w:r>
      <w:r>
        <w:rPr>
          <w:rtl w:val="true"/>
        </w:rPr>
        <w:t>هو فتى من قريش،آدم،ضرب من الرّجال</w:t>
      </w:r>
      <w:r>
        <w:rPr>
          <w:rtl w:val="true"/>
        </w:rPr>
        <w:t>»]</w:t>
      </w:r>
      <w:bookmarkEnd w:id="319"/>
    </w:p>
    <w:p>
      <w:pPr>
        <w:pStyle w:val="Heading5"/>
        <w:numPr>
          <w:ilvl w:val="4"/>
          <w:numId w:val="1"/>
        </w:numPr>
        <w:rPr/>
      </w:pPr>
      <w:bookmarkStart w:id="320" w:name="__RefHeading___Toc4288362_3381743652"/>
      <w:bookmarkStart w:id="321" w:name="_Toc133"/>
      <w:bookmarkEnd w:id="320"/>
      <w:r>
        <w:rPr>
          <w:rtl w:val="true"/>
        </w:rPr>
        <w:t>اشارة</w:t>
      </w:r>
      <w:bookmarkEnd w:id="3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فتى من قريش،آدم،ضرب من الرّجال</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4288364_3381743652"/>
      <w:bookmarkStart w:id="323" w:name="_Toc134"/>
      <w:bookmarkEnd w:id="322"/>
      <w:r>
        <w:rPr>
          <w:rtl w:val="true"/>
        </w:rPr>
        <w:t>المصادر</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وهب،عن إسحاق بن يحيى بن طلحة التيمي،عن طاووس،قال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الملاحم و الفتن لابن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 بدل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4288366_3381743652"/>
      <w:bookmarkStart w:id="325" w:name="_Toc135"/>
      <w:bookmarkEnd w:id="324"/>
      <w:r>
        <w:rPr>
          <w:rtl w:val="true"/>
        </w:rPr>
        <w:t>[[</w:t>
      </w:r>
      <w:r>
        <w:rPr/>
        <w:t>606</w:t>
      </w:r>
      <w:r>
        <w:rPr>
          <w:rtl w:val="true"/>
        </w:rPr>
        <w:t>]</w:t>
      </w:r>
      <w:r>
        <w:rPr/>
        <w:t>12</w:t>
      </w:r>
      <w:r>
        <w:rPr>
          <w:rtl w:val="true"/>
        </w:rPr>
        <w:t>-«</w:t>
      </w:r>
      <w:r>
        <w:rPr>
          <w:rtl w:val="true"/>
        </w:rPr>
        <w:t>ليخرجنّ رجل من ولدي،عند اقتراب السّاعة،حتّى</w:t>
      </w:r>
      <w:r>
        <w:rPr>
          <w:rtl w:val="true"/>
        </w:rPr>
        <w:t>...]</w:t>
      </w:r>
      <w:bookmarkEnd w:id="325"/>
    </w:p>
    <w:p>
      <w:pPr>
        <w:pStyle w:val="Heading5"/>
        <w:numPr>
          <w:ilvl w:val="4"/>
          <w:numId w:val="1"/>
        </w:numPr>
        <w:rPr/>
      </w:pPr>
      <w:bookmarkStart w:id="326" w:name="__RefHeading___Toc4288368_3381743652"/>
      <w:bookmarkStart w:id="327" w:name="_Toc136"/>
      <w:bookmarkEnd w:id="326"/>
      <w:r>
        <w:rPr>
          <w:rtl w:val="true"/>
        </w:rPr>
        <w:t>اشارة</w:t>
      </w:r>
      <w:bookmarkEnd w:id="327"/>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ليخرجنّ رجل من ولدي،عند اقتراب السّاعة،حتّى تموت قلوب المؤمنين كما تموت الأبدان،لما لحقهم من الضّر و الشّدّة في الجوع و القتل،و تواتر الفتن و الملاحم العظام،و إماتة السّنن،و إحياء البدع،و ترك الأمر بالمعروف و النّهي عن المنكر،فيحيي اللّه بالمهديّ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الّتي قد أميتت،و يسرّ بعدله و بركته قلوب المؤمنين،و تتألّف إليه عصب من العجم و قبائل من العرب، فيبقى على ذلك سنين ليست بالكثيرة،دون العشرة،ثمّ يموت</w:t>
      </w:r>
      <w:r>
        <w:rPr>
          <w:rFonts w:eastAsia="Amiri" w:cs="Amiri" w:ascii="Amiri" w:hAnsi="Amiri"/>
          <w:color w:val="111111"/>
          <w:sz w:val="28"/>
          <w:szCs w:val="28"/>
          <w:rtl w:val="true"/>
          <w:lang w:bidi="ar-SA"/>
        </w:rPr>
        <w:t xml:space="preserve">»*. </w:t>
      </w:r>
      <w:bookmarkStart w:id="328" w:name="pg14124_151268"/>
    </w:p>
    <w:p>
      <w:pPr>
        <w:pStyle w:val="Heading5"/>
        <w:numPr>
          <w:ilvl w:val="4"/>
          <w:numId w:val="1"/>
        </w:numPr>
        <w:rPr/>
      </w:pPr>
      <w:bookmarkStart w:id="329" w:name="__RefHeading___Toc4288370_3381743652"/>
      <w:bookmarkStart w:id="330" w:name="_Toc137"/>
      <w:bookmarkEnd w:id="328"/>
      <w:bookmarkEnd w:id="329"/>
      <w:r>
        <w:rPr>
          <w:rtl w:val="true"/>
        </w:rPr>
        <w:t>المصادر</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الأعمش،عن خثيمة بن عبد الرحمن، أنّ عليّ بن أبي طالب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المنادي،و لم يسنده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فيحيي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 دون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الملاحم لابن المنادي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المنادي،و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العجم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المنادي في الملاحم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الملاحم لابن المنادي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الملاحم لابن المنادي،من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فيحيي اللّه</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الملاحم لابن المنادي،إلى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النهي عن المنكر</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14124_151270"/>
      <w:bookmarkStart w:id="332" w:name="pg14124_151270"/>
      <w:bookmarkEnd w:id="332"/>
    </w:p>
    <w:p>
      <w:pPr>
        <w:pStyle w:val="Heading3"/>
        <w:numPr>
          <w:ilvl w:val="2"/>
          <w:numId w:val="1"/>
        </w:numPr>
        <w:rPr/>
      </w:pPr>
      <w:bookmarkStart w:id="333" w:name="pg14124_151270"/>
      <w:bookmarkStart w:id="334" w:name="__RefHeading___Toc4288372_3381743652"/>
      <w:bookmarkStart w:id="335" w:name="_Toc138"/>
      <w:bookmarkEnd w:id="333"/>
      <w:bookmarkEnd w:id="334"/>
      <w:r>
        <w:rPr>
          <w:rtl w:val="true"/>
        </w:rPr>
        <w:t>مقام الإمام المهدي عجّل اللّه تعالى فرجه الشّريف عند اللّه تعالى</w:t>
      </w:r>
      <w:bookmarkEnd w:id="335"/>
    </w:p>
    <w:p>
      <w:pPr>
        <w:pStyle w:val="Heading4"/>
        <w:numPr>
          <w:ilvl w:val="3"/>
          <w:numId w:val="1"/>
        </w:numPr>
        <w:rPr/>
      </w:pPr>
      <w:bookmarkStart w:id="336" w:name="__RefHeading___Toc4288374_3381743652"/>
      <w:bookmarkStart w:id="337" w:name="_Toc139"/>
      <w:bookmarkEnd w:id="336"/>
      <w:r>
        <w:rPr>
          <w:rtl w:val="true"/>
        </w:rPr>
        <w:t>[[</w:t>
      </w:r>
      <w:r>
        <w:rPr/>
        <w:t>607</w:t>
      </w:r>
      <w:r>
        <w:rPr>
          <w:rtl w:val="true"/>
        </w:rPr>
        <w:t>]</w:t>
      </w:r>
      <w:r>
        <w:rPr/>
        <w:t>1</w:t>
      </w:r>
      <w:r>
        <w:rPr>
          <w:rtl w:val="true"/>
        </w:rPr>
        <w:t>-«</w:t>
      </w:r>
      <w:r>
        <w:rPr>
          <w:rtl w:val="true"/>
        </w:rPr>
        <w:t>ألا أخبركم بأفضل خلق اللّه عند اللّه يوم يجمع الرّسل؟قلنا</w:t>
      </w:r>
      <w:r>
        <w:rPr>
          <w:rtl w:val="true"/>
        </w:rPr>
        <w:t>...]</w:t>
      </w:r>
      <w:bookmarkEnd w:id="337"/>
    </w:p>
    <w:p>
      <w:pPr>
        <w:pStyle w:val="Heading5"/>
        <w:numPr>
          <w:ilvl w:val="4"/>
          <w:numId w:val="1"/>
        </w:numPr>
        <w:rPr/>
      </w:pPr>
      <w:bookmarkStart w:id="338" w:name="__RefHeading___Toc4288376_3381743652"/>
      <w:bookmarkStart w:id="339" w:name="_Toc140"/>
      <w:bookmarkEnd w:id="338"/>
      <w:r>
        <w:rPr>
          <w:rtl w:val="true"/>
        </w:rPr>
        <w:t>اشارة</w:t>
      </w:r>
      <w:bookmarkEnd w:id="3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بأفضل خلق اللّه عند اللّه يوم يجمع الرّسل؟قلنا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الرّسل محمّد،و إنّ أفضل الخلق بعدهم الأوصياء،و أفضل الأوصياء أنا،و أفضل النّاس بعد الرّسل و الأوصياء الأسباط،و إنّ خير الأسباط سبطا نبيّكم،يعني الحسن و الحسين،و إنّ أفضل الخلق بعد الأسباط الشّهداء،و إنّ أفضل الشّهداء حمزة بن عبد المطّلب،قال ذلك النّبي صلّى اللّه عليه و آله،و جعفر بن أبي طالب ذو الجناحين،مختصّان،بكرامة خصّ اللّه عز و جل بها نبيّكم،و المهديّ منّا في آخر الزّمان،لم يكن في أمّة من الأمم مهديّا ينتظر غيره</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4288378_3381743652"/>
      <w:bookmarkStart w:id="341" w:name="_Toc141"/>
      <w:bookmarkEnd w:id="340"/>
      <w:r>
        <w:rPr>
          <w:rtl w:val="true"/>
        </w:rPr>
        <w:t>المصادر</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الحسين محمد بن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هارون ابن موسى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جرير الطبري،قال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الحسين العرني،قال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يعلى الأسلمي و علي بن القاسم الكندي و يحيى بن المساور،عن علي بن المساور،عن علي بن الحزوّر،عن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علي بالبصرة،و هو على بغلة رسول اللّه صلّى اللّه عليه و آله،و قد اجتمع حوله أصحاب محمد،فقال</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آخره،كما في دلائل الإمامة،عن مناقب فاطمة و ولدها</w:t>
      </w:r>
      <w:r>
        <w:rPr>
          <w:rFonts w:eastAsia="Amiri" w:cs="Amiri" w:ascii="Amiri" w:hAnsi="Amiri"/>
          <w:color w:val="111111"/>
          <w:sz w:val="28"/>
          <w:szCs w:val="28"/>
          <w:rtl w:val="true"/>
          <w:lang w:bidi="ar-SA"/>
        </w:rPr>
        <w:t xml:space="preserve">. </w:t>
      </w:r>
      <w:bookmarkStart w:id="342" w:name="pg14124_151271"/>
    </w:p>
    <w:p>
      <w:pPr>
        <w:pStyle w:val="BookText"/>
        <w:rPr/>
      </w:pPr>
      <w:bookmarkEnd w:id="3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دلائل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دلائل الإمامة</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4288380_3381743652"/>
      <w:bookmarkStart w:id="344" w:name="_Toc142"/>
      <w:bookmarkEnd w:id="343"/>
      <w:r>
        <w:rPr>
          <w:rtl w:val="true"/>
        </w:rPr>
        <w:t>[[</w:t>
      </w:r>
      <w:r>
        <w:rPr/>
        <w:t>608</w:t>
      </w:r>
      <w:r>
        <w:rPr>
          <w:rtl w:val="true"/>
        </w:rPr>
        <w:t>]</w:t>
      </w:r>
      <w:r>
        <w:rPr/>
        <w:t>2</w:t>
      </w:r>
      <w:r>
        <w:rPr>
          <w:rtl w:val="true"/>
        </w:rPr>
        <w:t>-«</w:t>
      </w:r>
      <w:r>
        <w:rPr>
          <w:rtl w:val="true"/>
        </w:rPr>
        <w:t>منّا سبعة خلقهم اللّه عز و جل لم يخلق في الأرض مثلهم</w:t>
      </w:r>
      <w:r>
        <w:rPr>
          <w:rtl w:val="true"/>
        </w:rPr>
        <w:t>:</w:t>
      </w:r>
      <w:r>
        <w:rPr>
          <w:rtl w:val="true"/>
        </w:rPr>
        <w:t>منّا</w:t>
      </w:r>
      <w:r>
        <w:rPr>
          <w:rtl w:val="true"/>
        </w:rPr>
        <w:t>...]</w:t>
      </w:r>
      <w:bookmarkEnd w:id="344"/>
    </w:p>
    <w:p>
      <w:pPr>
        <w:pStyle w:val="Heading5"/>
        <w:numPr>
          <w:ilvl w:val="4"/>
          <w:numId w:val="1"/>
        </w:numPr>
        <w:rPr/>
      </w:pPr>
      <w:bookmarkStart w:id="345" w:name="__RefHeading___Toc4288382_3381743652"/>
      <w:bookmarkStart w:id="346" w:name="_Toc143"/>
      <w:bookmarkEnd w:id="345"/>
      <w:r>
        <w:rPr>
          <w:rtl w:val="true"/>
        </w:rPr>
        <w:t>اشارة</w:t>
      </w:r>
      <w:bookmarkEnd w:id="3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سبعة خلقهم اللّه عز و جل لم يخلق في الأرض مثلهم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رسول اللّه صلّى اللّه عليه و آله،سيّد الأوّلين و الآخرين و خاتم النّبيّين،و وصيّه خير الوصيّين، و سبطاه خير الأسباط حسنا و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 الشّهداء حمزة عمّه، و من قد طاف مع الملائكة جعفر،و القائم</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4288384_3381743652"/>
      <w:bookmarkStart w:id="348" w:name="_Toc144"/>
      <w:bookmarkEnd w:id="347"/>
      <w:r>
        <w:rPr>
          <w:rtl w:val="true"/>
        </w:rPr>
        <w:t>المصادر</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ميمون القدّاح،عن جعفر، 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قرب الاسناد،و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قرب الاسناد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قرب الاسناد</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4288386_3381743652"/>
      <w:bookmarkStart w:id="350" w:name="_Toc145"/>
      <w:bookmarkEnd w:id="349"/>
      <w:r>
        <w:rPr>
          <w:rtl w:val="true"/>
        </w:rPr>
        <w:t>[[</w:t>
      </w:r>
      <w:r>
        <w:rPr/>
        <w:t>609</w:t>
      </w:r>
      <w:r>
        <w:rPr>
          <w:rtl w:val="true"/>
        </w:rPr>
        <w:t>]</w:t>
      </w:r>
      <w:r>
        <w:rPr/>
        <w:t>3</w:t>
      </w:r>
      <w:r>
        <w:rPr>
          <w:rtl w:val="true"/>
        </w:rPr>
        <w:t>-«...</w:t>
      </w:r>
      <w:r>
        <w:rPr>
          <w:rtl w:val="true"/>
        </w:rPr>
        <w:t>يا كميل،ما من علم إلاّ و أنا أفتحه،و ما من سرّ إلاّ</w:t>
      </w:r>
      <w:bookmarkEnd w:id="350"/>
    </w:p>
    <w:p>
      <w:pPr>
        <w:pStyle w:val="Heading5"/>
        <w:numPr>
          <w:ilvl w:val="4"/>
          <w:numId w:val="1"/>
        </w:numPr>
        <w:rPr/>
      </w:pPr>
      <w:bookmarkStart w:id="351" w:name="__RefHeading___Toc4288388_3381743652"/>
      <w:bookmarkStart w:id="352" w:name="_Toc146"/>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و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كميل،ما من علم إلاّ و أنا أفتحه،و ما من سرّ إلاّ و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يختمه</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4288390_3381743652"/>
      <w:bookmarkStart w:id="354" w:name="_Toc147"/>
      <w:bookmarkEnd w:id="353"/>
      <w:r>
        <w:rPr>
          <w:rtl w:val="true"/>
        </w:rPr>
        <w:t>المصادر</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مرسلا،عنه عليه السّلام،في وصيّته عليه السّلام لكميل بن زياد</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الشيخ أبو البقاء إبراهيم بن الحسين بن إبراهيم </w:t>
      </w:r>
      <w:bookmarkStart w:id="355" w:name="pg14124_151272"/>
    </w:p>
    <w:p>
      <w:pPr>
        <w:pStyle w:val="BookText"/>
        <w:rPr/>
      </w:pPr>
      <w:bookmarkEnd w:id="355"/>
      <w:r>
        <w:rPr>
          <w:rFonts w:ascii="Amiri" w:hAnsi="Amiri" w:eastAsia="Amiri" w:cs="Amiri"/>
          <w:color w:val="111111"/>
          <w:sz w:val="28"/>
          <w:sz w:val="28"/>
          <w:szCs w:val="28"/>
          <w:rtl w:val="true"/>
          <w:lang w:bidi="ar-SA"/>
        </w:rPr>
        <w:t>البصري بقراءتي عليه في المحرّم سنة ستّ عشرة و خمسمائة بمشهد مولانا أمير المؤمنين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طالب محمد بن الحسن بن عتبة،قال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بن الحسين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وهبان الدبيلي،قال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كثير العسكري،قال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المفضّل أبو سلمة الأصفهاني،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راشد بن عليّ بن وائل القرشي،قال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حفص المدني،قال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إسحاق،عن سعيد بن زيد بن أرطأة،قال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كميل بن زياد،و سألته عن فضل أمير المؤمنين علي بن أبي طالب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 بوصيّة أوصاني بها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خير لك من الدنيا بما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علي من كلام طويل له عليه السّلام،و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كميل،لا بدّ لما ضيكم خير من أوبة،و لا بدّ لنا فيكم من غلبة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 و أنتم ممتّعون بأعدائكم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و اللّه يومكم و ظهر صاحبكم لم يأكلوا و اللّه معكم،و لم يردوا مواردكم،و لم يقرعوا أبوابكم،و لم ينالوا نعمتكم،أذلّة خاسئين،أينما ثقفوا أخذوا و قتلوا تقتيلا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بعضه،بتفاوت يسير،عن بشارة المصطفى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بشارة المصطفى،بتفاوت يسير،و في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أحمد بن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بعضه،بتفاوت يسير،عن بشارة المصطفى،و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إلا و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بشارة المصطفى</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4288392_3381743652"/>
      <w:bookmarkStart w:id="357" w:name="_Toc148"/>
      <w:bookmarkEnd w:id="356"/>
      <w:r>
        <w:rPr>
          <w:rtl w:val="true"/>
        </w:rPr>
        <w:t>[[</w:t>
      </w:r>
      <w:r>
        <w:rPr/>
        <w:t>610</w:t>
      </w:r>
      <w:r>
        <w:rPr>
          <w:rtl w:val="true"/>
        </w:rPr>
        <w:t>]</w:t>
      </w:r>
      <w:r>
        <w:rPr/>
        <w:t>4</w:t>
      </w:r>
      <w:r>
        <w:rPr>
          <w:rtl w:val="true"/>
        </w:rPr>
        <w:t>-«</w:t>
      </w:r>
      <w:r>
        <w:rPr>
          <w:rtl w:val="true"/>
        </w:rPr>
        <w:t>يا بنيّ،إنّي ميّت من ليلتي هذه،فإذا أنا متّ فغسّلني و كفّنّي</w:t>
      </w:r>
      <w:r>
        <w:rPr>
          <w:rtl w:val="true"/>
        </w:rPr>
        <w:t>...]</w:t>
      </w:r>
      <w:bookmarkEnd w:id="357"/>
    </w:p>
    <w:p>
      <w:pPr>
        <w:pStyle w:val="Heading5"/>
        <w:numPr>
          <w:ilvl w:val="4"/>
          <w:numId w:val="1"/>
        </w:numPr>
        <w:rPr/>
      </w:pPr>
      <w:bookmarkStart w:id="358" w:name="__RefHeading___Toc4288394_3381743652"/>
      <w:bookmarkStart w:id="359" w:name="_Toc149"/>
      <w:bookmarkEnd w:id="358"/>
      <w:r>
        <w:rPr>
          <w:rtl w:val="true"/>
        </w:rPr>
        <w:t>اشارة</w:t>
      </w:r>
      <w:bookmarkEnd w:id="359"/>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بنيّ،إنّي ميّت من ليلتي هذه،فإذا أنا متّ فغسّلني و كفّنّي و حنّطني بحنوط جدّك،وضعني على سريري،و لا يقربنّ أحد منكم مقدّم السّرير،فإنّكم تكفونه،فإذا المقدّم ذهب فاذهبوا حيث ذهب، فإذا وضع المقدّم فضعوا المؤخّر،ثمّ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عليّ </w:t>
      </w:r>
      <w:bookmarkStart w:id="360" w:name="pg14124_151273"/>
    </w:p>
    <w:p>
      <w:pPr>
        <w:pStyle w:val="BookText"/>
        <w:rPr/>
      </w:pPr>
      <w:bookmarkEnd w:id="360"/>
      <w:r>
        <w:rPr>
          <w:rFonts w:ascii="Amiri" w:hAnsi="Amiri" w:eastAsia="Amiri" w:cs="Amiri"/>
          <w:color w:val="111111"/>
          <w:sz w:val="28"/>
          <w:sz w:val="28"/>
          <w:szCs w:val="28"/>
          <w:rtl w:val="true"/>
          <w:lang w:bidi="ar-SA"/>
        </w:rPr>
        <w:t>و كبّر سبعا،فإنّها لن تحلّ لأحد من بعدي إلاّ لرجل من ولدي يخرج في آخر الزّمان،يقيم اعوجاج الحقّ،فإذا صلّيت فخطّ حول سريري،ثمّ احفر لي قبرا في موضعه إلى منتهى كذا و كذا،ثمّ شقّ لحدا فإنّك تقع على ساجة منقورة،ادّخرها لي أبي نوح،وضعني في السّاجة،ثمّ ضع عليّ سبع لبنات كبار،ثمّ ارقب هنيهة،ثمّ انظر فإنّك لن تراني في لحدي</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4288396_3381743652"/>
      <w:bookmarkStart w:id="362" w:name="_Toc150"/>
      <w:bookmarkEnd w:id="361"/>
      <w:r>
        <w:rPr>
          <w:rtl w:val="true"/>
        </w:rPr>
        <w:t>المصادر</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فرحة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جعفر بن مبشر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فرحة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جعفر بن مبشر في كتابه،في نسخة عتيقة عندي ما صورته،قال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زكريّا،عن أبي بكر الهمداني،عن الحسين ابن علوان،عن سعد بن طريف،عن الأصبغ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محمد،عن علي بن اليمان،عن أبي حمزة الثمالي،عن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القاسم بن محمد المقري، عن عبد اللّه بن زيد،عن المعافى،عن عبد السلام،عن أبي عبد اللّه الجدلي،قالوا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استنفر علي بن أبي طالب عليه السّلام الناس في قتال معاوية في الصيف،و ذكر الحديث مطّولا،و قال في آخره أبو عبد اللّه الجدلي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حضره عليه السّلام و هو يوصي الحسن،فقال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فرحة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فرحة الغري،بأسانيد المدائني الثلاثة إلا أنّ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المعافى بن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الكتب القديمة عن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أنّه لا يحلّ ذلك على أحد غيري إلا على رجل يخرج في آخر الزّمان،اسمه القائم المهديّ من ولد أخيك الحسين،يقيم اعوجاج الحقّ</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فرحة الغري،و ذكر الأسانيد الثلاثة للمدائني،و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المعافى بن عبد السلام</w:t>
      </w:r>
      <w:r>
        <w:rPr>
          <w:rFonts w:eastAsia="Amiri" w:cs="Amiri" w:ascii="Amiri" w:hAnsi="Amiri"/>
          <w:color w:val="111111"/>
          <w:sz w:val="28"/>
          <w:szCs w:val="28"/>
          <w:rtl w:val="true"/>
          <w:lang w:bidi="ar-SA"/>
        </w:rPr>
        <w:t xml:space="preserve">». </w:t>
      </w:r>
      <w:bookmarkStart w:id="363" w:name="pg14124_151274"/>
    </w:p>
    <w:p>
      <w:pPr>
        <w:pStyle w:val="BookText"/>
        <w:rPr/>
      </w:pPr>
      <w:bookmarkEnd w:id="363"/>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البحار،نقلا عن كتاب وفاة أمير المؤمنين عليه السّلام لأبي الحسن بن علي بن عبد اللّه بن محمد البكري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فرحة الغري</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4288398_3381743652"/>
      <w:bookmarkStart w:id="365" w:name="_Toc151"/>
      <w:bookmarkEnd w:id="364"/>
      <w:r>
        <w:rPr>
          <w:rtl w:val="true"/>
        </w:rPr>
        <w:t>[[</w:t>
      </w:r>
      <w:r>
        <w:rPr/>
        <w:t>611</w:t>
      </w:r>
      <w:r>
        <w:rPr>
          <w:rtl w:val="true"/>
        </w:rPr>
        <w:t>]</w:t>
      </w:r>
      <w:r>
        <w:rPr/>
        <w:t>5</w:t>
      </w:r>
      <w:r>
        <w:rPr>
          <w:rtl w:val="true"/>
        </w:rPr>
        <w:t>-«</w:t>
      </w:r>
      <w:r>
        <w:rPr>
          <w:rtl w:val="true"/>
        </w:rPr>
        <w:t>إنّ اللّه حين شاء تقدير الخليقة و ذرء البريّة و إبداع المبدعات</w:t>
      </w:r>
      <w:r>
        <w:rPr>
          <w:rtl w:val="true"/>
        </w:rPr>
        <w:t>...]</w:t>
      </w:r>
      <w:bookmarkEnd w:id="365"/>
    </w:p>
    <w:p>
      <w:pPr>
        <w:pStyle w:val="Heading5"/>
        <w:numPr>
          <w:ilvl w:val="4"/>
          <w:numId w:val="1"/>
        </w:numPr>
        <w:rPr/>
      </w:pPr>
      <w:bookmarkStart w:id="366" w:name="__RefHeading___Toc4288400_3381743652"/>
      <w:bookmarkStart w:id="367" w:name="_Toc152"/>
      <w:bookmarkEnd w:id="366"/>
      <w:r>
        <w:rPr>
          <w:rtl w:val="true"/>
        </w:rPr>
        <w:t>اشارة</w:t>
      </w:r>
      <w:bookmarkEnd w:id="367"/>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حين شاء تقدير الخليقة و ذرء البريّة و إبداع المبدعات نصب الخلق في صور كالهباء قبل دحو الأرض و رفع السّماء،و هو في انفراد ملكوته و توحّد جبروته،فأتاح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من نوره فلمع،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قبسا من ضيائه فسطع،ثمّ اجتمع النّور في وسط تلك الصّور الخفيّة،فوافق ذلك صورة نبيّنا محمّد صلى اللّه عليه و سلم،فقال اللّه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المختار المنتخب،و عندك مستودع نوري و كنوز هدايتي،من أجلك أسطح البطحاء،و أمرج الماء،و أرفع السّماء،و أجعل الثّواب و العقاب، و الجنّة و النّار،و أنصب أهل بيتك للهداية،و أوتيهم من مكنون علمي ما لا يشكل عليهم دقيق،و لا يعييهم خفيّ،و أجعلهم حجّتي على بريّتي، و المنبّهين على قدرتي و وحدانيّتي،ثمّ أخذ اللّه الشّهادة عليهم بالرّبوبيّة و الإخلاص بالوحدانيّة،فبعد أخذ ما أخذ من ذلك شاب ببصائر الخلق انتخاب 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أخذ ما أخذ جلّ شأنه ببصائر الخلق انتخب محمّدا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أراهم أنّ الهداية معه،و النّور له،و الإمامة في آله،تقديما لسنّة العدل،و ليكون الإعذار متقدّما،ثمّ أخفى اللّه الخليقة في غيبه، و غيّبها في مكنون 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نصب العوامل و بسط الزّمان،و مرج الماء،و أثار الزّبد،و أهاج الدّخان،فطفا عرشه على الماء،فسطّح الأرض على ظهر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من الماء دخانا فجعله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استجلبهما إلى الطّاعة،فأذعنتا بالاستجابة،ثمّ أنشأ اللّه الملائكة من أنوار أبدعها،و أرواح اخترعها، و قرن بتوحيده نبوّة محمّد صلى اللّه عليه و سلم فشهرت في السّماء قبل بعثته في الأرض،فلمّا خلق آدم أبان فضله للملائكة،و أراهم ما خصّه به من سابق العلم،من حيث عرّفه عند استنبائه إيّاه أسماء الأشياء،فجعل اللّه آدم محرابا و كعبة و بابا و قبلة،أسجد إليها الأبرار و الرّوحانيين الأنوار،ثمّ نبّه آدم على مستودعه،و كشف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 ما ائتمنه عليه،بعد ما سمّاه إماما عند الملائكة،فكان حظّ آدم من الخير ما أراه من مستودع نورنا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اللّه تعالى يخبّئ النّور تحت الزّمان إلى أن فضّل محمّدا صلى اللّه عليه و آله في ظاهر الفترات،فدعا النّاس ظاهرا و باطنا،و ندبهم سرّا و إعلانا، و استدعى صلى اللّه عليه و اله التّنبيه على العهد الّذي قدّمه إلى الذّرّ قبل النّسل،فمن وافقه و قبس من مصباح النّور المقدّم اهتدى إلى سرّه،و استبان واضح أمره،و من أبلسته الغفلة إستحقّ السّخط</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انتقل النّور إلى غرائزنا،و لمع في أئمّتنا،فنحن أنوار السّماء و أنوار الأرض،فبنا النّجاء،و منّا مكنون العلم،و إلينا مصير الأمور،و بمهديّنا تنقطع الحجج،خاتمة الأئمّة،و منقذ الأمّة،و غاية النّور،و مصدر الأمور،فنحن أفضل المخلوقين،و أشرف الموحّدين،و حجج ربّ </w:t>
      </w:r>
      <w:bookmarkStart w:id="368" w:name="pg14124_151276"/>
    </w:p>
    <w:p>
      <w:pPr>
        <w:pStyle w:val="BookText"/>
        <w:rPr/>
      </w:pPr>
      <w:bookmarkEnd w:id="368"/>
      <w:r>
        <w:rPr>
          <w:rFonts w:ascii="Amiri" w:hAnsi="Amiri" w:eastAsia="Amiri" w:cs="Amiri"/>
          <w:color w:val="111111"/>
          <w:sz w:val="28"/>
          <w:sz w:val="28"/>
          <w:szCs w:val="28"/>
          <w:rtl w:val="true"/>
          <w:lang w:bidi="ar-SA"/>
        </w:rPr>
        <w:t>العالمين،فليهنأ بالنّعمة من تمسّك بولايتنا،و قبض على عروتنا</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4288402_3381743652"/>
      <w:bookmarkStart w:id="370" w:name="_Toc153"/>
      <w:bookmarkEnd w:id="369"/>
      <w:r>
        <w:rPr>
          <w:rtl w:val="true"/>
        </w:rPr>
        <w:t>المصادر</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ما روي عن أبي عبد اللّه جعفر بن محمد،عن أبيه محمد بن علي،عن أبيه علي بن الحسين،عن أبيه الحسين بن علي،عن أمير المؤمنين علي بن أبي طالب كرّم اللّه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طاهر الخزيمي،أنبأنا أبو عبد اللّه الحسين بن علي،أنبأنا عبد اللّه بن عطاء الهروي،أنبأنا عبد الرحمن بن عبيد الثقفي،أنبأنا الحسين بن محمد الدينوري،أنبأنا عبد اللّه بن إبراهيم الجرجاني،أنبأنا محمد بن علي بن الحسين العلوي،أنبأنا أحمد بن عبد اللّه الهاشمي،حدّثنا الحسن بن علي بن محمد بن علي بن موسى بن جعفر بن محمد بن علي بن الحسين بن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أبي أمير المؤمنين يوما بجامع الكوفة خطبة بليغة في مدح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بمهديّنا تقطع الحجج،فهو خاتم الأئمّة،و غامض السرّ،فليهن من استمسك بعروتنا،و حشر على محبّتنا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مروج الذهب،بتفاوت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تذكرة الخواصّ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مروج الذهب،باختصار</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4288404_3381743652"/>
      <w:bookmarkStart w:id="372" w:name="_Toc154"/>
      <w:bookmarkEnd w:id="371"/>
      <w:r>
        <w:rPr>
          <w:rtl w:val="true"/>
        </w:rPr>
        <w:t>[[</w:t>
      </w:r>
      <w:r>
        <w:rPr/>
        <w:t>612</w:t>
      </w:r>
      <w:r>
        <w:rPr>
          <w:rtl w:val="true"/>
        </w:rPr>
        <w:t>]</w:t>
      </w:r>
      <w:r>
        <w:rPr/>
        <w:t>6</w:t>
      </w:r>
      <w:r>
        <w:rPr>
          <w:rtl w:val="true"/>
        </w:rPr>
        <w:t>-«</w:t>
      </w:r>
      <w:r>
        <w:rPr>
          <w:rtl w:val="true"/>
        </w:rPr>
        <w:t>و أخذوا يمينا و شمالا،ضعنا في مسالك الغيّ</w:t>
      </w:r>
      <w:r>
        <w:rPr>
          <w:rtl w:val="true"/>
        </w:rPr>
        <w:t>...]</w:t>
      </w:r>
      <w:bookmarkEnd w:id="372"/>
    </w:p>
    <w:p>
      <w:pPr>
        <w:pStyle w:val="Heading5"/>
        <w:numPr>
          <w:ilvl w:val="4"/>
          <w:numId w:val="1"/>
        </w:numPr>
        <w:rPr/>
      </w:pPr>
      <w:bookmarkStart w:id="373" w:name="__RefHeading___Toc4288406_3381743652"/>
      <w:bookmarkStart w:id="374" w:name="_Toc155"/>
      <w:bookmarkEnd w:id="373"/>
      <w:r>
        <w:rPr>
          <w:rtl w:val="true"/>
        </w:rPr>
        <w:t>اشارة</w:t>
      </w:r>
      <w:bookmarkEnd w:id="3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أخذوا يمينا و شمالا،ضعنا في مسالك الغيّ،و تركا لمذاهب الرّشد،فلا تستعجلوا ما هو كائن مرصد،و تستبطئوا ما يجيء به الغد</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 من مستعجل بما إن أدركه ودّ أنّه لم يدركه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أقرب اليوم من تباشير غد،يا قوم هذا إبّان ورود كلّ موعود،و دنوّ من طلعة ما لا تعرفون،ألا إنّ من أدركها منّا يسري فيها بسراج منير،و يحذو فيها على </w:t>
      </w:r>
      <w:bookmarkStart w:id="375" w:name="pg14124_151277"/>
    </w:p>
    <w:p>
      <w:pPr>
        <w:pStyle w:val="BookText"/>
        <w:rPr/>
      </w:pPr>
      <w:bookmarkEnd w:id="375"/>
      <w:r>
        <w:rPr>
          <w:rFonts w:ascii="Amiri" w:hAnsi="Amiri" w:eastAsia="Amiri" w:cs="Amiri"/>
          <w:color w:val="111111"/>
          <w:sz w:val="28"/>
          <w:sz w:val="28"/>
          <w:szCs w:val="28"/>
          <w:rtl w:val="true"/>
          <w:lang w:bidi="ar-SA"/>
        </w:rPr>
        <w:t>مثال الصّالحين،ليحلّ فيها ربقا و يعتق فيها رقّا،و يصدع شعبا،و يشعب صدعا،في سترة عن النّاس،لا يبصر القائف أثره و لو تابع نظره،ثمّ ليشحذنّ فيها قوم شحذ القين النّصل،تجلى بالتّنزيل أبصارهم،و يرمى بالتّفسير في مسامعهم،و يغبقون كأس الحكمة بعد الصّبوح</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4288408_3381743652"/>
      <w:bookmarkStart w:id="377" w:name="_Toc156"/>
      <w:bookmarkEnd w:id="376"/>
      <w:r>
        <w:rPr>
          <w:rtl w:val="true"/>
        </w:rPr>
        <w:t>المصادر</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المهديّ يسري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المودّة،و عن نهج البلاغة</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4288410_3381743652"/>
      <w:bookmarkStart w:id="379" w:name="_Toc157"/>
      <w:bookmarkEnd w:id="378"/>
      <w:r>
        <w:rPr>
          <w:rtl w:val="true"/>
        </w:rPr>
        <w:t>[[</w:t>
      </w:r>
      <w:r>
        <w:rPr/>
        <w:t>613</w:t>
      </w:r>
      <w:r>
        <w:rPr>
          <w:rtl w:val="true"/>
        </w:rPr>
        <w:t>]</w:t>
      </w:r>
      <w:r>
        <w:rPr/>
        <w:t>7</w:t>
      </w:r>
      <w:r>
        <w:rPr>
          <w:rtl w:val="true"/>
        </w:rPr>
        <w:t>-«</w:t>
      </w:r>
      <w:r>
        <w:rPr>
          <w:rtl w:val="true"/>
        </w:rPr>
        <w:t>أيّها النّاس،إنّ قريشا أئمّة العرب،أبرارها لأبرارها،و فجّارها</w:t>
      </w:r>
      <w:r>
        <w:rPr>
          <w:rtl w:val="true"/>
        </w:rPr>
        <w:t>...]</w:t>
      </w:r>
      <w:bookmarkEnd w:id="379"/>
    </w:p>
    <w:p>
      <w:pPr>
        <w:pStyle w:val="Heading5"/>
        <w:numPr>
          <w:ilvl w:val="4"/>
          <w:numId w:val="1"/>
        </w:numPr>
        <w:rPr/>
      </w:pPr>
      <w:bookmarkStart w:id="380" w:name="__RefHeading___Toc4288412_3381743652"/>
      <w:bookmarkStart w:id="381" w:name="_Toc158"/>
      <w:bookmarkEnd w:id="380"/>
      <w:r>
        <w:rPr>
          <w:rtl w:val="true"/>
        </w:rPr>
        <w:t>اشارة</w:t>
      </w:r>
      <w:bookmarkEnd w:id="381"/>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النّاس،إنّ قريشا أئمّة العرب،أبرارها لأبرارها،و فجّارها لفجّارها،ألا و لا بدّ من رحا تطحن على ضلالة و تدور،فإذا قامت على قطبها طحنت بحدّها،ألا و إنّ لطحنها روقا،و روقها حدّتها،و فلّها على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إنّي و أبرار عترتي و أهل بيتي أعلم النّاس صغارا،و أحلم النّاس كبارا،معنا راية الحقّ،من تقدّمها مرق،و من تأخّر عنها محق، و من لزمها لحق،و إنّا أهل بيت الرّحمة،و بنا فتحت أبواب الحكمة، و بحكم اللّه حكمنا،و بعلم اللّه علمنا،و من صادق سمعنا،فإن تتّبعونا تنجوا،و إن تتولّوا يعذّبكم اللّه بأيدينا،بنا فكّ اللّه ربق الذلّ من </w:t>
      </w:r>
    </w:p>
    <w:p>
      <w:pPr>
        <w:pStyle w:val="BookText"/>
        <w:rPr/>
      </w:pPr>
      <w:r>
        <w:rPr>
          <w:rFonts w:ascii="Amiri" w:hAnsi="Amiri" w:eastAsia="Amiri" w:cs="Amiri"/>
          <w:color w:val="111111"/>
          <w:sz w:val="28"/>
          <w:sz w:val="28"/>
          <w:szCs w:val="28"/>
          <w:rtl w:val="true"/>
          <w:lang w:bidi="ar-SA"/>
        </w:rPr>
        <w:t>أعناقكم،و بنا يختم لا بكم،بنا يلحق التّالي،و إلينا يفيء الغالي،و لو لا أن تستعجلوا و تستأخروا القدر لأمر قد سبق في البشر،لحدّثتكم بشباب من الموالي و أبناء العرب،و نبذ من الشّيوخ كالملح في الزّاد،و أقلّ الزّاد الملح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معتبر،و لشيعتنا منتظر،و إنّا و شيعتنا نمضي إلى اللّه عز و جل بالبطن و الحمّى و السّيف،و إنّ عدوّنا يهلك بالدّاء و الدّبيلة و بما شاء اللّه من البليّة و النّقمة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أن لو حدّثتكم بكلّ ما أعلم لقالت طائفة ما أكذب و أرجم،و لو انتقيت منكم مئة قلوبهم كالذّهب،ثمّ انتقيت من المئة عشرة،ثمّ حدّثتهم فينا أهل البيت حديثا ليّنا لا أقول فيه إلاّ حقا، و لا أعتمد فيه إلاّ صدقا،لخرجوا و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 أكذب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اخترت من غيرهم عشرة فحدّثتهم في عدوّنا و أهل البغي علينا أحاديث كثيرة لخرجوا و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 أصدق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خاطب الخطب،و حاص صاحب العصب،و بقيت القلوب تقلّب،منها مشغب،و منها مجدب،و منها مخصب،و منها مشتّت</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بنيّ،ليبرّ صغاركم كباركم،و ليرؤف كباركم بصغاركم،و لا تكونوا كالغواة الجفاة،الّذين لم يتفقّهوا في الدّين،و لم يعطوا في اللّه عز و جل محض اليقين،كبيض في أداحي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 الفراخ فراخ آل محمّد من خليفة جبّار عتريف مترف مستخفّ بخلفي و خلف الخلف،و باللّه لقد علمت تأويل الرّسالات،و إنجاز العداة،و تمام الكلمات،و ليكوننّ من أهل بيتي رجل يأمر بأمر اللّه قويّ يحكم بحكم اللّه،و ذلك بعد زمان مكلح مفضح، يشتدّ فيه البلاء،و ينقطع فيه الرّجاء،و يقبل فيه الرّشاء،فعند ذلك يبعث </w:t>
      </w:r>
    </w:p>
    <w:p>
      <w:pPr>
        <w:pStyle w:val="BookText"/>
        <w:rPr/>
      </w:pPr>
      <w:r>
        <w:rPr>
          <w:rFonts w:ascii="Amiri" w:hAnsi="Amiri" w:eastAsia="Amiri" w:cs="Amiri"/>
          <w:color w:val="111111"/>
          <w:sz w:val="28"/>
          <w:sz w:val="28"/>
          <w:szCs w:val="28"/>
          <w:rtl w:val="true"/>
          <w:lang w:bidi="ar-SA"/>
        </w:rPr>
        <w:t>اللّه عز و جل رجلا من شاطئ دجلة لأمر حزبه،يحمله الحقد على سفك الدّماء،قد كان في ستر و غطاء،فيقتل قوما هو عليهم غضبان شديد الحقد حرّان،في سنّة بخت نصّر،يسومهم خسفا،و يسقيهم كأسا مصبّرة سوط عذاب،و سيف دمار،ثمّ يكون بعده هنات و أمور مشتبهات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من شطّ الفرات إلى النّجفات بابا إلى القطقطانيّات،في آيات و آفات متواليات،يحدثن شكّا بعد يقين يقوم بعد حين،تبنى المدائن، و تفتح الخزائن،و تجمع الأمم،ينفذها شخص البصر،و طمح النّظر، و عنت الوجوه،و كشف البال حين يرى مقبلا مدبرا،فيالهفاه على ما أعلم،رجب شهر ذكر،رمضان تمام السّنين،شوّال يشال فيه من القوم، ذو القعدة يقتعدون فيه،ذو الحجّة الفتح من أوّل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العجب كلّ العجب بعد جمادى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رجب،جمع أشتات، و بعث أموات،و حديثات هونات هونات بينهنّ موتات،رافعة ذيلها، داعية عولها،معلنة قولها،بدجلة أو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منّا قائما عفيفة أحسابه،سادة أصحابه،تنادوا عند اصطلام أعداء اللّه باسمه و اسم أبيه في شهر رمضان ثلاثا،بعد هرج و قتال،و ضنك و خبال،و قيام من البلاء على ساق،و إنّي لأعلم إلى من تخرج الأرض و دايّعها،و تسلّم إليه خزائنها،و لو شئت أن أضرب برجلي فأقول</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أخرجوا من هاهنا بيضا و دروعا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أنتم يا بني هنات إذا كانت </w:t>
      </w:r>
      <w:bookmarkStart w:id="382" w:name="pg14124_151280"/>
    </w:p>
    <w:p>
      <w:pPr>
        <w:pStyle w:val="BookText"/>
        <w:rPr/>
      </w:pPr>
      <w:bookmarkEnd w:id="382"/>
      <w:r>
        <w:rPr>
          <w:rFonts w:ascii="Amiri" w:hAnsi="Amiri" w:eastAsia="Amiri" w:cs="Amiri"/>
          <w:color w:val="111111"/>
          <w:sz w:val="28"/>
          <w:sz w:val="28"/>
          <w:szCs w:val="28"/>
          <w:rtl w:val="true"/>
          <w:lang w:bidi="ar-SA"/>
        </w:rPr>
        <w:t>سيوفكم بأيمانكم مصلتات،ثمّ رملتم رملات ليلة البيات،ليستخلفنّ اللّه خليفة يثبت على الهدى،و لا يأخذ على حكمه الرّشا،إذا دعا دعوات بعيدات المدى،دامغات المنافقين،فارجات عن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ذلك كائن على رغم الرّاغمين،و الحمد للّه ربّ العالمين</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4288414_3381743652"/>
      <w:bookmarkStart w:id="384" w:name="_Toc159"/>
      <w:bookmarkEnd w:id="383"/>
      <w:r>
        <w:rPr>
          <w:rtl w:val="true"/>
        </w:rPr>
        <w:t>المصادر</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 إبراهيم بن سليمان بن حيّان بن مسلم بن هلال الدبّاس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علي بن أسباط المصري،قال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علي بن الحسين العبدي، عن سعد الاسكاف،عن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 بن أبي طالب عليه السّلام بالكوفة فحمد اللّه تعالى و أثنى عليه،ثمّ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فيها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أبرار عترتي و أطائب أرومتي أحلم النّاس صغارا،و أعلمهم كبارا،ألا و إنّا من أهل بيت من علم اللّه علمنا،و بحكم اللّه حكمنا،و من قول صادق سمعنا،و إن تتّبعوا آثارنا تهتدوا ببصائرنا،و إن لم تفعلوا يهلككم اللّه بأيدينا،معنا راية الحقّ،من تبعنا لحق،و من تأخّر عنّا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بنا تردّ دبرة كلّ مؤمن،و بنا تخلع ربقة الذلّ من أعناقكم،و بنا فتح،و بنا ختم لا 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البيان و التبيين،و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أهل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تأخّر عنها 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بنا يدرك 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 فتح لا بكم،و منا يختم لا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شرحهه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التتمّة المرويّة عن جعفر بن محمد عليه السّلام فواضحة الألفاظ،و قوله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 تختم لا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المهدي الذي يظهر في آخر الزمان،و أكثر المحدّثين على أنّه من ولد فاطمة عليه السّلام،و أصحابنا المعتزلة لا ينكرونه،و قد صرّحوا بذكره في كتبهم،و اعترف به شيوخهم،إلا أنّه عندنا لم يخلق بعد،و سيخلق</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ملاحم ابن المنادي،بتفاوت يسير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ملاحم ابن المنادي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عليه السّلام أنّه قال لمّا ولي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 اللّه فرعون و هامان و قارون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لتخلخلن خلخلة،و لتبلبلنّ بلبلة،و لتغربلنّ غربلة، و لتساطنّ سوطة القدر حتّى يعود أعلاكم أسفلكم و أسفلكم أعلاكم،و لقد عدتم كهيئتكم يوم بعث فيكم نبيكم صلّى اللّه عليه و آله،و لقد تبيّنت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الموقف و بهذا الأمر و ما كتمت رحمة،و لا سقطت وسمة،هلك من ادّعى،و خاب من افترى،اليمين و الشمال مضلّة، الطّريق و المنهج ما في كتاب اللّه و آثار النّبوة،ألا إنّ أبغض عبد خلقه اللّه إلى اللّه لعبد و كله إلى نفسه،و رجل قمش في أشباه النّاس علما فسمّاه النّاس عالما،حتّى إذا ورد من آجن، و ارتوى من غير طائل،قعد قاضيا للنّاس لتخليص ما اشتبه من غيره،فإن قاس شيئا بشيء لم يكذّب بصره،و إن أظلم عليه شيء كتم ما يعرف من نفسه لكيلا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يعرف،خبّاط عشوات،و مفتاح جهالات،لا يسأل عمّا لا يعلم فيسأل،و لا ينهض بعلم قاطع،يذري الرّواية إذراء الرّيح الهشيم،تصرخ منه المواريث،يحلّ بقضائه الفرج الحرام،و يحرّم بقضائه الفرج الحلال،لا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بتصدير ما ورد عليه،و لا ذاهل عمّا فرّط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العلم الّذي هبط به آدم و جميع ما فضّلت به الأنبياء عليه السّلام في عترة نبيّكم،فأين يتاه بكم و أين تذهبون؟يا معشر من نجا من أصحاب السّفينة،هذا مثلها فيكم،كما نجا في هاتيك من نجا،فكذلك من ينجو في هذه منكم من ينجو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لمن تخلّف عنهم،إنّهم لكم كالكهف لأصحاب الكهف،سمّوهم بأحسن أسمائهم،و بما سمّوا به في القرآن، هذا عذب فرات سائغ شرابه اشربوا،و هذا ملح أجاج فاحذروا،إنّهم باب حطّة فادخلوا</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الأبرار من عترتي و أطائب أرومتي أعلم النّاس صغارا،و أعلمهم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كبارا،من علم اللّه علمنا،و من قول صادق سمعنا،فإن تتّبعوا آثارنا تهتدوا ببصائرنا،و إن تدبروا عنّا يهلككم اللّه بأيدينا أو بما شاء،معنا راية الحقّ،من تبعها لحق،و من تخلّف عنها محق،و بنا ينير اللّه الزّمان الكلف،و بنا يدرك اللّه ترة كل مؤمن،و بنا يفكّ اللّه ربقة الذّل عن أعناقكم،و بنا يختم اللّه لا بكم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فتح اللّه جلّ و عزّ،و بنا يختم اللّه،و بنا يمحو اللّه ما يشاء و بنا يدفع اللّه الزّمان الكلب،و بنا ينزل الغيث،لا يغرّنّكم باللّه الغرور،لو قد قام قائمنا لأنزلت السّماء قطرها،و لأخرجت الأرض نباتها، و ذهبت الشّحناء من قلوب العباد،و اصطلحت السّباع و البهائم،حتّى تمشي المرأة بين العراق و الشّام لا تضع قدميها إلا على نبات،و على رأسها زنبيلها لا يهيجها سبع و لا تخافه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بن عبيد اليقطيني،عن القاسم بن يحيى،عن جدّه الحسن بن راشد،عن أبي بصير،و محمد بن مسلم،عن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جدّي،عن آبائه عليهم السّلام أن أمير المؤمنين عليه السّلام علّم أصحابه في مجلس واحد أربعمائة باب ممّا يصلح للمسلم في دينه و دنياه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تحف العقول،و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البيان و التبيين،بتفاوت يسير و زيادة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الخاصّة و العامّة عنه،و ذكر ذلك أبو عبيدة معمر بن المثنّى و غيره ممّن لا يتّهمه خصوم الشيعة في روايته،أنّ أمير المؤمنين عليه السّلام قال في أوّل خطبة خطبها بعد بيعة الناس له على الأمر و ذلك بعد قتل عثمان بن عفان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المنادي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الحديد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الملاحم لابن منادي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المنادي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كنز العمّال،باختصار</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لمّا بويع بعد مقتل عثمان صعد المنبر و خطب بخطبة ذكرها يقول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بليّتكم قد عادت كهيئتها يوم بعث اللّه نبيّه صلّى اللّه عليه و آله، و الذي بعثه بالحقّ لتبلبلنّ بلبلة،و لتغربلنّ غربلة،حتى يعود أسفلكم أعلاكم،و أعلاكم </w:t>
      </w:r>
      <w:bookmarkStart w:id="385" w:name="pg14124_151283"/>
    </w:p>
    <w:p>
      <w:pPr>
        <w:pStyle w:val="BookText"/>
        <w:rPr/>
      </w:pPr>
      <w:bookmarkEnd w:id="385"/>
      <w:r>
        <w:rPr>
          <w:rFonts w:ascii="Amiri" w:hAnsi="Amiri" w:eastAsia="Amiri" w:cs="Amiri"/>
          <w:color w:val="111111"/>
          <w:sz w:val="28"/>
          <w:sz w:val="28"/>
          <w:szCs w:val="28"/>
          <w:rtl w:val="true"/>
          <w:lang w:bidi="ar-SA"/>
        </w:rPr>
        <w:t>أسفلكم،و ليسبقنّ سبّاقون كانوا قصروا،و ليقصرنّ سبّاقون كانوا سبقوا،و اللّه ما كتمت و سمه،و لا كذبت كذبه،و لقد نبّئت بهذا المقام و هذا اليوم</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4288416_3381743652"/>
      <w:bookmarkStart w:id="387" w:name="_Toc160"/>
      <w:bookmarkEnd w:id="386"/>
      <w:r>
        <w:rPr>
          <w:rtl w:val="true"/>
        </w:rPr>
        <w:t>[[</w:t>
      </w:r>
      <w:r>
        <w:rPr/>
        <w:t>614</w:t>
      </w:r>
      <w:r>
        <w:rPr>
          <w:rtl w:val="true"/>
        </w:rPr>
        <w:t>]</w:t>
      </w:r>
      <w:r>
        <w:rPr/>
        <w:t>8</w:t>
      </w:r>
      <w:r>
        <w:rPr>
          <w:rtl w:val="true"/>
        </w:rPr>
        <w:t>-«</w:t>
      </w:r>
      <w:r>
        <w:rPr>
          <w:rtl w:val="true"/>
        </w:rPr>
        <w:t>إذا درج الدّارجون،و قلّ المؤمنون،و ذهب المجلبون،فهناك</w:t>
      </w:r>
      <w:r>
        <w:rPr>
          <w:rtl w:val="true"/>
        </w:rPr>
        <w:t>...]</w:t>
      </w:r>
      <w:bookmarkEnd w:id="387"/>
    </w:p>
    <w:p>
      <w:pPr>
        <w:pStyle w:val="Heading5"/>
        <w:numPr>
          <w:ilvl w:val="4"/>
          <w:numId w:val="1"/>
        </w:numPr>
        <w:rPr/>
      </w:pPr>
      <w:bookmarkStart w:id="388" w:name="__RefHeading___Toc4288418_3381743652"/>
      <w:bookmarkStart w:id="389" w:name="_Toc161"/>
      <w:bookmarkEnd w:id="388"/>
      <w:r>
        <w:rPr>
          <w:rtl w:val="true"/>
        </w:rPr>
        <w:t>اشارة</w:t>
      </w:r>
      <w:bookmarkEnd w:id="3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درج الدّارجون،و قلّ المؤمنون،و ذهب المجلبون،فهناك هناك،فقال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المؤمنين،ممّن الرّجل؟فقال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هاشم،من ذروة طود العرب،و بحر مغيضها إذا وردت،و مخفر أهلها إذا أتيت، و معدن صفوتها إذا اكتدرت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يجبن إذا المنايا هكعت،و لا يخور إذا المنون اكتنعت،و لا ينكل إذا الكماة اصطرعت،مشمّر مغلولب ظفر ضرغامة حصد مخدّش ذكر،سيف من سيوف اللّه،رأس،قثم،نشوّ رأسه في باذخ السّؤدد،و غارز مجده في أكرم المحتد،فلا يصرفنّك عن بيعته صارف عارض،ينوص إلى الفتنة كلّ مناص،إن قال فشرّ قائل، و إن سكت فذو دعائر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إلى صفة المهدي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أوسعكم كهفا،و أكثركم علما،و أوصلكم رحما،اللّهم فاجعل بعثه خروجا من الغمّة،و أجمع به شمل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خار اللّه لك فاعزم،و لا تنثن عنه إن وفّقت له،و لا تجوزنّ عنه إن هديت إليه،هاه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إلى رؤيته</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4288420_3381743652"/>
      <w:bookmarkStart w:id="391" w:name="_Toc162"/>
      <w:bookmarkEnd w:id="390"/>
      <w:r>
        <w:rPr>
          <w:rtl w:val="true"/>
        </w:rPr>
        <w:t>المصادر</w:t>
      </w:r>
      <w:bookmarkEnd w:id="391"/>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عبيد اللّه بن موسى العلوي،عن أبي محمد موسى بن هارون بن عيسى المعبدي،قال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مسلمة بن قعنب،قال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بلال،قال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بن محمد عليه السّلام،عن أبيه، </w:t>
      </w:r>
    </w:p>
    <w:p>
      <w:pPr>
        <w:pStyle w:val="BookText"/>
        <w:rPr/>
      </w:pPr>
      <w:r>
        <w:rPr>
          <w:rFonts w:ascii="Amiri" w:hAnsi="Amiri" w:eastAsia="Amiri" w:cs="Amiri"/>
          <w:color w:val="111111"/>
          <w:sz w:val="28"/>
          <w:sz w:val="28"/>
          <w:szCs w:val="28"/>
          <w:rtl w:val="true"/>
          <w:lang w:bidi="ar-SA"/>
        </w:rPr>
        <w:t>عن جدّه،عن الحسين بن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أمير المؤمنين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المؤمنين،نبّئنا بمهديّكم هذا؟فقال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 بدل المعبدي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المؤمنين،عليك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مجفوّ أهلها إذا أتت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هلعت،و لا يحور إذا المؤمنون اكتنفت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غيبة النعماني</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غيبة النعماني،فيه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سكت فزود عائر</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14124_151286"/>
      <w:bookmarkStart w:id="393" w:name="pg14124_151286"/>
      <w:bookmarkEnd w:id="393"/>
    </w:p>
    <w:p>
      <w:pPr>
        <w:pStyle w:val="Heading3"/>
        <w:numPr>
          <w:ilvl w:val="2"/>
          <w:numId w:val="1"/>
        </w:numPr>
        <w:rPr/>
      </w:pPr>
      <w:bookmarkStart w:id="394" w:name="pg14124_151286"/>
      <w:bookmarkStart w:id="395" w:name="__RefHeading___Toc4288422_3381743652"/>
      <w:bookmarkStart w:id="396" w:name="_Toc163"/>
      <w:bookmarkEnd w:id="394"/>
      <w:bookmarkEnd w:id="395"/>
      <w:r>
        <w:rPr>
          <w:rtl w:val="true"/>
        </w:rPr>
        <w:t>غيبة الإمام المهدي عجّل اللّه تعالى فرجه الشّريف</w:t>
      </w:r>
      <w:bookmarkEnd w:id="396"/>
    </w:p>
    <w:p>
      <w:pPr>
        <w:pStyle w:val="Heading4"/>
        <w:numPr>
          <w:ilvl w:val="3"/>
          <w:numId w:val="1"/>
        </w:numPr>
        <w:rPr/>
      </w:pPr>
      <w:bookmarkStart w:id="397" w:name="__RefHeading___Toc4288424_3381743652"/>
      <w:bookmarkStart w:id="398" w:name="_Toc164"/>
      <w:bookmarkEnd w:id="397"/>
      <w:r>
        <w:rPr>
          <w:rtl w:val="true"/>
        </w:rPr>
        <w:t>[[</w:t>
      </w:r>
      <w:r>
        <w:rPr/>
        <w:t>615</w:t>
      </w:r>
      <w:r>
        <w:rPr>
          <w:rtl w:val="true"/>
        </w:rPr>
        <w:t>]</w:t>
      </w:r>
      <w:r>
        <w:rPr/>
        <w:t>1</w:t>
      </w:r>
      <w:r>
        <w:rPr>
          <w:rtl w:val="true"/>
        </w:rPr>
        <w:t>-«</w:t>
      </w:r>
      <w:r>
        <w:rPr>
          <w:rtl w:val="true"/>
        </w:rPr>
        <w:t>لا و اللّه ما رغبت فيها و لا في الدّنيا يوما قطّ،و لكنّي</w:t>
      </w:r>
      <w:r>
        <w:rPr>
          <w:rtl w:val="true"/>
        </w:rPr>
        <w:t>...]</w:t>
      </w:r>
      <w:bookmarkEnd w:id="398"/>
    </w:p>
    <w:p>
      <w:pPr>
        <w:pStyle w:val="Heading5"/>
        <w:numPr>
          <w:ilvl w:val="4"/>
          <w:numId w:val="1"/>
        </w:numPr>
        <w:rPr/>
      </w:pPr>
      <w:bookmarkStart w:id="399" w:name="__RefHeading___Toc4288426_3381743652"/>
      <w:bookmarkStart w:id="400" w:name="_Toc165"/>
      <w:bookmarkEnd w:id="399"/>
      <w:r>
        <w:rPr>
          <w:rtl w:val="true"/>
        </w:rPr>
        <w:t>اشارة</w:t>
      </w:r>
      <w:bookmarkEnd w:id="4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رغبت فيها و لا في الدّنيا يوما قطّ،و لكنّي فكّرت في مولود يكون من ظهري،الحادي عشر من ولدي،هو المهديّ الّذي يملؤ الأرض عدلا و قسطا كما ملئت جورا و ظلما،تكون له غيبة و حيرة يضلّ فيها أقوام،و يهتدي فيها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المؤمنين،و كم تكون الحيرة و الغيبة؟قال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أيّام أو ستّة أشهر أو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هذا لكائن؟فقال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نعم،كما أنّه مخلوق،و أنّى لك بهذا الأمر، يا أصبغ،أولئك خيار هذه الأمّة مع أبرار هذه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يكون بعد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يفعل اللّه ما يشاء،فإنّ له بداءات و إرادات و غايات و نهايات</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4288428_3381743652"/>
      <w:bookmarkStart w:id="402" w:name="_Toc166"/>
      <w:bookmarkEnd w:id="401"/>
      <w:r>
        <w:rPr>
          <w:rtl w:val="true"/>
        </w:rPr>
        <w:t>المصادر</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عبد اللّه بن محمد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منذر بن محمد بن قابوس،عن منصور بن السندي،عن أبي داود المسترقّ،عن ثعلبة بن ميمون،عن مالك الجهني،عن الحارث بن المغيرة،عن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أمير المؤمنين عليه السّلام فوجدته متفكّرا ينكت في الأرض،فقلت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المؤمنين،ما لي أراك متفكّرا تنكت في الأرض أرغبة منك فيها؟فقال</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قدّس اللّه روحه،عن الحسن بن محمد بن جمهور،عن </w:t>
      </w:r>
    </w:p>
    <w:p>
      <w:pPr>
        <w:pStyle w:val="BookText"/>
        <w:rPr/>
      </w:pPr>
      <w:r>
        <w:rPr>
          <w:rFonts w:ascii="Amiri" w:hAnsi="Amiri" w:eastAsia="Amiri" w:cs="Amiri"/>
          <w:color w:val="111111"/>
          <w:sz w:val="28"/>
          <w:sz w:val="28"/>
          <w:szCs w:val="28"/>
          <w:rtl w:val="true"/>
          <w:lang w:bidi="ar-SA"/>
        </w:rPr>
        <w:t>أبيه،عن محمد بن عبد اللّه بن مهران الكرخي،عن هامان بن الابلي،عن جعفر بن محمد ابن يحيى الرهاوي،عن سعيد بن المسيّب،عن الأصبغ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يكون من ظهري الحادي عشر من ولدي و هو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اللّه ما يشاء،من الرّجعة البيضاء،و الكرّة الزّهراء،و إحضار الأنفس الشحّ،و القصاص، و الأخذ بالحقّ،و المجازاة بكلّ ما سلف،ثمّ يغفر اللّه لمن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 إلى الأصبغ بن نباتة،و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إلى أمير المؤمنين فوجدته مفكّرا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مفكّرا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 غيبة تضلّ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بعد كلام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يسير،بسنده عن الأصبغ بن نباتة،و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غيبة، و في أمره 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إذا فقد الباب بينه و بين شيعتنا تكون الحيرة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الكليني،بتفاوت يسير،و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 من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ذلك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يسير،عن أبيه و محمد ابن الحسن،بسند مشترك بينهما،و بسند آخر،عن محمد بن الحسن إلى مالك الجهني، عن الحارث بن المغيرة النصري،عن الأصبغ بن نباتة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الدين،بتفاوت،عن محمد بن علي،بأحد طريقيه عن الأصبغ بن نباتة،إلى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يهتدي فيها 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الأصبغ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ظهر الحادي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يسير،بسند آخر،عن الأصبغ</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مصنّفات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الخبر الذي روته العامّة و الخاصّة و هو خبر كميل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رغبت فيها ساعة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ولد الحسين عليه السّلام،هو الّذي يملؤ الأرض قسطا و عدلا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 غيبة يرتاب فيها المبطلون،يا كميل بن زياد،لا بدّ له من حجّة،إمّا ظاهر مشهور شخصه،و إمّا باطن مغمور،لكيلا تبطل حجج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ما ذكره أوّل حديث الأصبغ المذكور،و آخر حديث كميل المشهور</w:t>
      </w:r>
      <w:r>
        <w:rPr>
          <w:rFonts w:eastAsia="Amiri" w:cs="Amiri" w:ascii="Amiri" w:hAnsi="Amiri"/>
          <w:color w:val="111111"/>
          <w:sz w:val="28"/>
          <w:szCs w:val="28"/>
          <w:rtl w:val="true"/>
          <w:lang w:bidi="ar-SA"/>
        </w:rPr>
        <w:t xml:space="preserve">. </w:t>
      </w:r>
      <w:bookmarkStart w:id="403" w:name="pg14124_151288"/>
    </w:p>
    <w:p>
      <w:pPr>
        <w:pStyle w:val="BookText"/>
        <w:rPr/>
      </w:pPr>
      <w:bookmarkEnd w:id="4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الأصبغ بن نباتة،عن أمير المؤمنين عليه السّلام،كما في كفاية الأثر،و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المؤمنين،إنّ هذا لكائن؟قال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كما أنّه مختوم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يسير،بسندين آخرين،عن الأصبغ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المرزباني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يهتدي فيها 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عليه السّلام،كما في الكافي،باختصار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آخره،عن الكافي،و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 في كتاب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علي بن محمد القمّي في كتاب الكفاية بالاسناد نحوه،و رواه الشيخ في كتاب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يسير،و أورد مثله عن الكافي،و غيبة الطوسي،و النعماني،و الاختصاص بأسانيدها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عبد اللّه عليه السّلام،كما في الكافي،باختصار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4288430_3381743652"/>
      <w:bookmarkStart w:id="405" w:name="_Toc167"/>
      <w:bookmarkEnd w:id="404"/>
      <w:r>
        <w:rPr>
          <w:rtl w:val="true"/>
        </w:rPr>
        <w:t>[[</w:t>
      </w:r>
      <w:r>
        <w:rPr/>
        <w:t>616</w:t>
      </w:r>
      <w:r>
        <w:rPr>
          <w:rtl w:val="true"/>
        </w:rPr>
        <w:t>]</w:t>
      </w:r>
      <w:r>
        <w:rPr/>
        <w:t>2</w:t>
      </w:r>
      <w:r>
        <w:rPr>
          <w:rtl w:val="true"/>
        </w:rPr>
        <w:t>-«</w:t>
      </w:r>
      <w:r>
        <w:rPr>
          <w:rtl w:val="true"/>
        </w:rPr>
        <w:t>الحمد للّه النّاشر في الخلق فضله،و الباسط</w:t>
      </w:r>
      <w:r>
        <w:rPr>
          <w:rtl w:val="true"/>
        </w:rPr>
        <w:t>(</w:t>
      </w:r>
      <w:r>
        <w:rPr>
          <w:rtl w:val="true"/>
        </w:rPr>
        <w:t>فيها</w:t>
      </w:r>
      <w:r>
        <w:rPr>
          <w:rtl w:val="true"/>
        </w:rPr>
        <w:t>)</w:t>
      </w:r>
      <w:r>
        <w:rPr>
          <w:rtl w:val="true"/>
        </w:rPr>
        <w:t>بالجود يده</w:t>
      </w:r>
      <w:r>
        <w:rPr>
          <w:rtl w:val="true"/>
        </w:rPr>
        <w:t>...]</w:t>
      </w:r>
      <w:bookmarkEnd w:id="405"/>
    </w:p>
    <w:p>
      <w:pPr>
        <w:pStyle w:val="Heading5"/>
        <w:numPr>
          <w:ilvl w:val="4"/>
          <w:numId w:val="1"/>
        </w:numPr>
        <w:rPr/>
      </w:pPr>
      <w:bookmarkStart w:id="406" w:name="__RefHeading___Toc4288432_3381743652"/>
      <w:bookmarkStart w:id="407" w:name="_Toc168"/>
      <w:bookmarkEnd w:id="406"/>
      <w:r>
        <w:rPr>
          <w:rtl w:val="true"/>
        </w:rPr>
        <w:t>اشارة</w:t>
      </w:r>
      <w:bookmarkEnd w:id="407"/>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النّاشر في الخلق فضله،و الباسط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بالجود يده، نحمده في جميع أموره،و نستعينه على رعاية حقوقه،و نشهد أن لا إله غيره،و أنّ محمّدا عبده و رسوله،أرسله بأمره صادعا،و بذكره ناطقا، </w:t>
      </w:r>
      <w:bookmarkStart w:id="408" w:name="pg14124_151289"/>
    </w:p>
    <w:p>
      <w:pPr>
        <w:pStyle w:val="BookText"/>
        <w:rPr/>
      </w:pPr>
      <w:bookmarkEnd w:id="408"/>
      <w:r>
        <w:rPr>
          <w:rFonts w:ascii="Amiri" w:hAnsi="Amiri" w:eastAsia="Amiri" w:cs="Amiri"/>
          <w:color w:val="111111"/>
          <w:sz w:val="28"/>
          <w:sz w:val="28"/>
          <w:szCs w:val="28"/>
          <w:rtl w:val="true"/>
          <w:lang w:bidi="ar-SA"/>
        </w:rPr>
        <w:t>فأدّى أمينا،و مضى رشيدا،و خلّف فينا راية الحقّ،من تقدّمها مرق،و من تخلّف عنها زهق،و من لزمها لحق،دليلها مكيث الكلام،بطيء القيام، سريع إذا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أنتم ألنتم له رقابكم،و أشرتم إليه بأصابعكم،جاءه الموت فذهب به،فلبثتم بعده ما شاء اللّه حتّى يطلع اللّه لكم من يجمعكم،و يضمّ نشركم،فلا تطمعوا في غير مقبل،و لا تيأسوا من مدبر، فإنّ المدبر عسى أن تزلّ به إحدى قائمتيه و تثبت الأخرى،فترجعا حتّى تثبتا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مثل آل محمّد صلّى اللّه عليه و آله كمثل نجوم السّماء إذا خوى نجم طلع نجم، فكأنّكم قد تكاملت من اللّه فيكم الصّنائع،و أراكم ما كنتم تأملون</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4288434_3381743652"/>
      <w:bookmarkStart w:id="410" w:name="_Toc169"/>
      <w:bookmarkEnd w:id="409"/>
      <w:r>
        <w:rPr>
          <w:rtl w:val="true"/>
        </w:rPr>
        <w:t>المصادر</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يطلع اللّه لهم من يجمعهم و يضمّهم،يعني من أهل البيت عليه السّلام، و هذا إشارة إلى المهدي الذي يظهر في آخر الوقت،و عند أصحابنا أنّه غير موجود الآن و سيوجد،و عند الإمامية أنّه موجود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تطمعوا في غير مقبل،و لا تيأسوا من مدبر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هذا الكلام متناقض،و تأويله أنّه نهاهم عن أن يطمعوا في صلاح أمورهم على يد رئيس غير مستأنف الرئاسة،و هو معنى مقبل أي قادم،تقول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أفعل كذا في الشهر المقبل و في السنة المقبلة،أي القادمة،يقول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الرئاسات التي تشاهدونها فلا تطمعوا في صلاح أموركم بشيء منها،و إنّما تنصلح أموركم على يد رئيس يقدم عليكم،مستأنف الرئاسة،خامل الذكر،ليس أبوه بخليفة،و لا كان هو و لا أبوه مشهورين بينكم برئاسة،بل يتّبع و يعلو أمره،و لم يكن قبل معروفا هو و لا أهله الأدنون،و هذه صفة المهدي الموعود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تيأسوا من مدبر،أي و إذا </w:t>
      </w:r>
    </w:p>
    <w:p>
      <w:pPr>
        <w:pStyle w:val="BookText"/>
        <w:rPr/>
      </w:pPr>
      <w:r>
        <w:rPr>
          <w:rFonts w:ascii="Amiri" w:hAnsi="Amiri" w:eastAsia="Amiri" w:cs="Amiri"/>
          <w:color w:val="111111"/>
          <w:sz w:val="28"/>
          <w:sz w:val="28"/>
          <w:szCs w:val="28"/>
          <w:rtl w:val="true"/>
          <w:lang w:bidi="ar-SA"/>
        </w:rPr>
        <w:t>مات هذا المهدي و خلّفه بنوه بعده،فاضطرب أمر أحدهم فلا تيأسوا و تتشكّكوا،و تقولوا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لعلّنا أخطأنا في اتّباع هؤلاء،فإن المضطرب الأمر منّا تستثبت دعائمه،و تنتظم أموره،و إذا زلّت إحدى رجليه ثبتت الأخرى فثبتت الأولى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تطعنوا في عين مقبل أي لا تحاربوا أحدا منّا و لا تيأسوا من إقبال من يدبر أمره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عليه السّلام أنّهم كنجوم السماء،كلّما خوى نجم طلع نجم،خوى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للمغيب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وعدهم بقرب الفرج،فقال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تكامل صنائع اللّه عندكم،و رؤية ما تأملونه أمر قد قرب وقته،و كأنّكم به و قد حضر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على نمط المواعيد الالهيّة بقيام الساعة، فإن الكتب المنزلة كلّها صرّحت بقربها،و إن كانت بعيدة عندنا،لأنّ البعيد في معلوم اللّه قريب،و 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يَرَوْنَهُ بَعِيداً وَ نَراهُ قَرِيباً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نهج البلاغة لابن ميثم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الفصل يشتمل على إعلامهم بما يكون بعده من أمر الأئمّة،و تعليمهم ما ينبغي أن يفعل الناس معهم،و يمنّيهم بظهور إمام من آل محمد عقيب آخر،و وعدهم بتكامل صنائع اللّه فيهم بما يأملونه من ظهور إمام 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منّة اللّه عليهم بظهور الإمام المنتظر و إصلاح أحوالهم بوجوده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له عليه السّلام في أثناء بعض خطبه في اقتصاص ما يكون بعده فصلا يجري مجرى الشرح لهذا الوعد،و هو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اعلموا علما يقينا أنّ الّذي يستقبل قائمنا من أمر جاهليّتكم ليس بدون ما استقبل الرّسول من أمر جاهليّتكم،و ذلك أنّ الأمّة كلّها يومئذ جاهليّة إلا من رحم اللّه،فلا تعجلوا فيعجل الخرق بكم،و اعلموا أنّ الرّفق يمن،و في الأناة بقاء و راحة،و الامام أعلم بما ينكر،و لعمري لينزعنّ عنكم قضاة السّوء،و ليقبضنّ عنكم المراضين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ليعزلنّ عنكم أمراء الجور،و ليطهّرنّ الأرض من كلّ غاش،و ليعملنّ فيكم بالعدل،و ليقومنّ فيكم بالقسطاس المستقيم،و ليتمنأنّ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أحياؤكم لأمواتكم رجعة الكرة عمّا قليل فيعيشوا إذن،فإنّ ذلك كائن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 xml:space="preserve">. </w:t>
      </w:r>
      <w:bookmarkStart w:id="411" w:name="pg14124_151291"/>
    </w:p>
    <w:p>
      <w:pPr>
        <w:pStyle w:val="BookText"/>
        <w:rPr/>
      </w:pPr>
      <w:bookmarkEnd w:id="4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المقتطف من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أوردنا تفسير ابن أبي الحديد للنصّ ليعلم كم ابتعد عن معناه الواضح،فأمير المؤمنين عليه السّلام لم يتحدّث أبدا عن موت المهدي عليه السّلام و ملك أولاده بعده و انحرافهم،بل تحدّث عن مرحلة الانحراف في الأمّة و عودة الجاهلية ثمّ ظهور الإسلام و العدل على يد المهدي عليه السّلام</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4288436_3381743652"/>
      <w:bookmarkStart w:id="413" w:name="_Toc170"/>
      <w:bookmarkEnd w:id="412"/>
      <w:r>
        <w:rPr>
          <w:rtl w:val="true"/>
        </w:rPr>
        <w:t>[[</w:t>
      </w:r>
      <w:r>
        <w:rPr/>
        <w:t>617</w:t>
      </w:r>
      <w:r>
        <w:rPr>
          <w:rtl w:val="true"/>
        </w:rPr>
        <w:t>]</w:t>
      </w:r>
      <w:r>
        <w:rPr/>
        <w:t>3</w:t>
      </w:r>
      <w:r>
        <w:rPr>
          <w:rtl w:val="true"/>
        </w:rPr>
        <w:t>-«</w:t>
      </w:r>
      <w:r>
        <w:rPr>
          <w:rtl w:val="true"/>
        </w:rPr>
        <w:t>أما و اللّه،لأقتلنّ أنا و ابناي هذان،و ليبعثنّ اللّه رجلا من ولدي</w:t>
      </w:r>
      <w:r>
        <w:rPr>
          <w:rtl w:val="true"/>
        </w:rPr>
        <w:t>...]</w:t>
      </w:r>
      <w:bookmarkEnd w:id="413"/>
    </w:p>
    <w:p>
      <w:pPr>
        <w:pStyle w:val="Heading5"/>
        <w:numPr>
          <w:ilvl w:val="4"/>
          <w:numId w:val="1"/>
        </w:numPr>
        <w:rPr/>
      </w:pPr>
      <w:bookmarkStart w:id="414" w:name="__RefHeading___Toc4288438_3381743652"/>
      <w:bookmarkStart w:id="415" w:name="_Toc171"/>
      <w:bookmarkEnd w:id="414"/>
      <w:r>
        <w:rPr>
          <w:rtl w:val="true"/>
        </w:rPr>
        <w:t>اشارة</w:t>
      </w:r>
      <w:bookmarkEnd w:id="4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اللّه،لأقتلنّ أنا و ابناي هذان،و ليبعثنّ اللّه رجلا من ولدي في آخر الزّمان يطالب بدمائنا،و ليغيبنّ عنهم تمييزا لأهل الضّلالة،حتّى يقول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 في آل محمّد من حاجة</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4288440_3381743652"/>
      <w:bookmarkStart w:id="417" w:name="_Toc172"/>
      <w:bookmarkEnd w:id="416"/>
      <w:r>
        <w:rPr>
          <w:rtl w:val="true"/>
        </w:rPr>
        <w:t>المصادر</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بن خارجة،عن عليّ بن عثمان، عن فرات بن أحنف،عن أبي عبد اللّه جعفر بن محمد،عن آبائه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الفرات على عهد أمير المؤمنين عليه السّلام،فركب هو و ابناه الحسن و الحسين عليه السّلام،فمرّ بثقيف،فقالوا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جاء عليّ يردّ الماء،فقال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أمير المؤمنين عليه السّلام،كما في رواية غيبة النعماني،بتفاوت،جاء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ليغيبنّ حتى يقول الجهّال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في آل محمد من حاجة،ثمّ يطلع طلوع البدر في وقت تمامه و الشمس في وقت إشراقها فتقرّ عيون و تعمى عيون</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الصيرفي أبي سميّة،عن إبراهيم بن هاشم،عن فرات بن أحنف،قال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و قد ذكر القائم من ولده،فقال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ليغيبنّ حتّى يقول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في آل محمّد حاجة</w:t>
      </w:r>
      <w:r>
        <w:rPr>
          <w:rFonts w:eastAsia="Amiri" w:cs="Amiri" w:ascii="Amiri" w:hAnsi="Amiri"/>
          <w:color w:val="111111"/>
          <w:sz w:val="28"/>
          <w:szCs w:val="28"/>
          <w:rtl w:val="true"/>
          <w:lang w:bidi="ar-SA"/>
        </w:rPr>
        <w:t xml:space="preserve">». </w:t>
      </w:r>
      <w:bookmarkStart w:id="418" w:name="pg14124_151292"/>
    </w:p>
    <w:p>
      <w:pPr>
        <w:pStyle w:val="BookText"/>
        <w:rPr/>
      </w:pPr>
      <w:bookmarkEnd w:id="4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آخره،بسندين آخرين،عن الأصبغ بن نباتة،و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ليغيبنّ حتّى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آخره،كما في غيبة النعماني،بتفاوت يسير،بسند آخر،عن فرات بن الأحنف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فرات بن أحنف،كما في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آخره،كما في غيبة النعماني،بتفاوت يسير،بسند آخر،عن فرات بن 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أيضا قطعة من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 بن 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النعماني،و ليس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 في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4288442_3381743652"/>
      <w:bookmarkStart w:id="420" w:name="_Toc173"/>
      <w:bookmarkEnd w:id="419"/>
      <w:r>
        <w:rPr>
          <w:rtl w:val="true"/>
        </w:rPr>
        <w:t>[[</w:t>
      </w:r>
      <w:r>
        <w:rPr/>
        <w:t>618</w:t>
      </w:r>
      <w:r>
        <w:rPr>
          <w:rtl w:val="true"/>
        </w:rPr>
        <w:t>]</w:t>
      </w:r>
      <w:r>
        <w:rPr/>
        <w:t>4</w:t>
      </w:r>
      <w:r>
        <w:rPr>
          <w:rtl w:val="true"/>
        </w:rPr>
        <w:t>-«</w:t>
      </w:r>
      <w:r>
        <w:rPr>
          <w:rtl w:val="true"/>
        </w:rPr>
        <w:t>صاحب هذا الأمر من ولدي هو الّذي يقال</w:t>
      </w:r>
      <w:r>
        <w:rPr>
          <w:rtl w:val="true"/>
        </w:rPr>
        <w:t>:</w:t>
      </w:r>
      <w:r>
        <w:rPr>
          <w:rtl w:val="true"/>
        </w:rPr>
        <w:t>مات أو هلك؟</w:t>
      </w:r>
      <w:r>
        <w:rPr>
          <w:rtl w:val="true"/>
        </w:rPr>
        <w:t>...]</w:t>
      </w:r>
      <w:bookmarkEnd w:id="420"/>
    </w:p>
    <w:p>
      <w:pPr>
        <w:pStyle w:val="Heading5"/>
        <w:numPr>
          <w:ilvl w:val="4"/>
          <w:numId w:val="1"/>
        </w:numPr>
        <w:rPr/>
      </w:pPr>
      <w:bookmarkStart w:id="421" w:name="__RefHeading___Toc4288444_3381743652"/>
      <w:bookmarkStart w:id="422" w:name="_Toc174"/>
      <w:bookmarkEnd w:id="421"/>
      <w:r>
        <w:rPr>
          <w:rtl w:val="true"/>
        </w:rPr>
        <w:t>اشارة</w:t>
      </w:r>
      <w:bookmarkEnd w:id="4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من ولدي هو الّذي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أو هلك؟لا، بل في أيّ واد سلك؟</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4288446_3381743652"/>
      <w:bookmarkStart w:id="424" w:name="_Toc175"/>
      <w:bookmarkEnd w:id="423"/>
      <w:r>
        <w:rPr>
          <w:rtl w:val="true"/>
        </w:rPr>
        <w:t>المصادر</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غيبة الطوسي</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حسّان الرازي،عن محمد بن علي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عيسى بن </w:t>
      </w:r>
      <w:bookmarkStart w:id="425" w:name="pg14124_151293"/>
    </w:p>
    <w:p>
      <w:pPr>
        <w:pStyle w:val="BookText"/>
        <w:rPr/>
      </w:pPr>
      <w:bookmarkEnd w:id="425"/>
      <w:r>
        <w:rPr>
          <w:rFonts w:ascii="Amiri" w:hAnsi="Amiri" w:eastAsia="Amiri" w:cs="Amiri"/>
          <w:color w:val="111111"/>
          <w:sz w:val="28"/>
          <w:sz w:val="28"/>
          <w:szCs w:val="28"/>
          <w:rtl w:val="true"/>
          <w:lang w:bidi="ar-SA"/>
        </w:rPr>
        <w:t>عبد اللّه بن محمد بن عمر بن علي بن أبي طالب،عن أبيه،عن جدّه،عن أبيه أمير المؤمنين عليه السّلام،أنّه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عيسى العلوي،عن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قتل،لا بل هلك،لا بل بأيّ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النعماني،بتفاوت يسير،و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الحسن الرّازي،بدل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حسّان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البحار،و أشار إلى رواية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4288448_3381743652"/>
      <w:bookmarkStart w:id="427" w:name="_Toc176"/>
      <w:bookmarkEnd w:id="426"/>
      <w:r>
        <w:rPr>
          <w:rtl w:val="true"/>
        </w:rPr>
        <w:t>[[</w:t>
      </w:r>
      <w:r>
        <w:rPr/>
        <w:t>619</w:t>
      </w:r>
      <w:r>
        <w:rPr>
          <w:rtl w:val="true"/>
        </w:rPr>
        <w:t>]</w:t>
      </w:r>
      <w:r>
        <w:rPr/>
        <w:t>5</w:t>
      </w:r>
      <w:r>
        <w:rPr>
          <w:rtl w:val="true"/>
        </w:rPr>
        <w:t>-«</w:t>
      </w:r>
      <w:r>
        <w:rPr>
          <w:rtl w:val="true"/>
        </w:rPr>
        <w:t>التاسع من ولدك</w:t>
      </w:r>
      <w:r>
        <w:rPr>
          <w:rtl w:val="true"/>
        </w:rPr>
        <w:t>-</w:t>
      </w:r>
      <w:r>
        <w:rPr>
          <w:rtl w:val="true"/>
        </w:rPr>
        <w:t>يا حسين</w:t>
      </w:r>
      <w:r>
        <w:rPr>
          <w:rtl w:val="true"/>
        </w:rPr>
        <w:t>-</w:t>
      </w:r>
      <w:r>
        <w:rPr>
          <w:rtl w:val="true"/>
        </w:rPr>
        <w:t>هو القائم بالحقّ</w:t>
      </w:r>
      <w:r>
        <w:rPr>
          <w:rtl w:val="true"/>
        </w:rPr>
        <w:t>...]</w:t>
      </w:r>
      <w:bookmarkEnd w:id="427"/>
    </w:p>
    <w:p>
      <w:pPr>
        <w:pStyle w:val="Heading5"/>
        <w:numPr>
          <w:ilvl w:val="4"/>
          <w:numId w:val="1"/>
        </w:numPr>
        <w:rPr/>
      </w:pPr>
      <w:bookmarkStart w:id="428" w:name="__RefHeading___Toc4288450_3381743652"/>
      <w:bookmarkStart w:id="429" w:name="_Toc177"/>
      <w:bookmarkEnd w:id="428"/>
      <w:r>
        <w:rPr>
          <w:rtl w:val="true"/>
        </w:rPr>
        <w:t>اشارة</w:t>
      </w:r>
      <w:bookmarkEnd w:id="4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من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القائم بالحقّ،المظهر للدّين، و الباسط للعدل،قال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المؤمنين،و إنّ ذلك لكائن؟فقال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بعث محمّدا صلّى اللّه عليه و آله بالنّبوّة،و اصطفاه على جميع البريّة،و لكن بعد غيبة و حيرة،فلا يثبت فيها على دينه إلاّ المخلصون المباشرون لروح اليقين،الّذين أخذ اللّه عز و جل ميثاقهم بولايتنا،و كتب في قلوبهم الأيمان،و أيّدهم بروح منه</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4288452_3381743652"/>
      <w:bookmarkStart w:id="431" w:name="_Toc178"/>
      <w:bookmarkEnd w:id="430"/>
      <w:r>
        <w:rPr>
          <w:rtl w:val="true"/>
        </w:rPr>
        <w:t>المصادر</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 رضي اللّه عنه،قال</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إبراهيم بن هاشم،عن أبيه،عن عليّ بن معبد،عن الحسين بن خالد،عن </w:t>
      </w:r>
      <w:bookmarkStart w:id="432" w:name="pg14124_151294"/>
    </w:p>
    <w:p>
      <w:pPr>
        <w:pStyle w:val="BookText"/>
        <w:rPr/>
      </w:pPr>
      <w:bookmarkEnd w:id="432"/>
      <w:r>
        <w:rPr>
          <w:rFonts w:ascii="Amiri" w:hAnsi="Amiri" w:eastAsia="Amiri" w:cs="Amiri"/>
          <w:color w:val="111111"/>
          <w:sz w:val="28"/>
          <w:sz w:val="28"/>
          <w:szCs w:val="28"/>
          <w:rtl w:val="true"/>
          <w:lang w:bidi="ar-SA"/>
        </w:rPr>
        <w:t>علي بن موسى الرّضا،عن أبيه موسى بن جعفر،عن أبيه جعفر بن محمد،عن أبيه محمد ابن علي،عن أبيه علي بن الحسين،عن أبيه الحسين بن علي،عن أبيه أمير المؤمنين عليّ ابن أبي طالب عليه السّلام،أنّه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سعيد،بدل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4288454_3381743652"/>
      <w:bookmarkStart w:id="434" w:name="_Toc179"/>
      <w:bookmarkEnd w:id="433"/>
      <w:r>
        <w:rPr>
          <w:rtl w:val="true"/>
        </w:rPr>
        <w:t>[[</w:t>
      </w:r>
      <w:r>
        <w:rPr/>
        <w:t>620</w:t>
      </w:r>
      <w:r>
        <w:rPr>
          <w:rtl w:val="true"/>
        </w:rPr>
        <w:t>]</w:t>
      </w:r>
      <w:r>
        <w:rPr/>
        <w:t>6</w:t>
      </w:r>
      <w:r>
        <w:rPr>
          <w:rtl w:val="true"/>
        </w:rPr>
        <w:t>-«</w:t>
      </w:r>
      <w:r>
        <w:rPr>
          <w:rtl w:val="true"/>
        </w:rPr>
        <w:t>يا كميل،إنّ هذه القلوب أوعية،فخيرها أوعاها</w:t>
      </w:r>
      <w:r>
        <w:rPr>
          <w:rtl w:val="true"/>
        </w:rPr>
        <w:t>...]</w:t>
      </w:r>
      <w:bookmarkEnd w:id="434"/>
    </w:p>
    <w:p>
      <w:pPr>
        <w:pStyle w:val="Heading5"/>
        <w:numPr>
          <w:ilvl w:val="4"/>
          <w:numId w:val="1"/>
        </w:numPr>
        <w:rPr/>
      </w:pPr>
      <w:bookmarkStart w:id="435" w:name="__RefHeading___Toc4288456_3381743652"/>
      <w:bookmarkStart w:id="436" w:name="_Toc180"/>
      <w:bookmarkEnd w:id="435"/>
      <w:r>
        <w:rPr>
          <w:rtl w:val="true"/>
        </w:rPr>
        <w:t>اشارة</w:t>
      </w:r>
      <w:bookmarkEnd w:id="4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كميل،إنّ هذه القلوب أوعية،فخيرها أوعاها،إحفظ عنّي ما أقول،النّاس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ربّانيّ،و متعلّم على سبيل نجاة،و همج رعاع أتباع كلّ ناعق،يميلون مع كلّ ريح،لم يستضيئوا بنور العلم،و لم يلجؤوا إلى ركن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كميل،العلم خير من المال،العلم يحرسك،و أنت تحرس المال، و العلم يزكو على الإنفاق،و المال تنقصه النّفقة،يا كميل،محبّة العلم دين يدان به،تكسبه الطّاعة في الحياة،و جميل الأحدوثة بعد الموت</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منفعة المال تزول بزواله،و العلم حاكم،و المال محكوم عليه</w:t>
      </w:r>
      <w:r>
        <w:rPr>
          <w:rFonts w:eastAsia="Amiri" w:cs="Amiri" w:ascii="Amiri" w:hAnsi="Amiri"/>
          <w:color w:val="111111"/>
          <w:sz w:val="28"/>
          <w:szCs w:val="28"/>
          <w:rtl w:val="true"/>
          <w:lang w:bidi="ar-SA"/>
        </w:rPr>
        <w:t xml:space="preserve">. </w:t>
      </w:r>
      <w:bookmarkStart w:id="437" w:name="pg14124_151295"/>
    </w:p>
    <w:p>
      <w:pPr>
        <w:pStyle w:val="BookText"/>
        <w:rPr/>
      </w:pPr>
      <w:bookmarkEnd w:id="437"/>
      <w:r>
        <w:rPr>
          <w:rFonts w:ascii="Amiri" w:hAnsi="Amiri" w:eastAsia="Amiri" w:cs="Amiri"/>
          <w:color w:val="111111"/>
          <w:sz w:val="28"/>
          <w:sz w:val="28"/>
          <w:szCs w:val="28"/>
          <w:rtl w:val="true"/>
          <w:lang w:bidi="ar-SA"/>
        </w:rPr>
        <w:t>يا كميل،مات خزّان المال و هم أحياء،و العلماء باقون ما بقي الدّهر، أعيانهم فقودة،و أمثالهم في القلوب موجودة،ها إنّ هاهنا لعلما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إلى صدره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أصب له حملة،بلى أصيب لقنا غير 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،يستعمل آلة الدّين في الدّنيا،يستظهر بحجج اللّه على أوليائه، و بنعم اللّه على معاصيه،أو منقادا لحملة الحقّ لا بصيرة له في أحنائه، يقدح الشّكّ في قلبه بأوّل عارض من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ذا و لا ذاك،أو منهوما باللّذّة سلس القياد للشّهوة،أو مغرما بالجمع و الادّخار،ليسا من رعاة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شيء،و لا من ذوي البصائر و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شيء شبها بهما الأنعام السّائمة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يموت العلم بموت حامليه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بلى لا تخلو الأرض من قائم للّه بحجّة إمّا ظاهرا مشهورا،و إمّا خائفا مغمورا،لئلا تبطل حجج اللّه و بيّناته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ذا و أين أولئك؟أولئك و اللّه الأقلّون عددا،و الأعظمون عند اللّه قدرا،بهم يحفظ اللّه حججه و بيّناته حتّى يودعوها نظراءهم،و يزرعوها في قلوب أشباههم،هجم بهم العلم على حقيقة الأمر فباشروا روح اليقين،فاستلانوا ما استوعره المترفون، و أنسوا بما استوحش منه الجاهلون،صحبوا الدّنيا بأبدان أرواحها معلّقة بالمحلّ الأعلى،أولئك خلفاء اللّه في أرضه،و الدّعاة إلى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آه شوقا إلى رؤيتهم،أستغفر اللّه لي و لك،انصرف إذا شئت</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4288458_3381743652"/>
      <w:bookmarkStart w:id="439" w:name="_Toc181"/>
      <w:bookmarkEnd w:id="438"/>
      <w:r>
        <w:rPr>
          <w:rtl w:val="true"/>
        </w:rPr>
        <w:t>المصادر</w:t>
      </w:r>
      <w:bookmarkEnd w:id="439"/>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الأخبار،لابن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 بهم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زكريّا يحيى بن صالح الحريري،قال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الثقة،عن كميل بن زياد،قال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أمير المؤمنين عليه السّلام بيدي و أخرجني إلى ناحية الجبّان،فلمّا أصحر تنفّس الصعداء،و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الغارات،بتفاوت يسير،مرسلا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المصاحف،لابن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 المساوئ،للبيهقي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المعجم المفهرس لألفاظ نهج البلاغة،و 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عامر بن معاوية،عن أحمد بن عمران الأخنس،عن الوليد بن صالح الهاشمي،عن عبد اللّه بن عبد الرحمن الكوفي،عن أبي مخنف،عن كميل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الغارات،بتفاوت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اللغة،للأزهري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المعجم المفهرس لألفاظ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 القلوب،لأبي طالب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العقد الفريد،مرسلا،من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أوعية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اشوقاه إلى رؤيتهم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المختصر،لابن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المعجم المفهرس لألفاظ نهج البلاغة،و 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العقد الفريد،إلى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يستعمل آلة الدّين للدّنيا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أحمد بن رزق،حدّثنا محمد بن عبد اللّه بن إبراهيم الشافعي، حدّثنا بشر بن موسى،حدّثنا عبيد بن الهيثم،حدّثنا إسحاق بن محمد بن أحمد أبو يعقوب النخعي،حدّثنا عبد اللّه بن الفضل بن عبد اللّه بن أبي الهياج بن محمد بن أبي سفيان بن الحارث بن عبد المطّلب،قال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محمد بن السائب أبو منذر الكلبي،عن أبي مخنف لوط بن يحيى،عن فضيل بن خديج،عن كميل بن زياد،قال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أحمد بن الحسين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مناقب الخوارزمي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الحجّة،للمقدسي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العقد الفريد،بتفاوت يسير،بسند آخر،عن كميل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البيهقي،ثمّ بسندين عن كميل</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جمع الجوامع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كميل بن زياد،كما في الغارات،بتفاوت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الكبير،للفخر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كميل،إلى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المال محكوم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العقد الفريد،بتفاوت يسير،مرسلا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كميل،بروايتين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استدرك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بلى،لا تخلو الأرض من قائم بحجّة اللّه تعالى كيلا يخلو الزّمان ممّن هو مهيمن للّه تعالى على عباده،و مسيطر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يكاد يكون تصريحا بمذهب الإمامية،إلا أنّ أصحابنا يحملونه على أنّ المراد به الأبدال الذين وردت الأخبار النبويّة عنهم أنّهم في الأرض سائحون،فمنهم من يعرف،و منهم من لا يعرف،و أنّهم لا يموتون حتى يودعوا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قوم آخرين يقومون مقامهم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 قائم للّه بحجّة أو قائم بحجّة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صاحب مشروع و مذهب،و هو أمر لا ينطبق على الأبدال الذين قصدهم 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العلم،للمرهبي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الأنباري في المصاحف،و المرهبي في العلم،و نصر في الحجّة،و حلية الأولياء،و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روي عن عليّ بن أبي طالب في حديث كميل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البلاغة،لصبحي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الحكم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الغارات،بتفاوت يسير،مرسلا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عليه السّلام</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الحسن بن محبوب، عن هشام بن سالم،عن أبي إسحاق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الثقة من أصحابنا،أنّه سمع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إنّك لا تخلي الأرض من حجّة لك على خلقك،ظاهر أو خاف لئلا تبطل حججك و بيّناتك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بعضه،مرسلا،و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تخلوا الأرض من إمام قائم بحجّة اللّه،إمّا ظاهر مشهور،و إمّا خائف مقهور،لئلا تبطل حجج اللّه و بيّناته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إسحاق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الثقة من أصحابنا أنّه سمع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تفسير القمّي،بتفاوت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بيّناتك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محمد،عن سهل بن زياد،عن ابن محبوب،عن أبي أسامة،عن هشام،و محمد بن يحيى،عن أحمد بن محمد،عن ابن محبوب،عن هشام بن سالم،عن أبي حمزة،عن أبي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الثقة من أصحاب أمير المؤمنين عليه السّلام، أنّهم سمعوا أمير المؤمنين عليه السّلام يقول في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و إنّي لأعلم أنّ العلم لا يأرز كلّه،و لا ينقطع موادّه،و إنّك لا تخلي أرضك من حجّة لك على خلقك،ظاهر ليس بالمطاع،أو خائف مغمور،كيلا تبطل حججك،و لا يضلّ أولياؤك بعد إذ هديتهم،بل أين هم و كم؟أولئك الأقلّون عددا،و الأعظمون عند اللّه جلّ ذكره قدرا،المتّبعون لقادة الدّين الأئمّة الهادين،الّذين يتأدّبون بآدابهم،و ينهجون نهجهم،فعند ذلك يهجم بهم العلم على حقيقة الايمان،فتستجيب أرواحهم لقادة العلم،و يستلينون من حديثهم ما استوعر على غيرهم،و يأنسون بما استوحش منه المكذّبون،و أباه المسرفون،أولئك أتباع العلماء،صحبوا أهل الدّنيا بطاعة اللّه تبارك و تعالى و أوليائه،و دانوا بالتّقيّة عن دينهم، و الخوف من عدوّهم،فأرواحهم معلّقة بالمحلّ الأعلى،فعلماؤهم و أتباعهم خرس صمت في دولة الباطل،منتظرون لدولة الحقّ،و سيحقّ اللّه الحقّ بكلماته و يمحق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ها،ها،طوبى لهم على صبرهم على دينهم في حال هدنتهم،و ياشوقاه إلى رؤيتهم في حال ظهور دولتهم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سيجمعنا اللّه و إيّاهم في جنّات عدن و من صلح من آبائهم و أزواجهم و ذرّيّاتهم</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محمد،عن سهل بن زياد،و محمد بن يحيى و غيره،عن أحمد بن محمد،و علي بن إبراهيم،عن أبيه،جميعا،عن ابن محبوب،عن هشام بن سالم،عن أبي حمزة،عن أبي إسحاق السبيعي،عن بعض أصحاب أمير المؤمنين عليه السّلام ممّن يوثق به،أنّ أمير المؤمنين عليه السّلام تكلّم بهذا الكلام،و حفظ عنه،و خطب به على منبر </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إنّه لا بدّ لك من حجج في أرضك،حجّة بعد حجّة على خلقك،يهدونهم إلى دينك،و يعلمونهم علمك،كيلا يتفرّق أتباع أوليائك،ظاهر غير مطاع،أو مكتتم يترقّب،إن غاب عن النّاس شخصهم في حال هدنتهم فلم يغب عنهم قديم مبثوث علمهم،و آدابهم في قلوب المؤمنين مثبتة،فهم بها عاملون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عليه السّلام في هذه الخطبة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هذا؟و لهذا يأرز العلم إذا لم يوجد له حملة يحفظونه،و يروونه،كما سمعوه من العلماء،و يصدّقون عليهم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فإنّي لأعلم أنّ العلم لا يأرز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الأعظمون عند اللّه قدرا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هارون بن مسلم بن سعدان،عن مسعدة بن صدقة،عن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الثانية،بتفاوت،إلى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بها عاملون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من كلام أمير المؤمنين عليّ عليه السّلام لكميل بن زياد النّخعي المشهور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أمير المؤمنين صلوات اللّه عليه 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أخرجني إلى الجبّان،فلما أصحر تنفّس الصّعداء،ثمّ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الكلام بطوله حتى انتهى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 و لا تخلو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تبطل حجج اللّه و بيّناته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تمام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في كلام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أنّه يريد المعلوم الشخص و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خائف مغمور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الغائب الشخص المجهول الموضع؟ 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الثانية،بتفاوت يسير،بسنده عن أبي إسحاق السبيعي،قال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 يوثق به من أصحاب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خطبة خطبها بالكوفة طويلة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هدنتهم في دولة الباطل،فلن يغيب عنهم مبثوث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بها عاملون،يأنسون بما يستوحش منه المكذّبون و يأباه المسرفون،باللّه كلام يكال بلا ثمن،لو كان من يسمعه بعقله فيعرفه و يؤمن به و يتّبعه،و ينهج نهجه فيفلح به؟ثمّ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هذا؟و لهذا يأرز العلم إذ لم يوجد حملة يحفظونه و يؤدّونه كما يسمعونه من العالم</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الكليني،بسنده الثاني،مثله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بأكثر من عشرة أسانيد مختلفة،كما في الغارات،بتفاوت يسير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الحديث طرق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البصائر،بتفاوت يسير،بسند آخر،عن الثقة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مسلم،عن سعدان،عن مسعدة بن صدقة،عن أبي عبد اللّه،عن آبائه،عن علي عليه السّلام،أنّه قال في خطبة له على منبر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الغارات،بتفاوت يسير،بسند آخر،عن كميل،و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رويت هذا الخبر من طرق كثيرة،قد أخرجتها في كتاب كمال الدين و تمام النعمة في إثبات الغيبة و كشف الحيرة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علل الشرائع الثانية،بتفاوت يسير،بسنده عن والد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الثالثة،بتفاوت يسير،بسند آخر،عن أبي عبد اللّه جعفر بن محمد،عن آبائه،عن أمير المؤمنين،أنّه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الأشياء،لمحمّد بن علي بن إبراهيم بن هاشم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الغارات،بتفاوت يسير،مرسلا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الخبر الذي روته العامّة و الخاصّة،و هو خبر كميل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المفيد،كما في أماليه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البصائر،بتفاوت يسير،مرسلا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الارض من قائم بحجّة اللّه، إمّا ظاهر مشهور،و إمّا خائف مغمور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في ولدي مأمور مأمور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الغارات،بتفاوت يسير،مرسلا،عنه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ميثم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الغارات،بتفاوت يسير،بسنده إلى الصدوق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رواية الكافي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 في كتاب الغيبة،مرسلا،نحوه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 هدنتهم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أيضا بثلاثة عشر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الغارات للثقفي،بإسناده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الدين للديلمي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العقد الفريد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الخصال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الغارات للثقفي،بإسناده مثله</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مرسلا،عن أمير المؤمنين،كما في العقد </w:t>
      </w:r>
      <w:bookmarkStart w:id="440" w:name="pg14124_151302"/>
    </w:p>
    <w:p>
      <w:pPr>
        <w:pStyle w:val="BookText"/>
        <w:rPr/>
      </w:pPr>
      <w:bookmarkEnd w:id="440"/>
      <w:r>
        <w:rPr>
          <w:rFonts w:ascii="Amiri" w:hAnsi="Amiri" w:eastAsia="Amiri" w:cs="Amiri"/>
          <w:color w:val="111111"/>
          <w:sz w:val="28"/>
          <w:sz w:val="28"/>
          <w:szCs w:val="28"/>
          <w:rtl w:val="true"/>
          <w:lang w:bidi="ar-SA"/>
        </w:rPr>
        <w:t>الفريد،باختصار كثير،من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تخلي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بيّناتك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مراقد أهل البيت،كما في رواية عقد الفريد، باختصار كثير،من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وجه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مشهورا</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4288460_3381743652"/>
      <w:bookmarkStart w:id="442" w:name="_Toc182"/>
      <w:bookmarkEnd w:id="441"/>
      <w:r>
        <w:rPr>
          <w:rtl w:val="true"/>
        </w:rPr>
        <w:t>[[</w:t>
      </w:r>
      <w:r>
        <w:rPr/>
        <w:t>621</w:t>
      </w:r>
      <w:r>
        <w:rPr>
          <w:rtl w:val="true"/>
        </w:rPr>
        <w:t>]</w:t>
      </w:r>
      <w:r>
        <w:rPr/>
        <w:t>7</w:t>
      </w:r>
      <w:r>
        <w:rPr>
          <w:rtl w:val="true"/>
        </w:rPr>
        <w:t>-«...</w:t>
      </w:r>
      <w:r>
        <w:rPr>
          <w:rtl w:val="true"/>
        </w:rPr>
        <w:t>حتّى إذا غاب المتغيّب من ولدي عن عيون النّاس،و</w:t>
      </w:r>
      <w:r>
        <w:rPr>
          <w:rtl w:val="true"/>
        </w:rPr>
        <w:t>...]</w:t>
      </w:r>
      <w:bookmarkEnd w:id="442"/>
    </w:p>
    <w:p>
      <w:pPr>
        <w:pStyle w:val="Heading5"/>
        <w:numPr>
          <w:ilvl w:val="4"/>
          <w:numId w:val="1"/>
        </w:numPr>
        <w:rPr/>
      </w:pPr>
      <w:bookmarkStart w:id="443" w:name="__RefHeading___Toc4288462_3381743652"/>
      <w:bookmarkStart w:id="444" w:name="_Toc183"/>
      <w:bookmarkEnd w:id="443"/>
      <w:r>
        <w:rPr>
          <w:rtl w:val="true"/>
        </w:rPr>
        <w:t>اشارة</w:t>
      </w:r>
      <w:bookmarkEnd w:id="4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غاب المتغيّب من ولدي عن عيون النّاس،و ماج النّاس بفقده أو بقتله أو بموته،اطّلعت الفتنة،و نزلت البليّة،و التحمت العصبيّة،و غلا النّاس في دينهم،و أجمعوا على أنّ الحجّة ذاهبة،و الإمامة باطلة،و يحجّ حجيج النّاس في تلك السّنة من شيعة عليّ و نواصبه للتّحسّس و التّجسّس عن خلف الخلف،فلا يرى له أثر،و لا يعرف له خبر و لا خلف،فعند ذلك سبّت شيعة عليّ،سبّها أعداؤها،و ظهرت عليها الأشرار و الفسّاق باحتجاجها،حتّى إذا بقيت الأمّة حيارى، و تدلّهت و أكثرت في قولها،إنّ الحجّة هالكة و الإمامة باطلة،فوربّ عليّ إن حجّتها عليها قائمة ماشية في طرقها،داخلة في دورها و قصورها، جوّالة في شرق هذه الأرض و غربها،تسمع الكلام،و تسلّم على الجماعة، ترى و لا ترى إلى الوقت و الوعد،و نداء المنادي من السّماء،ألا ذلك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ولد عليّ و شيعته</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4288464_3381743652"/>
      <w:bookmarkStart w:id="446" w:name="_Toc184"/>
      <w:bookmarkEnd w:id="445"/>
      <w:r>
        <w:rPr>
          <w:rtl w:val="true"/>
        </w:rPr>
        <w:t>المصادر</w:t>
      </w:r>
      <w:bookmarkEnd w:id="446"/>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أحمد بن محمد بن سعيد بن عقدة </w:t>
      </w:r>
    </w:p>
    <w:p>
      <w:pPr>
        <w:pStyle w:val="BookText"/>
        <w:rPr/>
      </w:pPr>
      <w:r>
        <w:rPr>
          <w:rFonts w:ascii="Amiri" w:hAnsi="Amiri" w:eastAsia="Amiri" w:cs="Amiri"/>
          <w:color w:val="111111"/>
          <w:sz w:val="28"/>
          <w:sz w:val="28"/>
          <w:szCs w:val="28"/>
          <w:rtl w:val="true"/>
          <w:lang w:bidi="ar-SA"/>
        </w:rPr>
        <w:t>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الدّينوري،قال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الكوفي،عن عميرة بنت أوس قالت،حدّثني جدّي الحصين بن عبد الرحمن،عن أبيه،عن جدّه، عمرو بن سعد،عن أمير المؤمنين عليّ بن أبي طالب عليه السّلام أنّه قال يوما لحذيفة بن اليمان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غيبة النعماني</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w:t>
      </w:r>
      <w:r>
        <w:rPr>
          <w:rFonts w:eastAsia="Amiri" w:cs="Amiri" w:ascii="Amiri" w:hAnsi="Amiri"/>
          <w:color w:val="111111"/>
          <w:sz w:val="28"/>
          <w:szCs w:val="28"/>
          <w:rtl w:val="true"/>
          <w:lang w:bidi="ar-SA"/>
        </w:rPr>
        <w:t>.</w:t>
      </w:r>
      <w:bookmarkStart w:id="447" w:name="pg14124_151304"/>
    </w:p>
    <w:p>
      <w:pPr>
        <w:pStyle w:val="Heading3"/>
        <w:numPr>
          <w:ilvl w:val="2"/>
          <w:numId w:val="1"/>
        </w:numPr>
        <w:rPr/>
      </w:pPr>
      <w:bookmarkStart w:id="448" w:name="__RefHeading___Toc4288466_3381743652"/>
      <w:bookmarkStart w:id="449" w:name="_Toc185"/>
      <w:bookmarkEnd w:id="447"/>
      <w:bookmarkEnd w:id="448"/>
      <w:r>
        <w:rPr>
          <w:rtl w:val="true"/>
        </w:rPr>
        <w:t>فضل انتظار ظهور الإمام المهدي عجّل اللّه تعالى فرجه الشّريف</w:t>
      </w:r>
      <w:bookmarkEnd w:id="449"/>
    </w:p>
    <w:p>
      <w:pPr>
        <w:pStyle w:val="Heading4"/>
        <w:numPr>
          <w:ilvl w:val="3"/>
          <w:numId w:val="1"/>
        </w:numPr>
        <w:rPr/>
      </w:pPr>
      <w:bookmarkStart w:id="450" w:name="__RefHeading___Toc4288468_3381743652"/>
      <w:bookmarkStart w:id="451" w:name="_Toc186"/>
      <w:bookmarkEnd w:id="450"/>
      <w:r>
        <w:rPr>
          <w:rtl w:val="true"/>
        </w:rPr>
        <w:t>[[</w:t>
      </w:r>
      <w:r>
        <w:rPr/>
        <w:t>622</w:t>
      </w:r>
      <w:r>
        <w:rPr>
          <w:rtl w:val="true"/>
        </w:rPr>
        <w:t>]</w:t>
      </w:r>
      <w:r>
        <w:rPr/>
        <w:t>1</w:t>
      </w:r>
      <w:r>
        <w:rPr>
          <w:rtl w:val="true"/>
        </w:rPr>
        <w:t>-«...</w:t>
      </w:r>
      <w:r>
        <w:rPr>
          <w:rtl w:val="true"/>
        </w:rPr>
        <w:t>إنتظروا الفرج و لا تيأسوا من روح اللّه،فإنّ أحبّ الأعمال إلى اللّه عز و جل</w:t>
      </w:r>
      <w:r>
        <w:rPr>
          <w:rtl w:val="true"/>
        </w:rPr>
        <w:t>...]</w:t>
      </w:r>
      <w:bookmarkEnd w:id="451"/>
    </w:p>
    <w:p>
      <w:pPr>
        <w:pStyle w:val="Heading5"/>
        <w:numPr>
          <w:ilvl w:val="4"/>
          <w:numId w:val="1"/>
        </w:numPr>
        <w:rPr/>
      </w:pPr>
      <w:bookmarkStart w:id="452" w:name="__RefHeading___Toc4288470_3381743652"/>
      <w:bookmarkStart w:id="453" w:name="_Toc187"/>
      <w:bookmarkEnd w:id="452"/>
      <w:r>
        <w:rPr>
          <w:rtl w:val="true"/>
        </w:rPr>
        <w:t>اشارة</w:t>
      </w:r>
      <w:bookmarkEnd w:id="4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إنتظروا الفرج و لا تيأسوا من روح اللّه،فإنّ أحبّ الأعمال إلى اللّه عز و جل انتظار الفرج مادام عليه العبد المؤمن،و المنتظر لأمرنا كالمتشحّط بدمه في سبيل اللّه</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4288472_3381743652"/>
      <w:bookmarkStart w:id="455" w:name="_Toc188"/>
      <w:bookmarkEnd w:id="454"/>
      <w:r>
        <w:rPr>
          <w:rtl w:val="true"/>
        </w:rPr>
        <w:t>المصادر</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عيسى بن عبيد اليقطيني،عن القاسم بن يحيى،عن جدّه الحسن بن راشد،عن أبي بصير و محمد بن مسلم،عن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جديّ،عن آبائي عليهم السّلام،أنّ أمير المؤمنين علّم أصحابه في مجلس واحد أربعمائة باب ممّا يصلح للمسلم في دينه و دنياه،جاء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الصفّار،عن أحمد بن محمد بن عيسى،عن القاسم بن يحيى،عن جدّه الحسن بن راشد،عن أبي بصير و محمد بن مسلم،عن أبي عبد اللّه،عن آبائه،عن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الخصال،مرسلا،و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أحبّ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داوم عليه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الصّبر و الصّمت و انتظار الفرج</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الخصال،باختصار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w:t>
      </w:r>
      <w:bookmarkStart w:id="456" w:name="pg14124_151306"/>
    </w:p>
    <w:p>
      <w:pPr>
        <w:pStyle w:val="Heading3"/>
        <w:numPr>
          <w:ilvl w:val="2"/>
          <w:numId w:val="1"/>
        </w:numPr>
        <w:rPr/>
      </w:pPr>
      <w:bookmarkStart w:id="457" w:name="__RefHeading___Toc4288474_3381743652"/>
      <w:bookmarkStart w:id="458" w:name="_Toc189"/>
      <w:bookmarkEnd w:id="456"/>
      <w:bookmarkEnd w:id="457"/>
      <w:r>
        <w:rPr>
          <w:rtl w:val="true"/>
        </w:rPr>
        <w:t>أصحاب الرايات السود</w:t>
      </w:r>
      <w:bookmarkEnd w:id="458"/>
    </w:p>
    <w:p>
      <w:pPr>
        <w:pStyle w:val="Heading4"/>
        <w:numPr>
          <w:ilvl w:val="3"/>
          <w:numId w:val="1"/>
        </w:numPr>
        <w:rPr/>
      </w:pPr>
      <w:bookmarkStart w:id="459" w:name="__RefHeading___Toc4288476_3381743652"/>
      <w:bookmarkStart w:id="460" w:name="_Toc190"/>
      <w:bookmarkEnd w:id="459"/>
      <w:r>
        <w:rPr>
          <w:rtl w:val="true"/>
        </w:rPr>
        <w:t>[[</w:t>
      </w:r>
      <w:r>
        <w:rPr/>
        <w:t>623</w:t>
      </w:r>
      <w:r>
        <w:rPr>
          <w:rtl w:val="true"/>
        </w:rPr>
        <w:t>]</w:t>
      </w:r>
      <w:r>
        <w:rPr/>
        <w:t>1</w:t>
      </w:r>
      <w:r>
        <w:rPr>
          <w:rtl w:val="true"/>
        </w:rPr>
        <w:t>-«</w:t>
      </w:r>
      <w:r>
        <w:rPr>
          <w:rtl w:val="true"/>
        </w:rPr>
        <w:t>إذا هزمت الرّايات السّود خيل السّفيانيّ الّتي فيها</w:t>
      </w:r>
      <w:r>
        <w:rPr>
          <w:rtl w:val="true"/>
        </w:rPr>
        <w:t>...]</w:t>
      </w:r>
      <w:bookmarkEnd w:id="460"/>
    </w:p>
    <w:p>
      <w:pPr>
        <w:pStyle w:val="Heading5"/>
        <w:numPr>
          <w:ilvl w:val="4"/>
          <w:numId w:val="1"/>
        </w:numPr>
        <w:rPr/>
      </w:pPr>
      <w:bookmarkStart w:id="461" w:name="__RefHeading___Toc4288478_3381743652"/>
      <w:bookmarkStart w:id="462" w:name="_Toc191"/>
      <w:bookmarkEnd w:id="461"/>
      <w:r>
        <w:rPr>
          <w:rtl w:val="true"/>
        </w:rPr>
        <w:t>اشارة</w:t>
      </w:r>
      <w:bookmarkEnd w:id="4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هزمت الرّايات السّود خيل السّفيانيّ الّتي فيها شعيب بن صالح،تمنّى النّاس بالمهديّ فيطلبونه،فيخرج من مكّة و معه راية النبيّ صلى اللّه عليه و سلم،فيصلّي ركعتين بعد أن يئس النّاس من خروجه لما طال عليهم من البلاء،فإذا فرغ من صلاته انصرف،فقال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النّاس،ألج البلاء بأمّة محمّد و بأهل بيته خاصّة،قهرنا و بغي علينا</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4288480_3381743652"/>
      <w:bookmarkStart w:id="464" w:name="_Toc192"/>
      <w:bookmarkEnd w:id="463"/>
      <w:r>
        <w:rPr>
          <w:rtl w:val="true"/>
        </w:rPr>
        <w:t>المصادر</w:t>
      </w:r>
      <w:bookmarkEnd w:id="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و رشدين،عن ابن لهيعة،عن أبي قبيل، عن أبي رومان،عن علي رضي اللّه عنه،قال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المهدي لأبي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إبراز الوهم المكنون للمغربي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باغ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السيوطي،عن أبي نعيم في أخبار المهدي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قهرناه</w:t>
      </w:r>
      <w:r>
        <w:rPr>
          <w:rFonts w:eastAsia="Amiri" w:cs="Amiri" w:ascii="Amiri" w:hAnsi="Amiri"/>
          <w:color w:val="111111"/>
          <w:sz w:val="28"/>
          <w:szCs w:val="28"/>
          <w:rtl w:val="true"/>
          <w:lang w:bidi="ar-SA"/>
        </w:rPr>
        <w:t xml:space="preserve">». </w:t>
      </w:r>
      <w:bookmarkStart w:id="465" w:name="pg14124_151307"/>
    </w:p>
    <w:p>
      <w:pPr>
        <w:pStyle w:val="BookText"/>
        <w:rPr/>
      </w:pPr>
      <w:bookmarkEnd w:id="4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هزّت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حمّاد،كما في رواية عرف السيوطي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مضمون عبارة كنز العمّال في روايات أخرى كالحديث التالي،و إذا صح لفظ رواية ابن حمّاد فلا بدّ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 المغربي حتى يستقيم معناه</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4288482_3381743652"/>
      <w:bookmarkStart w:id="467" w:name="_Toc193"/>
      <w:bookmarkEnd w:id="466"/>
      <w:r>
        <w:rPr>
          <w:rtl w:val="true"/>
        </w:rPr>
        <w:t>[[</w:t>
      </w:r>
      <w:r>
        <w:rPr/>
        <w:t>624</w:t>
      </w:r>
      <w:r>
        <w:rPr>
          <w:rtl w:val="true"/>
        </w:rPr>
        <w:t>]</w:t>
      </w:r>
      <w:r>
        <w:rPr/>
        <w:t>2</w:t>
      </w:r>
      <w:r>
        <w:rPr>
          <w:rtl w:val="true"/>
        </w:rPr>
        <w:t>-«</w:t>
      </w:r>
      <w:r>
        <w:rPr>
          <w:rtl w:val="true"/>
        </w:rPr>
        <w:t>إذا خرجت خيل السّفيانيّ إلى الكوفة،بعث</w:t>
      </w:r>
      <w:r>
        <w:rPr>
          <w:rtl w:val="true"/>
        </w:rPr>
        <w:t>...]</w:t>
      </w:r>
      <w:bookmarkEnd w:id="467"/>
    </w:p>
    <w:p>
      <w:pPr>
        <w:pStyle w:val="Heading5"/>
        <w:numPr>
          <w:ilvl w:val="4"/>
          <w:numId w:val="1"/>
        </w:numPr>
        <w:rPr/>
      </w:pPr>
      <w:bookmarkStart w:id="468" w:name="__RefHeading___Toc4288484_3381743652"/>
      <w:bookmarkStart w:id="469" w:name="_Toc194"/>
      <w:bookmarkEnd w:id="468"/>
      <w:r>
        <w:rPr>
          <w:rtl w:val="true"/>
        </w:rPr>
        <w:t>اشارة</w:t>
      </w:r>
      <w:bookmarkEnd w:id="4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خيل السّفيانيّ إلى الكوفة،بعث في طلب أهل خراسان،و يخرج أهل خراسان في طلب المهديّ،فيلتقي هو و الهاشميّ برايات سود،على مقدّمته شعيب بن صالح،فيلتقي هو و أصحاب السّفيانيّ بباب إصطخر،فتكون بينهم ملحمة عظيمة،فتظهر الرّايات السّود،و تهرب خيل السّفيانيّ،فعند ذلك يتمنّى النّاس المهديّ و يطلبونه</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4288486_3381743652"/>
      <w:bookmarkStart w:id="471" w:name="_Toc195"/>
      <w:bookmarkEnd w:id="470"/>
      <w:r>
        <w:rPr>
          <w:rtl w:val="true"/>
        </w:rPr>
        <w:t>المصادر</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مسلم،و رشدين بن سعد،عن ابن لهيعة،عن أبي قبيل،عن أبي رومان،عن علي بن أبي طالب رضي اللّه عنه،قال</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محمد بن عبد اللّه بن أحمد بن بريدة،أنا أبو القاسم سليمان بن أحمد الطبراني،أنا أبو زيد عبد الرحمن بن حاتم المرادي بمصر سنة ثمانين و مائتين،ثنا نعيم بن حمّاد،ثمّ بقيّة سنده،و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يلتقي السّفيانيّ و الرّايات السّود،فيهم شابّ من بني هاشم في كفّه اليسرى خال،و على مقدّمته رجل من بني تميم يقال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شعيب بن صالح،بباب اصطخر،فتكون بينهم ملحمة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يلتقي السّفيانيّ ذا الرّايات السّود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فيلتقي هو و السّفيانيّ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رضي اللّه عنه،كما في فتن ابن حمّاد،الرواية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رضي اللّه عنه،كما في فتن ابن حمّاد،الرواية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فتن ابن حمّاد،الرواية الأولى،و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قبله خيل السفياني للكوفة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مقتلة 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الأولى،كما في عرف السيوطي،و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حديث الرايات،كم له من طريق،بعضها صحيح،و بعضها حسن،و بعضها ضعيف،ثمّ تأمّل هل يمكن أن يحكم عليه بأنّه لا أصل له مع وجود هذه الطرق الكثيرة المتباينة المخارج؟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حمّاد،الرواية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حمّاد،الرواية الثانية</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حمّاد،الرواية الأولى</w:t>
      </w:r>
      <w:r>
        <w:rPr>
          <w:rFonts w:eastAsia="Amiri" w:cs="Amiri" w:ascii="Amiri" w:hAnsi="Amiri"/>
          <w:color w:val="111111"/>
          <w:sz w:val="28"/>
          <w:szCs w:val="28"/>
          <w:rtl w:val="true"/>
          <w:lang w:bidi="ar-SA"/>
        </w:rPr>
        <w:t xml:space="preserve">. </w:t>
      </w:r>
      <w:bookmarkStart w:id="472" w:name="pg14124_151309"/>
    </w:p>
    <w:p>
      <w:pPr>
        <w:pStyle w:val="BookText"/>
        <w:rPr/>
      </w:pPr>
      <w:bookmarkEnd w:id="472"/>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الأحاديث،الرواية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الأحاديث،الرواية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سند الطبراني إلى ابن حمّاد في مخطوطة ابن حمّاد يدلّ على عدم دقّة هذه النسخة التي عندنا،و هي نسخة مكتبة المتحف البريطاني التي أصلها من تركيا،و لم نر نسخة حيدر آباد أو نسخة دمشق،فلعلّهما أدقّ</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4288488_3381743652"/>
      <w:bookmarkStart w:id="474" w:name="_Toc196"/>
      <w:bookmarkEnd w:id="473"/>
      <w:r>
        <w:rPr>
          <w:rtl w:val="true"/>
        </w:rPr>
        <w:t>[[</w:t>
      </w:r>
      <w:r>
        <w:rPr/>
        <w:t>625</w:t>
      </w:r>
      <w:r>
        <w:rPr>
          <w:rtl w:val="true"/>
        </w:rPr>
        <w:t>]</w:t>
      </w:r>
      <w:r>
        <w:rPr/>
        <w:t>3</w:t>
      </w:r>
      <w:r>
        <w:rPr>
          <w:rtl w:val="true"/>
        </w:rPr>
        <w:t>-«</w:t>
      </w:r>
      <w:r>
        <w:rPr>
          <w:rtl w:val="true"/>
        </w:rPr>
        <w:t>يظهر السّفيانيّ على الشّام،ثمّ يكون بينهم وقعة بقرقيسيا</w:t>
      </w:r>
      <w:r>
        <w:rPr>
          <w:rtl w:val="true"/>
        </w:rPr>
        <w:t>...]</w:t>
      </w:r>
      <w:bookmarkEnd w:id="474"/>
    </w:p>
    <w:p>
      <w:pPr>
        <w:pStyle w:val="Heading5"/>
        <w:numPr>
          <w:ilvl w:val="4"/>
          <w:numId w:val="1"/>
        </w:numPr>
        <w:rPr/>
      </w:pPr>
      <w:bookmarkStart w:id="475" w:name="__RefHeading___Toc4288490_3381743652"/>
      <w:bookmarkStart w:id="476" w:name="_Toc197"/>
      <w:bookmarkEnd w:id="475"/>
      <w:r>
        <w:rPr>
          <w:rtl w:val="true"/>
        </w:rPr>
        <w:t>اشارة</w:t>
      </w:r>
      <w:bookmarkEnd w:id="4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السّفيانيّ على الشّام،ثمّ يكون بينهم وقعة بقرقيسيا،حتّى تشبع طير السّماء و سباع الأرض من جيفهم،ثمّ يفتق عليهم فتق من خلفهم فتقبل طائفة منهم حتّى يدخلوا أرض خراسان،و تقبل خيل السّفيانيّ في طلب أهل خراسان فيقتلون شيعة آل محمّد بالكوفة،ثمّ يخرج أهل خراسان في طلب المهديّ</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4288492_3381743652"/>
      <w:bookmarkStart w:id="478" w:name="_Toc198"/>
      <w:bookmarkEnd w:id="477"/>
      <w:r>
        <w:rPr>
          <w:rtl w:val="true"/>
        </w:rPr>
        <w:t>المصادر</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و رشدين،عن ابن لهيعة،عن أبي قبيل، عن أبي رومان،عن علي،قال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يسير،بسنده إليه</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محمد بن المؤمّل،ثنا الفضل بن محمد الشعراني،ثنا نعيم بن حمّاد،ثنا الوليد و رشدين،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ابن لهيعة،عن أبي قبيل،عن أبي رومان،عن علي بن أبي طالب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ينفتق</w:t>
      </w:r>
      <w:r>
        <w:rPr>
          <w:rFonts w:eastAsia="Amiri" w:cs="Amiri" w:ascii="Amiri" w:hAnsi="Amiri"/>
          <w:color w:val="111111"/>
          <w:sz w:val="28"/>
          <w:szCs w:val="28"/>
          <w:rtl w:val="true"/>
          <w:lang w:bidi="ar-SA"/>
        </w:rPr>
        <w:t xml:space="preserve">». </w:t>
      </w:r>
      <w:bookmarkStart w:id="479" w:name="pg14124_151310"/>
    </w:p>
    <w:p>
      <w:pPr>
        <w:pStyle w:val="BookText"/>
        <w:rPr/>
      </w:pPr>
      <w:bookmarkEnd w:id="4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تقبل خيل السّفيانيّ في طلب أهل خراسان في طلب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جامع الأحاديث لعبّاس أحمد صقر و أحمد عبد الجواد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،مرسلا،عن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4288494_3381743652"/>
      <w:bookmarkStart w:id="481" w:name="_Toc199"/>
      <w:bookmarkEnd w:id="480"/>
      <w:r>
        <w:rPr>
          <w:rtl w:val="true"/>
        </w:rPr>
        <w:t>[[</w:t>
      </w:r>
      <w:r>
        <w:rPr/>
        <w:t>626</w:t>
      </w:r>
      <w:r>
        <w:rPr>
          <w:rtl w:val="true"/>
        </w:rPr>
        <w:t>]</w:t>
      </w:r>
      <w:r>
        <w:rPr/>
        <w:t>4</w:t>
      </w:r>
      <w:r>
        <w:rPr>
          <w:rtl w:val="true"/>
        </w:rPr>
        <w:t>-«</w:t>
      </w:r>
      <w:r>
        <w:rPr>
          <w:rtl w:val="true"/>
        </w:rPr>
        <w:t>تخرج رايات سود تقاتل السّفيانيّ،فيهم شابّ من بني هاشم</w:t>
      </w:r>
      <w:r>
        <w:rPr>
          <w:rtl w:val="true"/>
        </w:rPr>
        <w:t>...]</w:t>
      </w:r>
      <w:bookmarkEnd w:id="481"/>
    </w:p>
    <w:p>
      <w:pPr>
        <w:pStyle w:val="Heading5"/>
        <w:numPr>
          <w:ilvl w:val="4"/>
          <w:numId w:val="1"/>
        </w:numPr>
        <w:rPr/>
      </w:pPr>
      <w:bookmarkStart w:id="482" w:name="__RefHeading___Toc4288496_3381743652"/>
      <w:bookmarkStart w:id="483" w:name="_Toc200"/>
      <w:bookmarkEnd w:id="482"/>
      <w:r>
        <w:rPr>
          <w:rtl w:val="true"/>
        </w:rPr>
        <w:t>اشارة</w:t>
      </w:r>
      <w:bookmarkEnd w:id="4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رايات سود تقاتل السّفيانيّ،فيهم شابّ من بني هاشم،في كتفه اليسرى خال،و على مقدّمته رجل من بني تميم،يدعى شعيب بن صالح،فيهزم أصحابه</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4288498_3381743652"/>
      <w:bookmarkStart w:id="485" w:name="_Toc201"/>
      <w:bookmarkEnd w:id="484"/>
      <w:r>
        <w:rPr>
          <w:rtl w:val="true"/>
        </w:rPr>
        <w:t>المصادر</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و رشدين،عن ابن لهيعة،عن أبي قبيل، عن أبي رومان،عن علي،قال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كفّه اليسرى 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مقدّمته رجل من بني هاشم</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 xml:space="preserve">. </w:t>
      </w:r>
      <w:bookmarkStart w:id="486" w:name="pg14124_151311"/>
    </w:p>
    <w:p>
      <w:pPr>
        <w:pStyle w:val="BookText"/>
        <w:rPr/>
      </w:pPr>
      <w:bookmarkEnd w:id="4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المسانيد و المراسيل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4288500_3381743652"/>
      <w:bookmarkStart w:id="488" w:name="_Toc202"/>
      <w:bookmarkEnd w:id="487"/>
      <w:r>
        <w:rPr>
          <w:rtl w:val="true"/>
        </w:rPr>
        <w:t>[[</w:t>
      </w:r>
      <w:r>
        <w:rPr/>
        <w:t>627</w:t>
      </w:r>
      <w:r>
        <w:rPr>
          <w:rtl w:val="true"/>
        </w:rPr>
        <w:t>]</w:t>
      </w:r>
      <w:r>
        <w:rPr/>
        <w:t>5</w:t>
      </w:r>
      <w:r>
        <w:rPr>
          <w:rtl w:val="true"/>
        </w:rPr>
        <w:t>-«</w:t>
      </w:r>
      <w:r>
        <w:rPr>
          <w:rtl w:val="true"/>
        </w:rPr>
        <w:t>يا عامر،إذا سمعت الرّايات السّود مقبلة،فاكسر ذلك القفل و</w:t>
      </w:r>
      <w:r>
        <w:rPr>
          <w:rtl w:val="true"/>
        </w:rPr>
        <w:t>...]</w:t>
      </w:r>
      <w:bookmarkEnd w:id="488"/>
    </w:p>
    <w:p>
      <w:pPr>
        <w:pStyle w:val="Heading5"/>
        <w:numPr>
          <w:ilvl w:val="4"/>
          <w:numId w:val="1"/>
        </w:numPr>
        <w:rPr/>
      </w:pPr>
      <w:bookmarkStart w:id="489" w:name="__RefHeading___Toc4288502_3381743652"/>
      <w:bookmarkStart w:id="490" w:name="_Toc203"/>
      <w:bookmarkEnd w:id="489"/>
      <w:r>
        <w:rPr>
          <w:rtl w:val="true"/>
        </w:rPr>
        <w:t>اشارة</w:t>
      </w:r>
      <w:bookmarkEnd w:id="4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عامر،إذا سمعت الرّايات السّود مقبلة،فاكسر ذلك القفل و ذلك الصندوق،حتّى تقتل تحتها،فإن لم تسطع فتدحرج حتّى تقتل تحتها</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4288504_3381743652"/>
      <w:bookmarkStart w:id="492" w:name="_Toc204"/>
      <w:bookmarkEnd w:id="491"/>
      <w:r>
        <w:rPr>
          <w:rtl w:val="true"/>
        </w:rPr>
        <w:t>المصادر</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الطفيل أنّ عليّا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جمع الجوامع،و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مقبلة من خراسان، فكنت في صندوق مقفل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جمع الجوامع</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4288506_3381743652"/>
      <w:bookmarkStart w:id="494" w:name="_Toc205"/>
      <w:bookmarkEnd w:id="493"/>
      <w:r>
        <w:rPr>
          <w:rtl w:val="true"/>
        </w:rPr>
        <w:t>[[</w:t>
      </w:r>
      <w:r>
        <w:rPr/>
        <w:t>628</w:t>
      </w:r>
      <w:r>
        <w:rPr>
          <w:rtl w:val="true"/>
        </w:rPr>
        <w:t>]</w:t>
      </w:r>
      <w:r>
        <w:rPr/>
        <w:t>6</w:t>
      </w:r>
      <w:r>
        <w:rPr>
          <w:rtl w:val="true"/>
        </w:rPr>
        <w:t>-«</w:t>
      </w:r>
      <w:r>
        <w:rPr>
          <w:rtl w:val="true"/>
        </w:rPr>
        <w:t>إذا رأيت فتيان أهل خراسان،أصبتم إثمها أنتم</w:t>
      </w:r>
      <w:r>
        <w:rPr>
          <w:rtl w:val="true"/>
        </w:rPr>
        <w:t>...]</w:t>
      </w:r>
      <w:bookmarkEnd w:id="494"/>
    </w:p>
    <w:p>
      <w:pPr>
        <w:pStyle w:val="Heading5"/>
        <w:numPr>
          <w:ilvl w:val="4"/>
          <w:numId w:val="1"/>
        </w:numPr>
        <w:rPr/>
      </w:pPr>
      <w:bookmarkStart w:id="495" w:name="__RefHeading___Toc4288508_3381743652"/>
      <w:bookmarkStart w:id="496" w:name="_Toc206"/>
      <w:bookmarkEnd w:id="495"/>
      <w:r>
        <w:rPr>
          <w:rtl w:val="true"/>
        </w:rPr>
        <w:t>اشارة</w:t>
      </w:r>
      <w:bookmarkEnd w:id="496"/>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فتيان أهل خراسان،أصبتم إثمها أنتم،و أصبنا نحن برّها</w:t>
      </w:r>
      <w:r>
        <w:rPr>
          <w:rFonts w:eastAsia="Amiri" w:cs="Amiri" w:ascii="Amiri" w:hAnsi="Amiri"/>
          <w:color w:val="111111"/>
          <w:sz w:val="28"/>
          <w:szCs w:val="28"/>
          <w:rtl w:val="true"/>
          <w:lang w:bidi="ar-SA"/>
        </w:rPr>
        <w:t xml:space="preserve">»*. </w:t>
      </w:r>
      <w:bookmarkStart w:id="497" w:name="pg14124_151312"/>
    </w:p>
    <w:p>
      <w:pPr>
        <w:pStyle w:val="Heading5"/>
        <w:numPr>
          <w:ilvl w:val="4"/>
          <w:numId w:val="1"/>
        </w:numPr>
        <w:rPr/>
      </w:pPr>
      <w:bookmarkStart w:id="498" w:name="__RefHeading___Toc4288510_3381743652"/>
      <w:bookmarkStart w:id="499" w:name="_Toc207"/>
      <w:bookmarkEnd w:id="497"/>
      <w:bookmarkEnd w:id="498"/>
      <w:r>
        <w:rPr>
          <w:rtl w:val="true"/>
        </w:rPr>
        <w:t>المصادر</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رشدين،عن أبي حفص الحجري،عن المقدام الحجري أو أبي المقدام،عن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دولتنا، يا أبا حسن؟قال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4288512_3381743652"/>
      <w:bookmarkStart w:id="501" w:name="_Toc208"/>
      <w:bookmarkEnd w:id="500"/>
      <w:r>
        <w:rPr>
          <w:rtl w:val="true"/>
        </w:rPr>
        <w:t>[[</w:t>
      </w:r>
      <w:r>
        <w:rPr/>
        <w:t>629</w:t>
      </w:r>
      <w:r>
        <w:rPr>
          <w:rtl w:val="true"/>
        </w:rPr>
        <w:t>]</w:t>
      </w:r>
      <w:r>
        <w:rPr/>
        <w:t>7</w:t>
      </w:r>
      <w:r>
        <w:rPr>
          <w:rtl w:val="true"/>
        </w:rPr>
        <w:t>-«</w:t>
      </w:r>
      <w:r>
        <w:rPr>
          <w:rtl w:val="true"/>
        </w:rPr>
        <w:t>و الّذي نفسي بيده لا يذهب اللّيل و النّهار حتّى تجيء الرّايات السّود</w:t>
      </w:r>
      <w:r>
        <w:rPr>
          <w:rtl w:val="true"/>
        </w:rPr>
        <w:t>...]</w:t>
      </w:r>
      <w:bookmarkEnd w:id="501"/>
    </w:p>
    <w:p>
      <w:pPr>
        <w:pStyle w:val="Heading5"/>
        <w:numPr>
          <w:ilvl w:val="4"/>
          <w:numId w:val="1"/>
        </w:numPr>
        <w:rPr/>
      </w:pPr>
      <w:bookmarkStart w:id="502" w:name="__RefHeading___Toc4288514_3381743652"/>
      <w:bookmarkStart w:id="503" w:name="_Toc209"/>
      <w:bookmarkEnd w:id="502"/>
      <w:r>
        <w:rPr>
          <w:rtl w:val="true"/>
        </w:rPr>
        <w:t>اشارة</w:t>
      </w:r>
      <w:bookmarkEnd w:id="5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يذهب اللّيل و النّهار حتّى تجيء الرّايات السّود من قبل خراسان حتّى يوثقوا خيولهم بنخلات نيسان و الفرات</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4288516_3381743652"/>
      <w:bookmarkStart w:id="505" w:name="_Toc210"/>
      <w:bookmarkEnd w:id="504"/>
      <w:r>
        <w:rPr>
          <w:rtl w:val="true"/>
        </w:rPr>
        <w:t>المصادر</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سبّابة بن سوار،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الحريس بن طلحة أبو قدامة،قال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الحيرة سجّة بن عبد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رضي اللّه عنه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ملاحم ابن المنادي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الملاحم لابن المنادي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الملاحم لابن المنادي</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4288518_3381743652"/>
      <w:bookmarkStart w:id="507" w:name="_Toc211"/>
      <w:bookmarkEnd w:id="506"/>
      <w:r>
        <w:rPr>
          <w:rtl w:val="true"/>
        </w:rPr>
        <w:t>[[</w:t>
      </w:r>
      <w:r>
        <w:rPr/>
        <w:t>630</w:t>
      </w:r>
      <w:r>
        <w:rPr>
          <w:rtl w:val="true"/>
        </w:rPr>
        <w:t>]</w:t>
      </w:r>
      <w:r>
        <w:rPr/>
        <w:t>8</w:t>
      </w:r>
      <w:r>
        <w:rPr>
          <w:rtl w:val="true"/>
        </w:rPr>
        <w:t>-«</w:t>
      </w:r>
      <w:r>
        <w:rPr>
          <w:rtl w:val="true"/>
        </w:rPr>
        <w:t>ملك بني العبّاس يسر لا عسر فيه،لو اجتمع عليهم</w:t>
      </w:r>
      <w:r>
        <w:rPr>
          <w:rtl w:val="true"/>
        </w:rPr>
        <w:t>...]</w:t>
      </w:r>
      <w:bookmarkEnd w:id="507"/>
    </w:p>
    <w:p>
      <w:pPr>
        <w:pStyle w:val="Heading5"/>
        <w:numPr>
          <w:ilvl w:val="4"/>
          <w:numId w:val="1"/>
        </w:numPr>
        <w:rPr/>
      </w:pPr>
      <w:bookmarkStart w:id="508" w:name="__RefHeading___Toc4288520_3381743652"/>
      <w:bookmarkStart w:id="509" w:name="_Toc212"/>
      <w:bookmarkEnd w:id="508"/>
      <w:r>
        <w:rPr>
          <w:rtl w:val="true"/>
        </w:rPr>
        <w:t>اشارة</w:t>
      </w:r>
      <w:bookmarkEnd w:id="509"/>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بني العبّاس يسر لا عسر فيه،لو اجتمع عليهم التّرك و الدّيلم و السّند و الهند و البربر و الطّيلسان لن يزيلوه،و لا يزالون في غضارة من ملكهم حتّى يشذّ عنهم مواليهم و أصحاب دولتهم،و يسلّط </w:t>
      </w:r>
      <w:bookmarkStart w:id="510" w:name="pg14124_151313"/>
    </w:p>
    <w:p>
      <w:pPr>
        <w:pStyle w:val="BookText"/>
        <w:rPr/>
      </w:pPr>
      <w:bookmarkEnd w:id="510"/>
      <w:r>
        <w:rPr>
          <w:rFonts w:ascii="Amiri" w:hAnsi="Amiri" w:eastAsia="Amiri" w:cs="Amiri"/>
          <w:color w:val="111111"/>
          <w:sz w:val="28"/>
          <w:sz w:val="28"/>
          <w:szCs w:val="28"/>
          <w:rtl w:val="true"/>
          <w:lang w:bidi="ar-SA"/>
        </w:rPr>
        <w:t>اللّه عليهم علجا يخرج من حيث بدأ ملكهم،لا يمرّ بمدينة إلاّ فتحها، و لا ترفع له راية إلاّ هدّها،و لا نعمة إلاّ أزالها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ألويل لمن ناواه،فلا يزال كذلك حتّى يظفر و يدفع بظفره إلى رجل من عترتي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 يعمل به</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4288522_3381743652"/>
      <w:bookmarkStart w:id="512" w:name="_Toc213"/>
      <w:bookmarkEnd w:id="511"/>
      <w:r>
        <w:rPr>
          <w:rtl w:val="true"/>
        </w:rPr>
        <w:t>المصادر</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في منزله ببغداد في شهر رمضان سنة سبع و عشرين و ثلاثمائة،قال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أحمس بن مابنداذ سنة سبع و ثمانين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إبراهيم الجريري،عن أبيه،عن أبي صادق،عن أمير المؤمنين عليه السّلام،أنّه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 عسر ليس فيه يسر،تمتدّ دولتهم، لو اجتمع عليهم التّرك و الدّيلم و السّند و الهند لم يزيلوهم و لا يزالون يتمرّغون و يتنعّمون في غضارة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ألويتهم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بندار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إبراهيم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يزالون يتمرّغون و يتنعّمون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ألويتهم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أمير المؤمنين علي عليه السّلام،و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البربر و الطيلسان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يزالون يتمتّعون في ملكهم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مزّقها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بالحقّ</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4288524_3381743652"/>
      <w:bookmarkStart w:id="514" w:name="_Toc214"/>
      <w:bookmarkEnd w:id="513"/>
      <w:r>
        <w:rPr>
          <w:rtl w:val="true"/>
        </w:rPr>
        <w:t>[[</w:t>
      </w:r>
      <w:r>
        <w:rPr/>
        <w:t>631</w:t>
      </w:r>
      <w:r>
        <w:rPr>
          <w:rtl w:val="true"/>
        </w:rPr>
        <w:t>]</w:t>
      </w:r>
      <w:r>
        <w:rPr/>
        <w:t>9</w:t>
      </w:r>
      <w:r>
        <w:rPr>
          <w:rtl w:val="true"/>
        </w:rPr>
        <w:t>-«</w:t>
      </w:r>
      <w:r>
        <w:rPr>
          <w:rtl w:val="true"/>
        </w:rPr>
        <w:t>إذا اختلفت الرّايات السّود خسف بقرية من قرى إرم</w:t>
      </w:r>
      <w:r>
        <w:rPr>
          <w:rtl w:val="true"/>
        </w:rPr>
        <w:t>...]</w:t>
      </w:r>
      <w:bookmarkEnd w:id="514"/>
    </w:p>
    <w:p>
      <w:pPr>
        <w:pStyle w:val="Heading5"/>
        <w:numPr>
          <w:ilvl w:val="4"/>
          <w:numId w:val="1"/>
        </w:numPr>
        <w:rPr/>
      </w:pPr>
      <w:bookmarkStart w:id="515" w:name="__RefHeading___Toc4288526_3381743652"/>
      <w:bookmarkStart w:id="516" w:name="_Toc215"/>
      <w:bookmarkEnd w:id="515"/>
      <w:r>
        <w:rPr>
          <w:rtl w:val="true"/>
        </w:rPr>
        <w:t>اشارة</w:t>
      </w:r>
      <w:bookmarkEnd w:id="516"/>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اختلفت الرّايات السّود خسف بقرية من قرى إرم،و سقط جانب مسجدها الغربيّ،ثمّ تخرج بالشّام ثلاث رايات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الأصهب، </w:t>
      </w:r>
      <w:bookmarkStart w:id="517" w:name="pg14124_151314"/>
    </w:p>
    <w:p>
      <w:pPr>
        <w:pStyle w:val="BookText"/>
        <w:rPr/>
      </w:pPr>
      <w:bookmarkEnd w:id="517"/>
      <w:r>
        <w:rPr>
          <w:rFonts w:ascii="Amiri" w:hAnsi="Amiri" w:eastAsia="Amiri" w:cs="Amiri"/>
          <w:color w:val="111111"/>
          <w:sz w:val="28"/>
          <w:sz w:val="28"/>
          <w:szCs w:val="28"/>
          <w:rtl w:val="true"/>
          <w:lang w:bidi="ar-SA"/>
        </w:rPr>
        <w:t>و الأبقع،و السّفيانيّ،فيخرج السّفيانيّ من الشّام،و الأبقع من مصر، فيظهر السّفيانيّ عليهم</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4288528_3381743652"/>
      <w:bookmarkStart w:id="519" w:name="_Toc216"/>
      <w:bookmarkEnd w:id="518"/>
      <w:r>
        <w:rPr>
          <w:rtl w:val="true"/>
        </w:rPr>
        <w:t>المصادر</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و رشدين،عن ابن لهيعة،عن أبي قبيل، عن أبي رومان،عن علي،قال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لهيعة،عن أبي قبيل،عن أبي رومان،عن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بالشّام ثلاث رايات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الأصهب،و الأبقع من مصر،فيظهر السّفيانيّ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أنّ المقصود باختلاف الرايات السود هنا بنو العبّاس،فقد ورد في روايات أخرى أنّ اختلافهم من علامات ظهور المهدي عليه السّلام،و المقصود بإرم دمشق،و ينبغي الالتفات إلى أنّه حدث بسبب استغلال العبّاسيّين لحديث الرايات السود أن اختلطت الرواية الأصليّة بالروايات المجعولة،و بعضها يسهل تمييزها و بعضها يصعب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قد تقدّمت بعض روايات الرايات السود الواردة هنا في أحاديث النّبي صلّى اللّه عليه و آله،و لكنّا أوردناها بسبب التفاوت في متونها و أسانيدها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4288530_3381743652"/>
      <w:bookmarkStart w:id="521" w:name="_Toc217"/>
      <w:bookmarkEnd w:id="520"/>
      <w:r>
        <w:rPr>
          <w:rtl w:val="true"/>
        </w:rPr>
        <w:t>[[</w:t>
      </w:r>
      <w:r>
        <w:rPr/>
        <w:t>632</w:t>
      </w:r>
      <w:r>
        <w:rPr>
          <w:rtl w:val="true"/>
        </w:rPr>
        <w:t>]</w:t>
      </w:r>
      <w:r>
        <w:rPr/>
        <w:t>10</w:t>
      </w:r>
      <w:r>
        <w:rPr>
          <w:rtl w:val="true"/>
        </w:rPr>
        <w:t>-«</w:t>
      </w:r>
      <w:r>
        <w:rPr>
          <w:rtl w:val="true"/>
        </w:rPr>
        <w:t>فإنّ للّه عز و جل مدينة بخراسان يقال لها مرو</w:t>
      </w:r>
      <w:r>
        <w:rPr>
          <w:rtl w:val="true"/>
        </w:rPr>
        <w:t>...]</w:t>
      </w:r>
      <w:bookmarkEnd w:id="521"/>
    </w:p>
    <w:p>
      <w:pPr>
        <w:pStyle w:val="Heading5"/>
        <w:numPr>
          <w:ilvl w:val="4"/>
          <w:numId w:val="1"/>
        </w:numPr>
        <w:rPr/>
      </w:pPr>
      <w:bookmarkStart w:id="522" w:name="__RefHeading___Toc4288532_3381743652"/>
      <w:bookmarkStart w:id="523" w:name="_Toc218"/>
      <w:bookmarkEnd w:id="522"/>
      <w:r>
        <w:rPr>
          <w:rtl w:val="true"/>
        </w:rPr>
        <w:t>اشارة</w:t>
      </w:r>
      <w:bookmarkEnd w:id="523"/>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للّه عز و جل مدينة بخراسان يقال لها مرو،أسّسها ذو القرنين، و صلّى بها عزير،أرضها فيّاحة،و أنهارها سيّاحة،على كلّ باب من أبوابها </w:t>
      </w:r>
    </w:p>
    <w:p>
      <w:pPr>
        <w:pStyle w:val="BookText"/>
        <w:rPr/>
      </w:pPr>
      <w:r>
        <w:rPr>
          <w:rFonts w:ascii="Amiri" w:hAnsi="Amiri" w:eastAsia="Amiri" w:cs="Amiri"/>
          <w:color w:val="111111"/>
          <w:sz w:val="28"/>
          <w:sz w:val="28"/>
          <w:szCs w:val="28"/>
          <w:rtl w:val="true"/>
          <w:lang w:bidi="ar-SA"/>
        </w:rPr>
        <w:t>ملك شاهر سيفه يدفع عنها الآفات إلى يوم القيامة،لا تؤخذ عنوة أبدا، و لا يفتحها إلاّ القائم من آل محمّد،و إنّ للّه عز و جل مدينة بخراسان يقال لها خوارزم،النّازل بها كالضّارب بسيفه في سبيل اللّه عز و جل،فطوبى لكلّ راكع و ساجد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للّه عز و جل مدينة بخراسان يقال لها بخارا،و أنّى برجال بخارا،سيعركون عرك الأديم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ويحا لك يا سمرقند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أنّه سيغلب عليهم في آخر الزّمان التّرك،فمن قبلهم هلاكها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للّه عز و جل مصالح بالشّاش و فرغانة،فطوبى للمصلّي بهما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للّه عز و جل مدينة بخراسان يقال لها أبيجاب،فطوبى لمن مات بها،فإنّه عند اللّه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مدينة بلخ فقد خربت مرّة،و لئن خربت ثانية لم تعمر أبدا،فليت بيننا و بينها جبل قاف و جبل صاد،ويحا لك يا طالقان،فإنّ للّه عز و جل بها كنوزا ليست من ذهب و لا فضّة،و لكن بها رجال مؤمنون عرفوا اللّه حقّ معرفته،و هم أنصار المهديّ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مدينة هرات فتمطر عليهم السّماء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حيّات لها أجنحة،فتقتلهم عن آخرهم،و أمّا مدينة التّرمذ فإنّهم يموتون بالطّاعون الجارف،فلا يبقى منهم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مدينة و اشجردة فإنّهم يقتلون عن آخرهم قتلا ذريعا من عدوّ،يغلب عليهم أعداؤهم فلا يزالون يقتلون أهلها و يخربونها حتّى يجعلوها جوف حمار ميّت</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سرخس فيكون بها رجفة شديدة و هدّة عظيمة،و يهلك عامّتهم بالفزع و الخوف و الرّعب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سجستان فإنّه يكون قوم يقرؤون القرآن لا يجاوز تراقيهم،يمرقون من دين الإسلام كما يمرق السّهم من الرّمية، </w:t>
      </w:r>
    </w:p>
    <w:p>
      <w:pPr>
        <w:pStyle w:val="BookText"/>
        <w:rPr/>
      </w:pPr>
      <w:r>
        <w:rPr>
          <w:rFonts w:ascii="Amiri" w:hAnsi="Amiri" w:eastAsia="Amiri" w:cs="Amiri"/>
          <w:color w:val="111111"/>
          <w:sz w:val="28"/>
          <w:sz w:val="28"/>
          <w:szCs w:val="28"/>
          <w:rtl w:val="true"/>
          <w:lang w:bidi="ar-SA"/>
        </w:rPr>
        <w:t>ثمّ يغلب عليها في آخر الزّمان الرّمل،فيطمّها على جميع من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بؤسا لك يا سوج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ليخرجنّ منها ثلاثون دجّالا،كلّ دجّال منهم لو لقي اللّه بدماء العباد جميعا لم يبال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نيسابور فإنّها تهلك بالرّعود و البروق و الظّلمة و الصّواعق حتّى تعود خرابا يبابا بعد عمرانها و كثرة سكّانها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جرجان و أيّ قوم بجرجان لو كانوا يعملون للّه عز و جل،و لكن قست قلوبهم و كثر فسّاقهم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ويحا لك يا قومس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فيك من عبد صالح، و لا تخلو أرضك من قوم 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مدينة الدّامغان فإنّها تخرب إذا كثر خيلها و رجلها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سمنان لا يزالون في ضنك و جهد حتّى يبعث اللّه هاديا مهديّا،فيكون فرجهم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طبرستان فإنّها بلدة قلّ مؤمنوها و كثر فاسقوها،قرب بحرها ينفع سهلها و جبلها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الرّيّ فإنّها مدينة افتتنت بأهلها،و بها الفتنة الصّمّاء مقيمة،و لا يكون خرابها إلاّ على يد الدّيلم في آخر الزّمان،و ليقتلنّ بالرّيّ على باب الجبل في آخر الزّمان خلق كثير لا يحصيهم إلاّ من خلقهم،و ليصيبنّ على باب الجبل ثمانية من كبراء بني هاشم كلّ يدّعي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ليحاصرنّ بالرّيّ رجل عظيم،اسمه على اسم نبيّ،فيبقى في الحصار أربعين يوما،ثمّ يؤخذ بعد ذلك فيقتل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ليصيبنّ أهل الرّيّ في ولاية السّفيانيّ قحط و جهد و بلاء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 عليّ عليه السّلام فلم ينطق بشيء،فقال عمر رضي اللّه عنه</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الحسن،لقد رغّبتني في فتح خراسان،قال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ذكرت لك ما علمت منها ممّا لا شكّ فيه،فاله عنها و عليك بغيرها،فإنّ أوّل فتحها </w:t>
      </w:r>
      <w:bookmarkStart w:id="524" w:name="pg14124_151317"/>
    </w:p>
    <w:p>
      <w:pPr>
        <w:pStyle w:val="BookText"/>
        <w:rPr/>
      </w:pPr>
      <w:bookmarkEnd w:id="524"/>
      <w:r>
        <w:rPr>
          <w:rFonts w:ascii="Amiri" w:hAnsi="Amiri" w:eastAsia="Amiri" w:cs="Amiri"/>
          <w:color w:val="111111"/>
          <w:sz w:val="28"/>
          <w:sz w:val="28"/>
          <w:szCs w:val="28"/>
          <w:rtl w:val="true"/>
          <w:lang w:bidi="ar-SA"/>
        </w:rPr>
        <w:t>لبني أميّة،و آخر أمرها لبني هاشم،و ما لم أذكر منها لك هو أكثر ممّا ذكرته،و السّلام</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4288534_3381743652"/>
      <w:bookmarkStart w:id="526" w:name="_Toc219"/>
      <w:bookmarkEnd w:id="525"/>
      <w:r>
        <w:rPr>
          <w:rtl w:val="true"/>
        </w:rPr>
        <w:t>المصادر</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هامشه أنّه يوجد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أنصار المهديّ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مدينة هرات فتمطر عليهم السّماء مطر حيّات يكون هلاكهم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الفتوح،من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ويحا للطّالقان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أنصار المهديّ عليه السّلام في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الكوفي في كتاب الفتوح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أبي غنم الكوفي في كتاب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غنم الكوفي في كتاب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الفتوح للكوفي،باختصار كثير، كما في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للطّالقان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الكنجي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غاية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غنم الكوفي في كتاب الفتن</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جامع الأحاديث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لعبّاس أحمد صقر و أحمد عبد الجواد،مرسلا،عن علي رضي اللّه عنه،كما في بيان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علي بن أبي طالب للسيوطي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الفتوح للكوفي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منتخب كنز العمّال،و أشار إليه عن بيان الشافعي،و عن غاية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الفتوح للكوفي،باختصار، كما في بيان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الفتوح</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نجد أحاديث أخرى تؤيّد ما جاء في هذا الحديث إلا فيما يتعلّق بالطالقان و الريّ</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7" w:name="pg14124_151320"/>
      <w:bookmarkStart w:id="528" w:name="pg14124_151320"/>
      <w:bookmarkEnd w:id="528"/>
    </w:p>
    <w:p>
      <w:pPr>
        <w:pStyle w:val="Heading3"/>
        <w:numPr>
          <w:ilvl w:val="2"/>
          <w:numId w:val="1"/>
        </w:numPr>
        <w:rPr/>
      </w:pPr>
      <w:bookmarkStart w:id="529" w:name="pg14124_151320"/>
      <w:bookmarkStart w:id="530" w:name="__RefHeading___Toc4288536_3381743652"/>
      <w:bookmarkStart w:id="531" w:name="_Toc220"/>
      <w:bookmarkEnd w:id="529"/>
      <w:bookmarkEnd w:id="530"/>
      <w:r>
        <w:rPr>
          <w:rtl w:val="true"/>
        </w:rPr>
        <w:t>فتن آخر الزمان</w:t>
      </w:r>
      <w:bookmarkEnd w:id="531"/>
    </w:p>
    <w:p>
      <w:pPr>
        <w:pStyle w:val="Heading4"/>
        <w:numPr>
          <w:ilvl w:val="3"/>
          <w:numId w:val="1"/>
        </w:numPr>
        <w:rPr/>
      </w:pPr>
      <w:bookmarkStart w:id="532" w:name="__RefHeading___Toc4288538_3381743652"/>
      <w:bookmarkStart w:id="533" w:name="_Toc221"/>
      <w:bookmarkEnd w:id="532"/>
      <w:r>
        <w:rPr>
          <w:rtl w:val="true"/>
        </w:rPr>
        <w:t>[[</w:t>
      </w:r>
      <w:r>
        <w:rPr/>
        <w:t>633</w:t>
      </w:r>
      <w:r>
        <w:rPr>
          <w:rtl w:val="true"/>
        </w:rPr>
        <w:t>]</w:t>
      </w:r>
      <w:r>
        <w:rPr/>
        <w:t>1</w:t>
      </w:r>
      <w:r>
        <w:rPr>
          <w:rtl w:val="true"/>
        </w:rPr>
        <w:t>-«</w:t>
      </w:r>
      <w:r>
        <w:rPr>
          <w:rtl w:val="true"/>
        </w:rPr>
        <w:t>الحمد للّه الأوّل قبل كلّ أوّل،و الآخر بعد كلّ آخر</w:t>
      </w:r>
      <w:r>
        <w:rPr>
          <w:rtl w:val="true"/>
        </w:rPr>
        <w:t>...]</w:t>
      </w:r>
      <w:bookmarkEnd w:id="533"/>
    </w:p>
    <w:p>
      <w:pPr>
        <w:pStyle w:val="Heading5"/>
        <w:numPr>
          <w:ilvl w:val="4"/>
          <w:numId w:val="1"/>
        </w:numPr>
        <w:rPr/>
      </w:pPr>
      <w:bookmarkStart w:id="534" w:name="__RefHeading___Toc4288540_3381743652"/>
      <w:bookmarkStart w:id="535" w:name="_Toc222"/>
      <w:bookmarkEnd w:id="534"/>
      <w:r>
        <w:rPr>
          <w:rtl w:val="true"/>
        </w:rPr>
        <w:t>اشارة</w:t>
      </w:r>
      <w:bookmarkEnd w:id="5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الأوّل قبل كلّ أوّل،و الآخر بعد كلّ آخر،و بأوّليّته وجب أن لا أوّل له،و بآخريّته وجب أن لا آخر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 أن لا إله إلاّ اللّه شهادة يوافق فيها السّرّ الإعلان،و القلب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النّاس،لا يجرمنّكم شقاقي،و لا يستهوينّكم عصياني،و لا تتراموا بالأبصار عند ما تسمعونه منّي،فو الّذي فلق الحبّة،و برأ النّسمة،إنّ الّذي أنبّئكم به عن النّبيّ الأمّيّ صلّى اللّه عليه و آله،ما كذب المبلغ،و لا جهل السّامع،لكأنّي أنظر إلى ضلّيل قد نعق بالشّام،و فحص براياته في ضواحي كوفان،فإذا فغرت فاغرته،و اشتدّت شكيمته،و ثقلت في الأرض و طأته،عضّت الفتنة أبناءها بأنيابها،و ماجت الحرب بأمواجها، و بدا من الأيام كلوحها،و من اللّيالي كدوحها،فإذا أينع زرعه،و قام على ينعه،و هدرت شقاشقه،و برقت بوارقه،عقدت رايات الفتن المعضلة، و أقبلن كاللّيل المظلم،و البحر الملتطم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هذا،و كم يخرق الكوفة من قاصف و يمرّ عليها من عاصف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قليل تلتفّ القرون بالقرون، و يحصد القائم،و يحطم المحصود</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4288542_3381743652"/>
      <w:bookmarkStart w:id="537" w:name="_Toc223"/>
      <w:bookmarkEnd w:id="536"/>
      <w:r>
        <w:rPr>
          <w:rtl w:val="true"/>
        </w:rPr>
        <w:t>المصادر</w:t>
      </w:r>
      <w:bookmarkEnd w:id="537"/>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،و شرح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ميثم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نهج البلاغة،و قال في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أنّه ليس في اللفظ دلالة واضحة على أنّ المراد بالضلّيل المذكور معاوية،بل يحتمل أن يريد به شخصا آخر يظهر فيما بعد بالشام،كما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السفيانيّ الدجّال</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عدّة قرائن من الحديث و خارجه تدلّ على أنّ الشخص المقصود هو السفياني الذي يخرج في عصر الإمام المهدي عليه السّلام،ثمّ لعلّ مقصود ابن ميثم وصف السفياني بصفة الدجل،و إلا فهما شخصان كما نصّت الأحاديث الكثيرة لا شخص واحد</w:t>
      </w:r>
      <w:r>
        <w:rPr>
          <w:rFonts w:eastAsia="Amiri" w:cs="Amiri" w:ascii="Amiri" w:hAnsi="Amiri"/>
          <w:color w:val="111111"/>
          <w:sz w:val="28"/>
          <w:szCs w:val="28"/>
          <w:rtl w:val="true"/>
          <w:lang w:bidi="ar-SA"/>
        </w:rPr>
        <w:t>».</w:t>
      </w:r>
      <w:bookmarkStart w:id="538" w:name="pg14124_151322"/>
    </w:p>
    <w:p>
      <w:pPr>
        <w:pStyle w:val="Heading3"/>
        <w:numPr>
          <w:ilvl w:val="2"/>
          <w:numId w:val="1"/>
        </w:numPr>
        <w:rPr/>
      </w:pPr>
      <w:bookmarkStart w:id="539" w:name="__RefHeading___Toc4288544_3381743652"/>
      <w:bookmarkStart w:id="540" w:name="_Toc224"/>
      <w:bookmarkEnd w:id="538"/>
      <w:bookmarkEnd w:id="539"/>
      <w:r>
        <w:rPr>
          <w:rtl w:val="true"/>
        </w:rPr>
        <w:t>اختلاف أهل الشام و خروج السفياني</w:t>
      </w:r>
      <w:bookmarkEnd w:id="540"/>
    </w:p>
    <w:p>
      <w:pPr>
        <w:pStyle w:val="Heading4"/>
        <w:numPr>
          <w:ilvl w:val="3"/>
          <w:numId w:val="1"/>
        </w:numPr>
        <w:rPr/>
      </w:pPr>
      <w:bookmarkStart w:id="541" w:name="__RefHeading___Toc4288546_3381743652"/>
      <w:bookmarkStart w:id="542" w:name="_Toc225"/>
      <w:bookmarkEnd w:id="541"/>
      <w:r>
        <w:rPr>
          <w:rtl w:val="true"/>
        </w:rPr>
        <w:t>[[</w:t>
      </w:r>
      <w:r>
        <w:rPr/>
        <w:t>634</w:t>
      </w:r>
      <w:r>
        <w:rPr>
          <w:rtl w:val="true"/>
        </w:rPr>
        <w:t>]</w:t>
      </w:r>
      <w:r>
        <w:rPr/>
        <w:t>1</w:t>
      </w:r>
      <w:r>
        <w:rPr>
          <w:rtl w:val="true"/>
        </w:rPr>
        <w:t>-«</w:t>
      </w:r>
      <w:r>
        <w:rPr>
          <w:rtl w:val="true"/>
        </w:rPr>
        <w:t>إذا اختلف الرّمحان بالشّام،لم تنجل إلاّ عن آية من آيات اللّه</w:t>
      </w:r>
      <w:r>
        <w:rPr>
          <w:rtl w:val="true"/>
        </w:rPr>
        <w:t>.</w:t>
      </w:r>
      <w:r>
        <w:rPr>
          <w:rtl w:val="true"/>
        </w:rPr>
        <w:t>قيل</w:t>
      </w:r>
      <w:r>
        <w:rPr>
          <w:rtl w:val="true"/>
        </w:rPr>
        <w:t>...]</w:t>
      </w:r>
      <w:bookmarkEnd w:id="542"/>
    </w:p>
    <w:p>
      <w:pPr>
        <w:pStyle w:val="Heading5"/>
        <w:numPr>
          <w:ilvl w:val="4"/>
          <w:numId w:val="1"/>
        </w:numPr>
        <w:rPr/>
      </w:pPr>
      <w:bookmarkStart w:id="543" w:name="__RefHeading___Toc4288548_3381743652"/>
      <w:bookmarkStart w:id="544" w:name="_Toc226"/>
      <w:bookmarkEnd w:id="543"/>
      <w:r>
        <w:rPr>
          <w:rtl w:val="true"/>
        </w:rPr>
        <w:t>اشارة</w:t>
      </w:r>
      <w:bookmarkEnd w:id="5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الرّمحان بالشّام،لم تنجل إلاّ عن آية من آيات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هي،يا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رجفة تكون بالشّام،يهلك فيها أكثر من مئة ألف،يجعلها اللّه رحمة للمؤمنين،و عذابا على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ذلك،فانظروا إلى أصحاب البراذين الشّهب المحذوفة،و الرّايات الصّفر،تقبل من المغرب حتّى تحلّ بالشّام،و ذلك عند الجزع الأكبر و الموت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ذلك،فانظروا خسف قرية من دمشق يقال لها حرستا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ذلك،خرج ابن آكلة الأكباد من الوادي اليابس،حتّى يستوي على منبر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ذلك،فانتظروا خروج المهديّ عليه السّلام</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4288550_3381743652"/>
      <w:bookmarkStart w:id="546" w:name="_Toc227"/>
      <w:bookmarkEnd w:id="545"/>
      <w:r>
        <w:rPr>
          <w:rtl w:val="true"/>
        </w:rPr>
        <w:t>المصادر</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أحمد،عن عبيد اللّه بن موسى،عن محمد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أبي أحمد المعروف بأبي جعفر الورّاق،عن إسماعيل بن عيّاش،عن مهاجر بن حكيم،عن المغيرة بن سعيد،عن أبي جعفر الباقر عليه السّلام،أنّه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جماعة،عن أبي المفضّل الشيباني،عن أبي نعيم نصر بن عصام بن المغيرة العمري،عن أبي يوسف يعقوب بن نعيم بن عمرو قرقارة الكاتب،عن أحمد بن محمد الأسديّ،عن محمد بن أحمد،عن إسماعيل بن عيّاش،عن </w:t>
      </w:r>
    </w:p>
    <w:p>
      <w:pPr>
        <w:pStyle w:val="BookText"/>
        <w:rPr/>
      </w:pPr>
      <w:r>
        <w:rPr>
          <w:rFonts w:ascii="Amiri" w:hAnsi="Amiri" w:eastAsia="Amiri" w:cs="Amiri"/>
          <w:color w:val="111111"/>
          <w:sz w:val="28"/>
          <w:sz w:val="28"/>
          <w:szCs w:val="28"/>
          <w:rtl w:val="true"/>
          <w:lang w:bidi="ar-SA"/>
        </w:rPr>
        <w:t>مهاجر بن حكيم،عن معاوية بن سعيد،عن أبي جعفر محمد بن علي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آية،قيل،ثمّ 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 يجعله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الشّهب و الرّايات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تحلّ بالشّام،فإذا كان ذلك فانتظروا خسفا بقرية من قرى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خرشنا،و إذا كان ذلك فانتظروا ابن آكلة الأكباد بوادي اليابس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الطوسي،بتفاوت يسير، رسلا،عن أمير المؤمنين عليه السّلام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بالوادي اليابس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أمير المؤمنين عليه السّلام،كما في غيبة النعماني،بتفاوت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آية من آيات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ذلك فانتظروا خسفا بقرية من قرى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ابن آكلة الأكباد بالوادي اليابس،ثمّ تظلّكم فتنة عمياء منكشفة لا ينجو منها إلاّ النومة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النومة؟قال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يعرف الناس ما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الطوسي،بتفاوت يسير،مرسلا،عن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ابن آكلة الاكباد بالوادي اليابس،ثمّ تظلّكم فتنة مظلمة عمياء منكشفة،لا يغبو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إلا النّومة،قيل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النّومة؟قال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يعرف النّاس ما 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الطوسي،بتفاوت في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أهوال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البدء و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أمير المؤمنين،كما في العدد القويّة،بتفاوت،و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مكتنفة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خبّر عن علي بن أبي طالب صلوات اللّه عليه في ذكر الفتن بالشام،قال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ذلك خرج ابن آكلة الأكباد على أثره،ليستولي على منبر دمشق،فإذا كان ذلك فانتظروا خروج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غيبة الطوسي،بتفاوت يسير،مرسلا،عنه عليه السّلام</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رضي اللّه عنه كما في رواية غيبة النعماني</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7" w:name="pg14124_151326"/>
      <w:bookmarkStart w:id="548" w:name="pg14124_151326"/>
      <w:bookmarkEnd w:id="548"/>
    </w:p>
    <w:p>
      <w:pPr>
        <w:pStyle w:val="Heading3"/>
        <w:numPr>
          <w:ilvl w:val="2"/>
          <w:numId w:val="1"/>
        </w:numPr>
        <w:rPr/>
      </w:pPr>
      <w:bookmarkStart w:id="549" w:name="pg14124_151326"/>
      <w:bookmarkStart w:id="550" w:name="__RefHeading___Toc4288552_3381743652"/>
      <w:bookmarkStart w:id="551" w:name="_Toc228"/>
      <w:bookmarkEnd w:id="549"/>
      <w:bookmarkEnd w:id="550"/>
      <w:r>
        <w:rPr>
          <w:rtl w:val="true"/>
        </w:rPr>
        <w:t>نسب السفياني و صفاته البدنية</w:t>
      </w:r>
      <w:bookmarkEnd w:id="551"/>
    </w:p>
    <w:p>
      <w:pPr>
        <w:pStyle w:val="Heading4"/>
        <w:numPr>
          <w:ilvl w:val="3"/>
          <w:numId w:val="1"/>
        </w:numPr>
        <w:rPr/>
      </w:pPr>
      <w:bookmarkStart w:id="552" w:name="__RefHeading___Toc4288554_3381743652"/>
      <w:bookmarkStart w:id="553" w:name="_Toc229"/>
      <w:bookmarkEnd w:id="552"/>
      <w:r>
        <w:rPr>
          <w:rtl w:val="true"/>
        </w:rPr>
        <w:t>[[</w:t>
      </w:r>
      <w:r>
        <w:rPr/>
        <w:t>635</w:t>
      </w:r>
      <w:r>
        <w:rPr>
          <w:rtl w:val="true"/>
        </w:rPr>
        <w:t>]</w:t>
      </w:r>
      <w:r>
        <w:rPr/>
        <w:t>1</w:t>
      </w:r>
      <w:r>
        <w:rPr>
          <w:rtl w:val="true"/>
        </w:rPr>
        <w:t>-«</w:t>
      </w:r>
      <w:r>
        <w:rPr>
          <w:rtl w:val="true"/>
        </w:rPr>
        <w:t>يخرج ابن آكلة الأكباد من الوادي اليابس،و هو رجل ربعة</w:t>
      </w:r>
      <w:r>
        <w:rPr>
          <w:rtl w:val="true"/>
        </w:rPr>
        <w:t>...]</w:t>
      </w:r>
      <w:bookmarkEnd w:id="553"/>
    </w:p>
    <w:p>
      <w:pPr>
        <w:pStyle w:val="Heading5"/>
        <w:numPr>
          <w:ilvl w:val="4"/>
          <w:numId w:val="1"/>
        </w:numPr>
        <w:rPr/>
      </w:pPr>
      <w:bookmarkStart w:id="554" w:name="__RefHeading___Toc4288556_3381743652"/>
      <w:bookmarkStart w:id="555" w:name="_Toc230"/>
      <w:bookmarkEnd w:id="554"/>
      <w:r>
        <w:rPr>
          <w:rtl w:val="true"/>
        </w:rPr>
        <w:t>اشارة</w:t>
      </w:r>
      <w:bookmarkEnd w:id="5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ابن آكلة الأكباد من الوادي اليابس،و هو رجل ربعة، وحش الوجه،ضخم الهامة،بوجهه أثر جدريّ،إذا رأيته حسبته أعور، اسمه عثمان،و أبوه عنبسة،و هو من ولد أبي سفيان،حتّى يأتي أرضا ذات قرار و معين،فيستوي على منبرها</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4288558_3381743652"/>
      <w:bookmarkStart w:id="557" w:name="_Toc231"/>
      <w:bookmarkEnd w:id="556"/>
      <w:r>
        <w:rPr>
          <w:rtl w:val="true"/>
        </w:rPr>
        <w:t>المصادر</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 محمد بن أبي القاسم،عن محمد بن علي الكوفي،عن محمد بن أبي عمير،عن عمر بن أذينة،قال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السّلام،قال أبي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الدين،مرسلا،عن ابن أبي عمير،عن ابن أذينة،عن الصادق،عن أبيه،عن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رجل قبيح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أبوه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خشن الوجه،ضخيم الهامة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رجل مربعة و خشن الوجه</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w:t>
      </w:r>
      <w:r>
        <w:rPr>
          <w:rFonts w:eastAsia="Amiri" w:cs="Amiri" w:ascii="Amiri" w:hAnsi="Amiri"/>
          <w:color w:val="111111"/>
          <w:sz w:val="28"/>
          <w:szCs w:val="28"/>
          <w:rtl w:val="true"/>
          <w:lang w:bidi="ar-SA"/>
        </w:rPr>
        <w:t>.</w:t>
      </w:r>
      <w:bookmarkStart w:id="558" w:name="pg14124_151327"/>
    </w:p>
    <w:p>
      <w:pPr>
        <w:pStyle w:val="Heading4"/>
        <w:numPr>
          <w:ilvl w:val="3"/>
          <w:numId w:val="1"/>
        </w:numPr>
        <w:rPr/>
      </w:pPr>
      <w:bookmarkStart w:id="559" w:name="__RefHeading___Toc4288560_3381743652"/>
      <w:bookmarkStart w:id="560" w:name="_Toc232"/>
      <w:bookmarkEnd w:id="558"/>
      <w:bookmarkEnd w:id="559"/>
      <w:r>
        <w:rPr>
          <w:rtl w:val="true"/>
        </w:rPr>
        <w:t>[[</w:t>
      </w:r>
      <w:r>
        <w:rPr/>
        <w:t>636</w:t>
      </w:r>
      <w:r>
        <w:rPr>
          <w:rtl w:val="true"/>
        </w:rPr>
        <w:t>]</w:t>
      </w:r>
      <w:r>
        <w:rPr/>
        <w:t>2</w:t>
      </w:r>
      <w:r>
        <w:rPr>
          <w:rtl w:val="true"/>
        </w:rPr>
        <w:t>-«</w:t>
      </w:r>
      <w:r>
        <w:rPr>
          <w:rtl w:val="true"/>
        </w:rPr>
        <w:t>السفياني من ولد خالد بن يزيد بن أبي سفيان،رجل</w:t>
      </w:r>
      <w:r>
        <w:rPr>
          <w:rtl w:val="true"/>
        </w:rPr>
        <w:t>...]</w:t>
      </w:r>
      <w:bookmarkEnd w:id="560"/>
    </w:p>
    <w:p>
      <w:pPr>
        <w:pStyle w:val="Heading5"/>
        <w:numPr>
          <w:ilvl w:val="4"/>
          <w:numId w:val="1"/>
        </w:numPr>
        <w:rPr/>
      </w:pPr>
      <w:bookmarkStart w:id="561" w:name="__RefHeading___Toc4288562_3381743652"/>
      <w:bookmarkStart w:id="562" w:name="_Toc233"/>
      <w:bookmarkEnd w:id="561"/>
      <w:r>
        <w:rPr>
          <w:rtl w:val="true"/>
        </w:rPr>
        <w:t>اشارة</w:t>
      </w:r>
      <w:bookmarkEnd w:id="5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من ولد خالد بن يزيد بن أبي سفيان،رجل ضخم الهامة، بوجهه آثار جدريّ،و بعينه نكتة بياض،يخرج من ناحية مدينة دمشق، في واد يقال له وادي اليابس،يخرج في سبعة نفر،مع رجل منهم لواء معقود،يعرفون في لوائه النّصر،يسير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يديه على ثلاثين ميلا،لا يرى ذلك العلم أحد يريده إلاّ انهزم</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4288564_3381743652"/>
      <w:bookmarkStart w:id="564" w:name="_Toc234"/>
      <w:bookmarkEnd w:id="563"/>
      <w:r>
        <w:rPr>
          <w:rtl w:val="true"/>
        </w:rPr>
        <w:t>المصادر</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القدّوس و غيره،عن ابن عيّاش،عمّن حدّثه،عن محمد بن جعفر،عن علي،قال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ناجية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نجده في الحاكم بهذه الصيغة،و الحديث الموجود في الحاكم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يقال له السّفياني في عمق دمشق،و عامّة من يتّبعه من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حمّاد،فيه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فيسير إليه السفياني بمن معه، حتى إذا جاز ببيداء من الأرض خسف بهم،فلا ينجو،إلاّ المخبر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السفاريني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فوائد الفكر و عن عقد الدرر،ضمن حديث آخر للنبي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المتّقي،ضمن حديث آخر للنبي صلّى اللّه عليه و آله أيضا</w:t>
      </w:r>
      <w:r>
        <w:rPr>
          <w:rFonts w:eastAsia="Amiri" w:cs="Amiri" w:ascii="Amiri" w:hAnsi="Amiri"/>
          <w:color w:val="111111"/>
          <w:sz w:val="28"/>
          <w:szCs w:val="28"/>
          <w:rtl w:val="true"/>
          <w:lang w:bidi="ar-SA"/>
        </w:rPr>
        <w:t>.</w:t>
      </w:r>
      <w:bookmarkStart w:id="565" w:name="pg14124_151328"/>
    </w:p>
    <w:p>
      <w:pPr>
        <w:pStyle w:val="Heading3"/>
        <w:numPr>
          <w:ilvl w:val="2"/>
          <w:numId w:val="1"/>
        </w:numPr>
        <w:rPr/>
      </w:pPr>
      <w:bookmarkStart w:id="566" w:name="__RefHeading___Toc4288566_3381743652"/>
      <w:bookmarkStart w:id="567" w:name="_Toc235"/>
      <w:bookmarkEnd w:id="565"/>
      <w:bookmarkEnd w:id="566"/>
      <w:r>
        <w:rPr>
          <w:rtl w:val="true"/>
        </w:rPr>
        <w:t>البلاء عند ظهور السفياني</w:t>
      </w:r>
      <w:bookmarkEnd w:id="567"/>
    </w:p>
    <w:p>
      <w:pPr>
        <w:pStyle w:val="Heading4"/>
        <w:numPr>
          <w:ilvl w:val="3"/>
          <w:numId w:val="1"/>
        </w:numPr>
        <w:rPr/>
      </w:pPr>
      <w:bookmarkStart w:id="568" w:name="__RefHeading___Toc4288568_3381743652"/>
      <w:bookmarkStart w:id="569" w:name="_Toc236"/>
      <w:bookmarkEnd w:id="568"/>
      <w:r>
        <w:rPr>
          <w:rtl w:val="true"/>
        </w:rPr>
        <w:t>[</w:t>
      </w:r>
      <w:r>
        <w:rPr/>
        <w:t>1</w:t>
      </w:r>
      <w:r>
        <w:rPr>
          <w:rtl w:val="true"/>
        </w:rPr>
        <w:t>-«</w:t>
      </w:r>
      <w:r>
        <w:rPr>
          <w:rtl w:val="true"/>
        </w:rPr>
        <w:t>إذا ظهر أمر السّفيانيّ،لم ينج من ذلك البلاء إلاّ من صبر على</w:t>
      </w:r>
      <w:bookmarkEnd w:id="569"/>
    </w:p>
    <w:p>
      <w:pPr>
        <w:pStyle w:val="Heading5"/>
        <w:numPr>
          <w:ilvl w:val="4"/>
          <w:numId w:val="1"/>
        </w:numPr>
        <w:rPr/>
      </w:pPr>
      <w:bookmarkStart w:id="570" w:name="__RefHeading___Toc4288570_3381743652"/>
      <w:bookmarkStart w:id="571" w:name="_Toc237"/>
      <w:bookmarkEnd w:id="570"/>
      <w:r>
        <w:rPr>
          <w:rtl w:val="true"/>
        </w:rPr>
        <w:t>اشارة</w:t>
      </w:r>
      <w:bookmarkEnd w:id="571"/>
    </w:p>
    <w:p>
      <w:pPr>
        <w:pStyle w:val="BookText"/>
        <w:rPr/>
      </w:pPr>
      <w:r>
        <w:rPr>
          <w:rFonts w:ascii="IRNazanin" w:hAnsi="IRNazanin" w:eastAsia="IRNazanin"/>
          <w:color w:val="111111"/>
          <w:sz w:val="28"/>
          <w:sz w:val="28"/>
          <w:szCs w:val="28"/>
          <w:rtl w:val="true"/>
          <w:lang w:bidi="fa-IR"/>
        </w:rPr>
        <w:t>الحصار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أمر السّفيانيّ،لم ينج من ذلك البلاء إلاّ من صبر على الحصار</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4288572_3381743652"/>
      <w:bookmarkStart w:id="573" w:name="_Toc238"/>
      <w:bookmarkEnd w:id="572"/>
      <w:r>
        <w:rPr>
          <w:rtl w:val="true"/>
        </w:rPr>
        <w:t>المصادر</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و رشدين،عن ابن لهيعة،عن أبي قبيل، عن أبي رومان،عن علي رضي اللّه عنه،قال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4" w:name="pg14124_151330"/>
      <w:bookmarkStart w:id="575" w:name="pg14124_151330"/>
      <w:bookmarkEnd w:id="575"/>
    </w:p>
    <w:p>
      <w:pPr>
        <w:pStyle w:val="Heading3"/>
        <w:numPr>
          <w:ilvl w:val="2"/>
          <w:numId w:val="1"/>
        </w:numPr>
        <w:rPr/>
      </w:pPr>
      <w:bookmarkStart w:id="576" w:name="pg14124_151330"/>
      <w:bookmarkStart w:id="577" w:name="__RefHeading___Toc4288574_3381743652"/>
      <w:bookmarkStart w:id="578" w:name="_Toc239"/>
      <w:bookmarkEnd w:id="576"/>
      <w:bookmarkEnd w:id="577"/>
      <w:r>
        <w:rPr>
          <w:rtl w:val="true"/>
        </w:rPr>
        <w:t>دخول جيش السفياني الكوفة</w:t>
      </w:r>
      <w:bookmarkEnd w:id="578"/>
    </w:p>
    <w:p>
      <w:pPr>
        <w:pStyle w:val="Heading4"/>
        <w:numPr>
          <w:ilvl w:val="3"/>
          <w:numId w:val="1"/>
        </w:numPr>
        <w:rPr/>
      </w:pPr>
      <w:bookmarkStart w:id="579" w:name="__RefHeading___Toc4288576_3381743652"/>
      <w:bookmarkStart w:id="580" w:name="_Toc240"/>
      <w:bookmarkEnd w:id="579"/>
      <w:r>
        <w:rPr>
          <w:rtl w:val="true"/>
        </w:rPr>
        <w:t>[[</w:t>
      </w:r>
      <w:r>
        <w:rPr/>
        <w:t>638</w:t>
      </w:r>
      <w:r>
        <w:rPr>
          <w:rtl w:val="true"/>
        </w:rPr>
        <w:t>]</w:t>
      </w:r>
      <w:r>
        <w:rPr/>
        <w:t>1</w:t>
      </w:r>
      <w:r>
        <w:rPr>
          <w:rtl w:val="true"/>
        </w:rPr>
        <w:t>-«</w:t>
      </w:r>
      <w:r>
        <w:rPr>
          <w:rtl w:val="true"/>
        </w:rPr>
        <w:t>يكتب السّفيانيّ إلى الّذي دخل الكوفة بخيله،بعد ما يعركها</w:t>
      </w:r>
      <w:r>
        <w:rPr>
          <w:rtl w:val="true"/>
        </w:rPr>
        <w:t>...]</w:t>
      </w:r>
      <w:bookmarkEnd w:id="580"/>
    </w:p>
    <w:p>
      <w:pPr>
        <w:pStyle w:val="Heading5"/>
        <w:numPr>
          <w:ilvl w:val="4"/>
          <w:numId w:val="1"/>
        </w:numPr>
        <w:rPr/>
      </w:pPr>
      <w:bookmarkStart w:id="581" w:name="__RefHeading___Toc4288578_3381743652"/>
      <w:bookmarkStart w:id="582" w:name="_Toc241"/>
      <w:bookmarkEnd w:id="581"/>
      <w:r>
        <w:rPr>
          <w:rtl w:val="true"/>
        </w:rPr>
        <w:t>اشارة</w:t>
      </w:r>
      <w:bookmarkEnd w:id="5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السّفيانيّ إلى الّذي دخل الكوفة بخيله،بعد ما يعركها عرك الأديم،يأمره بالسّير إلى الحجاز،فيسير إلى المدينة فيضع السّيف في قريش،فيقتل منهم و من الأنصار أربعمائة رجل،و يبقر البطون،و يقتل الولدان،و يقتل أخوين من قريش،رجل و أخته يقال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فاطمة، و يصلبهما على باب المسجد بالمدينة</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4288580_3381743652"/>
      <w:bookmarkStart w:id="584" w:name="_Toc242"/>
      <w:bookmarkEnd w:id="583"/>
      <w:r>
        <w:rPr>
          <w:rtl w:val="true"/>
        </w:rPr>
        <w:t>المصادر</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القدوس،عن ابن عيّاش،قال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أهل العلم،عن محمد بن جعفر،عن علي بن أبي طالب رضي اللّه عنه،قال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 بالمسير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و أخته</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4288582_3381743652"/>
      <w:bookmarkStart w:id="586" w:name="_Toc243"/>
      <w:bookmarkEnd w:id="585"/>
      <w:r>
        <w:rPr>
          <w:rtl w:val="true"/>
        </w:rPr>
        <w:t>[[</w:t>
      </w:r>
      <w:r>
        <w:rPr/>
        <w:t>639</w:t>
      </w:r>
      <w:r>
        <w:rPr>
          <w:rtl w:val="true"/>
        </w:rPr>
        <w:t>]</w:t>
      </w:r>
      <w:r>
        <w:rPr/>
        <w:t>2</w:t>
      </w:r>
      <w:r>
        <w:rPr>
          <w:rtl w:val="true"/>
        </w:rPr>
        <w:t>-«</w:t>
      </w:r>
      <w:r>
        <w:rPr>
          <w:rtl w:val="true"/>
        </w:rPr>
        <w:t>يبعث السّفيانيّ على جيش العراق رجلا من بني حارثة له</w:t>
      </w:r>
      <w:r>
        <w:rPr>
          <w:rtl w:val="true"/>
        </w:rPr>
        <w:t>...]</w:t>
      </w:r>
      <w:bookmarkEnd w:id="586"/>
    </w:p>
    <w:p>
      <w:pPr>
        <w:pStyle w:val="Heading5"/>
        <w:numPr>
          <w:ilvl w:val="4"/>
          <w:numId w:val="1"/>
        </w:numPr>
        <w:rPr/>
      </w:pPr>
      <w:bookmarkStart w:id="587" w:name="__RefHeading___Toc4288584_3381743652"/>
      <w:bookmarkStart w:id="588" w:name="_Toc244"/>
      <w:bookmarkEnd w:id="587"/>
      <w:r>
        <w:rPr>
          <w:rtl w:val="true"/>
        </w:rPr>
        <w:t>اشارة</w:t>
      </w:r>
      <w:bookmarkEnd w:id="588"/>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السّفيانيّ على جيش العراق رجلا من بني حارثة له غديرتان،يقال له نمر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عبّاد،رجلا جسيما على مقدّمته رجل من قومه قصير أصلع عريض المنكبين،فيقاتله من بالشّام من أهل المشرق،و في موضع يقال له البنيّة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أهل حمص في حرب </w:t>
      </w:r>
      <w:bookmarkStart w:id="589" w:name="pg14124_151331"/>
    </w:p>
    <w:p>
      <w:pPr>
        <w:pStyle w:val="BookText"/>
        <w:rPr/>
      </w:pPr>
      <w:bookmarkEnd w:id="589"/>
      <w:r>
        <w:rPr>
          <w:rFonts w:ascii="Amiri" w:hAnsi="Amiri" w:eastAsia="Amiri" w:cs="Amiri"/>
          <w:color w:val="111111"/>
          <w:sz w:val="28"/>
          <w:sz w:val="28"/>
          <w:szCs w:val="28"/>
          <w:rtl w:val="true"/>
          <w:lang w:bidi="ar-SA"/>
        </w:rPr>
        <w:t>المشرق و أنصارهم،و بها يومئذ منهم جند عظيم تقاتلهم فيما يلي دمشق،كلّ ذلك يهزمهم،ثمّ ينحاز من دمشق و حمص مع السّفيانيّ، و يلتقون و أهل المشرق في موضع يقال له المدين ممّا يلي شرق حمص، فيقتل بها نيّف و سبعون ألفا،ثلاثة أرباعهم من أهل المشرق،ثمّ تكون الدّبرة عليهم،و يسير الجيش الّذي بعث إلى المشرق حتّى ينزلوا الكوفة،فكم من دم مهراق و بطن مبقور،و وليد مقتول،و مال منهوب، و دم مستحلّ،ثمّ يكتب إليه السّفيانيّ أن يسير إلى الحجاز،بعد أن يعركها عرك الأديم</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4288586_3381743652"/>
      <w:bookmarkStart w:id="591" w:name="_Toc245"/>
      <w:bookmarkEnd w:id="590"/>
      <w:r>
        <w:rPr>
          <w:rtl w:val="true"/>
        </w:rPr>
        <w:t>المصادر</w:t>
      </w:r>
      <w:bookmarkEnd w:id="591"/>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المغيرة،عن ابن عيّاش،عمّن حدّثه،عن محمد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رضي اللّه عنه</w:t>
      </w:r>
      <w:r>
        <w:rPr>
          <w:rFonts w:eastAsia="Amiri" w:cs="Amiri" w:ascii="Amiri" w:hAnsi="Amiri"/>
          <w:color w:val="111111"/>
          <w:sz w:val="28"/>
          <w:szCs w:val="28"/>
          <w:rtl w:val="true"/>
          <w:lang w:bidi="ar-SA"/>
        </w:rPr>
        <w:t>:</w:t>
      </w:r>
      <w:bookmarkStart w:id="592" w:name="pg14124_151332"/>
    </w:p>
    <w:p>
      <w:pPr>
        <w:pStyle w:val="Heading3"/>
        <w:numPr>
          <w:ilvl w:val="2"/>
          <w:numId w:val="1"/>
        </w:numPr>
        <w:rPr/>
      </w:pPr>
      <w:bookmarkStart w:id="593" w:name="__RefHeading___Toc4288588_3381743652"/>
      <w:bookmarkStart w:id="594" w:name="_Toc246"/>
      <w:bookmarkEnd w:id="592"/>
      <w:bookmarkEnd w:id="593"/>
      <w:r>
        <w:rPr>
          <w:rtl w:val="true"/>
        </w:rPr>
        <w:t>هروب الناس من المدينة إلى مكة</w:t>
      </w:r>
      <w:bookmarkEnd w:id="594"/>
    </w:p>
    <w:p>
      <w:pPr>
        <w:pStyle w:val="Heading4"/>
        <w:numPr>
          <w:ilvl w:val="3"/>
          <w:numId w:val="1"/>
        </w:numPr>
        <w:rPr/>
      </w:pPr>
      <w:bookmarkStart w:id="595" w:name="__RefHeading___Toc4288590_3381743652"/>
      <w:bookmarkStart w:id="596" w:name="_Toc247"/>
      <w:bookmarkEnd w:id="595"/>
      <w:r>
        <w:rPr>
          <w:rtl w:val="true"/>
        </w:rPr>
        <w:t>[[</w:t>
      </w:r>
      <w:r>
        <w:rPr/>
        <w:t>640</w:t>
      </w:r>
      <w:r>
        <w:rPr>
          <w:rtl w:val="true"/>
        </w:rPr>
        <w:t>]</w:t>
      </w:r>
      <w:r>
        <w:rPr/>
        <w:t>1</w:t>
      </w:r>
      <w:r>
        <w:rPr>
          <w:rtl w:val="true"/>
        </w:rPr>
        <w:t>-«</w:t>
      </w:r>
      <w:r>
        <w:rPr>
          <w:rtl w:val="true"/>
        </w:rPr>
        <w:t>يهرب ناس من المدينة إلى مكّة حين يبلغهم جيش السّفيانيّ منهم</w:t>
      </w:r>
      <w:r>
        <w:rPr>
          <w:rtl w:val="true"/>
        </w:rPr>
        <w:t>...]</w:t>
      </w:r>
      <w:bookmarkEnd w:id="596"/>
    </w:p>
    <w:p>
      <w:pPr>
        <w:pStyle w:val="Heading5"/>
        <w:numPr>
          <w:ilvl w:val="4"/>
          <w:numId w:val="1"/>
        </w:numPr>
        <w:rPr/>
      </w:pPr>
      <w:bookmarkStart w:id="597" w:name="__RefHeading___Toc4288592_3381743652"/>
      <w:bookmarkStart w:id="598" w:name="_Toc248"/>
      <w:bookmarkEnd w:id="597"/>
      <w:r>
        <w:rPr>
          <w:rtl w:val="true"/>
        </w:rPr>
        <w:t>اشارة</w:t>
      </w:r>
      <w:bookmarkEnd w:id="5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يهرب ناس من المدينة إلى مكّة حين يبلغهم جيش السّفيانيّ منهم ثلاثة نفر من قريش منظور إليهم</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4288594_3381743652"/>
      <w:bookmarkStart w:id="600" w:name="_Toc249"/>
      <w:bookmarkEnd w:id="599"/>
      <w:r>
        <w:rPr>
          <w:rtl w:val="true"/>
        </w:rPr>
        <w:t>المصادر</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ليث بن سعد،عن عيّاش بن عبّاس، عمّن حدّثه،عن عليّ بن أبي طالب رضي اللّه عنه،قال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الأول،عنه عليه السّلام،و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ثلاثة نفر من قريش إلى مكّة،من جيش السّفيانيّ،منظور إليهم،فإذا بلغهم الخسف اجتمعوا بمكّة لأولئك النّفر الثّلاثة من البلاد،فيبايع أحدهم 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يبلغهم خبر السّفيانيّ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بشارة الإسلام</w:t>
      </w:r>
      <w:r>
        <w:rPr>
          <w:rFonts w:eastAsia="Amiri" w:cs="Amiri" w:ascii="Amiri" w:hAnsi="Amiri"/>
          <w:color w:val="111111"/>
          <w:sz w:val="28"/>
          <w:szCs w:val="28"/>
          <w:rtl w:val="true"/>
          <w:lang w:bidi="ar-SA"/>
        </w:rPr>
        <w:t>.</w:t>
      </w:r>
      <w:bookmarkStart w:id="601" w:name="pg14124_151333"/>
    </w:p>
    <w:p>
      <w:pPr>
        <w:pStyle w:val="Heading3"/>
        <w:numPr>
          <w:ilvl w:val="2"/>
          <w:numId w:val="1"/>
        </w:numPr>
        <w:rPr/>
      </w:pPr>
      <w:bookmarkStart w:id="602" w:name="__RefHeading___Toc4288596_3381743652"/>
      <w:bookmarkStart w:id="603" w:name="_Toc250"/>
      <w:bookmarkEnd w:id="601"/>
      <w:bookmarkEnd w:id="602"/>
      <w:r>
        <w:rPr>
          <w:rtl w:val="true"/>
        </w:rPr>
        <w:t>قتل بني هاشم و هروب الإمام المهدي عجّل اللّه تعالى فرجه الشّريف</w:t>
      </w:r>
      <w:bookmarkEnd w:id="603"/>
    </w:p>
    <w:p>
      <w:pPr>
        <w:pStyle w:val="Heading4"/>
        <w:numPr>
          <w:ilvl w:val="3"/>
          <w:numId w:val="1"/>
        </w:numPr>
        <w:rPr/>
      </w:pPr>
      <w:bookmarkStart w:id="604" w:name="__RefHeading___Toc4288598_3381743652"/>
      <w:bookmarkStart w:id="605" w:name="_Toc251"/>
      <w:bookmarkEnd w:id="604"/>
      <w:r>
        <w:rPr>
          <w:rtl w:val="true"/>
        </w:rPr>
        <w:t>[[</w:t>
      </w:r>
      <w:r>
        <w:rPr/>
        <w:t>641</w:t>
      </w:r>
      <w:r>
        <w:rPr>
          <w:rtl w:val="true"/>
        </w:rPr>
        <w:t>]</w:t>
      </w:r>
      <w:r>
        <w:rPr/>
        <w:t>1</w:t>
      </w:r>
      <w:r>
        <w:rPr>
          <w:rtl w:val="true"/>
        </w:rPr>
        <w:t>-«</w:t>
      </w:r>
      <w:r>
        <w:rPr>
          <w:rtl w:val="true"/>
        </w:rPr>
        <w:t>يبعث بجيش إلى المدينة،فيأخذون من قدروا عليه من</w:t>
      </w:r>
      <w:r>
        <w:rPr>
          <w:rtl w:val="true"/>
        </w:rPr>
        <w:t>...]</w:t>
      </w:r>
      <w:bookmarkEnd w:id="605"/>
    </w:p>
    <w:p>
      <w:pPr>
        <w:pStyle w:val="Heading5"/>
        <w:numPr>
          <w:ilvl w:val="4"/>
          <w:numId w:val="1"/>
        </w:numPr>
        <w:rPr/>
      </w:pPr>
      <w:bookmarkStart w:id="606" w:name="__RefHeading___Toc4288600_3381743652"/>
      <w:bookmarkStart w:id="607" w:name="_Toc252"/>
      <w:bookmarkEnd w:id="606"/>
      <w:r>
        <w:rPr>
          <w:rtl w:val="true"/>
        </w:rPr>
        <w:t>اشارة</w:t>
      </w:r>
      <w:bookmarkEnd w:id="6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بجيش إلى المدينة،فيأخذون من قدروا عليه من آل محمّد صلى اللّه عليه و سلم،و يقتل من بني هاشم رجال و نساء،فعند ذلك يهرب المهديّ و المبيّض من المدينة إلى مكّة،فيبعث في طلبهما،و قد لحقا بحرم اللّه و أمنه</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4288602_3381743652"/>
      <w:bookmarkStart w:id="609" w:name="_Toc253"/>
      <w:bookmarkEnd w:id="608"/>
      <w:r>
        <w:rPr>
          <w:rtl w:val="true"/>
        </w:rPr>
        <w:t>المصادر</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و رشدين،عن ابن لهيعة،عن أبي قبيل، عن أبي رومان،عن علي،قال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bookmarkStart w:id="610" w:name="pg14124_151334"/>
    </w:p>
    <w:p>
      <w:pPr>
        <w:pStyle w:val="Heading3"/>
        <w:numPr>
          <w:ilvl w:val="2"/>
          <w:numId w:val="1"/>
        </w:numPr>
        <w:rPr/>
      </w:pPr>
      <w:bookmarkStart w:id="611" w:name="__RefHeading___Toc4288604_3381743652"/>
      <w:bookmarkStart w:id="612" w:name="_Toc254"/>
      <w:bookmarkEnd w:id="610"/>
      <w:bookmarkEnd w:id="611"/>
      <w:r>
        <w:rPr>
          <w:rtl w:val="true"/>
        </w:rPr>
        <w:t>اختلاف الرايات و الفتن التي تعقبه</w:t>
      </w:r>
      <w:bookmarkEnd w:id="612"/>
    </w:p>
    <w:p>
      <w:pPr>
        <w:pStyle w:val="Heading4"/>
        <w:numPr>
          <w:ilvl w:val="3"/>
          <w:numId w:val="1"/>
        </w:numPr>
        <w:rPr/>
      </w:pPr>
      <w:bookmarkStart w:id="613" w:name="__RefHeading___Toc4288606_3381743652"/>
      <w:bookmarkStart w:id="614" w:name="_Toc255"/>
      <w:bookmarkEnd w:id="613"/>
      <w:r>
        <w:rPr>
          <w:rtl w:val="true"/>
        </w:rPr>
        <w:t>[[</w:t>
      </w:r>
      <w:r>
        <w:rPr/>
        <w:t>642</w:t>
      </w:r>
      <w:r>
        <w:rPr>
          <w:rtl w:val="true"/>
        </w:rPr>
        <w:t>]</w:t>
      </w:r>
      <w:r>
        <w:rPr/>
        <w:t>1</w:t>
      </w:r>
      <w:r>
        <w:rPr>
          <w:rtl w:val="true"/>
        </w:rPr>
        <w:t>-«</w:t>
      </w:r>
      <w:r>
        <w:rPr>
          <w:rtl w:val="true"/>
        </w:rPr>
        <w:t>تختلف ثلاث رايات</w:t>
      </w:r>
      <w:r>
        <w:rPr>
          <w:rtl w:val="true"/>
        </w:rPr>
        <w:t>:</w:t>
      </w:r>
      <w:r>
        <w:rPr>
          <w:rtl w:val="true"/>
        </w:rPr>
        <w:t>راية بالمغرب،ويل لمصر و ما يحلّ بها منهم</w:t>
      </w:r>
      <w:r>
        <w:rPr>
          <w:rtl w:val="true"/>
        </w:rPr>
        <w:t>...]</w:t>
      </w:r>
      <w:bookmarkEnd w:id="614"/>
    </w:p>
    <w:p>
      <w:pPr>
        <w:pStyle w:val="Heading5"/>
        <w:numPr>
          <w:ilvl w:val="4"/>
          <w:numId w:val="1"/>
        </w:numPr>
        <w:rPr/>
      </w:pPr>
      <w:bookmarkStart w:id="615" w:name="__RefHeading___Toc4288608_3381743652"/>
      <w:bookmarkStart w:id="616" w:name="_Toc256"/>
      <w:bookmarkEnd w:id="615"/>
      <w:r>
        <w:rPr>
          <w:rtl w:val="true"/>
        </w:rPr>
        <w:t>اشارة</w:t>
      </w:r>
      <w:bookmarkEnd w:id="6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تختلف ثلاث رايات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بالمغرب،ويل لمصر و ما يحلّ بها منهم،و راية بالجزيرة،و راية بالشّام،تدوم الفتنة بينهم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رجل من ولد العبّاس بالشّام،حتّى تكون منهم مسيرة ليلتين، فيقول أهل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قوم حفاة أصحاب أهواء مختلفة، فتضطرب الشّام و فلسطين،فتجتمع رؤساء الشّام و فلسطين،فيقولون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اطلبوا ملك الأوّل،فيطلبونه فيوافونه بغوطة دمشق،بموضع يقال لها حرستا،فإذا أحسّ بهم هرب إلى أخواله كلب،و ذلك دهاء منه</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بالوادي اليابس عدّة عديدة فيقولون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هذا،ما يحلّ لك أن تضيّع الإسلام،أما ترى ما النّاس فيه من الهوان و الفتن؟فاتّق اللّه و اخرج،أما تنصر دينك؟فيقول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من قريش،من أهل بيت الملك القديم،أما تغضب لأهل بيتك و ما نزل بهم من الذلّ و الهوان؟و يخرج راغبا في الأموال و العيش الرّغد،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اذهبوا إلى حلفائكم الّذين كنتم تدينون لهم هذه المدّة،ثمّ يجيئهم فيخرج في يوم جمعة فيصعد منبر دمشق،و هو أوّل منبر يصعده، فيخطب و يأمرهم بالجهاد،و يبايعهم على أنّهم لا يخالفون له أمرا،رضوه </w:t>
      </w:r>
    </w:p>
    <w:p>
      <w:pPr>
        <w:pStyle w:val="BookText"/>
        <w:rPr/>
      </w:pPr>
      <w:r>
        <w:rPr>
          <w:rFonts w:ascii="Amiri" w:hAnsi="Amiri" w:eastAsia="Amiri" w:cs="Amiri"/>
          <w:color w:val="111111"/>
          <w:sz w:val="28"/>
          <w:sz w:val="28"/>
          <w:szCs w:val="28"/>
          <w:rtl w:val="true"/>
          <w:lang w:bidi="ar-SA"/>
        </w:rPr>
        <w:t>أم كرهوه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اسمه،يا أمير المؤمنين؟فقال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حرب بن عنبسة بن مرّة بن كلب بن سلمة بن يزيد بن عثمان بن خالد بن يزيد بن معاوية بن أبي سفيان بن صخر بن حرب بن أميّة بن عبد شمس،ملعون في السّماء،ملعون في الأرض،أشرّ خلق اللّه عز و جل أبا، و ألعن خلق اللّه جدّا،و أكثر خلق اللّه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إلى الغوطة،فما يبرح حتّى يجتمع النّاس إليه،و تتلاحق به أهل الضّغائن،فيكون في خمسين ألفا،ثمّ يبعث إلى كلب فيأتيه منهم مثل السّيل،و يكون في ذلك الوقت رجال البربر يقاتلون رجال الملك من ولد العبّاس،فيفاجئهم السّفيانيّ في عصائب أهل الشّام،فتختلف الثّلاث رايات رجال ولد العبّاس هم التّرك و العجم،و راياتهم سوداء، و راية البربر صفراء،و راية السّفيانيّ حمراء،فيقتتلون ببطن الأردنّ قتالا شديدا،فيقتل فيما بينهم ستّون ألفا،فيغلب السّفيانيّ،و إنّه ليعدل فيهم حتّى يقول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كان يقال فيه إلاّ كذب،و اللّه إنّهم لكاذبون، لو يعلمون ما تلقى أمّة محمّد صلى اللّه عليه و سلم منه ما قالوا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يزال يعدل حتّى يسير و يعبر الفرات،و ينزع اللّه من قلبه الرّحمة،ثمّ يسير إلى الموضع المعروف بقرقيسيا،فيكون له بها وقعة عظيمة،و لا يبقى بلد إلاّ بلغه خبره،فيداخلهم من ذلك الجزع</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يرجع إلى دمشق،و قد دان له الخلق،فيجيّش جيشين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جيش إلى المدينة،و جيش إلى المشرق،فأمّا جيش المشرق فيقتلون بالزّوراء </w:t>
      </w:r>
    </w:p>
    <w:p>
      <w:pPr>
        <w:pStyle w:val="BookText"/>
        <w:rPr/>
      </w:pPr>
      <w:r>
        <w:rPr>
          <w:rFonts w:ascii="Amiri" w:hAnsi="Amiri" w:eastAsia="Amiri" w:cs="Amiri"/>
          <w:color w:val="111111"/>
          <w:sz w:val="28"/>
          <w:sz w:val="28"/>
          <w:szCs w:val="28"/>
          <w:rtl w:val="true"/>
          <w:lang w:bidi="ar-SA"/>
        </w:rPr>
        <w:t>سبعين ألفا،و يبقرون بطون ثلاثمائة امرأة،و يخرج الجيش إلى الكوفة، فيقتل بها خلقا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جيش المدينة إذا توسّطوا البيداء صاح بهم صائح، و هو جبريل عليه السّلام،فلا يبقى منهم أحد إلاّ خسف اللّه به،و يكون في أثر الجيش رجلان يقال لهما بشير و نذير،فإذا أتيا الجيش لم يريا إلاّ رؤوسا خارجة على الأرض،فيسألان جبريل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الجيش؟فيقول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أنتما منهم؟فيقولان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فيصيح بهما،فتتحوّل وجوههما القهقرى، و يمضي أحدهما إلى المدينة،و هو بشير،فيبشّرهم بما سلّمهم اللّه عز و جل منه،و الآخر نذير،فيرجع إلى السّفيانيّ،فيخبره بما نال الجيش عند ذلك</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جهينة الخبر اليقين،لأنّهما من 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يهرب قوم من ولد رسول اللّه صلى اللّه عليه و سلم إلى بلد الرّوم،فيبعث السّفيانيّ إلى ملك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إليّ عبيدي،فيردّهم إليه،فيضرب أعناقهم على الدّرج شرقيّ مسجد دمشق، فلا ينكر ذلك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يسير في سبعين ألفا نحو العراق،و الكوفة، و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يدور الأمصار و الأقطار،و يحلّ عرى الإسلام عروة بعد عروة،و يقتل أهل العلم،و يحرق المصاحف،و يخرب المساجد، و يستبيح الحرام،و يأمر بضرب الملاهي و المزاهر في الأسواق، و الشّرب على قوارع الطّرق،و يحلّل لهم الفواحش،و يحرّم عليهم كلّ ما افترضه اللّه عز و جل عليهم من الفرائض،و لا يرتدع عن الظّلم و الفجور،بل يزداد تمرّدا،و عتوّا و طغيانا،و يقتل من كان اسمه محمّدا،و أحمد،و عليّا، و جعفرا،و حمزة،و حسنا،و حسينا،و فاطمة،و زينب،و رقيّة،و أمّ كلثوم، </w:t>
      </w:r>
    </w:p>
    <w:p>
      <w:pPr>
        <w:pStyle w:val="BookText"/>
        <w:rPr/>
      </w:pPr>
      <w:r>
        <w:rPr>
          <w:rFonts w:ascii="Amiri" w:hAnsi="Amiri" w:eastAsia="Amiri" w:cs="Amiri"/>
          <w:color w:val="111111"/>
          <w:sz w:val="28"/>
          <w:sz w:val="28"/>
          <w:szCs w:val="28"/>
          <w:rtl w:val="true"/>
          <w:lang w:bidi="ar-SA"/>
        </w:rPr>
        <w:t>و خديجة،و عاتكة،حنقا و بغضا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لبيت 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يبعث فيجمع الأطفال،و يغلي الزّيت لهم،فيقولون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آباؤنا عصوك فنحن ما ذنبنا؟فيأخذ منهم اثنين اسمهما حسنا و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فيصلبهما،ثمّ يسير إلى الكوفة،فيفعل بهم كما فعله بالأطفال،و يصلب على باب مسجدها طفلين أسماؤهما حسن و حسين،فتغلي دماؤهما كما غلى دم يحيى بن زكريّا عليه السّلام،فإذا رأى ذلك أيقن بالهلاك و البلاء،فيخرج هاربا منها،متوجّها إلى الشّام،فلا يرى في طريقه أحدا يخالفه،فإذا دخل دمشق اعتكف على شرب الخمر و المعاصي،و يأمر أصحابه بذلك</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يخرج السّفيانيّ و بيده حربة فيأخذ امرأة حاملا فيدفعها إلى بعض أصحابه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افجر بها في وسط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فيفعل ذلك،و يبقر بطنها، فيسقط الجنين من بطن أمّه،فلا يقدر أحد أن يغيّر ذلك،فتضطرب الملائكة في السّماء،فيأمر اللّه عز و جل جبريل عليه السّلام فيصيح على سور مسجد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قد جاءكم الغوث،يا أمّة محمّد،قد جاءكم الغوث،يا أمّة محمّد،قد جاءكم الفرج،و هو المهديّ خارج من مكّة فأجيبوه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أصفه لكم،ألا و إنّ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قسمت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لنا أخذت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عهوده،و إلينا تردّ شهوده،ألا و إنّ أهل حرم اللّه عز و جل سيطلبون لنا بالفضل،من عرف عودتنا فهو مشاهدنا،ألا فهو أشبه خلق اللّه عز و جل برسول اللّه صلى اللّه عليه و سلم،و اسمه على اسمه،و اسم أبيه على اسم أبيه،من ولد فاطمة ابنة محمّد صلى اللّه عليه و سلم،من ولد الحسين،ألا فمن توالى غيره لعنه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فيجمع اللّه عز و جل أصحابه على عدد أهل بدر،و على عدد أصحاب طالوت،ثلاثمائة و ثلاثة عشر رجلا،كأنّهم ليوث خرجوا من غابة،قلوبهم مثل زبر الحديد،لو همّوا بإزالة الجبال لأزالوها عن موضعها،الزّيّ واحد،و اللّباس واحد،كأنّما آباؤهم أب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لأعرفهم و أعرف أسماءهم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سمّاهم،و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يجمعهم اللّه عز و جل من مطلع الشّمس إلى مغربها،في أقلّ من نصف ليلة،فيأتون مكّة،فيشرف عليهم أهل مكّة فلا يعرفونهم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كبسنا أصحاب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تجلّى لهم الصّبح يرونهم طائعين مصلّين فينكرونهم،فعند ذلك يقيّض اللّه لهم من يعرّفهم المهديّ عليه السّلام و هو مختف،فيجتمعون إليه فيقولون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المهديّ؟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أنصاريّ،و اللّه ما كذب،و ذلك أنّه ناصر الدّين،و يتغيّب عنهم،فيخبرونهم أنّه قد لحق بقبر جدّه عليه السّلام،فيلحقونه بالمدينة،فإذا أحسّ بهم رجع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يزالون به إلى أن يجيبه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قاطعا أمرا حتى تبايعوني على ثلاثين خصلة تلزمكم لا تغيّرون منها شيئا،و لكم علي ثمان خصال،قالوا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فعلنا ذلك،فاذكر ما أنت ذاكر،يا ابن رسول اللّه صلى اللّه عليه و سلم</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فيخرجون معه إلى الصّفا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معكم على أن لا تولّوا،و لا تسرقوا، و لا تزنوا،و لا تقتلوا محرما،و لا تأتوا فاحشة،و لا تضربوا أحدا إلا بحقّه،و لا تكنزوا ذهبا و لا فضّة و لا تبرا و لا شعيرا،و لا تأكلوا مال </w:t>
      </w:r>
    </w:p>
    <w:p>
      <w:pPr>
        <w:pStyle w:val="BookText"/>
        <w:rPr/>
      </w:pPr>
      <w:r>
        <w:rPr>
          <w:rFonts w:ascii="Amiri" w:hAnsi="Amiri" w:eastAsia="Amiri" w:cs="Amiri"/>
          <w:color w:val="111111"/>
          <w:sz w:val="28"/>
          <w:sz w:val="28"/>
          <w:szCs w:val="28"/>
          <w:rtl w:val="true"/>
          <w:lang w:bidi="ar-SA"/>
        </w:rPr>
        <w:t>اليتيم،و لا تشهدوا بغير ما تعلمون،و لا تخربوا مسجدا،و لا تقبّحوا مسلما،و لا تلعنوا مؤاجرا إلاّ بحقّه،و لا تشربوا مسكرا،و لا تلبسوا الذّهب و لا الحرير و لا الدّيباج،و لا تبيعوها ربا،و لا تسفكوا دما حراما،و لا تغدروا بمستأمن،و لا تبقوا على كافر و لا منافق،و تلبسون الخشن من الثّياب،و تتوسّدون التّراب على الخدود،و تجاهدون في اللّه حقّ جهاده،و لا تشتمون،و تكرهون النّجاسة،و تأمرون بالمعروف، و تنهون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فعلتم ذلك فعليّ أن لا أتّخذ حاجبا،و لا ألبس إلاّ كما تلبسون،و لا أركب إلاّ كما تركبون،و أرضى بالقليل،و أملأ الأرض عدلا كما ملئت جورا،و أعبد اللّه عز و جل حقّ عبادته،و أفي لكم و تفوا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و اتّبعناك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فيصافحهم رجلا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يفتح اللّه عز و جل له خراسان،و تطيعه أهل اليمن،و تقبل الجيوش أمامه، و يكون همدان و زراءه،و خولان جيوشه،و حمير أعوانه،و مضر قوّاده، و يكثّر اللّه عز و جل جمعه بتميم،و يشدّ ظهره بقيس،و يسير و رايته أمامه، و على مقدّمته عقيل،و على ساقته الحارث،و تخالفه ثقيف و عداف، و تسير الجيوش حتّى تصير بوادي القرى في هدوء و رفق،و يلحقه هناك ابن عمّه الحسنيّ في اثني عشر ألف فارس،فيقول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عمّ،أنا أحقّ بهذا الجيش منك،أنا ابن الحسن،و أنا المهديّ</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لك من آية فنبايعك؟فيومئ المهديّ عليه السّلام إلى الطّير فتسقط على يده،و يغرس </w:t>
      </w:r>
    </w:p>
    <w:p>
      <w:pPr>
        <w:pStyle w:val="BookText"/>
        <w:rPr/>
      </w:pPr>
      <w:r>
        <w:rPr>
          <w:rFonts w:ascii="Amiri" w:hAnsi="Amiri" w:eastAsia="Amiri" w:cs="Amiri"/>
          <w:color w:val="111111"/>
          <w:sz w:val="28"/>
          <w:sz w:val="28"/>
          <w:szCs w:val="28"/>
          <w:rtl w:val="true"/>
          <w:lang w:bidi="ar-SA"/>
        </w:rPr>
        <w:t>قضيبا في بقعة من الأرض فيخضرّ و يورق،فيقول له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عمّ،هي لك،و يسلّم إليه جيشه و يكون على مقدّمته،و اسمه على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تقع الضجّة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أعراب الحجاز قد خرجوا إليكم، فيجتمعون إلى السّفيانيّ بدمشق،فيقولون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أعراب الحجاز قد جمعوا علينا،فيقول السّفيانيّ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في هؤلاء القوم؟</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أصحاب نبل و إبل،و نحن أصحاب العدّة و السّلاح، أخرج بنا إليهم،فيرونه قد جبن،و هو عالم بما يراد منه،فلا يزالون به حتّى يخرجوه،فيخرج بخيله و رجاله و جيشه،في مائتي ألف و ستّين ألفا، حتّى ينزلوا ببحيرة طبريّة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فيسير المهديّ عليه السّلام بمن معه لا يحدث في بلد حادثة إلاّ الأمن و الأمان و البشرى،و عن يمينه جبريل،و عن شماله ميكائيل عليه السّلام،و النّاس يلحقونه من الآفاق،حتّى يلحقوا السّفيانيّ على بحيرة طبريّة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يغضب اللّه عز و جل على السّفيانيّ و جيشه،و يغضب سائر خلقه عليهم حتّى الطّير في السّماء فترميهم بأجنحتها،و إنّ الجبال لترميهم بصخورها،فتكون وقعة يهلك اللّه فيها جيش السّفيانيّ،و يمضي هاربا،فيأخذه رجل من الموالي اسمه صباح فيأتي به إلى المهديّ عليه السّلام و هو يصلّي العشاء الآخرة فيبشّره،فيخفّف في الصّلاة و يخرج،و يكون السّفيانيّ قد جعلت عمامته في عنقه و سحب،فيوقفه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السّفيانيّ للمهديّ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عمّي،منّ عليّ بالحياة أكون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سيفا بين يديك،و أجاهد أعداءك،و المهديّ جالس بين أصحابه و هو أحيى من </w:t>
      </w:r>
      <w:bookmarkStart w:id="617" w:name="pg14124_151341"/>
    </w:p>
    <w:p>
      <w:pPr>
        <w:pStyle w:val="BookText"/>
        <w:rPr/>
      </w:pPr>
      <w:bookmarkEnd w:id="617"/>
      <w:r>
        <w:rPr>
          <w:rFonts w:ascii="Amiri" w:hAnsi="Amiri" w:eastAsia="Amiri" w:cs="Amiri"/>
          <w:color w:val="111111"/>
          <w:sz w:val="28"/>
          <w:sz w:val="28"/>
          <w:szCs w:val="28"/>
          <w:rtl w:val="true"/>
          <w:lang w:bidi="ar-SA"/>
        </w:rPr>
        <w:t>عذراء،فيقول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أصحاب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بنت رسول اللّه،تمنّ عليه بالحياة،و قد قتل أولاد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نصبر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شأنكم و إيّاه اصنعوا به ما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خلاه و أفلته،فيلحقه صباح في جماعة إلى عند السّدرة،فيضجعه و يذبحه و يأخذ رأسه،و يأتي به المهديّ،فينظر شيعته إلى الرّأس فيكبّرون و يهلّلون،و يحمدون اللّه تعالى على ذلك،ثمّ يأمر المهديّ بدفنه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يسير في عساكره فينزل دمشق،و قد كان أصحاب الأندلس أحرقوا مسجدها و أخربوه،فيقيم في دمشق مدّة،و يأمر بعمارة 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دمشق فسطاط المسلمين يومئذ،و هي خير مدينة على وجه الأرض في ذلك الوقت،ألا و فيها آثار النّبيين،و بقايا الصّالحين،معصومة من الفتن،منصورة على أعدائها،فمن وجد السّبيل إلى أن يتّخذ بها موضعا و لو مربط شاة فإنّ ذلك خير من عشرة حيطان بالمدينة،تنتقل أخيار العراق إليها،ثمّ إنّ المهديّ يبعث جيشا إلى أحياء كلب،و الخائب من خاب من سبي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نجد أصلا لهذا الحديث الطويل في مصادر الفريقين إلا مرسلة عقد الدرر، و لكنّ جملة من مضامينه و فقراته وردت في روايات مسندة،و إنّ تفضيل الشام في عصر المهدي عليه السّلام على المدينة المنّورة لم نجده في رواية أخرى،و لا نظنّ وجوده</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4288610_3381743652"/>
      <w:bookmarkStart w:id="619" w:name="_Toc257"/>
      <w:bookmarkEnd w:id="618"/>
      <w:r>
        <w:rPr>
          <w:rtl w:val="true"/>
        </w:rPr>
        <w:t>المصادر</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أمير المؤمنين علي بن أبي طالب عليه السّلام،قال</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عقد الدرر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الدرر،فيه قطعة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أيضا كما في عقد الدرر،فيه أيضا قطعة من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النديّة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العطر الوردي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الهديّة النديّة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الاولى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الأنباري،قال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الجرجاني قاضي الريّ،قال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طوق بن مالك،عن أبيه،عن جدّه،عن عبد اللّه بن مسعود،رفعه إلى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يسير بالجيوش،حتّى يصير إلى العراق،و النّاس خلفه و أمامه،على مقدّمته رجل اسمه عقيل،و على ساقته رجل اسمه الحارث،فيلحقه رجل من أولاد الحسن في أثني عشر ألف فارس،و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العمّ،أنا أحقّ منك بهذا الأمر،لأنّي من ولد الحسن،و هو أكبر من الحسين،فيقول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 آية أو معجزة أو علامة،فينظر المهديّ إلى طير في الهواء فيومئ إليه،فيسقط في كفّه،فينطق بقدرة اللّه تعالى،و يشهد له بالامامة،ثمّ يغرس قضيبا يابسا في بقعة من الأرض ليس فيها ماء فيخضرّ و يورق،و يأخذ جلمودا كان في الأرض من الصّخر، فيفركه بيده،و يعجنه مثل الشّمع،فيقول 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لك،فيسلم و تسلّم جنوده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للنوري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إلزام الناصب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رواية الدرر الثانية</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قطعة من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برهان المتّقي</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w:t>
      </w:r>
      <w:r>
        <w:rPr>
          <w:rFonts w:eastAsia="Amiri" w:cs="Amiri" w:ascii="Amiri" w:hAnsi="Amiri"/>
          <w:color w:val="111111"/>
          <w:sz w:val="28"/>
          <w:szCs w:val="28"/>
          <w:rtl w:val="true"/>
          <w:lang w:bidi="ar-SA"/>
        </w:rPr>
        <w:t>.</w:t>
      </w:r>
      <w:bookmarkStart w:id="620" w:name="pg14124_151344"/>
    </w:p>
    <w:p>
      <w:pPr>
        <w:pStyle w:val="Heading3"/>
        <w:numPr>
          <w:ilvl w:val="2"/>
          <w:numId w:val="1"/>
        </w:numPr>
        <w:rPr/>
      </w:pPr>
      <w:bookmarkStart w:id="621" w:name="__RefHeading___Toc4288612_3381743652"/>
      <w:bookmarkStart w:id="622" w:name="_Toc258"/>
      <w:bookmarkEnd w:id="620"/>
      <w:bookmarkEnd w:id="621"/>
      <w:r>
        <w:rPr>
          <w:rtl w:val="true"/>
        </w:rPr>
        <w:t>جيش الخسف</w:t>
      </w:r>
      <w:bookmarkEnd w:id="622"/>
    </w:p>
    <w:p>
      <w:pPr>
        <w:pStyle w:val="Heading4"/>
        <w:numPr>
          <w:ilvl w:val="3"/>
          <w:numId w:val="1"/>
        </w:numPr>
        <w:rPr/>
      </w:pPr>
      <w:bookmarkStart w:id="623" w:name="__RefHeading___Toc4288614_3381743652"/>
      <w:bookmarkStart w:id="624" w:name="_Toc259"/>
      <w:bookmarkEnd w:id="623"/>
      <w:r>
        <w:rPr>
          <w:rtl w:val="true"/>
        </w:rPr>
        <w:t>[[</w:t>
      </w:r>
      <w:r>
        <w:rPr/>
        <w:t>643</w:t>
      </w:r>
      <w:r>
        <w:rPr>
          <w:rtl w:val="true"/>
        </w:rPr>
        <w:t>]</w:t>
      </w:r>
      <w:r>
        <w:rPr/>
        <w:t>1</w:t>
      </w:r>
      <w:r>
        <w:rPr>
          <w:rtl w:val="true"/>
        </w:rPr>
        <w:t>-«</w:t>
      </w:r>
      <w:r>
        <w:rPr>
          <w:rtl w:val="true"/>
        </w:rPr>
        <w:t>إذا نزل جيش في طلب الّذين خرجوا إلى مكّة،فنزلوا البيداء</w:t>
      </w:r>
      <w:r>
        <w:rPr>
          <w:rtl w:val="true"/>
        </w:rPr>
        <w:t>...]</w:t>
      </w:r>
      <w:bookmarkEnd w:id="624"/>
    </w:p>
    <w:p>
      <w:pPr>
        <w:pStyle w:val="Heading5"/>
        <w:numPr>
          <w:ilvl w:val="4"/>
          <w:numId w:val="1"/>
        </w:numPr>
        <w:rPr/>
      </w:pPr>
      <w:bookmarkStart w:id="625" w:name="__RefHeading___Toc4288616_3381743652"/>
      <w:bookmarkStart w:id="626" w:name="_Toc260"/>
      <w:bookmarkEnd w:id="625"/>
      <w:r>
        <w:rPr>
          <w:rtl w:val="true"/>
        </w:rPr>
        <w:t>اشارة</w:t>
      </w:r>
      <w:bookmarkEnd w:id="6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 جيش في طلب الّذين خرجوا إلى مكّة،فنزلوا البيداء، خسف بهم و يباد بهم،و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فَزِعُوا فَلا فَوْتَ، وَ أُخِذُوا مِنْ مَكانٍ قَرِيبٍ من تحت أقدامهم،و يخرج رجل من الجيش في طلب ناقة له،ثمّ يرجع إلى النّاس،فلا يجد منهم أحدا،و لا يحسّ بهم،و هو الّذي يحدّث النّاس بخبرهم</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4288618_3381743652"/>
      <w:bookmarkStart w:id="628" w:name="_Toc261"/>
      <w:bookmarkEnd w:id="627"/>
      <w:r>
        <w:rPr>
          <w:rtl w:val="true"/>
        </w:rPr>
        <w:t>المصادر</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و رشدين،عن ابن لهيعة،عن أبي قبيل، عن أبي رومان،عن علي رضي اللّه عنه،قال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حمّاد،و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حمّاد،بتفاوت يسير</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9" w:name="pg14124_151346"/>
      <w:bookmarkStart w:id="630" w:name="pg14124_151346"/>
      <w:bookmarkEnd w:id="630"/>
    </w:p>
    <w:p>
      <w:pPr>
        <w:pStyle w:val="Heading3"/>
        <w:numPr>
          <w:ilvl w:val="2"/>
          <w:numId w:val="1"/>
        </w:numPr>
        <w:rPr/>
      </w:pPr>
      <w:bookmarkStart w:id="631" w:name="pg14124_151346"/>
      <w:bookmarkStart w:id="632" w:name="__RefHeading___Toc4288620_3381743652"/>
      <w:bookmarkStart w:id="633" w:name="_Toc262"/>
      <w:bookmarkEnd w:id="631"/>
      <w:bookmarkEnd w:id="632"/>
      <w:r>
        <w:rPr>
          <w:rtl w:val="true"/>
        </w:rPr>
        <w:t>أصحاب الإمام المهدي عجّل اللّه تعالى فرجه الشّريف</w:t>
      </w:r>
      <w:bookmarkEnd w:id="633"/>
    </w:p>
    <w:p>
      <w:pPr>
        <w:pStyle w:val="Heading4"/>
        <w:numPr>
          <w:ilvl w:val="3"/>
          <w:numId w:val="1"/>
        </w:numPr>
        <w:rPr/>
      </w:pPr>
      <w:bookmarkStart w:id="634" w:name="__RefHeading___Toc4288622_3381743652"/>
      <w:bookmarkStart w:id="635" w:name="_Toc263"/>
      <w:bookmarkEnd w:id="634"/>
      <w:r>
        <w:rPr>
          <w:rtl w:val="true"/>
        </w:rPr>
        <w:t>[[</w:t>
      </w:r>
      <w:r>
        <w:rPr/>
        <w:t>644</w:t>
      </w:r>
      <w:r>
        <w:rPr>
          <w:rtl w:val="true"/>
        </w:rPr>
        <w:t>]</w:t>
      </w:r>
      <w:r>
        <w:rPr/>
        <w:t>1</w:t>
      </w:r>
      <w:r>
        <w:rPr>
          <w:rtl w:val="true"/>
        </w:rPr>
        <w:t>-«</w:t>
      </w:r>
      <w:r>
        <w:rPr>
          <w:rtl w:val="true"/>
        </w:rPr>
        <w:t>هيهات</w:t>
      </w:r>
      <w:r>
        <w:rPr>
          <w:rtl w:val="true"/>
        </w:rPr>
        <w:t>-</w:t>
      </w:r>
      <w:r>
        <w:rPr>
          <w:rtl w:val="true"/>
        </w:rPr>
        <w:t>ثمّ عقد بيده سبعا</w:t>
      </w:r>
      <w:r>
        <w:rPr>
          <w:rtl w:val="true"/>
        </w:rPr>
        <w:t>-</w:t>
      </w:r>
      <w:r>
        <w:rPr>
          <w:rtl w:val="true"/>
        </w:rPr>
        <w:t>فقال</w:t>
      </w:r>
      <w:r>
        <w:rPr>
          <w:rtl w:val="true"/>
        </w:rPr>
        <w:t>:</w:t>
      </w:r>
      <w:r>
        <w:rPr>
          <w:rtl w:val="true"/>
        </w:rPr>
        <w:t>ذاك يخرج في آخر الزّمان</w:t>
      </w:r>
      <w:r>
        <w:rPr>
          <w:rtl w:val="true"/>
        </w:rPr>
        <w:t>...]</w:t>
      </w:r>
      <w:bookmarkEnd w:id="635"/>
    </w:p>
    <w:p>
      <w:pPr>
        <w:pStyle w:val="Heading5"/>
        <w:numPr>
          <w:ilvl w:val="4"/>
          <w:numId w:val="1"/>
        </w:numPr>
        <w:rPr/>
      </w:pPr>
      <w:bookmarkStart w:id="636" w:name="__RefHeading___Toc4288624_3381743652"/>
      <w:bookmarkStart w:id="637" w:name="_Toc264"/>
      <w:bookmarkEnd w:id="636"/>
      <w:r>
        <w:rPr>
          <w:rtl w:val="true"/>
        </w:rPr>
        <w:t>اشارة</w:t>
      </w:r>
      <w:bookmarkEnd w:id="6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عقد بيده 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يخرج في آخر الزّمان،إذا 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قتل،فيجمع اللّه تعالى له قوما قزع كقزع السّحاب، يؤلّف اللّه بين قلوبهم،لا يستوحشون إلى أحد،و لا يفرحون بأحد يدخل فيهم،على عدّة أصحاب بدر،لم يسبقهم الأوّلون،و لا يدركهم الآخرون، و على عدد أصحاب طالوت الّذين جاوزوا معه النّهر</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4288626_3381743652"/>
      <w:bookmarkStart w:id="639" w:name="_Toc265"/>
      <w:bookmarkEnd w:id="638"/>
      <w:r>
        <w:rPr>
          <w:rtl w:val="true"/>
        </w:rPr>
        <w:t>المصادر</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محمد بن يعقوب،ثنا الحسن بن علي ابن عفّان العامري،ثنا عمرو بن محمد العنقزي،ثنا يونس بن أبي إسحاق،أخبرني عمّار الدهني،عن أبي الطفيل،عن محمد بن الحنفية،قال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عليّ رضي اللّه عنه،فسأله رجل عن المهدي فقال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الطفيل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أتريده؟قلت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يخرج من بين هذين الخشبتين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و اللّه لا أريهما حتّى أموت،فمات بها،يعني مكّة حرسها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أيضا</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هذين الأخشبين</w:t>
      </w:r>
      <w:r>
        <w:rPr>
          <w:rFonts w:eastAsia="Amiri" w:cs="Amiri" w:ascii="Amiri" w:hAnsi="Amiri"/>
          <w:color w:val="111111"/>
          <w:sz w:val="28"/>
          <w:szCs w:val="28"/>
          <w:rtl w:val="true"/>
          <w:lang w:bidi="ar-SA"/>
        </w:rPr>
        <w:t xml:space="preserve">». </w:t>
      </w:r>
      <w:bookmarkStart w:id="640" w:name="pg14124_151347"/>
    </w:p>
    <w:p>
      <w:pPr>
        <w:pStyle w:val="BookText"/>
        <w:rPr/>
      </w:pPr>
      <w:bookmarkEnd w:id="6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برهان المتّقي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هيهات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 في عرف السيوطي،و لعلّه نقله عن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مقدّمة ابن خلدون،و ذكر قول ابن خلدون أنّه صحيح على شرط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 و الأثر في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ينتظرهم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المستدرك للحاكم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المستدرك للحاكم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الأستار للنوري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 ينتظرهم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الاذاعة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المستدرك للحاكم</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4288628_3381743652"/>
      <w:bookmarkStart w:id="642" w:name="_Toc266"/>
      <w:bookmarkEnd w:id="641"/>
      <w:r>
        <w:rPr>
          <w:rtl w:val="true"/>
        </w:rPr>
        <w:t>[[</w:t>
      </w:r>
      <w:r>
        <w:rPr/>
        <w:t>645</w:t>
      </w:r>
      <w:r>
        <w:rPr>
          <w:rtl w:val="true"/>
        </w:rPr>
        <w:t>]</w:t>
      </w:r>
      <w:r>
        <w:rPr/>
        <w:t>2</w:t>
      </w:r>
      <w:r>
        <w:rPr>
          <w:rtl w:val="true"/>
        </w:rPr>
        <w:t>-«</w:t>
      </w:r>
      <w:r>
        <w:rPr>
          <w:rtl w:val="true"/>
        </w:rPr>
        <w:t>إذا قام قائم آل محمّد،جمع اللّه له أهل المشرق و أهل المغرب</w:t>
      </w:r>
      <w:r>
        <w:rPr>
          <w:rtl w:val="true"/>
        </w:rPr>
        <w:t>...]</w:t>
      </w:r>
      <w:bookmarkEnd w:id="642"/>
    </w:p>
    <w:p>
      <w:pPr>
        <w:pStyle w:val="Heading5"/>
        <w:numPr>
          <w:ilvl w:val="4"/>
          <w:numId w:val="1"/>
        </w:numPr>
        <w:rPr/>
      </w:pPr>
      <w:bookmarkStart w:id="643" w:name="__RefHeading___Toc4288630_3381743652"/>
      <w:bookmarkStart w:id="644" w:name="_Toc267"/>
      <w:bookmarkEnd w:id="643"/>
      <w:r>
        <w:rPr>
          <w:rtl w:val="true"/>
        </w:rPr>
        <w:t>اشارة</w:t>
      </w:r>
      <w:bookmarkEnd w:id="644"/>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قائم آل محمّد،جمع اللّه له أهل المشرق و أهل المغرب، فيجتمعون كما يجتمع قزع الخريف،فأمّا الرّفقاء فمن أهل الكوفة،و أمّا </w:t>
      </w:r>
      <w:bookmarkStart w:id="645" w:name="pg14124_151348"/>
    </w:p>
    <w:p>
      <w:pPr>
        <w:pStyle w:val="BookText"/>
        <w:rPr/>
      </w:pPr>
      <w:bookmarkEnd w:id="645"/>
      <w:r>
        <w:rPr>
          <w:rFonts w:ascii="IRNazanin" w:hAnsi="IRNazanin" w:eastAsia="IRNazanin"/>
          <w:color w:val="111111"/>
          <w:sz w:val="28"/>
          <w:sz w:val="28"/>
          <w:szCs w:val="28"/>
          <w:rtl w:val="true"/>
          <w:lang w:bidi="fa-IR"/>
        </w:rPr>
        <w:t>الأبدال فمن أهل الشّام</w:t>
      </w:r>
      <w:r>
        <w:rPr>
          <w:rFonts w:eastAsia="IRNazanin" w:cs="IRNazanin"/>
          <w:color w:val="111111"/>
          <w:sz w:val="28"/>
          <w:szCs w:val="28"/>
          <w:rtl w:val="true"/>
          <w:lang w:bidi="fa-IR"/>
        </w:rPr>
        <w:t>»*.</w:t>
      </w:r>
    </w:p>
    <w:p>
      <w:pPr>
        <w:pStyle w:val="Heading5"/>
        <w:numPr>
          <w:ilvl w:val="4"/>
          <w:numId w:val="1"/>
        </w:numPr>
        <w:rPr/>
      </w:pPr>
      <w:bookmarkStart w:id="646" w:name="__RefHeading___Toc4288632_3381743652"/>
      <w:bookmarkStart w:id="647" w:name="_Toc268"/>
      <w:bookmarkEnd w:id="646"/>
      <w:r>
        <w:rPr>
          <w:rtl w:val="true"/>
        </w:rPr>
        <w:t>المصادر</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الغنائم محمد بن علي بن ميمون المعروف بأبي في كتابه،عن محمد بن علي بن الحسن الحسني،نا محمد بن عبد اللّه الجعفي،نا محمد بن عمّار العطّار،نا علي بن محمد بن خيبة،نا عمرو بن حمد بن طلحة،نا إسحاق يعني ابن إبراهيم الأزدي،عن فطر،عن أبي الطفيل،عن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عساكر،و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فيجتمعون كما يجتمع قزع الخريف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جواهر العقدين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عساكر،و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رواه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مناقب أهل البيت للشرواني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456/455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كتاب ردود على شبهات السلفية ص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،كما في تاريخ مدينة دمشق،إلى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 الخريف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تاريخ مدينة دمشق</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4288634_3381743652"/>
      <w:bookmarkStart w:id="649" w:name="_Toc269"/>
      <w:bookmarkEnd w:id="648"/>
      <w:r>
        <w:rPr>
          <w:rtl w:val="true"/>
        </w:rPr>
        <w:t>[[</w:t>
      </w:r>
      <w:r>
        <w:rPr/>
        <w:t>646</w:t>
      </w:r>
      <w:r>
        <w:rPr>
          <w:rtl w:val="true"/>
        </w:rPr>
        <w:t>]</w:t>
      </w:r>
      <w:r>
        <w:rPr/>
        <w:t>3</w:t>
      </w:r>
      <w:r>
        <w:rPr>
          <w:rtl w:val="true"/>
        </w:rPr>
        <w:t>-«</w:t>
      </w:r>
      <w:r>
        <w:rPr>
          <w:rtl w:val="true"/>
        </w:rPr>
        <w:t>ذلك أمر اللّه،و هو كائن وقتا مرّيحا،فيابن خيرة الإماء متى تنتظر</w:t>
      </w:r>
      <w:r>
        <w:rPr>
          <w:rtl w:val="true"/>
        </w:rPr>
        <w:t>...]</w:t>
      </w:r>
      <w:bookmarkEnd w:id="649"/>
    </w:p>
    <w:p>
      <w:pPr>
        <w:pStyle w:val="Heading5"/>
        <w:numPr>
          <w:ilvl w:val="4"/>
          <w:numId w:val="1"/>
        </w:numPr>
        <w:rPr/>
      </w:pPr>
      <w:bookmarkStart w:id="650" w:name="__RefHeading___Toc4288636_3381743652"/>
      <w:bookmarkStart w:id="651" w:name="_Toc270"/>
      <w:bookmarkEnd w:id="650"/>
      <w:r>
        <w:rPr>
          <w:rtl w:val="true"/>
        </w:rPr>
        <w:t>اشارة</w:t>
      </w:r>
      <w:bookmarkEnd w:id="651"/>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أمر اللّه،و هو كائن وقتا مرّيحا،فيابن خيرة الإماء متى تنتظر، </w:t>
      </w:r>
      <w:bookmarkStart w:id="652" w:name="pg14124_151349"/>
    </w:p>
    <w:p>
      <w:pPr>
        <w:pStyle w:val="BookText"/>
        <w:rPr/>
      </w:pPr>
      <w:bookmarkEnd w:id="652"/>
      <w:r>
        <w:rPr>
          <w:rFonts w:ascii="Amiri" w:hAnsi="Amiri" w:eastAsia="Amiri" w:cs="Amiri"/>
          <w:color w:val="111111"/>
          <w:sz w:val="28"/>
          <w:sz w:val="28"/>
          <w:szCs w:val="28"/>
          <w:rtl w:val="true"/>
          <w:lang w:bidi="ar-SA"/>
        </w:rPr>
        <w:t>أبشر بنصر قريب من ربّ رحيم،فبأبي و أمّي من عدّة قليلة،أسماؤهم في الأرض مجهولة،قد دان حينئذ ظهورهم،يا عجبا كلّ العجب،بين جمادى و رجب،من جمع شتات،و حصد نبات،و من أصوات بعد أصوات،ثمّ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القضاء سبق</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4288638_3381743652"/>
      <w:bookmarkStart w:id="654" w:name="_Toc271"/>
      <w:bookmarkEnd w:id="653"/>
      <w:r>
        <w:rPr>
          <w:rtl w:val="true"/>
        </w:rPr>
        <w:t>المصادر</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صفّين للمدائني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عليّ بعد انقضاء أمر النهروان،فذكر طرفا من الملاحم،و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من أهل البصرة إلى رجل من أهل الكوفة في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أنّه كاذب، قال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نزل عليّ من المنبر حتى فلج الرجل فمات من ليلته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عليه السّلام،كما في ينابيع المودّة،إلى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مجهولة</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4288640_3381743652"/>
      <w:bookmarkStart w:id="656" w:name="_Toc272"/>
      <w:bookmarkEnd w:id="655"/>
      <w:r>
        <w:rPr>
          <w:rtl w:val="true"/>
        </w:rPr>
        <w:t>[[</w:t>
      </w:r>
      <w:r>
        <w:rPr/>
        <w:t>647</w:t>
      </w:r>
      <w:r>
        <w:rPr>
          <w:rtl w:val="true"/>
        </w:rPr>
        <w:t>]</w:t>
      </w:r>
      <w:r>
        <w:rPr/>
        <w:t>4</w:t>
      </w:r>
      <w:r>
        <w:rPr>
          <w:rtl w:val="true"/>
        </w:rPr>
        <w:t>-«</w:t>
      </w:r>
      <w:r>
        <w:rPr>
          <w:rtl w:val="true"/>
        </w:rPr>
        <w:t>إنّ أصحاب القائم شباب لا كهول فيهم،إلاّ</w:t>
      </w:r>
      <w:r>
        <w:rPr>
          <w:rtl w:val="true"/>
        </w:rPr>
        <w:t>...]</w:t>
      </w:r>
      <w:bookmarkEnd w:id="656"/>
    </w:p>
    <w:p>
      <w:pPr>
        <w:pStyle w:val="Heading5"/>
        <w:numPr>
          <w:ilvl w:val="4"/>
          <w:numId w:val="1"/>
        </w:numPr>
        <w:rPr/>
      </w:pPr>
      <w:bookmarkStart w:id="657" w:name="__RefHeading___Toc4288642_3381743652"/>
      <w:bookmarkStart w:id="658" w:name="_Toc273"/>
      <w:bookmarkEnd w:id="657"/>
      <w:r>
        <w:rPr>
          <w:rtl w:val="true"/>
        </w:rPr>
        <w:t>اشارة</w:t>
      </w:r>
      <w:bookmarkEnd w:id="6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القائم شباب لا كهول فيهم،إلاّ كالكحل في العين، أو كالملح في الزّاد،و أقلّ الزّاد الملح</w:t>
      </w:r>
      <w:r>
        <w:rPr>
          <w:rFonts w:eastAsia="Amiri" w:cs="Amiri" w:ascii="Amiri" w:hAnsi="Amiri"/>
          <w:color w:val="111111"/>
          <w:sz w:val="28"/>
          <w:szCs w:val="28"/>
          <w:rtl w:val="true"/>
          <w:lang w:bidi="ar-SA"/>
        </w:rPr>
        <w:t>»*.</w:t>
      </w:r>
    </w:p>
    <w:p>
      <w:pPr>
        <w:pStyle w:val="Heading5"/>
        <w:numPr>
          <w:ilvl w:val="4"/>
          <w:numId w:val="1"/>
        </w:numPr>
        <w:rPr/>
      </w:pPr>
      <w:bookmarkStart w:id="659" w:name="__RefHeading___Toc4288644_3381743652"/>
      <w:bookmarkStart w:id="660" w:name="_Toc274"/>
      <w:bookmarkEnd w:id="659"/>
      <w:r>
        <w:rPr>
          <w:rtl w:val="true"/>
        </w:rPr>
        <w:t>المصادر</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العطّار،عن محمد بن حسّان الرازي،عن محمد بن علي الصيرفي،عن عبد الرحمن ابن أبي هاشم،عن عمرو بن أبي المقدام،عن عمران بن ظبيان،عن أبي يحيى حكيم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bookmarkStart w:id="661" w:name="pg14124_151350"/>
    </w:p>
    <w:p>
      <w:pPr>
        <w:pStyle w:val="BookText"/>
        <w:rPr/>
      </w:pPr>
      <w:bookmarkEnd w:id="6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هاشم، عن عمرو بن أبي المقدام،عن عمران بن ضبيان،عن حكيم بن سعد،عن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السليلي،بسنده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الثلج،قال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عيسى بن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عبد الرحمن بن موسى الجوفي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عمرو بن أبي المقدام،عن عمران بن ظبيان،عن أبي تحيى الحكيم 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المهديّ شباب لا كهل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أشار إلى مثله 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4288646_3381743652"/>
      <w:bookmarkStart w:id="663" w:name="_Toc275"/>
      <w:bookmarkEnd w:id="662"/>
      <w:r>
        <w:rPr>
          <w:rtl w:val="true"/>
        </w:rPr>
        <w:t>[[</w:t>
      </w:r>
      <w:r>
        <w:rPr/>
        <w:t>648</w:t>
      </w:r>
      <w:r>
        <w:rPr>
          <w:rtl w:val="true"/>
        </w:rPr>
        <w:t>]</w:t>
      </w:r>
      <w:r>
        <w:rPr/>
        <w:t>5</w:t>
      </w:r>
      <w:r>
        <w:rPr>
          <w:rtl w:val="true"/>
        </w:rPr>
        <w:t>-«</w:t>
      </w:r>
      <w:r>
        <w:rPr>
          <w:rtl w:val="true"/>
        </w:rPr>
        <w:t>الأبدال بالشّام،و النّجباء بمصر،و العصائب بالعراق</w:t>
      </w:r>
      <w:r>
        <w:rPr>
          <w:rtl w:val="true"/>
        </w:rPr>
        <w:t>»]</w:t>
      </w:r>
      <w:bookmarkEnd w:id="663"/>
    </w:p>
    <w:p>
      <w:pPr>
        <w:pStyle w:val="Heading5"/>
        <w:numPr>
          <w:ilvl w:val="4"/>
          <w:numId w:val="1"/>
        </w:numPr>
        <w:rPr/>
      </w:pPr>
      <w:bookmarkStart w:id="664" w:name="__RefHeading___Toc4288648_3381743652"/>
      <w:bookmarkStart w:id="665" w:name="_Toc276"/>
      <w:bookmarkEnd w:id="664"/>
      <w:r>
        <w:rPr>
          <w:rtl w:val="true"/>
        </w:rPr>
        <w:t>اشارة</w:t>
      </w:r>
      <w:bookmarkEnd w:id="6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الأبدال بالشّام،و النّجباء بمصر،و العصائب بالعراق</w:t>
      </w:r>
      <w:r>
        <w:rPr>
          <w:rFonts w:eastAsia="IRNazanin" w:cs="IRNazanin"/>
          <w:color w:val="111111"/>
          <w:sz w:val="28"/>
          <w:szCs w:val="28"/>
          <w:rtl w:val="true"/>
          <w:lang w:bidi="fa-IR"/>
        </w:rPr>
        <w:t>»*.</w:t>
      </w:r>
    </w:p>
    <w:p>
      <w:pPr>
        <w:pStyle w:val="Heading5"/>
        <w:numPr>
          <w:ilvl w:val="4"/>
          <w:numId w:val="1"/>
        </w:numPr>
        <w:rPr/>
      </w:pPr>
      <w:bookmarkStart w:id="666" w:name="__RefHeading___Toc4288650_3381743652"/>
      <w:bookmarkStart w:id="667" w:name="_Toc277"/>
      <w:bookmarkEnd w:id="666"/>
      <w:r>
        <w:rPr>
          <w:rtl w:val="true"/>
        </w:rPr>
        <w:t>المصادر</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أبو حمزة غالب محمد بن إبراهيم بن محمد ابن إبراهيم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بالثعلبية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المظفّر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بن يوسف بن بامويه،أنا أبو سعيد بن الأعرابي،قالا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الحسن بن علي بن عفّان،نا زيد بن الحباب،حدّثني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القزويني،نا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لهيعة،عن خالد بن يزيد السكسكي، عن سعيد بن أبي هلال،عن علي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 الإسلام بالكوفة،و الهجرة بالمدينة، و النجباء بمصر،و الأبدال بالشام،و هم قليل</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البركات عبد الوهّاب بن المبارك الأنماطي،و أبو عبد اللّه الحسين بن ظفر </w:t>
      </w:r>
      <w:bookmarkStart w:id="668" w:name="pg14124_151351"/>
    </w:p>
    <w:p>
      <w:pPr>
        <w:pStyle w:val="BookText"/>
        <w:rPr/>
      </w:pPr>
      <w:bookmarkEnd w:id="668"/>
      <w:r>
        <w:rPr>
          <w:rFonts w:ascii="Amiri" w:hAnsi="Amiri" w:eastAsia="Amiri" w:cs="Amiri"/>
          <w:color w:val="111111"/>
          <w:sz w:val="28"/>
          <w:sz w:val="28"/>
          <w:szCs w:val="28"/>
          <w:rtl w:val="true"/>
          <w:lang w:bidi="ar-SA"/>
        </w:rPr>
        <w:t>ابن الحسين بن يزداد،قالا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المبارك بن عبد الجبّار،أنا أبو بكر عبد الباقي بن عبد الكريم بن عمر الشيرازي،أنا عبد الرحمن بن عمر بن أحمد بن حمد،أنا أبو بكر محمد بن أحمد بن يعقوب بن شيبة،ثنا جدّي،نا عثمان بن محمد،نا جرير،عن الأعمش،عن حبيب بن أبي ثابت،عن أبي الطفيل،قال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علي فذكر الخوارج،فقام رجل فلعن أهل الشام،فقال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ويحك،لا تعمّم،إن كنت لاعنا ففلانا و أشياعه،فإنّ منهم الأبدال و منهم العصب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أبي القاسم نصر بن أحمد بن مقاتل السوسي،عن أبي الفرج سهل بن بشر الاسفرايني،أنا أبو الحسن علي بن منير بن أحمد الخلال،أنا الحسن بن رشيق،نا أبو علي الحسن بن حميد الكعبي،نا زهير بن عباد،نا الوليد بن مسلم،عن الليث بن سعد،عن عيّاش بن عباس القتياني أنّ علي بن أبي طالب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من الشام،و النجباء من أهل مصر،و الأخيار من أهل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 في روايته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 في روايته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الفائق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 و مزيل الإلباس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الفائق،و ليست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العصائب بالعراق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 للطريحي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الفائق للزمخشري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الفائق</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4288652_3381743652"/>
      <w:bookmarkStart w:id="670" w:name="_Toc278"/>
      <w:bookmarkEnd w:id="669"/>
      <w:r>
        <w:rPr>
          <w:rtl w:val="true"/>
        </w:rPr>
        <w:t>[[</w:t>
      </w:r>
      <w:r>
        <w:rPr/>
        <w:t>649</w:t>
      </w:r>
      <w:r>
        <w:rPr>
          <w:rtl w:val="true"/>
        </w:rPr>
        <w:t>]</w:t>
      </w:r>
      <w:r>
        <w:rPr/>
        <w:t>6</w:t>
      </w:r>
      <w:r>
        <w:rPr>
          <w:rtl w:val="true"/>
        </w:rPr>
        <w:t>-«</w:t>
      </w:r>
      <w:r>
        <w:rPr>
          <w:rtl w:val="true"/>
        </w:rPr>
        <w:t>إذا هلك الخاطب،و زاغ صاحب العصر،و بقيت قلوب</w:t>
      </w:r>
      <w:r>
        <w:rPr>
          <w:rtl w:val="true"/>
        </w:rPr>
        <w:t>...]</w:t>
      </w:r>
      <w:bookmarkEnd w:id="670"/>
    </w:p>
    <w:p>
      <w:pPr>
        <w:pStyle w:val="Heading5"/>
        <w:numPr>
          <w:ilvl w:val="4"/>
          <w:numId w:val="1"/>
        </w:numPr>
        <w:rPr/>
      </w:pPr>
      <w:bookmarkStart w:id="671" w:name="__RefHeading___Toc4288654_3381743652"/>
      <w:bookmarkStart w:id="672" w:name="_Toc279"/>
      <w:bookmarkEnd w:id="671"/>
      <w:r>
        <w:rPr>
          <w:rtl w:val="true"/>
        </w:rPr>
        <w:t>اشارة</w:t>
      </w:r>
      <w:bookmarkEnd w:id="672"/>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هلك الخاطب،و زاغ صاحب العصر،و بقيت قلوب تتقلّب </w:t>
      </w:r>
      <w:bookmarkStart w:id="673" w:name="pg14124_151352"/>
    </w:p>
    <w:p>
      <w:pPr>
        <w:pStyle w:val="BookText"/>
        <w:rPr/>
      </w:pPr>
      <w:bookmarkEnd w:id="6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مخصب و مجدب،هلك المتمنّون،و اضمحلّ المضمحلّون، و بقي المؤمنون،و قليل ما يكونون،ثلاثمائة أو يزيدون،تجاهد معهم عصابة جاهدت مع رسول اللّه صلّى اللّه عليه و آله يوم بدر،لم تقتل و لم تمت</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4288656_3381743652"/>
      <w:bookmarkStart w:id="675" w:name="_Toc280"/>
      <w:bookmarkEnd w:id="674"/>
      <w:r>
        <w:rPr>
          <w:rtl w:val="true"/>
        </w:rPr>
        <w:t>المصادر</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همّام،و محمد بن الحسن بن محمد ابن جمهور،جميعا،عن الحسن بن محمد بن جمهور،عن أبيه،عن سماعة بن مهران، عن أبي الجارود،عن القاسم بن الوليد الهمداني،عن الحارث الأعور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زاغ صاحب العصر،أراد صاحب هذا الزمان الغائب الزائغ عن أبصار هذا الخلق لتدبير اللّه الواقع،ثمّ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بقيت قلوب تتقلّب،فمن مخصب و مجدب،و هي قلوب الشيعة المتقلّبة عند هذه الغيبة و الحيرة،فمن ثابت منها على الحقّ مخصب،و من عادل منها إلى الضلال و زخرف المقال مجدب،ثمّ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المتمنّون،ذمّا لهم،و هم الذين يستعجلون أمر اللّه و لا يسلّمون له،و يستطيلون الأمد فيهلكون قبل أن يروا فرجا،و يبقي اللّه من يشاء أن يبقيه من أهل الصبر و التسليم حتى يلحقه بمرتبته،و هم المؤمنون،و هم المخلصون القليلون الذين ذكر عليه السّلام أنّهم ثلاثمائة أو يزيدون ممّن يؤهّله اللّه بقوّة إيمانه و صحّة يقينه لنصرة وليّه عليه السّلام و جهاد عدوّه،و هم كما جاءت الرواية عمّاله و حكّامه في الأرض عند استقرار الدار به و وضع الحرب أوزارها،ثمّ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تجاهد معهم عصابة جاهدت مع رسول اللّه صلى اللّه عليه و سلم يوم بدر،لم تقتل و لم تمت،يريد أنّ اللّه عزّ و جلّ يؤيّد أصحاب القائم عليه السّلام هؤلاء الثلاثمائة و النيّف الخلّص بملائكة بدر،و هم أعدادهم،جعلنا اللّه ممّن يؤهّله لنصرة دينه مع وليّه عليه السّلام،و فعل بنا في ذلك ما هو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w:t>
      </w:r>
      <w:r>
        <w:rPr>
          <w:rFonts w:eastAsia="Amiri" w:cs="Amiri" w:ascii="Amiri" w:hAnsi="Amiri"/>
          <w:color w:val="111111"/>
          <w:sz w:val="28"/>
          <w:szCs w:val="28"/>
          <w:rtl w:val="true"/>
          <w:lang w:bidi="ar-SA"/>
        </w:rPr>
        <w:t>.</w:t>
      </w:r>
      <w:bookmarkStart w:id="676" w:name="pg14124_151353"/>
    </w:p>
    <w:p>
      <w:pPr>
        <w:pStyle w:val="Heading4"/>
        <w:numPr>
          <w:ilvl w:val="3"/>
          <w:numId w:val="1"/>
        </w:numPr>
        <w:rPr/>
      </w:pPr>
      <w:bookmarkStart w:id="677" w:name="__RefHeading___Toc4288658_3381743652"/>
      <w:bookmarkStart w:id="678" w:name="_Toc281"/>
      <w:bookmarkEnd w:id="676"/>
      <w:bookmarkEnd w:id="677"/>
      <w:r>
        <w:rPr>
          <w:rtl w:val="true"/>
        </w:rPr>
        <w:t>[[</w:t>
      </w:r>
      <w:r>
        <w:rPr/>
        <w:t>650</w:t>
      </w:r>
      <w:r>
        <w:rPr>
          <w:rtl w:val="true"/>
        </w:rPr>
        <w:t>]</w:t>
      </w:r>
      <w:r>
        <w:rPr/>
        <w:t>7</w:t>
      </w:r>
      <w:r>
        <w:rPr>
          <w:rtl w:val="true"/>
        </w:rPr>
        <w:t>-«</w:t>
      </w:r>
      <w:r>
        <w:rPr>
          <w:rtl w:val="true"/>
        </w:rPr>
        <w:t>ألا إنّه أشبه الناس خلقا و خلقا و حسنا برسول اللّه صلّى اللّه عليه و آله</w:t>
      </w:r>
      <w:r>
        <w:rPr>
          <w:rtl w:val="true"/>
        </w:rPr>
        <w:t>...]</w:t>
      </w:r>
      <w:bookmarkEnd w:id="678"/>
    </w:p>
    <w:p>
      <w:pPr>
        <w:pStyle w:val="Heading5"/>
        <w:numPr>
          <w:ilvl w:val="4"/>
          <w:numId w:val="1"/>
        </w:numPr>
        <w:rPr/>
      </w:pPr>
      <w:bookmarkStart w:id="679" w:name="__RefHeading___Toc4288660_3381743652"/>
      <w:bookmarkStart w:id="680" w:name="_Toc282"/>
      <w:bookmarkEnd w:id="679"/>
      <w:r>
        <w:rPr>
          <w:rtl w:val="true"/>
        </w:rPr>
        <w:t>اشارة</w:t>
      </w:r>
      <w:bookmarkEnd w:id="680"/>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أشبه الناس خلقا و خلقا و حسنا برسول اللّه صلّى اللّه عليه و آله،ألا أدلّكم على رجاله و عددهم؟قلنا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من البصرة،و آخرهم من اليمامة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عليّ عليه السّلام يعدد رجال المهدي،و الناس يكتبون،فقال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من البصرة،و رجل من الأهواز،و رجل من عسكر مكرم،و رجل من مدينة تستر،و رجل من دورق،و رجل من الباسيان،و اسمه علي،و ثلاثة من بشم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 عبد اللّه و جعفر،و رجلان من 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الحسن، و رجلان من سيراف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و شديد،و ثلاثة من شيراز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و يعقوب و علي،و أربعة من أصفهان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و علي و عبد اللّه و غلفان،و رجل من إيذج،و اسمه يحيى،و رجل من المرج العرج،و اسمه داود،و رجل من الكرخ،و اسمه عبد اللّه،و رجل من بروحس،اسمه قديم،و رجل من نهاوند،و اسمه عبد الرزاق،و رجلان من الدينور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 عبد الصمد،و ثلاثة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و إسحاق و موسى،و عشرة من قم أسماؤهم على أسماء أهل بيت رسول اللّه صلّى اللّه عليه و آله،و رجل من خراسان اسمه دريد،و خمسة من الذين،أسماؤهم على أسماء أهل الكهف،و رجل من آمل،و رجل من آمل،و رجل من جرجان،و رجل من هراة،و رجل من بلخ،و رجل من قراح،و رجل من عانة،و رجل من دامغان،و رجل من حرحس،و ثلاثة من السمسار،و رجل من ساوة،و رجل من سمرقند،و أربعة و عشرون من الطالقان،و هم الذين ذكرهم رسول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صلّى اللّه عليه و آله في خراسان،كنوز لا ذهب و لا فضّة و لكن رجال يجمعهم اللّه و رسوله،و رجلان من قزوين،و رجل من فارس،و رجل من أبهر، و رجل من برجان من جموح،و رجل من ساج،و رجل من صريح، و رجل من أردبيل،و رجل من بريل،و رجل من تدمر،و رجل من أرمينية،و ثلاثة من المراغة،و رجل من خوي،و رجل من سلماس، و رجل من دبيل،و رجل من تدلس،و رجل من نشوز،و رجل من بركرى،و رجل من أرجيش،و رجل من منازجرد،و رجل من خلاط، و رجل من قاليقلا،و ثلاثة من واسط و عشرة من الزوراء،و أربعة من الكوفة،و رجل من القادسية،و رجل من سورا،و رجل من الصراة، و رجل من النيل،و رجل من صيداء،و رجل من جرجان،و رجل من القصور،و رجل من الأنبار،و رجل من عكبرى،و رجل من حبار، و رجل من تبوك،و رجل من الجامدة،و ثلاثة من عبّادان،و ستّة من حديثة الموصل،ورجل من الموصل،ورجل من معلثايا،و رجل من نصيبين،و رجل من أردن،و رجل من فارقين،و رجل من لامد،و رجل من رأس عين،و رجل من الرقّة،و رجل من حرّان،و رجل من بالس، و رجل من منبج،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طرسوس،و رجل من القصر،و رجل من أذنة،و رجل من خمرى،و رجل من عرار،و رجل من قورص، و رجل من أنطاكية،و ثلاثة من حلب،و رجلان من حمص،و أربعة من دمشق،و رجل من سورية،و رجلان من قسوان،و رجل من </w:t>
      </w:r>
    </w:p>
    <w:p>
      <w:pPr>
        <w:pStyle w:val="BookText"/>
        <w:rPr/>
      </w:pPr>
      <w:r>
        <w:rPr>
          <w:rFonts w:ascii="Amiri" w:hAnsi="Amiri" w:eastAsia="Amiri" w:cs="Amiri"/>
          <w:color w:val="111111"/>
          <w:sz w:val="28"/>
          <w:sz w:val="28"/>
          <w:szCs w:val="28"/>
          <w:rtl w:val="true"/>
          <w:lang w:bidi="ar-SA"/>
        </w:rPr>
        <w:t>قيمون،و رجل من اصورنة،و رجل من كرار،و رجل من أذرح،و رجل من عائر،و رجل من لاكار،و رجلان من بيت المقدس،و رجل من الرملة،و رجل من بالس،و رجلان من عكار،و رجل من صور،و رجل من عرفات،و رجل من عسقلان،و رجل من غزّة،و أربعة من الفسطاط،و رجل من بس،و رجل من دمياط،و رجل من المحلة، و رجل من الإسكندرية،و رجل من برقة،و رجل من طنجة،و رجل من أفرنجة،و رجل من القيروان،و خمسة من السوس الأقصى،و رجلان من قبرس،و ثلاثة من حميم،و رجل من قوس،و رجل من عدن،و رجل من علاقي،و عشرة من مدينة الرسول صلّى اللّه عليه و آله،و أربعة من مكّة،و رجل من الطائف،و رجل من الدبر،و رجل من الشيروان،و رجل من زبيد، و عشرة من صبرا،و رجل من الأحساء،و رجل من القطيف،و رجل من هجر،و رجل من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أحصاهم لي رسول اللّه صلّى اللّه عليه و آله،ثلاثمائة و ثلاثة عشر رجلا بعدد أصحاب بدر،يجمعهم اللّه من مشرقها إلى مغربها في أقلّ ممّا يتمّ الرجل عشاءه عند بيت اللّه الحرام،فبينا أهل مكّة كذلك فيقولون 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كبسنا السفياني،فيشرفون أهل مكّة،فينظرون إلى قوم حول بيت اللّه الحرام،و قد انجلى عنهم الظلام،و لاح لهم الصبح،و صاح بعضهم ببعض النجاح،و أشرف الناس ينظرون و قرّاؤهم يفكرون</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أنظر إليهم و الزيّ واحد،و القدّ واحد، </w:t>
      </w:r>
    </w:p>
    <w:p>
      <w:pPr>
        <w:pStyle w:val="BookText"/>
        <w:rPr/>
      </w:pPr>
      <w:r>
        <w:rPr>
          <w:rFonts w:ascii="Amiri" w:hAnsi="Amiri" w:eastAsia="Amiri" w:cs="Amiri"/>
          <w:color w:val="111111"/>
          <w:sz w:val="28"/>
          <w:sz w:val="28"/>
          <w:szCs w:val="28"/>
          <w:rtl w:val="true"/>
          <w:lang w:bidi="ar-SA"/>
        </w:rPr>
        <w:t>و الحسن واحد،و الجمال واحد،و اللباس واحد،كأنما يطلبون شيئا ضاع منهم،فهم متحيّرون في أمرهم،حتى يخرج إليهم من تحت ستارة الكعبة في آخرها رجل أشبه الناس برسول اللّه صلّى اللّه عليه و آله خلقا و حسنا و جمالا،فيقولون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المهدي؟فيخرجهم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المهدي،فيقول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بايعوا على أربعين خصلة،و اشترطوا عشر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بأبينا،و ما تلك الخصال؟فقال أمير المؤمنين عليه السّلام</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يبايعون على أن لا يسرقوا،و لا يزنوا،و لا يقتلوا،و لا ينتهكوا حريما، و لا يشتموا مسلما،و لا يهجموا منزلا،و لا يضربوا أحدا إلاّ بالحقّ،و لا يركبوا الخيل الهماليج،و لا يتمنطقوا بالذهب،و لا يلبسوا الخزّ،و لا يلبسوا الحرير،و لا يلبسوا النعال الصرارة،و لا يخربوا مسجدا،و لا يقطعوا طريقا،و لا يظلموا يتيما،و لا يخيفوا سبيلا،و لا يحبسوا بكرا،و لا يأكلوا مال اليتيم،و لا يفسقوا بغلام،و لا يشربوا الخمر،و لا يليطوا أمانة،و لا يخلفوا العهد،و لا يكبسوا طعاما من برّ أو شعير،و لا يقتلوا مستأمنا،و لا يتّبعوا منهزما،و لا يسفكوا دما،و لا يجهزوا على جريح، و يلبسون الخشن من الثياب،و يوسّدون التراب على الخدود،و يأكلون الشعير،و يرضون بالقليل،و يجاهدون في اللّه حق جهاده،و يشمّون الطيب،و يكرهون النجاسة،و يشرط لهم على نفسه أن لا يتّخذ حاجبا، و يمشي حيث يمشون،و يكون من حيث يريدون،و يرضى بالقليل، و يملؤ الأرض بعون اللّه عدلا كما ملئت جورا،يعبد اللّه حقّ عبادته، </w:t>
      </w:r>
    </w:p>
    <w:p>
      <w:pPr>
        <w:pStyle w:val="BookText"/>
        <w:rPr/>
      </w:pPr>
      <w:r>
        <w:rPr>
          <w:rFonts w:ascii="Amiri" w:hAnsi="Amiri" w:eastAsia="Amiri" w:cs="Amiri"/>
          <w:color w:val="111111"/>
          <w:sz w:val="28"/>
          <w:sz w:val="28"/>
          <w:szCs w:val="28"/>
          <w:rtl w:val="true"/>
          <w:lang w:bidi="ar-SA"/>
        </w:rPr>
        <w:t>يفتح له خراسان،و يطيعه أهل اليمن،و تقبل الجيوش أمامه من اليمن فرسان همدان و خولان،و جدّه يمدّه بالأوس و الخزرج،و يشدّ عضده بسليمان،على مقدّمته عقيل،و على ساقته الحارث،و يكثر اللّه جمعه بهم، و يشدّ ظهره بمضر،يسبرون أمامه الفتن،و تحالفه بجيلة و ثقيف و نخع و علاف،و يسير بالجيوش حتى ينزل وادي الفتن،و يلحقه الحسني في اثني عشر ألفا،فيقول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أحقّ منك بهذا الأمر،فيقول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علامة،هات دلالة،فيومئ إلى الطير فيسقط على كتفه،و يغرس القضيب الذي بيده فيخضرّ و يعشوشب،فيسلّم إليه الحسني الجيش،و يكون الحسني على مقدّمته،و تقع الصيحة بدمشق إنّ أعراب الحجاز قد جمعوا لكم،فيقول السفياني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هؤلاء القوم؟</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أصحاب ترك و إبل و نحن أصحاب خيل و سلاح، فاخرج بنا إليهم</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 قوم السفياني؟قال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بني أميّة،و أخواله كلب،و هو عنبسة بن مرّة بن كليب بن سلمة بن عبد اللّه ابن عبد المقتدر بن عثمان بن معاوية بن أبي سفيان بن حرب بن أميّة بن عبد شمس،أشدّ خلق اللّه شرّا،و ألعن خلق اللّه حدّا،و أكثر خلق اللّه ظلما،فيخرج بخيله و قومه و رحله و جيشه،و معه مائة ألف و سبعون ألفا فينزل بحيرة طبريّة،و يسير إليه المهدي عن يمينه جبرئيل،و عن شماله ميكائيل،و عزرائيل أمامه،فيسير بهم في الليل، </w:t>
      </w:r>
      <w:bookmarkStart w:id="681" w:name="pg14124_151358"/>
    </w:p>
    <w:p>
      <w:pPr>
        <w:pStyle w:val="BookText"/>
        <w:rPr/>
      </w:pPr>
      <w:bookmarkEnd w:id="681"/>
      <w:r>
        <w:rPr>
          <w:rFonts w:ascii="Amiri" w:hAnsi="Amiri" w:eastAsia="Amiri" w:cs="Amiri"/>
          <w:color w:val="111111"/>
          <w:sz w:val="28"/>
          <w:sz w:val="28"/>
          <w:szCs w:val="28"/>
          <w:rtl w:val="true"/>
          <w:lang w:bidi="ar-SA"/>
        </w:rPr>
        <w:t>و يكمن بالنهار،و الناس يتبعونه من الآفاق،حتى يواقع السفياني على بحيرة الطبريّة،فيغضب اللّه على السفيانيّ،و يغضب خلق اللّه لغضب اللّه تعالى،فترشقهم الطير بأجنحتها و الجبال بصخورها و الملائكة بأصواتها،و لا تكون ساعة حتى يهلك اللّه أصحاب السفياني كلّهم،و لا يبقى على الأرض غيره وحده،فيأخذه المهدي فيذبحه تحت الشجرة التي أغصانها مدلاة على بحيرة الطبريّة،و يملك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 ملك الروم في مائة ألف صليب،تحت كل صليب عشرة آلاف، فيفتح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طرسوسا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بأسنّة الرماح،و ينهب ما فيها من الأموال و الناس، و يبعث اللّه جبرئيل عليه السّلام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منازلها و جميع ما فيها فيعلّقها بين السماء و الأرض،و يأتي ملك الروم بجيشه حتى ينزل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المدينة التي كان يتخوّف الروم منها و النصرانيّة؟فيسمع فيها صعق الديوك و نباح الكلاب و صهيل الخيل فوق رؤوسهم،و ذكر الحديث</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4288662_3381743652"/>
      <w:bookmarkStart w:id="683" w:name="_Toc283"/>
      <w:bookmarkEnd w:id="682"/>
      <w:r>
        <w:rPr>
          <w:rtl w:val="true"/>
        </w:rPr>
        <w:t>المصادر</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السليلي،بسنده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علي المالكي،قال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النضر عن ابن حميد الرافعي،قال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الهيثم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عثمان النخعي،قال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طارق،عن سلمة بن أنس،عن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 المؤمنين علي عليه السّلام </w:t>
      </w:r>
    </w:p>
    <w:p>
      <w:pPr>
        <w:pStyle w:val="BookText"/>
        <w:rPr/>
      </w:pPr>
      <w:r>
        <w:rPr>
          <w:rFonts w:ascii="Amiri" w:hAnsi="Amiri" w:eastAsia="Amiri" w:cs="Amiri"/>
          <w:color w:val="111111"/>
          <w:sz w:val="28"/>
          <w:sz w:val="28"/>
          <w:szCs w:val="28"/>
          <w:rtl w:val="true"/>
          <w:lang w:bidi="ar-SA"/>
        </w:rPr>
        <w:t>خطبة،فذكر المهدي و خروج من يخرج معه و أسماءهم،فقال له أبو خالد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صفه لنا،يا أمير المؤمنين؟فقال علي عليه السّلام</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عن ملاحم ابن طاووس</w:t>
      </w:r>
      <w:r>
        <w:rPr>
          <w:rFonts w:eastAsia="IRNazanin" w:cs="IRNazanin"/>
          <w:color w:val="111111"/>
          <w:sz w:val="28"/>
          <w:szCs w:val="28"/>
          <w:rtl w:val="true"/>
          <w:lang w:bidi="fa-IR"/>
        </w:rPr>
        <w:t>.</w:t>
      </w:r>
      <w:bookmarkStart w:id="684" w:name="pg14124_151360"/>
    </w:p>
    <w:p>
      <w:pPr>
        <w:pStyle w:val="Heading3"/>
        <w:numPr>
          <w:ilvl w:val="2"/>
          <w:numId w:val="1"/>
        </w:numPr>
        <w:rPr/>
      </w:pPr>
      <w:bookmarkStart w:id="685" w:name="__RefHeading___Toc4288664_3381743652"/>
      <w:bookmarkStart w:id="686" w:name="_Toc284"/>
      <w:bookmarkEnd w:id="684"/>
      <w:bookmarkEnd w:id="685"/>
      <w:r>
        <w:rPr>
          <w:rtl w:val="true"/>
        </w:rPr>
        <w:t>خروج الإمام المهدي عجّل اللّه تعالى فرجه الشّريف من مكّة</w:t>
      </w:r>
      <w:bookmarkEnd w:id="686"/>
    </w:p>
    <w:p>
      <w:pPr>
        <w:pStyle w:val="Heading4"/>
        <w:numPr>
          <w:ilvl w:val="3"/>
          <w:numId w:val="1"/>
        </w:numPr>
        <w:rPr/>
      </w:pPr>
      <w:bookmarkStart w:id="687" w:name="__RefHeading___Toc4288666_3381743652"/>
      <w:bookmarkStart w:id="688" w:name="_Toc285"/>
      <w:bookmarkEnd w:id="687"/>
      <w:r>
        <w:rPr>
          <w:rtl w:val="true"/>
        </w:rPr>
        <w:t>[[</w:t>
      </w:r>
      <w:r>
        <w:rPr/>
        <w:t>651</w:t>
      </w:r>
      <w:r>
        <w:rPr>
          <w:rtl w:val="true"/>
        </w:rPr>
        <w:t>]</w:t>
      </w:r>
      <w:r>
        <w:rPr/>
        <w:t>1</w:t>
      </w:r>
      <w:r>
        <w:rPr>
          <w:rtl w:val="true"/>
        </w:rPr>
        <w:t>-«</w:t>
      </w:r>
      <w:r>
        <w:rPr>
          <w:rtl w:val="true"/>
        </w:rPr>
        <w:t>يخرج من مكّة بعد الخسف في ثلاثمائة و ثلاثة عشر رجلا</w:t>
      </w:r>
      <w:r>
        <w:rPr>
          <w:rtl w:val="true"/>
        </w:rPr>
        <w:t>...]</w:t>
      </w:r>
      <w:bookmarkEnd w:id="688"/>
    </w:p>
    <w:p>
      <w:pPr>
        <w:pStyle w:val="Heading5"/>
        <w:numPr>
          <w:ilvl w:val="4"/>
          <w:numId w:val="1"/>
        </w:numPr>
        <w:rPr/>
      </w:pPr>
      <w:bookmarkStart w:id="689" w:name="__RefHeading___Toc4288668_3381743652"/>
      <w:bookmarkStart w:id="690" w:name="_Toc286"/>
      <w:bookmarkEnd w:id="689"/>
      <w:r>
        <w:rPr>
          <w:rtl w:val="true"/>
        </w:rPr>
        <w:t>اشارة</w:t>
      </w:r>
      <w:bookmarkEnd w:id="6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مكّة بعد الخسف في ثلاثمائة و ثلاثة عشر رجلا،و يلتقي هو و صاحب جيش السّفيانيّ،و أصحاب المهديّ يومئذ جننهم البراذع،يعني تراسهم،و يسمع صوت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أصحاب فلان،يعني المهديّ،و تكون الدّائرة على أصحاب السّفيانيّ</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4288670_3381743652"/>
      <w:bookmarkStart w:id="692" w:name="_Toc287"/>
      <w:bookmarkEnd w:id="691"/>
      <w:r>
        <w:rPr>
          <w:rtl w:val="true"/>
        </w:rPr>
        <w:t>المصادر</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بعد الخسف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أهل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أخبار المهدي لأبي العلاء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الصراط المستقيم، بتفاوت يسير</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3" w:name="pg14124_151362"/>
      <w:bookmarkStart w:id="694" w:name="pg14124_151362"/>
      <w:bookmarkEnd w:id="694"/>
    </w:p>
    <w:p>
      <w:pPr>
        <w:pStyle w:val="Heading3"/>
        <w:numPr>
          <w:ilvl w:val="2"/>
          <w:numId w:val="1"/>
        </w:numPr>
        <w:rPr/>
      </w:pPr>
      <w:bookmarkStart w:id="695" w:name="pg14124_151362"/>
      <w:bookmarkStart w:id="696" w:name="__RefHeading___Toc4288672_3381743652"/>
      <w:bookmarkStart w:id="697" w:name="_Toc288"/>
      <w:bookmarkEnd w:id="695"/>
      <w:bookmarkEnd w:id="696"/>
      <w:r>
        <w:rPr>
          <w:rtl w:val="true"/>
        </w:rPr>
        <w:t>حركة الإمام المهدي عجّل اللّه تعالى فرجه الشّريف إلى العراق</w:t>
      </w:r>
      <w:bookmarkEnd w:id="697"/>
    </w:p>
    <w:p>
      <w:pPr>
        <w:pStyle w:val="Heading4"/>
        <w:numPr>
          <w:ilvl w:val="3"/>
          <w:numId w:val="1"/>
        </w:numPr>
        <w:rPr/>
      </w:pPr>
      <w:bookmarkStart w:id="698" w:name="__RefHeading___Toc4288674_3381743652"/>
      <w:bookmarkStart w:id="699" w:name="_Toc289"/>
      <w:bookmarkEnd w:id="698"/>
      <w:r>
        <w:rPr>
          <w:rtl w:val="true"/>
        </w:rPr>
        <w:t>[[</w:t>
      </w:r>
      <w:r>
        <w:rPr/>
        <w:t>652</w:t>
      </w:r>
      <w:r>
        <w:rPr>
          <w:rtl w:val="true"/>
        </w:rPr>
        <w:t>]</w:t>
      </w:r>
      <w:r>
        <w:rPr/>
        <w:t>1</w:t>
      </w:r>
      <w:r>
        <w:rPr>
          <w:rtl w:val="true"/>
        </w:rPr>
        <w:t>-«</w:t>
      </w:r>
      <w:r>
        <w:rPr>
          <w:rtl w:val="true"/>
        </w:rPr>
        <w:t>يا أهل الكوفة،لقد حباكم اللّه عز و جل بما لم يحب به أحدا</w:t>
      </w:r>
      <w:r>
        <w:rPr>
          <w:rtl w:val="true"/>
        </w:rPr>
        <w:t>...]</w:t>
      </w:r>
      <w:bookmarkEnd w:id="699"/>
    </w:p>
    <w:p>
      <w:pPr>
        <w:pStyle w:val="Heading5"/>
        <w:numPr>
          <w:ilvl w:val="4"/>
          <w:numId w:val="1"/>
        </w:numPr>
        <w:rPr/>
      </w:pPr>
      <w:bookmarkStart w:id="700" w:name="__RefHeading___Toc4288676_3381743652"/>
      <w:bookmarkStart w:id="701" w:name="_Toc290"/>
      <w:bookmarkEnd w:id="700"/>
      <w:r>
        <w:rPr>
          <w:rtl w:val="true"/>
        </w:rPr>
        <w:t>اشارة</w:t>
      </w:r>
      <w:bookmarkEnd w:id="7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الكوفة،لقد حباكم اللّه عز و جل بما لم يحب به أحدا،ففضّل مصلاّكم و هو بيت آدم و بيت نوح و بيت إدريس،و مصلّى إبراهيم الخليل،و مصلّى أخي الخضر،و مصلاي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مسجدكم هذا أحد الأربعة المساجد الّتي اختارها اللّه عز و جل لأهلها،و كأنّي به يوم القيامة في ثوبين أبيضين شبيه بالمحرم،يشفع لاهله و لمن صلّى فيه،فلا تردّ شفاعته،و لا تذهب الأيّام حتّى ينصب فيه الحجر الأسود،و ليأتينّ عليه زمان يكون مصلّى المهديّ من ولدي،و مصلّى كلّ مؤمن،و لا يبقى على الأرض مؤمن إلاّ كان به أو حنّ قلبه إليه،فلا تهجروه،و تقرّبوا إلى اللّه عز و جل بالصّلاة فيه،و ارغبوا إليه في قضاء حوائجكم،فلو يعلم النّاس ما فيه من البركة لأتوه من أقطار الأرض،و لو حبوا على الثّلج</w:t>
      </w:r>
      <w:r>
        <w:rPr>
          <w:rFonts w:eastAsia="Amiri" w:cs="Amiri" w:ascii="Amiri" w:hAnsi="Amiri"/>
          <w:color w:val="111111"/>
          <w:sz w:val="28"/>
          <w:szCs w:val="28"/>
          <w:rtl w:val="true"/>
          <w:lang w:bidi="ar-SA"/>
        </w:rPr>
        <w:t>»*.</w:t>
      </w:r>
    </w:p>
    <w:p>
      <w:pPr>
        <w:pStyle w:val="Heading5"/>
        <w:numPr>
          <w:ilvl w:val="4"/>
          <w:numId w:val="1"/>
        </w:numPr>
        <w:rPr/>
      </w:pPr>
      <w:bookmarkStart w:id="702" w:name="__RefHeading___Toc4288678_3381743652"/>
      <w:bookmarkStart w:id="703" w:name="_Toc291"/>
      <w:bookmarkEnd w:id="702"/>
      <w:r>
        <w:rPr>
          <w:rtl w:val="true"/>
        </w:rPr>
        <w:t>المصادر</w:t>
      </w:r>
      <w:bookmarkEnd w:id="703"/>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فضل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المعروف بابن التبّان،قال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خالد المقري الكسائي،قال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داهر الرازي،عن أبيه،عن سعد بن طريف،عن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نحن ذات يوم حول أمير المؤمنين عليه السّلام في مسجد الكوفة إذ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أمالي الصدوق،بتفاوت يسير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طريقه إلى الأصبغ كما في مشيخة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ماجيلويه رضي اللّه،عن أبيه،عن أحمد بن محمد بن خالد،عن الهيثم بن عبد اللّه النهدي،عن الحسين بن علوان،عن عمرو بن ثابت، عن سعد بن طريف،عن الأصبغ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فضل،مصلاّكم بيت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أتي به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أمالي الصدوق،بتفاوت يسير،مرسلا، عن الأصبغ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الفقيه،و 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عجيب ما وقفت عليه من ذلك قوله في الخطبة التي يذكر فيها الملاحم،و هو يشير إلى القرامطة</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ينتحلون لنا الحبّ و الهوى،و يضمرون لنا البغض و القلى،و آية ذلك قتلهم ورّاثنا، و هجرهم أحداثنا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 ما أخبر به،لأنّ القرامطة قتلت من آل أبي طالب عليه السّلام خلقا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الخطبة قال و هو يشير إلى السارية التي كان يستند إليها في مسجد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بالحجر الأسود منصوبا ها هنا،و يحهم إنّ فضيلته ليست في نفسه،بل في موضعه و أسه،يمكث ها هنا برهة ثمّ ها هنا برهة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يعود إلى مأواه،و أمّ مثواه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الأمر في الحجر الأسود بموجب ما أخبر به عليه السّلام</w:t>
      </w:r>
      <w:r>
        <w:rPr>
          <w:rFonts w:eastAsia="Amiri" w:cs="Amiri" w:ascii="Amiri" w:hAnsi="Amiri"/>
          <w:color w:val="111111"/>
          <w:sz w:val="28"/>
          <w:szCs w:val="28"/>
          <w:rtl w:val="true"/>
          <w:lang w:bidi="ar-SA"/>
        </w:rPr>
        <w:t>.</w:t>
      </w:r>
      <w:bookmarkStart w:id="704" w:name="pg14124_151364"/>
    </w:p>
    <w:p>
      <w:pPr>
        <w:pStyle w:val="Heading4"/>
        <w:numPr>
          <w:ilvl w:val="3"/>
          <w:numId w:val="1"/>
        </w:numPr>
        <w:rPr/>
      </w:pPr>
      <w:bookmarkStart w:id="705" w:name="__RefHeading___Toc4288680_3381743652"/>
      <w:bookmarkStart w:id="706" w:name="_Toc292"/>
      <w:bookmarkEnd w:id="704"/>
      <w:bookmarkEnd w:id="705"/>
      <w:r>
        <w:rPr>
          <w:rtl w:val="true"/>
        </w:rPr>
        <w:t>[[</w:t>
      </w:r>
      <w:r>
        <w:rPr/>
        <w:t>653</w:t>
      </w:r>
      <w:r>
        <w:rPr>
          <w:rtl w:val="true"/>
        </w:rPr>
        <w:t>]</w:t>
      </w:r>
      <w:r>
        <w:rPr/>
        <w:t>2</w:t>
      </w:r>
      <w:r>
        <w:rPr>
          <w:rtl w:val="true"/>
        </w:rPr>
        <w:t>-«</w:t>
      </w:r>
      <w:r>
        <w:rPr>
          <w:rtl w:val="true"/>
        </w:rPr>
        <w:t>ويل لمن هدمك،و ويل لمن سهّل هدمك،و ويل</w:t>
      </w:r>
      <w:r>
        <w:rPr>
          <w:rtl w:val="true"/>
        </w:rPr>
        <w:t>...]</w:t>
      </w:r>
      <w:bookmarkEnd w:id="706"/>
    </w:p>
    <w:p>
      <w:pPr>
        <w:pStyle w:val="Heading5"/>
        <w:numPr>
          <w:ilvl w:val="4"/>
          <w:numId w:val="1"/>
        </w:numPr>
        <w:rPr/>
      </w:pPr>
      <w:bookmarkStart w:id="707" w:name="__RefHeading___Toc4288682_3381743652"/>
      <w:bookmarkStart w:id="708" w:name="_Toc293"/>
      <w:bookmarkEnd w:id="707"/>
      <w:r>
        <w:rPr>
          <w:rtl w:val="true"/>
        </w:rPr>
        <w:t>اشارة</w:t>
      </w:r>
      <w:bookmarkEnd w:id="7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لمن هدمك،و ويل لمن سهّل هدمك،و ويل لبانيك بالمطبوخ،المغيّر قبلة نوح،طوبى لمن شهد هدمك مع قائم أهل بيتي،أولئك خيار الأمّة مع أبرار العترة</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4288684_3381743652"/>
      <w:bookmarkStart w:id="710" w:name="_Toc294"/>
      <w:bookmarkEnd w:id="709"/>
      <w:r>
        <w:rPr>
          <w:rtl w:val="true"/>
        </w:rPr>
        <w:t>المصادر</w:t>
      </w:r>
      <w:bookmarkEnd w:id="7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الربيع بن محمد المسلّي،عن سعد بن ظريف،عن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حديث له حتى انتهى إلى مسجد الكوفة،و كان مبنيّا بخزف و دنان و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غيبة الطوسي،و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مبنيّا بخزف و دنان و 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4288686_3381743652"/>
      <w:bookmarkStart w:id="712" w:name="_Toc295"/>
      <w:bookmarkEnd w:id="711"/>
      <w:r>
        <w:rPr>
          <w:rtl w:val="true"/>
        </w:rPr>
        <w:t>[[</w:t>
      </w:r>
      <w:r>
        <w:rPr/>
        <w:t>654</w:t>
      </w:r>
      <w:r>
        <w:rPr>
          <w:rtl w:val="true"/>
        </w:rPr>
        <w:t>]</w:t>
      </w:r>
      <w:r>
        <w:rPr/>
        <w:t>3</w:t>
      </w:r>
      <w:r>
        <w:rPr>
          <w:rtl w:val="true"/>
        </w:rPr>
        <w:t>-«</w:t>
      </w:r>
      <w:r>
        <w:rPr>
          <w:rtl w:val="true"/>
        </w:rPr>
        <w:t>لتصلنّ هذه بهذه</w:t>
      </w:r>
      <w:r>
        <w:rPr>
          <w:rtl w:val="true"/>
        </w:rPr>
        <w:t>-</w:t>
      </w:r>
      <w:r>
        <w:rPr>
          <w:rtl w:val="true"/>
        </w:rPr>
        <w:t>و أومأ بيده إلى الكوفة و الحيرة</w:t>
      </w:r>
      <w:r>
        <w:rPr>
          <w:rtl w:val="true"/>
        </w:rPr>
        <w:t>-...]</w:t>
      </w:r>
      <w:bookmarkEnd w:id="712"/>
    </w:p>
    <w:p>
      <w:pPr>
        <w:pStyle w:val="Heading5"/>
        <w:numPr>
          <w:ilvl w:val="4"/>
          <w:numId w:val="1"/>
        </w:numPr>
        <w:rPr/>
      </w:pPr>
      <w:bookmarkStart w:id="713" w:name="__RefHeading___Toc4288688_3381743652"/>
      <w:bookmarkStart w:id="714" w:name="_Toc296"/>
      <w:bookmarkEnd w:id="713"/>
      <w:r>
        <w:rPr>
          <w:rtl w:val="true"/>
        </w:rPr>
        <w:t>اشارة</w:t>
      </w:r>
      <w:bookmarkEnd w:id="714"/>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لتصلنّ هذه بهذه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الكوفة و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يباع الذّراع فيما بينهما بدنانير،و ليبنينّ بالحيرة مسجد له خمسمائة باب يصلّي فيه خليفة القائم عجّل اللّه تعالى فرجه الشّريف،لأنّ مسجد الكوفة ليضيق عنهم،و ليصلّين فيه اثنا عشر إماما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المؤمنين،و يسع مسجد الكوفة هذا الّذي تصف النّاس يومئذ؟قال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تبنى له أربع 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الكوفة أصغرها،و هذا و مسجدان في طرفي الكوفة من هذا الجانب و هذا </w:t>
      </w:r>
      <w:bookmarkStart w:id="715" w:name="pg14124_151365"/>
    </w:p>
    <w:p>
      <w:pPr>
        <w:pStyle w:val="BookText"/>
        <w:rPr/>
      </w:pPr>
      <w:bookmarkEnd w:id="715"/>
      <w:r>
        <w:rPr>
          <w:rFonts w:ascii="Amiri" w:hAnsi="Amiri" w:eastAsia="Amiri" w:cs="Amiri"/>
          <w:color w:val="111111"/>
          <w:sz w:val="28"/>
          <w:sz w:val="28"/>
          <w:szCs w:val="28"/>
          <w:rtl w:val="true"/>
          <w:lang w:bidi="ar-SA"/>
        </w:rPr>
        <w:t>الجانب،و أومأ بيده نحو البصريّين و الغريّين</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4288690_3381743652"/>
      <w:bookmarkStart w:id="717" w:name="_Toc297"/>
      <w:bookmarkEnd w:id="716"/>
      <w:r>
        <w:rPr>
          <w:rtl w:val="true"/>
        </w:rPr>
        <w:t>المصادر</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محمد بن إسماعيل،عن صالح بن عقبة،عن عمرو بن أبي المقدام،عن أبيه،عن حبّة العرني،قال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أمير المؤمنين عليه السّلام إلى الحيرة،فقال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التهذيب</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4288692_3381743652"/>
      <w:bookmarkStart w:id="719" w:name="_Toc298"/>
      <w:bookmarkEnd w:id="718"/>
      <w:r>
        <w:rPr>
          <w:rtl w:val="true"/>
        </w:rPr>
        <w:t>[[</w:t>
      </w:r>
      <w:r>
        <w:rPr/>
        <w:t>655</w:t>
      </w:r>
      <w:r>
        <w:rPr>
          <w:rtl w:val="true"/>
        </w:rPr>
        <w:t>]</w:t>
      </w:r>
      <w:r>
        <w:rPr/>
        <w:t>4</w:t>
      </w:r>
      <w:r>
        <w:rPr>
          <w:rtl w:val="true"/>
        </w:rPr>
        <w:t>-«</w:t>
      </w:r>
      <w:r>
        <w:rPr>
          <w:rtl w:val="true"/>
        </w:rPr>
        <w:t>كأنّني به قد عبر من وادي السّلام إلى مسجد السهلة على فرس</w:t>
      </w:r>
      <w:r>
        <w:rPr>
          <w:rtl w:val="true"/>
        </w:rPr>
        <w:t>...]</w:t>
      </w:r>
      <w:bookmarkEnd w:id="719"/>
    </w:p>
    <w:p>
      <w:pPr>
        <w:pStyle w:val="Heading5"/>
        <w:numPr>
          <w:ilvl w:val="4"/>
          <w:numId w:val="1"/>
        </w:numPr>
        <w:rPr/>
      </w:pPr>
      <w:bookmarkStart w:id="720" w:name="__RefHeading___Toc4288694_3381743652"/>
      <w:bookmarkStart w:id="721" w:name="_Toc299"/>
      <w:bookmarkEnd w:id="720"/>
      <w:r>
        <w:rPr>
          <w:rtl w:val="true"/>
        </w:rPr>
        <w:t>اشارة</w:t>
      </w:r>
      <w:bookmarkEnd w:id="721"/>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كأنّني به قد عبر من وادي السّلام إلى مسجد السهلة على فرس محجّل له شمراخ يزهو،و يدعو و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حقّا حقّا، لا إله إلاّ اللّه إيمانا و صدقا،لا إله إلاّ اللّه تعبّدا ورقّا،اللّهمّ معين كلّ مؤمن وحيد،و مذلّ كلّ جبّار عنيد،أنت كهفي حين تعييني المذاهب، و تضيق عليّ الأرض بما رحبت،اللّهمّ خلقتني و كنت عن خلقي غنيّا، و لو لا نصرك إيّاي لكنت من المغلوبين،يا مبعثر الرّحمة من مواضعها، و مخرج البركات من معادنها،و يا من خصّ نفسه بشموخ الرّفعة فأولياؤه بعزّه يتعزّزون،يا من وضعت له الملوك نير المذلّة على أعناقها فهم من سطوته خائفون،أسألك باسمك الّذي قصرت عنه خلقك فكلّ لك مذعنون،أسألك أن تصلّي على محمّد و على آل محمّد،و أن تنجز لي أمري، و تعجّل لي الفرج،و تكفيني و تعافيني و تقضي حوائجي،السّاعة السّاعة، </w:t>
      </w:r>
      <w:bookmarkStart w:id="722" w:name="pg14124_151366"/>
    </w:p>
    <w:p>
      <w:pPr>
        <w:pStyle w:val="BookText"/>
        <w:rPr/>
      </w:pPr>
      <w:bookmarkEnd w:id="722"/>
      <w:r>
        <w:rPr>
          <w:rFonts w:ascii="Amiri" w:hAnsi="Amiri" w:eastAsia="Amiri" w:cs="Amiri"/>
          <w:color w:val="111111"/>
          <w:sz w:val="28"/>
          <w:sz w:val="28"/>
          <w:szCs w:val="28"/>
          <w:rtl w:val="true"/>
          <w:lang w:bidi="ar-SA"/>
        </w:rPr>
        <w:t>اللّيلة اللّيلة،إنّك على كلّ شيء قدير</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4288696_3381743652"/>
      <w:bookmarkStart w:id="724" w:name="_Toc300"/>
      <w:bookmarkEnd w:id="723"/>
      <w:r>
        <w:rPr>
          <w:rtl w:val="true"/>
        </w:rPr>
        <w:t>المصادر</w:t>
      </w:r>
      <w:bookmarkEnd w:id="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الحسين بن هارون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 حدثني أبو علي محمد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جعفر ابن محمد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محمد،يرفعه إلى أمير المؤمنين،في صفة القائم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الإمامة،بسند يلتقي مع سنده من أحمد بن جعفر، و بتفاوت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السهلة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أمير المؤمنين عليه السّلام،و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مسيل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كنفي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منشر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دلائل الإمامة،عن مناقب فاطمة و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العدد 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أيضا،و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كأنّني بالقائم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له مذعنون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دلائل الإمامة</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4288698_3381743652"/>
      <w:bookmarkStart w:id="726" w:name="_Toc301"/>
      <w:bookmarkEnd w:id="725"/>
      <w:r>
        <w:rPr>
          <w:rtl w:val="true"/>
        </w:rPr>
        <w:t>[[</w:t>
      </w:r>
      <w:r>
        <w:rPr/>
        <w:t>656</w:t>
      </w:r>
      <w:r>
        <w:rPr>
          <w:rtl w:val="true"/>
        </w:rPr>
        <w:t>]</w:t>
      </w:r>
      <w:r>
        <w:rPr/>
        <w:t>5</w:t>
      </w:r>
      <w:r>
        <w:rPr>
          <w:rtl w:val="true"/>
        </w:rPr>
        <w:t>-«</w:t>
      </w:r>
      <w:r>
        <w:rPr>
          <w:rtl w:val="true"/>
        </w:rPr>
        <w:t>لمّا رجع أمير المؤمنين عليّ بن أبي طالب عليه السّلام من قتال أهل النّهروان نزل براثا،و كان بها</w:t>
      </w:r>
      <w:r>
        <w:rPr>
          <w:rtl w:val="true"/>
        </w:rPr>
        <w:t>...]</w:t>
      </w:r>
      <w:bookmarkEnd w:id="726"/>
    </w:p>
    <w:p>
      <w:pPr>
        <w:pStyle w:val="Heading5"/>
        <w:numPr>
          <w:ilvl w:val="4"/>
          <w:numId w:val="1"/>
        </w:numPr>
        <w:rPr/>
      </w:pPr>
      <w:bookmarkStart w:id="727" w:name="__RefHeading___Toc4288700_3381743652"/>
      <w:bookmarkStart w:id="728" w:name="_Toc302"/>
      <w:bookmarkEnd w:id="727"/>
      <w:r>
        <w:rPr>
          <w:rtl w:val="true"/>
        </w:rPr>
        <w:t>اشارة</w:t>
      </w:r>
      <w:bookmarkEnd w:id="728"/>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رجع أمير المؤمنين عليّ بن أبي طالب عليه السّلام من قتال أهل النّهروان نزل براثا،و كان بها راهب في قلايته و كان اسمه الحبّاب،فلمّا سمع الرّاهب الصّيحة و العسكر أشرف من قلايته إلى الأرض فنظر إلى عسكر أمير المؤمنين عليه السّلام فاستفظع ذلك و نزل مبادرا،قال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w:t>
      </w:r>
    </w:p>
    <w:p>
      <w:pPr>
        <w:pStyle w:val="BookText"/>
        <w:rPr/>
      </w:pPr>
      <w:r>
        <w:rPr>
          <w:rFonts w:ascii="Amiri" w:hAnsi="Amiri" w:eastAsia="Amiri" w:cs="Amiri"/>
          <w:color w:val="111111"/>
          <w:sz w:val="28"/>
          <w:sz w:val="28"/>
          <w:szCs w:val="28"/>
          <w:rtl w:val="true"/>
          <w:lang w:bidi="ar-SA"/>
        </w:rPr>
        <w:t>و من رئيس هذا العسكر؟فقيل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أمير المؤمنين و قد رجع من قتال أهل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الحبّاب مبادرا يتخطّى النّاس حتّى وقف على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حقّا،فقال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أعلمك بأنّي أمير المؤمنين حقّا حقّا؟قال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أخبرنا علماؤنا و أحبارنا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حبّاب،فقال له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علمك باسمي؟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أعلمني بذلك حبيبي رسول اللّه صلّى اللّه عليه و آله،فقال له 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يدك فأنا أشهد أن لا إله إلاّ اللّه،و أنّ محمّدا رسول اللّه،و أنّك عليّ بن أبي طالب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تأوي؟فقال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 في قلاية لي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يومك هذا لا تسكن فيها،و لكن ابن هاهنا مسجدا و سمّه باسم بانيه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فبناه رجل اسمه براثا،فسمّى المسجد ببراثا باسم الباني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تشرب،يا حبّاب؟فقال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المؤمنين،من دجلة ها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تحفر ها هنا عينا أو بئرا؟فقال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كلّما حفرنا بئرا وجدناها مالحة غير عذبة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احفر ها هنا بئرا،فحفر،فخرجت عليهم صخرة لم يستطيعوا قلعها، فقلعها أمير المؤمنين عليه السّلام،فانقلعت عن عين أحلى من الشّهد،و ألذّ من الزّبد</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حبّاب،ستبنى إلى جنب مسجدك هذا مدينة و تكثر الجبابرة </w:t>
      </w:r>
    </w:p>
    <w:p>
      <w:pPr>
        <w:pStyle w:val="BookText"/>
        <w:rPr/>
      </w:pPr>
      <w:r>
        <w:rPr>
          <w:rFonts w:ascii="Amiri" w:hAnsi="Amiri" w:eastAsia="Amiri" w:cs="Amiri"/>
          <w:color w:val="111111"/>
          <w:sz w:val="28"/>
          <w:sz w:val="28"/>
          <w:szCs w:val="28"/>
          <w:rtl w:val="true"/>
          <w:lang w:bidi="ar-SA"/>
        </w:rPr>
        <w:t>فيها،و يعظم البلاء،حتّى أنّه ليركب فيها كلّ ليلة جمعة سبعون ألف فرج حرام،فإذا عظم بلاؤهم سدّوا على مسجدك بفطوة،ثمّ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ابنه بنين،ثمّ و ابنه لا يهدمه إلاّ كافر ثمّ بيتا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فعلوا ذلك منعوا الحجّ ثلاث سنين، و احترقت خضرهم،و سلّط اللّه عليهم رجلا من أهل السّفح لا يدخل بلدا إلاّ أهلكه و أهلك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ليعد عليهم مرّة أخرى،ثمّ يأخذهم القحط و الغلا ثلاث سنين حتّى يبلغ بهم الجهد،ثمّ يعود عليهم،ثمّ يدخل البصرة فلا يدع فيها قائمة إلاّ سخطها و أهلكها و أهلك أهلها،و ذلك إذا عمرت الخربة و بني فيها مسجد جامع،فعند ذلك يكون هلاك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يدخل مدينة بناها الحجّاج يقال لها واسط،فيفعل مثل ذلك،ثمّ يتوجّه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بغداد فيدخلها عفوا،ثمّ يلتجئ النّاس إلى الكوفة،و لا يكون بلد من الكوفة إلاّ تشوّش له الأمر،ثمّ يخرج هو و الّذي أدخله بغداد نحو قبري لينبشه، فيلقاهما السّفيانيّ فيهزمهما ثمّ يقتلهما،و يتوجّه جيش نحو الكوفة فيستعبد بعض أهلها،و يجيء رجل من أهل الكوفة فيلجئهم إلى سور، فمن لجأ إليها 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يدخل جيش السّفيانيّ إلى الكوفة،فلا يدعون أحدا إلاّ قتلوه،و إنّ الرّجل منهم ليمرّ بالدّرّة المطروحة العظيمة فلا يتعرّض لها،و يرى الصّبيّ الصّغير فيلحقه فيقتله</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يتوقّع بعدها هيهات هيهات أمور عظام،و فتن كقطع اللّيل المظلم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فاحفظ عنّي ما أقول لك،يا حبّاب</w:t>
      </w:r>
      <w:r>
        <w:rPr>
          <w:rFonts w:eastAsia="Amiri" w:cs="Amiri" w:ascii="Amiri" w:hAnsi="Amiri"/>
          <w:color w:val="111111"/>
          <w:sz w:val="28"/>
          <w:szCs w:val="28"/>
          <w:rtl w:val="true"/>
          <w:lang w:bidi="ar-SA"/>
        </w:rPr>
        <w:t xml:space="preserve">»*. </w:t>
      </w:r>
      <w:bookmarkStart w:id="729" w:name="pg14124_151369"/>
    </w:p>
    <w:p>
      <w:pPr>
        <w:pStyle w:val="Heading5"/>
        <w:numPr>
          <w:ilvl w:val="4"/>
          <w:numId w:val="1"/>
        </w:numPr>
        <w:rPr/>
      </w:pPr>
      <w:bookmarkStart w:id="730" w:name="__RefHeading___Toc4288702_3381743652"/>
      <w:bookmarkStart w:id="731" w:name="_Toc303"/>
      <w:bookmarkEnd w:id="729"/>
      <w:bookmarkEnd w:id="730"/>
      <w:r>
        <w:rPr>
          <w:rtl w:val="true"/>
        </w:rPr>
        <w:t>المصادر</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الأعمش،عن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أنس بن مالك و كان خادم رسول اللّه عليه السّلام،قال</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اليقين،و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المحدّث الاخباري محمد بن المشهدي بإسناده،عن محمد بن القاسم،عن أحمد بن محمد،عن مشايخه، عن سليمان الأعمش</w:t>
      </w:r>
      <w:r>
        <w:rPr>
          <w:rFonts w:eastAsia="Amiri" w:cs="Amiri" w:ascii="Amiri" w:hAnsi="Amiri"/>
          <w:color w:val="111111"/>
          <w:sz w:val="28"/>
          <w:szCs w:val="28"/>
          <w:rtl w:val="true"/>
          <w:lang w:bidi="ar-SA"/>
        </w:rPr>
        <w:t>».</w:t>
      </w:r>
      <w:bookmarkStart w:id="732" w:name="pg14124_151370"/>
    </w:p>
    <w:p>
      <w:pPr>
        <w:pStyle w:val="Heading3"/>
        <w:numPr>
          <w:ilvl w:val="2"/>
          <w:numId w:val="1"/>
        </w:numPr>
        <w:rPr/>
      </w:pPr>
      <w:bookmarkStart w:id="733" w:name="__RefHeading___Toc4288704_3381743652"/>
      <w:bookmarkStart w:id="734" w:name="_Toc304"/>
      <w:bookmarkEnd w:id="732"/>
      <w:bookmarkEnd w:id="733"/>
      <w:r>
        <w:rPr>
          <w:rtl w:val="true"/>
        </w:rPr>
        <w:t>الخوارج على الإمام المهدي عجّل اللّه تعالى فرجه الشّريف</w:t>
      </w:r>
      <w:bookmarkEnd w:id="734"/>
    </w:p>
    <w:p>
      <w:pPr>
        <w:pStyle w:val="Heading4"/>
        <w:numPr>
          <w:ilvl w:val="3"/>
          <w:numId w:val="1"/>
        </w:numPr>
        <w:rPr/>
      </w:pPr>
      <w:bookmarkStart w:id="735" w:name="__RefHeading___Toc4288706_3381743652"/>
      <w:bookmarkStart w:id="736" w:name="_Toc305"/>
      <w:bookmarkEnd w:id="735"/>
      <w:r>
        <w:rPr>
          <w:rtl w:val="true"/>
        </w:rPr>
        <w:t>[[</w:t>
      </w:r>
      <w:r>
        <w:rPr/>
        <w:t>657</w:t>
      </w:r>
      <w:r>
        <w:rPr>
          <w:rtl w:val="true"/>
        </w:rPr>
        <w:t>]</w:t>
      </w:r>
      <w:r>
        <w:rPr/>
        <w:t>1</w:t>
      </w:r>
      <w:r>
        <w:rPr>
          <w:rtl w:val="true"/>
        </w:rPr>
        <w:t>-«</w:t>
      </w:r>
      <w:r>
        <w:rPr>
          <w:rtl w:val="true"/>
        </w:rPr>
        <w:t>ثمّ ركب و مرّ بهم و هم صرعى،فقال</w:t>
      </w:r>
      <w:r>
        <w:rPr>
          <w:rtl w:val="true"/>
        </w:rPr>
        <w:t>:</w:t>
      </w:r>
      <w:r>
        <w:rPr>
          <w:rtl w:val="true"/>
        </w:rPr>
        <w:t>لقد صرعكم من غرّكم</w:t>
      </w:r>
      <w:r>
        <w:rPr>
          <w:rtl w:val="true"/>
        </w:rPr>
        <w:t>...]</w:t>
      </w:r>
      <w:bookmarkEnd w:id="736"/>
    </w:p>
    <w:p>
      <w:pPr>
        <w:pStyle w:val="Heading5"/>
        <w:numPr>
          <w:ilvl w:val="4"/>
          <w:numId w:val="1"/>
        </w:numPr>
        <w:rPr/>
      </w:pPr>
      <w:bookmarkStart w:id="737" w:name="__RefHeading___Toc4288708_3381743652"/>
      <w:bookmarkStart w:id="738" w:name="_Toc306"/>
      <w:bookmarkEnd w:id="737"/>
      <w:r>
        <w:rPr>
          <w:rtl w:val="true"/>
        </w:rPr>
        <w:t>اشارة</w:t>
      </w:r>
      <w:bookmarkEnd w:id="7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ركب و مرّ بهم و هم صرعى،فقال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صرعكم من غرّكم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غرّهم؟قال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و أنفس السّوء،فقال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قطع اللّه دابرهم إلى آخر الدّهر،فقال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الّذي نفسي بيده،و إنّهم لفي أصلاب الرّجال و أرحام النّساء،لا تخرج خارجة إلاّ خرجت بعدها مثلها،حتّى تخرج خارجة بين الفرات و دجلة مع رجل يقال له الأشمط، يخرج إليه رجل منّا أهل البيت فيقتله،و لا تخرج بعدها خارجة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خالط بياض رأسه سواد،و قد تقال للطويل</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4288710_3381743652"/>
      <w:bookmarkStart w:id="740" w:name="_Toc307"/>
      <w:bookmarkEnd w:id="739"/>
      <w:r>
        <w:rPr>
          <w:rtl w:val="true"/>
        </w:rPr>
        <w:t>المصادر</w:t>
      </w:r>
      <w:bookmarkEnd w:id="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ذكر حروبه عليه السّلام مع أهل النهروان</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مروج الذهب</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1" w:name="pg14124_151372"/>
      <w:bookmarkStart w:id="742" w:name="pg14124_151372"/>
      <w:bookmarkEnd w:id="742"/>
    </w:p>
    <w:p>
      <w:pPr>
        <w:pStyle w:val="Heading3"/>
        <w:numPr>
          <w:ilvl w:val="2"/>
          <w:numId w:val="1"/>
        </w:numPr>
        <w:rPr/>
      </w:pPr>
      <w:bookmarkStart w:id="743" w:name="pg14124_151372"/>
      <w:bookmarkStart w:id="744" w:name="__RefHeading___Toc4288712_3381743652"/>
      <w:bookmarkStart w:id="745" w:name="_Toc308"/>
      <w:bookmarkEnd w:id="743"/>
      <w:bookmarkEnd w:id="744"/>
      <w:r>
        <w:rPr>
          <w:rtl w:val="true"/>
        </w:rPr>
        <w:t>شدّة الإمام المهدي عجّل اللّه تعالى فرجه الشّريف على أعدائه</w:t>
      </w:r>
      <w:bookmarkEnd w:id="745"/>
    </w:p>
    <w:p>
      <w:pPr>
        <w:pStyle w:val="Heading4"/>
        <w:numPr>
          <w:ilvl w:val="3"/>
          <w:numId w:val="1"/>
        </w:numPr>
        <w:rPr/>
      </w:pPr>
      <w:bookmarkStart w:id="746" w:name="__RefHeading___Toc4288714_3381743652"/>
      <w:bookmarkStart w:id="747" w:name="_Toc309"/>
      <w:bookmarkEnd w:id="746"/>
      <w:r>
        <w:rPr>
          <w:rtl w:val="true"/>
        </w:rPr>
        <w:t>[[</w:t>
      </w:r>
      <w:r>
        <w:rPr/>
        <w:t>658</w:t>
      </w:r>
      <w:r>
        <w:rPr>
          <w:rtl w:val="true"/>
        </w:rPr>
        <w:t>]</w:t>
      </w:r>
      <w:r>
        <w:rPr/>
        <w:t>1</w:t>
      </w:r>
      <w:r>
        <w:rPr>
          <w:rtl w:val="true"/>
        </w:rPr>
        <w:t>-«</w:t>
      </w:r>
      <w:r>
        <w:rPr>
          <w:rtl w:val="true"/>
        </w:rPr>
        <w:t>كان لي أن أقتل المولّي،و أجهز على الجريح،و لكنّي</w:t>
      </w:r>
      <w:r>
        <w:rPr>
          <w:rtl w:val="true"/>
        </w:rPr>
        <w:t>...]</w:t>
      </w:r>
      <w:bookmarkEnd w:id="747"/>
    </w:p>
    <w:p>
      <w:pPr>
        <w:pStyle w:val="Heading5"/>
        <w:numPr>
          <w:ilvl w:val="4"/>
          <w:numId w:val="1"/>
        </w:numPr>
        <w:rPr/>
      </w:pPr>
      <w:bookmarkStart w:id="748" w:name="__RefHeading___Toc4288716_3381743652"/>
      <w:bookmarkStart w:id="749" w:name="_Toc310"/>
      <w:bookmarkEnd w:id="748"/>
      <w:r>
        <w:rPr>
          <w:rtl w:val="true"/>
        </w:rPr>
        <w:t>اشارة</w:t>
      </w:r>
      <w:bookmarkEnd w:id="7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أن أقتل المولّي،و أجهز على الجريح،و لكنّي تركت ذلك للعاقبة من أصحابي،إن جرحوا لم يقتلوا،و القائم له أن يقتل المولّي، و يجهز على الجريح</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4288718_3381743652"/>
      <w:bookmarkStart w:id="751" w:name="_Toc311"/>
      <w:bookmarkEnd w:id="750"/>
      <w:r>
        <w:rPr>
          <w:rtl w:val="true"/>
        </w:rPr>
        <w:t>المصادر</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الحسين،بهذا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العطّار،عن محمد بن حسّان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الكوفي،عن عبد الرحمن بن أبي هاشم،عن أبي خديجة،عن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تركت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4288720_3381743652"/>
      <w:bookmarkStart w:id="753" w:name="_Toc312"/>
      <w:bookmarkEnd w:id="752"/>
      <w:r>
        <w:rPr>
          <w:rtl w:val="true"/>
        </w:rPr>
        <w:t>[[</w:t>
      </w:r>
      <w:r>
        <w:rPr/>
        <w:t>659</w:t>
      </w:r>
      <w:r>
        <w:rPr>
          <w:rtl w:val="true"/>
        </w:rPr>
        <w:t>]</w:t>
      </w:r>
      <w:r>
        <w:rPr/>
        <w:t>2</w:t>
      </w:r>
      <w:r>
        <w:rPr>
          <w:rtl w:val="true"/>
        </w:rPr>
        <w:t>-«</w:t>
      </w:r>
      <w:r>
        <w:rPr>
          <w:rtl w:val="true"/>
        </w:rPr>
        <w:t>بأبي ابن خيرة الإماء</w:t>
      </w:r>
      <w:r>
        <w:rPr>
          <w:rtl w:val="true"/>
        </w:rPr>
        <w:t>-</w:t>
      </w:r>
      <w:r>
        <w:rPr>
          <w:rtl w:val="true"/>
        </w:rPr>
        <w:t>يعني القائم من ولده عليه السّلام</w:t>
      </w:r>
      <w:r>
        <w:rPr>
          <w:rtl w:val="true"/>
        </w:rPr>
        <w:t>-</w:t>
      </w:r>
      <w:r>
        <w:rPr>
          <w:rtl w:val="true"/>
        </w:rPr>
        <w:t>يسومهم خسفا</w:t>
      </w:r>
      <w:r>
        <w:rPr>
          <w:rtl w:val="true"/>
        </w:rPr>
        <w:t>...]</w:t>
      </w:r>
      <w:bookmarkEnd w:id="753"/>
    </w:p>
    <w:p>
      <w:pPr>
        <w:pStyle w:val="Heading5"/>
        <w:numPr>
          <w:ilvl w:val="4"/>
          <w:numId w:val="1"/>
        </w:numPr>
        <w:rPr/>
      </w:pPr>
      <w:bookmarkStart w:id="754" w:name="__RefHeading___Toc4288722_3381743652"/>
      <w:bookmarkStart w:id="755" w:name="_Toc313"/>
      <w:bookmarkEnd w:id="754"/>
      <w:r>
        <w:rPr>
          <w:rtl w:val="true"/>
        </w:rPr>
        <w:t>اشارة</w:t>
      </w:r>
      <w:bookmarkEnd w:id="755"/>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ابن خيرة الإماء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القائم من ولده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يسومهم خسفا، و يسقيهم بكأس مصبّرة،و لا يعطيهم إلاّ السّيف هرجا،فعند ذلك تتمنّى فجرة قريش لو أنّ لها مفاداة من الدّنيا و ما فيها ليغفر لها،لا نكفّ عنهم حتّى يرضى اللّه</w:t>
      </w:r>
      <w:r>
        <w:rPr>
          <w:rFonts w:eastAsia="Amiri" w:cs="Amiri" w:ascii="Amiri" w:hAnsi="Amiri"/>
          <w:color w:val="111111"/>
          <w:sz w:val="28"/>
          <w:szCs w:val="28"/>
          <w:rtl w:val="true"/>
          <w:lang w:bidi="ar-SA"/>
        </w:rPr>
        <w:t xml:space="preserve">»*. </w:t>
      </w:r>
      <w:bookmarkStart w:id="756" w:name="pg14124_151373"/>
    </w:p>
    <w:p>
      <w:pPr>
        <w:pStyle w:val="Heading5"/>
        <w:numPr>
          <w:ilvl w:val="4"/>
          <w:numId w:val="1"/>
        </w:numPr>
        <w:rPr/>
      </w:pPr>
      <w:bookmarkStart w:id="757" w:name="__RefHeading___Toc4288724_3381743652"/>
      <w:bookmarkStart w:id="758" w:name="_Toc314"/>
      <w:bookmarkEnd w:id="756"/>
      <w:bookmarkEnd w:id="757"/>
      <w:r>
        <w:rPr>
          <w:rtl w:val="true"/>
        </w:rPr>
        <w:t>المصادر</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همّام،و محمد بن الحسن بن جمهور،جميعا،عن الحسن بن محمد بن جمهور،عن أبيه،عن سليمان بن سماعة،عن أبي الجارود،عن القاسم بن الوليد الهمداني،عن الحارث الأعور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علي بن أبي طالب للسيوطي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مسند فاطمة عليها السّلام للسيوطي،ص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،كما في فتن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عليه السّلام،كما في الفتن لابن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هارون،عن عمرو بن قيس الملائي،عن المنهال،عن زرّ بن حبيش،سمع عليا رضي اللّه عنه،يقول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يفرج اللّه الفتن برجل منّا،يسومهم خسفا،لا يعطيهم إلاّ السّيف،يضع السّيف على عاتقه ثمانية أشهر هرجا،حتّى يقولوا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هذا من ولد فاطمة،لو كان من ولدها لرحمنا،يغريه اللّه ببني العبّاس و بني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4288726_3381743652"/>
      <w:bookmarkStart w:id="760" w:name="_Toc315"/>
      <w:bookmarkEnd w:id="759"/>
      <w:r>
        <w:rPr>
          <w:rtl w:val="true"/>
        </w:rPr>
        <w:t>[[</w:t>
      </w:r>
      <w:r>
        <w:rPr/>
        <w:t>660</w:t>
      </w:r>
      <w:r>
        <w:rPr>
          <w:rtl w:val="true"/>
        </w:rPr>
        <w:t>]</w:t>
      </w:r>
      <w:r>
        <w:rPr/>
        <w:t>3</w:t>
      </w:r>
      <w:r>
        <w:rPr>
          <w:rtl w:val="true"/>
        </w:rPr>
        <w:t>-«</w:t>
      </w:r>
      <w:r>
        <w:rPr>
          <w:rtl w:val="true"/>
        </w:rPr>
        <w:t>عليّ أن أشرط عليك،قال</w:t>
      </w:r>
      <w:r>
        <w:rPr>
          <w:rtl w:val="true"/>
        </w:rPr>
        <w:t>:</w:t>
      </w:r>
      <w:r>
        <w:rPr>
          <w:rtl w:val="true"/>
        </w:rPr>
        <w:t>لك شرطك،قال عليه السّلام</w:t>
      </w:r>
      <w:r>
        <w:rPr>
          <w:rtl w:val="true"/>
        </w:rPr>
        <w:t>...]</w:t>
      </w:r>
      <w:bookmarkEnd w:id="760"/>
    </w:p>
    <w:p>
      <w:pPr>
        <w:pStyle w:val="Heading5"/>
        <w:numPr>
          <w:ilvl w:val="4"/>
          <w:numId w:val="1"/>
        </w:numPr>
        <w:rPr/>
      </w:pPr>
      <w:bookmarkStart w:id="761" w:name="__RefHeading___Toc4288728_3381743652"/>
      <w:bookmarkStart w:id="762" w:name="_Toc316"/>
      <w:bookmarkEnd w:id="761"/>
      <w:r>
        <w:rPr>
          <w:rtl w:val="true"/>
        </w:rPr>
        <w:t>اشارة</w:t>
      </w:r>
      <w:bookmarkEnd w:id="762"/>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أن أشرط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شرطك،قال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أن لا </w:t>
      </w:r>
      <w:bookmarkStart w:id="763" w:name="pg14124_151374"/>
    </w:p>
    <w:p>
      <w:pPr>
        <w:pStyle w:val="BookText"/>
        <w:rPr/>
      </w:pPr>
      <w:bookmarkEnd w:id="763"/>
      <w:r>
        <w:rPr>
          <w:rFonts w:ascii="Amiri" w:hAnsi="Amiri" w:eastAsia="Amiri" w:cs="Amiri"/>
          <w:color w:val="111111"/>
          <w:sz w:val="28"/>
          <w:sz w:val="28"/>
          <w:szCs w:val="28"/>
          <w:rtl w:val="true"/>
          <w:lang w:bidi="ar-SA"/>
        </w:rPr>
        <w:t>تدّخر ما في بيتك و لا تتكلّف ما وراء بابك،قال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شرطك،فدخل و دخلناه،و أكلنا خلا و زيتا و تمرا،ثمّ خرج يمشي حتّى انتهى إلى باب قصر الإمارة بالكوفة،فركض رجله فتزلزلت الأرض،ثمّ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اللّه،لقد علمت ما ها هنا،أما و اللّه لو قد قام قائمنا لأخرج من هذا الموضع اثني عشر ألف درع و اثني عشر ألف بيضة لها وجهان،ثمّ ألبسها اثني عشر رجلا من ولد العجم ثمّ ليتأمّر بهم،ليقتلنّ كلّ من كان على خلاف ما هم عليه،و إنّي أعلم ذلك و أراه كما أعلم هذا اليوم</w:t>
      </w:r>
      <w:r>
        <w:rPr>
          <w:rFonts w:eastAsia="Amiri" w:cs="Amiri" w:ascii="Amiri" w:hAnsi="Amiri"/>
          <w:color w:val="111111"/>
          <w:sz w:val="28"/>
          <w:szCs w:val="28"/>
          <w:rtl w:val="true"/>
          <w:lang w:bidi="ar-SA"/>
        </w:rPr>
        <w:t>»*.</w:t>
      </w:r>
    </w:p>
    <w:p>
      <w:pPr>
        <w:pStyle w:val="Heading5"/>
        <w:numPr>
          <w:ilvl w:val="4"/>
          <w:numId w:val="1"/>
        </w:numPr>
        <w:rPr/>
      </w:pPr>
      <w:bookmarkStart w:id="764" w:name="__RefHeading___Toc4288730_3381743652"/>
      <w:bookmarkStart w:id="765" w:name="_Toc317"/>
      <w:bookmarkEnd w:id="764"/>
      <w:r>
        <w:rPr>
          <w:rtl w:val="true"/>
        </w:rPr>
        <w:t>المصادر</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 للخصيبي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صبّاح الأمري،عن الحارث بن خضر،عن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أمير المؤمنين عليه السّلام و هو يطوف بالسوق يأمر بوفاء الكيل و الميزان،و هو يطوف إلى أن انتصف النهار مرّ برجل جالس،فقام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المؤمنين،مرّ معي إلى أن تدخل بيتي تتغدّى عندي و تدعو لي و ما أحسبك اليوم تغدّيت، قال أمير المؤمنين</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للخصيبي</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6" w:name="pg14124_151376"/>
      <w:bookmarkStart w:id="767" w:name="pg14124_151376"/>
      <w:bookmarkEnd w:id="767"/>
    </w:p>
    <w:p>
      <w:pPr>
        <w:pStyle w:val="Heading3"/>
        <w:numPr>
          <w:ilvl w:val="2"/>
          <w:numId w:val="1"/>
        </w:numPr>
        <w:rPr/>
      </w:pPr>
      <w:bookmarkStart w:id="768" w:name="pg14124_151376"/>
      <w:bookmarkStart w:id="769" w:name="__RefHeading___Toc4288732_3381743652"/>
      <w:bookmarkStart w:id="770" w:name="_Toc318"/>
      <w:bookmarkEnd w:id="768"/>
      <w:bookmarkEnd w:id="769"/>
      <w:r>
        <w:rPr>
          <w:rtl w:val="true"/>
        </w:rPr>
        <w:t>دخول الإمام المهدي عجّل اللّه تعالى فرجه الشّريف بيت المقدس</w:t>
      </w:r>
      <w:bookmarkEnd w:id="770"/>
    </w:p>
    <w:p>
      <w:pPr>
        <w:pStyle w:val="Heading4"/>
        <w:numPr>
          <w:ilvl w:val="3"/>
          <w:numId w:val="1"/>
        </w:numPr>
        <w:rPr/>
      </w:pPr>
      <w:bookmarkStart w:id="771" w:name="__RefHeading___Toc4288734_3381743652"/>
      <w:bookmarkStart w:id="772" w:name="_Toc319"/>
      <w:bookmarkEnd w:id="771"/>
      <w:r>
        <w:rPr>
          <w:rtl w:val="true"/>
        </w:rPr>
        <w:t>[[</w:t>
      </w:r>
      <w:r>
        <w:rPr/>
        <w:t>661</w:t>
      </w:r>
      <w:r>
        <w:rPr>
          <w:rtl w:val="true"/>
        </w:rPr>
        <w:t>]</w:t>
      </w:r>
      <w:r>
        <w:rPr/>
        <w:t>1</w:t>
      </w:r>
      <w:r>
        <w:rPr>
          <w:rtl w:val="true"/>
        </w:rPr>
        <w:t>-«</w:t>
      </w:r>
      <w:r>
        <w:rPr>
          <w:rtl w:val="true"/>
        </w:rPr>
        <w:t>إذا بعث السّفيانيّ إلى المهديّ جيشا فخسف بهم بالبيداء</w:t>
      </w:r>
      <w:r>
        <w:rPr>
          <w:rtl w:val="true"/>
        </w:rPr>
        <w:t>...]</w:t>
      </w:r>
      <w:bookmarkEnd w:id="772"/>
    </w:p>
    <w:p>
      <w:pPr>
        <w:pStyle w:val="Heading5"/>
        <w:numPr>
          <w:ilvl w:val="4"/>
          <w:numId w:val="1"/>
        </w:numPr>
        <w:rPr/>
      </w:pPr>
      <w:bookmarkStart w:id="773" w:name="__RefHeading___Toc4288736_3381743652"/>
      <w:bookmarkStart w:id="774" w:name="_Toc320"/>
      <w:bookmarkEnd w:id="773"/>
      <w:r>
        <w:rPr>
          <w:rtl w:val="true"/>
        </w:rPr>
        <w:t>اشارة</w:t>
      </w:r>
      <w:bookmarkEnd w:id="7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بعث السّفيانيّ إلى المهديّ جيشا فخسف بهم بالبيداء،و بلغ ذلك أهل الشّام،قالوا لخليفتهم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خرج المهديّ فبايعه و ادخل في طاعته و إلاّ قتلناك،فيرسل إليه بالبيعة،و يسير المهديّ حتّى ينزل بيت المقدس،و تنقل إليه الخزائن،و تدخل العرب و العجم و أهل الحرب و الرّوم و غيرهم في طاعته من غير قتال،حتّى تبنى المساجد بالقسطنطينيّة و ما دونها،و يخرج قبله رجل من أهل بيته بأهل المشرق، يحمل السّيف على عاتقه ثمانية أشهر،يقتل و يمثّل،و يتوجّه إلى بيت المقدس،فلا يبلغه حتّى يموت</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4288738_3381743652"/>
      <w:bookmarkStart w:id="776" w:name="_Toc321"/>
      <w:bookmarkEnd w:id="775"/>
      <w:r>
        <w:rPr>
          <w:rtl w:val="true"/>
        </w:rPr>
        <w:t>المصادر</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مروان،عن الهيثم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سمع عليّا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آخره،بنفس السند،و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بيته بالمشرق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 الأولى</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طليعتهم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فتن ابن حمّاد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 الأولى،بتفاوت و تقديم و تأخير،جاء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قبله هاشميّ،يقتل و يمثّل ثمانية عشر شهرا،فيتوجّه لبيت المقدس فلا يبلغه، و يبعث السفياني جيشا إلى المهدي،فيخسف بهم بالبيداء،فيبلغ أهل الشام،فيقولون لخليفتهم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المهدي و إلاّ قتلناك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فيرسل بالبيعة،و يسير المهدي حتى ينزل بيت المقدس،و تنقل إليه الخزائن،و تدخل العرب و العجم و أهل الحرب و الروم و غيرهم في طاعته من غير قتال،حتى تبنى المساجد بالقسطنطينيّة و ما 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عرف السيوطي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عرف السيوطي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النديّة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العطر الوردي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الثانية،عن الهديّة النديّة،و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طليعتهم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تقبل إليه الخزائن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 الشّرق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 أيضا</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w:t>
      </w:r>
      <w:r>
        <w:rPr>
          <w:rFonts w:eastAsia="Amiri" w:cs="Amiri" w:ascii="Amiri" w:hAnsi="Amiri"/>
          <w:color w:val="111111"/>
          <w:sz w:val="28"/>
          <w:szCs w:val="28"/>
          <w:rtl w:val="true"/>
          <w:lang w:bidi="ar-SA"/>
        </w:rPr>
        <w:t>.</w:t>
      </w:r>
      <w:bookmarkStart w:id="777" w:name="pg14124_151378"/>
    </w:p>
    <w:p>
      <w:pPr>
        <w:pStyle w:val="Heading3"/>
        <w:numPr>
          <w:ilvl w:val="2"/>
          <w:numId w:val="1"/>
        </w:numPr>
        <w:rPr/>
      </w:pPr>
      <w:bookmarkStart w:id="778" w:name="__RefHeading___Toc4288740_3381743652"/>
      <w:bookmarkStart w:id="779" w:name="_Toc322"/>
      <w:bookmarkEnd w:id="777"/>
      <w:bookmarkEnd w:id="778"/>
      <w:r>
        <w:rPr>
          <w:rtl w:val="true"/>
        </w:rPr>
        <w:t>نزول عيسى عليه السّلام</w:t>
      </w:r>
      <w:bookmarkEnd w:id="779"/>
    </w:p>
    <w:p>
      <w:pPr>
        <w:pStyle w:val="Heading4"/>
        <w:numPr>
          <w:ilvl w:val="3"/>
          <w:numId w:val="1"/>
        </w:numPr>
        <w:rPr/>
      </w:pPr>
      <w:bookmarkStart w:id="780" w:name="__RefHeading___Toc4288742_3381743652"/>
      <w:bookmarkStart w:id="781" w:name="_Toc323"/>
      <w:bookmarkEnd w:id="780"/>
      <w:r>
        <w:rPr>
          <w:rtl w:val="true"/>
        </w:rPr>
        <w:t>[[</w:t>
      </w:r>
      <w:r>
        <w:rPr/>
        <w:t>662</w:t>
      </w:r>
      <w:r>
        <w:rPr>
          <w:rtl w:val="true"/>
        </w:rPr>
        <w:t>]</w:t>
      </w:r>
      <w:r>
        <w:rPr/>
        <w:t>1</w:t>
      </w:r>
      <w:r>
        <w:rPr>
          <w:rtl w:val="true"/>
        </w:rPr>
        <w:t>-«</w:t>
      </w:r>
      <w:r>
        <w:rPr>
          <w:rtl w:val="true"/>
        </w:rPr>
        <w:t>المهديّ من ذرّيّتي،يظهر بين الرّكن و المقام،و عليه</w:t>
      </w:r>
      <w:r>
        <w:rPr>
          <w:rtl w:val="true"/>
        </w:rPr>
        <w:t>...]</w:t>
      </w:r>
      <w:bookmarkEnd w:id="781"/>
    </w:p>
    <w:p>
      <w:pPr>
        <w:pStyle w:val="Heading5"/>
        <w:numPr>
          <w:ilvl w:val="4"/>
          <w:numId w:val="1"/>
        </w:numPr>
        <w:rPr/>
      </w:pPr>
      <w:bookmarkStart w:id="782" w:name="__RefHeading___Toc4288744_3381743652"/>
      <w:bookmarkStart w:id="783" w:name="_Toc324"/>
      <w:bookmarkEnd w:id="782"/>
      <w:r>
        <w:rPr>
          <w:rtl w:val="true"/>
        </w:rPr>
        <w:t>اشارة</w:t>
      </w:r>
      <w:bookmarkEnd w:id="7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ذرّيّتي،يظهر بين الرّكن و المقام،و عليه قميص إبراهيم،و حلّة إسماعيل،و في رجله نعل شيث،و الدّليل عليه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ينزل من السّماء،و يكون مع المهديّ من ذرّيّتي،فإذا ظهر فاعرفوه،فإنّه مربوع القامة،حلك سواد الشّعر،ينظر من عين ملك الموت،يقف على باب الحرم فيصيح بأصحابه صيحة، فيجمع اللّه تعالى عسكره في ليلة واحدة،و هم ثلاثمائة و ثلاثة عشر رجلا من أقاصي الأرض،ثمّ ذكر تفصيلهم و أماكنهم و بلادهم،إلى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فيتقدّم المهديّ من ذرّيّتي،فيصلّي إلى قبلة جدّه رسول اللّه صلّى اللّه عليه و آله، و يسيرون جميعا إلى أن يأتوا بيت المقدس،ثمّ ذكر الحرب بينه و بين الدّجّال،و ذكر أنّهم يقتلون عسكر الدّجّال من أوّله إلى آخره،و تبقى الدّنيا عامرة،و يقوم بالقسط و العدل،إلى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يموت عيسى، و يبقى المنتظر المهديّ من آل محمّد صلّى اللّه عليه و آله،فيسير في الدّنيا و سيفه على عاتقه،و يقتل اليهود و النّصارى و أهل البدع</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4288746_3381743652"/>
      <w:bookmarkStart w:id="785" w:name="_Toc325"/>
      <w:bookmarkEnd w:id="784"/>
      <w:r>
        <w:rPr>
          <w:rtl w:val="true"/>
        </w:rPr>
        <w:t>المصادر</w:t>
      </w:r>
      <w:bookmarkEnd w:id="785"/>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الرائق من أزهار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هبة اللّه بن أبي محمد الحسن الموسوي على ما </w:t>
      </w:r>
      <w:bookmarkStart w:id="786" w:name="pg14124_151379"/>
    </w:p>
    <w:p>
      <w:pPr>
        <w:pStyle w:val="BookText"/>
        <w:rPr/>
      </w:pPr>
      <w:bookmarkEnd w:id="786"/>
      <w:r>
        <w:rPr>
          <w:rFonts w:ascii="Amiri" w:hAnsi="Amiri" w:eastAsia="Amiri" w:cs="Amiri"/>
          <w:color w:val="111111"/>
          <w:sz w:val="28"/>
          <w:sz w:val="28"/>
          <w:szCs w:val="28"/>
          <w:rtl w:val="true"/>
          <w:lang w:bidi="ar-SA"/>
        </w:rPr>
        <w:t>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السيّد هبة اللّه بن أبي محمد الحسن الموسوي في كتاب الرائق من أزهار الحدائق،قال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ظفرت به من خطب أمير المؤمنين عليه السّلام،ممّا نقلته من الخزائن الرضويّة الطاووسيّة،من كتاب يتضمّن خطبا لأمير المؤمنين عليه السّلام،منها الخطبة اللؤلؤية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عبد اللّه،عن أبيه،عن يعقوب الجريمي،عن أبي حبيش الهروي،عن أبي عبد اللّه بن عبد الرزاق،عن أبيه،عن جدّه،عن أبي سعيد الخدري،عن جابر بن عبد اللّه الأنصاري،عن أمير المؤمنين عليه السّلام، و ذكر خطبة طويلة جدّا،فيها علامات آخر الزمان،و أخبار بمغيبات كثيرة،منها دولة بني أميّة و بني العبّاس و أحوال الدجّال و السفياني،إلى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المجموع الرائق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المجموع الرائق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الموعود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الشيعة و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4288748_3381743652"/>
      <w:bookmarkStart w:id="788" w:name="_Toc326"/>
      <w:bookmarkEnd w:id="787"/>
      <w:r>
        <w:rPr>
          <w:rtl w:val="true"/>
        </w:rPr>
        <w:t>[[</w:t>
      </w:r>
      <w:r>
        <w:rPr/>
        <w:t>663</w:t>
      </w:r>
      <w:r>
        <w:rPr>
          <w:rtl w:val="true"/>
        </w:rPr>
        <w:t>]</w:t>
      </w:r>
      <w:r>
        <w:rPr/>
        <w:t>2</w:t>
      </w:r>
      <w:r>
        <w:rPr>
          <w:rtl w:val="true"/>
        </w:rPr>
        <w:t>-«</w:t>
      </w:r>
      <w:r>
        <w:rPr>
          <w:rtl w:val="true"/>
        </w:rPr>
        <w:t>ألا و إنّ أكثر أتباعه أولاد الزّنا،لا بسو التّيجان</w:t>
      </w:r>
      <w:r>
        <w:rPr>
          <w:rtl w:val="true"/>
        </w:rPr>
        <w:t>...]</w:t>
      </w:r>
      <w:bookmarkEnd w:id="788"/>
    </w:p>
    <w:p>
      <w:pPr>
        <w:pStyle w:val="Heading5"/>
        <w:numPr>
          <w:ilvl w:val="4"/>
          <w:numId w:val="1"/>
        </w:numPr>
        <w:rPr/>
      </w:pPr>
      <w:bookmarkStart w:id="789" w:name="__RefHeading___Toc4288750_3381743652"/>
      <w:bookmarkStart w:id="790" w:name="_Toc327"/>
      <w:bookmarkEnd w:id="789"/>
      <w:r>
        <w:rPr>
          <w:rtl w:val="true"/>
        </w:rPr>
        <w:t>اشارة</w:t>
      </w:r>
      <w:bookmarkEnd w:id="790"/>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أكثر أتباعه أولاد الزّنا،لا بسو التّيجان،ألا و هم اليهود، عليهم لعنة اللّه،يأكل و يشرب،له حمار أحمر،طوله ستون خطوة مدّ بصره،أعور اليمين،و إنّ ربّكم عز و جل ليس بأعور،صمد لا يطعم،فيشمل البلاد البلاء،و يقيم الدّجّال أربعين يوما،أوّل يوم كسنة،و الثّاني كأقلّ، فلا تزال تصغر و تقصر حتّى تكون آخر أيّامه كليلة يوم من أيامكم هذه، يطأ الأرض كلّها إلاّ مكّة و المدينة و بيت المقدس</w:t>
      </w:r>
      <w:r>
        <w:rPr>
          <w:rFonts w:eastAsia="Amiri" w:cs="Amiri" w:ascii="Amiri" w:hAnsi="Amiri"/>
          <w:color w:val="111111"/>
          <w:sz w:val="28"/>
          <w:szCs w:val="28"/>
          <w:rtl w:val="true"/>
          <w:lang w:bidi="ar-SA"/>
        </w:rPr>
        <w:t xml:space="preserve">. </w:t>
      </w:r>
      <w:bookmarkStart w:id="791" w:name="pg14124_151380"/>
    </w:p>
    <w:p>
      <w:pPr>
        <w:pStyle w:val="BookText"/>
        <w:rPr/>
      </w:pPr>
      <w:bookmarkEnd w:id="791"/>
      <w:r>
        <w:rPr>
          <w:rFonts w:ascii="Amiri" w:hAnsi="Amiri" w:eastAsia="Amiri" w:cs="Amiri"/>
          <w:color w:val="111111"/>
          <w:sz w:val="28"/>
          <w:sz w:val="28"/>
          <w:szCs w:val="28"/>
          <w:rtl w:val="true"/>
          <w:lang w:bidi="ar-SA"/>
        </w:rPr>
        <w:t>و يدخل المهديّ عليه السّلام،بيت المقدس،و يصلّي بالنّاس إماما،فإذا كان يوم الجمعة،و قد أقيمت الصّلاة،نزل عيسى بن مريم عليه السّلام،بثوبين مشرقين حمر،كأنّما يقطر من رأسه الدّهن،رجل الشّعر،صبيح الوجه، أشبه خلق اللّه عز و جل بأبيكم إبراهيم خليل الرّحمن عليه السّلام،فيلتفت المهديّ، فينظر عيسى عليه السّلام،فيقول لعيسى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البتول،صلّ بالنّاس،فيقول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أقيمت الصّلاة،فيتقدّم المهديّ عليه السّلام،فيصلّي بالنّاس،و يصلّي عيسى عليه السّلام،خلفه،و يبايعه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 عيسى عليه السّلام فيلتقي الدّجّال،فيطعنه،فيذوب كما يذوب الرّصاص،و لا تقبل الأرض منهم أحدا،لا يزال الحجر و الشّجر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مؤمن،تحتي كافر 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عيسى عليه السّلام،يتزّوج امرأة من غسّان،و يولد له منها مولود و يخرج حاجّا،فيقبض اللّه تعالى روحه في طريقه قبل وصوله إلى مكّة</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4288752_3381743652"/>
      <w:bookmarkStart w:id="793" w:name="_Toc328"/>
      <w:bookmarkEnd w:id="792"/>
      <w:r>
        <w:rPr>
          <w:rtl w:val="true"/>
        </w:rPr>
        <w:t>المصادر</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أمير المؤمنين علي بن أبي طالب عليه السّلام،في قصّة الدّجّال،قال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عقد الدرر،باختصار كبير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عليه السّلام،كما في عقد الدرر</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4" w:name="pg14124_151382"/>
      <w:bookmarkStart w:id="795" w:name="pg14124_151382"/>
      <w:bookmarkEnd w:id="795"/>
    </w:p>
    <w:p>
      <w:pPr>
        <w:pStyle w:val="Heading3"/>
        <w:numPr>
          <w:ilvl w:val="2"/>
          <w:numId w:val="1"/>
        </w:numPr>
        <w:rPr/>
      </w:pPr>
      <w:bookmarkStart w:id="796" w:name="pg14124_151382"/>
      <w:bookmarkStart w:id="797" w:name="__RefHeading___Toc4288754_3381743652"/>
      <w:bookmarkStart w:id="798" w:name="_Toc329"/>
      <w:bookmarkEnd w:id="796"/>
      <w:bookmarkEnd w:id="797"/>
      <w:r>
        <w:rPr>
          <w:rtl w:val="true"/>
        </w:rPr>
        <w:t>فتح الإمام المهدي عجّل اللّه تعالى فرجه الشّريف بلاد الروم</w:t>
      </w:r>
      <w:bookmarkEnd w:id="798"/>
    </w:p>
    <w:p>
      <w:pPr>
        <w:pStyle w:val="Heading4"/>
        <w:numPr>
          <w:ilvl w:val="3"/>
          <w:numId w:val="1"/>
        </w:numPr>
        <w:rPr/>
      </w:pPr>
      <w:bookmarkStart w:id="799" w:name="__RefHeading___Toc4288756_3381743652"/>
      <w:bookmarkStart w:id="800" w:name="_Toc330"/>
      <w:bookmarkEnd w:id="799"/>
      <w:r>
        <w:rPr>
          <w:rtl w:val="true"/>
        </w:rPr>
        <w:t>[[</w:t>
      </w:r>
      <w:r>
        <w:rPr/>
        <w:t>664</w:t>
      </w:r>
      <w:r>
        <w:rPr>
          <w:rtl w:val="true"/>
        </w:rPr>
        <w:t>]</w:t>
      </w:r>
      <w:r>
        <w:rPr/>
        <w:t>1</w:t>
      </w:r>
      <w:r>
        <w:rPr>
          <w:rtl w:val="true"/>
        </w:rPr>
        <w:t>-«</w:t>
      </w:r>
      <w:r>
        <w:rPr>
          <w:rtl w:val="true"/>
        </w:rPr>
        <w:t>ثمّ يسير و من معه من المسلمين،لا يمرّون على حصن ببلد الرّوم</w:t>
      </w:r>
      <w:r>
        <w:rPr>
          <w:rtl w:val="true"/>
        </w:rPr>
        <w:t>...]</w:t>
      </w:r>
      <w:bookmarkEnd w:id="800"/>
    </w:p>
    <w:p>
      <w:pPr>
        <w:pStyle w:val="Heading5"/>
        <w:numPr>
          <w:ilvl w:val="4"/>
          <w:numId w:val="1"/>
        </w:numPr>
        <w:rPr/>
      </w:pPr>
      <w:bookmarkStart w:id="801" w:name="__RefHeading___Toc4288758_3381743652"/>
      <w:bookmarkStart w:id="802" w:name="_Toc331"/>
      <w:bookmarkEnd w:id="801"/>
      <w:r>
        <w:rPr>
          <w:rtl w:val="true"/>
        </w:rPr>
        <w:t>اشارة</w:t>
      </w:r>
      <w:bookmarkEnd w:id="8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يسير و من معه من المسلمين،لا يمرّون على حصن ببلد الرّوم إلاّ قالوا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اللّه،فتتساقط حيطانه،ثمّ ينزل من القسطنطينيّة، فيكبّرون تكبيرات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،فينشف خليجها،و يسقط سورها،ثمّ يسير إلى روميّة،فإذا نزل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 المسلمون ثلاث تكبيرات،فتكون كالرّملة على نشز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السليمي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باقي الحديث</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4288760_3381743652"/>
      <w:bookmarkStart w:id="804" w:name="_Toc332"/>
      <w:bookmarkEnd w:id="803"/>
      <w:r>
        <w:rPr>
          <w:rtl w:val="true"/>
        </w:rPr>
        <w:t>المصادر</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أمير المؤمنين علي بن أبي طالب عليه السّلام،في قصّة المهدي و فتوحاته،قال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4288762_3381743652"/>
      <w:bookmarkStart w:id="806" w:name="_Toc333"/>
      <w:bookmarkEnd w:id="805"/>
      <w:r>
        <w:rPr>
          <w:rtl w:val="true"/>
        </w:rPr>
        <w:t>[[</w:t>
      </w:r>
      <w:r>
        <w:rPr/>
        <w:t>665</w:t>
      </w:r>
      <w:r>
        <w:rPr>
          <w:rtl w:val="true"/>
        </w:rPr>
        <w:t>]</w:t>
      </w:r>
      <w:r>
        <w:rPr/>
        <w:t>2</w:t>
      </w:r>
      <w:r>
        <w:rPr>
          <w:rtl w:val="true"/>
        </w:rPr>
        <w:t>-«</w:t>
      </w:r>
      <w:r>
        <w:rPr>
          <w:rtl w:val="true"/>
        </w:rPr>
        <w:t>فيكبّر المسلمون ثلاث تكبيرات،فتكون كالرّملة على نشز</w:t>
      </w:r>
      <w:r>
        <w:rPr>
          <w:rtl w:val="true"/>
        </w:rPr>
        <w:t>...]</w:t>
      </w:r>
      <w:bookmarkEnd w:id="806"/>
    </w:p>
    <w:p>
      <w:pPr>
        <w:pStyle w:val="Heading5"/>
        <w:numPr>
          <w:ilvl w:val="4"/>
          <w:numId w:val="1"/>
        </w:numPr>
        <w:rPr/>
      </w:pPr>
      <w:bookmarkStart w:id="807" w:name="__RefHeading___Toc4288764_3381743652"/>
      <w:bookmarkStart w:id="808" w:name="_Toc334"/>
      <w:bookmarkEnd w:id="807"/>
      <w:r>
        <w:rPr>
          <w:rtl w:val="true"/>
        </w:rPr>
        <w:t>اشارة</w:t>
      </w:r>
      <w:bookmarkEnd w:id="808"/>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فيكبّر المسلمون ثلاث تكبيرات،فتكون كالرّملة على نشز، فيدخلونها،فيقتلون بها خمسمائة ألف مقاتل،و يقتسمون الأموال، </w:t>
      </w:r>
      <w:bookmarkStart w:id="809" w:name="pg14124_151383"/>
    </w:p>
    <w:p>
      <w:pPr>
        <w:pStyle w:val="BookText"/>
        <w:rPr/>
      </w:pPr>
      <w:bookmarkEnd w:id="809"/>
      <w:r>
        <w:rPr>
          <w:rFonts w:ascii="Amiri" w:hAnsi="Amiri" w:eastAsia="Amiri" w:cs="Amiri"/>
          <w:color w:val="111111"/>
          <w:sz w:val="28"/>
          <w:sz w:val="28"/>
          <w:szCs w:val="28"/>
          <w:rtl w:val="true"/>
          <w:lang w:bidi="ar-SA"/>
        </w:rPr>
        <w:t>حتّى يكون النّاس في الفيء شيئا واحدا،لكلّ إنسان منهم مائة ألف دينار،و مائة رأس،ما بين جارية و غلام</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4288766_3381743652"/>
      <w:bookmarkStart w:id="811" w:name="_Toc335"/>
      <w:bookmarkEnd w:id="810"/>
      <w:r>
        <w:rPr>
          <w:rtl w:val="true"/>
        </w:rPr>
        <w:t>المصادر</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أمير المؤمنين علي بن أبي طالب عليه السّلام، في قصة المهدي و فتوحاته،و رجوعه إلى دمشق،قال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4288768_3381743652"/>
      <w:bookmarkStart w:id="813" w:name="_Toc336"/>
      <w:bookmarkEnd w:id="812"/>
      <w:r>
        <w:rPr>
          <w:rtl w:val="true"/>
        </w:rPr>
        <w:t>[[</w:t>
      </w:r>
      <w:r>
        <w:rPr/>
        <w:t>666</w:t>
      </w:r>
      <w:r>
        <w:rPr>
          <w:rtl w:val="true"/>
        </w:rPr>
        <w:t>]</w:t>
      </w:r>
      <w:r>
        <w:rPr/>
        <w:t>3</w:t>
      </w:r>
      <w:r>
        <w:rPr>
          <w:rtl w:val="true"/>
        </w:rPr>
        <w:t>-«</w:t>
      </w:r>
      <w:r>
        <w:rPr>
          <w:rtl w:val="true"/>
        </w:rPr>
        <w:t>و لا يترك بدعة إلاّ أزالها،و لا سنّة إلا أقامها</w:t>
      </w:r>
      <w:r>
        <w:rPr>
          <w:rtl w:val="true"/>
        </w:rPr>
        <w:t>...]</w:t>
      </w:r>
      <w:bookmarkEnd w:id="813"/>
    </w:p>
    <w:p>
      <w:pPr>
        <w:pStyle w:val="Heading5"/>
        <w:numPr>
          <w:ilvl w:val="4"/>
          <w:numId w:val="1"/>
        </w:numPr>
        <w:rPr/>
      </w:pPr>
      <w:bookmarkStart w:id="814" w:name="__RefHeading___Toc4288770_3381743652"/>
      <w:bookmarkStart w:id="815" w:name="_Toc337"/>
      <w:bookmarkEnd w:id="814"/>
      <w:r>
        <w:rPr>
          <w:rtl w:val="true"/>
        </w:rPr>
        <w:t>اشارة</w:t>
      </w:r>
      <w:bookmarkEnd w:id="8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يترك بدعة إلاّ أزالها،و لا سنّة إلا أقامها،و يفتح قسطنطينيّة و الصين و جبال الدّيلم،فيمكث على ذلك سبع سنين،مقدار كلّ سنة عشر سنين من سنيّكم هذه،ثمّ يفعل اللّه ما شاء</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4288772_3381743652"/>
      <w:bookmarkStart w:id="817" w:name="_Toc338"/>
      <w:bookmarkEnd w:id="816"/>
      <w:r>
        <w:rPr>
          <w:rtl w:val="true"/>
        </w:rPr>
        <w:t>المصادر</w:t>
      </w:r>
      <w:bookmarkEnd w:id="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بن أبي طالب عليه السّلام في قصّة المهدي،قال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الدرر،باختصار</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أمير المؤمنين عليه السّلام،ما عدا أوّله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إثبات الهداة</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8" w:name="pg14124_151386"/>
      <w:bookmarkStart w:id="819" w:name="pg14124_151386"/>
      <w:bookmarkEnd w:id="819"/>
    </w:p>
    <w:p>
      <w:pPr>
        <w:pStyle w:val="Heading3"/>
        <w:numPr>
          <w:ilvl w:val="2"/>
          <w:numId w:val="1"/>
        </w:numPr>
        <w:rPr/>
      </w:pPr>
      <w:bookmarkStart w:id="820" w:name="pg14124_151386"/>
      <w:bookmarkStart w:id="821" w:name="__RefHeading___Toc4288774_3381743652"/>
      <w:bookmarkStart w:id="822" w:name="_Toc339"/>
      <w:bookmarkEnd w:id="820"/>
      <w:bookmarkEnd w:id="821"/>
      <w:r>
        <w:rPr>
          <w:rtl w:val="true"/>
        </w:rPr>
        <w:t>تجديد الإمام المهدي عجّل اللّه تعالى فرجه الشّريف الإسلام و القرآن</w:t>
      </w:r>
      <w:bookmarkEnd w:id="822"/>
    </w:p>
    <w:p>
      <w:pPr>
        <w:pStyle w:val="Heading4"/>
        <w:numPr>
          <w:ilvl w:val="3"/>
          <w:numId w:val="1"/>
        </w:numPr>
        <w:rPr/>
      </w:pPr>
      <w:bookmarkStart w:id="823" w:name="__RefHeading___Toc4288776_3381743652"/>
      <w:bookmarkStart w:id="824" w:name="_Toc340"/>
      <w:bookmarkEnd w:id="823"/>
      <w:r>
        <w:rPr>
          <w:rtl w:val="true"/>
        </w:rPr>
        <w:t>[[</w:t>
      </w:r>
      <w:r>
        <w:rPr/>
        <w:t>667</w:t>
      </w:r>
      <w:r>
        <w:rPr>
          <w:rtl w:val="true"/>
        </w:rPr>
        <w:t>]</w:t>
      </w:r>
      <w:r>
        <w:rPr/>
        <w:t>1</w:t>
      </w:r>
      <w:r>
        <w:rPr>
          <w:rtl w:val="true"/>
        </w:rPr>
        <w:t>-«</w:t>
      </w:r>
      <w:r>
        <w:rPr>
          <w:rtl w:val="true"/>
        </w:rPr>
        <w:t>كأنّي أنظر إلى شيعتنا بمسجد الكوفة،قد ضربوا الفساطيط</w:t>
      </w:r>
      <w:r>
        <w:rPr>
          <w:rtl w:val="true"/>
        </w:rPr>
        <w:t>...]</w:t>
      </w:r>
      <w:bookmarkEnd w:id="824"/>
    </w:p>
    <w:p>
      <w:pPr>
        <w:pStyle w:val="Heading5"/>
        <w:numPr>
          <w:ilvl w:val="4"/>
          <w:numId w:val="1"/>
        </w:numPr>
        <w:rPr/>
      </w:pPr>
      <w:bookmarkStart w:id="825" w:name="__RefHeading___Toc4288778_3381743652"/>
      <w:bookmarkStart w:id="826" w:name="_Toc341"/>
      <w:bookmarkEnd w:id="825"/>
      <w:r>
        <w:rPr>
          <w:rtl w:val="true"/>
        </w:rPr>
        <w:t>اشارة</w:t>
      </w:r>
      <w:bookmarkEnd w:id="8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إلى شيعتنا بمسجد الكوفة،قد ضربوا الفساطيط، يعلّمون النّاس القرآن كما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قائمنا إذا قام كسره و سوّى قبلته</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4288780_3381743652"/>
      <w:bookmarkStart w:id="828" w:name="_Toc342"/>
      <w:bookmarkEnd w:id="827"/>
      <w:r>
        <w:rPr>
          <w:rtl w:val="true"/>
        </w:rPr>
        <w:t>المصادر</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التيملي،قال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و محمد ابنا علي بن يوسف،عن سعدان بن مسلم،عن صبّاح المزني،عن الحارث بن حصيرة،عن حبّة العرني،قال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يقصد عليه السّلام أنّهم يعلّمونهم القرآن على حدوده كاملة،و قد ورد أنّ القرآن الذي بخطّ عليّ و يتوارثه الأئمّة عليه السّلام يتفاوت مع القرآن في ترتيب سوره و ربّما آياته،لا في الزيادة و النقصان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الرواية التالية</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4288782_3381743652"/>
      <w:bookmarkStart w:id="830" w:name="_Toc343"/>
      <w:bookmarkEnd w:id="829"/>
      <w:r>
        <w:rPr>
          <w:rtl w:val="true"/>
        </w:rPr>
        <w:t>[[</w:t>
      </w:r>
      <w:r>
        <w:rPr/>
        <w:t>668</w:t>
      </w:r>
      <w:r>
        <w:rPr>
          <w:rtl w:val="true"/>
        </w:rPr>
        <w:t>]</w:t>
      </w:r>
      <w:r>
        <w:rPr/>
        <w:t>2</w:t>
      </w:r>
      <w:r>
        <w:rPr>
          <w:rtl w:val="true"/>
        </w:rPr>
        <w:t>-«</w:t>
      </w:r>
      <w:r>
        <w:rPr>
          <w:rtl w:val="true"/>
        </w:rPr>
        <w:t>هيهات ليس إلى ذلك سبيل،إنّما جئت به إلى أبي بكر لتقوم الحجّة عليكم</w:t>
      </w:r>
      <w:r>
        <w:rPr>
          <w:rtl w:val="true"/>
        </w:rPr>
        <w:t>...]</w:t>
      </w:r>
      <w:bookmarkEnd w:id="830"/>
    </w:p>
    <w:p>
      <w:pPr>
        <w:pStyle w:val="Heading5"/>
        <w:numPr>
          <w:ilvl w:val="4"/>
          <w:numId w:val="1"/>
        </w:numPr>
        <w:rPr/>
      </w:pPr>
      <w:bookmarkStart w:id="831" w:name="__RefHeading___Toc4288784_3381743652"/>
      <w:bookmarkStart w:id="832" w:name="_Toc344"/>
      <w:bookmarkEnd w:id="831"/>
      <w:r>
        <w:rPr>
          <w:rtl w:val="true"/>
        </w:rPr>
        <w:t>اشارة</w:t>
      </w:r>
      <w:bookmarkEnd w:id="832"/>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ليس إلى ذلك سبيل،إنّما جئت به إلى أبي بكر لتقوم الحجّة عليكم،و لا تقولوا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عن هذا غافلين،أو 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جئتنا به،إنّ القرآن الّذي عندي لا يمسّه إلاّ المطهّرون و الأوصياء من ولدي، </w:t>
      </w:r>
      <w:bookmarkStart w:id="833" w:name="pg14124_151387"/>
    </w:p>
    <w:p>
      <w:pPr>
        <w:pStyle w:val="BookText"/>
        <w:rPr/>
      </w:pPr>
      <w:bookmarkEnd w:id="833"/>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لإظهاره وقت معلوم؟فقال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قام القائم من ولدي يظهره و يحمل النّاس عليه،فتجري السّنّة به،صلوات اللّه عليه</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4288786_3381743652"/>
      <w:bookmarkStart w:id="835" w:name="_Toc345"/>
      <w:bookmarkEnd w:id="834"/>
      <w:r>
        <w:rPr>
          <w:rtl w:val="true"/>
        </w:rPr>
        <w:t>المصادر</w:t>
      </w:r>
      <w:bookmarkEnd w:id="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أبي ذر الغفاري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توفّي رسول اللّه عليه السّلام جمع علي عليه السّلام القرآن و جاء به إلى المهاجرين و الأنصار و عرضه عليهم،لما قد أوصاه بذلك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استخلف عمر،سأل عليّا أن يدفع إليهم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الحسن،إن جئت بالقرآن الذي كنت قد جئت به إلى أبي بكر حتى نجتمع عليه، فقال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الاحتجاج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4288788_3381743652"/>
      <w:bookmarkStart w:id="837" w:name="_Toc346"/>
      <w:bookmarkEnd w:id="836"/>
      <w:r>
        <w:rPr>
          <w:rtl w:val="true"/>
        </w:rPr>
        <w:t>[[</w:t>
      </w:r>
      <w:r>
        <w:rPr/>
        <w:t>669</w:t>
      </w:r>
      <w:r>
        <w:rPr>
          <w:rtl w:val="true"/>
        </w:rPr>
        <w:t>]</w:t>
      </w:r>
      <w:r>
        <w:rPr/>
        <w:t>3</w:t>
      </w:r>
      <w:r>
        <w:rPr>
          <w:rtl w:val="true"/>
        </w:rPr>
        <w:t>-«</w:t>
      </w:r>
      <w:r>
        <w:rPr>
          <w:rtl w:val="true"/>
        </w:rPr>
        <w:t>يعطف الهوى على الهدى،إذا عطفوا الهدى على الهوى</w:t>
      </w:r>
      <w:r>
        <w:rPr>
          <w:rtl w:val="true"/>
        </w:rPr>
        <w:t>...]</w:t>
      </w:r>
      <w:bookmarkEnd w:id="837"/>
    </w:p>
    <w:p>
      <w:pPr>
        <w:pStyle w:val="Heading5"/>
        <w:numPr>
          <w:ilvl w:val="4"/>
          <w:numId w:val="1"/>
        </w:numPr>
        <w:rPr/>
      </w:pPr>
      <w:bookmarkStart w:id="838" w:name="__RefHeading___Toc4288790_3381743652"/>
      <w:bookmarkStart w:id="839" w:name="_Toc347"/>
      <w:bookmarkEnd w:id="838"/>
      <w:r>
        <w:rPr>
          <w:rtl w:val="true"/>
        </w:rPr>
        <w:t>اشارة</w:t>
      </w:r>
      <w:bookmarkEnd w:id="8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يعطف الهوى على الهدى،إذا عطفوا الهدى على الهوى،و يعطف الرّأي على القرآن إذا عطفوا القرآن على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تقوم الحرب بكم على ساق،باديا نواجذها،مملوءة أخلافها،حلوا رضاعها،علقما عاقبتها، ألا و في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غد بما لا تعرفون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الوالي من غيرها عمّالها على مساوئ أعمالها،و تخرج له الأرض أفاليذ كبدها،و تلقي إليه سلما مقاليدها،فيريكم كيف عدل السّيرة،و يحيي ميّت الكتاب و السّنّة</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4288792_3381743652"/>
      <w:bookmarkStart w:id="841" w:name="_Toc348"/>
      <w:bookmarkEnd w:id="840"/>
      <w:r>
        <w:rPr>
          <w:rtl w:val="true"/>
        </w:rPr>
        <w:t>المصادر</w:t>
      </w:r>
      <w:bookmarkEnd w:id="8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ميثم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الإشارة في </w:t>
      </w:r>
      <w:bookmarkStart w:id="842" w:name="pg14124_151388"/>
    </w:p>
    <w:p>
      <w:pPr>
        <w:pStyle w:val="BookText"/>
        <w:rPr/>
      </w:pPr>
      <w:bookmarkEnd w:id="842"/>
      <w:r>
        <w:rPr>
          <w:rFonts w:ascii="Amiri" w:hAnsi="Amiri" w:eastAsia="Amiri" w:cs="Amiri"/>
          <w:color w:val="111111"/>
          <w:sz w:val="28"/>
          <w:sz w:val="28"/>
          <w:szCs w:val="28"/>
          <w:rtl w:val="true"/>
          <w:lang w:bidi="ar-SA"/>
        </w:rPr>
        <w:t>هذا الفصل إلى وصف الإمام المنتظر في آخر الزمان الموعود به الخبر و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 الدكتور صبحي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يعطف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4288794_3381743652"/>
      <w:bookmarkStart w:id="844" w:name="_Toc349"/>
      <w:bookmarkEnd w:id="843"/>
      <w:r>
        <w:rPr>
          <w:rtl w:val="true"/>
        </w:rPr>
        <w:t>[[</w:t>
      </w:r>
      <w:r>
        <w:rPr/>
        <w:t>670</w:t>
      </w:r>
      <w:r>
        <w:rPr>
          <w:rtl w:val="true"/>
        </w:rPr>
        <w:t>]</w:t>
      </w:r>
      <w:r>
        <w:rPr/>
        <w:t>4</w:t>
      </w:r>
      <w:r>
        <w:rPr>
          <w:rtl w:val="true"/>
        </w:rPr>
        <w:t>-«...</w:t>
      </w:r>
      <w:r>
        <w:rPr>
          <w:rtl w:val="true"/>
        </w:rPr>
        <w:t>قد لبس للحكمة جنّتها،و أخذها بجميع أدبها</w:t>
      </w:r>
      <w:r>
        <w:rPr>
          <w:rtl w:val="true"/>
        </w:rPr>
        <w:t>...]</w:t>
      </w:r>
      <w:bookmarkEnd w:id="844"/>
    </w:p>
    <w:p>
      <w:pPr>
        <w:pStyle w:val="Heading5"/>
        <w:numPr>
          <w:ilvl w:val="4"/>
          <w:numId w:val="1"/>
        </w:numPr>
        <w:rPr/>
      </w:pPr>
      <w:bookmarkStart w:id="845" w:name="__RefHeading___Toc4288796_3381743652"/>
      <w:bookmarkStart w:id="846" w:name="_Toc350"/>
      <w:bookmarkEnd w:id="845"/>
      <w:r>
        <w:rPr>
          <w:rtl w:val="true"/>
        </w:rPr>
        <w:t>اشارة</w:t>
      </w:r>
      <w:bookmarkEnd w:id="8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لبس للحكمة جنّتها،و أخذها بجميع أدبها،من الإقبال عليها،و المعرفة بها،و التّفرّغ لها،فهي عند نفسه ضالّته الّتي يطلبها، و حاجته الّتي يسأل عنها،فهو مغترب إذا اغترب الإسلام،و ضرب بعسيب ذنبه،و ألصق الأرض بجرانه،بقيّة من بقايا حجّته،خليفة من خلائف أنبيائه</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4288798_3381743652"/>
      <w:bookmarkStart w:id="848" w:name="_Toc351"/>
      <w:bookmarkEnd w:id="847"/>
      <w:r>
        <w:rPr>
          <w:rtl w:val="true"/>
        </w:rPr>
        <w:t>المصادر</w:t>
      </w:r>
      <w:bookmarkEnd w:id="8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البلاغة،صبحي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ميثم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الحكم و المواعظ لابن شاكر الليثي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المعجم المفهرس لألفاظ نهج البلاغة</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بقوله فهو أي المهدي مغترب</w:t>
      </w:r>
      <w:r>
        <w:rPr>
          <w:rFonts w:eastAsia="Amiri" w:cs="Amiri" w:ascii="Amiri" w:hAnsi="Amiri"/>
          <w:color w:val="111111"/>
          <w:sz w:val="28"/>
          <w:szCs w:val="28"/>
          <w:rtl w:val="true"/>
          <w:lang w:bidi="ar-SA"/>
        </w:rPr>
        <w:t xml:space="preserve">». </w:t>
      </w:r>
      <w:bookmarkStart w:id="849" w:name="pg14124_151389"/>
    </w:p>
    <w:p>
      <w:pPr>
        <w:pStyle w:val="BookText"/>
        <w:rPr/>
      </w:pPr>
      <w:bookmarkEnd w:id="8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فسّره كلّ طائفة على حسب اعتقادها،فالشيعة الإمامية تزعم أنّ المراد به المهدي المنتظر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يبعد عندي أن يريد به القائم من آل محمد عليه السّلام في آخر الوقت</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4288800_3381743652"/>
      <w:bookmarkStart w:id="851" w:name="_Toc352"/>
      <w:bookmarkEnd w:id="850"/>
      <w:r>
        <w:rPr>
          <w:rtl w:val="true"/>
        </w:rPr>
        <w:t>[[</w:t>
      </w:r>
      <w:r>
        <w:rPr/>
        <w:t>671</w:t>
      </w:r>
      <w:r>
        <w:rPr>
          <w:rtl w:val="true"/>
        </w:rPr>
        <w:t>]</w:t>
      </w:r>
      <w:r>
        <w:rPr/>
        <w:t>5</w:t>
      </w:r>
      <w:r>
        <w:rPr>
          <w:rtl w:val="true"/>
        </w:rPr>
        <w:t>-«</w:t>
      </w:r>
      <w:r>
        <w:rPr>
          <w:rtl w:val="true"/>
        </w:rPr>
        <w:t>من أحيا أرضا من المؤمنين فهي له،و عليه طسقها يؤدّيه إلى الإمام</w:t>
      </w:r>
      <w:r>
        <w:rPr>
          <w:rtl w:val="true"/>
        </w:rPr>
        <w:t>...]</w:t>
      </w:r>
      <w:bookmarkEnd w:id="851"/>
    </w:p>
    <w:p>
      <w:pPr>
        <w:pStyle w:val="Heading5"/>
        <w:numPr>
          <w:ilvl w:val="4"/>
          <w:numId w:val="1"/>
        </w:numPr>
        <w:rPr/>
      </w:pPr>
      <w:bookmarkStart w:id="852" w:name="__RefHeading___Toc4288802_3381743652"/>
      <w:bookmarkStart w:id="853" w:name="_Toc353"/>
      <w:bookmarkEnd w:id="852"/>
      <w:r>
        <w:rPr>
          <w:rtl w:val="true"/>
        </w:rPr>
        <w:t>اشارة</w:t>
      </w:r>
      <w:bookmarkEnd w:id="8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من المؤمنين فهي له،و عليه طسقها يؤدّيه إلى الإمام في حال الهدنة،فإذا ظهر القائم عليه السّلام فليوطّن نفسه على أن تؤخذ منه</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4288804_3381743652"/>
      <w:bookmarkStart w:id="855" w:name="_Toc354"/>
      <w:bookmarkEnd w:id="854"/>
      <w:r>
        <w:rPr>
          <w:rtl w:val="true"/>
        </w:rPr>
        <w:t>المصادر</w:t>
      </w:r>
      <w:bookmarkEnd w:id="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المشيخة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في هذا الكتاب عن محمد بن علي بن محبوب،فقد أخبرني به الحسين بن عبيد اللّه،عن أحمد بن محمد بن يحيى العطّار،عن أبيه محمد بن يحيى،عن محمد بن علي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الحسين،عن الحسن بن محبوب،عن عمر ابن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من أهل الجبل يسأل أبا عبد اللّه عليه السّلام عن رجل أخذ أرضا مواتا تركها أهلها فعمّرها و أكرى أنهارها و بنى فيها بيوتا و غرس فيها نخلا و شجرا،قال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عمر عن يزيد،كما في رواية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عمر بن يزيد،كما في رواية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المحقق 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قاطعة اللجاج في تحقيق حلّ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الوهّاج للفاضل القطيفي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التهذيب</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عمر بن يزيد،كما في التهذيب</w:t>
      </w:r>
      <w:r>
        <w:rPr>
          <w:rFonts w:eastAsia="Amiri" w:cs="Amiri" w:ascii="Amiri" w:hAnsi="Amiri"/>
          <w:color w:val="111111"/>
          <w:sz w:val="28"/>
          <w:szCs w:val="28"/>
          <w:rtl w:val="true"/>
          <w:lang w:bidi="ar-SA"/>
        </w:rPr>
        <w:t xml:space="preserve">. </w:t>
      </w:r>
      <w:bookmarkStart w:id="856" w:name="pg14124_151390"/>
    </w:p>
    <w:p>
      <w:pPr>
        <w:pStyle w:val="BookText"/>
        <w:rPr/>
      </w:pPr>
      <w:bookmarkEnd w:id="8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 للمحقّق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عمر بن يزيد،كما في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التهذيب،ملخّصا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عمر بن يزيد،كما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عمر بن يزيد،كما في التهذيب</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4288806_3381743652"/>
      <w:bookmarkStart w:id="858" w:name="_Toc355"/>
      <w:bookmarkEnd w:id="857"/>
      <w:r>
        <w:rPr>
          <w:rtl w:val="true"/>
        </w:rPr>
        <w:t>[[</w:t>
      </w:r>
      <w:r>
        <w:rPr/>
        <w:t>672</w:t>
      </w:r>
      <w:r>
        <w:rPr>
          <w:rtl w:val="true"/>
        </w:rPr>
        <w:t>]</w:t>
      </w:r>
      <w:r>
        <w:rPr/>
        <w:t>6</w:t>
      </w:r>
      <w:r>
        <w:rPr>
          <w:rtl w:val="true"/>
        </w:rPr>
        <w:t>-«</w:t>
      </w:r>
      <w:r>
        <w:rPr>
          <w:rtl w:val="true"/>
        </w:rPr>
        <w:t>ودّع عمر بن الخطّاب رضي اللّه عنه البيت،ثمّ قال</w:t>
      </w:r>
      <w:r>
        <w:rPr>
          <w:rtl w:val="true"/>
        </w:rPr>
        <w:t>:</w:t>
      </w:r>
      <w:r>
        <w:rPr>
          <w:rtl w:val="true"/>
        </w:rPr>
        <w:t>و اللّه ما أراني</w:t>
      </w:r>
      <w:r>
        <w:rPr>
          <w:rtl w:val="true"/>
        </w:rPr>
        <w:t>...]</w:t>
      </w:r>
      <w:bookmarkEnd w:id="858"/>
    </w:p>
    <w:p>
      <w:pPr>
        <w:pStyle w:val="Heading5"/>
        <w:numPr>
          <w:ilvl w:val="4"/>
          <w:numId w:val="1"/>
        </w:numPr>
        <w:rPr/>
      </w:pPr>
      <w:bookmarkStart w:id="859" w:name="__RefHeading___Toc4288808_3381743652"/>
      <w:bookmarkStart w:id="860" w:name="_Toc356"/>
      <w:bookmarkEnd w:id="859"/>
      <w:r>
        <w:rPr>
          <w:rtl w:val="true"/>
        </w:rPr>
        <w:t>اشارة</w:t>
      </w:r>
      <w:bookmarkEnd w:id="8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عمر بن الخطّاب رضي اللّه عنه البيت،ثمّ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أراني أدع خزائن البيت و ما فيه من السّلاح و المال أم أقسّمه في سبيل اللّه؟فقال له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إمض،يا أمير المؤمنين،فلست بصاحبه،إنّما صاحبه منّا شابّ من قريش،يقسّمه في سبيل اللّه في آخر الزّمان</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4288810_3381743652"/>
      <w:bookmarkStart w:id="862" w:name="_Toc357"/>
      <w:bookmarkEnd w:id="861"/>
      <w:r>
        <w:rPr>
          <w:rtl w:val="true"/>
        </w:rPr>
        <w:t>المصادر</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وهب،عن إسحاق بن يحيى بن طلحة التيمي،عن طاووس،قال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مكّة،للأزرقي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عيينة،عن إبراهيم بن ميسرة،عن رجل،عن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رضي اللّه عنه قال لعليّ بن أبي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هممت أن أقسّم هذا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مال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مالي لا أستطيع ذلك،أو لا تعينني على ذلك؟فقال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 ذلك،فردّها عمر ثلاثا،فقال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إليك 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يحيى،عن الواقدي،عن أشياخه،قالوا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عبّاس يقول</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عمر رضي اللّه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تركي هذا المال في الكعبة لا آخذه فأقسمه في سبيل اللّه تعالى و في سبيل الخير،و علي بن أبي طالب يسمع ما يقول،فقال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تقول،يا ابن أبي طالب؟ </w:t>
      </w:r>
    </w:p>
    <w:p>
      <w:pPr>
        <w:pStyle w:val="BookText"/>
        <w:rPr/>
      </w:pPr>
      <w:r>
        <w:rPr>
          <w:rFonts w:ascii="Amiri" w:hAnsi="Amiri" w:eastAsia="Amiri" w:cs="Amiri"/>
          <w:color w:val="111111"/>
          <w:sz w:val="28"/>
          <w:sz w:val="28"/>
          <w:szCs w:val="28"/>
          <w:rtl w:val="true"/>
          <w:lang w:bidi="ar-SA"/>
        </w:rPr>
        <w:t>أحلف باللّه لئن شجعتني عليه لأفعلنّ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أتجعله فيأ و أحرى،صاحبه رجل يأتي في آخر الزّمان،ضرب آدم طويل،فمضى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أنّ النّبي صلّى اللّه عليه و آله وجد في الجبّ الذي كان في الكعبة سبعين ألف أوقية من ذهب ممّا كان يهدى إلى البيت،و أنّ عليّ بن أبي طالب كرّم اللّه وجهه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اللّه،لو استعنت بهذا المال على حربك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يحرّكه،ثم ذكر لأبي بكر فلم يحرّكه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شاب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ولج البيت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أقسمه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 البيت و ما فيه من السلاح و المال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أدعها أو أقسّمها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أخبار مكّة الثانية،بتفاوت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فتن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بدل ما أراني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طلعة التميمي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منتخب كنز العمّال</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فتن ابن حمّاد</w:t>
      </w:r>
      <w:r>
        <w:rPr>
          <w:rFonts w:eastAsia="Amiri" w:cs="Amiri" w:ascii="Amiri" w:hAnsi="Amiri"/>
          <w:color w:val="111111"/>
          <w:sz w:val="28"/>
          <w:szCs w:val="28"/>
          <w:rtl w:val="true"/>
          <w:lang w:bidi="ar-SA"/>
        </w:rPr>
        <w:t>.</w:t>
      </w:r>
      <w:bookmarkStart w:id="863" w:name="pg14124_151392"/>
    </w:p>
    <w:p>
      <w:pPr>
        <w:pStyle w:val="Heading3"/>
        <w:numPr>
          <w:ilvl w:val="2"/>
          <w:numId w:val="1"/>
        </w:numPr>
        <w:rPr/>
      </w:pPr>
      <w:bookmarkStart w:id="864" w:name="__RefHeading___Toc4288812_3381743652"/>
      <w:bookmarkStart w:id="865" w:name="_Toc358"/>
      <w:bookmarkEnd w:id="863"/>
      <w:bookmarkEnd w:id="864"/>
      <w:r>
        <w:rPr>
          <w:rtl w:val="true"/>
        </w:rPr>
        <w:t>الدجّال</w:t>
      </w:r>
      <w:bookmarkEnd w:id="865"/>
    </w:p>
    <w:p>
      <w:pPr>
        <w:pStyle w:val="Heading4"/>
        <w:numPr>
          <w:ilvl w:val="3"/>
          <w:numId w:val="1"/>
        </w:numPr>
        <w:rPr/>
      </w:pPr>
      <w:bookmarkStart w:id="866" w:name="__RefHeading___Toc4288814_3381743652"/>
      <w:bookmarkStart w:id="867" w:name="_Toc359"/>
      <w:bookmarkEnd w:id="866"/>
      <w:r>
        <w:rPr>
          <w:rtl w:val="true"/>
        </w:rPr>
        <w:t>[[</w:t>
      </w:r>
      <w:r>
        <w:rPr/>
        <w:t>673</w:t>
      </w:r>
      <w:r>
        <w:rPr>
          <w:rtl w:val="true"/>
        </w:rPr>
        <w:t>]</w:t>
      </w:r>
      <w:r>
        <w:rPr/>
        <w:t>1</w:t>
      </w:r>
      <w:r>
        <w:rPr>
          <w:rtl w:val="true"/>
        </w:rPr>
        <w:t>-«</w:t>
      </w:r>
      <w:r>
        <w:rPr>
          <w:rtl w:val="true"/>
        </w:rPr>
        <w:t>اقعد فقد سمع اللّه كلامك و علم ما أردت</w:t>
      </w:r>
      <w:r>
        <w:rPr>
          <w:rtl w:val="true"/>
        </w:rPr>
        <w:t>...]</w:t>
      </w:r>
      <w:bookmarkEnd w:id="867"/>
    </w:p>
    <w:p>
      <w:pPr>
        <w:pStyle w:val="Heading5"/>
        <w:numPr>
          <w:ilvl w:val="4"/>
          <w:numId w:val="1"/>
        </w:numPr>
        <w:rPr/>
      </w:pPr>
      <w:bookmarkStart w:id="868" w:name="__RefHeading___Toc4288816_3381743652"/>
      <w:bookmarkStart w:id="869" w:name="_Toc360"/>
      <w:bookmarkEnd w:id="868"/>
      <w:r>
        <w:rPr>
          <w:rtl w:val="true"/>
        </w:rPr>
        <w:t>اشارة</w:t>
      </w:r>
      <w:bookmarkEnd w:id="8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 فقد سمع اللّه كلامك و علم ما أردت،و اللّه ما المسؤول عنه بأعلم من السّائل،و لكن لذلك علامات و هيئات يتبع بعضها بعضا كحذو النّعل بالنّعل،و إن شئت أنبأتك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فإنّ علامة ذلك،إذا أمات النّاس الصّلاة،و أضاعوا الأمانة،و استحلّوا الكذب،و أكلوا الرّبا،و أخذوا الرّشا،و شيّدوا البنيان،و باعوا الدّين بالدّنيا،و استعملوا السّفهاء،و شاوروا النّساء، و قطعوا الأرحام،و اتّبعوا الأهواء،و استخفّوا بالدّماء،و كان الحلم ضعفا،و الظّلم فخرا،و كانت الأمراء فجرة،و الوزراء ظلمة،و العرفاء خونة،و القرّاء فسقة،و ظهرت شهادة الزّور،و استعلن الفجور،و قول البهتان،و الإثم و الطّغيان،و حلّيت المصاحف،و زخرفت المساجد، و طوّلت المنارات،و أكرمت الأشرار،و ازدحمت الصّفوف،و اختلفت القلوب،و نقضت العهود،و اقترب الموعود</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شارك النّساء أزواجهنّ في التّجارة حرصا على الدّنيا،و علت أصوات الفسّاق و استمع منهم،و كان زعيم القوم أرذلهم،و اتّقي الفاجر مخافة شرّه،و صدّق الكاذب،و ائتمن الخائن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اتّخذت القيان و المعازف، </w:t>
      </w:r>
    </w:p>
    <w:p>
      <w:pPr>
        <w:pStyle w:val="BookText"/>
        <w:rPr/>
      </w:pPr>
      <w:r>
        <w:rPr>
          <w:rFonts w:ascii="Amiri" w:hAnsi="Amiri" w:eastAsia="Amiri" w:cs="Amiri"/>
          <w:color w:val="111111"/>
          <w:sz w:val="28"/>
          <w:sz w:val="28"/>
          <w:szCs w:val="28"/>
          <w:rtl w:val="true"/>
          <w:lang w:bidi="ar-SA"/>
        </w:rPr>
        <w:t>و لعن آخر هذه الأمّة أوّلها،و ركب ذوات الفروج السّروج،و تشبّه النّساء بالرّجال،و الرّجال بالنّساء،و شهد الشّاهد من غير أن يستشهد، و شهد الآخر قضاء لذمام بغير حقّ عرفه،و تفقّه لغير الدّين،و آثروا عمل الدّنيا على الآخرة،و لبسوا جلود الضّأن على قلوب الذّئاب، و قلوبهم أنتن من الجيف و أمرّ من الصبر،فعند ذلك الوحا الوحا،ثمّ العجل العجل،خير المساكن يومئذ بيت المقدس،و ليأتينّ على النّاس زمان يتمنّى أحدهم أنّه من سكّانه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الأصبغ بن نباتة،فقال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المؤمنين،من الدّجّال؟فقال</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الدّجّال صائد بن الصّيد،فالشّقيّ من صدّقه،و السّعيد من كذّبه، يخرج من بلدة يقال لها أصفهان،من قرية تعرف باليهوديّة،عينه اليمنى ممسوحة،و العين الأخرى في جبهته تضيء كأنّها كوكب الصّبح،فيها علقة كأنّها ممزوجة بالدّم،بين عينيه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كافر،يقرؤه كلّ كاتب و أمّيّ،يخوض البحار،و تسير معه الشّمس،بين يديه جبل من دخان، و خلفه جبل أبيض يري النّاس أنّه طعام،يخرج حين يخرج في قحط شديد تحته حمار أقمر،خطوة حماره ميل،تطوى له الأرض منهلا منهلا، لا يمرّ بماء إلاّ غار إلى يوم القيامة،ينادي بأعلى صوته،يسمع ما بين الخافقين من الجنّ و الإنس و الشّياطين،يقول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أوليائي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خلق فسوّى،و قدّر فهدى،أنا ربّكم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كذب عدّو اللّه،إنّه أعور،يطعم الطّعام،و يمشي في الأسواق،و إنّ ربّكم عز و جل ليس بأعور، </w:t>
      </w:r>
    </w:p>
    <w:p>
      <w:pPr>
        <w:pStyle w:val="BookText"/>
        <w:rPr/>
      </w:pPr>
      <w:r>
        <w:rPr>
          <w:rFonts w:ascii="Amiri" w:hAnsi="Amiri" w:eastAsia="Amiri" w:cs="Amiri"/>
          <w:color w:val="111111"/>
          <w:sz w:val="28"/>
          <w:sz w:val="28"/>
          <w:szCs w:val="28"/>
          <w:rtl w:val="true"/>
          <w:lang w:bidi="ar-SA"/>
        </w:rPr>
        <w:t>و لا يطعم و لا يمشي و لا يزول،تعالى اللّه عن ذلك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أكثر أتباعه يومئذ أولاد الزّنا،و أصحاب الطّيالسة الخضر،يقتله اللّه عز و جلّ بالشّام على عقبة تعرف بعقبة أفيق،لثلاث ساعات مضت من يوم الجمعة على يد من يصلّي المسيح عيسى بن مريم عليه السّلام خلفه ألا إنّ بعد ذلك الطّامّة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ذلك،يا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من عند الصّفا،معها خاتم سليمان بن داود،و عصا موسى عليه السّلام،يضع الخاتم على وجه كلّ مؤمن فينطبع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مؤمن حقّا،و يضعه على وجه كلّ كافر فينكتب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كافر حقّا،حتّى أنّ المؤمن لينادي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لك يا كافر،و أنّ الكافر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لك يا مؤمن،وددت أني اليوم كنت مثلك فأفوز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الدّابّة رأسها،فيراها من بين الخافقين بإذن اللّه جلّ جلالة،و ذلك بعد طلوع الشمس من مغربها،فعند ذلك ترفع التّوبة،فلا توبة تقبل،و لا عمل يرفع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ينفع نفسا إيمانها لم تكن آمنت من قبل أو كسبت في إيمانها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تسألوني عمّا يكون بعد هذا،فإنّه عهد عهده إليّ حبيبي رسول اللّه صلّى اللّه عليه و آله أن لا أخبر به غير عترتي</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النّزال بن سبرة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لصعصعة بن صوحان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صعصعة،ما عنى أمير المؤمنين عليه السّلام بهذا؟فقال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سبرة،إنّ الّذي يصلّي خلفه عيسى بن مريم عليه السّلام هو الثّاني عشر من العترة،التّاسع من ولد </w:t>
      </w:r>
      <w:bookmarkStart w:id="870" w:name="pg14124_151395"/>
    </w:p>
    <w:p>
      <w:pPr>
        <w:pStyle w:val="BookText"/>
        <w:rPr/>
      </w:pPr>
      <w:bookmarkEnd w:id="870"/>
      <w:r>
        <w:rPr>
          <w:rFonts w:ascii="Amiri" w:hAnsi="Amiri" w:eastAsia="Amiri" w:cs="Amiri"/>
          <w:color w:val="111111"/>
          <w:sz w:val="28"/>
          <w:sz w:val="28"/>
          <w:szCs w:val="28"/>
          <w:rtl w:val="true"/>
          <w:lang w:bidi="ar-SA"/>
        </w:rPr>
        <w:t>الحسين بن عليّ عليه السّلام،و هو الشّمس الطّالعة من مغربها،يظهر عند الرّكن و المقام،فيطهّر الأرض،و يضع ميزان العدل،فلا يظلم أحد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أمير المؤمنين عليه السّلام أنّ حبيبه رسول اللّه صلّى اللّه عليه و آله عهد إليه أن لا يخبر بما يكون بعد ذلك غير عترته الأئمّة صلوات اللّه عليهم أجمعين</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4288818_3381743652"/>
      <w:bookmarkStart w:id="872" w:name="_Toc361"/>
      <w:bookmarkEnd w:id="871"/>
      <w:r>
        <w:rPr>
          <w:rtl w:val="true"/>
        </w:rPr>
        <w:t>المصادر</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يحيى الجلوديّ بالبصرة،قال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معاذ،قال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قيس بن حفص،قال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بن أرقم،عن أبي سيّار الشيباني،عن الضّحّاك ابن مزاحم،عن النّزّال بن سبرة،قال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أمير المؤمنين عليّ بن أبي طالب عليه السّلام فحمد اللّه عز و جل و أثنى عليه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صعصعة بن صوحان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المؤمنين،متى يخرج الدّجال؟فقال له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بسند آخر،عن ابن عمر،عن النبي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 و تقديم و تأخير،بسنده إلى الصدوق،ثمّ بسنده،و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اتّخذت القينات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صائد بن الصّائد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الدين،بتفاوت،بسنده إلى الصدوق،و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إمارات و هنات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العلم ضعيفا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تشبّه النّساء بالرّجال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الأخرى في جهته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النزال بن سبرة،كما في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مختصر بصائر الدرجات،ملخّصا</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كمال الدين،و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يقتله اللّه </w:t>
      </w:r>
    </w:p>
    <w:p>
      <w:pPr>
        <w:pStyle w:val="BookText"/>
        <w:rPr/>
      </w:pPr>
      <w:r>
        <w:rPr>
          <w:rFonts w:ascii="Amiri" w:hAnsi="Amiri" w:eastAsia="Amiri" w:cs="Amiri"/>
          <w:color w:val="111111"/>
          <w:sz w:val="28"/>
          <w:sz w:val="28"/>
          <w:szCs w:val="28"/>
          <w:rtl w:val="true"/>
          <w:lang w:bidi="ar-SA"/>
        </w:rPr>
        <w:t>بالشّام على يدي من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ترفع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الراوندي في العلامات الدالّة على صاحب الزمان عليه السّلام،عن الأصبغ بن نباتة،عن أمير المؤمنين،مثله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مختصر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للعاملي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كمال الدين،باختصار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الخرائج و الجرائح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الحباب بن مخلّد،قال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أبو هشام محمد بن زيد الرفاعي،ثمّ حدثني أحمد بن محمد بن عبد اللّه بن صدقة،قال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علي بن المنذر الطريقي،قال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محمد بن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عمارة بن القعقاع،قال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علي بن أبي طالب عليه السّلام،فحمد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يقولها ثلاث مرّات،فقام إليه صعصعة بن صوحان العبدي،فقال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المؤمنين،متى يخرج الدجّال؟فقال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الوردة في التفن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عتاب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الفضل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نعيم محمد بن يحيى الطوسي،قال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إبراهيم بن موسى الفرّاء </w:t>
      </w:r>
    </w:p>
    <w:p>
      <w:pPr>
        <w:pStyle w:val="BookText"/>
        <w:rPr/>
      </w:pPr>
      <w:r>
        <w:rPr>
          <w:rFonts w:ascii="Amiri" w:hAnsi="Amiri" w:eastAsia="Amiri" w:cs="Amiri"/>
          <w:color w:val="111111"/>
          <w:sz w:val="28"/>
          <w:sz w:val="28"/>
          <w:szCs w:val="28"/>
          <w:rtl w:val="true"/>
          <w:lang w:bidi="ar-SA"/>
        </w:rPr>
        <w:t>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الحباب،قال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الأشعث،عن جويبر،عن النزال ابن سبرة،قال علي بن أبي طالب رضي اللّه عنه،على المنبر 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موهب المكتّب،قال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عتاب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الفضل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نعيم محمد بن يحيى الطوسي،قال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موسى الفرّاء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الحباب،قال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الأشعث،عن جويبر،عن النزال بن سبرة،قال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علي بن أبي طالب رضي اللّه عنه على المنبر 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كمال الدين،بتفاوت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معالم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رضي اللّه عنه،كما في ملاحم ابن المنادي،بتفاوت و اختصار،و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بين كتفي علما جمّا أخبرني به حبيبي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استحلّوا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شيدّوا البناء،و اتّبعوا الأهواء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موت الفجأة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خربت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أتمن الخائن،و خوّن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ركبت ذوات الفروج السروج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المسكن يومئذ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المسؤول عنه بأعلم من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اتّخذت القينات، و صنعت العمّات،و توانى الناس في صلاة الجماعات،و باعوا الدين بالدنيا،و هي أوّل بقعة آمنت بعيسى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الدين،بسند يلتقي مع سنده من الضحّاك ابن مزاحم،و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صعصعة،إذا تبيّن في الناس أربعون خصلة فالموت خير لك من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 لنا تلك الخصال نفهمها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صافي بن صائد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تخلق ألبتّة،و الأخرى زرقاء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ركبتيه،و يسبق الشمس إلى مغربها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 من خضرة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أذن حماره أربعون ذراعا،بين حافر حماره إلى حافره الأخرى مسيرة أحدنا تسع ليال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أكله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 عيسى بن مريم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مكوّرة فعند ذلك يغلق أبواب السماء فلا عمل يصعد</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اتّخذت القيان و المعازف،و لعن آخر هذه الأمّة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ليأتينّ على الناس زمان يتمنّى أحدهم أنّه من سكّانه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النزال بن سبرة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bookmarkStart w:id="873" w:name="pg14124_151398"/>
    </w:p>
    <w:p>
      <w:pPr>
        <w:pStyle w:val="BookText"/>
        <w:rPr/>
      </w:pPr>
      <w:bookmarkEnd w:id="8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عمرو الداني في سننه، و رواه الإمام أبو الحسين أحمد بن المنادي في كتاب الملاحم</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4288820_3381743652"/>
      <w:bookmarkStart w:id="875" w:name="_Toc362"/>
      <w:bookmarkEnd w:id="874"/>
      <w:r>
        <w:rPr>
          <w:rtl w:val="true"/>
        </w:rPr>
        <w:t>[[</w:t>
      </w:r>
      <w:r>
        <w:rPr/>
        <w:t>674</w:t>
      </w:r>
      <w:r>
        <w:rPr>
          <w:rtl w:val="true"/>
        </w:rPr>
        <w:t>]</w:t>
      </w:r>
      <w:r>
        <w:rPr/>
        <w:t>2</w:t>
      </w:r>
      <w:r>
        <w:rPr>
          <w:rtl w:val="true"/>
        </w:rPr>
        <w:t>-«</w:t>
      </w:r>
      <w:r>
        <w:rPr>
          <w:rtl w:val="true"/>
        </w:rPr>
        <w:t>يا أهل المؤتفكة،ائتفكت بأهلها ثلاثا</w:t>
      </w:r>
      <w:r>
        <w:rPr>
          <w:rtl w:val="true"/>
        </w:rPr>
        <w:t>...]</w:t>
      </w:r>
      <w:bookmarkEnd w:id="875"/>
    </w:p>
    <w:p>
      <w:pPr>
        <w:pStyle w:val="Heading5"/>
        <w:numPr>
          <w:ilvl w:val="4"/>
          <w:numId w:val="1"/>
        </w:numPr>
        <w:rPr/>
      </w:pPr>
      <w:bookmarkStart w:id="876" w:name="__RefHeading___Toc4288822_3381743652"/>
      <w:bookmarkStart w:id="877" w:name="_Toc363"/>
      <w:bookmarkEnd w:id="876"/>
      <w:r>
        <w:rPr>
          <w:rtl w:val="true"/>
        </w:rPr>
        <w:t>اشارة</w:t>
      </w:r>
      <w:bookmarkEnd w:id="8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المؤتفكة،ائتفكت بأهلها ثلاثا،و على اللّه تمام الرّابعة،يا جند المرأة و أعوان البهيمة،رغا فأجبتم،و عقر فانهزمتم،أخلاقكم دقاق،و ماؤكم زعاق،بلادكم أنتن بلاد اللّه تربة،و أبعد من السّماء،بها تسعة أعشار الشّرّ،المحتبس فيها بذنبه،و الخارج منها بعفو اللّه،كأنّي أنظر إلى قريتكم هذه و قد طبّقها الماء حتّى ما يرى منها إلاّ شرف المسجد،كأنّه جؤجؤ طير في لجّة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الأحنف بن قيس،فقال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المؤمنين،و متى يكون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بحر،إنّك لن تدرك ذلك الزّمان،و إنّ بينك و بينه لقرونا، و لكن ليبلّغ الشّاهد منكم،الغائب عنكم،لكي يبلّغوا إخوانهم إذا هم رأوا البصرة قد تحوّلت أخصاصها دورا و آجامها قصورا،فالهرب الهرب،فإنّه لا بصيرة لكم يومئذ</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عن يمينه،فقال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بينكم و بين الأبلّة؟فقال له المنذر بن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 أربعة فراسخ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فوالّذي بعث محمّدا و أكرمه بالنّبوّة و خصّه بالرّسالة و عجّل بروحه إلى الجنّة لقد سمعت منه كما تسمعون منّي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عليّ،هل علمت أنّ بين الّتي تسمّى البصرة و الّتي تسمّى الأبلّة أربعة فراسخ،و قد يكون في الّتي </w:t>
      </w:r>
    </w:p>
    <w:p>
      <w:pPr>
        <w:pStyle w:val="BookText"/>
        <w:rPr/>
      </w:pPr>
      <w:r>
        <w:rPr>
          <w:rFonts w:ascii="Amiri" w:hAnsi="Amiri" w:eastAsia="Amiri" w:cs="Amiri"/>
          <w:color w:val="111111"/>
          <w:sz w:val="28"/>
          <w:sz w:val="28"/>
          <w:szCs w:val="28"/>
          <w:rtl w:val="true"/>
          <w:lang w:bidi="ar-SA"/>
        </w:rPr>
        <w:t>تسمّى الأبلّة موضع أصحاب العشور،يقتل في ذلك الموضع من أمّتي سبعون ألفا،شهيدهم يومئذ بمنزلة شهداء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المؤمنين،و من يقتلهم،فداك أبي و أمّي؟قال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يقتلهم إخوان الجنّ،و هم أجبل كأنّهم الشّياطين،سود ألوانهم،منتنة أرواحهم،شديد كلبهم،قليل سلبهم،طوبى لمن قتلهم،و طوبى لمن قتلوه،ينفر لجهادهم في ذلك الزّمان قوم هم أذلّة عند المتكبّرين من أهل ذلك الزّمان،مجهولون في الأرض،معروفون في السّماء،تبكي السّماء عليهم و سكّانها،و الأرض و سكّانها،ثمّ هملت عيناه بالبكاء،ثمّ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يا بصرة،ويلك يا بصرة،من جيش لا رهج له و لا حسّ</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المؤمنين،و ما الّذي يصيبهم من قبل الغرق ممّا ذكرت،و ما الويح،و ما الويل؟فقال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بابان،فالويح باب الرّحمة، و الويل باب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الجارود،نعم ثارات عظيمة،منها عصبة يقتل بعضها بعضا،و منها فتنة تكون بها خراب منازل،و خراب ديار، و انتهاك أموال،و قتل رجال،و سبي نساء يذبّحن ذبحا،يا ويل أمرهنّ حديث عجب،منها أن يستحلّ بها الدّجّال الأكبر الأعور الممسوح العين اليمنى،و الأخرى كأنّها ممزوجة بالدم،لكأنّها في الحمرة علقة تأتي الحدقة كهيئة حبّة العنب الطّافية على الماء،فيتّبعه من أهلها عدّة من قتل بالأبلّة من الشّهداء،أناجيلهم في صدورهم،يقتل من يقتل،و يهرب من يهرب،ثمّ رجف،ثمّ قذف،ثمّ خسف،ثمّ مسخ،ثمّ الجوع الأغبر،ثمّ </w:t>
      </w:r>
      <w:bookmarkStart w:id="878" w:name="pg14124_151400"/>
    </w:p>
    <w:p>
      <w:pPr>
        <w:pStyle w:val="BookText"/>
        <w:rPr/>
      </w:pPr>
      <w:bookmarkEnd w:id="878"/>
      <w:r>
        <w:rPr>
          <w:rFonts w:ascii="IRNazanin" w:hAnsi="IRNazanin" w:eastAsia="IRNazanin"/>
          <w:color w:val="111111"/>
          <w:sz w:val="28"/>
          <w:sz w:val="28"/>
          <w:szCs w:val="28"/>
          <w:rtl w:val="true"/>
          <w:lang w:bidi="fa-IR"/>
        </w:rPr>
        <w:t>الموت الأحمر،و هو الغرق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منذر،إنّ للبصرة ثلاثة أسماء سوى البصرة في الزّبر الأوّل لا يعلمها إلاّ العلماء،منها الخريبة،و منها تدمر،و منها المؤتفكة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منذر،و الّذي فلق الحبّة و برأ النّسمة لو أشاء لأخبرتكم بخراب العرصات عرصة عرصة،و متى تخرب،و متى تعمر بعد خرابها إلى يوم القيامة،و إنّ عندي من ذلك علما جمّا،و إن تسألوني تجدوني به عالما لا أخطئ منه علما و لا وافيا،و لقد استودعت علم القرون الأولى و ما كائن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رجل،فقال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المؤمنين،أخبرني من أهل الجماعة،و من أهل الفرقة،و من أهل السّنّة،و من أهل البدعة؟فقال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إذا سألتني فافهم عنّي و لا عليك أن لا تسأل أحدا بعدي؛أمّا أهل الجماعة فأنا و من اتّبعني و إن قلّوا،و ذلك الحقّ عن أمر اللّه و أمر رسوله،و أمّا أهل الفرقة فالمخالفون لي و لمن اتّبعني و إن كثروا،و أمّا أهل السّنّة فالمتمسّكون بما سنّه اللّه و رسوله،لا العاملون برأيهم و أهوائهم و إن كثروا</w:t>
      </w:r>
      <w:r>
        <w:rPr>
          <w:rFonts w:eastAsia="Amiri" w:cs="Amiri" w:ascii="Amiri" w:hAnsi="Amiri"/>
          <w:color w:val="111111"/>
          <w:sz w:val="28"/>
          <w:szCs w:val="28"/>
          <w:rtl w:val="true"/>
          <w:lang w:bidi="ar-SA"/>
        </w:rPr>
        <w:t>»*.</w:t>
      </w:r>
    </w:p>
    <w:p>
      <w:pPr>
        <w:pStyle w:val="Heading5"/>
        <w:numPr>
          <w:ilvl w:val="4"/>
          <w:numId w:val="1"/>
        </w:numPr>
        <w:rPr/>
      </w:pPr>
      <w:bookmarkStart w:id="879" w:name="__RefHeading___Toc4288824_3381743652"/>
      <w:bookmarkStart w:id="880" w:name="_Toc364"/>
      <w:bookmarkEnd w:id="879"/>
      <w:r>
        <w:rPr>
          <w:rtl w:val="true"/>
        </w:rPr>
        <w:t>المصادر</w:t>
      </w:r>
      <w:bookmarkEnd w:id="880"/>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ميثم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من خطبة خطبها عليه السّلام بالبصرة بعد ما فتحها،روي أنّه لمّا فرغ من حرب أهل الجمل أمر مناديا ينادي في أهل البصرة أنّ الصلاة جامعة لثلاثة أيّام من غد إن شاء اللّه،و لا عذر لمن تخلّف إلا من حجّة أو علّة،فلا تجعلوا على أنفسكم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في اليوم الذي </w:t>
      </w:r>
      <w:bookmarkStart w:id="881" w:name="pg14124_151401"/>
    </w:p>
    <w:p>
      <w:pPr>
        <w:pStyle w:val="BookText"/>
        <w:rPr/>
      </w:pPr>
      <w:bookmarkEnd w:id="881"/>
      <w:r>
        <w:rPr>
          <w:rFonts w:ascii="Amiri" w:hAnsi="Amiri" w:eastAsia="Amiri" w:cs="Amiri"/>
          <w:color w:val="111111"/>
          <w:sz w:val="28"/>
          <w:sz w:val="28"/>
          <w:szCs w:val="28"/>
          <w:rtl w:val="true"/>
          <w:lang w:bidi="ar-SA"/>
        </w:rPr>
        <w:t>اجتمعوا فيه خرج فصلّى في الناس الغداة في المسجد الجامع،فلمّا قضى صلاته قام فأسند ظهره إلى حائط القبلة عن يمين المصلّى،فخطب الناس فحمد اللّه و أثنى عليه بما هو أهله،و صلّى على النبي صلّى اللّه عليه و آله،و استغفر للمؤمنين و المؤمنات و المسلمين و المسلمات،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جؤجؤ طير في لجّة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تتمّتها 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شرح نهج البلاغة للبحراني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علي،كما في رواية شرح نهج البلاغة</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4288826_3381743652"/>
      <w:bookmarkStart w:id="883" w:name="_Toc365"/>
      <w:bookmarkEnd w:id="882"/>
      <w:r>
        <w:rPr>
          <w:rtl w:val="true"/>
        </w:rPr>
        <w:t>[[</w:t>
      </w:r>
      <w:r>
        <w:rPr/>
        <w:t>675</w:t>
      </w:r>
      <w:r>
        <w:rPr>
          <w:rtl w:val="true"/>
        </w:rPr>
        <w:t>]</w:t>
      </w:r>
      <w:r>
        <w:rPr/>
        <w:t>3</w:t>
      </w:r>
      <w:r>
        <w:rPr>
          <w:rtl w:val="true"/>
        </w:rPr>
        <w:t>-«</w:t>
      </w:r>
      <w:r>
        <w:rPr>
          <w:rtl w:val="true"/>
        </w:rPr>
        <w:t>فتن كقطع اللّيل المظلم،لا تقوم لها قائمة،و لا</w:t>
      </w:r>
      <w:r>
        <w:rPr>
          <w:rtl w:val="true"/>
        </w:rPr>
        <w:t>...]</w:t>
      </w:r>
      <w:bookmarkEnd w:id="883"/>
    </w:p>
    <w:p>
      <w:pPr>
        <w:pStyle w:val="Heading5"/>
        <w:numPr>
          <w:ilvl w:val="4"/>
          <w:numId w:val="1"/>
        </w:numPr>
        <w:rPr/>
      </w:pPr>
      <w:bookmarkStart w:id="884" w:name="__RefHeading___Toc4288828_3381743652"/>
      <w:bookmarkStart w:id="885" w:name="_Toc366"/>
      <w:bookmarkEnd w:id="884"/>
      <w:r>
        <w:rPr>
          <w:rtl w:val="true"/>
        </w:rPr>
        <w:t>اشارة</w:t>
      </w:r>
      <w:bookmarkEnd w:id="8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كقطع اللّيل المظلم،لا تقوم لها قائمة،و لا تردّ لها راية، تأتيكم مزمومة مرحولة،يحفزها قائدها،و يجهدها راكبها،أهلها قوم شديد كلبهم،قليل سلبهم،يجاهدهم في سبيل اللّه قوم أذلّة عند المتكبّرين،في الأرض مجهولون،و في السّماء معروفون،فويل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ذلك،من جيش من نقم اللّه،لا رهج له و لا حسّ،و سيبتلى أهلك بالموت الأحمر،و الجوع الأغبر</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4288830_3381743652"/>
      <w:bookmarkStart w:id="887" w:name="_Toc367"/>
      <w:bookmarkEnd w:id="886"/>
      <w:r>
        <w:rPr>
          <w:rtl w:val="true"/>
        </w:rPr>
        <w:t>المصادر</w:t>
      </w:r>
      <w:bookmarkEnd w:id="8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لصبحي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يجدها راكبها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كلامه عليه السّلام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صبحي صالح</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يجاهدهم في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إنذار بملحمة تجري في آخر الزمان،و قد أخبر النبي صلّى اللّه عليه و آله بنحو ذلك</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البلاغة،جزء منه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يجاهدهم في اللّه قوم</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8" w:name="pg14124_151404"/>
      <w:bookmarkStart w:id="889" w:name="pg14124_151404"/>
      <w:bookmarkEnd w:id="889"/>
    </w:p>
    <w:p>
      <w:pPr>
        <w:pStyle w:val="Heading3"/>
        <w:numPr>
          <w:ilvl w:val="2"/>
          <w:numId w:val="1"/>
        </w:numPr>
        <w:rPr/>
      </w:pPr>
      <w:bookmarkStart w:id="890" w:name="pg14124_151404"/>
      <w:bookmarkStart w:id="891" w:name="__RefHeading___Toc4288832_3381743652"/>
      <w:bookmarkStart w:id="892" w:name="_Toc368"/>
      <w:bookmarkEnd w:id="890"/>
      <w:bookmarkEnd w:id="891"/>
      <w:r>
        <w:rPr>
          <w:rtl w:val="true"/>
        </w:rPr>
        <w:t>مدّة ملك الإمام المهدي عجّل اللّه تعالى فرجه الشّريف و ما بعده</w:t>
      </w:r>
      <w:bookmarkEnd w:id="892"/>
    </w:p>
    <w:p>
      <w:pPr>
        <w:pStyle w:val="Heading4"/>
        <w:numPr>
          <w:ilvl w:val="3"/>
          <w:numId w:val="1"/>
        </w:numPr>
        <w:rPr/>
      </w:pPr>
      <w:bookmarkStart w:id="893" w:name="__RefHeading___Toc4288834_3381743652"/>
      <w:bookmarkStart w:id="894" w:name="_Toc369"/>
      <w:bookmarkEnd w:id="893"/>
      <w:r>
        <w:rPr>
          <w:rtl w:val="true"/>
        </w:rPr>
        <w:t>[[</w:t>
      </w:r>
      <w:r>
        <w:rPr/>
        <w:t>676</w:t>
      </w:r>
      <w:r>
        <w:rPr>
          <w:rtl w:val="true"/>
        </w:rPr>
        <w:t>]</w:t>
      </w:r>
      <w:r>
        <w:rPr/>
        <w:t>1</w:t>
      </w:r>
      <w:r>
        <w:rPr>
          <w:rtl w:val="true"/>
        </w:rPr>
        <w:t>-«</w:t>
      </w:r>
      <w:r>
        <w:rPr>
          <w:rtl w:val="true"/>
        </w:rPr>
        <w:t>يا ابن الحارث،ذلك شيء،ذكره موكول إليه</w:t>
      </w:r>
      <w:r>
        <w:rPr>
          <w:rtl w:val="true"/>
        </w:rPr>
        <w:t>...]</w:t>
      </w:r>
      <w:bookmarkEnd w:id="894"/>
    </w:p>
    <w:p>
      <w:pPr>
        <w:pStyle w:val="Heading5"/>
        <w:numPr>
          <w:ilvl w:val="4"/>
          <w:numId w:val="1"/>
        </w:numPr>
        <w:rPr/>
      </w:pPr>
      <w:bookmarkStart w:id="895" w:name="__RefHeading___Toc4288836_3381743652"/>
      <w:bookmarkStart w:id="896" w:name="_Toc370"/>
      <w:bookmarkEnd w:id="895"/>
      <w:r>
        <w:rPr>
          <w:rtl w:val="true"/>
        </w:rPr>
        <w:t>اشارة</w:t>
      </w:r>
      <w:bookmarkEnd w:id="8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الحارث،ذلك شيء،ذكره موكول إليه،و إنّ رسول اللّه صلّى اللّه عليه و آله عهد إليّ أن لا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الحسن و الحسين</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4288838_3381743652"/>
      <w:bookmarkStart w:id="898" w:name="_Toc371"/>
      <w:bookmarkEnd w:id="897"/>
      <w:r>
        <w:rPr>
          <w:rtl w:val="true"/>
        </w:rPr>
        <w:t>المصادر</w:t>
      </w:r>
      <w:bookmarkEnd w:id="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بن إسحاق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ابن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فهد،عن محمد بن عقبة،عن حسين بن الحسن،عن إسماعيل بن عمر،عن عمر بن موسى الوجيهي،عن المنهال بن عمرو،عن عبد اللّه بن الحارث،قال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أخبرني بما يكون من الأحداث بعد قائمكم؟قال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موكول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4288840_3381743652"/>
      <w:bookmarkStart w:id="900" w:name="_Toc372"/>
      <w:bookmarkEnd w:id="899"/>
      <w:r>
        <w:rPr>
          <w:rtl w:val="true"/>
        </w:rPr>
        <w:t>[[</w:t>
      </w:r>
      <w:r>
        <w:rPr/>
        <w:t>677</w:t>
      </w:r>
      <w:r>
        <w:rPr>
          <w:rtl w:val="true"/>
        </w:rPr>
        <w:t>]</w:t>
      </w:r>
      <w:r>
        <w:rPr/>
        <w:t>2</w:t>
      </w:r>
      <w:r>
        <w:rPr>
          <w:rtl w:val="true"/>
        </w:rPr>
        <w:t>-«</w:t>
      </w:r>
      <w:r>
        <w:rPr>
          <w:rtl w:val="true"/>
        </w:rPr>
        <w:t>يلي المهديّ أمر النّاس ثلاثين أو أربعين سنة</w:t>
      </w:r>
      <w:r>
        <w:rPr>
          <w:rtl w:val="true"/>
        </w:rPr>
        <w:t>»]</w:t>
      </w:r>
      <w:bookmarkEnd w:id="900"/>
    </w:p>
    <w:p>
      <w:pPr>
        <w:pStyle w:val="Heading5"/>
        <w:numPr>
          <w:ilvl w:val="4"/>
          <w:numId w:val="1"/>
        </w:numPr>
        <w:rPr/>
      </w:pPr>
      <w:bookmarkStart w:id="901" w:name="__RefHeading___Toc4288842_3381743652"/>
      <w:bookmarkStart w:id="902" w:name="_Toc373"/>
      <w:bookmarkEnd w:id="901"/>
      <w:r>
        <w:rPr>
          <w:rtl w:val="true"/>
        </w:rPr>
        <w:t>اشارة</w:t>
      </w:r>
      <w:bookmarkEnd w:id="9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 المهديّ أمر النّاس ثلاثين أو أربعين سنة</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4288844_3381743652"/>
      <w:bookmarkStart w:id="904" w:name="_Toc374"/>
      <w:bookmarkEnd w:id="903"/>
      <w:r>
        <w:rPr>
          <w:rtl w:val="true"/>
        </w:rPr>
        <w:t>المصادر</w:t>
      </w:r>
      <w:bookmarkEnd w:id="904"/>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مروان،عن الهيثم بن </w:t>
      </w:r>
    </w:p>
    <w:p>
      <w:pPr>
        <w:pStyle w:val="BookText"/>
        <w:rPr/>
      </w:pPr>
      <w:r>
        <w:rPr>
          <w:rFonts w:ascii="Amiri" w:hAnsi="Amiri" w:eastAsia="Amiri" w:cs="Amiri"/>
          <w:color w:val="111111"/>
          <w:sz w:val="28"/>
          <w:sz w:val="28"/>
          <w:szCs w:val="28"/>
          <w:rtl w:val="true"/>
          <w:lang w:bidi="ar-SA"/>
        </w:rPr>
        <w:t>عبد الرحمن،عمّن حدّثه،عن علي،قال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الحافظ يوسف،أخبرنا محمد،أخبرتنا فاطمة،أخبرنا ابن ريدة،أخبرنا الطبراني،حدّثنا عبد الرحمان،حدّثنا نعيم،حدّثنا عبد اللّه بن مروان، حدّثنا الهيثم بن عبد الرحمان،عن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 المهديّ عليه السّلام النّاس أربعين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الحافظ أبو نعيم في مناقب المهدي عليه السّلام عن الطبراني،و جمع طرقه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فتن ابن حمّاد،بتفاوت يسير،ملخّصا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فتن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المهديّ أربعين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المهدي 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علي بن أبي طالب للسيوطي</w:t>
      </w:r>
      <w:r>
        <w:rPr>
          <w:rFonts w:eastAsia="Amiri" w:cs="Amiri" w:ascii="Amiri" w:hAnsi="Amiri"/>
          <w:color w:val="111111"/>
          <w:sz w:val="28"/>
          <w:szCs w:val="28"/>
          <w:rtl w:val="true"/>
          <w:lang w:bidi="ar-SA"/>
        </w:rPr>
        <w:t xml:space="preserve">. </w:t>
      </w:r>
      <w:bookmarkStart w:id="905" w:name="pg14124_151406"/>
    </w:p>
    <w:p>
      <w:pPr>
        <w:pStyle w:val="BookText"/>
        <w:rPr/>
      </w:pPr>
      <w:bookmarkEnd w:id="905"/>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4288846_3381743652"/>
      <w:bookmarkStart w:id="907" w:name="_Toc375"/>
      <w:bookmarkEnd w:id="906"/>
      <w:r>
        <w:rPr>
          <w:rtl w:val="true"/>
        </w:rPr>
        <w:t>[[</w:t>
      </w:r>
      <w:r>
        <w:rPr/>
        <w:t>678</w:t>
      </w:r>
      <w:r>
        <w:rPr>
          <w:rtl w:val="true"/>
        </w:rPr>
        <w:t>]</w:t>
      </w:r>
      <w:r>
        <w:rPr/>
        <w:t>3</w:t>
      </w:r>
      <w:r>
        <w:rPr>
          <w:rtl w:val="true"/>
        </w:rPr>
        <w:t>-«</w:t>
      </w:r>
      <w:r>
        <w:rPr>
          <w:rtl w:val="true"/>
        </w:rPr>
        <w:t>الإسلام و السّلطان العادل أخوان،لا يصلح واحد منهما إلاّ</w:t>
      </w:r>
      <w:r>
        <w:rPr>
          <w:rtl w:val="true"/>
        </w:rPr>
        <w:t>...]</w:t>
      </w:r>
      <w:bookmarkEnd w:id="907"/>
    </w:p>
    <w:p>
      <w:pPr>
        <w:pStyle w:val="Heading5"/>
        <w:numPr>
          <w:ilvl w:val="4"/>
          <w:numId w:val="1"/>
        </w:numPr>
        <w:rPr/>
      </w:pPr>
      <w:bookmarkStart w:id="908" w:name="__RefHeading___Toc4288848_3381743652"/>
      <w:bookmarkStart w:id="909" w:name="_Toc376"/>
      <w:bookmarkEnd w:id="908"/>
      <w:r>
        <w:rPr>
          <w:rtl w:val="true"/>
        </w:rPr>
        <w:t>اشارة</w:t>
      </w:r>
      <w:bookmarkEnd w:id="9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 السّلطان العادل أخوان،لا يصلح واحد منهما إلاّ بصاحبه،الإسلام أسّ،و السّلطان العادل حارس،و ما لا أسّ له فمنهدم،و ما لا حارس له فضايع،فلذلك إذا رحل قائمنا،لم يبق أثر من الإسلام،و إذا لم يبق أثر من الإسلام،لم يبق أثر من الدّنيا</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4288850_3381743652"/>
      <w:bookmarkStart w:id="911" w:name="_Toc377"/>
      <w:bookmarkEnd w:id="910"/>
      <w:r>
        <w:rPr>
          <w:rtl w:val="true"/>
        </w:rPr>
        <w:t>المصادر</w:t>
      </w:r>
      <w:bookmarkEnd w:id="9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أربعين الخاتون 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الخاتون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عمير،و صفوان بن يحيى،قالا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جميل بن درّاج،عن الصادق عليه السّلام،عن أبيه،عن آبائه،عن أمير المؤمنين عليه السّلام،أنّه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أربعين الخاتون آبادي</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الخاتون آبادي في الأربعين</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2" w:name="pg14124_151408"/>
      <w:bookmarkStart w:id="913" w:name="pg14124_151408"/>
      <w:bookmarkEnd w:id="913"/>
    </w:p>
    <w:p>
      <w:pPr>
        <w:pStyle w:val="Heading3"/>
        <w:numPr>
          <w:ilvl w:val="2"/>
          <w:numId w:val="1"/>
        </w:numPr>
        <w:rPr/>
      </w:pPr>
      <w:bookmarkStart w:id="914" w:name="pg14124_151408"/>
      <w:bookmarkStart w:id="915" w:name="__RefHeading___Toc4288852_3381743652"/>
      <w:bookmarkStart w:id="916" w:name="_Toc378"/>
      <w:bookmarkEnd w:id="914"/>
      <w:bookmarkEnd w:id="915"/>
      <w:r>
        <w:rPr>
          <w:rtl w:val="true"/>
        </w:rPr>
        <w:t>الرجعة</w:t>
      </w:r>
      <w:bookmarkEnd w:id="916"/>
    </w:p>
    <w:p>
      <w:pPr>
        <w:pStyle w:val="Heading4"/>
        <w:numPr>
          <w:ilvl w:val="3"/>
          <w:numId w:val="1"/>
        </w:numPr>
        <w:rPr/>
      </w:pPr>
      <w:bookmarkStart w:id="917" w:name="__RefHeading___Toc4288854_3381743652"/>
      <w:bookmarkStart w:id="918" w:name="_Toc379"/>
      <w:bookmarkEnd w:id="917"/>
      <w:r>
        <w:rPr>
          <w:rtl w:val="true"/>
        </w:rPr>
        <w:t>[[</w:t>
      </w:r>
      <w:r>
        <w:rPr/>
        <w:t>679</w:t>
      </w:r>
      <w:r>
        <w:rPr>
          <w:rtl w:val="true"/>
        </w:rPr>
        <w:t>]</w:t>
      </w:r>
      <w:r>
        <w:rPr/>
        <w:t>1</w:t>
      </w:r>
      <w:r>
        <w:rPr>
          <w:rtl w:val="true"/>
        </w:rPr>
        <w:t>-«</w:t>
      </w:r>
      <w:r>
        <w:rPr>
          <w:rtl w:val="true"/>
        </w:rPr>
        <w:t>إنّ المدّثّر هو كائن عند الرّجعة،فقال له رجل</w:t>
      </w:r>
      <w:r>
        <w:rPr>
          <w:rtl w:val="true"/>
        </w:rPr>
        <w:t>:</w:t>
      </w:r>
      <w:r>
        <w:rPr>
          <w:rtl w:val="true"/>
        </w:rPr>
        <w:t>يا أمير المؤمنين</w:t>
      </w:r>
      <w:r>
        <w:rPr>
          <w:rtl w:val="true"/>
        </w:rPr>
        <w:t>...]</w:t>
      </w:r>
      <w:bookmarkEnd w:id="918"/>
    </w:p>
    <w:p>
      <w:pPr>
        <w:pStyle w:val="Heading5"/>
        <w:numPr>
          <w:ilvl w:val="4"/>
          <w:numId w:val="1"/>
        </w:numPr>
        <w:rPr/>
      </w:pPr>
      <w:bookmarkStart w:id="919" w:name="__RefHeading___Toc4288856_3381743652"/>
      <w:bookmarkStart w:id="920" w:name="_Toc380"/>
      <w:bookmarkEnd w:id="919"/>
      <w:r>
        <w:rPr>
          <w:rtl w:val="true"/>
        </w:rPr>
        <w:t>اشارة</w:t>
      </w:r>
      <w:bookmarkEnd w:id="9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المدّثّر هو كائن عند الرّجعة،فقال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أحياة قبل القيامة،ثمّ موت؟فقال له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اللّه،لكفرة من الكفر بعد الرّجعة أشدّ من كفرات قبلها</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4288858_3381743652"/>
      <w:bookmarkStart w:id="922" w:name="_Toc381"/>
      <w:bookmarkEnd w:id="921"/>
      <w:r>
        <w:rPr>
          <w:rtl w:val="true"/>
        </w:rPr>
        <w:t>المصادر</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أبي الخطّاب،عن محمد بن سنان،عن عمّار بن مسروق،عن المنخل بن جميل،عن جابر بن يزيد،عن أبي جعفر عليه السّلام،أنّ أمير المؤمنين صلوات اللّه عليه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مختصر البصائر</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4288860_3381743652"/>
      <w:bookmarkStart w:id="924" w:name="_Toc382"/>
      <w:bookmarkEnd w:id="923"/>
      <w:r>
        <w:rPr>
          <w:rtl w:val="true"/>
        </w:rPr>
        <w:t>[[</w:t>
      </w:r>
      <w:r>
        <w:rPr/>
        <w:t>680</w:t>
      </w:r>
      <w:r>
        <w:rPr>
          <w:rtl w:val="true"/>
        </w:rPr>
        <w:t>]</w:t>
      </w:r>
      <w:r>
        <w:rPr/>
        <w:t>2</w:t>
      </w:r>
      <w:r>
        <w:rPr>
          <w:rtl w:val="true"/>
        </w:rPr>
        <w:t>-«</w:t>
      </w:r>
      <w:r>
        <w:rPr>
          <w:rtl w:val="true"/>
        </w:rPr>
        <w:t>أنا قسيم الجنّة و النّار لا يدخلها داخل إلاّ على أحد قسمين،و أنا</w:t>
      </w:r>
      <w:r>
        <w:rPr>
          <w:rtl w:val="true"/>
        </w:rPr>
        <w:t>...]</w:t>
      </w:r>
      <w:bookmarkEnd w:id="924"/>
    </w:p>
    <w:p>
      <w:pPr>
        <w:pStyle w:val="Heading5"/>
        <w:numPr>
          <w:ilvl w:val="4"/>
          <w:numId w:val="1"/>
        </w:numPr>
        <w:rPr/>
      </w:pPr>
      <w:bookmarkStart w:id="925" w:name="__RefHeading___Toc4288862_3381743652"/>
      <w:bookmarkStart w:id="926" w:name="_Toc383"/>
      <w:bookmarkEnd w:id="925"/>
      <w:r>
        <w:rPr>
          <w:rtl w:val="true"/>
        </w:rPr>
        <w:t>اشارة</w:t>
      </w:r>
      <w:bookmarkEnd w:id="926"/>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الجنّة و النّار لا يدخلها داخل إلاّ على أحد قسمين،و أنا الفاروق الأكبر،و أنا الإمام لمن بعدي،و المؤدّي عمّن كان قبلي،و لا يتقدّمني أحد إلاّ أحمد صلّى اللّه عليه و آله،و إنّي و إيّاه لعلى سبيل واحد إلاّ أنّه هو المدعوّ باسمه،و لقد أعطيت السّتّ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المنايا و البلايا و الوصايا و الأنصاب و فصل الخطاب،و إنّي لصاحب الكرّات،و دولة الدّول،و إنّي لصاحب العصا،و الميسم،و الدّابّة الّتي تكلّم النّاس</w:t>
      </w:r>
      <w:r>
        <w:rPr>
          <w:rFonts w:eastAsia="Amiri" w:cs="Amiri" w:ascii="Amiri" w:hAnsi="Amiri"/>
          <w:color w:val="111111"/>
          <w:sz w:val="28"/>
          <w:szCs w:val="28"/>
          <w:rtl w:val="true"/>
          <w:lang w:bidi="ar-SA"/>
        </w:rPr>
        <w:t xml:space="preserve">»*. </w:t>
      </w:r>
      <w:bookmarkStart w:id="927" w:name="pg14124_151409"/>
    </w:p>
    <w:p>
      <w:pPr>
        <w:pStyle w:val="Heading5"/>
        <w:numPr>
          <w:ilvl w:val="4"/>
          <w:numId w:val="1"/>
        </w:numPr>
        <w:rPr/>
      </w:pPr>
      <w:bookmarkStart w:id="928" w:name="__RefHeading___Toc4288864_3381743652"/>
      <w:bookmarkStart w:id="929" w:name="_Toc384"/>
      <w:bookmarkEnd w:id="927"/>
      <w:bookmarkEnd w:id="928"/>
      <w:r>
        <w:rPr>
          <w:rtl w:val="true"/>
        </w:rPr>
        <w:t>المصادر</w:t>
      </w:r>
      <w:bookmarkEnd w:id="9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الرياحي،عن أبي الصامت الحلوائي،عن أبي جعفر عليه السّلام،من حديث في فضل أمير المؤمنين،عنه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و أحمد بن محمد،جميعا،عن محمد ابن الحسن،عن علي بن حسّان،قال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الرياحي،عن أبي الصامت الحلواني،عن أبي جعفر عليه السّلام،من حديث في فضل أمير المؤمنين،عنه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اللّه بين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قسمي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آخره،كما في بصائر الدرجات،بسنده إلى الصفّار، ثمّ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الدرجات،و أشار إلى مثله 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الكافي،آخره،و أشار إلى مثله عن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 للأسترابادي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استفاضت الأخبار من طرقنا بحديث الرجعة في عصر المهدي عجل اللّه تعالى فرجه الشريف و بعده،أمّا دابّة الأرض المذكورة في الآية الشريفة فالظاهر أنّها تكون بعد الرجعة و قرب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في شأنها من طرقنا متعارضة كما ذكرنا في أحاديث النبي صلّى اللّه عليه و آله،فبعضها يذكر أنّها عليّ عليه السّلام و يخرج بأحسن صورة،و بعضها ينفي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أن يكون هذا الحديث حلا لتعارضها حيث 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لصاحب الكرّات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لصاحب العصا و الميسم و الدابّة التي تكلّم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معناه أنّه صاحب دابّة الأرض الذي يأمرها و ينهاها،فتسم الناس بميسم الكفر و الايمان كما تذكر الأحاديث من طرق الفريقين،و اللّه العالم</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4288866_3381743652"/>
      <w:bookmarkStart w:id="931" w:name="_Toc385"/>
      <w:bookmarkEnd w:id="930"/>
      <w:r>
        <w:rPr>
          <w:rtl w:val="true"/>
        </w:rPr>
        <w:t>[[</w:t>
      </w:r>
      <w:r>
        <w:rPr/>
        <w:t>681</w:t>
      </w:r>
      <w:r>
        <w:rPr>
          <w:rtl w:val="true"/>
        </w:rPr>
        <w:t>]</w:t>
      </w:r>
      <w:r>
        <w:rPr/>
        <w:t>3</w:t>
      </w:r>
      <w:r>
        <w:rPr>
          <w:rtl w:val="true"/>
        </w:rPr>
        <w:t>-«</w:t>
      </w:r>
      <w:r>
        <w:rPr>
          <w:rtl w:val="true"/>
        </w:rPr>
        <w:t>نعم،قتل فظيع،و موت سريع،و طاعون شنيع،و لا يبقى</w:t>
      </w:r>
      <w:r>
        <w:rPr>
          <w:rtl w:val="true"/>
        </w:rPr>
        <w:t>...]</w:t>
      </w:r>
      <w:bookmarkEnd w:id="931"/>
    </w:p>
    <w:p>
      <w:pPr>
        <w:pStyle w:val="Heading5"/>
        <w:numPr>
          <w:ilvl w:val="4"/>
          <w:numId w:val="1"/>
        </w:numPr>
        <w:rPr/>
      </w:pPr>
      <w:bookmarkStart w:id="932" w:name="__RefHeading___Toc4288868_3381743652"/>
      <w:bookmarkStart w:id="933" w:name="_Toc386"/>
      <w:bookmarkEnd w:id="932"/>
      <w:r>
        <w:rPr>
          <w:rtl w:val="true"/>
        </w:rPr>
        <w:t>اشارة</w:t>
      </w:r>
      <w:bookmarkEnd w:id="933"/>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نعم،قتل فظيع،و موت سريع،و طاعون شنيع،و لا يبقى من </w:t>
      </w:r>
      <w:bookmarkStart w:id="934" w:name="pg14124_151410"/>
    </w:p>
    <w:p>
      <w:pPr>
        <w:pStyle w:val="BookText"/>
        <w:rPr/>
      </w:pPr>
      <w:bookmarkEnd w:id="934"/>
      <w:r>
        <w:rPr>
          <w:rFonts w:ascii="Amiri" w:hAnsi="Amiri" w:eastAsia="Amiri" w:cs="Amiri"/>
          <w:color w:val="111111"/>
          <w:sz w:val="28"/>
          <w:sz w:val="28"/>
          <w:szCs w:val="28"/>
          <w:rtl w:val="true"/>
          <w:lang w:bidi="ar-SA"/>
        </w:rPr>
        <w:t>النّاس في ذلك الوقت إلاّ ثلثهم،و ينادي مناد من السّماء باسم رجل من ولدي،و تكثر الآيات حتّى يتمنّى الأحياء الموت ممّا يرون من الأهوال،فمن هلك استراح،و من يكون له عند اللّه خير نجا،ثمّ يظهر رجل من ولدي يملؤ الأرض قسطا و عدلا كما ملئت ظلما و جورا،يأتيه الله ببقايا قوم موسى عليه السّلام و يجيء له أصحاب الكهف،و يؤيّده اللّه بالملائكة و الجنّ و شيعتنا المخلصين،و ينزل من السّماء قطرها،و تخرج الأرض نباتها</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4288870_3381743652"/>
      <w:bookmarkStart w:id="936" w:name="_Toc387"/>
      <w:bookmarkEnd w:id="935"/>
      <w:r>
        <w:rPr>
          <w:rtl w:val="true"/>
        </w:rPr>
        <w:t>المصادر</w:t>
      </w:r>
      <w:bookmarkEnd w:id="9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 للخصيبي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أحمد بن 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المطلّب ابن محمد بن الفضل،عن محمد بن سنان الزهري،عن عبد اللّه بن عبد الرحمن الأصمّ، عن مدلج بن هارون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 يقول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ضمن كلام طويل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عمر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أعوذ باللّه ممّا تقول،قال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لذلك علامة؟قال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الهداية،بإسناده إلى هارون بن سعيد،و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ذريع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يرون الآيات،فمن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الهداية،و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الهداية،عن الديلمي و الخصيبي،و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رضيع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يحيى له</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الهداية للخصيبي</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7" w:name="pg14124_151412"/>
      <w:bookmarkStart w:id="938" w:name="pg14124_151412"/>
      <w:bookmarkEnd w:id="938"/>
    </w:p>
    <w:p>
      <w:pPr>
        <w:pStyle w:val="Heading3"/>
        <w:numPr>
          <w:ilvl w:val="2"/>
          <w:numId w:val="1"/>
        </w:numPr>
        <w:rPr/>
      </w:pPr>
      <w:bookmarkStart w:id="939" w:name="pg14124_151412"/>
      <w:bookmarkStart w:id="940" w:name="__RefHeading___Toc4288872_3381743652"/>
      <w:bookmarkStart w:id="941" w:name="_Toc388"/>
      <w:bookmarkEnd w:id="939"/>
      <w:bookmarkEnd w:id="940"/>
      <w:r>
        <w:rPr>
          <w:rtl w:val="true"/>
        </w:rPr>
        <w:t>يأجوج و مأجوج</w:t>
      </w:r>
      <w:bookmarkEnd w:id="941"/>
    </w:p>
    <w:p>
      <w:pPr>
        <w:pStyle w:val="Heading4"/>
        <w:numPr>
          <w:ilvl w:val="3"/>
          <w:numId w:val="1"/>
        </w:numPr>
        <w:rPr/>
      </w:pPr>
      <w:bookmarkStart w:id="942" w:name="__RefHeading___Toc4288874_3381743652"/>
      <w:bookmarkStart w:id="943" w:name="_Toc389"/>
      <w:bookmarkEnd w:id="942"/>
      <w:r>
        <w:rPr>
          <w:rtl w:val="true"/>
        </w:rPr>
        <w:t>[[</w:t>
      </w:r>
      <w:r>
        <w:rPr/>
        <w:t>682</w:t>
      </w:r>
      <w:r>
        <w:rPr>
          <w:rtl w:val="true"/>
        </w:rPr>
        <w:t>]</w:t>
      </w:r>
      <w:r>
        <w:rPr/>
        <w:t>1</w:t>
      </w:r>
      <w:r>
        <w:rPr>
          <w:rtl w:val="true"/>
        </w:rPr>
        <w:t>-«</w:t>
      </w:r>
      <w:r>
        <w:rPr>
          <w:rtl w:val="true"/>
        </w:rPr>
        <w:t>إنّ يأجوج و مأجوج خلف السّدّ،لا يموت الرّجل منهم</w:t>
      </w:r>
      <w:r>
        <w:rPr>
          <w:rtl w:val="true"/>
        </w:rPr>
        <w:t>...]</w:t>
      </w:r>
      <w:bookmarkEnd w:id="943"/>
    </w:p>
    <w:p>
      <w:pPr>
        <w:pStyle w:val="Heading5"/>
        <w:numPr>
          <w:ilvl w:val="4"/>
          <w:numId w:val="1"/>
        </w:numPr>
        <w:rPr/>
      </w:pPr>
      <w:bookmarkStart w:id="944" w:name="__RefHeading___Toc4288876_3381743652"/>
      <w:bookmarkStart w:id="945" w:name="_Toc390"/>
      <w:bookmarkEnd w:id="944"/>
      <w:r>
        <w:rPr>
          <w:rtl w:val="true"/>
        </w:rPr>
        <w:t>اشارة</w:t>
      </w:r>
      <w:bookmarkEnd w:id="9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يأجوج و مأجوج خلف السّدّ،لا يموت الرّجل منهم حتّى يولد له ألف لصلبه،و هم يغدون كلّ يوم على السّدّ،فيلحسونه و قد جعلوه مثل قشر البيض،فيقولون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نرجع غدا و نفتحه،فيصبحون و قد عاد إلى ما كان عليه قبل أن يلحس،فلا يزالون كذلك حتّى يولد فيهم مولود مسلم،فإذا غدوا يلحسون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اللّه،فإذا قالوا</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اللّه،فأرادوا أن يرجعوا حين يمسون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نرجع غدا فنفتحه، فيصبحون و قد عاد إلى ما كان عليه،فيقول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اللّه،فيصبحون و هو مثل قشر البيض،فينقبونه فيخرجون منه على النّاس،فيخرج أوّل من يخرج منهم سبعون ألفا عليهم التّيجان،ثمّ يخرجون من بعد ذلك أفواجا،فيأتون على النّهر مثل نهركم هذا،يعني الفرات،فيشربونه حتّى لا يبقى منه شيء ثمّ يجيء، الفوج منهم حتّى ينتهوا إليه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هاهنا ماء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رَبِّي جَعَلَهُ دَكّاءَ و الدّك التّراب وَ كانَ وَعْدُ رَبِّي حَقًّا </w:t>
      </w:r>
      <w:r>
        <w:rPr>
          <w:rFonts w:eastAsia="Amiri" w:cs="Amiri" w:ascii="Amiri" w:hAnsi="Amiri"/>
          <w:color w:val="111111"/>
          <w:sz w:val="28"/>
          <w:szCs w:val="28"/>
          <w:rtl w:val="true"/>
          <w:lang w:bidi="ar-SA"/>
        </w:rPr>
        <w:t xml:space="preserve">»*. </w:t>
      </w:r>
      <w:bookmarkStart w:id="946" w:name="pg14124_151413"/>
    </w:p>
    <w:p>
      <w:pPr>
        <w:pStyle w:val="Heading5"/>
        <w:numPr>
          <w:ilvl w:val="4"/>
          <w:numId w:val="1"/>
        </w:numPr>
        <w:rPr/>
      </w:pPr>
      <w:bookmarkStart w:id="947" w:name="__RefHeading___Toc4288878_3381743652"/>
      <w:bookmarkStart w:id="948" w:name="_Toc391"/>
      <w:bookmarkEnd w:id="946"/>
      <w:bookmarkEnd w:id="947"/>
      <w:r>
        <w:rPr>
          <w:rtl w:val="true"/>
        </w:rPr>
        <w:t>المصادر</w:t>
      </w:r>
      <w:bookmarkEnd w:id="9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حاتم،عن السدّي،قال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الدّر المنثور،بتفاوت يسير،عن ابن أبي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أحاديث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عليه السّلام كما في الدر المنثور،عن رواية ابن أبي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الدرّ المنثور،عن ابن أبي حاتم</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4288880_3381743652"/>
      <w:bookmarkStart w:id="950" w:name="_Toc392"/>
      <w:bookmarkEnd w:id="949"/>
      <w:r>
        <w:rPr>
          <w:rtl w:val="true"/>
        </w:rPr>
        <w:t>[[</w:t>
      </w:r>
      <w:r>
        <w:rPr/>
        <w:t>683</w:t>
      </w:r>
      <w:r>
        <w:rPr>
          <w:rtl w:val="true"/>
        </w:rPr>
        <w:t>]</w:t>
      </w:r>
      <w:r>
        <w:rPr/>
        <w:t>2</w:t>
      </w:r>
      <w:r>
        <w:rPr>
          <w:rtl w:val="true"/>
        </w:rPr>
        <w:t>-«</w:t>
      </w:r>
      <w:r>
        <w:rPr>
          <w:rtl w:val="true"/>
        </w:rPr>
        <w:t>هم سيّارة ليس لهم أصل،هم من يأجوج و مأجوج،لكنّهم</w:t>
      </w:r>
      <w:r>
        <w:rPr>
          <w:rtl w:val="true"/>
        </w:rPr>
        <w:t>...]</w:t>
      </w:r>
      <w:bookmarkEnd w:id="950"/>
    </w:p>
    <w:p>
      <w:pPr>
        <w:pStyle w:val="Heading5"/>
        <w:numPr>
          <w:ilvl w:val="4"/>
          <w:numId w:val="1"/>
        </w:numPr>
        <w:rPr/>
      </w:pPr>
      <w:bookmarkStart w:id="951" w:name="__RefHeading___Toc4288882_3381743652"/>
      <w:bookmarkStart w:id="952" w:name="_Toc393"/>
      <w:bookmarkEnd w:id="951"/>
      <w:r>
        <w:rPr>
          <w:rtl w:val="true"/>
        </w:rPr>
        <w:t>اشارة</w:t>
      </w:r>
      <w:bookmarkEnd w:id="9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سيّارة ليس لهم أصل،هم من يأجوج و مأجوج،لكنّهم خرجوا يغيرون على النّاس،فجاء ذو القرنين فسدّ بينهم و بين قومهم، فذهبوا سيّارة في الأرض</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4288884_3381743652"/>
      <w:bookmarkStart w:id="954" w:name="_Toc394"/>
      <w:bookmarkEnd w:id="953"/>
      <w:r>
        <w:rPr>
          <w:rtl w:val="true"/>
        </w:rPr>
        <w:t>المصادر</w:t>
      </w:r>
      <w:bookmarkEnd w:id="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المنذر،عن علي بن أبي طالب أنّه سئل عن التّرك،فقال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الدرّر المنثور</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أنّ هذا الحديث بدون سند،فقد يكون المقصود به الترك المغول </w:t>
      </w:r>
      <w:bookmarkStart w:id="955" w:name="pg14124_151414"/>
    </w:p>
    <w:p>
      <w:pPr>
        <w:pStyle w:val="BookText"/>
        <w:rPr/>
      </w:pPr>
      <w:bookmarkEnd w:id="955"/>
      <w:r>
        <w:rPr>
          <w:rFonts w:ascii="Amiri" w:hAnsi="Amiri" w:eastAsia="Amiri" w:cs="Amiri"/>
          <w:color w:val="111111"/>
          <w:sz w:val="28"/>
          <w:sz w:val="28"/>
          <w:szCs w:val="28"/>
          <w:rtl w:val="true"/>
          <w:lang w:bidi="ar-SA"/>
        </w:rPr>
        <w:t>الذين وردت فيهم أحاديث ذمّ عن النبي صلّى اللّه عليه و آله و أمير المؤمنين عليه السّلام،فهم الترك السيّارة</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4288886_3381743652"/>
      <w:bookmarkStart w:id="957" w:name="_Toc395"/>
      <w:bookmarkEnd w:id="956"/>
      <w:r>
        <w:rPr>
          <w:rtl w:val="true"/>
        </w:rPr>
        <w:t>[[</w:t>
      </w:r>
      <w:r>
        <w:rPr/>
        <w:t>684</w:t>
      </w:r>
      <w:r>
        <w:rPr>
          <w:rtl w:val="true"/>
        </w:rPr>
        <w:t>]</w:t>
      </w:r>
      <w:r>
        <w:rPr/>
        <w:t>3</w:t>
      </w:r>
      <w:r>
        <w:rPr>
          <w:rtl w:val="true"/>
        </w:rPr>
        <w:t>-«</w:t>
      </w:r>
      <w:r>
        <w:rPr>
          <w:rtl w:val="true"/>
        </w:rPr>
        <w:t>خلق اللّه ألفا و مائتين في البرّ،و ألفا و مائتين في البحر</w:t>
      </w:r>
      <w:r>
        <w:rPr>
          <w:rtl w:val="true"/>
        </w:rPr>
        <w:t>...]</w:t>
      </w:r>
      <w:bookmarkEnd w:id="957"/>
    </w:p>
    <w:p>
      <w:pPr>
        <w:pStyle w:val="Heading5"/>
        <w:numPr>
          <w:ilvl w:val="4"/>
          <w:numId w:val="1"/>
        </w:numPr>
        <w:rPr/>
      </w:pPr>
      <w:bookmarkStart w:id="958" w:name="__RefHeading___Toc4288888_3381743652"/>
      <w:bookmarkStart w:id="959" w:name="_Toc396"/>
      <w:bookmarkEnd w:id="958"/>
      <w:r>
        <w:rPr>
          <w:rtl w:val="true"/>
        </w:rPr>
        <w:t>اشارة</w:t>
      </w:r>
      <w:bookmarkEnd w:id="9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ألفا و مائتين في البرّ،و ألفا و مائتين في البحر،و أجناس بني آدم سبعون جنسا،و النّاس ولد آدم،ما خلا يأجوج و مأجوج</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4288890_3381743652"/>
      <w:bookmarkStart w:id="961" w:name="_Toc397"/>
      <w:bookmarkEnd w:id="960"/>
      <w:r>
        <w:rPr>
          <w:rtl w:val="true"/>
        </w:rPr>
        <w:t>المصادر</w:t>
      </w:r>
      <w:bookmarkEnd w:id="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الأشعري،عن معلّى بن محمد،عن أحمد بن محمد بن عبد اللّه،عن العبّاس بن العلاء،عن مجاهد،عن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عليه السّلام عن الخلق،فقال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بن العلاء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2" w:name="pg14124_151416"/>
      <w:bookmarkStart w:id="963" w:name="pg14124_151416"/>
      <w:bookmarkEnd w:id="963"/>
    </w:p>
    <w:p>
      <w:pPr>
        <w:pStyle w:val="Heading3"/>
        <w:numPr>
          <w:ilvl w:val="2"/>
          <w:numId w:val="1"/>
        </w:numPr>
        <w:rPr/>
      </w:pPr>
      <w:bookmarkStart w:id="964" w:name="pg14124_151416"/>
      <w:bookmarkStart w:id="965" w:name="__RefHeading___Toc4288892_3381743652"/>
      <w:bookmarkStart w:id="966" w:name="_Toc398"/>
      <w:bookmarkEnd w:id="964"/>
      <w:bookmarkEnd w:id="965"/>
      <w:r>
        <w:rPr>
          <w:rtl w:val="true"/>
        </w:rPr>
        <w:t>دابة الأرض</w:t>
      </w:r>
      <w:bookmarkEnd w:id="966"/>
    </w:p>
    <w:p>
      <w:pPr>
        <w:pStyle w:val="Heading4"/>
        <w:numPr>
          <w:ilvl w:val="3"/>
          <w:numId w:val="1"/>
        </w:numPr>
        <w:rPr/>
      </w:pPr>
      <w:bookmarkStart w:id="967" w:name="__RefHeading___Toc4288894_3381743652"/>
      <w:bookmarkStart w:id="968" w:name="_Toc399"/>
      <w:bookmarkEnd w:id="967"/>
      <w:r>
        <w:rPr>
          <w:rtl w:val="true"/>
        </w:rPr>
        <w:t>[[</w:t>
      </w:r>
      <w:r>
        <w:rPr/>
        <w:t>685</w:t>
      </w:r>
      <w:r>
        <w:rPr>
          <w:rtl w:val="true"/>
        </w:rPr>
        <w:t>]</w:t>
      </w:r>
      <w:r>
        <w:rPr/>
        <w:t>1</w:t>
      </w:r>
      <w:r>
        <w:rPr>
          <w:rtl w:val="true"/>
        </w:rPr>
        <w:t>-«</w:t>
      </w:r>
      <w:r>
        <w:rPr>
          <w:rtl w:val="true"/>
        </w:rPr>
        <w:t>ألا و ينشر الصّفا،و تخرج منه الدّابّة أوّل رأسها</w:t>
      </w:r>
      <w:r>
        <w:rPr>
          <w:rtl w:val="true"/>
        </w:rPr>
        <w:t>...]</w:t>
      </w:r>
      <w:bookmarkEnd w:id="968"/>
    </w:p>
    <w:p>
      <w:pPr>
        <w:pStyle w:val="Heading5"/>
        <w:numPr>
          <w:ilvl w:val="4"/>
          <w:numId w:val="1"/>
        </w:numPr>
        <w:rPr/>
      </w:pPr>
      <w:bookmarkStart w:id="969" w:name="__RefHeading___Toc4288896_3381743652"/>
      <w:bookmarkStart w:id="970" w:name="_Toc400"/>
      <w:bookmarkEnd w:id="969"/>
      <w:r>
        <w:rPr>
          <w:rtl w:val="true"/>
        </w:rPr>
        <w:t>اشارة</w:t>
      </w:r>
      <w:bookmarkEnd w:id="9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ينشر الصّفا،و تخرج منه الدّابّة أوّل رأسها،ذات وبر و ريش، فيها من كلّ الألوان معها عصا موسى عليه السّلام و خاتم سليمان عليه السّلام،تسم المؤمن مؤمنا،و تسم الكافر كافرا،تنكت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بالعصا فتتركه أبيض،و تنكت وجه الكافر بالخاتم،فتتركه أسود،فلا يبقى أحد في سوق و لا بريّة إلاّ وسمت وجهه</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4288898_3381743652"/>
      <w:bookmarkStart w:id="972" w:name="_Toc401"/>
      <w:bookmarkEnd w:id="971"/>
      <w:r>
        <w:rPr>
          <w:rtl w:val="true"/>
        </w:rPr>
        <w:t>المصادر</w:t>
      </w:r>
      <w:bookmarkEnd w:id="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أمير المؤمنين علي بن أبي طالب عليه السّلام في ذكر الدابّة،قال</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4288900_3381743652"/>
      <w:bookmarkStart w:id="974" w:name="_Toc402"/>
      <w:bookmarkEnd w:id="973"/>
      <w:r>
        <w:rPr>
          <w:rtl w:val="true"/>
        </w:rPr>
        <w:t>[[</w:t>
      </w:r>
      <w:r>
        <w:rPr/>
        <w:t>686</w:t>
      </w:r>
      <w:r>
        <w:rPr>
          <w:rtl w:val="true"/>
        </w:rPr>
        <w:t>]</w:t>
      </w:r>
      <w:r>
        <w:rPr/>
        <w:t>2</w:t>
      </w:r>
      <w:r>
        <w:rPr>
          <w:rtl w:val="true"/>
        </w:rPr>
        <w:t>-«</w:t>
      </w:r>
      <w:r>
        <w:rPr>
          <w:rtl w:val="true"/>
        </w:rPr>
        <w:t>ألا أحدّثك ثلاثا،قبل أن يدخل عليّ و عليك داخل،قلت</w:t>
      </w:r>
      <w:r>
        <w:rPr>
          <w:rtl w:val="true"/>
        </w:rPr>
        <w:t>:</w:t>
      </w:r>
      <w:r>
        <w:rPr>
          <w:rtl w:val="true"/>
        </w:rPr>
        <w:t>بلى،قال</w:t>
      </w:r>
      <w:r>
        <w:rPr>
          <w:rtl w:val="true"/>
        </w:rPr>
        <w:t>...]</w:t>
      </w:r>
      <w:bookmarkEnd w:id="974"/>
    </w:p>
    <w:p>
      <w:pPr>
        <w:pStyle w:val="Heading5"/>
        <w:numPr>
          <w:ilvl w:val="4"/>
          <w:numId w:val="1"/>
        </w:numPr>
        <w:rPr/>
      </w:pPr>
      <w:bookmarkStart w:id="975" w:name="__RefHeading___Toc4288902_3381743652"/>
      <w:bookmarkStart w:id="976" w:name="_Toc403"/>
      <w:bookmarkEnd w:id="975"/>
      <w:r>
        <w:rPr>
          <w:rtl w:val="true"/>
        </w:rPr>
        <w:t>اشارة</w:t>
      </w:r>
      <w:bookmarkEnd w:id="9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أحدّثك ثلاثا،قبل أن يدخل عليّ و عليك داخل،قلت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اللّه،أنا دابّة الأرض،صدقها و عدلها،و أخو نبيّها،ألا أخبرك بأنف المهديّ و عينيه؟قال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بيده إلى صدره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Heading5"/>
        <w:numPr>
          <w:ilvl w:val="4"/>
          <w:numId w:val="1"/>
        </w:numPr>
        <w:rPr/>
      </w:pPr>
      <w:bookmarkStart w:id="977" w:name="__RefHeading___Toc4288904_3381743652"/>
      <w:bookmarkStart w:id="978" w:name="_Toc404"/>
      <w:bookmarkEnd w:id="977"/>
      <w:r>
        <w:rPr>
          <w:rtl w:val="true"/>
        </w:rPr>
        <w:t>المصادر</w:t>
      </w:r>
      <w:bookmarkEnd w:id="978"/>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ما نزل من القرآن في النبي و آله،لابن الحجّام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w:t>
      </w:r>
    </w:p>
    <w:p>
      <w:pPr>
        <w:pStyle w:val="BookText"/>
        <w:rPr/>
      </w:pPr>
      <w:r>
        <w:rPr>
          <w:rFonts w:ascii="Amiri" w:hAnsi="Amiri" w:eastAsia="Amiri" w:cs="Amiri"/>
          <w:color w:val="111111"/>
          <w:sz w:val="28"/>
          <w:sz w:val="28"/>
          <w:szCs w:val="28"/>
          <w:rtl w:val="true"/>
          <w:lang w:bidi="ar-SA"/>
        </w:rPr>
        <w:t>أحمد بن حاتم،حدثنا إسماعيل بن إسحاق الراشدي،حدثنا خالد بن مخلد،حدثنا عبد الكريم بن يعقوب الجعفي،عن جابر بن يزيد،عن أبي عبد اللّه الجدلي،قال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بن أبي طالب عليه السّلام،فقال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الصبّاح،حدّثنا الحسين بن الحسن القاشي،حدّثنا علي بن الحكم،عن أبان بن عثمان،عن عبد الرحمن بن سيّابة،عن أبي داود،عن أبي عبد اللّه الجدلي،قال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أحدّثك بسبعة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يدخل علينا داخل،قال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 جعلت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أنف المهديّ و عينه؟قال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حاجب الضلالة تبدو مخازيهما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و اللّه يا أمير المؤمنين أنّهما فلان و فلان،فقال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 و ما الدّابّة،عدلها و صدقها و موقع بعثها،و اللّه مهلك من ظلمها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تأويل ما نزل من القرآن في أهل البيت عليهم السّلام،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تأويل ما نزل من القرآن في أهل البيت عليهم السّلام،الرواية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تأويل ما نزل من القرآن في أهل البيت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 للاسترابادي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تأويل ما نزل من القرآن في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كنز الفوائد للكراجكي،و لعلّه عن كنز جامع الفوائد لعلم بن سيف بن 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تأويل الآيات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مختصر بصائر الدرجات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مختصر بصائر الدرجات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مختصر بصائر الدرجات الأولى</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ذكرنا في أحاديث الرجعة أنّه قد يكون أصل القول بأنّ عليّا عليه السّلام دابة الأرض </w:t>
      </w:r>
      <w:bookmarkStart w:id="979" w:name="pg14124_151418"/>
    </w:p>
    <w:p>
      <w:pPr>
        <w:pStyle w:val="BookText"/>
        <w:rPr/>
      </w:pPr>
      <w:bookmarkEnd w:id="979"/>
      <w:r>
        <w:rPr>
          <w:rFonts w:ascii="Amiri" w:hAnsi="Amiri" w:eastAsia="Amiri" w:cs="Amiri"/>
          <w:color w:val="111111"/>
          <w:sz w:val="28"/>
          <w:sz w:val="28"/>
          <w:szCs w:val="28"/>
          <w:rtl w:val="true"/>
          <w:lang w:bidi="ar-SA"/>
        </w:rPr>
        <w:t>المذكورة في الآية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لصاحب العصا و الميسم و الدابّة التي تكلّم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الدابّة تخرج بعد رجعته عليه السّلام إلى الدنيا،و لعلّ الشبهة جاءت من قراءة الدابّة بالضمّ لا بالكسر عطفا على الميسم و العصا</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4288906_3381743652"/>
      <w:bookmarkStart w:id="981" w:name="_Toc405"/>
      <w:bookmarkEnd w:id="980"/>
      <w:r>
        <w:rPr>
          <w:rtl w:val="true"/>
        </w:rPr>
        <w:t>[[</w:t>
      </w:r>
      <w:r>
        <w:rPr/>
        <w:t>687</w:t>
      </w:r>
      <w:r>
        <w:rPr>
          <w:rtl w:val="true"/>
        </w:rPr>
        <w:t>]</w:t>
      </w:r>
      <w:r>
        <w:rPr/>
        <w:t>3</w:t>
      </w:r>
      <w:r>
        <w:rPr>
          <w:rtl w:val="true"/>
        </w:rPr>
        <w:t>-«</w:t>
      </w:r>
      <w:r>
        <w:rPr>
          <w:rtl w:val="true"/>
        </w:rPr>
        <w:t>قال لي معاوية</w:t>
      </w:r>
      <w:r>
        <w:rPr>
          <w:rtl w:val="true"/>
        </w:rPr>
        <w:t>:</w:t>
      </w:r>
      <w:r>
        <w:rPr>
          <w:rtl w:val="true"/>
        </w:rPr>
        <w:t>يا معشر الشّيعة،تزعمون أنّ عليّا دابّة الأرض؟</w:t>
      </w:r>
      <w:r>
        <w:rPr>
          <w:rtl w:val="true"/>
        </w:rPr>
        <w:t>...]</w:t>
      </w:r>
      <w:bookmarkEnd w:id="981"/>
    </w:p>
    <w:p>
      <w:pPr>
        <w:pStyle w:val="Heading5"/>
        <w:numPr>
          <w:ilvl w:val="4"/>
          <w:numId w:val="1"/>
        </w:numPr>
        <w:rPr/>
      </w:pPr>
      <w:bookmarkStart w:id="982" w:name="__RefHeading___Toc4288908_3381743652"/>
      <w:bookmarkStart w:id="983" w:name="_Toc406"/>
      <w:bookmarkEnd w:id="982"/>
      <w:r>
        <w:rPr>
          <w:rtl w:val="true"/>
        </w:rPr>
        <w:t>اشارة</w:t>
      </w:r>
      <w:bookmarkEnd w:id="9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الشّيعة،تزعمون أنّ عليّا دابّة الأرض؟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نقول و اليهود يقولون،قال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إلى رأس الجالوت،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تجدون دابّة الأرض عندكم مكتوبة؟فقال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هي؟أتدري ما اسمها؟قال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نعم،اسمه إيليّا،قال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إليّ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ويحك،يا أصبغ،ما أقرب إيليّا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p>
    <w:p>
      <w:pPr>
        <w:pStyle w:val="Heading5"/>
        <w:numPr>
          <w:ilvl w:val="4"/>
          <w:numId w:val="1"/>
        </w:numPr>
        <w:rPr/>
      </w:pPr>
      <w:bookmarkStart w:id="984" w:name="__RefHeading___Toc4288910_3381743652"/>
      <w:bookmarkStart w:id="985" w:name="_Toc407"/>
      <w:bookmarkEnd w:id="984"/>
      <w:r>
        <w:rPr>
          <w:rtl w:val="true"/>
        </w:rPr>
        <w:t>المصادر</w:t>
      </w:r>
      <w:bookmarkEnd w:id="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ما نزل من القرآن في النبي و آله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أحمد، عن محمد بن عيسى،حدثنا يونس بن عبد الرحمن،عن سماعة بن مهران،عن المفضّل ابن مزيد،عن الأصبغ بن نباتة،قال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 للكراجكي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الإيقاظ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أوضحنا الإشتباه حوله في حديث 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تأويل ما نزل من القرآن،و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إدريس،حدّثنا أحمد بن محمد بن عيسى،حدّثنا الحسين بن سعيد،عن علي بن الحكم،عن مفضّل بن صالح،عن جابر،عن مالك بن حمزة الرواسي،قال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ذرّ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دابّة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تأويل ما نزل من القرآن في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البحار</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كنز الفوائد للكراجكي،كما في تأويل ما نزل من القرآن في أهل البيت عليهم السّلام</w:t>
      </w:r>
      <w:r>
        <w:rPr>
          <w:rFonts w:eastAsia="Amiri" w:cs="Amiri" w:ascii="Amiri" w:hAnsi="Amiri"/>
          <w:color w:val="111111"/>
          <w:sz w:val="28"/>
          <w:szCs w:val="28"/>
          <w:rtl w:val="true"/>
          <w:lang w:bidi="ar-SA"/>
        </w:rPr>
        <w:t xml:space="preserve">. </w:t>
      </w:r>
      <w:bookmarkStart w:id="986" w:name="pg14124_151419"/>
    </w:p>
    <w:p>
      <w:pPr>
        <w:pStyle w:val="BookText"/>
        <w:rPr/>
      </w:pPr>
      <w:bookmarkEnd w:id="9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تأويل الآيات الظاهرة،و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أتدري ما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اسمها إيليّا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إيليّا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بصائر الدرجات،قال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رجعة السيّد المعاصر بالإسناد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مراده الرجعة للإسترابادي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البرهان الاولى،عن كنز جامع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مختصر بصائر الدرجات،بتفاوت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مختصر بصائر الدرجات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 للإسترابادي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مختصر بصائر الدرجات الأولى</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4288912_3381743652"/>
      <w:bookmarkStart w:id="988" w:name="_Toc408"/>
      <w:bookmarkEnd w:id="987"/>
      <w:r>
        <w:rPr>
          <w:rtl w:val="true"/>
        </w:rPr>
        <w:t>[[</w:t>
      </w:r>
      <w:r>
        <w:rPr/>
        <w:t>688</w:t>
      </w:r>
      <w:r>
        <w:rPr>
          <w:rtl w:val="true"/>
        </w:rPr>
        <w:t>]</w:t>
      </w:r>
      <w:r>
        <w:rPr/>
        <w:t>4</w:t>
      </w:r>
      <w:r>
        <w:rPr>
          <w:rtl w:val="true"/>
        </w:rPr>
        <w:t>-«</w:t>
      </w:r>
      <w:r>
        <w:rPr>
          <w:rtl w:val="true"/>
        </w:rPr>
        <w:t>و اللّه إنّ لدابّة الأرض ريشا و زغبا</w:t>
      </w:r>
      <w:r>
        <w:rPr>
          <w:rtl w:val="true"/>
        </w:rPr>
        <w:t>...]</w:t>
      </w:r>
      <w:bookmarkEnd w:id="988"/>
    </w:p>
    <w:p>
      <w:pPr>
        <w:pStyle w:val="Heading5"/>
        <w:numPr>
          <w:ilvl w:val="4"/>
          <w:numId w:val="1"/>
        </w:numPr>
        <w:rPr/>
      </w:pPr>
      <w:bookmarkStart w:id="989" w:name="__RefHeading___Toc4288914_3381743652"/>
      <w:bookmarkStart w:id="990" w:name="_Toc409"/>
      <w:bookmarkEnd w:id="989"/>
      <w:r>
        <w:rPr>
          <w:rtl w:val="true"/>
        </w:rPr>
        <w:t>اشارة</w:t>
      </w:r>
      <w:bookmarkEnd w:id="9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لدابّة الأرض ريشا و زغبا،و ما لي ريش و لا زغب،و إنّ لها لحافرا،و ما لي من حافر،و إنّها لتخرج حضر الفرس الجواد ثلاثا،و ما خرج ثلثاها</w:t>
      </w:r>
      <w:r>
        <w:rPr>
          <w:rFonts w:eastAsia="Amiri" w:cs="Amiri" w:ascii="Amiri" w:hAnsi="Amiri"/>
          <w:color w:val="111111"/>
          <w:sz w:val="28"/>
          <w:szCs w:val="28"/>
          <w:rtl w:val="true"/>
          <w:lang w:bidi="ar-SA"/>
        </w:rPr>
        <w:t>»*.</w:t>
      </w:r>
    </w:p>
    <w:p>
      <w:pPr>
        <w:pStyle w:val="Heading5"/>
        <w:numPr>
          <w:ilvl w:val="4"/>
          <w:numId w:val="1"/>
        </w:numPr>
        <w:rPr/>
      </w:pPr>
      <w:bookmarkStart w:id="991" w:name="__RefHeading___Toc4288916_3381743652"/>
      <w:bookmarkStart w:id="992" w:name="_Toc410"/>
      <w:bookmarkEnd w:id="991"/>
      <w:r>
        <w:rPr>
          <w:rtl w:val="true"/>
        </w:rPr>
        <w:t>المصادر</w:t>
      </w:r>
      <w:bookmarkEnd w:id="9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حاتم،عن النزال بن سبرة،قال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ناسا يزعمون أنّك دابّة الأرض،فقال</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الدرّ المنثور</w:t>
      </w:r>
      <w:r>
        <w:rPr>
          <w:rFonts w:eastAsia="Amiri" w:cs="Amiri" w:ascii="Amiri" w:hAnsi="Amiri"/>
          <w:color w:val="111111"/>
          <w:sz w:val="28"/>
          <w:szCs w:val="28"/>
          <w:rtl w:val="true"/>
          <w:lang w:bidi="ar-SA"/>
        </w:rPr>
        <w:t>.</w:t>
      </w:r>
      <w:bookmarkStart w:id="993" w:name="pg14124_151420"/>
    </w:p>
    <w:p>
      <w:pPr>
        <w:pStyle w:val="Heading3"/>
        <w:numPr>
          <w:ilvl w:val="2"/>
          <w:numId w:val="1"/>
        </w:numPr>
        <w:rPr/>
      </w:pPr>
      <w:bookmarkStart w:id="994" w:name="__RefHeading___Toc4288918_3381743652"/>
      <w:bookmarkStart w:id="995" w:name="_Toc411"/>
      <w:bookmarkEnd w:id="993"/>
      <w:bookmarkEnd w:id="994"/>
      <w:r>
        <w:rPr>
          <w:rtl w:val="true"/>
        </w:rPr>
        <w:t>نماذج من أحاديث الأئمّة الاثني عشر عجّل اللّه تعالى فرجه الشّريف</w:t>
      </w:r>
      <w:bookmarkEnd w:id="995"/>
    </w:p>
    <w:p>
      <w:pPr>
        <w:pStyle w:val="Heading4"/>
        <w:numPr>
          <w:ilvl w:val="3"/>
          <w:numId w:val="1"/>
        </w:numPr>
        <w:rPr/>
      </w:pPr>
      <w:bookmarkStart w:id="996" w:name="__RefHeading___Toc4288920_3381743652"/>
      <w:bookmarkStart w:id="997" w:name="_Toc412"/>
      <w:bookmarkEnd w:id="996"/>
      <w:r>
        <w:rPr>
          <w:rtl w:val="true"/>
        </w:rPr>
        <w:t>[[</w:t>
      </w:r>
      <w:r>
        <w:rPr/>
        <w:t>689</w:t>
      </w:r>
      <w:r>
        <w:rPr>
          <w:rtl w:val="true"/>
        </w:rPr>
        <w:t>]</w:t>
      </w:r>
      <w:r>
        <w:rPr/>
        <w:t>1</w:t>
      </w:r>
      <w:r>
        <w:rPr>
          <w:rtl w:val="true"/>
        </w:rPr>
        <w:t>-«</w:t>
      </w:r>
      <w:r>
        <w:rPr>
          <w:rtl w:val="true"/>
        </w:rPr>
        <w:t>سئل أمير المؤمنين عليه السّلام عن معنى قول رسول اللّه صلّى اللّه عليه و آله</w:t>
      </w:r>
      <w:r>
        <w:rPr>
          <w:rtl w:val="true"/>
        </w:rPr>
        <w:t>:</w:t>
      </w:r>
      <w:r>
        <w:rPr>
          <w:rtl w:val="true"/>
        </w:rPr>
        <w:t>إنّي مخلّف</w:t>
      </w:r>
      <w:bookmarkEnd w:id="997"/>
    </w:p>
    <w:p>
      <w:pPr>
        <w:pStyle w:val="Heading5"/>
        <w:numPr>
          <w:ilvl w:val="4"/>
          <w:numId w:val="1"/>
        </w:numPr>
        <w:rPr/>
      </w:pPr>
      <w:bookmarkStart w:id="998" w:name="__RefHeading___Toc4288922_3381743652"/>
      <w:bookmarkStart w:id="999" w:name="_Toc413"/>
      <w:bookmarkEnd w:id="998"/>
      <w:r>
        <w:rPr>
          <w:rtl w:val="true"/>
        </w:rPr>
        <w:t>اشارة</w:t>
      </w:r>
      <w:bookmarkEnd w:id="999"/>
    </w:p>
    <w:p>
      <w:pPr>
        <w:pStyle w:val="BookText"/>
        <w:rPr/>
      </w:pPr>
      <w:r>
        <w:rPr>
          <w:rFonts w:ascii="Amiri" w:hAnsi="Amiri" w:eastAsia="Amiri" w:cs="Amiri"/>
          <w:color w:val="111111"/>
          <w:sz w:val="28"/>
          <w:sz w:val="28"/>
          <w:szCs w:val="28"/>
          <w:rtl w:val="true"/>
          <w:lang w:bidi="ar-SA"/>
        </w:rPr>
        <w:t>فيكم الثّقلين،كتاب اللّه و عترتي،من العترة؟فقال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عليه السّلام عن معنى قول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الثّقلين،كتاب اللّه و عترتي،من العترة؟فقال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الحسن و الحسين و الأئمّة التّسعة من ولد الحسين،تاسعهم مهديّهم،لا يفارقون كتاب اللّه و لا يفارقهم حتّى يردوا على رسول اللّه صلّى اللّه عليه و آله حوضه</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4288924_3381743652"/>
      <w:bookmarkStart w:id="1001" w:name="_Toc414"/>
      <w:bookmarkEnd w:id="1000"/>
      <w:r>
        <w:rPr>
          <w:rtl w:val="true"/>
        </w:rPr>
        <w:t>المصادر</w:t>
      </w:r>
      <w:bookmarkEnd w:id="1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إثبات الرجعة،للفضل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عمير رضي اللّه عنه،عن غياث بن إبراهيم،عن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 رضي اللّه عنه،قال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بن هاشم،عن أبيه،عن محمد بن أبي عمير،عن غياث بن إبراهيم، عن الصادق جعفر بن محمد،عن أبيه محمد بن علي،عن أبيه علي بن الحسين،عن أبيه الحسين بن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إثبات الرجعة،و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الدين،و بسنده،و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العيون،و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معاني الأخبار</w:t>
      </w:r>
      <w:r>
        <w:rPr>
          <w:rFonts w:eastAsia="Amiri" w:cs="Amiri" w:ascii="Amiri" w:hAnsi="Amiri"/>
          <w:color w:val="111111"/>
          <w:sz w:val="28"/>
          <w:szCs w:val="28"/>
          <w:rtl w:val="true"/>
          <w:lang w:bidi="ar-SA"/>
        </w:rPr>
        <w:t xml:space="preserve">. </w:t>
      </w:r>
      <w:bookmarkStart w:id="1002" w:name="pg14124_151421"/>
    </w:p>
    <w:p>
      <w:pPr>
        <w:pStyle w:val="BookText"/>
        <w:rPr/>
      </w:pPr>
      <w:bookmarkEnd w:id="10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العيون،و 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معاني الأخبار،و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الحسين عليه السّلام لعبد اللّه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عيون أخبار الرضا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البحار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4288926_3381743652"/>
      <w:bookmarkStart w:id="1004" w:name="_Toc415"/>
      <w:bookmarkEnd w:id="1003"/>
      <w:r>
        <w:rPr>
          <w:rtl w:val="true"/>
        </w:rPr>
        <w:t>[[</w:t>
      </w:r>
      <w:r>
        <w:rPr/>
        <w:t>690</w:t>
      </w:r>
      <w:r>
        <w:rPr>
          <w:rtl w:val="true"/>
        </w:rPr>
        <w:t>]</w:t>
      </w:r>
      <w:r>
        <w:rPr/>
        <w:t>2</w:t>
      </w:r>
      <w:r>
        <w:rPr>
          <w:rtl w:val="true"/>
        </w:rPr>
        <w:t>-«</w:t>
      </w:r>
      <w:r>
        <w:rPr>
          <w:rtl w:val="true"/>
        </w:rPr>
        <w:t>يا سليم،قد سألت فافهم الجواب،إنّ في أيدي النّاس حقّا و باطلا</w:t>
      </w:r>
      <w:r>
        <w:rPr>
          <w:rtl w:val="true"/>
        </w:rPr>
        <w:t>...]</w:t>
      </w:r>
      <w:bookmarkEnd w:id="1004"/>
    </w:p>
    <w:p>
      <w:pPr>
        <w:pStyle w:val="Heading5"/>
        <w:numPr>
          <w:ilvl w:val="4"/>
          <w:numId w:val="1"/>
        </w:numPr>
        <w:rPr/>
      </w:pPr>
      <w:bookmarkStart w:id="1005" w:name="__RefHeading___Toc4288928_3381743652"/>
      <w:bookmarkStart w:id="1006" w:name="_Toc416"/>
      <w:bookmarkEnd w:id="1005"/>
      <w:r>
        <w:rPr>
          <w:rtl w:val="true"/>
        </w:rPr>
        <w:t>اشارة</w:t>
      </w:r>
      <w:bookmarkEnd w:id="10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سليم،قد سألت فافهم الجواب،إنّ في أيدي النّاس حقّا و باطلا، و صدقا و كذبا،و ناسخا و منسوخا،و خاصّا و عامّا،و محكما و متشابها، و حفظا و وهما،و قد كذب على رسول اللّه صلّى اللّه عليه و آله على عهده حتّى قام خطيبا،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الناس،قد كثرت عليّ الكذّابة،فمن كذب عليّ متعمّدا فليتبوّأ مقعده من النّار،ثمّ كذب عليه من بعده حين توفّي رحمة اللّه على نبيّ الرّحمة و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يأتيك بالحديث أربعة نفر ليس لهم خامس</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منافق مظهر للايمان متصنّع بالإسلام،لا يتأثّم و لا يتحرّج أن </w:t>
      </w:r>
    </w:p>
    <w:p>
      <w:pPr>
        <w:pStyle w:val="BookText"/>
        <w:rPr/>
      </w:pPr>
      <w:r>
        <w:rPr>
          <w:rFonts w:ascii="Amiri" w:hAnsi="Amiri" w:eastAsia="Amiri" w:cs="Amiri"/>
          <w:color w:val="111111"/>
          <w:sz w:val="28"/>
          <w:sz w:val="28"/>
          <w:szCs w:val="28"/>
          <w:rtl w:val="true"/>
          <w:lang w:bidi="ar-SA"/>
        </w:rPr>
        <w:t>يكذب على رسول اللّه متعمّدا،فلو علم المسلمون أنّه منافق كذّاب لم يقبلوا منه،و لم يصدّقوه،و لكنّهم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صاحب رسول اللّه صلّى اللّه عليه و آله،رآه و سمع منه و هو لا يكذب و لا يستحلّ الكذب على رسول اللّه،و قد أخبر اللّه عن المنافقين بما أخبر و وصفهم بما وصفهم،فقال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رَأَيْتَهُمْ تُعْجِبُكَ أَجْسامُهُمْ وَ إِنْ يَقُولُوا تَسْمَعْ لِقَوْلِهِمْ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بقوا بعده،و تقرّبوا إلى أئمّة الضّلال و الدّعاة إلى النّار بالزّور و الكذب و البهتان،فولّوهم الأعمال،و حملوهم على رقاب النّاس،و أكلوا بهم الدّنيا،و إنّما النّاس مع الملوك و الدّنيا إلاّ من عصم اللّه،فهذا أوّل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سمع من رسول اللّه فلم يحفظه على وجهه و وهم فيه و لم يعتمد كذبا،و هو في يده يرويه و يعمل به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سمعته من رسول اللّه،فلو علم المسلمون أنّه وهم لم يقبلوا،و لو علم هو أنّه و هم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ثالث سمع من رسول اللّه شيئا أمر به،ثمّ نهى عنه و هو لا يعلم،أو سمعه نهى عن شيء ثمّ أمر به و هو لا يعلم،حفظ المنسوخ و لم يحفظ النّاسخ، فلو علم أنّه منسوخ لرفضه،و لو علم المسلمون أنّه منسوخ لرفضوه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رابع لم يكذب على اللّه و لا على رسول اللّه،بغضا للكذب،و تخوّفا من اللّه و تعظيما لرسوله صلّى اللّه عليه و آله و لم يوهم،بل حفظ ما سمع على وجهه فجاء به كما سمعه و لم يزد فيه و لم ينقص،و حفظ النّاسخ من المنسوخ، فعمل بالنّاسخ و رفض المنسوخ</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أمر رسول اللّه صلّى اللّه عليه و آله و نهيه مثل القرآن ناسخ و منسوخ،و عامّ </w:t>
      </w:r>
    </w:p>
    <w:p>
      <w:pPr>
        <w:pStyle w:val="BookText"/>
        <w:rPr/>
      </w:pPr>
      <w:r>
        <w:rPr>
          <w:rFonts w:ascii="Amiri" w:hAnsi="Amiri" w:eastAsia="Amiri" w:cs="Amiri"/>
          <w:color w:val="111111"/>
          <w:sz w:val="28"/>
          <w:sz w:val="28"/>
          <w:szCs w:val="28"/>
          <w:rtl w:val="true"/>
          <w:lang w:bidi="ar-SA"/>
        </w:rPr>
        <w:t>و خاصّ،و محكم و متشابه،و قد كان يكون من رسول اللّه صلّى اللّه عليه و آله الكلام له وجهان،كلام خاصّ و كلام عامّ مثل القرآن،يسمعه من لا يعرف ما عنى اللّه و ما عنى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كلّ أصحاب رسول اللّه كان يسأله فيفهم،و كان منهم من يسأله و لا يستفهم،حتّى أن كانوا يحبّون أن يجيء الطّارئ و الأعرابيّ فيسأل رسول اللّه حتّى يسمعوا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أدخل على رسول اللّه صلّى اللّه عليه و آله كلّ يوم دخلة،و كلّ ليلة دخلة، فيخليني فيها أدور معه حيث دار،و قد علم أصحاب رسول اللّه أنّه لم يكن يصنع ذلك بأحد غيري،و ربّما كان ذلك في منزلي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 عليه في بعض منازله خلابي و أقام نساءه،فلم يبق غيري و غيره،و إذا أتاني للخلوة في بيتي لم تقم من عندنا فاطمة و لا أحد من ابنيّ،إذا أسأله أجابني،و إذا سكتّ أو نفدت مسائلي ابتدأني،فما نزلت عليه آية من القرآن إلاّ أقرأنيها و أملاها عليّ،فكتبتها بخطّي،و دعا اللّه أن يفهمني إيّاها و يحفّظني،فما نسيت آية من كتاب اللّه منذ حفظتها،و علّمني تأويلها،فحفظته،و أملاه عليّ فكتبته،و ما ترك شيئا علّمه اللّه من حلال و حرام،أو أمر و نهي،أو طاعة و معصية،كان أو يكون إلى يوم القيامة إلاّ و قد علّمنيه و حفظته،و لم أنس منه حرفا واحدا،ثمّ وضع يده على صدري،و دعا اللّه أن يملأ قلبي علما و فهما و فقها و حكما و نورا،و أن يعلّمني فلا أجهل،و أن يحفّظني فلا أنسى</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نبيّ اللّه،إنّك منذ يوم دعوت اللّه لي بما دعوت لم </w:t>
      </w:r>
    </w:p>
    <w:p>
      <w:pPr>
        <w:pStyle w:val="BookText"/>
        <w:rPr/>
      </w:pPr>
      <w:r>
        <w:rPr>
          <w:rFonts w:ascii="Amiri" w:hAnsi="Amiri" w:eastAsia="Amiri" w:cs="Amiri"/>
          <w:color w:val="111111"/>
          <w:sz w:val="28"/>
          <w:sz w:val="28"/>
          <w:szCs w:val="28"/>
          <w:rtl w:val="true"/>
          <w:lang w:bidi="ar-SA"/>
        </w:rPr>
        <w:t>أنس شيئا ممّا علّمتني،فلم تمليه عليّ و تأمرني بكتابته؟أتتخوّف عليّ النّسيان؟فقال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أخي،لست أتخوّف عليك النّسيان و لا الجهل،و قد أخبرني اللّه أنّه قد استجاب لي فيك،و في شركائك الّذين يكونون من بعدك،قلت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و من شركائي؟قال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قرنهم اللّه بنفسه و بي معه،الّذين قال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اللّه،و من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 إلى أن يردوا عليّ حوضي، كلّهم هاد مهتد،لا يضرّهم كيد من كادهم،و لا خذلان من خذلهم،هم مع القرآن و القرآن معهم،لا يفارقونه و لا يفارقهم،بهم ينصر اللّه أمّتي، و بهم يمطرون و يدفع عنهم بمستجاب دعوتهم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اللّه،سمّهم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هذا،و وضع يده على رأس الحسن،ثمّ ابني هذا،و وضع يده على رأس الحسين،ثمّ ابن ابني هذا، و وضع يده على رأس الحسين،ثمّ ابن له على اسمي اسمه محمّد،باقر علمي و خازن وحي اللّه،و سيولد عليّ في حياتك يا أخي،فاقرأه منّي السّلام،ثمّ أقبل على الحسين،فقال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سيولد لك محمّد بن عليّ في حياتك فاقرأه منّي السّلام،ثمّ تكملة الاثني عشر إماما من ولدك يا أخي</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اللّه،سمّهم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فسمّاهم لي رجلا رجلا منهم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بني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مهديّ هذه الأمّة الّذي يملؤ الأرض قسطا و عدلا كما ملئت </w:t>
      </w:r>
      <w:bookmarkStart w:id="1007" w:name="pg14124_151425"/>
    </w:p>
    <w:p>
      <w:pPr>
        <w:pStyle w:val="BookText"/>
        <w:rPr/>
      </w:pPr>
      <w:bookmarkEnd w:id="1007"/>
      <w:r>
        <w:rPr>
          <w:rFonts w:ascii="Amiri" w:hAnsi="Amiri" w:eastAsia="Amiri" w:cs="Amiri"/>
          <w:color w:val="111111"/>
          <w:sz w:val="28"/>
          <w:sz w:val="28"/>
          <w:szCs w:val="28"/>
          <w:rtl w:val="true"/>
          <w:lang w:bidi="ar-SA"/>
        </w:rPr>
        <w:t>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لأعرف جميع من يبايعه بين الرّكن و المقام، و أعرف أسماء الجميع و قبائلهم</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4288930_3381743652"/>
      <w:bookmarkStart w:id="1009" w:name="_Toc417"/>
      <w:bookmarkEnd w:id="1008"/>
      <w:r>
        <w:rPr>
          <w:rtl w:val="true"/>
        </w:rPr>
        <w:t>المصادر</w:t>
      </w:r>
      <w:bookmarkEnd w:id="10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أبان،عن سليم،قال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المؤمنين،إنّي سمعت من سلمان و المقداد و أبي ذرّ شيئا من تفسير القرآن،و من الرواية عن النبي صلّى اللّه عليه و آله، ثمّ سمعت منك تصديق ما سمعت منهم،و رأيت في أيدي الناس أشياء كثيرة من تفسير القرآن و من الأحاديث عن النبي صلّى اللّه عليه و آله تخالف الذي سمعته منكم،و أنتم تزعمون أنّ ذلك باطل،أفترى يكذبون على رسول اللّه صلّى اللّه عليه و آله معتدين و يفسّرون القرآن برأيهم؟قال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 عليه السّلام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لقيت الحسن و الحسين صلوات اللّه عليهما بالمدينة بعد ما قتل أمير المؤمنين عليه السّلام،فحدّثتهما بهذا الحديث عن أبيهما،فقالا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قد حدّثك أبونا عليّ بهذا الحديث و نحن جلوس،و قد حفظنا ذلك عن رسول اللّه عليه السّلام كما حدّثك أبونا سواء لم يزد و لم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لقيت عليّ بن الحسين عليه السّلام و عنده ابنه محمد بن علي عليه السّلام،فحدّثته بما سمعت من أبيه و عمّه و ما سمعت من عليّ،فقال عليّ بن الحسين،قد أقرأني أمير المؤمنين عن رسول اللّه عليه السّلام السلام و هو مريض و أنا صبيّ،ثمّ 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أقرأني جدّي الحسين من رسول اللّه عليه السّلام و هو مريض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عليّ بن الحسين بهذا كلّه عن سليم،فقال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سليم،و قد جاء جابر ابن عبد اللّه الأنصاري إلى ابني و هو غلام يختلف إلى الكتاب فقبله و أقرأه من رسول اللّه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فلقيت أبا جعفر محمد بن علي فحدّثته بهذا الحديث كلّه لم أترك منه حرفا،فاغرورقت عيناه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سليم قد أتاني بعد قتل جدّي الحسين عليه السّلام و أنا قاعد عند أبي فحدّثني بهذا الحديث بعينه،فقال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قد حدّثك أبي بهذا الحديث عن أمير المؤمنين و نحن شهود،ثم حدّثاه ما هما سمعا من رسول اللّه عليه السّلام</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بن قيس الهلالي،قال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أمير </w:t>
      </w:r>
    </w:p>
    <w:p>
      <w:pPr>
        <w:pStyle w:val="BookText"/>
        <w:rPr/>
      </w:pPr>
      <w:r>
        <w:rPr>
          <w:rFonts w:ascii="Amiri" w:hAnsi="Amiri" w:eastAsia="Amiri" w:cs="Amiri"/>
          <w:color w:val="111111"/>
          <w:sz w:val="28"/>
          <w:sz w:val="28"/>
          <w:szCs w:val="28"/>
          <w:rtl w:val="true"/>
          <w:lang w:bidi="ar-SA"/>
        </w:rPr>
        <w:t>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نزلت آية على رسول اللّه صلّى اللّه عليه و آله إلا أقرأنيها و أملاها عليّ،فأكتبها بخطّي،و علّمني تأويلها و تفسيرها و ناسخها و منسوخها و محكمها و متشابهها،و دعا اللّه لي أن يعلّمني فهمها و حفظها،فما نسيت آية من كتاب اللّه و لا علما أملاه عليّ فكتبته،منذ دعا لي بما دعا،و ما ترك شيئا علّمه اللّه من حلال و لا حرام و لا أمر و لا نهي كان أو يكون من طاعة أو معصية إلا علّمنيه و حفظته،فلم أنس منه حرفا واحدا،ثمّ وضع يده على صدري و دعا اللّه أن يملأ قلبي علما و فهما و حكمة و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أنس شيئا و لم يفتني شيء لم أكتبه،فقلت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اللّه،أو تخوّفت عليّ النّسيان فيما بعد؟فقال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أتخوّف عليك نسيانا و لا جهلا،و قد أخبرني ربّي أنّه قد استجاب لي فيك و في شركائك الّذين يكونون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من شركائي من بعدي؟قال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قرنهم اللّه بنفسه و 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 منّي إلى أن يردوا عليّ الحوض،كلّهم هاد مهتد لا يضرّهم من خذلهم،هم مع القرآن و القرآن معهم،لا يفارقهم و لا يفارقونه،بهم تنصر أمّتي،و بهم يمطرون،و بهم يدفع عنهم،و بهم استجاب دعائهم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سمّهم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هذا،و وضع يده على رأس الحسن عليه السّلام،ثمّ ابني هذا،و وضع يده على رأس الحسين عليه السّلام،ثمّ ابن له يقال له عليّ،و سيولد في حياتك فاقرأه منّي السّلام،ثمّ تكملة اثني عشر من ولد محمّد،فقلت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فسمّهم لي،فسمّاهم رجلا رجلا،فيهم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أخا بني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أمّة محمّد عليه السّلام الّذي يملؤ الأرض قسطا و عدلا كما ملئت جورا و ظلما،و اللّه إنّي لأعرف من يبايعه بين الرّكن و المقام،و أعرف أسماء آبائهم و قبائلهم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بن هاشم،عن أبيه،عن حمّاد بن عيسى، عن إبراهيم بن عمر اليماني،عن أبان بن أبي عيّاش،عن سليم بن قيس الهلالي،قال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كتاب سليم،بتفاوت يسير،إلى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أتخوّف عليك النّسيان و الجهل</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بن عقدة، و محمد بن همّام بن سهيل،و عبد العزيز و عبد الواحد ابنا عبد اللّه بن يونس الموصلي، عن رجالهم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الرزّاق،عن معمر،عن أبان،عن سليم بن قيس الهلالي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به من غير هذه الطرق هارون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عبيد اللّه بن جعفر بن المعلّى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عمرو بن جامع بن عمرو بن حرب الكندي،قال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المبارك،شيخ لنا كوفي ثقة،قال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كتاب سليم،بتفاوت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تفسير العياشي،بسند آخر،عن أبان بن أبي عيّاش،قال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 بن قيس الهلالي،قال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سليم بن قيس الهلالي،قال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لا،لست أخاف عليك النّسيان و لا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الكافي،مرسلا،إلى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أنزلت و فيم نزلت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النعماني،بسنده إليه،ثمّ بسنده الثاني،و ليس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كتاب سليم بن قيس،بتفاوت يسير،إلى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أخبرني اللّه عز و جل أنّه استجاب لي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ما رواه محمد بن عبد اللّه بن مهران،عن حمّاد بن عيسى،عن ابن أذينة،عن أبان بن أبي عيّاش،عن سليم بن قيس الهلالي،قال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نهج البلاغة،مرسلا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الكافي،بسنده إلى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الكافي،و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العيّاشي في تفسيره،و الصدوق في كمال الدين،بتفاوت يسير في ألفاظه،و زيادة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كتاب سليم</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بابويه في كتاب كمال الدين و تمام النعمة و محمد بن إبراهيم النعماني في كتاب الغيبة،و السند و المتن لمحمد بن إبراهيم النعماني</w:t>
      </w:r>
      <w:r>
        <w:rPr>
          <w:rFonts w:eastAsia="Amiri" w:cs="Amiri" w:ascii="Amiri" w:hAnsi="Amiri"/>
          <w:color w:val="111111"/>
          <w:sz w:val="28"/>
          <w:szCs w:val="28"/>
          <w:rtl w:val="true"/>
          <w:lang w:bidi="ar-SA"/>
        </w:rPr>
        <w:t xml:space="preserve">. </w:t>
      </w:r>
      <w:bookmarkStart w:id="1010" w:name="pg14124_151428"/>
    </w:p>
    <w:p>
      <w:pPr>
        <w:pStyle w:val="BookText"/>
        <w:rPr/>
      </w:pPr>
      <w:bookmarkEnd w:id="10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الخصال،و أشار إلى مثله عن النعماني و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النعماني،و أضاف في آخره بقيّة رواية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نزلت على رسول اللّه صلّى اللّه عليه و آله آية من القرآن إلا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،كما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لصبحي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أيدي النّاس حقّا و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وجوه ما عليه النّاس في اختلافهم،و عللهم في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عبدة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الأمتاع و المؤانسة،للتوحيدي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بعضه،بمعناه،مرسلا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نهج البلاغة،مرسلا،عن كميل بن زياد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4288932_3381743652"/>
      <w:bookmarkStart w:id="1012" w:name="_Toc418"/>
      <w:bookmarkEnd w:id="1011"/>
      <w:r>
        <w:rPr>
          <w:rtl w:val="true"/>
        </w:rPr>
        <w:t>[[</w:t>
      </w:r>
      <w:r>
        <w:rPr/>
        <w:t>691</w:t>
      </w:r>
      <w:r>
        <w:rPr>
          <w:rtl w:val="true"/>
        </w:rPr>
        <w:t>]</w:t>
      </w:r>
      <w:r>
        <w:rPr/>
        <w:t>3</w:t>
      </w:r>
      <w:r>
        <w:rPr>
          <w:rtl w:val="true"/>
        </w:rPr>
        <w:t>-«</w:t>
      </w:r>
      <w:r>
        <w:rPr>
          <w:rtl w:val="true"/>
        </w:rPr>
        <w:t>إنّ ليلة القدر في كلّ سنة،و إنّه ينزل في تلك اللّيلة أمر السّنة</w:t>
      </w:r>
      <w:r>
        <w:rPr>
          <w:rtl w:val="true"/>
        </w:rPr>
        <w:t>...]</w:t>
      </w:r>
      <w:bookmarkEnd w:id="1012"/>
    </w:p>
    <w:p>
      <w:pPr>
        <w:pStyle w:val="Heading5"/>
        <w:numPr>
          <w:ilvl w:val="4"/>
          <w:numId w:val="1"/>
        </w:numPr>
        <w:rPr/>
      </w:pPr>
      <w:bookmarkStart w:id="1013" w:name="__RefHeading___Toc4288934_3381743652"/>
      <w:bookmarkStart w:id="1014" w:name="_Toc419"/>
      <w:bookmarkEnd w:id="1013"/>
      <w:r>
        <w:rPr>
          <w:rtl w:val="true"/>
        </w:rPr>
        <w:t>اشارة</w:t>
      </w:r>
      <w:bookmarkEnd w:id="1014"/>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ليلة القدر في كلّ سنة،و إنّه ينزل في تلك اللّيلة أمر السّنة،و إنّ لذلك الأمر ولاة بعد رسول اللّه صلّى اللّه عليه و آله،فقلت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أحد عشر من صلبي،أئمّة محدّثون</w:t>
      </w:r>
      <w:r>
        <w:rPr>
          <w:rFonts w:eastAsia="Amiri" w:cs="Amiri" w:ascii="Amiri" w:hAnsi="Amiri"/>
          <w:color w:val="111111"/>
          <w:sz w:val="28"/>
          <w:szCs w:val="28"/>
          <w:rtl w:val="true"/>
          <w:lang w:bidi="ar-SA"/>
        </w:rPr>
        <w:t xml:space="preserve">»*. </w:t>
      </w:r>
      <w:bookmarkStart w:id="1015" w:name="pg14124_151429"/>
    </w:p>
    <w:p>
      <w:pPr>
        <w:pStyle w:val="Heading5"/>
        <w:numPr>
          <w:ilvl w:val="4"/>
          <w:numId w:val="1"/>
        </w:numPr>
        <w:rPr/>
      </w:pPr>
      <w:bookmarkStart w:id="1016" w:name="__RefHeading___Toc4288936_3381743652"/>
      <w:bookmarkStart w:id="1017" w:name="_Toc420"/>
      <w:bookmarkEnd w:id="1015"/>
      <w:bookmarkEnd w:id="1016"/>
      <w:r>
        <w:rPr>
          <w:rtl w:val="true"/>
        </w:rPr>
        <w:t>المصادر</w:t>
      </w:r>
      <w:bookmarkEnd w:id="10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عبد اللّه و محمد بن الحسن،عن سهل بن زياد،و محمد بن يحيى،عن أحمد بن محمد،جميعا،عن الحسن بن العبّاس بن الحريش،عن أبي جعفر الثاني عليه السّلام،عن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محاورة أبيه عليه السّلام مع ابن عبّاس،إلى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لك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 بن عيسى،و محمد بن أبي عبد اللّه و محمد بن الحسن،عن سهل بن زياد،جميعا،عن الحسن بن العبّاس بن الحريش،عن أبي جعفر الثاني عليه السّلام أنّ أمير المؤمنين عليه السّلام قال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محمد بن يعقوب الكليني،عن عدّة من رجاله، عن أحمد بن أبي عبد اللّه محمد بن خالد البرقي،عن الحسن بن العبّاس بن الحريش،عن أبي جعفر محمد بن علي عليه السّلام،عن آبائه عليه السّلام،أنّ أمير المؤمنين عليه السّلام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الكافي الثانية،بتفاوت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السّنة و ما قضي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الثانية،بسند آخر إلى أبي جعفر محمد بن علي الثاني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الخصال،و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 الآدمي،و أحمد بن محمد بن عيسى،قالا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الصدوق</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سهل أحمد بن محمد بن زياد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غالب بن حرب الضبّي يعرف بتمتام،قال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هلال بن عقبة أخو قبيصة بن عقبة،قال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حيّان بن أبي بشر الغنوي،عن معروف بن خرّبوذ المكّي،قال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الطفيل عامر بن واثلة الكناني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فيها على الوصاة بعد رسول اللّه صلّى اللّه عليه و آله ما ينزل،قيل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الوصاة،يا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أحد عشر من صلبي،هم الأئمّة المحدّثون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أبا عبد اللّه مولى ابن عبّاس في مكّة،فحدّثته بهذا الحديث،فقال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عبّاس يحدّث بذلك و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w:t>
      </w:r>
      <w:bookmarkStart w:id="1018" w:name="pg14124_151430"/>
    </w:p>
    <w:p>
      <w:pPr>
        <w:pStyle w:val="BookText"/>
        <w:rPr/>
      </w:pPr>
      <w:bookmarkEnd w:id="1018"/>
      <w:r>
        <w:rPr>
          <w:rFonts w:ascii="Amiri" w:hAnsi="Amiri" w:eastAsia="Amiri" w:cs="Amiri"/>
          <w:color w:val="111111"/>
          <w:sz w:val="28"/>
          <w:sz w:val="28"/>
          <w:szCs w:val="28"/>
          <w:rtl w:val="true"/>
          <w:lang w:bidi="ar-SA"/>
        </w:rPr>
        <w:t>أرسلنا من قبلك من نبيّ و لا رسول و لا محدّث،قال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 اللّه المحدّثون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الثانية،بسنده إلى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الثانية،بسنده إلى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الخصال،بسند آخر إلى أبي جعفر الثاني عليه السّلام أنّ أمير المؤمنين عليه السّلام قال لابن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الخصال،مرسلا،عن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الثانية،عن الكليني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 من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مقتضب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الخصال،و أشار إلى مثله عن كمال الدين، و غيبة الطوسي</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4288938_3381743652"/>
      <w:bookmarkStart w:id="1020" w:name="_Toc421"/>
      <w:bookmarkEnd w:id="1019"/>
      <w:r>
        <w:rPr>
          <w:rtl w:val="true"/>
        </w:rPr>
        <w:t>[[</w:t>
      </w:r>
      <w:r>
        <w:rPr/>
        <w:t>692</w:t>
      </w:r>
      <w:r>
        <w:rPr>
          <w:rtl w:val="true"/>
        </w:rPr>
        <w:t>]</w:t>
      </w:r>
      <w:r>
        <w:rPr/>
        <w:t>4</w:t>
      </w:r>
      <w:r>
        <w:rPr>
          <w:rtl w:val="true"/>
        </w:rPr>
        <w:t>-«</w:t>
      </w:r>
      <w:r>
        <w:rPr>
          <w:rtl w:val="true"/>
        </w:rPr>
        <w:t>أسألك عن ثلاث فإن أجبتني سألت عمّا بعدهنّ،و إن لم تعلمهنّ</w:t>
      </w:r>
      <w:r>
        <w:rPr>
          <w:rtl w:val="true"/>
        </w:rPr>
        <w:t>...]</w:t>
      </w:r>
      <w:bookmarkEnd w:id="1020"/>
    </w:p>
    <w:p>
      <w:pPr>
        <w:pStyle w:val="Heading5"/>
        <w:numPr>
          <w:ilvl w:val="4"/>
          <w:numId w:val="1"/>
        </w:numPr>
        <w:rPr/>
      </w:pPr>
      <w:bookmarkStart w:id="1021" w:name="__RefHeading___Toc4288940_3381743652"/>
      <w:bookmarkStart w:id="1022" w:name="_Toc422"/>
      <w:bookmarkEnd w:id="1021"/>
      <w:r>
        <w:rPr>
          <w:rtl w:val="true"/>
        </w:rPr>
        <w:t>اشارة</w:t>
      </w:r>
      <w:bookmarkEnd w:id="1022"/>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ثلاث فإن أجبتني سألت عمّا بعدهنّ،و إن لم تعلمهنّ علمت أنّه ليس فيكم عالم،قال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أسألك بالإله الّذي تعبده لئن أنا أجبتك في كلّ ما تريد لتدعنّ دينك و لتدخلنّ في ديني؟قال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جئت إلاّ لذاك،قال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عن أوّل قطرة دم قطرت على وجه الأرض أيّ قطرة هي؟و أول عين فاضت على وجه الأرض،أيّ عين هي؟و أوّل </w:t>
      </w:r>
      <w:bookmarkStart w:id="1023" w:name="pg14124_151431"/>
    </w:p>
    <w:p>
      <w:pPr>
        <w:pStyle w:val="BookText"/>
        <w:rPr/>
      </w:pPr>
      <w:bookmarkEnd w:id="1023"/>
      <w:r>
        <w:rPr>
          <w:rFonts w:ascii="Amiri" w:hAnsi="Amiri" w:eastAsia="Amiri" w:cs="Amiri"/>
          <w:color w:val="111111"/>
          <w:sz w:val="28"/>
          <w:sz w:val="28"/>
          <w:szCs w:val="28"/>
          <w:rtl w:val="true"/>
          <w:lang w:bidi="ar-SA"/>
        </w:rPr>
        <w:t>شيء اهتزّ على وجه الأرض أيّ شيء هو؟فأجابه أمير المؤمنين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الثّلاث الأخر،أخبرني عن محمّد كم له من إمام عدل؟و في أيّ جنّة يكون؟و من ساكنه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في جنّته؟فقال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هارونيّ،إنّ لمحمّد اثني عشر إمام عدل،لا يضرّهم خذلان من خذلهم و لا يستوحشون بخلاف من خالفهم،و إنّهم في الدّين أرسب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الجبال الرّواسي في الأرض،و مسكن محمّد في جنّته معه أولئك الاثنا عشر الإمام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 اللّه الّذي لا إله إلاّ هو إنّي لأجدها في كتب أبي هارون،كتبه بيده،و إملاء موسى عمّي عليه السّلام</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4288942_3381743652"/>
      <w:bookmarkStart w:id="1025" w:name="_Toc423"/>
      <w:bookmarkEnd w:id="1024"/>
      <w:r>
        <w:rPr>
          <w:rtl w:val="true"/>
        </w:rPr>
        <w:t>المصادر</w:t>
      </w:r>
      <w:bookmarkEnd w:id="1025"/>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بن خالد،عن أبيه،عن عبد اللّه بن القاسم،عن حنان بن السرّاج،عن داود بن سليمان الكسائي،عن أبي الطفيل،قال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جنازة أبي بكر يوم مات،و شهدت عمر حين بويع و عليّ عليه السّلام جالس ناحية،فأقبل غلام يهوديّ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بهيّ؛عليه ثياب حسان،و هو من ولد هارون،حتّى قام على رأس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المؤمنين،أنت أعلم هذه الأمّة بكتابهم و أمر نبيّهم؟قال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فطأطأ عمر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أعني،و أعاد عليه القول،فقال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جئتك مرتادا لنفسي،شاكّا في ديني،فقال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هذا الشّابّ،قال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هذا الشّابّ؟قال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أبي طالب ابن عمّ رسول اللّه صلّى اللّه عليه و آله،و هذا أبو الحسن و الحسين ابني رسول اللّه صلّى اللّه عليه و آله،و هذا زوج فاطمة بنت رسول اللّه صلّى اللّه عليه و آله،فأقبل اليهوديّ على عليّ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أكذاك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أسألك عن ثلاث و ثلاث و واحدة،قال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أمير المؤمنين عليه السّلام من غير تبسّم،و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هارونيّ،ما منعك أن تقول سبعا؟قال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محمد بن الحسين،عن مسعدة بن زياد، عن أبي عبد اللّه و محمّد بن الحسين،عن إبراهيم،عن أبي يحيى المدائني،عن أبي هارون العبدي،عن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حاضرا لمّا هلك أبو بكر و استخلف عمر،أقبل يهوديّ من عظماء يهود يثرب،و تزعم يهود المدينة أنّه أعلم أهل زمانه،حتّى رفع إلى عمر،فقال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عمر،إنّي جئتك أريد الإسلام،فإن أخبرتني عمّا أسألك عنه فأنت أعلم أصحاب محمّد بالكتاب و السنّة و جميع ما أريد أن أسأل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هناك،لكنّي أرشدك إلى من هو أعلم أمّتنا بالكتاب و السنّة و جميع ما قد تسأل عنه،و هو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فأومأ إلى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ثلاث و ثلاث و واحدة، 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يهوديّ،و لم لم 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سبع،فقال له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أخبرتني بالثلاث،سألتك عن البقيّة و إلا كففت،فإن أنت أجبتني في هذه السّبع فأنت أعلم أهل الأرض و أفضلهم و أولى النّاس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بدا لك،يا 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أوّل حجر وضع على وجه الأرض؟و أوّل شجرة غرست على وجه الأرض؟و أوّل عين نبعت على وجه الأرض؟فأخبره أمير المؤمنين عليه السّلام،ثمّ قال له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هذه الأمّة كم لها من إمام هدى؟و أخبرني عن نبيّكم محمّد أين منزله في الجنّة؟و أخبرني من معه في الجنّة؟فقال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لهذه الأمّة اثني عشر إمام هدى من ذريّة نبيّها،و هم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منزل نبيّنا في الجنّة ففي أفضلها و أشرفها جنّة عدن،و أمّا من معه في منزله فيها فهؤلاء الاثنا عشر من ذريّته،و أمّهم و جدّتهم و أمّ أمّهم و ذراريهم،لا يشركهم فيها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بمعناه،مرسلا عن إبراهيم بن يحيى المديني،عن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ممّا في رواية الكافي الاولى،بسند آخر،عن إبراهيم بن أبي يحيى المزني،عن أبي عبد اللّه</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أحمد بن سعيد بن عقدة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المفضّل بن إبراهيم بن قيس بن رمانة الأشعري من كتابه،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مهزم،قال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خاقان بن سليمان الخزّاز،عن إبراهيم بن أبي </w:t>
      </w:r>
    </w:p>
    <w:p>
      <w:pPr>
        <w:pStyle w:val="BookText"/>
        <w:rPr/>
      </w:pPr>
      <w:r>
        <w:rPr>
          <w:rFonts w:ascii="Amiri" w:hAnsi="Amiri" w:eastAsia="Amiri" w:cs="Amiri"/>
          <w:color w:val="111111"/>
          <w:sz w:val="28"/>
          <w:sz w:val="28"/>
          <w:szCs w:val="28"/>
          <w:rtl w:val="true"/>
          <w:lang w:bidi="ar-SA"/>
        </w:rPr>
        <w:t>يحيى المدني،عن أبي هارون العبدي،عن عمر بن أبي سلمة ربيب رسول اللّه صلّى اللّه عليه و آله،و عن أبي الطفيل عامر بن واثلة،قال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الثانية،بتفاوت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ممّا في غيبة النعماني،بسند آخر،عن أبي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إبراهيم بن يحيى المديني،عن أبي عبد اللّه عليه السّلام،كما في رواية قضايا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الاولى،بسند آخر،عن أبي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مختصرا،كما في إثبات الوصيّة،بتفاوت يسير،بسند آخر،عن أبي يحيى المديني،عن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النعماني،بتفاوت،بسند آخر،عن صالح بن عقبة،عن جعفر بن محمد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الخامسة،بتفاوت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الثانية،بتفاوت يسير،بسنده إلى الكليني،ثمّ بسنده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الاولى،و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بدل حنان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الاولى،بتفاوت،مرسلا،عن صالح بن عقبة،عن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إعلام الورى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 عن رواية الكافي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 في كتاب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روايات كمال الدين الخامسة و الثانية و الثالثة و الرابعة،و عن روايتي إعلام الورى،و عن غيبة الطوسي</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الثالثة</w:t>
      </w:r>
      <w:r>
        <w:rPr>
          <w:rFonts w:eastAsia="Amiri" w:cs="Amiri" w:ascii="Amiri" w:hAnsi="Amiri"/>
          <w:color w:val="111111"/>
          <w:sz w:val="28"/>
          <w:szCs w:val="28"/>
          <w:rtl w:val="true"/>
          <w:lang w:bidi="ar-SA"/>
        </w:rPr>
        <w:t xml:space="preserve">. </w:t>
      </w:r>
      <w:bookmarkStart w:id="1026" w:name="pg14124_151434"/>
    </w:p>
    <w:p>
      <w:pPr>
        <w:pStyle w:val="BookText"/>
        <w:rPr/>
      </w:pPr>
      <w:bookmarkEnd w:id="1026"/>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الخصال و العيون،و أشار إلى مثله عن 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أحكام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قضايا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الكافي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الأولى،بتفاوت يسير،عن المناقب</w:t>
      </w:r>
      <w:r>
        <w:rPr>
          <w:rFonts w:eastAsia="Amiri" w:cs="Amiri" w:ascii="Amiri" w:hAnsi="Amiri"/>
          <w:color w:val="111111"/>
          <w:sz w:val="28"/>
          <w:szCs w:val="28"/>
          <w:rtl w:val="true"/>
          <w:lang w:bidi="ar-SA"/>
        </w:rPr>
        <w:t>.</w:t>
      </w:r>
    </w:p>
    <w:p>
      <w:pPr>
        <w:pStyle w:val="Heading4"/>
        <w:numPr>
          <w:ilvl w:val="3"/>
          <w:numId w:val="1"/>
        </w:numPr>
        <w:rPr/>
      </w:pPr>
      <w:bookmarkStart w:id="1027" w:name="__RefHeading___Toc4288944_3381743652"/>
      <w:bookmarkStart w:id="1028" w:name="_Toc424"/>
      <w:bookmarkEnd w:id="1027"/>
      <w:r>
        <w:rPr>
          <w:rtl w:val="true"/>
        </w:rPr>
        <w:t>[[</w:t>
      </w:r>
      <w:r>
        <w:rPr/>
        <w:t>693</w:t>
      </w:r>
      <w:r>
        <w:rPr>
          <w:rtl w:val="true"/>
        </w:rPr>
        <w:t>]</w:t>
      </w:r>
      <w:r>
        <w:rPr/>
        <w:t>4</w:t>
      </w:r>
      <w:r>
        <w:rPr>
          <w:rtl w:val="true"/>
        </w:rPr>
        <w:t>-«</w:t>
      </w:r>
      <w:r>
        <w:rPr>
          <w:rtl w:val="true"/>
        </w:rPr>
        <w:t>أقبلنا من صفّين مع أمير المؤمنين صلوات اللّه عليه فنزل العسكر قريبا من دير نصرانيّ</w:t>
      </w:r>
      <w:r>
        <w:rPr>
          <w:rtl w:val="true"/>
        </w:rPr>
        <w:t>...]</w:t>
      </w:r>
      <w:bookmarkEnd w:id="1028"/>
    </w:p>
    <w:p>
      <w:pPr>
        <w:pStyle w:val="Heading5"/>
        <w:numPr>
          <w:ilvl w:val="4"/>
          <w:numId w:val="1"/>
        </w:numPr>
        <w:rPr/>
      </w:pPr>
      <w:bookmarkStart w:id="1029" w:name="__RefHeading___Toc4288946_3381743652"/>
      <w:bookmarkStart w:id="1030" w:name="_Toc425"/>
      <w:bookmarkEnd w:id="1029"/>
      <w:r>
        <w:rPr>
          <w:rtl w:val="true"/>
        </w:rPr>
        <w:t>اشارة</w:t>
      </w:r>
      <w:bookmarkEnd w:id="10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أقبلنا من صفّين مع أمير المؤمنين صلوات اللّه عليه فنزل العسكر قريبا من دير نصرانيّ،إذ خرج علينا من الدّير شيخ كبير جميل حسن الوجه،حسن الهيئة و السّمت،و معه كتاب في يده،حتّى أتى أمير المؤمنين صلوات اللّه عليه،فسلّم عليه بالخلافة،فقال له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يا أخي شمعون بن حمّون،كيف حالك رحمك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بخير،يا أمير المؤمنين،و سيّد المسلمين،و وصيّ رسول ربّ العالمين،إنّي من نسل حواريّ أخيك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أنا من نسل حواريّ أخيك عيسى بن مريم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نسل شمعون بن يوحنّا،و كان أفضل حواريّ عيسى بن مريم الاثني عشر و أحبّهم إليه و آثرهم عنده،و إليه أوصى عيسى،و إليه دفع كتبه و علمه و حكمته،فلم يزل أهل بيته على دينه،متمسّكين بملّته،لم يكفروا،و لم يبدّلوا،و لم يغيّروا</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تلك الكتب عندي إملاء عيسى بن مريم،و خطّ أبينا بيده،و فيه كلّ </w:t>
      </w:r>
    </w:p>
    <w:p>
      <w:pPr>
        <w:pStyle w:val="BookText"/>
        <w:rPr/>
      </w:pPr>
      <w:r>
        <w:rPr>
          <w:rFonts w:ascii="Amiri" w:hAnsi="Amiri" w:eastAsia="Amiri" w:cs="Amiri"/>
          <w:color w:val="111111"/>
          <w:sz w:val="28"/>
          <w:sz w:val="28"/>
          <w:szCs w:val="28"/>
          <w:rtl w:val="true"/>
          <w:lang w:bidi="ar-SA"/>
        </w:rPr>
        <w:t>شيء يفعل النّاس من بعده،ملك ملك و ما يملك،و ما يكون في زمان كلّ ملك منهم،حتّى يبعث اللّه رجلا من العرب من ولد إسماعيل ابن إبراهيم خليل اللّه،من أرض تدعى تهامة،من قرية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أحمد،الأنجل العينين،المقرون الحاجبين،صاحب النّاقة و الحمار و القضيب و التّاج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اثنا عشر اسما،ثمّ ذكر مبعثه و مولده و هجرته،و من يقاتله و من ينصره و من يعاديه،و كم يعيش،و ما تلقى أمّته بعده إلى أن ينزل اللّه عيسى بن مريم من السّماء،فذكر في الكتاب ثلاثة عشر رجلا من ولد إسماعيل بن إبراهيم خليل اللّه صلّى اللّه عليهم، هم خير من خلق اللّه،و أحبّ من خلق اللّه إلى اللّه،و أنّ اللّه وليّ من والاهم،و عدوّ من عاداهم،من أطاعهم اهتدى،و من عصاهم ضلّ، طاعتهم للّه طاعة،و معصيتهم للّه معصية،مكتوبة فيه أسماؤهم و أنسابهم و نعتهم،و كم يعيش كلّ رجل منهم،واحدا بعد واحد،و كم رجل منهم يستتر بدينه و يكتمه من قومه،و من يظهر حتّى ينزل اللّه عيسى صلّى اللّه عليه على آخرهم،فيصلّي عيسى خلفه،و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أئمّة لا ينبغي لأحد أن يتقدّمكم،فيتقدّم فيصلّي بالنّاس و عيسى خلفه إلى الصفّ الأوّل،أوّلهم و أفضلهم و خيرهم،له مثل أجورهم و أجور من أطاعهم و اهتدى بهداهم</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النسخة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تسعة من ولد أصغرهما،و هو الحسين واحدا بعد واحد،آخرهم الّذي يصلّي عيسى بن مريم خلفه،فيه تسمية كلّ من </w:t>
      </w:r>
      <w:bookmarkStart w:id="1031" w:name="pg14124_151436"/>
    </w:p>
    <w:p>
      <w:pPr>
        <w:pStyle w:val="BookText"/>
        <w:rPr/>
      </w:pPr>
      <w:bookmarkEnd w:id="1031"/>
      <w:r>
        <w:rPr>
          <w:rFonts w:ascii="Amiri" w:hAnsi="Amiri" w:eastAsia="Amiri" w:cs="Amiri"/>
          <w:color w:val="111111"/>
          <w:sz w:val="28"/>
          <w:sz w:val="28"/>
          <w:szCs w:val="28"/>
          <w:rtl w:val="true"/>
          <w:lang w:bidi="ar-SA"/>
        </w:rPr>
        <w:t>يملك منهم،و من يستتر بدينه و من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من يظهر منهم يملؤ جميع بلاد اللّه قسطا و عدلا،و يملك ما بين المشرق و المغرب حتّى يظهره اللّه على الأديان كلّها</w:t>
      </w:r>
      <w:r>
        <w:rPr>
          <w:rFonts w:eastAsia="Amiri" w:cs="Amiri" w:ascii="Amiri" w:hAnsi="Amiri"/>
          <w:color w:val="111111"/>
          <w:sz w:val="28"/>
          <w:szCs w:val="28"/>
          <w:rtl w:val="true"/>
          <w:lang w:bidi="ar-SA"/>
        </w:rPr>
        <w:t>»*.</w:t>
      </w:r>
    </w:p>
    <w:p>
      <w:pPr>
        <w:pStyle w:val="Heading5"/>
        <w:numPr>
          <w:ilvl w:val="4"/>
          <w:numId w:val="1"/>
        </w:numPr>
        <w:rPr/>
      </w:pPr>
      <w:bookmarkStart w:id="1032" w:name="__RefHeading___Toc4288948_3381743652"/>
      <w:bookmarkStart w:id="1033" w:name="_Toc426"/>
      <w:bookmarkEnd w:id="1032"/>
      <w:r>
        <w:rPr>
          <w:rtl w:val="true"/>
        </w:rPr>
        <w:t>المصادر</w:t>
      </w:r>
      <w:bookmarkEnd w:id="10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أبان،عن سليم،قال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سليم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أحمد بن محمد بن سعيد بن عقدة،و محمد بن همّام بن سهيل،و عبد العزيز و عبد الواحد ابنا عبد اللّه بن يونس الموصلي،عن رجالهم،عن عبد الرزّاق بن همّام،عن معمر بن راشد،عن أبان بن أبي عيّاش،عن سليم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به من غير هذه الطرق هارون بن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عبيد اللّه بن جعفر بن المعلّى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عمرو بن جامع بن عمرو بن حرب الكندي،قال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المبارك،شيخ لنا كوفي،ثقة،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بن همّام شيخنا،عن معمر،عن أبان بن أبي عيّاش،عن سليم بن قيس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كتاب سليم،بتفاوت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بن قيس،بتفاوت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في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بن قيس،بتفاوت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الروضة في الفضائل المنسوب إلى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بعضا آخر،عن سليم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الفضائل و الروضة،بتفاوت</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سليم بن قيس</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النعماني،و لم نجده في فهارسه</w:t>
      </w:r>
      <w:r>
        <w:rPr>
          <w:rFonts w:eastAsia="Amiri" w:cs="Amiri" w:ascii="Amiri" w:hAnsi="Amiri"/>
          <w:color w:val="111111"/>
          <w:sz w:val="28"/>
          <w:szCs w:val="28"/>
          <w:rtl w:val="true"/>
          <w:lang w:bidi="ar-SA"/>
        </w:rPr>
        <w:t>.</w:t>
      </w:r>
      <w:bookmarkStart w:id="1034" w:name="pg14124_151438"/>
    </w:p>
    <w:p>
      <w:pPr>
        <w:pStyle w:val="Heading2"/>
        <w:numPr>
          <w:ilvl w:val="1"/>
          <w:numId w:val="1"/>
        </w:numPr>
        <w:rPr/>
      </w:pPr>
      <w:bookmarkStart w:id="1035" w:name="__RefHeading___Toc4288950_3381743652"/>
      <w:bookmarkStart w:id="1036" w:name="_Toc427"/>
      <w:bookmarkEnd w:id="1034"/>
      <w:bookmarkEnd w:id="1035"/>
      <w:r>
        <w:rPr>
          <w:rtl w:val="true"/>
        </w:rPr>
        <w:t>أحاديث الإمام الحسن عليه السّلام</w:t>
      </w:r>
      <w:bookmarkEnd w:id="1036"/>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7" w:name="__RefHeading___Toc4288952_3381743652"/>
      <w:bookmarkStart w:id="1038" w:name="_Toc428"/>
      <w:bookmarkEnd w:id="1037"/>
      <w:r>
        <w:rPr>
          <w:rtl w:val="true"/>
        </w:rPr>
        <w:t>اشارة</w:t>
      </w:r>
      <w:bookmarkEnd w:id="1038"/>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9" w:name="pg14124_151440"/>
      <w:bookmarkStart w:id="1040" w:name="pg14124_151440"/>
      <w:bookmarkEnd w:id="1040"/>
    </w:p>
    <w:p>
      <w:pPr>
        <w:pStyle w:val="Heading3"/>
        <w:numPr>
          <w:ilvl w:val="2"/>
          <w:numId w:val="1"/>
        </w:numPr>
        <w:rPr/>
      </w:pPr>
      <w:bookmarkStart w:id="1041" w:name="pg14124_151440"/>
      <w:bookmarkStart w:id="1042" w:name="__RefHeading___Toc4288954_3381743652"/>
      <w:bookmarkStart w:id="1043" w:name="_Toc429"/>
      <w:bookmarkEnd w:id="1041"/>
      <w:bookmarkEnd w:id="1042"/>
      <w:r>
        <w:rPr>
          <w:rtl w:val="true"/>
        </w:rPr>
        <w:t>ظهور الإمام المهدي عجّل اللّه تعالى فرجه الشّريف شابّا</w:t>
      </w:r>
      <w:bookmarkEnd w:id="1043"/>
    </w:p>
    <w:p>
      <w:pPr>
        <w:pStyle w:val="Heading4"/>
        <w:numPr>
          <w:ilvl w:val="3"/>
          <w:numId w:val="1"/>
        </w:numPr>
        <w:rPr/>
      </w:pPr>
      <w:bookmarkStart w:id="1044" w:name="__RefHeading___Toc4288956_3381743652"/>
      <w:bookmarkStart w:id="1045" w:name="_Toc430"/>
      <w:bookmarkEnd w:id="1044"/>
      <w:r>
        <w:rPr>
          <w:rtl w:val="true"/>
        </w:rPr>
        <w:t>[[</w:t>
      </w:r>
      <w:r>
        <w:rPr/>
        <w:t>694</w:t>
      </w:r>
      <w:r>
        <w:rPr>
          <w:rtl w:val="true"/>
        </w:rPr>
        <w:t>]</w:t>
      </w:r>
      <w:r>
        <w:rPr/>
        <w:t>1</w:t>
      </w:r>
      <w:r>
        <w:rPr>
          <w:rtl w:val="true"/>
        </w:rPr>
        <w:t>-«</w:t>
      </w:r>
      <w:r>
        <w:rPr>
          <w:rtl w:val="true"/>
        </w:rPr>
        <w:t>و يحكم ما تدرون ما عملت،و اللّه الّذي عملت خير لشيعتي</w:t>
      </w:r>
      <w:r>
        <w:rPr>
          <w:rtl w:val="true"/>
        </w:rPr>
        <w:t>...]</w:t>
      </w:r>
      <w:bookmarkEnd w:id="1045"/>
    </w:p>
    <w:p>
      <w:pPr>
        <w:pStyle w:val="Heading5"/>
        <w:numPr>
          <w:ilvl w:val="4"/>
          <w:numId w:val="1"/>
        </w:numPr>
        <w:rPr/>
      </w:pPr>
      <w:bookmarkStart w:id="1046" w:name="__RefHeading___Toc4288958_3381743652"/>
      <w:bookmarkStart w:id="1047" w:name="_Toc431"/>
      <w:bookmarkEnd w:id="1046"/>
      <w:r>
        <w:rPr>
          <w:rtl w:val="true"/>
        </w:rPr>
        <w:t>اشارة</w:t>
      </w:r>
      <w:bookmarkEnd w:id="10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ما تدرون ما عملت،و اللّه الّذي عملت خير لشيعتي ممّا طلعت عليه الشّمس أو غربت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تعلمون أنّني إمامكم مفترض الطّاعة عليكم،و أحد سيّدي شباب أهل الجنّة بنصّ من رسول اللّه صلّى اللّه عليه و آله عليّ؟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علمتم أنّ الخضر عليه السّلام لمّا خرق السّفينة،و أقام الجدار ،و قتل الغلام،كان ذلك سخطا لموسى بن عمران،إذ خفي عليه وجه الحكمة في ذلك،و كان ذلك عند اللّه تعالى ذكره حكمة و صوابا؟أما علمتم أنّه ما منّا أحد إلا و يقع في عنقه بيعة لطاغية زمانه،إلاّ القائم الّذي يصلّي روح اللّه عيسى بن مريم خلفه؟فإنّ اللّه عز و جل يخفي ولادته، و يغيّب شخصه،لئلا يكون لأحد في عنقه بيعة إذا خرج،ذلك التّاسع من ولد أخي الحسين،ابن سيّدة الإماء،يطيل اللّه عمره في غيبته،ثمّ يظهره بقدرته في صورة شابّ دون أربعين سنة،و ذلك ليعلم أنّ اللّه على كلّ شيء قدير</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4288960_3381743652"/>
      <w:bookmarkStart w:id="1049" w:name="_Toc432"/>
      <w:bookmarkEnd w:id="1048"/>
      <w:r>
        <w:rPr>
          <w:rtl w:val="true"/>
        </w:rPr>
        <w:t>المصادر</w:t>
      </w:r>
      <w:bookmarkEnd w:id="1049"/>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جعفر بن المظفّر العلوي السمرقندي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مسعود،عن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جبرئيل بن </w:t>
      </w:r>
    </w:p>
    <w:p>
      <w:pPr>
        <w:pStyle w:val="BookText"/>
        <w:rPr/>
      </w:pPr>
      <w:r>
        <w:rPr>
          <w:rFonts w:ascii="Amiri" w:hAnsi="Amiri" w:eastAsia="Amiri" w:cs="Amiri"/>
          <w:color w:val="111111"/>
          <w:sz w:val="28"/>
          <w:sz w:val="28"/>
          <w:szCs w:val="28"/>
          <w:rtl w:val="true"/>
          <w:lang w:bidi="ar-SA"/>
        </w:rPr>
        <w:t>أحمد،عن موسى بن جعفر البغدادي،قال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محمد الصيرفي،عن حنان ابن سدير،عن أبيه سدير بن حكيم،عن أبيه،عن أبي سعيد عقيصا،قال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صالح الحسن بن علي عليه السّلام معاوية بن أبي سفيان دخل عليه الناس فلامه بعضهم على بيعته،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يسير،عن الصدوق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يسير،مرسلا عن حنان بن سدير،عن أبيه سدير،عن أبيه،عن أبي سعيد عقيصي،قال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الحسن بن علي عليه السّلام،كما في كمال الدين،باختصار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بعضه،مرسلا،عن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الحسن عليه السّلام،كما في كمال الدين،باختصار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علي بن محمد الخزّاز القمّي في كتاب الكفاية عن ابن بابويه بالإسناد،و روى الطبرسي في كتاب الإحتجاج عن حنان بن سدير،نحوه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يسير،عن ابن بابويه،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إمامكم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بعضه،عن إعلام الورى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الاحتجاج،و أشار إلى مثله 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يسير،و أشار إلى مثله عن 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عن الإحتجاج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أشار إلى مثله عن كفاية الأثر</w:t>
      </w:r>
      <w:r>
        <w:rPr>
          <w:rFonts w:eastAsia="Amiri" w:cs="Amiri" w:ascii="Amiri" w:hAnsi="Amiri"/>
          <w:color w:val="111111"/>
          <w:sz w:val="28"/>
          <w:szCs w:val="28"/>
          <w:rtl w:val="true"/>
          <w:lang w:bidi="ar-SA"/>
        </w:rPr>
        <w:t>.</w:t>
      </w:r>
      <w:bookmarkStart w:id="1050" w:name="pg14124_151442"/>
    </w:p>
    <w:p>
      <w:pPr>
        <w:pStyle w:val="Heading3"/>
        <w:numPr>
          <w:ilvl w:val="2"/>
          <w:numId w:val="1"/>
        </w:numPr>
        <w:rPr/>
      </w:pPr>
      <w:bookmarkStart w:id="1051" w:name="__RefHeading___Toc4288962_3381743652"/>
      <w:bookmarkStart w:id="1052" w:name="_Toc433"/>
      <w:bookmarkEnd w:id="1050"/>
      <w:bookmarkEnd w:id="1051"/>
      <w:r>
        <w:rPr>
          <w:rtl w:val="true"/>
        </w:rPr>
        <w:t>العدل و الرخاء في عصر الإمام المهدي عجّل اللّه تعالى فرجه الشّريف</w:t>
      </w:r>
      <w:bookmarkEnd w:id="1052"/>
    </w:p>
    <w:p>
      <w:pPr>
        <w:pStyle w:val="Heading4"/>
        <w:numPr>
          <w:ilvl w:val="3"/>
          <w:numId w:val="1"/>
        </w:numPr>
        <w:rPr/>
      </w:pPr>
      <w:bookmarkStart w:id="1053" w:name="__RefHeading___Toc4288964_3381743652"/>
      <w:bookmarkStart w:id="1054" w:name="_Toc434"/>
      <w:bookmarkEnd w:id="1053"/>
      <w:r>
        <w:rPr>
          <w:rtl w:val="true"/>
        </w:rPr>
        <w:t>[[</w:t>
      </w:r>
      <w:r>
        <w:rPr/>
        <w:t>695</w:t>
      </w:r>
      <w:r>
        <w:rPr>
          <w:rtl w:val="true"/>
        </w:rPr>
        <w:t>]</w:t>
      </w:r>
      <w:r>
        <w:rPr/>
        <w:t>1</w:t>
      </w:r>
      <w:r>
        <w:rPr>
          <w:rtl w:val="true"/>
        </w:rPr>
        <w:t>-«</w:t>
      </w:r>
      <w:r>
        <w:rPr>
          <w:rtl w:val="true"/>
        </w:rPr>
        <w:t>أرى و اللّه أنّ معاوية خير لي من هؤلاء،يزعمون أنّهم لي شيعة</w:t>
      </w:r>
      <w:r>
        <w:rPr>
          <w:rtl w:val="true"/>
        </w:rPr>
        <w:t>...]</w:t>
      </w:r>
      <w:bookmarkEnd w:id="1054"/>
    </w:p>
    <w:p>
      <w:pPr>
        <w:pStyle w:val="Heading5"/>
        <w:numPr>
          <w:ilvl w:val="4"/>
          <w:numId w:val="1"/>
        </w:numPr>
        <w:rPr/>
      </w:pPr>
      <w:bookmarkStart w:id="1055" w:name="__RefHeading___Toc4288966_3381743652"/>
      <w:bookmarkStart w:id="1056" w:name="_Toc435"/>
      <w:bookmarkEnd w:id="1055"/>
      <w:r>
        <w:rPr>
          <w:rtl w:val="true"/>
        </w:rPr>
        <w:t>اشارة</w:t>
      </w:r>
      <w:bookmarkEnd w:id="10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و اللّه أنّ معاوية خير لي من هؤلاء،يزعمون أنّهم لي شيعة، ابتغوا قتلي،و انتهبوا ثقلي،و أخذوا مالي،و اللّه لئن آخذ من معاوية عهدا أحقن به دمي و أؤمن به في أهلي،خير من أن يقتلوني،فيضيع أهل بيتي و أهلي،و اللّه لو قاتلت معاوية لأخذوا بعنقي حتّى يدفعوني إليه سلما، و اللّه لئن أسالمه و أنا عزيز خير من أن يقتلني و أنا أسير،أو يمنّ عليّ فيكون سنّة على بني هاشم آخر الدّهر لمعاوية،لا يزال يمنّ بها و عقبه على الحيّ منّا و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تترك،يا ابن رسول اللّه،شيعتك كالغنم ليس لها راع؟قال</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أصنع،يا أخا جهينة،إنّي و اللّه أعلم بأمر قد أدّى به إليّ ثقاته،إنّ أمير المؤمنين عليه السّلام قال لي ذات يوم و قد رآني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حسن،أتفرح؟كيف بك إذا رأيت أباك قتيلا؟كيف بك إذا ولي هذا الأمر بنو أميّة،و أميرها الرّحب البلعوم،الواسع الإعفجاج،يأكل و لا يشبع،يموت و ليس له في السّماء ناصر،و لا في الأرض عاذر،ثمّ يستولي على غربها و شرقها، يدين له العباد و يطول ملكه،يستنّ بسنن أهل البدع و الضّلال،و يميت </w:t>
      </w:r>
      <w:bookmarkStart w:id="1057" w:name="pg14124_151443"/>
    </w:p>
    <w:p>
      <w:pPr>
        <w:pStyle w:val="BookText"/>
        <w:rPr/>
      </w:pPr>
      <w:bookmarkEnd w:id="1057"/>
      <w:r>
        <w:rPr>
          <w:rFonts w:ascii="Amiri" w:hAnsi="Amiri" w:eastAsia="Amiri" w:cs="Amiri"/>
          <w:color w:val="111111"/>
          <w:sz w:val="28"/>
          <w:sz w:val="28"/>
          <w:szCs w:val="28"/>
          <w:rtl w:val="true"/>
          <w:lang w:bidi="ar-SA"/>
        </w:rPr>
        <w:t>الحقّ و سنّة رسول اللّه،يقسّم المال في أهل ولايته،و يمنعه من هو أحقّ به،و يذلّ في ملكه المؤمن،و يقوى في سلطانه الفاسق،و يجعل المال بين أنصاره دولا،و يتّخذ عباد اللّه خولا،يدرس في سلطانه الحقّ،و يظهر الباطل،و يقتل من ناواه على الحقّ،و يدين من والاه على الباطل،فكذلك حتّى يبعث اللّه رجلا في آخر الزّمان و كلب من الدّهر و جهل من النّاس، يؤيّده اللّه بملائكته،و يعصم أنصاره و ينصره بآياته،و يظهره على أهل الأرض حتّى يدينوا طوعا و كرها،يملؤ الأرض قسطا و عدلا و نورا و برهانا،يدين له عرض البلاد و طولها،لا يبقى كافر إلاّ آمن به،و لا صالح إلاّ صلح،و تصطلح في ملكه السّباع،و تخرج الأرض نبتها، و تنزل السّماء بركتها،و تظهر له الكنوز،يملك ما بين الخافقين أربعين عاما،فطوبى لمن أدرك أيّامه،و سمع كلامه</w:t>
      </w:r>
      <w:r>
        <w:rPr>
          <w:rFonts w:eastAsia="Amiri" w:cs="Amiri" w:ascii="Amiri" w:hAnsi="Amiri"/>
          <w:color w:val="111111"/>
          <w:sz w:val="28"/>
          <w:szCs w:val="28"/>
          <w:rtl w:val="true"/>
          <w:lang w:bidi="ar-SA"/>
        </w:rPr>
        <w:t>»*.</w:t>
      </w:r>
    </w:p>
    <w:p>
      <w:pPr>
        <w:pStyle w:val="Heading5"/>
        <w:numPr>
          <w:ilvl w:val="4"/>
          <w:numId w:val="1"/>
        </w:numPr>
        <w:rPr/>
      </w:pPr>
      <w:bookmarkStart w:id="1058" w:name="__RefHeading___Toc4288968_3381743652"/>
      <w:bookmarkStart w:id="1059" w:name="_Toc436"/>
      <w:bookmarkEnd w:id="1058"/>
      <w:r>
        <w:rPr>
          <w:rtl w:val="true"/>
        </w:rPr>
        <w:t>المصادر</w:t>
      </w:r>
      <w:bookmarkEnd w:id="10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وهب الجهني،قال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طعن الحسن بن عليّ عليه السّلام بالمدائن أتيته و هو متوجّع،فقلت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متحيّرون؟فقال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طولها حتّى لا يبقى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الأرض بركاتها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آمن به في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سبّة على بني هاشم إلى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عن ثقاته</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الواسع الاعفاج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الباطل،و يلعن الصّالحون،و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يظهره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طولها لا يبقى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منن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منتخب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منتخب الأثر،و لم نجده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الإحتجاج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الحسن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منن الرحمن</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0" w:name="pg14124_151446"/>
      <w:bookmarkStart w:id="1061" w:name="pg14124_151446"/>
      <w:bookmarkEnd w:id="1061"/>
    </w:p>
    <w:p>
      <w:pPr>
        <w:pStyle w:val="Heading3"/>
        <w:numPr>
          <w:ilvl w:val="2"/>
          <w:numId w:val="1"/>
        </w:numPr>
        <w:rPr/>
      </w:pPr>
      <w:bookmarkStart w:id="1062" w:name="pg14124_151446"/>
      <w:bookmarkStart w:id="1063" w:name="__RefHeading___Toc4288970_3381743652"/>
      <w:bookmarkStart w:id="1064" w:name="_Toc437"/>
      <w:bookmarkEnd w:id="1062"/>
      <w:bookmarkEnd w:id="1063"/>
      <w:r>
        <w:rPr>
          <w:rtl w:val="true"/>
        </w:rPr>
        <w:t>الإمام المهدي عجّل اللّه تعالى فرجه الشّريف إمام الحقّ</w:t>
      </w:r>
      <w:bookmarkEnd w:id="1064"/>
    </w:p>
    <w:p>
      <w:pPr>
        <w:pStyle w:val="Heading4"/>
        <w:numPr>
          <w:ilvl w:val="3"/>
          <w:numId w:val="1"/>
        </w:numPr>
        <w:rPr/>
      </w:pPr>
      <w:bookmarkStart w:id="1065" w:name="__RefHeading___Toc4288972_3381743652"/>
      <w:bookmarkStart w:id="1066" w:name="_Toc438"/>
      <w:bookmarkEnd w:id="1065"/>
      <w:r>
        <w:rPr>
          <w:rtl w:val="true"/>
        </w:rPr>
        <w:t>[[</w:t>
      </w:r>
      <w:r>
        <w:rPr/>
        <w:t>696</w:t>
      </w:r>
      <w:r>
        <w:rPr>
          <w:rtl w:val="true"/>
        </w:rPr>
        <w:t>]</w:t>
      </w:r>
      <w:r>
        <w:rPr/>
        <w:t>1</w:t>
      </w:r>
      <w:r>
        <w:rPr>
          <w:rtl w:val="true"/>
        </w:rPr>
        <w:t>-«</w:t>
      </w:r>
      <w:r>
        <w:rPr>
          <w:rtl w:val="true"/>
        </w:rPr>
        <w:t>عليك السّلام،يا سفيان،انزل</w:t>
      </w:r>
      <w:r>
        <w:rPr>
          <w:rtl w:val="true"/>
        </w:rPr>
        <w:t>»</w:t>
      </w:r>
      <w:r>
        <w:rPr>
          <w:rtl w:val="true"/>
        </w:rPr>
        <w:t>فنزلت فعقلت راحلتي،ثمّ</w:t>
      </w:r>
      <w:r>
        <w:rPr>
          <w:rtl w:val="true"/>
        </w:rPr>
        <w:t>...]</w:t>
      </w:r>
      <w:bookmarkEnd w:id="1066"/>
    </w:p>
    <w:p>
      <w:pPr>
        <w:pStyle w:val="Heading5"/>
        <w:numPr>
          <w:ilvl w:val="4"/>
          <w:numId w:val="1"/>
        </w:numPr>
        <w:rPr/>
      </w:pPr>
      <w:bookmarkStart w:id="1067" w:name="__RefHeading___Toc4288974_3381743652"/>
      <w:bookmarkStart w:id="1068" w:name="_Toc439"/>
      <w:bookmarkEnd w:id="1067"/>
      <w:r>
        <w:rPr>
          <w:rtl w:val="true"/>
        </w:rPr>
        <w:t>اشارة</w:t>
      </w:r>
      <w:bookmarkEnd w:id="1068"/>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السّلام،يا سفيان،انزل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فعقلت راحلتي،ثمّ أتيته فجلست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قلت،يا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عليك،يا مذلّ رقاب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 هذا منك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أذللت رقابنا حين أعطيت هذا الطّاغية البيعة و سلّمت الأمر إلى اللّعين بن اللّعين بن آكلة الأكباد،و معك مائة ألف كلّهم يموت دونك،و قد جمع اللّه لك أمر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سفيان،إنّا أهل بيت إذا علمنا الحقّ تمسّكنا به،و إنّي سمعت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اللّيالي و الأيّام حتّى يجتمع أمر هذه الأمّة على رجل واسع السّرم،ضخم البلعوم،يأكل و لا يشبع،لا ينظر اللّه إليه و لا يموت حتّى لا يكون له في السّماء عاذر،و لا في الأرض ناصر،و إنّه لمعاوية،و إنّي عرفت أنّ اللّه بالغ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أذن المؤذّن،فقمنا على حالب يحلب ناقة،فتناول الإناء فشرب قائما،ثمّ سقاني،فخرجنا نمشي إلى المسجد،فقال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جاءنا بك،يا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حبّكم و الّذي بعث محمّدا بالهدى و دين الحقّ،قال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فأبشر،يا سفيان،فإنّي سمعت </w:t>
      </w:r>
      <w:bookmarkStart w:id="1069" w:name="pg14124_151447"/>
    </w:p>
    <w:p>
      <w:pPr>
        <w:pStyle w:val="BookText"/>
        <w:rPr/>
      </w:pPr>
      <w:bookmarkEnd w:id="1069"/>
      <w:r>
        <w:rPr>
          <w:rFonts w:ascii="Amiri" w:hAnsi="Amiri" w:eastAsia="Amiri" w:cs="Amiri"/>
          <w:color w:val="111111"/>
          <w:sz w:val="28"/>
          <w:sz w:val="28"/>
          <w:szCs w:val="28"/>
          <w:rtl w:val="true"/>
          <w:lang w:bidi="ar-SA"/>
        </w:rPr>
        <w:t>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 الحوض أهل بيتي و من أحبّهم من أمّتي كهاتين،يعني السّبّابتين،و لو شئت لقلت هاتين،يعني السّبّابة و الوسطى،إحداهما تفضل على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أبشر،يا سفيان،فإنّ الدّنيا تسع البرّ و الفاجر حتّى يبعث اللّه إمام الحقّ من آل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لفظ أبي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محمد بن الحسين و علي بن العباس بعض هذا الكلام موقوفا عن الحسن غير مرفوع إلى النّبيّ صلّى اللّه عليه و آله إلاّ في ذكر معاوية فقط</w:t>
      </w:r>
      <w:r>
        <w:rPr>
          <w:rFonts w:eastAsia="Amiri" w:cs="Amiri" w:ascii="Amiri" w:hAnsi="Amiri"/>
          <w:color w:val="111111"/>
          <w:sz w:val="28"/>
          <w:szCs w:val="28"/>
          <w:rtl w:val="true"/>
          <w:lang w:bidi="ar-SA"/>
        </w:rPr>
        <w:t>»*.</w:t>
      </w:r>
    </w:p>
    <w:p>
      <w:pPr>
        <w:pStyle w:val="Heading5"/>
        <w:numPr>
          <w:ilvl w:val="4"/>
          <w:numId w:val="1"/>
        </w:numPr>
        <w:rPr/>
      </w:pPr>
      <w:bookmarkStart w:id="1070" w:name="__RefHeading___Toc4288976_3381743652"/>
      <w:bookmarkStart w:id="1071" w:name="_Toc440"/>
      <w:bookmarkEnd w:id="1070"/>
      <w:r>
        <w:rPr>
          <w:rtl w:val="true"/>
        </w:rPr>
        <w:t>المصادر</w:t>
      </w:r>
      <w:bookmarkEnd w:id="10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محمد بن الحسين الأشناني و علي بن العبّاس المقانعي،قالا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عمرو بن ثابت،عن الحسن بن حكم، عن عديّ بن ثابت،عن سفيان بن أبي ليلى،و حدثني محمد بن أحمد أبو عبيد،قال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الحسن المصري،قال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مكّي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السري بن إسماعيل،عن الشعبي،عن سفيان بن أبي ليلى،دخل حديث بعضهم في حديث بعض،و أكثر اللفظ لأبي عبيدة،قال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الحسن بن علي حين بايع معاوية فوجدته بفناء داره و عنده رهط،فقلت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مذّل المؤمنين،فقال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مقاتل الطالبيّين،بسند يلتقي بسنده من السري بن إسماعيل،بتفاوت،و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أذللت رقابنا حين أعطيت هذا الطاغية البيعة،و سلّمت الأمر إلى اللعين بن اللعين بن آكلة الأكباد و معك مائة ألف كلّهم يموت دونك،و قد جمع اللّه لك أمر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سفيان،إنّا أهل بيت إذا علمنا الحقّ تمسّكنا به</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الفرج،بسنديه مع تقديم </w:t>
      </w:r>
    </w:p>
    <w:p>
      <w:pPr>
        <w:pStyle w:val="BookText"/>
        <w:rPr/>
      </w:pPr>
      <w:r>
        <w:rPr>
          <w:rFonts w:ascii="Amiri" w:hAnsi="Amiri" w:eastAsia="Amiri" w:cs="Amiri"/>
          <w:color w:val="111111"/>
          <w:sz w:val="28"/>
          <w:sz w:val="28"/>
          <w:szCs w:val="28"/>
          <w:rtl w:val="true"/>
          <w:lang w:bidi="ar-SA"/>
        </w:rPr>
        <w:t>و تأخير،و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أبو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الاشنانداني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اللعين ابن آكلة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اللّه عليك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ملخّصا،عن كتاب الفتن للسليلي في عذر مولانا الحسن عليه السّلام في صلح معاوية و بشارته بالمهدي،ذكر،بإسناده عن الشعبي،عن سفيان بن أبي ليلى،كما في مقاتل الطالبيّين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يا سفيان،و لا تعجل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 يا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ذكرك لهذا؟فذكرت الذي كان من تركه للقتال و رجوعه إلى المدينة،قال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سفيان حملني عليه أنّي 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اللّيالي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 السّرب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عاذر و لا في السّماء 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فنودي بالصلاة،فقال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فخرجنا نمشي حتى مررنا على حالب له يحلب ناقة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بك،يا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الحوض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أمّتي،و سوّى بين إصبعيه كهاتين و 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كهاتين ما لأحدهما فضل على الآخر أبشر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الحديد،بسنديه،و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عمرويه بدل ابن عمرو الأشناني بدل الاشنانداني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 هذا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فقمنا إلى</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الحديد،بسنديه،و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عروبة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الاشبابداني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الاشنانداني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اللّه عليك أمر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يجمع أمر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فقمنا إلى</w:t>
      </w:r>
      <w:r>
        <w:rPr>
          <w:rFonts w:eastAsia="Amiri" w:cs="Amiri" w:ascii="Amiri" w:hAnsi="Amiri"/>
          <w:color w:val="111111"/>
          <w:sz w:val="28"/>
          <w:szCs w:val="28"/>
          <w:rtl w:val="true"/>
          <w:lang w:bidi="ar-SA"/>
        </w:rPr>
        <w:t>...».</w:t>
      </w:r>
      <w:bookmarkStart w:id="1072" w:name="pg14124_151449"/>
    </w:p>
    <w:p>
      <w:pPr>
        <w:pStyle w:val="Heading3"/>
        <w:numPr>
          <w:ilvl w:val="2"/>
          <w:numId w:val="1"/>
        </w:numPr>
        <w:rPr/>
      </w:pPr>
      <w:bookmarkStart w:id="1073" w:name="__RefHeading___Toc4288978_3381743652"/>
      <w:bookmarkStart w:id="1074" w:name="_Toc441"/>
      <w:bookmarkEnd w:id="1072"/>
      <w:bookmarkEnd w:id="1073"/>
      <w:r>
        <w:rPr>
          <w:rtl w:val="true"/>
        </w:rPr>
        <w:t>نزول عيسى عليه السّلام</w:t>
      </w:r>
      <w:bookmarkEnd w:id="1074"/>
    </w:p>
    <w:p>
      <w:pPr>
        <w:pStyle w:val="Heading4"/>
        <w:numPr>
          <w:ilvl w:val="3"/>
          <w:numId w:val="1"/>
        </w:numPr>
        <w:rPr/>
      </w:pPr>
      <w:bookmarkStart w:id="1075" w:name="__RefHeading___Toc4288980_3381743652"/>
      <w:bookmarkStart w:id="1076" w:name="_Toc442"/>
      <w:bookmarkEnd w:id="1075"/>
      <w:r>
        <w:rPr>
          <w:rtl w:val="true"/>
        </w:rPr>
        <w:t>[[</w:t>
      </w:r>
      <w:r>
        <w:rPr/>
        <w:t>697</w:t>
      </w:r>
      <w:r>
        <w:rPr>
          <w:rtl w:val="true"/>
        </w:rPr>
        <w:t>]</w:t>
      </w:r>
      <w:r>
        <w:rPr/>
        <w:t>1</w:t>
      </w:r>
      <w:r>
        <w:rPr>
          <w:rtl w:val="true"/>
        </w:rPr>
        <w:t>-«...</w:t>
      </w:r>
      <w:r>
        <w:rPr>
          <w:rtl w:val="true"/>
        </w:rPr>
        <w:t>ثمّ عيسى بن مريم،روح اللّه و كلمته،و كان عمره في الدّنيا</w:t>
      </w:r>
      <w:r>
        <w:rPr>
          <w:rtl w:val="true"/>
        </w:rPr>
        <w:t>...]</w:t>
      </w:r>
      <w:bookmarkEnd w:id="1076"/>
    </w:p>
    <w:p>
      <w:pPr>
        <w:pStyle w:val="Heading5"/>
        <w:numPr>
          <w:ilvl w:val="4"/>
          <w:numId w:val="1"/>
        </w:numPr>
        <w:rPr/>
      </w:pPr>
      <w:bookmarkStart w:id="1077" w:name="__RefHeading___Toc4288982_3381743652"/>
      <w:bookmarkStart w:id="1078" w:name="_Toc443"/>
      <w:bookmarkEnd w:id="1077"/>
      <w:r>
        <w:rPr>
          <w:rtl w:val="true"/>
        </w:rPr>
        <w:t>اشارة</w:t>
      </w:r>
      <w:bookmarkEnd w:id="10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عيسى بن مريم،روح اللّه و كلمته،و كان عمره في الدّنيا ثلاثة و ثلاثين سنة،ثمّ رفعه اللّه إلى السّماء،و يهبط إلى الأرض بدمشق، و هو الّذي يقتل الدّجّال</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4288984_3381743652"/>
      <w:bookmarkStart w:id="1080" w:name="_Toc444"/>
      <w:bookmarkEnd w:id="1079"/>
      <w:r>
        <w:rPr>
          <w:rtl w:val="true"/>
        </w:rPr>
        <w:t>المصادر</w:t>
      </w:r>
      <w:bookmarkEnd w:id="10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عبد اللّه السكيني،عن أبي سعيد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الملك بن هارون،عن أبي عبد اللّه عليه السّلام،عن آبائه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محاورة الإمام الحسن السبط مع ملك الروم،قال عليه السّلام</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bookmarkStart w:id="1081" w:name="pg14124_151450"/>
    </w:p>
    <w:p>
      <w:pPr>
        <w:pStyle w:val="Heading3"/>
        <w:numPr>
          <w:ilvl w:val="2"/>
          <w:numId w:val="1"/>
        </w:numPr>
        <w:rPr/>
      </w:pPr>
      <w:bookmarkStart w:id="1082" w:name="__RefHeading___Toc4288986_3381743652"/>
      <w:bookmarkStart w:id="1083" w:name="_Toc445"/>
      <w:bookmarkEnd w:id="1081"/>
      <w:bookmarkEnd w:id="1082"/>
      <w:r>
        <w:rPr>
          <w:rtl w:val="true"/>
        </w:rPr>
        <w:t>اختلاف الشيعة قبل ظهور الإمام المهدي عجّل اللّه تعالى فرجه الشّريف</w:t>
      </w:r>
      <w:bookmarkEnd w:id="1083"/>
    </w:p>
    <w:p>
      <w:pPr>
        <w:pStyle w:val="Heading4"/>
        <w:numPr>
          <w:ilvl w:val="3"/>
          <w:numId w:val="1"/>
        </w:numPr>
        <w:rPr/>
      </w:pPr>
      <w:bookmarkStart w:id="1084" w:name="__RefHeading___Toc4288988_3381743652"/>
      <w:bookmarkStart w:id="1085" w:name="_Toc446"/>
      <w:bookmarkEnd w:id="1084"/>
      <w:r>
        <w:rPr>
          <w:rtl w:val="true"/>
        </w:rPr>
        <w:t>[[</w:t>
      </w:r>
      <w:r>
        <w:rPr/>
        <w:t>698</w:t>
      </w:r>
      <w:r>
        <w:rPr>
          <w:rtl w:val="true"/>
        </w:rPr>
        <w:t>]</w:t>
      </w:r>
      <w:r>
        <w:rPr/>
        <w:t>1</w:t>
      </w:r>
      <w:r>
        <w:rPr>
          <w:rtl w:val="true"/>
        </w:rPr>
        <w:t>-«</w:t>
      </w:r>
      <w:r>
        <w:rPr>
          <w:rtl w:val="true"/>
        </w:rPr>
        <w:t>لا يكون الأمر الّذي تنتظرونه حتّى يبرأ بعضكم من بعض و</w:t>
      </w:r>
      <w:r>
        <w:rPr>
          <w:rtl w:val="true"/>
        </w:rPr>
        <w:t>...]</w:t>
      </w:r>
      <w:bookmarkEnd w:id="1085"/>
    </w:p>
    <w:p>
      <w:pPr>
        <w:pStyle w:val="Heading5"/>
        <w:numPr>
          <w:ilvl w:val="4"/>
          <w:numId w:val="1"/>
        </w:numPr>
        <w:rPr/>
      </w:pPr>
      <w:bookmarkStart w:id="1086" w:name="__RefHeading___Toc4288990_3381743652"/>
      <w:bookmarkStart w:id="1087" w:name="_Toc447"/>
      <w:bookmarkEnd w:id="1086"/>
      <w:r>
        <w:rPr>
          <w:rtl w:val="true"/>
        </w:rPr>
        <w:t>اشارة</w:t>
      </w:r>
      <w:bookmarkEnd w:id="10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الأمر الّذي تنتظرونه حتّى يبرأ بعضكم من بعض و يتفل بعضكم في وجوه بعض،و يشهد بعضكم على بعض بالكفر،و يلعن بعضكم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ذلك الزّمان من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كلّه في ذلك الزّمان يقوم قائمنا،و يدفع ذلك كلّه</w:t>
      </w:r>
      <w:r>
        <w:rPr>
          <w:rFonts w:eastAsia="Amiri" w:cs="Amiri" w:ascii="Amiri" w:hAnsi="Amiri"/>
          <w:color w:val="111111"/>
          <w:sz w:val="28"/>
          <w:szCs w:val="28"/>
          <w:rtl w:val="true"/>
          <w:lang w:bidi="ar-SA"/>
        </w:rPr>
        <w:t>»*.</w:t>
      </w:r>
    </w:p>
    <w:p>
      <w:pPr>
        <w:pStyle w:val="Heading5"/>
        <w:numPr>
          <w:ilvl w:val="4"/>
          <w:numId w:val="1"/>
        </w:numPr>
        <w:rPr/>
      </w:pPr>
      <w:bookmarkStart w:id="1088" w:name="__RefHeading___Toc4288992_3381743652"/>
      <w:bookmarkStart w:id="1089" w:name="_Toc448"/>
      <w:bookmarkEnd w:id="1088"/>
      <w:r>
        <w:rPr>
          <w:rtl w:val="true"/>
        </w:rPr>
        <w:t>المصادر</w:t>
      </w:r>
      <w:bookmarkEnd w:id="10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القاسم بن محمد بن الحسن 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عبيس بن هشام،عن عبد اللّه بن جبلّة،عن مسكين الرحّال،عن علي بن أبي المغيرة،عن عميرة بنت نفيل،قالت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طبعة مكتبة الصدوق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جبلة،عن أبي عمار،عن علي بن أبي المغيرة،عن عبد اللّه بن شريك العامري،عن عميرة بنت نفيل،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 بن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النعماني،بتفاوت و تقديم و تأخير،و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وجه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ذلك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فيرفع</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غيبة الطوسي،بتفاوت يسير، </w:t>
      </w:r>
    </w:p>
    <w:p>
      <w:pPr>
        <w:pStyle w:val="BookText"/>
        <w:rPr/>
      </w:pPr>
      <w:r>
        <w:rPr>
          <w:rFonts w:ascii="Amiri" w:hAnsi="Amiri" w:eastAsia="Amiri" w:cs="Amiri"/>
          <w:color w:val="111111"/>
          <w:sz w:val="28"/>
          <w:sz w:val="28"/>
          <w:szCs w:val="28"/>
          <w:rtl w:val="true"/>
          <w:lang w:bidi="ar-SA"/>
        </w:rPr>
        <w:t>مرسلا،عن الحسن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الطوسي،بتفاوت يسير،مرسلا،عن الحسن بن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الطوسي،بتفاوت يسير في سنده و متنه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بنت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تصحيف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غيبة الطوسي،و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الطوسي،بتفاوت و تقديم و تأخير،مرسلا عن أبي عبد اللّه الحسين بن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ظهور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ذلك الزّمان من خير،فقال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المهديّ،فيرفع</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الحسين بن علي،كما في رواية عقد الدرر</w:t>
      </w:r>
      <w:r>
        <w:rPr>
          <w:rFonts w:eastAsia="Amiri" w:cs="Amiri" w:ascii="Amiri" w:hAnsi="Amiri"/>
          <w:color w:val="111111"/>
          <w:sz w:val="28"/>
          <w:szCs w:val="28"/>
          <w:rtl w:val="true"/>
          <w:lang w:bidi="ar-SA"/>
        </w:rPr>
        <w:t>.</w:t>
      </w:r>
      <w:bookmarkStart w:id="1090" w:name="pg14124_151452"/>
    </w:p>
    <w:p>
      <w:pPr>
        <w:pStyle w:val="Heading3"/>
        <w:numPr>
          <w:ilvl w:val="2"/>
          <w:numId w:val="1"/>
        </w:numPr>
        <w:rPr/>
      </w:pPr>
      <w:bookmarkStart w:id="1091" w:name="__RefHeading___Toc4288994_3381743652"/>
      <w:bookmarkStart w:id="1092" w:name="_Toc449"/>
      <w:bookmarkEnd w:id="1090"/>
      <w:bookmarkEnd w:id="1091"/>
      <w:r>
        <w:rPr>
          <w:rtl w:val="true"/>
        </w:rPr>
        <w:t>نماذج من أحاديث الأئمّة الاثني عشر عليهم السّلام</w:t>
      </w:r>
      <w:bookmarkEnd w:id="1092"/>
    </w:p>
    <w:p>
      <w:pPr>
        <w:pStyle w:val="Heading4"/>
        <w:numPr>
          <w:ilvl w:val="3"/>
          <w:numId w:val="1"/>
        </w:numPr>
        <w:rPr/>
      </w:pPr>
      <w:bookmarkStart w:id="1093" w:name="__RefHeading___Toc4288996_3381743652"/>
      <w:bookmarkStart w:id="1094" w:name="_Toc450"/>
      <w:bookmarkEnd w:id="1093"/>
      <w:r>
        <w:rPr>
          <w:rtl w:val="true"/>
        </w:rPr>
        <w:t>[[</w:t>
      </w:r>
      <w:r>
        <w:rPr/>
        <w:t>699</w:t>
      </w:r>
      <w:r>
        <w:rPr>
          <w:rtl w:val="true"/>
        </w:rPr>
        <w:t>]</w:t>
      </w:r>
      <w:r>
        <w:rPr/>
        <w:t>1</w:t>
      </w:r>
      <w:r>
        <w:rPr>
          <w:rtl w:val="true"/>
        </w:rPr>
        <w:t>-«</w:t>
      </w:r>
      <w:r>
        <w:rPr>
          <w:rtl w:val="true"/>
        </w:rPr>
        <w:t>الأئمّة بعد رسول اللّه صلّى اللّه عليه و آله اثنا عشر،تسعة من صلب أخي</w:t>
      </w:r>
      <w:bookmarkEnd w:id="1094"/>
    </w:p>
    <w:p>
      <w:pPr>
        <w:pStyle w:val="Heading5"/>
        <w:numPr>
          <w:ilvl w:val="4"/>
          <w:numId w:val="1"/>
        </w:numPr>
        <w:rPr/>
      </w:pPr>
      <w:bookmarkStart w:id="1095" w:name="__RefHeading___Toc4288998_3381743652"/>
      <w:bookmarkStart w:id="1096" w:name="_Toc451"/>
      <w:bookmarkEnd w:id="1095"/>
      <w:r>
        <w:rPr>
          <w:rtl w:val="true"/>
        </w:rPr>
        <w:t>اشارة</w:t>
      </w:r>
      <w:bookmarkEnd w:id="1096"/>
    </w:p>
    <w:p>
      <w:pPr>
        <w:pStyle w:val="BookText"/>
        <w:rPr/>
      </w:pPr>
      <w:r>
        <w:rPr>
          <w:rFonts w:ascii="Amiri" w:hAnsi="Amiri" w:eastAsia="Amiri" w:cs="Amiri"/>
          <w:color w:val="111111"/>
          <w:sz w:val="28"/>
          <w:sz w:val="28"/>
          <w:szCs w:val="28"/>
          <w:rtl w:val="true"/>
          <w:lang w:bidi="ar-SA"/>
        </w:rPr>
        <w:t>الحسين،و منهم مهديّ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 رسول اللّه صلّى اللّه عليه و آله اثنا عشر،تسعة من صلب أخي الحسين،و منهم مهديّ هذه الأمّة</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4289000_3381743652"/>
      <w:bookmarkStart w:id="1098" w:name="_Toc452"/>
      <w:bookmarkEnd w:id="1097"/>
      <w:r>
        <w:rPr>
          <w:rtl w:val="true"/>
        </w:rPr>
        <w:t>المصادر</w:t>
      </w:r>
      <w:bookmarkEnd w:id="10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القاضي الجعابي،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واقد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الحميد،عن أبي ضمرة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عباية،عن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 بن علي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بعدي اثنا عشر، أوّلهم علي،و رابعهم علي،و ثامنهم علي،و عاشرهم علي،و آخرهم 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القمّي إلى الأصبغ بن نباتة قول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كفاية الأثر،عن النصوص على الأئمة الإثني عشر لابن بابويه القمّي،و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صخرة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من ولد أخي الحسين</w:t>
      </w:r>
      <w:r>
        <w:rPr>
          <w:rFonts w:eastAsia="Amiri" w:cs="Amiri" w:ascii="Amiri" w:hAnsi="Amiri"/>
          <w:color w:val="111111"/>
          <w:sz w:val="28"/>
          <w:szCs w:val="28"/>
          <w:rtl w:val="true"/>
          <w:lang w:bidi="ar-SA"/>
        </w:rPr>
        <w:t>».</w:t>
      </w:r>
      <w:bookmarkStart w:id="1099" w:name="pg14124_151453"/>
    </w:p>
    <w:p>
      <w:pPr>
        <w:pStyle w:val="Heading4"/>
        <w:numPr>
          <w:ilvl w:val="3"/>
          <w:numId w:val="1"/>
        </w:numPr>
        <w:rPr/>
      </w:pPr>
      <w:bookmarkStart w:id="1100" w:name="__RefHeading___Toc4289002_3381743652"/>
      <w:bookmarkStart w:id="1101" w:name="_Toc453"/>
      <w:bookmarkEnd w:id="1099"/>
      <w:bookmarkEnd w:id="1100"/>
      <w:r>
        <w:rPr>
          <w:rtl w:val="true"/>
        </w:rPr>
        <w:t>[[</w:t>
      </w:r>
      <w:r>
        <w:rPr/>
        <w:t>700</w:t>
      </w:r>
      <w:r>
        <w:rPr>
          <w:rtl w:val="true"/>
        </w:rPr>
        <w:t>]</w:t>
      </w:r>
      <w:r>
        <w:rPr/>
        <w:t>2</w:t>
      </w:r>
      <w:r>
        <w:rPr>
          <w:rtl w:val="true"/>
        </w:rPr>
        <w:t>-«</w:t>
      </w:r>
      <w:r>
        <w:rPr>
          <w:rtl w:val="true"/>
        </w:rPr>
        <w:t>الأئمّة عدد نقباء بني إسرائيل،و منّا مهديّ هذه الأمّة</w:t>
      </w:r>
      <w:r>
        <w:rPr>
          <w:rtl w:val="true"/>
        </w:rPr>
        <w:t>»]</w:t>
      </w:r>
      <w:bookmarkEnd w:id="1101"/>
    </w:p>
    <w:p>
      <w:pPr>
        <w:pStyle w:val="Heading5"/>
        <w:numPr>
          <w:ilvl w:val="4"/>
          <w:numId w:val="1"/>
        </w:numPr>
        <w:rPr/>
      </w:pPr>
      <w:bookmarkStart w:id="1102" w:name="__RefHeading___Toc4289004_3381743652"/>
      <w:bookmarkStart w:id="1103" w:name="_Toc454"/>
      <w:bookmarkEnd w:id="1102"/>
      <w:r>
        <w:rPr>
          <w:rtl w:val="true"/>
        </w:rPr>
        <w:t>اشارة</w:t>
      </w:r>
      <w:bookmarkEnd w:id="11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عدد نقباء بني إسرائيل،و منّا مهديّ هذه الأمّة</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4289006_3381743652"/>
      <w:bookmarkStart w:id="1105" w:name="_Toc455"/>
      <w:bookmarkEnd w:id="1104"/>
      <w:r>
        <w:rPr>
          <w:rtl w:val="true"/>
        </w:rPr>
        <w:t>المصادر</w:t>
      </w:r>
      <w:bookmarkEnd w:id="1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الفزاري،قال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أحنف،عن جابر بن يزيد الجعفي،عن محمد بن علي الباقر،عن علي بن الحسين زين العابدين،قال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4289008_3381743652"/>
      <w:bookmarkStart w:id="1107" w:name="_Toc456"/>
      <w:bookmarkEnd w:id="1106"/>
      <w:r>
        <w:rPr>
          <w:rtl w:val="true"/>
        </w:rPr>
        <w:t>[[</w:t>
      </w:r>
      <w:r>
        <w:rPr/>
        <w:t>701</w:t>
      </w:r>
      <w:r>
        <w:rPr>
          <w:rtl w:val="true"/>
        </w:rPr>
        <w:t>]</w:t>
      </w:r>
      <w:r>
        <w:rPr/>
        <w:t>3</w:t>
      </w:r>
      <w:r>
        <w:rPr>
          <w:rtl w:val="true"/>
        </w:rPr>
        <w:t>-«</w:t>
      </w:r>
      <w:r>
        <w:rPr>
          <w:rtl w:val="true"/>
        </w:rPr>
        <w:t>و اللّه إنّه لعهد عهده إلينا رسول اللّه صلّى اللّه عليه و آله،أنّ هذا الأمر</w:t>
      </w:r>
      <w:r>
        <w:rPr>
          <w:rtl w:val="true"/>
        </w:rPr>
        <w:t>...]</w:t>
      </w:r>
      <w:bookmarkEnd w:id="1107"/>
    </w:p>
    <w:p>
      <w:pPr>
        <w:pStyle w:val="Heading5"/>
        <w:numPr>
          <w:ilvl w:val="4"/>
          <w:numId w:val="1"/>
        </w:numPr>
        <w:rPr/>
      </w:pPr>
      <w:bookmarkStart w:id="1108" w:name="__RefHeading___Toc4289010_3381743652"/>
      <w:bookmarkStart w:id="1109" w:name="_Toc457"/>
      <w:bookmarkEnd w:id="1108"/>
      <w:r>
        <w:rPr>
          <w:rtl w:val="true"/>
        </w:rPr>
        <w:t>اشارة</w:t>
      </w:r>
      <w:bookmarkEnd w:id="11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إنّه لعهد عهده إلينا رسول اللّه صلّى اللّه عليه و آله،أنّ هذا الأمر يملكه اثنا عشر إماما من ولد عليّ و فاطمة عليهم السّلام،ما منّا إلاّ مسموم أو مقتول</w:t>
      </w:r>
      <w:r>
        <w:rPr>
          <w:rFonts w:eastAsia="Amiri" w:cs="Amiri" w:ascii="Amiri" w:hAnsi="Amiri"/>
          <w:color w:val="111111"/>
          <w:sz w:val="28"/>
          <w:szCs w:val="28"/>
          <w:rtl w:val="true"/>
          <w:lang w:bidi="ar-SA"/>
        </w:rPr>
        <w:t>».</w:t>
      </w:r>
    </w:p>
    <w:p>
      <w:pPr>
        <w:pStyle w:val="Heading5"/>
        <w:numPr>
          <w:ilvl w:val="4"/>
          <w:numId w:val="1"/>
        </w:numPr>
        <w:rPr/>
      </w:pPr>
      <w:bookmarkStart w:id="1110" w:name="__RefHeading___Toc4289012_3381743652"/>
      <w:bookmarkStart w:id="1111" w:name="_Toc458"/>
      <w:bookmarkEnd w:id="1110"/>
      <w:r>
        <w:rPr>
          <w:rtl w:val="true"/>
        </w:rPr>
        <w:t>المصادر</w:t>
      </w:r>
      <w:bookmarkEnd w:id="1111"/>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وهبان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داود بن الهيثم بن إسحاق النحوي،قال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إسحاق بن البهلول بن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البهلول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طلحة بن زيد الدقّي،عن الزبير بن عطا،عن عمير بن هاني العبسي،عن جنادة بن أبي أميد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الحسن بن علي عليهما السّلام في مرضه الذي توفّي فيه و بين يديه طست يقذف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و يخرج كبده قطعة قطعة من السمّ الذي أسقاه معاوية،فقلت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مولاي،ما لك لا تعالج نفسك؟فقال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اللّه،بماذا أعالج الموت؟قلت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راجعون،ثم التفت إليّ،و قال</w:t>
      </w:r>
      <w:r>
        <w:rPr>
          <w:rFonts w:eastAsia="Amiri" w:cs="Amiri" w:ascii="Amiri" w:hAnsi="Amiri"/>
          <w:color w:val="111111"/>
          <w:sz w:val="28"/>
          <w:szCs w:val="28"/>
          <w:rtl w:val="true"/>
          <w:lang w:bidi="ar-SA"/>
        </w:rPr>
        <w:t xml:space="preserve">: </w:t>
      </w:r>
      <w:bookmarkStart w:id="1112" w:name="pg14124_151454"/>
    </w:p>
    <w:p>
      <w:pPr>
        <w:pStyle w:val="BookText"/>
        <w:rPr/>
      </w:pPr>
      <w:bookmarkEnd w:id="11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عهد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عهد إلينا</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4289014_3381743652"/>
      <w:bookmarkStart w:id="1114" w:name="_Toc459"/>
      <w:bookmarkEnd w:id="1113"/>
      <w:r>
        <w:rPr>
          <w:rtl w:val="true"/>
        </w:rPr>
        <w:t>[[</w:t>
      </w:r>
      <w:r>
        <w:rPr/>
        <w:t>702</w:t>
      </w:r>
      <w:r>
        <w:rPr>
          <w:rtl w:val="true"/>
        </w:rPr>
        <w:t>]</w:t>
      </w:r>
      <w:r>
        <w:rPr/>
        <w:t>4</w:t>
      </w:r>
      <w:r>
        <w:rPr>
          <w:rtl w:val="true"/>
        </w:rPr>
        <w:t>-«</w:t>
      </w:r>
      <w:r>
        <w:rPr>
          <w:rtl w:val="true"/>
        </w:rPr>
        <w:t>إنّ الرّجل إذا نام فإنّ روحه متعلّقة بالرّيح،و الرّيح متعلّقة بالهواء</w:t>
      </w:r>
      <w:r>
        <w:rPr>
          <w:rtl w:val="true"/>
        </w:rPr>
        <w:t>...]</w:t>
      </w:r>
      <w:bookmarkEnd w:id="1114"/>
    </w:p>
    <w:p>
      <w:pPr>
        <w:pStyle w:val="Heading5"/>
        <w:numPr>
          <w:ilvl w:val="4"/>
          <w:numId w:val="1"/>
        </w:numPr>
        <w:rPr/>
      </w:pPr>
      <w:bookmarkStart w:id="1115" w:name="__RefHeading___Toc4289016_3381743652"/>
      <w:bookmarkStart w:id="1116" w:name="_Toc460"/>
      <w:bookmarkEnd w:id="1115"/>
      <w:r>
        <w:rPr>
          <w:rtl w:val="true"/>
        </w:rPr>
        <w:t>اشارة</w:t>
      </w:r>
      <w:bookmarkEnd w:id="11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نام فإنّ روحه متعلّقة بالرّيح،و الرّيح متعلّقة بالهواء، فإذا أراد اللّه أن يقبض روحه جذب الهواء الرّيح،و جذبت الرّيح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أراد اللّه أن يردّها في مكانها جذبت الرّوح الرّيح،و جذبت الرّيح الهواء،فعادت إلى مكانها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المولود الّذي يشبه أباه،فإنّ الرّجل إذا واقع أهله بقلب ساكن و بدن غير مضطرب وقعت النّطفة في الرّحم، فيشبه الولد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واقعها بقلب شاغل و بدن مضطرب،فوقعت النّطفة في الرّحم،فإن وقعت على عرق من عروق أعمامه يشبه الولد أعمامه،و إن وقعت على عرق من عروق أخواله يشبه الولد أخواله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الذكر و النّسيان،فإنّ القلب في حقّ و الحقّ مطبق عليه،فإذا أراد اللّه أن يذكر القلب سقط الطّبق فذكر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له،و أشهد أنّ محمّدا عبده و رسوله،و أشهد أنّ أباك أمير المؤمنين وصيّ محمّد حقّا حقّا،و لم أزل أقوله،و أشهد أنّك وصيّه، و أشهد أنّ الحسين وصيّك،حتّى أتى على آخرهم؟فقال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عليه السّلام</w:t>
      </w:r>
      <w:r>
        <w:rPr>
          <w:rFonts w:eastAsia="Amiri" w:cs="Amiri" w:ascii="Amiri" w:hAnsi="Amiri"/>
          <w:color w:val="111111"/>
          <w:sz w:val="28"/>
          <w:szCs w:val="28"/>
          <w:rtl w:val="true"/>
          <w:lang w:bidi="ar-SA"/>
        </w:rPr>
        <w:t>»*.</w:t>
      </w:r>
    </w:p>
    <w:p>
      <w:pPr>
        <w:pStyle w:val="Heading5"/>
        <w:numPr>
          <w:ilvl w:val="4"/>
          <w:numId w:val="1"/>
        </w:numPr>
        <w:rPr/>
      </w:pPr>
      <w:bookmarkStart w:id="1117" w:name="__RefHeading___Toc4289018_3381743652"/>
      <w:bookmarkStart w:id="1118" w:name="_Toc461"/>
      <w:bookmarkEnd w:id="1117"/>
      <w:r>
        <w:rPr>
          <w:rtl w:val="true"/>
        </w:rPr>
        <w:t>المصادر</w:t>
      </w:r>
      <w:bookmarkEnd w:id="1118"/>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أبيه،عن أبي هاشم </w:t>
      </w:r>
    </w:p>
    <w:p>
      <w:pPr>
        <w:pStyle w:val="BookText"/>
        <w:rPr/>
      </w:pPr>
      <w:r>
        <w:rPr>
          <w:rFonts w:ascii="Amiri" w:hAnsi="Amiri" w:eastAsia="Amiri" w:cs="Amiri"/>
          <w:color w:val="111111"/>
          <w:sz w:val="28"/>
          <w:sz w:val="28"/>
          <w:szCs w:val="28"/>
          <w:rtl w:val="true"/>
          <w:lang w:bidi="ar-SA"/>
        </w:rPr>
        <w:t>الجعفري،رفع الحديث،قال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أمير المؤمنين صلوات اللّه عليه المسجد،و معه الحسن عليه السّلام فدخل رجل فسلّم عليه،فردّ عليه شبيها بسلامه،فقال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المؤمنين،جئت أسألك،فقال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الرجل إذا نام أين تكون روحه؟ و عن المولود الذي يشبه أباه كيف يكون؟و عن الذكر و النسيان كيف يكونان،قال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أمير المؤمنين عليه السّلام إلى الحسن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أجبه،فقال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المحاسن،بتفاوت و تفصيل،عن أبي عبد اللّه عليه السّلام</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البرقي،عن أبي هاشم داود بن القاسم الجعفري،عن أبي جعفر الثاني،قال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أمير المؤمنين عليه السّلام و معه الحسن بن علي عليهما السّلام و هو متّكئ على يد سلمان،فدخل المسجد الحرام فجلس إذ أقبل رجل حسن الهيئة و اللباس،فسلّم على أمير المؤمنين عليه السّلام فردّ عليه السّلام،فجلس،ثمّ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المؤمنين،أسألك عن ثلاث مسائل إن أخبرتني بهنّ علمت أنّ القوم ركبوا من أمرك ما قضي عليهم،و أن ليسوا بمأمونين في دنياهم و آخرتهم،و إن تكن الأخرى علمت أنّك و هم شرع سواء،فقال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 عمّا بدا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الرجل إذا نام أين تذهب روحه؟و عن الرجل كيف يذكر و ينسى؟و عن الرجل كيف يشبه ولده الأعمام و الأخوال؟فالتفت أمير المؤمنين عليه السّلام إلى الحسن،فقال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محمد،أجبه،قال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الحسن عليه السّلام،فقال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لم أزل أشهد بها،و أشهد أنّ محمدا رسول اللّه و لم أزل أشهد بذلك،و أشهد أنّك وصيّ رسول اللّه صلّى اللّه عليه و آله و القائم بحجّته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أزل أشهد بها،و أشهد أنّك وصيّه و القائم بحجّته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 الحسين بن علي وصيّ أخيه و القائم بحجّته بعده،و أشهد على عليّ بن الحسين أنّه القائم بأمر الحسين بعده،و أشهد على محمد بن علي أنّه القائم بأمر علي بن الحسين،و أشهد على جعفر بن محمد بأنّه القائم بأمر محمد،و أشهد على موسى أنّه القائم بأمر جعفر بن محمد،و أشهد على عليّ بن موسى أنّه القائم بأمر موسى بن جعفر،و أشهد على محمد بن علي أنّه القائم بأمر علي بن موسى،و أشهد على علي بن محمد بأنّه القائم بأمر محمد بن علي،و أشهد على الحسن ابن عليّ بأنّه القائم بأمر عليّ بن محمد،و أشهد على رجل من ولد الحسن لا يكنّى و لا </w:t>
      </w:r>
    </w:p>
    <w:p>
      <w:pPr>
        <w:pStyle w:val="BookText"/>
        <w:rPr/>
      </w:pPr>
      <w:r>
        <w:rPr>
          <w:rFonts w:ascii="Amiri" w:hAnsi="Amiri" w:eastAsia="Amiri" w:cs="Amiri"/>
          <w:color w:val="111111"/>
          <w:sz w:val="28"/>
          <w:sz w:val="28"/>
          <w:szCs w:val="28"/>
          <w:rtl w:val="true"/>
          <w:lang w:bidi="ar-SA"/>
        </w:rPr>
        <w:t>يسمّى حتّى يظهر أمره فيملؤها عدلا كما ملئت جورا،و 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فمضى،فقال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محمد،اتبعه فانظر أين يقصد،فخرج الحسن بن علي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إلا أن وضع رجله خارجا من المسجد فما دريت أين أخذ من أرض اللّه،فرجعت إلى أمير المؤمنين عليه السّلام فأعلمته،فقال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أتعرفه؟قلت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و أمير المؤمنين أعلم،قال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الخضر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المحاسن،بتفاوت و زيادة،بسنده إلى البرقي،و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علي عليهما السّلام،عن آبائه عليهم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النعماني،بتفاوت،مرسلا،عن أبي جعفر الثاني،عن آبائه عليهم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النعماني،بتفاوت،بسنده إلى البرقي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النعماني،بتفاوت،بسند كمال الدين،عن أبي جعفر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ابن خالد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تصحيف،و الصحيح ما ذكره في كمال الدين،و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عبد اللّه البرقي،أي أحمد بن محمد بن خالد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النعماني،بتفاوت و زيادة،بنفس سند كمال الدين،عن أبي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تصحيف،فإنّه الجواد لا الباقر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الاستنصار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علي الثاني،كما في كمال الدين،بتفاوت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يسير،بسنده إلى الكليني،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وصيّ أبيه و القائم بحجّته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رجل من ولد الحسين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ملئت ظلما و جورا</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يسير،عن المفيد و بسنده إلى الكليني،و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عن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وصيّ أبيه و القائم بحجّته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يظهر اللّه أمره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و زيادة،مرسلا،عن أبي هاشم الجعفري،عن الجواد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أشار إلى مثله في العيون،و كمال الدين،و العلل،و غيبة الطوسي،و الاحتجاج،و النعماني،و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الدين،و العيون،عن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العيون،و أشار إلى مثله في الإحتجاج،و المحاسن،و العلل،و غيبة الطوسي،و النعماني،و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القمّي،و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أبيه،عن داود بن القاسم الجعفري،عن أبي جعفر الثاني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العيون،ثمّ أشار إلى مثله في غيبة الطوسي،و علل الشرائع،و الإحتجاج،و المحاسن،و النعماني،و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رويت عن أئمّة أهل البيت عليهم السّلام روايات كثيرة في مسائل العلوم الطبيعية و غيرها كما في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الاشكال على بعضها بتعارضه مع ما ثبت في العلوم الحديثة، و الجواب أنّه إذا ثبتت المنافاة بين ما يروى عنهم عليهم السّلام و بين الحقائق القطعية في العلوم فلا شك أنّ الخطأ من الراوي الذي لم يستوعب كلامهم فنقله على حسب فهمه،و إلا فإنّ اعتقادنا بعصمتهم عليهم السّلام و ما ثبت عنهم من حقائق العلوم التي وصل إليها العلم بعد قرون كلاهما يدلان على عدم إمكان التناقض بين علمهم و بين الحقائق المادّية و المعنويّة</w:t>
      </w:r>
      <w:r>
        <w:rPr>
          <w:rFonts w:eastAsia="Amiri" w:cs="Amiri" w:ascii="Amiri" w:hAnsi="Amiri"/>
          <w:color w:val="111111"/>
          <w:sz w:val="28"/>
          <w:szCs w:val="28"/>
          <w:rtl w:val="true"/>
          <w:lang w:bidi="ar-SA"/>
        </w:rPr>
        <w:t>».</w:t>
      </w:r>
      <w:bookmarkStart w:id="1119" w:name="pg14124_151458"/>
    </w:p>
    <w:p>
      <w:pPr>
        <w:pStyle w:val="Heading2"/>
        <w:numPr>
          <w:ilvl w:val="1"/>
          <w:numId w:val="1"/>
        </w:numPr>
        <w:rPr/>
      </w:pPr>
      <w:bookmarkStart w:id="1120" w:name="__RefHeading___Toc4289020_3381743652"/>
      <w:bookmarkStart w:id="1121" w:name="_Toc462"/>
      <w:bookmarkEnd w:id="1119"/>
      <w:bookmarkEnd w:id="1120"/>
      <w:r>
        <w:rPr>
          <w:rtl w:val="true"/>
        </w:rPr>
        <w:t>أحاديث الإمام الحسين عليه السّلام</w:t>
      </w:r>
      <w:bookmarkEnd w:id="1121"/>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2" w:name="__RefHeading___Toc4289022_3381743652"/>
      <w:bookmarkStart w:id="1123" w:name="_Toc463"/>
      <w:bookmarkEnd w:id="1122"/>
      <w:r>
        <w:rPr>
          <w:rtl w:val="true"/>
        </w:rPr>
        <w:t>اشارة</w:t>
      </w:r>
      <w:bookmarkEnd w:id="1123"/>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4" w:name="pg14124_151460"/>
      <w:bookmarkStart w:id="1125" w:name="pg14124_151460"/>
      <w:bookmarkEnd w:id="1125"/>
    </w:p>
    <w:p>
      <w:pPr>
        <w:pStyle w:val="Heading3"/>
        <w:numPr>
          <w:ilvl w:val="2"/>
          <w:numId w:val="1"/>
        </w:numPr>
        <w:rPr/>
      </w:pPr>
      <w:bookmarkStart w:id="1126" w:name="pg14124_151460"/>
      <w:bookmarkStart w:id="1127" w:name="__RefHeading___Toc4289024_3381743652"/>
      <w:bookmarkStart w:id="1128" w:name="_Toc464"/>
      <w:bookmarkEnd w:id="1126"/>
      <w:bookmarkEnd w:id="1127"/>
      <w:r>
        <w:rPr>
          <w:rtl w:val="true"/>
        </w:rPr>
        <w:t>إسم الإمام المهدي عجّل اللّه تعالى فرجه الشّريف و نسبه و بعض أوصافه</w:t>
      </w:r>
      <w:bookmarkEnd w:id="1128"/>
    </w:p>
    <w:p>
      <w:pPr>
        <w:pStyle w:val="Heading4"/>
        <w:numPr>
          <w:ilvl w:val="3"/>
          <w:numId w:val="1"/>
        </w:numPr>
        <w:rPr/>
      </w:pPr>
      <w:bookmarkStart w:id="1129" w:name="__RefHeading___Toc4289026_3381743652"/>
      <w:bookmarkStart w:id="1130" w:name="_Toc465"/>
      <w:bookmarkEnd w:id="1129"/>
      <w:r>
        <w:rPr>
          <w:rtl w:val="true"/>
        </w:rPr>
        <w:t>[[</w:t>
      </w:r>
      <w:r>
        <w:rPr/>
        <w:t>703</w:t>
      </w:r>
      <w:r>
        <w:rPr>
          <w:rtl w:val="true"/>
        </w:rPr>
        <w:t>]</w:t>
      </w:r>
      <w:r>
        <w:rPr/>
        <w:t>1</w:t>
      </w:r>
      <w:r>
        <w:rPr>
          <w:rtl w:val="true"/>
        </w:rPr>
        <w:t>-«</w:t>
      </w:r>
      <w:r>
        <w:rPr>
          <w:rtl w:val="true"/>
        </w:rPr>
        <w:t>قائم هذه الأمّة هو التّاسع من ولدي،و هو صاحب الغيبة</w:t>
      </w:r>
      <w:r>
        <w:rPr>
          <w:rtl w:val="true"/>
        </w:rPr>
        <w:t>...]</w:t>
      </w:r>
      <w:bookmarkEnd w:id="1130"/>
    </w:p>
    <w:p>
      <w:pPr>
        <w:pStyle w:val="Heading5"/>
        <w:numPr>
          <w:ilvl w:val="4"/>
          <w:numId w:val="1"/>
        </w:numPr>
        <w:rPr/>
      </w:pPr>
      <w:bookmarkStart w:id="1131" w:name="__RefHeading___Toc4289028_3381743652"/>
      <w:bookmarkStart w:id="1132" w:name="_Toc466"/>
      <w:bookmarkEnd w:id="1131"/>
      <w:r>
        <w:rPr>
          <w:rtl w:val="true"/>
        </w:rPr>
        <w:t>اشارة</w:t>
      </w:r>
      <w:bookmarkEnd w:id="11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هذه الأمّة هو التّاسع من ولدي،و هو صاحب الغيبة،و هو الّذي يقسم ميراثه و هو حيّ</w:t>
      </w:r>
      <w:r>
        <w:rPr>
          <w:rFonts w:eastAsia="Amiri" w:cs="Amiri" w:ascii="Amiri" w:hAnsi="Amiri"/>
          <w:color w:val="111111"/>
          <w:sz w:val="28"/>
          <w:szCs w:val="28"/>
          <w:rtl w:val="true"/>
          <w:lang w:bidi="ar-SA"/>
        </w:rPr>
        <w:t>»*.</w:t>
      </w:r>
    </w:p>
    <w:p>
      <w:pPr>
        <w:pStyle w:val="Heading5"/>
        <w:numPr>
          <w:ilvl w:val="4"/>
          <w:numId w:val="1"/>
        </w:numPr>
        <w:rPr/>
      </w:pPr>
      <w:bookmarkStart w:id="1133" w:name="__RefHeading___Toc4289030_3381743652"/>
      <w:bookmarkStart w:id="1134" w:name="_Toc467"/>
      <w:bookmarkEnd w:id="1133"/>
      <w:r>
        <w:rPr>
          <w:rtl w:val="true"/>
        </w:rPr>
        <w:t>المصادر</w:t>
      </w:r>
      <w:bookmarkEnd w:id="1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إسحاق المعاذيّ رضي اللّه عنه،قال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الهمداني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موسى بن الفرات،قال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الواحد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الزبير،عن عبد اللّه ابن شريك،عن رجل من همدان،قال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الحسين بن علي بن أبي طالب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قائم هذه الأمة،التاسع من ولدي صاحب الأمر،و هو الذي يقسم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الحسين عليه السّلام،كما في كمال الدين،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يقسم ميراثه و هو 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الدين،مرسلا،إلى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الحسين عليه السّلام،كما في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5" w:name="pg14124_151462"/>
      <w:bookmarkStart w:id="1136" w:name="pg14124_151462"/>
      <w:bookmarkEnd w:id="1136"/>
    </w:p>
    <w:p>
      <w:pPr>
        <w:pStyle w:val="Heading3"/>
        <w:numPr>
          <w:ilvl w:val="2"/>
          <w:numId w:val="1"/>
        </w:numPr>
        <w:rPr/>
      </w:pPr>
      <w:bookmarkStart w:id="1137" w:name="pg14124_151462"/>
      <w:bookmarkStart w:id="1138" w:name="__RefHeading___Toc4289032_3381743652"/>
      <w:bookmarkStart w:id="1139" w:name="_Toc468"/>
      <w:bookmarkEnd w:id="1137"/>
      <w:bookmarkEnd w:id="1138"/>
      <w:r>
        <w:rPr>
          <w:rtl w:val="true"/>
        </w:rPr>
        <w:t>يصلح اللّه تعالى أمر الإمام المهدي عجّل اللّه تعالى فرجه الشّريف في ليلة واحدة</w:t>
      </w:r>
      <w:bookmarkEnd w:id="1139"/>
    </w:p>
    <w:p>
      <w:pPr>
        <w:pStyle w:val="Heading4"/>
        <w:numPr>
          <w:ilvl w:val="3"/>
          <w:numId w:val="1"/>
        </w:numPr>
        <w:rPr/>
      </w:pPr>
      <w:bookmarkStart w:id="1140" w:name="__RefHeading___Toc4289034_3381743652"/>
      <w:bookmarkStart w:id="1141" w:name="_Toc469"/>
      <w:bookmarkEnd w:id="1140"/>
      <w:r>
        <w:rPr>
          <w:rtl w:val="true"/>
        </w:rPr>
        <w:t>[[</w:t>
      </w:r>
      <w:r>
        <w:rPr/>
        <w:t>704</w:t>
      </w:r>
      <w:r>
        <w:rPr>
          <w:rtl w:val="true"/>
        </w:rPr>
        <w:t>]</w:t>
      </w:r>
      <w:r>
        <w:rPr/>
        <w:t>1</w:t>
      </w:r>
      <w:r>
        <w:rPr>
          <w:rtl w:val="true"/>
        </w:rPr>
        <w:t>-«</w:t>
      </w:r>
      <w:r>
        <w:rPr>
          <w:rtl w:val="true"/>
        </w:rPr>
        <w:t>في التّاسع من ولدي سنّة من يوسف،و سنّة من موسى بن</w:t>
      </w:r>
      <w:bookmarkEnd w:id="1141"/>
    </w:p>
    <w:p>
      <w:pPr>
        <w:pStyle w:val="Heading5"/>
        <w:numPr>
          <w:ilvl w:val="4"/>
          <w:numId w:val="1"/>
        </w:numPr>
        <w:rPr/>
      </w:pPr>
      <w:bookmarkStart w:id="1142" w:name="__RefHeading___Toc4289036_3381743652"/>
      <w:bookmarkStart w:id="1143" w:name="_Toc470"/>
      <w:bookmarkEnd w:id="1142"/>
      <w:r>
        <w:rPr>
          <w:rtl w:val="true"/>
        </w:rPr>
        <w:t>اشارة</w:t>
      </w:r>
      <w:bookmarkEnd w:id="1143"/>
    </w:p>
    <w:p>
      <w:pPr>
        <w:pStyle w:val="BookText"/>
        <w:rPr/>
      </w:pPr>
      <w:r>
        <w:rPr>
          <w:rFonts w:ascii="Amiri" w:hAnsi="Amiri" w:eastAsia="Amiri" w:cs="Amiri"/>
          <w:color w:val="111111"/>
          <w:sz w:val="28"/>
          <w:sz w:val="28"/>
          <w:szCs w:val="28"/>
          <w:rtl w:val="true"/>
          <w:lang w:bidi="ar-SA"/>
        </w:rPr>
        <w:t>عمران عليه السّلام،و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التّاسع من ولدي سنّة من يوسف،و سنّة من موسى بن عمران عليه السّلام،و هو قائمنا أهل البيت،يصلح اللّه تبارك و تعالى أمره في ليلة واحدة</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4289038_3381743652"/>
      <w:bookmarkStart w:id="1145" w:name="_Toc471"/>
      <w:bookmarkEnd w:id="1144"/>
      <w:r>
        <w:rPr>
          <w:rtl w:val="true"/>
        </w:rPr>
        <w:t>المصادر</w:t>
      </w:r>
      <w:bookmarkEnd w:id="1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محمد بن عبدوس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عمرو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شجاع،عن محمد بن عيسى،عن محمد بن أبي عمير،عن عبد الرحمن بن الحجّاج،عن الصادق جعفر بن محمد،عن أبيه محمد بن علي،عن أبيه محمد بن علي،عن أبيه علي بن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اللّه تبارك و تعالى أمره في ليلة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يسير،مرسلا،إلى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يسير،عن ابن بابويه،و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سنة من عيسى</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عمرو </w:t>
      </w:r>
    </w:p>
    <w:p>
      <w:pPr>
        <w:pStyle w:val="BookText"/>
        <w:rPr/>
      </w:pPr>
      <w:r>
        <w:rPr>
          <w:rFonts w:ascii="Amiri" w:hAnsi="Amiri" w:eastAsia="Amiri" w:cs="Amiri"/>
          <w:color w:val="111111"/>
          <w:sz w:val="28"/>
          <w:sz w:val="28"/>
          <w:szCs w:val="28"/>
          <w:rtl w:val="true"/>
          <w:lang w:bidi="ar-SA"/>
        </w:rPr>
        <w:t>الليثي،بدل أبي عمرو الكشي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bookmarkStart w:id="1146" w:name="pg14124_151464"/>
    </w:p>
    <w:p>
      <w:pPr>
        <w:pStyle w:val="Heading3"/>
        <w:numPr>
          <w:ilvl w:val="2"/>
          <w:numId w:val="1"/>
        </w:numPr>
        <w:rPr/>
      </w:pPr>
      <w:bookmarkStart w:id="1147" w:name="__RefHeading___Toc4289040_3381743652"/>
      <w:bookmarkStart w:id="1148" w:name="_Toc472"/>
      <w:bookmarkEnd w:id="1146"/>
      <w:bookmarkEnd w:id="1147"/>
      <w:r>
        <w:rPr>
          <w:rtl w:val="true"/>
        </w:rPr>
        <w:t>مدّة حروب الإمام المهدي عجّل اللّه تعالى فرجه الشّريف ثمانية أشهر</w:t>
      </w:r>
      <w:bookmarkEnd w:id="1148"/>
    </w:p>
    <w:p>
      <w:pPr>
        <w:pStyle w:val="Heading4"/>
        <w:numPr>
          <w:ilvl w:val="3"/>
          <w:numId w:val="1"/>
        </w:numPr>
        <w:rPr/>
      </w:pPr>
      <w:bookmarkStart w:id="1149" w:name="__RefHeading___Toc4289042_3381743652"/>
      <w:bookmarkStart w:id="1150" w:name="_Toc473"/>
      <w:bookmarkEnd w:id="1149"/>
      <w:r>
        <w:rPr>
          <w:rtl w:val="true"/>
        </w:rPr>
        <w:t>[[</w:t>
      </w:r>
      <w:r>
        <w:rPr/>
        <w:t>705</w:t>
      </w:r>
      <w:r>
        <w:rPr>
          <w:rtl w:val="true"/>
        </w:rPr>
        <w:t>]</w:t>
      </w:r>
      <w:r>
        <w:rPr/>
        <w:t>1</w:t>
      </w:r>
      <w:r>
        <w:rPr>
          <w:rtl w:val="true"/>
        </w:rPr>
        <w:t>-«</w:t>
      </w:r>
      <w:r>
        <w:rPr>
          <w:rtl w:val="true"/>
        </w:rPr>
        <w:t>لا،و لكن صاحب الأمر الطّريد الشّريد الموتور بأبيه</w:t>
      </w:r>
      <w:r>
        <w:rPr>
          <w:rtl w:val="true"/>
        </w:rPr>
        <w:t>...]</w:t>
      </w:r>
      <w:bookmarkEnd w:id="1150"/>
    </w:p>
    <w:p>
      <w:pPr>
        <w:pStyle w:val="Heading5"/>
        <w:numPr>
          <w:ilvl w:val="4"/>
          <w:numId w:val="1"/>
        </w:numPr>
        <w:rPr/>
      </w:pPr>
      <w:bookmarkStart w:id="1151" w:name="__RefHeading___Toc4289044_3381743652"/>
      <w:bookmarkStart w:id="1152" w:name="_Toc474"/>
      <w:bookmarkEnd w:id="1151"/>
      <w:r>
        <w:rPr>
          <w:rtl w:val="true"/>
        </w:rPr>
        <w:t>اشارة</w:t>
      </w:r>
      <w:bookmarkEnd w:id="11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صاحب الأمر الطّريد الشّريد الموتور بأبيه،المكنّى بعمّه،يضع سيفه على عاتقه ثمانية أشهر</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4289046_3381743652"/>
      <w:bookmarkStart w:id="1154" w:name="_Toc475"/>
      <w:bookmarkEnd w:id="1153"/>
      <w:r>
        <w:rPr>
          <w:rtl w:val="true"/>
        </w:rPr>
        <w:t>المصادر</w:t>
      </w:r>
      <w:bookmarkEnd w:id="1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حمدان بن منصور،عن سعد بن محمد، عن عيسى الخشّاب،قال قلت للحسين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هذا الأمر؟قال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ليس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 الخشّاب</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bookmarkStart w:id="1155" w:name="pg14124_151465"/>
    </w:p>
    <w:p>
      <w:pPr>
        <w:pStyle w:val="Heading3"/>
        <w:numPr>
          <w:ilvl w:val="2"/>
          <w:numId w:val="1"/>
        </w:numPr>
        <w:rPr/>
      </w:pPr>
      <w:bookmarkStart w:id="1156" w:name="__RefHeading___Toc4289048_3381743652"/>
      <w:bookmarkStart w:id="1157" w:name="_Toc476"/>
      <w:bookmarkEnd w:id="1155"/>
      <w:bookmarkEnd w:id="1156"/>
      <w:r>
        <w:rPr>
          <w:rtl w:val="true"/>
        </w:rPr>
        <w:t>العدل و الرخاء في عصر الإمام المهدي عجّل اللّه تعالى فرجه الشّريف</w:t>
      </w:r>
      <w:bookmarkEnd w:id="1157"/>
    </w:p>
    <w:p>
      <w:pPr>
        <w:pStyle w:val="Heading4"/>
        <w:numPr>
          <w:ilvl w:val="3"/>
          <w:numId w:val="1"/>
        </w:numPr>
        <w:rPr/>
      </w:pPr>
      <w:bookmarkStart w:id="1158" w:name="__RefHeading___Toc4289050_3381743652"/>
      <w:bookmarkStart w:id="1159" w:name="_Toc477"/>
      <w:bookmarkEnd w:id="1158"/>
      <w:r>
        <w:rPr>
          <w:rtl w:val="true"/>
        </w:rPr>
        <w:t>[[</w:t>
      </w:r>
      <w:r>
        <w:rPr/>
        <w:t>706</w:t>
      </w:r>
      <w:r>
        <w:rPr>
          <w:rtl w:val="true"/>
        </w:rPr>
        <w:t>]</w:t>
      </w:r>
      <w:r>
        <w:rPr/>
        <w:t>1</w:t>
      </w:r>
      <w:r>
        <w:rPr>
          <w:rtl w:val="true"/>
        </w:rPr>
        <w:t>-«</w:t>
      </w:r>
      <w:r>
        <w:rPr>
          <w:rtl w:val="true"/>
        </w:rPr>
        <w:t>يا بشر بن غالب،من أحبّنا لا يحبّنا إلاّ للّه</w:t>
      </w:r>
      <w:r>
        <w:rPr>
          <w:rtl w:val="true"/>
        </w:rPr>
        <w:t>...]</w:t>
      </w:r>
      <w:bookmarkEnd w:id="1159"/>
    </w:p>
    <w:p>
      <w:pPr>
        <w:pStyle w:val="Heading5"/>
        <w:numPr>
          <w:ilvl w:val="4"/>
          <w:numId w:val="1"/>
        </w:numPr>
        <w:rPr/>
      </w:pPr>
      <w:bookmarkStart w:id="1160" w:name="__RefHeading___Toc4289052_3381743652"/>
      <w:bookmarkStart w:id="1161" w:name="_Toc478"/>
      <w:bookmarkEnd w:id="1160"/>
      <w:r>
        <w:rPr>
          <w:rtl w:val="true"/>
        </w:rPr>
        <w:t>اشارة</w:t>
      </w:r>
      <w:bookmarkEnd w:id="11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بشر بن غالب،من أحبّنا لا يحبّنا إلاّ للّه،جئنا نحن و هو كهاتين، و قدّر بين سبّابتيه،و من أحبّنا لا يحبّنا إلاّ للدّنيا،فإنّه إذا قام قائم العدل وسع عدله البرّ و الفاجر</w:t>
      </w:r>
      <w:r>
        <w:rPr>
          <w:rFonts w:eastAsia="Amiri" w:cs="Amiri" w:ascii="Amiri" w:hAnsi="Amiri"/>
          <w:color w:val="111111"/>
          <w:sz w:val="28"/>
          <w:szCs w:val="28"/>
          <w:rtl w:val="true"/>
          <w:lang w:bidi="ar-SA"/>
        </w:rPr>
        <w:t>»*.</w:t>
      </w:r>
    </w:p>
    <w:p>
      <w:pPr>
        <w:pStyle w:val="Heading5"/>
        <w:numPr>
          <w:ilvl w:val="4"/>
          <w:numId w:val="1"/>
        </w:numPr>
        <w:rPr/>
      </w:pPr>
      <w:bookmarkStart w:id="1162" w:name="__RefHeading___Toc4289054_3381743652"/>
      <w:bookmarkStart w:id="1163" w:name="_Toc479"/>
      <w:bookmarkEnd w:id="1162"/>
      <w:r>
        <w:rPr>
          <w:rtl w:val="true"/>
        </w:rPr>
        <w:t>المصادر</w:t>
      </w:r>
      <w:bookmarkEnd w:id="1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عبد الحميد،عن جماعة، عن بشر بن غالب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علي عليه السّلام،قال قال لي</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rtl w:val="true"/>
          <w:lang w:bidi="fa-IR"/>
        </w:rPr>
        <w:t>.</w:t>
      </w:r>
      <w:bookmarkStart w:id="1164" w:name="pg14124_151466"/>
    </w:p>
    <w:p>
      <w:pPr>
        <w:pStyle w:val="Heading3"/>
        <w:numPr>
          <w:ilvl w:val="2"/>
          <w:numId w:val="1"/>
        </w:numPr>
        <w:rPr/>
      </w:pPr>
      <w:bookmarkStart w:id="1165" w:name="__RefHeading___Toc4289056_3381743652"/>
      <w:bookmarkStart w:id="1166" w:name="_Toc480"/>
      <w:bookmarkEnd w:id="1164"/>
      <w:bookmarkEnd w:id="1165"/>
      <w:r>
        <w:rPr>
          <w:rtl w:val="true"/>
        </w:rPr>
        <w:t>انتقام الإمام المهدي عجّل اللّه تعالى فرجه الشّريف من الظالمين</w:t>
      </w:r>
      <w:bookmarkEnd w:id="1166"/>
    </w:p>
    <w:p>
      <w:pPr>
        <w:pStyle w:val="Heading4"/>
        <w:numPr>
          <w:ilvl w:val="3"/>
          <w:numId w:val="1"/>
        </w:numPr>
        <w:rPr/>
      </w:pPr>
      <w:bookmarkStart w:id="1167" w:name="__RefHeading___Toc4289058_3381743652"/>
      <w:bookmarkStart w:id="1168" w:name="_Toc481"/>
      <w:bookmarkEnd w:id="1167"/>
      <w:r>
        <w:rPr>
          <w:rtl w:val="true"/>
        </w:rPr>
        <w:t>[[</w:t>
      </w:r>
      <w:r>
        <w:rPr/>
        <w:t>707</w:t>
      </w:r>
      <w:r>
        <w:rPr>
          <w:rtl w:val="true"/>
        </w:rPr>
        <w:t>]</w:t>
      </w:r>
      <w:r>
        <w:rPr/>
        <w:t>1</w:t>
      </w:r>
      <w:r>
        <w:rPr>
          <w:rtl w:val="true"/>
        </w:rPr>
        <w:t>-«</w:t>
      </w:r>
      <w:r>
        <w:rPr>
          <w:rtl w:val="true"/>
        </w:rPr>
        <w:t>يظهر اللّه قائمنا فينتقم من الظّالمين،فقيل له</w:t>
      </w:r>
      <w:r>
        <w:rPr>
          <w:rtl w:val="true"/>
        </w:rPr>
        <w:t>...]</w:t>
      </w:r>
      <w:bookmarkEnd w:id="1168"/>
    </w:p>
    <w:p>
      <w:pPr>
        <w:pStyle w:val="Heading5"/>
        <w:numPr>
          <w:ilvl w:val="4"/>
          <w:numId w:val="1"/>
        </w:numPr>
        <w:rPr/>
      </w:pPr>
      <w:bookmarkStart w:id="1169" w:name="__RefHeading___Toc4289060_3381743652"/>
      <w:bookmarkStart w:id="1170" w:name="_Toc482"/>
      <w:bookmarkEnd w:id="1169"/>
      <w:r>
        <w:rPr>
          <w:rtl w:val="true"/>
        </w:rPr>
        <w:t>اشارة</w:t>
      </w:r>
      <w:bookmarkEnd w:id="11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اللّه قائمنا فينتقم من الظّالمين،فقيل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اللّه،من قائمكم؟،قال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من ولد ابني محمّد بن عليّ،و هو الحجّة بن الحسن ابن عليّ بن محمّد بن علي بن موسى بن جعفر بن محمّد بن عليّ ابني،و هو الّذي يغيب مدّة طويلة،ثمّ يظهر و يملؤ الأرض قسطا و عدلا كما ملئت جورا و ظلما</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4289062_3381743652"/>
      <w:bookmarkStart w:id="1172" w:name="_Toc483"/>
      <w:bookmarkEnd w:id="1171"/>
      <w:r>
        <w:rPr>
          <w:rtl w:val="true"/>
        </w:rPr>
        <w:t>المصادر</w:t>
      </w:r>
      <w:bookmarkEnd w:id="1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الرجعة،الفضل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إثبات الرجعة،و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محبوب،عن مالك بن عطيّة،عن ثابت بن أبي صفيّة دينار،عن أبي جعفر عليه السّلام في حديث أنّ الحسين عليه السّلام قال</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3" w:name="pg14124_151468"/>
      <w:bookmarkStart w:id="1174" w:name="pg14124_151468"/>
      <w:bookmarkEnd w:id="1174"/>
    </w:p>
    <w:p>
      <w:pPr>
        <w:pStyle w:val="Heading3"/>
        <w:numPr>
          <w:ilvl w:val="2"/>
          <w:numId w:val="1"/>
        </w:numPr>
        <w:rPr/>
      </w:pPr>
      <w:bookmarkStart w:id="1175" w:name="pg14124_151468"/>
      <w:bookmarkStart w:id="1176" w:name="__RefHeading___Toc4289064_3381743652"/>
      <w:bookmarkStart w:id="1177" w:name="_Toc484"/>
      <w:bookmarkEnd w:id="1175"/>
      <w:bookmarkEnd w:id="1176"/>
      <w:r>
        <w:rPr>
          <w:rtl w:val="true"/>
        </w:rPr>
        <w:t>الإمام المهدي عجّل اللّه تعالى فرجه الشّريف يثأر للإمام الحسين عليه السّلام</w:t>
      </w:r>
      <w:bookmarkEnd w:id="1177"/>
    </w:p>
    <w:p>
      <w:pPr>
        <w:pStyle w:val="Heading4"/>
        <w:numPr>
          <w:ilvl w:val="3"/>
          <w:numId w:val="1"/>
        </w:numPr>
        <w:rPr/>
      </w:pPr>
      <w:bookmarkStart w:id="1178" w:name="__RefHeading___Toc4289066_3381743652"/>
      <w:bookmarkStart w:id="1179" w:name="_Toc485"/>
      <w:bookmarkEnd w:id="1178"/>
      <w:r>
        <w:rPr>
          <w:rtl w:val="true"/>
        </w:rPr>
        <w:t>[[</w:t>
      </w:r>
      <w:r>
        <w:rPr/>
        <w:t>708</w:t>
      </w:r>
      <w:r>
        <w:rPr>
          <w:rtl w:val="true"/>
        </w:rPr>
        <w:t>]</w:t>
      </w:r>
      <w:r>
        <w:rPr/>
        <w:t>1</w:t>
      </w:r>
      <w:r>
        <w:rPr>
          <w:rtl w:val="true"/>
        </w:rPr>
        <w:t>-«</w:t>
      </w:r>
      <w:r>
        <w:rPr>
          <w:rtl w:val="true"/>
        </w:rPr>
        <w:t>إنّ امرأة ملك بني إسرائيل كبرت و أرادت أن تزوّج بنتها منه للملك</w:t>
      </w:r>
      <w:r>
        <w:rPr>
          <w:rtl w:val="true"/>
        </w:rPr>
        <w:t>...]</w:t>
      </w:r>
      <w:bookmarkEnd w:id="1179"/>
    </w:p>
    <w:p>
      <w:pPr>
        <w:pStyle w:val="Heading5"/>
        <w:numPr>
          <w:ilvl w:val="4"/>
          <w:numId w:val="1"/>
        </w:numPr>
        <w:rPr/>
      </w:pPr>
      <w:bookmarkStart w:id="1180" w:name="__RefHeading___Toc4289068_3381743652"/>
      <w:bookmarkStart w:id="1181" w:name="_Toc486"/>
      <w:bookmarkEnd w:id="1180"/>
      <w:r>
        <w:rPr>
          <w:rtl w:val="true"/>
        </w:rPr>
        <w:t>اشارة</w:t>
      </w:r>
      <w:bookmarkEnd w:id="1181"/>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ملك بني إسرائيل كبرت و أرادت أن تزوّج بنتها منه للملك،فاستشار الملك يحيى بن زكريّا فنهاه عن ذلك،فعرفت المرأة ذلك و زينت بنتها و بعثتها إلى الملك فذهبت و لعبت بين يديه،فقال لها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يحيى بن زكريّا،فقال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حاجة غير هذه،قالت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أريد غيره،و كان الملك إذا كذب فيهم عزل من ملكه،فخيّر بين ملكه و بين قتل يحيى فقتله،ثمّ بعث برأسه إليها في طشت من ذهب،فأمرت الأرض فأخذتها،و سلّط اللّه عليهم بخت نصّر فجعل يرمي عليهم بالمناجيق و لا تعمل شيئا،فخرجت عليه عجوز من المدينة،فقالت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الملك،إنّ هذه مدينة الأنبياء لا تنفتح إلاّ بما أدلّك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ما سألت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ارمها بالخبث و العذرة،ففعل فتقطّعت فدخلها،فقال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بالعجوز،فقال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المدينة دم يغلي فاقتل عليه حتّى يسكن،فقتل عليه سبعين ألفا حتّى 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ولدي يا عليّ،و اللّه لا يسكن دمي حتّى يبعث اللّه المهديّ فيقتل على دمي من المنافقين الكفرة الفسقة سبعين ألفا</w:t>
      </w:r>
      <w:r>
        <w:rPr>
          <w:rFonts w:eastAsia="Amiri" w:cs="Amiri" w:ascii="Amiri" w:hAnsi="Amiri"/>
          <w:color w:val="111111"/>
          <w:sz w:val="28"/>
          <w:szCs w:val="28"/>
          <w:rtl w:val="true"/>
          <w:lang w:bidi="ar-SA"/>
        </w:rPr>
        <w:t xml:space="preserve">»*. </w:t>
      </w:r>
      <w:bookmarkStart w:id="1182" w:name="pg14124_151469"/>
    </w:p>
    <w:p>
      <w:pPr>
        <w:pStyle w:val="Heading5"/>
        <w:numPr>
          <w:ilvl w:val="4"/>
          <w:numId w:val="1"/>
        </w:numPr>
        <w:rPr/>
      </w:pPr>
      <w:bookmarkStart w:id="1183" w:name="__RefHeading___Toc4289070_3381743652"/>
      <w:bookmarkStart w:id="1184" w:name="_Toc487"/>
      <w:bookmarkEnd w:id="1182"/>
      <w:bookmarkEnd w:id="1183"/>
      <w:r>
        <w:rPr>
          <w:rtl w:val="true"/>
        </w:rPr>
        <w:t>المصادر</w:t>
      </w:r>
      <w:bookmarkEnd w:id="1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مقاتل،عن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bookmarkStart w:id="1185" w:name="pg14124_151470"/>
    </w:p>
    <w:p>
      <w:pPr>
        <w:pStyle w:val="Heading3"/>
        <w:numPr>
          <w:ilvl w:val="2"/>
          <w:numId w:val="1"/>
        </w:numPr>
        <w:rPr/>
      </w:pPr>
      <w:bookmarkStart w:id="1186" w:name="__RefHeading___Toc4289072_3381743652"/>
      <w:bookmarkStart w:id="1187" w:name="_Toc488"/>
      <w:bookmarkEnd w:id="1185"/>
      <w:bookmarkEnd w:id="1186"/>
      <w:r>
        <w:rPr>
          <w:rtl w:val="true"/>
        </w:rPr>
        <w:t>شدّة الإمام المهدي عجّل اللّه تعالى فرجه الشّريف على أعدائه</w:t>
      </w:r>
      <w:bookmarkEnd w:id="1187"/>
    </w:p>
    <w:p>
      <w:pPr>
        <w:pStyle w:val="Heading4"/>
        <w:numPr>
          <w:ilvl w:val="3"/>
          <w:numId w:val="1"/>
        </w:numPr>
        <w:rPr/>
      </w:pPr>
      <w:bookmarkStart w:id="1188" w:name="__RefHeading___Toc4289074_3381743652"/>
      <w:bookmarkStart w:id="1189" w:name="_Toc489"/>
      <w:bookmarkEnd w:id="1188"/>
      <w:r>
        <w:rPr>
          <w:rtl w:val="true"/>
        </w:rPr>
        <w:t>[[</w:t>
      </w:r>
      <w:r>
        <w:rPr/>
        <w:t>709</w:t>
      </w:r>
      <w:r>
        <w:rPr>
          <w:rtl w:val="true"/>
        </w:rPr>
        <w:t>]</w:t>
      </w:r>
      <w:r>
        <w:rPr/>
        <w:t>1</w:t>
      </w:r>
      <w:r>
        <w:rPr>
          <w:rtl w:val="true"/>
        </w:rPr>
        <w:t>-«</w:t>
      </w:r>
      <w:r>
        <w:rPr>
          <w:rtl w:val="true"/>
        </w:rPr>
        <w:t>يا بشر،ما بقاء قريش إذا قدّم القائم المهديّ منهم خمسمائة رجل</w:t>
      </w:r>
      <w:r>
        <w:rPr>
          <w:rtl w:val="true"/>
        </w:rPr>
        <w:t>...]</w:t>
      </w:r>
      <w:bookmarkEnd w:id="1189"/>
    </w:p>
    <w:p>
      <w:pPr>
        <w:pStyle w:val="Heading5"/>
        <w:numPr>
          <w:ilvl w:val="4"/>
          <w:numId w:val="1"/>
        </w:numPr>
        <w:rPr/>
      </w:pPr>
      <w:bookmarkStart w:id="1190" w:name="__RefHeading___Toc4289076_3381743652"/>
      <w:bookmarkStart w:id="1191" w:name="_Toc490"/>
      <w:bookmarkEnd w:id="1190"/>
      <w:r>
        <w:rPr>
          <w:rtl w:val="true"/>
        </w:rPr>
        <w:t>اشارة</w:t>
      </w:r>
      <w:bookmarkEnd w:id="11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بشر،ما بقاء قريش إذا قدّم القائم المهديّ منهم خمسمائة رجل فضرب أعناقهم صبرا،ثمّ قدّم خمسمائة فضرب أعناقهم صبرا،ثمّ خمسمائة فضرب أعناقهم صبرا،قال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اللّه،أيبلغون ذلك؟فقال 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مولى القوم منهم،قال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بشير بن غالب أخو بشر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الحسين بن عليّ عليه السّلام عدّ على أخي ستّ عدّات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الرواية</w:t>
      </w:r>
      <w:r>
        <w:rPr>
          <w:rFonts w:eastAsia="Amiri" w:cs="Amiri" w:ascii="Amiri" w:hAnsi="Amiri"/>
          <w:color w:val="111111"/>
          <w:sz w:val="28"/>
          <w:szCs w:val="28"/>
          <w:rtl w:val="true"/>
          <w:lang w:bidi="ar-SA"/>
        </w:rPr>
        <w:t>-»*.</w:t>
      </w:r>
    </w:p>
    <w:p>
      <w:pPr>
        <w:pStyle w:val="Heading5"/>
        <w:numPr>
          <w:ilvl w:val="4"/>
          <w:numId w:val="1"/>
        </w:numPr>
        <w:rPr/>
      </w:pPr>
      <w:bookmarkStart w:id="1192" w:name="__RefHeading___Toc4289078_3381743652"/>
      <w:bookmarkStart w:id="1193" w:name="_Toc491"/>
      <w:bookmarkEnd w:id="1192"/>
      <w:r>
        <w:rPr>
          <w:rtl w:val="true"/>
        </w:rPr>
        <w:t>المصادر</w:t>
      </w:r>
      <w:bookmarkEnd w:id="1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محمد بن الحسن 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عبيس بن هشام،عن عبد اللّه بن جبلّة، عن علي بن أبي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شريك العامري،عن بشر بن غالب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الحسين بن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1194" w:name="__RefHeading___Toc4289080_3381743652"/>
      <w:bookmarkStart w:id="1195" w:name="_Toc492"/>
      <w:bookmarkEnd w:id="1194"/>
      <w:r>
        <w:rPr>
          <w:rtl w:val="true"/>
        </w:rPr>
        <w:t>[[</w:t>
      </w:r>
      <w:r>
        <w:rPr/>
        <w:t>710</w:t>
      </w:r>
      <w:r>
        <w:rPr>
          <w:rtl w:val="true"/>
        </w:rPr>
        <w:t>]</w:t>
      </w:r>
      <w:r>
        <w:rPr/>
        <w:t>2</w:t>
      </w:r>
      <w:r>
        <w:rPr>
          <w:rtl w:val="true"/>
        </w:rPr>
        <w:t>-«</w:t>
      </w:r>
      <w:r>
        <w:rPr>
          <w:rtl w:val="true"/>
        </w:rPr>
        <w:t>أما و اللّه لا تذهب الدّنيا حتّى يبعث اللّه منّي رجلا يقتل منكم</w:t>
      </w:r>
      <w:r>
        <w:rPr>
          <w:rtl w:val="true"/>
        </w:rPr>
        <w:t>...]</w:t>
      </w:r>
      <w:bookmarkEnd w:id="1195"/>
    </w:p>
    <w:p>
      <w:pPr>
        <w:pStyle w:val="Heading5"/>
        <w:numPr>
          <w:ilvl w:val="4"/>
          <w:numId w:val="1"/>
        </w:numPr>
        <w:rPr/>
      </w:pPr>
      <w:bookmarkStart w:id="1196" w:name="__RefHeading___Toc4289082_3381743652"/>
      <w:bookmarkStart w:id="1197" w:name="_Toc493"/>
      <w:bookmarkEnd w:id="1196"/>
      <w:r>
        <w:rPr>
          <w:rtl w:val="true"/>
        </w:rPr>
        <w:t>اشارة</w:t>
      </w:r>
      <w:bookmarkEnd w:id="1197"/>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لا تذهب الدّنيا حتّى يبعث اللّه منّي رجلا يقتل منكم ألفا </w:t>
      </w:r>
      <w:bookmarkStart w:id="1198" w:name="pg14124_151471"/>
    </w:p>
    <w:p>
      <w:pPr>
        <w:pStyle w:val="BookText"/>
        <w:rPr/>
      </w:pPr>
      <w:bookmarkEnd w:id="1198"/>
      <w:r>
        <w:rPr>
          <w:rFonts w:ascii="Amiri" w:hAnsi="Amiri" w:eastAsia="Amiri" w:cs="Amiri"/>
          <w:color w:val="111111"/>
          <w:sz w:val="28"/>
          <w:sz w:val="28"/>
          <w:szCs w:val="28"/>
          <w:rtl w:val="true"/>
          <w:lang w:bidi="ar-SA"/>
        </w:rPr>
        <w:t>و مع الألف ألفا و مع الألف ألفا،فقلت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فداك،إنّ هؤلاء أولاد كذا و كذا لا يبلغون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في ذلك الزّمان يكون الرجل من صلبه كذا و كذا رجلا،و إنّ مولى القوم من أنفسهم</w:t>
      </w:r>
      <w:r>
        <w:rPr>
          <w:rFonts w:eastAsia="Amiri" w:cs="Amiri" w:ascii="Amiri" w:hAnsi="Amiri"/>
          <w:color w:val="111111"/>
          <w:sz w:val="28"/>
          <w:szCs w:val="28"/>
          <w:rtl w:val="true"/>
          <w:lang w:bidi="ar-SA"/>
        </w:rPr>
        <w:t>»*.</w:t>
      </w:r>
    </w:p>
    <w:p>
      <w:pPr>
        <w:pStyle w:val="Heading5"/>
        <w:numPr>
          <w:ilvl w:val="4"/>
          <w:numId w:val="1"/>
        </w:numPr>
        <w:rPr/>
      </w:pPr>
      <w:bookmarkStart w:id="1199" w:name="__RefHeading___Toc4289084_3381743652"/>
      <w:bookmarkStart w:id="1200" w:name="_Toc494"/>
      <w:bookmarkEnd w:id="1199"/>
      <w:r>
        <w:rPr>
          <w:rtl w:val="true"/>
        </w:rPr>
        <w:t>المصادر</w:t>
      </w:r>
      <w:bookmarkEnd w:id="1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إدريس،عن علي بن محمد بن قتيبة،عن الفضل بن شاذان،عن عمرو بن عثمان،عن محمد بن عذافر،عن عقبة بن يونس،عن عبيد اللّه بن شريك،في حديث له اختصرناه،قال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الحسين عليه السّلام على حلقة من بني أميّة و هم جلوس في مسجد الرسول صلّى اللّه عليه و آله،فقال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ابن شريك</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شريك</w:t>
      </w:r>
      <w:r>
        <w:rPr>
          <w:rFonts w:eastAsia="Amiri" w:cs="Amiri" w:ascii="Amiri" w:hAnsi="Amiri"/>
          <w:color w:val="111111"/>
          <w:sz w:val="28"/>
          <w:szCs w:val="28"/>
          <w:rtl w:val="true"/>
          <w:lang w:bidi="ar-SA"/>
        </w:rPr>
        <w:t>».</w:t>
      </w:r>
      <w:bookmarkStart w:id="1201" w:name="pg14124_151472"/>
    </w:p>
    <w:p>
      <w:pPr>
        <w:pStyle w:val="Heading3"/>
        <w:numPr>
          <w:ilvl w:val="2"/>
          <w:numId w:val="1"/>
        </w:numPr>
        <w:rPr/>
      </w:pPr>
      <w:bookmarkStart w:id="1202" w:name="__RefHeading___Toc4289086_3381743652"/>
      <w:bookmarkStart w:id="1203" w:name="_Toc495"/>
      <w:bookmarkEnd w:id="1201"/>
      <w:bookmarkEnd w:id="1202"/>
      <w:r>
        <w:rPr>
          <w:rtl w:val="true"/>
        </w:rPr>
        <w:t>نماذج من أحاديث الأئمّة الاثني عشر عليهم السّلام</w:t>
      </w:r>
      <w:bookmarkEnd w:id="1203"/>
    </w:p>
    <w:p>
      <w:pPr>
        <w:pStyle w:val="Heading4"/>
        <w:numPr>
          <w:ilvl w:val="3"/>
          <w:numId w:val="1"/>
        </w:numPr>
        <w:rPr/>
      </w:pPr>
      <w:bookmarkStart w:id="1204" w:name="__RefHeading___Toc4289088_3381743652"/>
      <w:bookmarkStart w:id="1205" w:name="_Toc496"/>
      <w:bookmarkEnd w:id="1204"/>
      <w:r>
        <w:rPr>
          <w:rtl w:val="true"/>
        </w:rPr>
        <w:t>[[</w:t>
      </w:r>
      <w:r>
        <w:rPr/>
        <w:t>711</w:t>
      </w:r>
      <w:r>
        <w:rPr>
          <w:rtl w:val="true"/>
        </w:rPr>
        <w:t>]</w:t>
      </w:r>
      <w:r>
        <w:rPr/>
        <w:t>1</w:t>
      </w:r>
      <w:r>
        <w:rPr>
          <w:rtl w:val="true"/>
        </w:rPr>
        <w:t>-«</w:t>
      </w:r>
      <w:r>
        <w:rPr>
          <w:rtl w:val="true"/>
        </w:rPr>
        <w:t>منّا اثنا عشر مهديّا،أوّلهم أمير المؤمنين عليّ بن أبي طالب، و آخرهم</w:t>
      </w:r>
      <w:r>
        <w:rPr>
          <w:rtl w:val="true"/>
        </w:rPr>
        <w:t>...]</w:t>
      </w:r>
      <w:bookmarkEnd w:id="1205"/>
    </w:p>
    <w:p>
      <w:pPr>
        <w:pStyle w:val="Heading5"/>
        <w:numPr>
          <w:ilvl w:val="4"/>
          <w:numId w:val="1"/>
        </w:numPr>
        <w:rPr/>
      </w:pPr>
      <w:bookmarkStart w:id="1206" w:name="__RefHeading___Toc4289090_3381743652"/>
      <w:bookmarkStart w:id="1207" w:name="_Toc497"/>
      <w:bookmarkEnd w:id="1206"/>
      <w:r>
        <w:rPr>
          <w:rtl w:val="true"/>
        </w:rPr>
        <w:t>اشارة</w:t>
      </w:r>
      <w:bookmarkEnd w:id="12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اثنا عشر مهديّا،أوّلهم أمير المؤمنين عليّ بن أبي طالب، و آخرهم التّاسع من ولدي،و هو القائم بالحقّ،يحيي اللّه به الأرض بعد موتها،و يظهر به دين الحقّ على الدّين كلّه،و لو كره المشركون،له غيبة يرتدّ فيها أقوام و يثبت فيها على الدّين آخرون،فيؤذون و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الصّابر في غيبته على الأذى و التّكذيب بمنزلة المجاهد بالسّيف بين يدي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208" w:name="__RefHeading___Toc4289092_3381743652"/>
      <w:bookmarkStart w:id="1209" w:name="_Toc498"/>
      <w:bookmarkEnd w:id="1208"/>
      <w:r>
        <w:rPr>
          <w:rtl w:val="true"/>
        </w:rPr>
        <w:t>المصادر</w:t>
      </w:r>
      <w:bookmarkEnd w:id="1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بن هاشم،عن أبيه،عن عبد السلام بن صالح الهروي،قال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وكيع بن الجرّاح،عن الربيع بن سعد،عن عبد الرحمن بن سليط،قال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الدين،بسنده،عن محمد بن علي،و في 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جعفر،بدل أحمد بن زياد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سابط،و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المجاهدين</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الدين،بسنده،بتفاوت يسير</w:t>
      </w:r>
      <w:r>
        <w:rPr>
          <w:rFonts w:eastAsia="Amiri" w:cs="Amiri" w:ascii="Amiri" w:hAnsi="Amiri"/>
          <w:color w:val="111111"/>
          <w:sz w:val="28"/>
          <w:szCs w:val="28"/>
          <w:rtl w:val="true"/>
          <w:lang w:bidi="ar-SA"/>
        </w:rPr>
        <w:t xml:space="preserve">. </w:t>
      </w:r>
      <w:bookmarkStart w:id="1210" w:name="pg14124_151473"/>
    </w:p>
    <w:p>
      <w:pPr>
        <w:pStyle w:val="BookText"/>
        <w:rPr/>
      </w:pPr>
      <w:bookmarkEnd w:id="12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به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و يثبت على الدّين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الحسين عليه السّلام،كما في كمال الدين،باختصار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العيون،مرسلا،و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إمامكم الّذي تزعمون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مقتضب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الربيع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هذا الحديث محمد بن علي في كتاب النصوص و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 في الخصال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العيون،بتفاوت يسير،و مقتضب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العيون،و أشار إلى مثله عن مقتضب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كمال الدين،و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غاية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الأستار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الدين،أوّله،عن شرح غاية الأحكام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كشف الأستار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4289094_3381743652"/>
      <w:bookmarkStart w:id="1212" w:name="_Toc499"/>
      <w:bookmarkEnd w:id="1211"/>
      <w:r>
        <w:rPr>
          <w:rtl w:val="true"/>
        </w:rPr>
        <w:t>[[</w:t>
      </w:r>
      <w:r>
        <w:rPr/>
        <w:t>712</w:t>
      </w:r>
      <w:r>
        <w:rPr>
          <w:rtl w:val="true"/>
        </w:rPr>
        <w:t>]</w:t>
      </w:r>
      <w:r>
        <w:rPr/>
        <w:t>2</w:t>
      </w:r>
      <w:r>
        <w:rPr>
          <w:rtl w:val="true"/>
        </w:rPr>
        <w:t>-«</w:t>
      </w:r>
      <w:r>
        <w:rPr>
          <w:rtl w:val="true"/>
        </w:rPr>
        <w:t>هات</w:t>
      </w:r>
      <w:r>
        <w:rPr>
          <w:rtl w:val="true"/>
        </w:rPr>
        <w:t>.</w:t>
      </w:r>
      <w:r>
        <w:rPr>
          <w:rtl w:val="true"/>
        </w:rPr>
        <w:t>قال</w:t>
      </w:r>
      <w:r>
        <w:rPr>
          <w:rtl w:val="true"/>
        </w:rPr>
        <w:t>:</w:t>
      </w:r>
      <w:r>
        <w:rPr>
          <w:rtl w:val="true"/>
        </w:rPr>
        <w:t>كم بين الإيمان و اليقين؟قال</w:t>
      </w:r>
      <w:r>
        <w:rPr>
          <w:rtl w:val="true"/>
        </w:rPr>
        <w:t>:</w:t>
      </w:r>
      <w:r>
        <w:rPr>
          <w:rtl w:val="true"/>
        </w:rPr>
        <w:t>أربع أصابع</w:t>
      </w:r>
      <w:r>
        <w:rPr>
          <w:rtl w:val="true"/>
        </w:rPr>
        <w:t>.</w:t>
      </w:r>
      <w:r>
        <w:rPr>
          <w:rtl w:val="true"/>
        </w:rPr>
        <w:t>قال</w:t>
      </w:r>
      <w:r>
        <w:rPr>
          <w:rtl w:val="true"/>
        </w:rPr>
        <w:t>...]</w:t>
      </w:r>
      <w:bookmarkEnd w:id="1212"/>
    </w:p>
    <w:p>
      <w:pPr>
        <w:pStyle w:val="Heading5"/>
        <w:numPr>
          <w:ilvl w:val="4"/>
          <w:numId w:val="1"/>
        </w:numPr>
        <w:rPr/>
      </w:pPr>
      <w:bookmarkStart w:id="1213" w:name="__RefHeading___Toc4289096_3381743652"/>
      <w:bookmarkStart w:id="1214" w:name="_Toc500"/>
      <w:bookmarkEnd w:id="1213"/>
      <w:r>
        <w:rPr>
          <w:rtl w:val="true"/>
        </w:rPr>
        <w:t>اشارة</w:t>
      </w:r>
      <w:bookmarkEnd w:id="1214"/>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بين الإيمان و اليقين؟قال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215" w:name="pg14124_151474"/>
    </w:p>
    <w:p>
      <w:pPr>
        <w:pStyle w:val="BookText"/>
        <w:rPr/>
      </w:pPr>
      <w:bookmarkEnd w:id="1215"/>
      <w:r>
        <w:rPr>
          <w:rFonts w:ascii="Amiri" w:hAnsi="Amiri" w:eastAsia="Amiri" w:cs="Amiri"/>
          <w:color w:val="111111"/>
          <w:sz w:val="28"/>
          <w:sz w:val="28"/>
          <w:szCs w:val="28"/>
          <w:rtl w:val="true"/>
          <w:lang w:bidi="ar-SA"/>
        </w:rPr>
        <w:t>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ما سمعناه،و اليقين ما رأيناه،و بين السّمع و البصر أربع 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بين السّماء و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مستجابة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بين المشرق و المغرب؟قال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مسيرة يوم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عزّ المرء؟قال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استغناؤه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أقبح شيء؟قال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الفسق في الشيخ قبيح،و الحدة في السّلطان قبيحة،و الكذب في ذي الحسب قبيح،و البخل في ذي الغنا،و الحرص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يابن رسول اللّه،فأخبرني عن عدد الأئمّة بعد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عدد نقباء بني إسرائيل،قال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فسمّهم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فأطرق الحسين عليه السّلام مليّا،ثمّ رفع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أخبرك،يا أخا العرب،إنّ الإمام و الخليفة بعد رسول اللّه عليه السّلام أمير المؤمنين عليّ عليه السّلام،و الحسن و أنا،و تسعة من ولدي منهم عليّ ابني،و بعده محمّد ابنه،و بعده جعفر ابنه،و بعده موسى ابنه،و بعده عليّ ابنه،و بعده محمّد ابنه،و بعده عليّ ابنه،و بعده الحسن ابنه،و بعده الخلف المهديّ،هو التّاسع من ولدي،يقوم بالدّين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الأعرابي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النبيّ جبينه فله بريق في الخدود</w:t>
      </w:r>
    </w:p>
    <w:p>
      <w:pPr>
        <w:pStyle w:val="BookText"/>
        <w:rPr/>
      </w:pPr>
      <w:r>
        <w:rPr>
          <w:rFonts w:ascii="Amiri" w:hAnsi="Amiri" w:eastAsia="Amiri" w:cs="Amiri"/>
          <w:color w:val="111111"/>
          <w:sz w:val="28"/>
          <w:sz w:val="28"/>
          <w:szCs w:val="28"/>
          <w:rtl w:val="true"/>
          <w:lang w:bidi="ar-SA"/>
        </w:rPr>
        <w:t>أبواه من أعلى قريش و جدّه خير الجدود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6" w:name="__RefHeading___Toc4289098_3381743652"/>
      <w:bookmarkStart w:id="1217" w:name="_Toc501"/>
      <w:bookmarkEnd w:id="1216"/>
      <w:r>
        <w:rPr>
          <w:rtl w:val="true"/>
        </w:rPr>
        <w:t>المصادر</w:t>
      </w:r>
      <w:bookmarkEnd w:id="1217"/>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 الذاهل،قال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w:t>
      </w:r>
    </w:p>
    <w:p>
      <w:pPr>
        <w:pStyle w:val="BookText"/>
        <w:rPr/>
      </w:pPr>
      <w:r>
        <w:rPr>
          <w:rFonts w:ascii="Amiri" w:hAnsi="Amiri" w:eastAsia="Amiri" w:cs="Amiri"/>
          <w:color w:val="111111"/>
          <w:sz w:val="28"/>
          <w:sz w:val="28"/>
          <w:szCs w:val="28"/>
          <w:rtl w:val="true"/>
          <w:lang w:bidi="ar-SA"/>
        </w:rPr>
        <w:t>حفص الأعشى،عن عنبسة بن الأزهر،عن يحيى بن عقيل،عن يحيى بن يعمن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الحسين عليه السّلام إذ دخل عليه رجل من العرب متلثّما أسمر شديد السمرة، فسلّم ورد الحسين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اللّه،مسألة؟قال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كفاية الأثر،بتفاوت يسير،عن ابن بابويه، 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الهلالي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كفاية الأثر،عن ابن بابويه و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بدل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الأعمش،عن عيينة بن الأزهر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bookmarkStart w:id="1218" w:name="pg14124_151476"/>
    </w:p>
    <w:p>
      <w:pPr>
        <w:pStyle w:val="Heading2"/>
        <w:numPr>
          <w:ilvl w:val="1"/>
          <w:numId w:val="1"/>
        </w:numPr>
        <w:rPr/>
      </w:pPr>
      <w:bookmarkStart w:id="1219" w:name="__RefHeading___Toc4289100_3381743652"/>
      <w:bookmarkStart w:id="1220" w:name="_Toc502"/>
      <w:bookmarkEnd w:id="1218"/>
      <w:bookmarkEnd w:id="1219"/>
      <w:r>
        <w:rPr>
          <w:rtl w:val="true"/>
        </w:rPr>
        <w:t>أحاديث الإمام عليّ بن الحسين السجاد عليهما السّلام</w:t>
      </w:r>
      <w:bookmarkEnd w:id="1220"/>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1" w:name="__RefHeading___Toc4289102_3381743652"/>
      <w:bookmarkStart w:id="1222" w:name="_Toc503"/>
      <w:bookmarkEnd w:id="1221"/>
      <w:r>
        <w:rPr>
          <w:rtl w:val="true"/>
        </w:rPr>
        <w:t>اشارة</w:t>
      </w:r>
      <w:bookmarkEnd w:id="1222"/>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3" w:name="pg14124_151478"/>
      <w:bookmarkStart w:id="1224" w:name="pg14124_151478"/>
      <w:bookmarkEnd w:id="1224"/>
    </w:p>
    <w:p>
      <w:pPr>
        <w:pStyle w:val="Heading3"/>
        <w:numPr>
          <w:ilvl w:val="2"/>
          <w:numId w:val="1"/>
        </w:numPr>
        <w:rPr/>
      </w:pPr>
      <w:bookmarkStart w:id="1225" w:name="pg14124_151478"/>
      <w:bookmarkStart w:id="1226" w:name="__RefHeading___Toc4289104_3381743652"/>
      <w:bookmarkStart w:id="1227" w:name="_Toc504"/>
      <w:bookmarkEnd w:id="1225"/>
      <w:bookmarkEnd w:id="1226"/>
      <w:r>
        <w:rPr>
          <w:rtl w:val="true"/>
        </w:rPr>
        <w:t>إسم الإمام المهدي عجّل اللّه تعالى فرجه الشّريف و نسبه</w:t>
      </w:r>
      <w:bookmarkEnd w:id="1227"/>
    </w:p>
    <w:p>
      <w:pPr>
        <w:pStyle w:val="Heading4"/>
        <w:numPr>
          <w:ilvl w:val="3"/>
          <w:numId w:val="1"/>
        </w:numPr>
        <w:rPr/>
      </w:pPr>
      <w:bookmarkStart w:id="1228" w:name="__RefHeading___Toc4289106_3381743652"/>
      <w:bookmarkStart w:id="1229" w:name="_Toc505"/>
      <w:bookmarkEnd w:id="1228"/>
      <w:r>
        <w:rPr>
          <w:rtl w:val="true"/>
        </w:rPr>
        <w:t>[[</w:t>
      </w:r>
      <w:r>
        <w:rPr/>
        <w:t>713</w:t>
      </w:r>
      <w:r>
        <w:rPr>
          <w:rtl w:val="true"/>
        </w:rPr>
        <w:t>]</w:t>
      </w:r>
      <w:r>
        <w:rPr/>
        <w:t>1</w:t>
      </w:r>
      <w:r>
        <w:rPr>
          <w:rtl w:val="true"/>
        </w:rPr>
        <w:t>-«</w:t>
      </w:r>
      <w:r>
        <w:rPr>
          <w:rtl w:val="true"/>
        </w:rPr>
        <w:t>كنت أمشي خلف عمّي الحسن و أبي الحسين عليهما السّلام في بعض طرقات المدينة</w:t>
      </w:r>
      <w:r>
        <w:rPr>
          <w:rtl w:val="true"/>
        </w:rPr>
        <w:t>....]</w:t>
      </w:r>
      <w:bookmarkEnd w:id="1229"/>
    </w:p>
    <w:p>
      <w:pPr>
        <w:pStyle w:val="Heading5"/>
        <w:numPr>
          <w:ilvl w:val="4"/>
          <w:numId w:val="1"/>
        </w:numPr>
        <w:rPr/>
      </w:pPr>
      <w:bookmarkStart w:id="1230" w:name="__RefHeading___Toc4289108_3381743652"/>
      <w:bookmarkStart w:id="1231" w:name="_Toc506"/>
      <w:bookmarkEnd w:id="1230"/>
      <w:r>
        <w:rPr>
          <w:rtl w:val="true"/>
        </w:rPr>
        <w:t>اشارة</w:t>
      </w:r>
      <w:bookmarkEnd w:id="12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أمشي خلف عمّي الحسن و أبي الحسين عليهما السّلام في بعض طرقات المدينة في العام الّذي قبض فيه عمّي الحسن عليه السّلام و أنا يومئذ غلام لم أراهق أو كدت،فلقيهما جابر بن عبد اللّه و أنس بن مالك الأنصاريّان في جماعة من قريش و الأنصار،فما تمالك جابر بن عبد اللّه حتّى أكبّ على أيديهما و أرجلهما يقبّلهما،فقال رجل من قريش كان نسيبا لمروان</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أتصنع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في سنّك هذا و موضعك من صحبة رسول اللّه؟و كان جابر قد شهد بدرا؟فقال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عنّي فلو علمت يا أخا قريش من فضلهما و مكانهما ما أعلم لقبّلت ما تحت أقدامهما من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جابر على أنس بن مالك،فقال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حمزة،أخبرني رسول اللّه صلّى اللّه عليه و آله فيهما بأمر ما ظننته أنّه يكون في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بماذا أخبرك،يا أبا عبد اللّه؟قال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الحسن و الحسين عليه السّلام و وقفت أنا أسمع محاورة القوم،فأنشأ جابر يحدّث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رسول اللّه صلّى اللّه عليه و آله ذات يوم في المسجد و قد حفّ من حوله،إذ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ادع لي حسنا و حسينا،و كان شديد الكلف بهما،فانطلقت </w:t>
      </w:r>
      <w:bookmarkStart w:id="1232" w:name="pg14124_151479"/>
    </w:p>
    <w:p>
      <w:pPr>
        <w:pStyle w:val="BookText"/>
        <w:rPr/>
      </w:pPr>
      <w:bookmarkEnd w:id="1232"/>
      <w:r>
        <w:rPr>
          <w:rFonts w:ascii="Amiri" w:hAnsi="Amiri" w:eastAsia="Amiri" w:cs="Amiri"/>
          <w:color w:val="111111"/>
          <w:sz w:val="28"/>
          <w:sz w:val="28"/>
          <w:szCs w:val="28"/>
          <w:rtl w:val="true"/>
          <w:lang w:bidi="ar-SA"/>
        </w:rPr>
        <w:t>فدعوتهما و أقبلت أحمل هذا مرّة و هذا أخرى حتّى جئته بهما،فقال لي و أنا أعرف السّرور في وجهه لما رأى من محبّتي لهما و تكريمي إيّاهما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أتحبّهما، يا جابر؟فقلت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يمنعني من ذلك فداك أبي و أمّي و أنا أعرف مكانهما منك؟قال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أخبرك عن فضلهما؟قلت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بلى،بأبي أنت و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لمّا أحبّ أن يخلقني خلقني نطفة بيضاء طيّبة فأودعها صلب أبي آدم عليه السّلام،فلم يزل ينقلها من صلب طاهر إلى رحم طاهر إلى نوح و إبراهيم عليه السّلام،ثم كذلك إلى عبد المطّلب،فلم يصبني من دنس الجاهليّة،ثمّ افترقت تلك النّطفة شطرين إلى عبد اللّه و أبي طالب، فولدني أبي فختم اللّه بي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 أبو طالب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فختمت به الوصيّة،ثمّ اجتمعت النّطفتان منّي و من عليّ فولدنا الجهر و الجهير الحسنين فختم بهما أسباط النّبوّة،و جعل ذرّيّتي منهما،و أمرني بفتح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يخرج في آخر الزّمان يملؤ الأرض عدلا كما ملئت ظلما و جورا،فهما طاهران مطهّران،و هما سيّدا شباب أهل الجنّة،طوبى لمن أحبّهما و أباهما و أمّهما،و ويل لمن حاربهم و أبغضهم</w:t>
      </w:r>
      <w:r>
        <w:rPr>
          <w:rFonts w:eastAsia="Amiri" w:cs="Amiri" w:ascii="Amiri" w:hAnsi="Amiri"/>
          <w:color w:val="111111"/>
          <w:sz w:val="28"/>
          <w:szCs w:val="28"/>
          <w:rtl w:val="true"/>
          <w:lang w:bidi="ar-SA"/>
        </w:rPr>
        <w:t>»*.</w:t>
      </w:r>
    </w:p>
    <w:p>
      <w:pPr>
        <w:pStyle w:val="Heading5"/>
        <w:numPr>
          <w:ilvl w:val="4"/>
          <w:numId w:val="1"/>
        </w:numPr>
        <w:rPr/>
      </w:pPr>
      <w:bookmarkStart w:id="1233" w:name="__RefHeading___Toc4289110_3381743652"/>
      <w:bookmarkStart w:id="1234" w:name="_Toc507"/>
      <w:bookmarkEnd w:id="1233"/>
      <w:r>
        <w:rPr>
          <w:rtl w:val="true"/>
        </w:rPr>
        <w:t>المصادر</w:t>
      </w:r>
      <w:bookmarkEnd w:id="1234"/>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عبيد اللّه بن الحسين بن إبراهيم العلوي النصيبي ببغداد،قال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بن حمزة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زيد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w:t>
      </w:r>
      <w:bookmarkStart w:id="1235" w:name="pg14124_151480"/>
    </w:p>
    <w:p>
      <w:pPr>
        <w:pStyle w:val="BookText"/>
        <w:rPr/>
      </w:pPr>
      <w:bookmarkEnd w:id="1235"/>
      <w:r>
        <w:rPr>
          <w:rFonts w:ascii="Amiri" w:hAnsi="Amiri" w:eastAsia="Amiri" w:cs="Amiri"/>
          <w:color w:val="111111"/>
          <w:sz w:val="28"/>
          <w:sz w:val="28"/>
          <w:szCs w:val="28"/>
          <w:rtl w:val="true"/>
          <w:lang w:bidi="ar-SA"/>
        </w:rPr>
        <w:t>عبد اللّه جعفر بن محمد الصادق عليه السّلام،عن سنّ جدّنا علي بن الحسين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أبي،عن أبيه علي بن الحسين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ما اتفق فيه من الأخبار للحائري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تأويل الآيات الظاهرة و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أمالي الطوسي،بتفاوت،عن كتاب ما اتّفق فيه من الأخبار للحائري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تأويل الآيات الظاهرة،بتفاوت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أمالي الطوسي،بتفاوت 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اتّفق فيه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Heading4"/>
        <w:numPr>
          <w:ilvl w:val="3"/>
          <w:numId w:val="1"/>
        </w:numPr>
        <w:rPr/>
      </w:pPr>
      <w:bookmarkStart w:id="1236" w:name="__RefHeading___Toc4289112_3381743652"/>
      <w:bookmarkStart w:id="1237" w:name="_Toc508"/>
      <w:bookmarkEnd w:id="1236"/>
      <w:r>
        <w:rPr>
          <w:rtl w:val="true"/>
        </w:rPr>
        <w:t>[[</w:t>
      </w:r>
      <w:r>
        <w:rPr/>
        <w:t>714</w:t>
      </w:r>
      <w:r>
        <w:rPr>
          <w:rtl w:val="true"/>
        </w:rPr>
        <w:t>]</w:t>
      </w:r>
      <w:r>
        <w:rPr/>
        <w:t>2</w:t>
      </w:r>
      <w:r>
        <w:rPr>
          <w:rtl w:val="true"/>
        </w:rPr>
        <w:t>-«</w:t>
      </w:r>
      <w:r>
        <w:rPr>
          <w:rtl w:val="true"/>
        </w:rPr>
        <w:t>أخبرني عليّ بن الحسين أنّ هذا المهديّ من ولد فاطمة بنت</w:t>
      </w:r>
      <w:bookmarkEnd w:id="1237"/>
    </w:p>
    <w:p>
      <w:pPr>
        <w:pStyle w:val="Heading5"/>
        <w:numPr>
          <w:ilvl w:val="4"/>
          <w:numId w:val="1"/>
        </w:numPr>
        <w:rPr/>
      </w:pPr>
      <w:bookmarkStart w:id="1238" w:name="__RefHeading___Toc4289114_3381743652"/>
      <w:bookmarkStart w:id="1239" w:name="_Toc509"/>
      <w:bookmarkEnd w:id="1238"/>
      <w:r>
        <w:rPr>
          <w:rtl w:val="true"/>
        </w:rPr>
        <w:t>اشارة</w:t>
      </w:r>
      <w:bookmarkEnd w:id="1239"/>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الحسين أنّ هذا المهديّ من ولد فاطمة بنت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240" w:name="__RefHeading___Toc4289116_3381743652"/>
      <w:bookmarkStart w:id="1241" w:name="_Toc510"/>
      <w:bookmarkEnd w:id="1240"/>
      <w:r>
        <w:rPr>
          <w:rtl w:val="true"/>
        </w:rPr>
        <w:t>المصادر</w:t>
      </w:r>
      <w:bookmarkEnd w:id="1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عبد اللّه بن القسم البلخي،قال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مسلم الكجي عبد اللّه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السمح عبد اللّه بن عمير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هرمز ابن حوران،قال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فراس،عن الشعبي،قال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الملك بن مروان دعاني،فقال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عمرو،إنّ موسى بن نصير العبدي 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عامله على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قصّة طويلة حول مدينة بناها سليمان بن داود عليه السّلام و إنّه لم يقدر أحد على بلوغها، فأمر عبد الملك موسى بن نصير بالاستعداد و الخروج،فلمّا وصل إلى سور المدينة رأى فيه كتابا فيه شعر بالعربيّة،و في آخره</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يقوم بأمر اللّه قائمهم من السماء إذا ما باسمه نودي </w:t>
      </w:r>
    </w:p>
    <w:p>
      <w:pPr>
        <w:pStyle w:val="BookText"/>
        <w:rPr/>
      </w:pPr>
      <w:r>
        <w:rPr>
          <w:rFonts w:ascii="Amiri" w:hAnsi="Amiri" w:eastAsia="Amiri" w:cs="Amiri"/>
          <w:color w:val="111111"/>
          <w:sz w:val="28"/>
          <w:sz w:val="28"/>
          <w:szCs w:val="28"/>
          <w:rtl w:val="true"/>
          <w:lang w:bidi="ar-SA"/>
        </w:rPr>
        <w:t>فلمّا قرأ عبد الملك الكتاب،و أخبره طالب بن مدرك و كان رسوله إليه بما عاين من ذلك،و عنده محمد بن شهاب الزهري،قال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مقتضب الأثر،مختصرا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في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مقتضب الأثر</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المناقب،و لم نجده في مظانّه</w:t>
      </w:r>
      <w:r>
        <w:rPr>
          <w:rFonts w:eastAsia="Amiri" w:cs="Amiri" w:ascii="Amiri" w:hAnsi="Amiri"/>
          <w:color w:val="111111"/>
          <w:sz w:val="28"/>
          <w:szCs w:val="28"/>
          <w:rtl w:val="true"/>
          <w:lang w:bidi="ar-SA"/>
        </w:rPr>
        <w:t>.</w:t>
      </w:r>
      <w:bookmarkStart w:id="1242" w:name="pg14124_151482"/>
    </w:p>
    <w:p>
      <w:pPr>
        <w:pStyle w:val="Heading3"/>
        <w:numPr>
          <w:ilvl w:val="2"/>
          <w:numId w:val="1"/>
        </w:numPr>
        <w:rPr/>
      </w:pPr>
      <w:bookmarkStart w:id="1243" w:name="__RefHeading___Toc4289118_3381743652"/>
      <w:bookmarkStart w:id="1244" w:name="_Toc511"/>
      <w:bookmarkEnd w:id="1242"/>
      <w:bookmarkEnd w:id="1243"/>
      <w:r>
        <w:rPr>
          <w:rtl w:val="true"/>
        </w:rPr>
        <w:t>يظهر اللّه تعالى الإسلام بالإمام المهدي عجّل اللّه تعالى فرجه الشّريف</w:t>
      </w:r>
      <w:bookmarkEnd w:id="1244"/>
    </w:p>
    <w:p>
      <w:pPr>
        <w:pStyle w:val="Heading4"/>
        <w:numPr>
          <w:ilvl w:val="3"/>
          <w:numId w:val="1"/>
        </w:numPr>
        <w:rPr/>
      </w:pPr>
      <w:bookmarkStart w:id="1245" w:name="__RefHeading___Toc4289120_3381743652"/>
      <w:bookmarkStart w:id="1246" w:name="_Toc512"/>
      <w:bookmarkEnd w:id="1245"/>
      <w:r>
        <w:rPr>
          <w:rtl w:val="true"/>
        </w:rPr>
        <w:t>[[</w:t>
      </w:r>
      <w:r>
        <w:rPr/>
        <w:t>715</w:t>
      </w:r>
      <w:r>
        <w:rPr>
          <w:rtl w:val="true"/>
        </w:rPr>
        <w:t>]</w:t>
      </w:r>
      <w:r>
        <w:rPr/>
        <w:t>3</w:t>
      </w:r>
      <w:r>
        <w:rPr>
          <w:rtl w:val="true"/>
        </w:rPr>
        <w:t>-«</w:t>
      </w:r>
      <w:r>
        <w:rPr>
          <w:rtl w:val="true"/>
        </w:rPr>
        <w:t>إنّ الإسلام قد يظهره اللّه على جميع الأديان عند قيام القائم عليه السّلام</w:t>
      </w:r>
      <w:r>
        <w:rPr>
          <w:rtl w:val="true"/>
        </w:rPr>
        <w:t>»]</w:t>
      </w:r>
      <w:bookmarkEnd w:id="1246"/>
    </w:p>
    <w:p>
      <w:pPr>
        <w:pStyle w:val="Heading5"/>
        <w:numPr>
          <w:ilvl w:val="4"/>
          <w:numId w:val="1"/>
        </w:numPr>
        <w:rPr/>
      </w:pPr>
      <w:bookmarkStart w:id="1247" w:name="__RefHeading___Toc4289122_3381743652"/>
      <w:bookmarkStart w:id="1248" w:name="_Toc513"/>
      <w:bookmarkEnd w:id="1247"/>
      <w:r>
        <w:rPr>
          <w:rtl w:val="true"/>
        </w:rPr>
        <w:t>اشارة</w:t>
      </w:r>
      <w:bookmarkEnd w:id="12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قد يظهره اللّه على جميع الأديان عند قيام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1249" w:name="__RefHeading___Toc4289124_3381743652"/>
      <w:bookmarkStart w:id="1250" w:name="_Toc514"/>
      <w:bookmarkEnd w:id="1249"/>
      <w:r>
        <w:rPr>
          <w:rtl w:val="true"/>
        </w:rPr>
        <w:t>المصادر</w:t>
      </w:r>
      <w:bookmarkEnd w:id="1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المحجّة،عن زين العابدين و الباقر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المودّة،و لم نجده في مظانّه</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1" w:name="pg14124_151484"/>
      <w:bookmarkStart w:id="1252" w:name="pg14124_151484"/>
      <w:bookmarkEnd w:id="1252"/>
    </w:p>
    <w:p>
      <w:pPr>
        <w:pStyle w:val="Heading3"/>
        <w:numPr>
          <w:ilvl w:val="2"/>
          <w:numId w:val="1"/>
        </w:numPr>
        <w:rPr/>
      </w:pPr>
      <w:bookmarkStart w:id="1253" w:name="pg14124_151484"/>
      <w:bookmarkStart w:id="1254" w:name="__RefHeading___Toc4289126_3381743652"/>
      <w:bookmarkStart w:id="1255" w:name="_Toc515"/>
      <w:bookmarkEnd w:id="1253"/>
      <w:bookmarkEnd w:id="1254"/>
      <w:r>
        <w:rPr>
          <w:rtl w:val="true"/>
        </w:rPr>
        <w:t>المؤمنون في عصر الإمام المهدي عجّل اللّه تعالى فرجه الشّريف</w:t>
      </w:r>
      <w:bookmarkEnd w:id="1255"/>
    </w:p>
    <w:p>
      <w:pPr>
        <w:pStyle w:val="Heading4"/>
        <w:numPr>
          <w:ilvl w:val="3"/>
          <w:numId w:val="1"/>
        </w:numPr>
        <w:rPr/>
      </w:pPr>
      <w:bookmarkStart w:id="1256" w:name="__RefHeading___Toc4289128_3381743652"/>
      <w:bookmarkStart w:id="1257" w:name="_Toc516"/>
      <w:bookmarkEnd w:id="1256"/>
      <w:r>
        <w:rPr>
          <w:rtl w:val="true"/>
        </w:rPr>
        <w:t>[[</w:t>
      </w:r>
      <w:r>
        <w:rPr/>
        <w:t>716</w:t>
      </w:r>
      <w:r>
        <w:rPr>
          <w:rtl w:val="true"/>
        </w:rPr>
        <w:t>]</w:t>
      </w:r>
      <w:r>
        <w:rPr/>
        <w:t>1</w:t>
      </w:r>
      <w:r>
        <w:rPr>
          <w:rtl w:val="true"/>
        </w:rPr>
        <w:t>-«</w:t>
      </w:r>
      <w:r>
        <w:rPr>
          <w:rtl w:val="true"/>
        </w:rPr>
        <w:t>إذا قام القائم أذهب اللّه عن كلّ مؤمن العاهة،وردّ إليه قوّته</w:t>
      </w:r>
      <w:r>
        <w:rPr>
          <w:rtl w:val="true"/>
        </w:rPr>
        <w:t>»]</w:t>
      </w:r>
      <w:bookmarkEnd w:id="1257"/>
    </w:p>
    <w:p>
      <w:pPr>
        <w:pStyle w:val="Heading5"/>
        <w:numPr>
          <w:ilvl w:val="4"/>
          <w:numId w:val="1"/>
        </w:numPr>
        <w:rPr/>
      </w:pPr>
      <w:bookmarkStart w:id="1258" w:name="__RefHeading___Toc4289130_3381743652"/>
      <w:bookmarkStart w:id="1259" w:name="_Toc517"/>
      <w:bookmarkEnd w:id="1258"/>
      <w:r>
        <w:rPr>
          <w:rtl w:val="true"/>
        </w:rPr>
        <w:t>اشارة</w:t>
      </w:r>
      <w:bookmarkEnd w:id="12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أذهب اللّه عن كلّ مؤمن العاهة،وردّ إليه قوّته</w:t>
      </w:r>
      <w:r>
        <w:rPr>
          <w:rFonts w:eastAsia="Amiri" w:cs="Amiri" w:ascii="Amiri" w:hAnsi="Amiri"/>
          <w:color w:val="111111"/>
          <w:sz w:val="28"/>
          <w:szCs w:val="28"/>
          <w:rtl w:val="true"/>
          <w:lang w:bidi="ar-SA"/>
        </w:rPr>
        <w:t>»*.</w:t>
      </w:r>
    </w:p>
    <w:p>
      <w:pPr>
        <w:pStyle w:val="Heading5"/>
        <w:numPr>
          <w:ilvl w:val="4"/>
          <w:numId w:val="1"/>
        </w:numPr>
        <w:rPr/>
      </w:pPr>
      <w:bookmarkStart w:id="1260" w:name="__RefHeading___Toc4289132_3381743652"/>
      <w:bookmarkStart w:id="1261" w:name="_Toc518"/>
      <w:bookmarkEnd w:id="1260"/>
      <w:r>
        <w:rPr>
          <w:rtl w:val="true"/>
        </w:rPr>
        <w:t>المصادر</w:t>
      </w:r>
      <w:bookmarkEnd w:id="1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يوسف بن يعقوب أبو الحسن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مهران،عن الحسن بن علي بن أبي حمزة،عن المفضّل بن محمد الأشعري،عن حريز،عن أبي عبد اللّه عليه السّلام، عن أبيه،عن علي بن الحسين عليه السّلام،أنّه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الصفّار،عن الحسن بن علي بن عبد اللّه بن المغيرة الكوفي،عن العبّاس ابن عامر القصباني،عن ربيع بن محمد المسلّي،عن الحسن بن ثوير بن أبي فاختة،عن أبيه،عن علي بن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قائمنا،أذهب اللّه عزّ و جلّ عن شيعتنا العاهة،و جعل قلوبهم كزبر الحديد،و جعل قوّة الرجل منهم قوّة أربعين رجلا،و يكونون حكّام الأرض و سنامها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الخصال،مرسلا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الربيع لابن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الربيع،و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أذهب اللّه عنهم العاهة،و جعل قلوبهم كزبر الحديد،قوّة كل رجل قوّة أربعين رجلا</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السجّاد عليه السّلام كما في غيبة النعماني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الخصال</w:t>
      </w:r>
      <w:r>
        <w:rPr>
          <w:rFonts w:eastAsia="IRNazanin" w:cs="IRNazanin"/>
          <w:color w:val="111111"/>
          <w:sz w:val="28"/>
          <w:szCs w:val="28"/>
          <w:rtl w:val="true"/>
          <w:lang w:bidi="fa-IR"/>
        </w:rPr>
        <w:t>.</w:t>
      </w:r>
      <w:bookmarkStart w:id="1262" w:name="pg14124_151486"/>
    </w:p>
    <w:p>
      <w:pPr>
        <w:pStyle w:val="Heading3"/>
        <w:numPr>
          <w:ilvl w:val="2"/>
          <w:numId w:val="1"/>
        </w:numPr>
        <w:rPr/>
      </w:pPr>
      <w:bookmarkStart w:id="1263" w:name="__RefHeading___Toc4289134_3381743652"/>
      <w:bookmarkStart w:id="1264" w:name="_Toc519"/>
      <w:bookmarkEnd w:id="1262"/>
      <w:bookmarkEnd w:id="1263"/>
      <w:r>
        <w:rPr>
          <w:rtl w:val="true"/>
        </w:rPr>
        <w:t>تجري في الإمام المهدي عجّل اللّه تعالى فرجه الشّريف سنن من الأنبياء عليهم السّلام</w:t>
      </w:r>
      <w:bookmarkEnd w:id="1264"/>
    </w:p>
    <w:p>
      <w:pPr>
        <w:pStyle w:val="Heading4"/>
        <w:numPr>
          <w:ilvl w:val="3"/>
          <w:numId w:val="1"/>
        </w:numPr>
        <w:rPr/>
      </w:pPr>
      <w:bookmarkStart w:id="1265" w:name="__RefHeading___Toc4289136_3381743652"/>
      <w:bookmarkStart w:id="1266" w:name="_Toc520"/>
      <w:bookmarkEnd w:id="1265"/>
      <w:r>
        <w:rPr>
          <w:rtl w:val="true"/>
        </w:rPr>
        <w:t>[[</w:t>
      </w:r>
      <w:r>
        <w:rPr/>
        <w:t>717</w:t>
      </w:r>
      <w:r>
        <w:rPr>
          <w:rtl w:val="true"/>
        </w:rPr>
        <w:t>]</w:t>
      </w:r>
      <w:r>
        <w:rPr/>
        <w:t>1</w:t>
      </w:r>
      <w:r>
        <w:rPr>
          <w:rtl w:val="true"/>
        </w:rPr>
        <w:t>-«</w:t>
      </w:r>
      <w:r>
        <w:rPr>
          <w:rtl w:val="true"/>
        </w:rPr>
        <w:t>في القائم منّا سنن من الأنبياء</w:t>
      </w:r>
      <w:r>
        <w:rPr>
          <w:rtl w:val="true"/>
        </w:rPr>
        <w:t>...]</w:t>
      </w:r>
      <w:bookmarkEnd w:id="1266"/>
    </w:p>
    <w:p>
      <w:pPr>
        <w:pStyle w:val="Heading5"/>
        <w:numPr>
          <w:ilvl w:val="4"/>
          <w:numId w:val="1"/>
        </w:numPr>
        <w:rPr/>
      </w:pPr>
      <w:bookmarkStart w:id="1267" w:name="__RefHeading___Toc4289138_3381743652"/>
      <w:bookmarkStart w:id="1268" w:name="_Toc521"/>
      <w:bookmarkEnd w:id="1267"/>
      <w:r>
        <w:rPr>
          <w:rtl w:val="true"/>
        </w:rPr>
        <w:t>اشارة</w:t>
      </w:r>
      <w:bookmarkEnd w:id="12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القائم منّا سنن من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أبينا 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سنّة من نوح،و سنّة من إبراهيم،و سنّة من موسى،و سنّة من عيسى،و سنّة من أيّوب،و سنّة من محمّد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نوح فطول العمر،و أمّا من إبراهيم فخفاء الولادة و اعتزال النّاس و أمّا من موسى فالخوف و الغيبة،و أمّا من عيسى فاختلاف النّاس فيه،و أمّا من أيّوب فالفرج بعد البلوى،و أمّا من محمّد صلّى اللّه عليه و آله فالخروج بالسّيف</w:t>
      </w:r>
      <w:r>
        <w:rPr>
          <w:rFonts w:eastAsia="Amiri" w:cs="Amiri" w:ascii="Amiri" w:hAnsi="Amiri"/>
          <w:color w:val="111111"/>
          <w:sz w:val="28"/>
          <w:szCs w:val="28"/>
          <w:rtl w:val="true"/>
          <w:lang w:bidi="ar-SA"/>
        </w:rPr>
        <w:t>»*.</w:t>
      </w:r>
    </w:p>
    <w:p>
      <w:pPr>
        <w:pStyle w:val="Heading5"/>
        <w:numPr>
          <w:ilvl w:val="4"/>
          <w:numId w:val="1"/>
        </w:numPr>
        <w:rPr/>
      </w:pPr>
      <w:bookmarkStart w:id="1269" w:name="__RefHeading___Toc4289140_3381743652"/>
      <w:bookmarkStart w:id="1270" w:name="_Toc522"/>
      <w:bookmarkEnd w:id="1269"/>
      <w:r>
        <w:rPr>
          <w:rtl w:val="true"/>
        </w:rPr>
        <w:t>المصادر</w:t>
      </w:r>
      <w:bookmarkEnd w:id="1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الشريف أبو الحسن علي بن موسى بن أحمد بن ابراهيم بن محمد بن عبد اللّه بن موسى بن جعفر بن محمد بن علي بن الحسين بن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النوفلي،قال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هلال،عن عثمان بن عيسى الكلابي،عن خالد بن نجيح،عن حمزة بن حمران،عن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سيّد العابدين علي بن الحسين عليه السّلام يقول</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بشّار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الفرج المظفّر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الكوفي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عمران النخعي، عن عمّه الحسين بن يزيد،عن حمزة بن حمران،عن أبيه،عن سعيد بن جبير،قال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سيّد العابدين علي بن الحسين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القائم سنّة من نوح،و هو طول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الدقّاق،و محمد بن أحمد الشيباني رضي اللّه عنه،قالا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الكوفي،عن موسى بن عمران النخعي،عن عمّه الحسين بن يزيد، عن حمزة بن حمران،عن أبيه حمران بن أعين،عن سعيد بن جبير،قال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سيّد العابدين علي بن الحسين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الأولى،بتفاوت 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روايتي كمال الدين الأولى و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روايتي كمال الدين الأولى و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bookmarkStart w:id="1271" w:name="pg14124_151488"/>
    </w:p>
    <w:p>
      <w:pPr>
        <w:pStyle w:val="Heading3"/>
        <w:numPr>
          <w:ilvl w:val="2"/>
          <w:numId w:val="1"/>
        </w:numPr>
        <w:rPr/>
      </w:pPr>
      <w:bookmarkStart w:id="1272" w:name="__RefHeading___Toc4289142_3381743652"/>
      <w:bookmarkStart w:id="1273" w:name="_Toc523"/>
      <w:bookmarkEnd w:id="1271"/>
      <w:bookmarkEnd w:id="1272"/>
      <w:r>
        <w:rPr>
          <w:rtl w:val="true"/>
        </w:rPr>
        <w:t>مولد الإمام المهدي عجّل اللّه تعالى فرجه الشّريف سرّا و غيبته</w:t>
      </w:r>
      <w:bookmarkEnd w:id="1273"/>
    </w:p>
    <w:p>
      <w:pPr>
        <w:pStyle w:val="Heading4"/>
        <w:numPr>
          <w:ilvl w:val="3"/>
          <w:numId w:val="1"/>
        </w:numPr>
        <w:rPr/>
      </w:pPr>
      <w:bookmarkStart w:id="1274" w:name="__RefHeading___Toc4289144_3381743652"/>
      <w:bookmarkStart w:id="1275" w:name="_Toc524"/>
      <w:bookmarkEnd w:id="1274"/>
      <w:r>
        <w:rPr>
          <w:rtl w:val="true"/>
        </w:rPr>
        <w:t>[[</w:t>
      </w:r>
      <w:r>
        <w:rPr/>
        <w:t>718</w:t>
      </w:r>
      <w:r>
        <w:rPr>
          <w:rtl w:val="true"/>
        </w:rPr>
        <w:t>]</w:t>
      </w:r>
      <w:r>
        <w:rPr/>
        <w:t>1</w:t>
      </w:r>
      <w:r>
        <w:rPr>
          <w:rtl w:val="true"/>
        </w:rPr>
        <w:t>-«</w:t>
      </w:r>
      <w:r>
        <w:rPr>
          <w:rtl w:val="true"/>
        </w:rPr>
        <w:t>القائم منّا تخفى ولادته على النّاس حتّى يقولوا</w:t>
      </w:r>
      <w:r>
        <w:rPr>
          <w:rtl w:val="true"/>
        </w:rPr>
        <w:t>...]</w:t>
      </w:r>
      <w:bookmarkEnd w:id="1275"/>
    </w:p>
    <w:p>
      <w:pPr>
        <w:pStyle w:val="Heading5"/>
        <w:numPr>
          <w:ilvl w:val="4"/>
          <w:numId w:val="1"/>
        </w:numPr>
        <w:rPr/>
      </w:pPr>
      <w:bookmarkStart w:id="1276" w:name="__RefHeading___Toc4289146_3381743652"/>
      <w:bookmarkStart w:id="1277" w:name="_Toc525"/>
      <w:bookmarkEnd w:id="1276"/>
      <w:r>
        <w:rPr>
          <w:rtl w:val="true"/>
        </w:rPr>
        <w:t>اشارة</w:t>
      </w:r>
      <w:bookmarkEnd w:id="12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منّا تخفى ولادته على النّاس حتّى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يولد بعد، ليخرج حين يخرج و ليس لأحد في عنقه بيعة</w:t>
      </w:r>
      <w:r>
        <w:rPr>
          <w:rFonts w:eastAsia="Amiri" w:cs="Amiri" w:ascii="Amiri" w:hAnsi="Amiri"/>
          <w:color w:val="111111"/>
          <w:sz w:val="28"/>
          <w:szCs w:val="28"/>
          <w:rtl w:val="true"/>
          <w:lang w:bidi="ar-SA"/>
        </w:rPr>
        <w:t>»*.</w:t>
      </w:r>
    </w:p>
    <w:p>
      <w:pPr>
        <w:pStyle w:val="Heading5"/>
        <w:numPr>
          <w:ilvl w:val="4"/>
          <w:numId w:val="1"/>
        </w:numPr>
        <w:rPr/>
      </w:pPr>
      <w:bookmarkStart w:id="1278" w:name="__RefHeading___Toc4289148_3381743652"/>
      <w:bookmarkStart w:id="1279" w:name="_Toc526"/>
      <w:bookmarkEnd w:id="1278"/>
      <w:r>
        <w:rPr>
          <w:rtl w:val="true"/>
        </w:rPr>
        <w:t>المصادر</w:t>
      </w:r>
      <w:bookmarkEnd w:id="1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الاسناد،حدّثنا علي بن أحمد الدقّاق و محمد بن أحمد الشيباني رضي اللّه عنه،قالا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الكوفي،عن موسى بن عمران النخعي،عن عمّه الحسين بن يزيد،عن حمزة بن حمران،عن أبيه حمران بن أعين،عن سعيد بن جبير،قال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سيّد العابدين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السجّاد عليه السّلام،كما في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1280" w:name="__RefHeading___Toc4289150_3381743652"/>
      <w:bookmarkStart w:id="1281" w:name="_Toc527"/>
      <w:bookmarkEnd w:id="1280"/>
      <w:r>
        <w:rPr>
          <w:rtl w:val="true"/>
        </w:rPr>
        <w:t>[[</w:t>
      </w:r>
      <w:r>
        <w:rPr/>
        <w:t>719</w:t>
      </w:r>
      <w:r>
        <w:rPr>
          <w:rtl w:val="true"/>
        </w:rPr>
        <w:t>]</w:t>
      </w:r>
      <w:r>
        <w:rPr/>
        <w:t>2</w:t>
      </w:r>
      <w:r>
        <w:rPr>
          <w:rtl w:val="true"/>
        </w:rPr>
        <w:t>-«</w:t>
      </w:r>
      <w:r>
        <w:rPr>
          <w:rtl w:val="true"/>
        </w:rPr>
        <w:t>يا كابليّ،إنّ أولي الأمر الّذين جعلهم اللّه عز و جل أئمّة النّاس</w:t>
      </w:r>
      <w:r>
        <w:rPr>
          <w:rtl w:val="true"/>
        </w:rPr>
        <w:t>...]</w:t>
      </w:r>
      <w:bookmarkEnd w:id="1281"/>
    </w:p>
    <w:p>
      <w:pPr>
        <w:pStyle w:val="Heading5"/>
        <w:numPr>
          <w:ilvl w:val="4"/>
          <w:numId w:val="1"/>
        </w:numPr>
        <w:rPr/>
      </w:pPr>
      <w:bookmarkStart w:id="1282" w:name="__RefHeading___Toc4289152_3381743652"/>
      <w:bookmarkStart w:id="1283" w:name="_Toc528"/>
      <w:bookmarkEnd w:id="1282"/>
      <w:r>
        <w:rPr>
          <w:rtl w:val="true"/>
        </w:rPr>
        <w:t>اشارة</w:t>
      </w:r>
      <w:bookmarkEnd w:id="1283"/>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كابليّ،إنّ أولي الأمر الّذين جعلهم اللّه عز و جل أئمّة النّاس و أوجب عليهم طاعتهم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عليّ بن أبي طالب عليه السّلام،ثمّ الحسن </w:t>
      </w:r>
    </w:p>
    <w:p>
      <w:pPr>
        <w:pStyle w:val="BookText"/>
        <w:rPr/>
      </w:pPr>
      <w:r>
        <w:rPr>
          <w:rFonts w:ascii="Amiri" w:hAnsi="Amiri" w:eastAsia="Amiri" w:cs="Amiri"/>
          <w:color w:val="111111"/>
          <w:sz w:val="28"/>
          <w:sz w:val="28"/>
          <w:szCs w:val="28"/>
          <w:rtl w:val="true"/>
          <w:lang w:bidi="ar-SA"/>
        </w:rPr>
        <w:t>عمّي،ثمّ الحسين أبي،ثمّ انتهى الأمر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سيّدي،روي لنا عن أمير المؤمنين أنّ الأرض لا تخلو من حجّة للّه تعالى على عباده،فمن الحجّة و الإمام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محمّد و اسمه في صحف الأوّلين باقر،يبقر العلم بقرا،هو الحجّة و الإمام بعدي،و من بعد محمّد ابنه جعفر،و اسمه عند أهل السّماء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سيّدي،فكيف صار اسمه الصّادق و كلّكم صادقون؟قال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أبي،عن أبيه عن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 ابني جعفر بن محمّد بن عليّ بن الحسين بن عليّ بن أبي طالب فسمّوه الصّادق،فإنّ الخامس من ولده الّذي اسمه جعفر يدّعي الإمامة اجتراء على اللّه و كذبا عليه فهو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المفتري على اللّه تعالى، و المدّعي لما ليس له بأهل،المخالف لأبيه،و الحاسد لأخيه،و ذلك الّذي يروم كشف ستر اللّه عز و جل عند غيبة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عليّ بن الحسين عليه السّلام بكاء شديدا،ثمّ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بجعفر الكذّاب و قد حمل طاغية زمانه على تفتيش أمر وليّ اللّه،و المغيّب في حفظ اللّه و التّوكيل بحرم أبيه جهلا منه برتبته،و حرصا منه على قتله إن ظفر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طمعا في ميراث أخيه حتّى يأخذه بغير حقّ</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اللّه،و إنّ ذلك لكائن،فقال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ربّي إنّ ذلك مكتوب عندنا في الصحيفة الّتي فيها ذكر المحن الّتي تجري علينا بعد رسول اللّه صلّى اللّه عليه و آله</w:t>
      </w:r>
      <w:r>
        <w:rPr>
          <w:rFonts w:eastAsia="Amiri" w:cs="Amiri" w:ascii="Amiri" w:hAnsi="Amiri"/>
          <w:color w:val="111111"/>
          <w:sz w:val="28"/>
          <w:szCs w:val="28"/>
          <w:rtl w:val="true"/>
          <w:lang w:bidi="ar-SA"/>
        </w:rPr>
        <w:t xml:space="preserve">. </w:t>
      </w:r>
      <w:bookmarkStart w:id="1284" w:name="pg14124_151490"/>
    </w:p>
    <w:p>
      <w:pPr>
        <w:pStyle w:val="BookText"/>
        <w:rPr/>
      </w:pPr>
      <w:bookmarkEnd w:id="1284"/>
      <w:r>
        <w:rPr>
          <w:rFonts w:ascii="Amiri" w:hAnsi="Amiri" w:eastAsia="Amiri" w:cs="Amiri"/>
          <w:color w:val="111111"/>
          <w:sz w:val="28"/>
          <w:sz w:val="28"/>
          <w:szCs w:val="28"/>
          <w:rtl w:val="true"/>
          <w:lang w:bidi="ar-SA"/>
        </w:rPr>
        <w:t>فقال أبو خالد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اللّه،ثمّ يكون ماذا؟قال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تمتدّ الغيبة بوليّ اللّه الثّاني عشر من أوصياء رسول اللّه صلّى اللّه عليه و آله و الأئمّة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خالد،إنّ أهل زمان غيبته القائلين بإمامته و المنتظرين لظهوره أفضل من أهل كلّ زمان،فإنّ اللّه تبارك و تعالى أعطاهم من العقول و الأفهام و المعرفة ما صارت به الغيبة عندهم بمنزلة المشاهدة، و جعلهم في ذلك الزّمان بمنزلة المجاهدين بين يدي رسول اللّه صلّى اللّه عليه و آله بالسّيف،أولئك المخلصون حقّا و شيعتنا صدقا،و الدّعاة إلى دين اللّه عز و جل سرّا و 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 من أعظم الفرج</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4289154_3381743652"/>
      <w:bookmarkStart w:id="1286" w:name="_Toc529"/>
      <w:bookmarkEnd w:id="1285"/>
      <w:r>
        <w:rPr>
          <w:rtl w:val="true"/>
        </w:rPr>
        <w:t>المصادر</w:t>
      </w:r>
      <w:bookmarkEnd w:id="1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إثبات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مجلّة تراثنا عدد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زياد،عن أبي حمزة الثمالي،عن أبي خالد الكابلي،قال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 علي بن الحسين بن عليّ بن أبي طالب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اللّه،أخبرني بالّذين فرض اللّه طاعتهم و مودّتهم،و أوجب على عباده الاقتداء بهم بعد رسول اللّه صلّى اللّه عليه و آله،فقال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اللّه الورّاق،قال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هارون الصوفي،عن عبد اللّه بن موسى،عن عبد العظيم بن عبد اللّه الحسني رضي اللّه عنه،قال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صفوان بن يحيى،عن إبراهيم بن أبي زياد،عن أبي حمزة الثمالي،عن أبي خالد الكابلي،قال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 علي بن الحسين زين العابدين عليه السّلام،فقلت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اللّه،أخبرني بالذين فرض اللّه عزّ و جلّ طاعتهم و مودّتهم،و أوجب على عباده الاقتداء بهم بعد رسول اللّه صلّى اللّه عليه و آله،فقال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إثبات الرجعة،بتفاوت يسير</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بهذا الحديث علي بن أحمد بن موسى،و محمد بن أحمد الشيباني و علي بن عبد اللّه الورّاق،عن محمد بن أبي عبد اللّه الكوفي،عن سهل بن زياد الآدمي،عن عبد العظيم بن عبد اللّه الحسني رضي اللّه عنه،عن صفوان،عن إبراهيم أبي زياد،عن أبي حمزة الثمالي،عن أبي خالد الكابلي،عن علي بن الحسين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يسير،عن ابن بابويه،إلى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 و 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سرّ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الدين،مرسلا،عن أبي حمزة الثمالي، عن أبي خالد الكابلي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بعضه،مرسلا،عن أبي خالد الكابلي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الإمام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المغيّب في حفظ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الاحتجاج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الطبرسي في الإحتجاج،عن أبي حمزة،و رواه الراوندي في كتاب قصص الأنبياء،عن ابن بابويه بالسند السابق،و رواه الفضل بن شاذان في كتاب إثبات الرجعة عن صفوان بن يحيى،مثله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يسير،عن ابن بابويه،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ميرات 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البلاد،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خالد،بدل أبي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 بن أبي طالب،ثمّ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ولده الّذي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المدّعي ما ليس له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سرّ اللّه،و الموكّل بحرم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ميراث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 من أفضل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الاحتجاج و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أجزائه،عن الاحتجاج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الاحتجاج،و عن كمال الدين،بسنديه</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bookmarkStart w:id="1287" w:name="pg14124_151492"/>
    </w:p>
    <w:p>
      <w:pPr>
        <w:pStyle w:val="Heading3"/>
        <w:numPr>
          <w:ilvl w:val="2"/>
          <w:numId w:val="1"/>
        </w:numPr>
        <w:rPr/>
      </w:pPr>
      <w:bookmarkStart w:id="1288" w:name="__RefHeading___Toc4289156_3381743652"/>
      <w:bookmarkStart w:id="1289" w:name="_Toc530"/>
      <w:bookmarkEnd w:id="1287"/>
      <w:bookmarkEnd w:id="1288"/>
      <w:r>
        <w:rPr>
          <w:rtl w:val="true"/>
        </w:rPr>
        <w:t>فضل المؤمنين في غيبة الإمام المهدي عجّل اللّه تعالى فرجه الشّريف</w:t>
      </w:r>
      <w:bookmarkEnd w:id="1289"/>
    </w:p>
    <w:p>
      <w:pPr>
        <w:pStyle w:val="Heading4"/>
        <w:numPr>
          <w:ilvl w:val="3"/>
          <w:numId w:val="1"/>
        </w:numPr>
        <w:rPr/>
      </w:pPr>
      <w:bookmarkStart w:id="1290" w:name="__RefHeading___Toc4289158_3381743652"/>
      <w:bookmarkStart w:id="1291" w:name="_Toc531"/>
      <w:bookmarkEnd w:id="1290"/>
      <w:r>
        <w:rPr>
          <w:rtl w:val="true"/>
        </w:rPr>
        <w:t>[[</w:t>
      </w:r>
      <w:r>
        <w:rPr/>
        <w:t>720</w:t>
      </w:r>
      <w:r>
        <w:rPr>
          <w:rtl w:val="true"/>
        </w:rPr>
        <w:t>]</w:t>
      </w:r>
      <w:r>
        <w:rPr/>
        <w:t>1</w:t>
      </w:r>
      <w:r>
        <w:rPr>
          <w:rtl w:val="true"/>
        </w:rPr>
        <w:t>-«</w:t>
      </w:r>
      <w:r>
        <w:rPr>
          <w:rtl w:val="true"/>
        </w:rPr>
        <w:t>من ثبت على موالاتنا في غيبة قائمنا أعطاه اللّه عز و جل أجر ألف شهيد</w:t>
      </w:r>
      <w:bookmarkEnd w:id="1291"/>
    </w:p>
    <w:p>
      <w:pPr>
        <w:pStyle w:val="Heading5"/>
        <w:numPr>
          <w:ilvl w:val="4"/>
          <w:numId w:val="1"/>
        </w:numPr>
        <w:rPr/>
      </w:pPr>
      <w:bookmarkStart w:id="1292" w:name="__RefHeading___Toc4289160_3381743652"/>
      <w:bookmarkStart w:id="1293" w:name="_Toc532"/>
      <w:bookmarkEnd w:id="1292"/>
      <w:r>
        <w:rPr>
          <w:rtl w:val="true"/>
        </w:rPr>
        <w:t>اشارة</w:t>
      </w:r>
      <w:bookmarkEnd w:id="1293"/>
    </w:p>
    <w:p>
      <w:pPr>
        <w:pStyle w:val="BookText"/>
        <w:rPr/>
      </w:pPr>
      <w:r>
        <w:rPr>
          <w:rFonts w:ascii="IRNazanin" w:hAnsi="IRNazanin" w:eastAsia="IRNazanin"/>
          <w:color w:val="111111"/>
          <w:sz w:val="28"/>
          <w:sz w:val="28"/>
          <w:szCs w:val="28"/>
          <w:rtl w:val="true"/>
          <w:lang w:bidi="fa-IR"/>
        </w:rPr>
        <w:t>من شهداء بدر و 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ثبت على موالاتنا في غيبة قائمنا أعطاه اللّه عز و جل أجر ألف شهيد من شهداء بدر و أحد</w:t>
      </w:r>
      <w:r>
        <w:rPr>
          <w:rFonts w:eastAsia="Amiri" w:cs="Amiri" w:ascii="Amiri" w:hAnsi="Amiri"/>
          <w:color w:val="111111"/>
          <w:sz w:val="28"/>
          <w:szCs w:val="28"/>
          <w:rtl w:val="true"/>
          <w:lang w:bidi="ar-SA"/>
        </w:rPr>
        <w:t>»*.</w:t>
      </w:r>
    </w:p>
    <w:p>
      <w:pPr>
        <w:pStyle w:val="Heading5"/>
        <w:numPr>
          <w:ilvl w:val="4"/>
          <w:numId w:val="1"/>
        </w:numPr>
        <w:rPr/>
      </w:pPr>
      <w:bookmarkStart w:id="1294" w:name="__RefHeading___Toc4289162_3381743652"/>
      <w:bookmarkStart w:id="1295" w:name="_Toc533"/>
      <w:bookmarkEnd w:id="1294"/>
      <w:r>
        <w:rPr>
          <w:rtl w:val="true"/>
        </w:rPr>
        <w:t>المصادر</w:t>
      </w:r>
      <w:bookmarkEnd w:id="1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بن هاشم،عن أبيه،عن بسطام بن مرّة،عن عمرو بن ثابت،قال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سيّد العابدين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ولايتنا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bookmarkStart w:id="1296" w:name="pg14124_151493"/>
    </w:p>
    <w:p>
      <w:pPr>
        <w:pStyle w:val="Heading3"/>
        <w:numPr>
          <w:ilvl w:val="2"/>
          <w:numId w:val="1"/>
        </w:numPr>
        <w:rPr/>
      </w:pPr>
      <w:bookmarkStart w:id="1297" w:name="__RefHeading___Toc4289164_3381743652"/>
      <w:bookmarkStart w:id="1298" w:name="_Toc534"/>
      <w:bookmarkEnd w:id="1296"/>
      <w:bookmarkEnd w:id="1297"/>
      <w:r>
        <w:rPr>
          <w:rtl w:val="true"/>
        </w:rPr>
        <w:t>بداية ظهور الإمام المهدي عجّل اللّه تعالى فرجه الشّريف</w:t>
      </w:r>
      <w:bookmarkEnd w:id="1298"/>
    </w:p>
    <w:p>
      <w:pPr>
        <w:pStyle w:val="Heading4"/>
        <w:numPr>
          <w:ilvl w:val="3"/>
          <w:numId w:val="1"/>
        </w:numPr>
        <w:rPr/>
      </w:pPr>
      <w:bookmarkStart w:id="1299" w:name="__RefHeading___Toc4289166_3381743652"/>
      <w:bookmarkStart w:id="1300" w:name="_Toc535"/>
      <w:bookmarkEnd w:id="1299"/>
      <w:r>
        <w:rPr>
          <w:rtl w:val="true"/>
        </w:rPr>
        <w:t>[[</w:t>
      </w:r>
      <w:r>
        <w:rPr/>
        <w:t>721</w:t>
      </w:r>
      <w:r>
        <w:rPr>
          <w:rtl w:val="true"/>
        </w:rPr>
        <w:t>]</w:t>
      </w:r>
      <w:r>
        <w:rPr/>
        <w:t>1</w:t>
      </w:r>
      <w:r>
        <w:rPr>
          <w:rtl w:val="true"/>
        </w:rPr>
        <w:t>-«</w:t>
      </w:r>
      <w:r>
        <w:rPr>
          <w:rtl w:val="true"/>
        </w:rPr>
        <w:t>يقوم قائمنا لموافاة النّاس سنة،قال</w:t>
      </w:r>
      <w:r>
        <w:rPr>
          <w:rtl w:val="true"/>
        </w:rPr>
        <w:t>:</w:t>
      </w:r>
      <w:r>
        <w:rPr>
          <w:rtl w:val="true"/>
        </w:rPr>
        <w:t>لا يقوم القائم بلا سفيانيّ</w:t>
      </w:r>
      <w:r>
        <w:rPr>
          <w:rtl w:val="true"/>
        </w:rPr>
        <w:t>...]</w:t>
      </w:r>
      <w:bookmarkEnd w:id="1300"/>
    </w:p>
    <w:p>
      <w:pPr>
        <w:pStyle w:val="Heading5"/>
        <w:numPr>
          <w:ilvl w:val="4"/>
          <w:numId w:val="1"/>
        </w:numPr>
        <w:rPr/>
      </w:pPr>
      <w:bookmarkStart w:id="1301" w:name="__RefHeading___Toc4289168_3381743652"/>
      <w:bookmarkStart w:id="1302" w:name="_Toc536"/>
      <w:bookmarkEnd w:id="1301"/>
      <w:r>
        <w:rPr>
          <w:rtl w:val="true"/>
        </w:rPr>
        <w:t>اشارة</w:t>
      </w:r>
      <w:bookmarkEnd w:id="13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قائمنا لموافاة النّاس سنة،قال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القائم بلا سفيانيّ؛ إنّ أمر القائم حتم من اللّه،و أمر السّفيانيّ حتم من اللّه،و لا يكون القائم إلاّ بسفيانيّ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فداك،فيكون في هذه السّنة؟قال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في الّتي تليها؟قال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w:t>
      </w:r>
    </w:p>
    <w:p>
      <w:pPr>
        <w:pStyle w:val="Heading5"/>
        <w:numPr>
          <w:ilvl w:val="4"/>
          <w:numId w:val="1"/>
        </w:numPr>
        <w:rPr/>
      </w:pPr>
      <w:bookmarkStart w:id="1303" w:name="__RefHeading___Toc4289170_3381743652"/>
      <w:bookmarkStart w:id="1304" w:name="_Toc537"/>
      <w:bookmarkEnd w:id="1303"/>
      <w:r>
        <w:rPr>
          <w:rtl w:val="true"/>
        </w:rPr>
        <w:t>المصادر</w:t>
      </w:r>
      <w:bookmarkEnd w:id="1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عيسى،عن ابن أسباط،قال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فداك،إنّ ثعلبة بن ميمون حدثني عن علي بن المغيرة،عن زيد القمّي،عن علي بن الحسين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قرب الاسناد،إلى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قائم إلاّ بسفياني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لموافاة النّاس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قرب الاسناد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الفقرة الاولى تحتمل أكثر من معنى،فقد يكون معناها أنّه يقوم أوّل الأمر سنة لملاقاة الناس و التهيئة لثورته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معناها يقوم أوّلا في مكّة و يطلب من الناس أن يوافوه أي يأتوه إليها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إثبات الهداة بمعنى إليه،و يؤيّد المعنى الأول ما ورد عن أمير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في شبهة ليستبين أمره</w:t>
      </w:r>
      <w:r>
        <w:rPr>
          <w:rFonts w:eastAsia="Amiri" w:cs="Amiri" w:ascii="Amiri" w:hAnsi="Amiri"/>
          <w:color w:val="111111"/>
          <w:sz w:val="28"/>
          <w:szCs w:val="28"/>
          <w:rtl w:val="true"/>
          <w:lang w:bidi="ar-SA"/>
        </w:rPr>
        <w:t>».</w:t>
      </w:r>
      <w:bookmarkStart w:id="1305" w:name="pg14124_151494"/>
    </w:p>
    <w:p>
      <w:pPr>
        <w:pStyle w:val="Heading4"/>
        <w:numPr>
          <w:ilvl w:val="3"/>
          <w:numId w:val="1"/>
        </w:numPr>
        <w:rPr/>
      </w:pPr>
      <w:bookmarkStart w:id="1306" w:name="__RefHeading___Toc4289172_3381743652"/>
      <w:bookmarkStart w:id="1307" w:name="_Toc538"/>
      <w:bookmarkEnd w:id="1305"/>
      <w:bookmarkEnd w:id="1306"/>
      <w:r>
        <w:rPr>
          <w:rtl w:val="true"/>
        </w:rPr>
        <w:t>[[</w:t>
      </w:r>
      <w:r>
        <w:rPr/>
        <w:t>722</w:t>
      </w:r>
      <w:r>
        <w:rPr>
          <w:rtl w:val="true"/>
        </w:rPr>
        <w:t>]</w:t>
      </w:r>
      <w:r>
        <w:rPr/>
        <w:t>2</w:t>
      </w:r>
      <w:r>
        <w:rPr>
          <w:rtl w:val="true"/>
        </w:rPr>
        <w:t>-«</w:t>
      </w:r>
      <w:r>
        <w:rPr>
          <w:rtl w:val="true"/>
        </w:rPr>
        <w:t>فيجلس تحت شجرة سمرة،فيجيئه جبرئيل في صورة رجل</w:t>
      </w:r>
      <w:r>
        <w:rPr>
          <w:rtl w:val="true"/>
        </w:rPr>
        <w:t>...]</w:t>
      </w:r>
      <w:bookmarkEnd w:id="1307"/>
    </w:p>
    <w:p>
      <w:pPr>
        <w:pStyle w:val="Heading5"/>
        <w:numPr>
          <w:ilvl w:val="4"/>
          <w:numId w:val="1"/>
        </w:numPr>
        <w:rPr/>
      </w:pPr>
      <w:bookmarkStart w:id="1308" w:name="__RefHeading___Toc4289174_3381743652"/>
      <w:bookmarkStart w:id="1309" w:name="_Toc539"/>
      <w:bookmarkEnd w:id="1308"/>
      <w:r>
        <w:rPr>
          <w:rtl w:val="true"/>
        </w:rPr>
        <w:t>اشارة</w:t>
      </w:r>
      <w:bookmarkEnd w:id="13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فيجلس تحت شجرة سمرة،فيجيئه جبرئيل في صورة رجل من كلب،فيقول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اللّه،ما يجلسك هاهنا؟فيقول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اللّه،إنّي أنتظر أن يأتيني العشاء فأخرج في دبره إلى مكّة،و أكره أن أخرج في هذا الحرّ،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فيضحك،فإذا ضحك عرفه أنّه جبرئيل،قال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فيأخذ بيده و يصافحه و يسلّم عليه،و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قم،و يجيئه بفرس يقال له البراق فيركبه،ثمّ يأتي إلى جبل رضوى،فيأتي محمّد و عليّ فيكتبان له عهدا منشورا يقرؤه على النّاس،ثمّ يخرج إلى مكّة و النّاس يجتمعون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فيقوم رجل منه 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النّاس،هذا طلبتكم قد جاءكم،يدعوكم إلى ما دعاكم إليه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هو بنفسه،فيقول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النّاس،أنا فلان بن فلان،أنا ابن نبيّ اللّه،أدعوكم إلى ما دعاكم إليه نبيّ اللّه،فيقومون إليه ليقتلوه،فيقوم ثلاثمائة و ينيف على الثّلاثمائة فيمنعونه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من أهل الكوفة،و سائرهم من أفناء النّاس لا يعرف بعضهم بعضا،اجتمعوا على غير ميعاد</w:t>
      </w:r>
      <w:r>
        <w:rPr>
          <w:rFonts w:eastAsia="Amiri" w:cs="Amiri" w:ascii="Amiri" w:hAnsi="Amiri"/>
          <w:color w:val="111111"/>
          <w:sz w:val="28"/>
          <w:szCs w:val="28"/>
          <w:rtl w:val="true"/>
          <w:lang w:bidi="ar-SA"/>
        </w:rPr>
        <w:t>»*.</w:t>
      </w:r>
    </w:p>
    <w:p>
      <w:pPr>
        <w:pStyle w:val="Heading5"/>
        <w:numPr>
          <w:ilvl w:val="4"/>
          <w:numId w:val="1"/>
        </w:numPr>
        <w:rPr/>
      </w:pPr>
      <w:bookmarkStart w:id="1310" w:name="__RefHeading___Toc4289176_3381743652"/>
      <w:bookmarkStart w:id="1311" w:name="_Toc540"/>
      <w:bookmarkEnd w:id="1310"/>
      <w:r>
        <w:rPr>
          <w:rtl w:val="true"/>
        </w:rPr>
        <w:t>المصادر</w:t>
      </w:r>
      <w:bookmarkEnd w:id="1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البحار،بعضه</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بالاسناد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عبد الحميد، بإسناده إلى أحمد بن محمد الأيادي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 إلى علي بن الحسين عليه السّلام في ذكر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2" w:name="pg14124_151496"/>
      <w:bookmarkStart w:id="1313" w:name="pg14124_151496"/>
      <w:bookmarkEnd w:id="1313"/>
    </w:p>
    <w:p>
      <w:pPr>
        <w:pStyle w:val="Heading3"/>
        <w:numPr>
          <w:ilvl w:val="2"/>
          <w:numId w:val="1"/>
        </w:numPr>
        <w:rPr/>
      </w:pPr>
      <w:bookmarkStart w:id="1314" w:name="pg14124_151496"/>
      <w:bookmarkStart w:id="1315" w:name="__RefHeading___Toc4289178_3381743652"/>
      <w:bookmarkStart w:id="1316" w:name="_Toc541"/>
      <w:bookmarkEnd w:id="1314"/>
      <w:bookmarkEnd w:id="1315"/>
      <w:r>
        <w:rPr>
          <w:rtl w:val="true"/>
        </w:rPr>
        <w:t>من علامات ظهور الإمام المهدي عجّل اللّه تعالى فرجه الشّريف</w:t>
      </w:r>
      <w:bookmarkEnd w:id="1316"/>
    </w:p>
    <w:p>
      <w:pPr>
        <w:pStyle w:val="Heading4"/>
        <w:numPr>
          <w:ilvl w:val="3"/>
          <w:numId w:val="1"/>
        </w:numPr>
        <w:rPr/>
      </w:pPr>
      <w:bookmarkStart w:id="1317" w:name="__RefHeading___Toc4289180_3381743652"/>
      <w:bookmarkStart w:id="1318" w:name="_Toc542"/>
      <w:bookmarkEnd w:id="1317"/>
      <w:r>
        <w:rPr>
          <w:rtl w:val="true"/>
        </w:rPr>
        <w:t>[[</w:t>
      </w:r>
      <w:r>
        <w:rPr/>
        <w:t>723</w:t>
      </w:r>
      <w:r>
        <w:rPr>
          <w:rtl w:val="true"/>
        </w:rPr>
        <w:t>]</w:t>
      </w:r>
      <w:r>
        <w:rPr/>
        <w:t>1</w:t>
      </w:r>
      <w:r>
        <w:rPr>
          <w:rtl w:val="true"/>
        </w:rPr>
        <w:t>-«</w:t>
      </w:r>
      <w:r>
        <w:rPr>
          <w:rtl w:val="true"/>
        </w:rPr>
        <w:t>يكون قبل خروجه خروج رجل يقال له</w:t>
      </w:r>
      <w:r>
        <w:rPr>
          <w:rtl w:val="true"/>
        </w:rPr>
        <w:t>:</w:t>
      </w:r>
      <w:r>
        <w:rPr>
          <w:rtl w:val="true"/>
        </w:rPr>
        <w:t>عوف السّلمي بأرض الجزيرة</w:t>
      </w:r>
      <w:r>
        <w:rPr>
          <w:rtl w:val="true"/>
        </w:rPr>
        <w:t>...]</w:t>
      </w:r>
      <w:bookmarkEnd w:id="1318"/>
    </w:p>
    <w:p>
      <w:pPr>
        <w:pStyle w:val="Heading5"/>
        <w:numPr>
          <w:ilvl w:val="4"/>
          <w:numId w:val="1"/>
        </w:numPr>
        <w:rPr/>
      </w:pPr>
      <w:bookmarkStart w:id="1319" w:name="__RefHeading___Toc4289182_3381743652"/>
      <w:bookmarkStart w:id="1320" w:name="_Toc543"/>
      <w:bookmarkEnd w:id="1319"/>
      <w:r>
        <w:rPr>
          <w:rtl w:val="true"/>
        </w:rPr>
        <w:t>اشارة</w:t>
      </w:r>
      <w:bookmarkEnd w:id="13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قبل خروجه خروج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السّلمي بأرض الجزيرة،و يكون مأواه بكريت،و قتله بمسجد دمشق،ثمّ يكون خروج شعيب بن صالح من سمرقند،ثمّ يخرج السّفيانيّ الملعون من الوادي اليابس،و هو من ولد عتبة بن أبي سفيان،فإذا ظهر السّفيانيّ اختفى المهديّ،ثمّ يخرج بعد ذلك</w:t>
      </w:r>
      <w:r>
        <w:rPr>
          <w:rFonts w:eastAsia="Amiri" w:cs="Amiri" w:ascii="Amiri" w:hAnsi="Amiri"/>
          <w:color w:val="111111"/>
          <w:sz w:val="28"/>
          <w:szCs w:val="28"/>
          <w:rtl w:val="true"/>
          <w:lang w:bidi="ar-SA"/>
        </w:rPr>
        <w:t>»*.</w:t>
      </w:r>
    </w:p>
    <w:p>
      <w:pPr>
        <w:pStyle w:val="Heading5"/>
        <w:numPr>
          <w:ilvl w:val="4"/>
          <w:numId w:val="1"/>
        </w:numPr>
        <w:rPr/>
      </w:pPr>
      <w:bookmarkStart w:id="1321" w:name="__RefHeading___Toc4289184_3381743652"/>
      <w:bookmarkStart w:id="1322" w:name="_Toc544"/>
      <w:bookmarkEnd w:id="1321"/>
      <w:r>
        <w:rPr>
          <w:rtl w:val="true"/>
        </w:rPr>
        <w:t>المصادر</w:t>
      </w:r>
      <w:bookmarkEnd w:id="1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حذلم بن بشير،قال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 لي خروج المهدي و عرّفني دلائله و علاماته،فقال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الطوسي،بتفاوت،مرسلا، عن علي بن الحسين عليه السّلام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الطوسي،بتفاوت يسير،عن الراوندي،و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مأواه تكريت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في المهد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جذام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مأواه تكريت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الغيبة،عن الشيخ الطوسي</w:t>
      </w:r>
      <w:r>
        <w:rPr>
          <w:rFonts w:eastAsia="Amiri" w:cs="Amiri" w:ascii="Amiri" w:hAnsi="Amiri"/>
          <w:color w:val="111111"/>
          <w:sz w:val="28"/>
          <w:szCs w:val="28"/>
          <w:rtl w:val="true"/>
          <w:lang w:bidi="ar-SA"/>
        </w:rPr>
        <w:t xml:space="preserve">. </w:t>
      </w:r>
      <w:bookmarkStart w:id="1323" w:name="pg14124_151497"/>
    </w:p>
    <w:p>
      <w:pPr>
        <w:pStyle w:val="BookText"/>
        <w:rPr/>
      </w:pPr>
      <w:bookmarkEnd w:id="13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1324" w:name="__RefHeading___Toc4289186_3381743652"/>
      <w:bookmarkStart w:id="1325" w:name="_Toc545"/>
      <w:bookmarkEnd w:id="1324"/>
      <w:r>
        <w:rPr>
          <w:rtl w:val="true"/>
        </w:rPr>
        <w:t>[[</w:t>
      </w:r>
      <w:r>
        <w:rPr/>
        <w:t>724</w:t>
      </w:r>
      <w:r>
        <w:rPr>
          <w:rtl w:val="true"/>
        </w:rPr>
        <w:t>]</w:t>
      </w:r>
      <w:r>
        <w:rPr/>
        <w:t>2</w:t>
      </w:r>
      <w:r>
        <w:rPr>
          <w:rtl w:val="true"/>
        </w:rPr>
        <w:t>-«</w:t>
      </w:r>
      <w:r>
        <w:rPr>
          <w:rtl w:val="true"/>
        </w:rPr>
        <w:t>إذا ملأ هذا نجفكم السّيل و المطر،و ظهرت النّار</w:t>
      </w:r>
      <w:r>
        <w:rPr>
          <w:rtl w:val="true"/>
        </w:rPr>
        <w:t>...]</w:t>
      </w:r>
      <w:bookmarkEnd w:id="1325"/>
    </w:p>
    <w:p>
      <w:pPr>
        <w:pStyle w:val="Heading5"/>
        <w:numPr>
          <w:ilvl w:val="4"/>
          <w:numId w:val="1"/>
        </w:numPr>
        <w:rPr/>
      </w:pPr>
      <w:bookmarkStart w:id="1326" w:name="__RefHeading___Toc4289188_3381743652"/>
      <w:bookmarkStart w:id="1327" w:name="_Toc546"/>
      <w:bookmarkEnd w:id="1326"/>
      <w:r>
        <w:rPr>
          <w:rtl w:val="true"/>
        </w:rPr>
        <w:t>اشارة</w:t>
      </w:r>
      <w:bookmarkEnd w:id="13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ملأ هذا نجفكم السّيل و المطر،و ظهرت النّار في الحجارة و المدر،و ملكت بغداد التّتر،فتوقّعوا ظهور القائم المنتظر</w:t>
      </w:r>
      <w:r>
        <w:rPr>
          <w:rFonts w:eastAsia="Amiri" w:cs="Amiri" w:ascii="Amiri" w:hAnsi="Amiri"/>
          <w:color w:val="111111"/>
          <w:sz w:val="28"/>
          <w:szCs w:val="28"/>
          <w:rtl w:val="true"/>
          <w:lang w:bidi="ar-SA"/>
        </w:rPr>
        <w:t>»*.</w:t>
      </w:r>
    </w:p>
    <w:p>
      <w:pPr>
        <w:pStyle w:val="Heading5"/>
        <w:numPr>
          <w:ilvl w:val="4"/>
          <w:numId w:val="1"/>
        </w:numPr>
        <w:rPr/>
      </w:pPr>
      <w:bookmarkStart w:id="1328" w:name="__RefHeading___Toc4289190_3381743652"/>
      <w:bookmarkStart w:id="1329" w:name="_Toc547"/>
      <w:bookmarkEnd w:id="1328"/>
      <w:r>
        <w:rPr>
          <w:rtl w:val="true"/>
        </w:rPr>
        <w:t>المصادر</w:t>
      </w:r>
      <w:bookmarkEnd w:id="1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عجائب البلدان،مرسلا،عن الإمام زين العابدين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المستقيم،و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الحجاز و المدن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إثبات الهداة</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النورين</w:t>
      </w:r>
      <w:r>
        <w:rPr>
          <w:rFonts w:eastAsia="Amiri" w:cs="Amiri" w:ascii="Amiri" w:hAnsi="Amiri"/>
          <w:color w:val="111111"/>
          <w:sz w:val="28"/>
          <w:szCs w:val="28"/>
          <w:rtl w:val="true"/>
          <w:lang w:bidi="ar-SA"/>
        </w:rPr>
        <w:t>.</w:t>
      </w:r>
      <w:bookmarkStart w:id="1330" w:name="pg14124_151498"/>
    </w:p>
    <w:p>
      <w:pPr>
        <w:pStyle w:val="Heading3"/>
        <w:numPr>
          <w:ilvl w:val="2"/>
          <w:numId w:val="1"/>
        </w:numPr>
        <w:rPr/>
      </w:pPr>
      <w:bookmarkStart w:id="1331" w:name="__RefHeading___Toc4289192_3381743652"/>
      <w:bookmarkStart w:id="1332" w:name="_Toc548"/>
      <w:bookmarkEnd w:id="1330"/>
      <w:bookmarkEnd w:id="1331"/>
      <w:r>
        <w:rPr>
          <w:rtl w:val="true"/>
        </w:rPr>
        <w:t>الإمام المهدي عجّل اللّه تعالى فرجه الشّريف يقتل الدجّال</w:t>
      </w:r>
      <w:bookmarkEnd w:id="1332"/>
    </w:p>
    <w:p>
      <w:pPr>
        <w:pStyle w:val="Heading4"/>
        <w:numPr>
          <w:ilvl w:val="3"/>
          <w:numId w:val="1"/>
        </w:numPr>
        <w:rPr/>
      </w:pPr>
      <w:bookmarkStart w:id="1333" w:name="__RefHeading___Toc4289194_3381743652"/>
      <w:bookmarkStart w:id="1334" w:name="_Toc549"/>
      <w:bookmarkEnd w:id="1333"/>
      <w:r>
        <w:rPr>
          <w:rtl w:val="true"/>
        </w:rPr>
        <w:t>[[</w:t>
      </w:r>
      <w:r>
        <w:rPr/>
        <w:t>725</w:t>
      </w:r>
      <w:r>
        <w:rPr>
          <w:rtl w:val="true"/>
        </w:rPr>
        <w:t>]</w:t>
      </w:r>
      <w:r>
        <w:rPr/>
        <w:t>1</w:t>
      </w:r>
      <w:r>
        <w:rPr>
          <w:rtl w:val="true"/>
        </w:rPr>
        <w:t>-«</w:t>
      </w:r>
      <w:r>
        <w:rPr>
          <w:rtl w:val="true"/>
        </w:rPr>
        <w:t>إنّ اللّه تعالى أعطانا الحلم و العلم و الشّجاعة و السّخاوة و المحبّة في قلوب المؤمنين</w:t>
      </w:r>
      <w:r>
        <w:rPr>
          <w:rtl w:val="true"/>
        </w:rPr>
        <w:t>...]</w:t>
      </w:r>
      <w:bookmarkEnd w:id="1334"/>
    </w:p>
    <w:p>
      <w:pPr>
        <w:pStyle w:val="Heading5"/>
        <w:numPr>
          <w:ilvl w:val="4"/>
          <w:numId w:val="1"/>
        </w:numPr>
        <w:rPr/>
      </w:pPr>
      <w:bookmarkStart w:id="1335" w:name="__RefHeading___Toc4289196_3381743652"/>
      <w:bookmarkStart w:id="1336" w:name="_Toc550"/>
      <w:bookmarkEnd w:id="1335"/>
      <w:r>
        <w:rPr>
          <w:rtl w:val="true"/>
        </w:rPr>
        <w:t>اشارة</w:t>
      </w:r>
      <w:bookmarkEnd w:id="13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أعطانا الحلم و العلم و الشّجاعة و السّخاوة و المحبّة في قلوب المؤمنين،و منّا رسول اللّه،و وصيّه،و سيّد الشهداء،و جعفر الطّيّار في الجنّة،و سبطا هذه الأمّة،و المهديّ الّذي يقتل الدّجّال</w:t>
      </w:r>
      <w:r>
        <w:rPr>
          <w:rFonts w:eastAsia="Amiri" w:cs="Amiri" w:ascii="Amiri" w:hAnsi="Amiri"/>
          <w:color w:val="111111"/>
          <w:sz w:val="28"/>
          <w:szCs w:val="28"/>
          <w:rtl w:val="true"/>
          <w:lang w:bidi="ar-SA"/>
        </w:rPr>
        <w:t>»*.</w:t>
      </w:r>
    </w:p>
    <w:p>
      <w:pPr>
        <w:pStyle w:val="Heading5"/>
        <w:numPr>
          <w:ilvl w:val="4"/>
          <w:numId w:val="1"/>
        </w:numPr>
        <w:rPr/>
      </w:pPr>
      <w:bookmarkStart w:id="1337" w:name="__RefHeading___Toc4289198_3381743652"/>
      <w:bookmarkStart w:id="1338" w:name="_Toc551"/>
      <w:bookmarkEnd w:id="1337"/>
      <w:r>
        <w:rPr>
          <w:rtl w:val="true"/>
        </w:rPr>
        <w:t>المصادر</w:t>
      </w:r>
      <w:bookmarkEnd w:id="1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السقيفة،عماد الدين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منتخب الأثر</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الكامل في السقيفة،عن الإمام علي بن الحسين زين العابدين عليه السّلام</w:t>
      </w:r>
      <w:r>
        <w:rPr>
          <w:rFonts w:eastAsia="Amiri" w:cs="Amiri" w:ascii="Amiri" w:hAnsi="Amiri"/>
          <w:color w:val="111111"/>
          <w:sz w:val="28"/>
          <w:szCs w:val="28"/>
          <w:rtl w:val="true"/>
          <w:lang w:bidi="ar-SA"/>
        </w:rPr>
        <w:t>:</w:t>
      </w:r>
      <w:bookmarkStart w:id="1339" w:name="pg14124_151499"/>
    </w:p>
    <w:p>
      <w:pPr>
        <w:pStyle w:val="Heading3"/>
        <w:numPr>
          <w:ilvl w:val="2"/>
          <w:numId w:val="1"/>
        </w:numPr>
        <w:rPr/>
      </w:pPr>
      <w:bookmarkStart w:id="1340" w:name="__RefHeading___Toc4289200_3381743652"/>
      <w:bookmarkStart w:id="1341" w:name="_Toc552"/>
      <w:bookmarkEnd w:id="1339"/>
      <w:bookmarkEnd w:id="1340"/>
      <w:r>
        <w:rPr>
          <w:rtl w:val="true"/>
        </w:rPr>
        <w:t>دخول الإمام المهدي عجّل اللّه تعالى فرجه الشّريف النجف براية النبي صلّى اللّه عليه و آله</w:t>
      </w:r>
      <w:bookmarkEnd w:id="1341"/>
    </w:p>
    <w:p>
      <w:pPr>
        <w:pStyle w:val="Heading4"/>
        <w:numPr>
          <w:ilvl w:val="3"/>
          <w:numId w:val="1"/>
        </w:numPr>
        <w:rPr/>
      </w:pPr>
      <w:bookmarkStart w:id="1342" w:name="__RefHeading___Toc4289202_3381743652"/>
      <w:bookmarkStart w:id="1343" w:name="_Toc553"/>
      <w:bookmarkEnd w:id="1342"/>
      <w:r>
        <w:rPr>
          <w:rtl w:val="true"/>
        </w:rPr>
        <w:t>[[</w:t>
      </w:r>
      <w:r>
        <w:rPr/>
        <w:t>726</w:t>
      </w:r>
      <w:r>
        <w:rPr>
          <w:rtl w:val="true"/>
        </w:rPr>
        <w:t>]</w:t>
      </w:r>
      <w:r>
        <w:rPr/>
        <w:t>1</w:t>
      </w:r>
      <w:r>
        <w:rPr>
          <w:rtl w:val="true"/>
        </w:rPr>
        <w:t>-«</w:t>
      </w:r>
      <w:r>
        <w:rPr>
          <w:rtl w:val="true"/>
        </w:rPr>
        <w:t>يا أبا خالد،لتأتينّ فتن كقطع اللّيل المظلم،لا ينجو إلاّ</w:t>
      </w:r>
      <w:r>
        <w:rPr>
          <w:rtl w:val="true"/>
        </w:rPr>
        <w:t>...]</w:t>
      </w:r>
      <w:bookmarkEnd w:id="1343"/>
    </w:p>
    <w:p>
      <w:pPr>
        <w:pStyle w:val="Heading5"/>
        <w:numPr>
          <w:ilvl w:val="4"/>
          <w:numId w:val="1"/>
        </w:numPr>
        <w:rPr/>
      </w:pPr>
      <w:bookmarkStart w:id="1344" w:name="__RefHeading___Toc4289204_3381743652"/>
      <w:bookmarkStart w:id="1345" w:name="_Toc554"/>
      <w:bookmarkEnd w:id="1344"/>
      <w:r>
        <w:rPr>
          <w:rtl w:val="true"/>
        </w:rPr>
        <w:t>اشارة</w:t>
      </w:r>
      <w:bookmarkEnd w:id="13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خالد،لتأتينّ فتن كقطع اللّيل المظلم،لا ينجو إلاّ من أخذ اللّه ميثاقه،أولئك مصابيح الهدى و ينابيع العلم،ينجيهم اللّه من كلّ فتنة مظلمة،كأنّي بصاحبكم قد علا فوق نجفكم بظهر كوفان،في ثلاثمائة و بضعة عشر رجلا،جبرئيل عن يمينه،و ميكائيل عن شماله،و إسرافيل أمامه،معه راية رسول اللّه صلّى اللّه عليه و آله قد نشرها،لا يهوي بها إلى قوم إلاّ أهلكهم اللّه عز و جل</w:t>
      </w:r>
      <w:r>
        <w:rPr>
          <w:rFonts w:eastAsia="Amiri" w:cs="Amiri" w:ascii="Amiri" w:hAnsi="Amiri"/>
          <w:color w:val="111111"/>
          <w:sz w:val="28"/>
          <w:szCs w:val="28"/>
          <w:rtl w:val="true"/>
          <w:lang w:bidi="ar-SA"/>
        </w:rPr>
        <w:t>»*.</w:t>
      </w:r>
    </w:p>
    <w:p>
      <w:pPr>
        <w:pStyle w:val="Heading5"/>
        <w:numPr>
          <w:ilvl w:val="4"/>
          <w:numId w:val="1"/>
        </w:numPr>
        <w:rPr/>
      </w:pPr>
      <w:bookmarkStart w:id="1346" w:name="__RefHeading___Toc4289206_3381743652"/>
      <w:bookmarkStart w:id="1347" w:name="_Toc555"/>
      <w:bookmarkEnd w:id="1346"/>
      <w:r>
        <w:rPr>
          <w:rtl w:val="true"/>
        </w:rPr>
        <w:t>المصادر</w:t>
      </w:r>
      <w:bookmarkEnd w:id="1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القاسم جعفر بن محمد بن قولويه رحمه اللّه،عن أبيه،عن سعد بن عبد اللّه،عن أحمد بن محمد بن عيسى،عن ابن أبي عمير،عن عبد اللّه بن مسكان،عن بشير الكناسي،عن أبي خالد الكابلي،قال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علي بن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أمالي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المفيد</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المفيد</w:t>
      </w:r>
      <w:r>
        <w:rPr>
          <w:rFonts w:eastAsia="Amiri" w:cs="Amiri" w:ascii="Amiri" w:hAnsi="Amiri"/>
          <w:color w:val="111111"/>
          <w:sz w:val="28"/>
          <w:szCs w:val="28"/>
          <w:rtl w:val="true"/>
          <w:lang w:bidi="ar-SA"/>
        </w:rPr>
        <w:t>.</w:t>
      </w:r>
      <w:bookmarkStart w:id="1348" w:name="pg14124_151500"/>
    </w:p>
    <w:p>
      <w:pPr>
        <w:pStyle w:val="Heading3"/>
        <w:numPr>
          <w:ilvl w:val="2"/>
          <w:numId w:val="1"/>
        </w:numPr>
        <w:rPr/>
      </w:pPr>
      <w:bookmarkStart w:id="1349" w:name="__RefHeading___Toc4289208_3381743652"/>
      <w:bookmarkStart w:id="1350" w:name="_Toc556"/>
      <w:bookmarkEnd w:id="1348"/>
      <w:bookmarkEnd w:id="1349"/>
      <w:r>
        <w:rPr>
          <w:rtl w:val="true"/>
        </w:rPr>
        <w:t>نماذج من أحاديث الأئمّة الإثني عشر عليهم السّلام</w:t>
      </w:r>
      <w:bookmarkEnd w:id="1350"/>
    </w:p>
    <w:p>
      <w:pPr>
        <w:pStyle w:val="Heading4"/>
        <w:numPr>
          <w:ilvl w:val="3"/>
          <w:numId w:val="1"/>
        </w:numPr>
        <w:rPr/>
      </w:pPr>
      <w:bookmarkStart w:id="1351" w:name="__RefHeading___Toc4289210_3381743652"/>
      <w:bookmarkStart w:id="1352" w:name="_Toc557"/>
      <w:bookmarkEnd w:id="1351"/>
      <w:r>
        <w:rPr>
          <w:rtl w:val="true"/>
        </w:rPr>
        <w:t>[[</w:t>
      </w:r>
      <w:r>
        <w:rPr/>
        <w:t>727</w:t>
      </w:r>
      <w:r>
        <w:rPr>
          <w:rtl w:val="true"/>
        </w:rPr>
        <w:t>]</w:t>
      </w:r>
      <w:r>
        <w:rPr/>
        <w:t>1</w:t>
      </w:r>
      <w:r>
        <w:rPr>
          <w:rtl w:val="true"/>
        </w:rPr>
        <w:t>-«</w:t>
      </w:r>
      <w:r>
        <w:rPr>
          <w:rtl w:val="true"/>
        </w:rPr>
        <w:t>أدعوا لي ابني الباقر،و قلت لابني الباقر</w:t>
      </w:r>
      <w:r>
        <w:rPr>
          <w:rtl w:val="true"/>
        </w:rPr>
        <w:t>:«</w:t>
      </w:r>
      <w:r>
        <w:rPr>
          <w:rtl w:val="true"/>
        </w:rPr>
        <w:t>يا بنيّ الباقر</w:t>
      </w:r>
      <w:r>
        <w:rPr>
          <w:rtl w:val="true"/>
        </w:rPr>
        <w:t>»</w:t>
      </w:r>
      <w:r>
        <w:rPr>
          <w:rtl w:val="true"/>
        </w:rPr>
        <w:t>يعني محمّدا</w:t>
      </w:r>
      <w:r>
        <w:rPr>
          <w:rtl w:val="true"/>
        </w:rPr>
        <w:t>-</w:t>
      </w:r>
      <w:r>
        <w:rPr>
          <w:rtl w:val="true"/>
        </w:rPr>
        <w:t>فقلت له</w:t>
      </w:r>
      <w:r>
        <w:rPr>
          <w:rtl w:val="true"/>
        </w:rPr>
        <w:t>...]</w:t>
      </w:r>
      <w:bookmarkEnd w:id="1352"/>
    </w:p>
    <w:p>
      <w:pPr>
        <w:pStyle w:val="Heading5"/>
        <w:numPr>
          <w:ilvl w:val="4"/>
          <w:numId w:val="1"/>
        </w:numPr>
        <w:rPr/>
      </w:pPr>
      <w:bookmarkStart w:id="1353" w:name="__RefHeading___Toc4289212_3381743652"/>
      <w:bookmarkStart w:id="1354" w:name="_Toc558"/>
      <w:bookmarkEnd w:id="1353"/>
      <w:r>
        <w:rPr>
          <w:rtl w:val="true"/>
        </w:rPr>
        <w:t>اشارة</w:t>
      </w:r>
      <w:bookmarkEnd w:id="13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لي ابني الباقر،و قلت لابني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أبة،و لم سمّيته الباقر؟قال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فتبسّم و ما رأيته 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ذلك،ثمّ سجد للّه تعالى طويلا،فسمعته يقول في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سيّدي على ما أنعمت به علينا أهل البيت،يعيد ذلك مرارا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بنيّ،إنّ الإمامة في ولده إلى أن يقوم قائمنا عليه السّلام فيملؤها قسطا و عدلا،و إنّه الإمام أبو الأئمّة معدن الحلم و موضع العلم يبقره بقرا،و اللّه لهو أشبه النّاس برسول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الأئمة بعده؟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سبعة،و منهم المهديّ الّذي يقوم بالدّين في آخر الزّمان</w:t>
      </w:r>
      <w:r>
        <w:rPr>
          <w:rFonts w:eastAsia="Amiri" w:cs="Amiri" w:ascii="Amiri" w:hAnsi="Amiri"/>
          <w:color w:val="111111"/>
          <w:sz w:val="28"/>
          <w:szCs w:val="28"/>
          <w:rtl w:val="true"/>
          <w:lang w:bidi="ar-SA"/>
        </w:rPr>
        <w:t>»*.</w:t>
      </w:r>
    </w:p>
    <w:p>
      <w:pPr>
        <w:pStyle w:val="Heading5"/>
        <w:numPr>
          <w:ilvl w:val="4"/>
          <w:numId w:val="1"/>
        </w:numPr>
        <w:rPr/>
      </w:pPr>
      <w:bookmarkStart w:id="1355" w:name="__RefHeading___Toc4289214_3381743652"/>
      <w:bookmarkStart w:id="1356" w:name="_Toc559"/>
      <w:bookmarkEnd w:id="1355"/>
      <w:r>
        <w:rPr>
          <w:rtl w:val="true"/>
        </w:rPr>
        <w:t>المصادر</w:t>
      </w:r>
      <w:bookmarkEnd w:id="1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جعفر بن محمد العلوي،قال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الحسن بن علي بن عمر بن علي،عن أبيه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كفاية الأثر،بعضه،بتفاوت يسير،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أسند المفضّل إلى علي بن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الأثر،بتفاوت يسير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كفاية الأثر،بتفاوت يسير،عن ابن بابويه في كتاب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bookmarkStart w:id="1357" w:name="pg14124_151502"/>
    </w:p>
    <w:p>
      <w:pPr>
        <w:pStyle w:val="Heading3"/>
        <w:numPr>
          <w:ilvl w:val="2"/>
          <w:numId w:val="1"/>
        </w:numPr>
        <w:rPr/>
      </w:pPr>
      <w:bookmarkStart w:id="1358" w:name="__RefHeading___Toc4289216_3381743652"/>
      <w:bookmarkStart w:id="1359" w:name="_Toc560"/>
      <w:bookmarkEnd w:id="1357"/>
      <w:bookmarkEnd w:id="1358"/>
      <w:r>
        <w:rPr>
          <w:rtl w:val="true"/>
        </w:rPr>
        <w:t>الدعاء للإمام المهدي عجّل اللّه تعالى فرجه الشّريف</w:t>
      </w:r>
      <w:bookmarkEnd w:id="1359"/>
    </w:p>
    <w:p>
      <w:pPr>
        <w:pStyle w:val="Heading4"/>
        <w:numPr>
          <w:ilvl w:val="3"/>
          <w:numId w:val="1"/>
        </w:numPr>
        <w:rPr/>
      </w:pPr>
      <w:bookmarkStart w:id="1360" w:name="__RefHeading___Toc4289218_3381743652"/>
      <w:bookmarkStart w:id="1361" w:name="_Toc561"/>
      <w:bookmarkEnd w:id="1360"/>
      <w:r>
        <w:rPr>
          <w:rtl w:val="true"/>
        </w:rPr>
        <w:t>[[</w:t>
      </w:r>
      <w:r>
        <w:rPr/>
        <w:t>728</w:t>
      </w:r>
      <w:r>
        <w:rPr>
          <w:rtl w:val="true"/>
        </w:rPr>
        <w:t>]</w:t>
      </w:r>
      <w:r>
        <w:rPr/>
        <w:t>1</w:t>
      </w:r>
      <w:r>
        <w:rPr>
          <w:rtl w:val="true"/>
        </w:rPr>
        <w:t>-«</w:t>
      </w:r>
      <w:r>
        <w:rPr>
          <w:rtl w:val="true"/>
        </w:rPr>
        <w:t>اللّهم اشتر نفسي الموقوفة عليك،المحبوسة لأمرك بالجنّة</w:t>
      </w:r>
      <w:r>
        <w:rPr>
          <w:rtl w:val="true"/>
        </w:rPr>
        <w:t>...]</w:t>
      </w:r>
      <w:bookmarkEnd w:id="1361"/>
    </w:p>
    <w:p>
      <w:pPr>
        <w:pStyle w:val="Heading5"/>
        <w:numPr>
          <w:ilvl w:val="4"/>
          <w:numId w:val="1"/>
        </w:numPr>
        <w:rPr/>
      </w:pPr>
      <w:bookmarkStart w:id="1362" w:name="__RefHeading___Toc4289220_3381743652"/>
      <w:bookmarkStart w:id="1363" w:name="_Toc562"/>
      <w:bookmarkEnd w:id="1362"/>
      <w:r>
        <w:rPr>
          <w:rtl w:val="true"/>
        </w:rPr>
        <w:t>اشارة</w:t>
      </w:r>
      <w:bookmarkEnd w:id="13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اشتر نفسي الموقوفة عليك،المحبوسة لأمرك بالجنّة،مع معصوم من عترة نبيّك صلّى اللّه عليه و آله،مخزون لظلامته،منسوب بولادته،تملؤ به الأرض عدلا و قسطا،كما ملئت ظلما و جورا،و لا تجعلني ممّن تقدّم فمرق،أو تأخّر فمحق،و اجعلني ممّن لزم فلحق،و اجعلني شهيدا سعيدا في قبضتك</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4289222_3381743652"/>
      <w:bookmarkStart w:id="1365" w:name="_Toc563"/>
      <w:bookmarkEnd w:id="1364"/>
      <w:r>
        <w:rPr>
          <w:rtl w:val="true"/>
        </w:rPr>
        <w:t>المصادر</w:t>
      </w:r>
      <w:bookmarkEnd w:id="1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جابر،عن أبي جعفر عليه السّلام،عن علي بن الحسين عليه السّلام من عمل يوم الجمعة الدعاء بعد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المتهجّد،بتفاوت يسير،قال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جابر، عن أبي جعفر،عن علي بن الحسين عليهما السّلام من عمل الجمعة الدعاء بعد الظهر أيضا ممّا أرويه عن جدّي أبي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،مرسلا،كما في مصباح المتهجّد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مصباح المتهجّد و جمال الاسبوع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الصحيفة السّجادية الثانية</w:t>
      </w:r>
      <w:r>
        <w:rPr>
          <w:rFonts w:eastAsia="Amiri" w:cs="Amiri" w:ascii="Amiri" w:hAnsi="Amiri"/>
          <w:color w:val="111111"/>
          <w:sz w:val="28"/>
          <w:szCs w:val="28"/>
          <w:rtl w:val="true"/>
          <w:lang w:bidi="ar-SA"/>
        </w:rPr>
        <w:t>.</w:t>
      </w:r>
    </w:p>
    <w:p>
      <w:pPr>
        <w:pStyle w:val="Heading4"/>
        <w:numPr>
          <w:ilvl w:val="3"/>
          <w:numId w:val="1"/>
        </w:numPr>
        <w:rPr/>
      </w:pPr>
      <w:bookmarkStart w:id="1366" w:name="__RefHeading___Toc4289224_3381743652"/>
      <w:bookmarkStart w:id="1367" w:name="_Toc564"/>
      <w:bookmarkEnd w:id="1366"/>
      <w:r>
        <w:rPr>
          <w:rtl w:val="true"/>
        </w:rPr>
        <w:t>[[</w:t>
      </w:r>
      <w:r>
        <w:rPr/>
        <w:t>729</w:t>
      </w:r>
      <w:r>
        <w:rPr>
          <w:rtl w:val="true"/>
        </w:rPr>
        <w:t>]</w:t>
      </w:r>
      <w:r>
        <w:rPr/>
        <w:t>2</w:t>
      </w:r>
      <w:r>
        <w:rPr>
          <w:rtl w:val="true"/>
        </w:rPr>
        <w:t>-«...</w:t>
      </w:r>
      <w:r>
        <w:rPr>
          <w:rtl w:val="true"/>
        </w:rPr>
        <w:t>ربّ صلّ على أطائب أهل بيته الّذين اخترتهم لأمرك</w:t>
      </w:r>
      <w:r>
        <w:rPr>
          <w:rtl w:val="true"/>
        </w:rPr>
        <w:t>...]</w:t>
      </w:r>
      <w:bookmarkEnd w:id="1367"/>
    </w:p>
    <w:p>
      <w:pPr>
        <w:pStyle w:val="Heading5"/>
        <w:numPr>
          <w:ilvl w:val="4"/>
          <w:numId w:val="1"/>
        </w:numPr>
        <w:rPr/>
      </w:pPr>
      <w:bookmarkStart w:id="1368" w:name="__RefHeading___Toc4289226_3381743652"/>
      <w:bookmarkStart w:id="1369" w:name="_Toc565"/>
      <w:bookmarkEnd w:id="1368"/>
      <w:r>
        <w:rPr>
          <w:rtl w:val="true"/>
        </w:rPr>
        <w:t>اشارة</w:t>
      </w:r>
      <w:bookmarkEnd w:id="1369"/>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صلّ على أطائب أهل بيته الّذين اخترتهم لأمرك، </w:t>
      </w:r>
    </w:p>
    <w:p>
      <w:pPr>
        <w:pStyle w:val="BookText"/>
        <w:rPr/>
      </w:pPr>
      <w:r>
        <w:rPr>
          <w:rFonts w:ascii="Amiri" w:hAnsi="Amiri" w:eastAsia="Amiri" w:cs="Amiri"/>
          <w:color w:val="111111"/>
          <w:sz w:val="28"/>
          <w:sz w:val="28"/>
          <w:szCs w:val="28"/>
          <w:rtl w:val="true"/>
          <w:lang w:bidi="ar-SA"/>
        </w:rPr>
        <w:t>و جعلتهم خزنة علمك،و حفظة دينك،و خلفاءك في أرضك، و حججك على عبادك،و طهّرتهم من الرّجس و الدّنس تطهيرا بإرادتك، و جعلتهم الوسيلة إليك،و المسلك إلى جنّتك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على محمّد و آله صلاة تجزل لهم بها من تحفك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كرامتك،و تكمل لهم الأشياء من عطاياك و نوافلك،و توفّر عليهم الحظّ من عوائدك و فوائدك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عليه و عليهم صلاة لا أمد في أوّلها،و لا غاية لأمدها،و لا نهاية لآخرها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صلّ عليهم زنة عرشك و ما دونه،و ملء سمواتك و ما فوقهنّ، و عدد أرضيك و ما تحتهنّ و ما بينهنّ،صلاة تقرّبهم منك زلفى،و تكون لك و لهم رضا،متّصلة بنظائرهنّ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أيّدت دينك في كلّ أوان بإمام أقمته علما لعبادك،و منارا في بلادك،بعد أن وصلت حبله بحبلك،و جعلته الذّريعة إلى رضوانك، و افترضت طاعته،و حذّرت معصيته،و أمرت بامتثال أمره،و الانتهاء عند نهيه،و ألاّ يتقدّمه متقدّم،و لا يتأخّر عنه متأخّر،فهو عصمة اللائذين،و كهف المؤمنين،و عروة المتمسّكين،و بهاء العالمين</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فأوزع لوليّك شكر ما أنعمت به عليه،و أوزعنا مثله فيه،و آته من لدنك سلطانا نصيرا،و افتح له فتحا يسيرا،و أعنه بركنك الأعزّ،و اشدد أزره،و قوّ عضده،وراعه بعينك،واحمه بحفظك،و انصره بملائكتك، </w:t>
      </w:r>
      <w:bookmarkStart w:id="1370" w:name="pg14124_151504"/>
    </w:p>
    <w:p>
      <w:pPr>
        <w:pStyle w:val="BookText"/>
        <w:rPr/>
      </w:pPr>
      <w:bookmarkEnd w:id="1370"/>
      <w:r>
        <w:rPr>
          <w:rFonts w:ascii="Amiri" w:hAnsi="Amiri" w:eastAsia="Amiri" w:cs="Amiri"/>
          <w:color w:val="111111"/>
          <w:sz w:val="28"/>
          <w:sz w:val="28"/>
          <w:szCs w:val="28"/>
          <w:rtl w:val="true"/>
          <w:lang w:bidi="ar-SA"/>
        </w:rPr>
        <w:t>و امدده بجندك الأغلب،و أقم به كتابك و حدودك،و شرائعك و سنن رسولك صلواتك اللّهم عليه و آله،و أحي به ما أماته الظّالمون من معالم دينك،و اجل به صدأ الجور عن طريقتك،و أبن به الضّرّاء من سبيلك،و أزل به النّاكبين عن صراطك،و امحق به بغاة قصدك عوجا، و ألن جانبه لأوليائك،و ابسط يده على أعدائك،وهب لنا رأفته و رحمته، و تعطّفه و تحنّنه،و اجعلنا له سامعين مطيعين،و في رضاه ساعين،و إلى نصرته و المدافعة عنه مكنفين،و إليك و إلى رسولك صلواتك اللّهمّ عليه و آله بذلك متقرّبين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صلّ على أوليائهم المعترفين بمقامهم،المتّبعين منهجهم، المقتفين آثارهم،المستمسكين بعروتهم،المتمسّكين بولايتهم، المؤتمّين بإمامتهم،المسلّمين لأمرهم،المجتهدين في طاعتهم، المنتظرين أيّامهم،المادّين إليهم أعينهم،الصّلوات المباركات الزّاكيات النّاميات الغاديات الرّائحات،و سلّم عليهم و على أرواحهم، و اجمع على التّقوى أمرهم،و أصلح لهم شؤونهم،و تب عليهم إنّك أنت التّوّاب الرّحيم،و خير الغافرين،و اجعلنا معهم في دار السّلام،برحمتك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371" w:name="__RefHeading___Toc4289228_3381743652"/>
      <w:bookmarkStart w:id="1372" w:name="_Toc566"/>
      <w:bookmarkEnd w:id="1371"/>
      <w:r>
        <w:rPr>
          <w:rtl w:val="true"/>
        </w:rPr>
        <w:t>المصادر</w:t>
      </w:r>
      <w:bookmarkEnd w:id="1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 الكاملة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دعائه في يوم عرفة</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الصحيفة،بتفاوت</w:t>
      </w:r>
      <w:r>
        <w:rPr>
          <w:rFonts w:eastAsia="Amiri" w:cs="Amiri" w:ascii="Amiri" w:hAnsi="Amiri"/>
          <w:color w:val="111111"/>
          <w:sz w:val="28"/>
          <w:szCs w:val="28"/>
          <w:rtl w:val="true"/>
          <w:lang w:bidi="ar-SA"/>
        </w:rPr>
        <w:t xml:space="preserve">. </w:t>
      </w:r>
      <w:bookmarkStart w:id="1373" w:name="pg14124_151505"/>
    </w:p>
    <w:p>
      <w:pPr>
        <w:pStyle w:val="BookText"/>
        <w:rPr/>
      </w:pPr>
      <w:bookmarkEnd w:id="13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الصحيفة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الصحيفة السجّادية الكاملة</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4289230_3381743652"/>
      <w:bookmarkStart w:id="1375" w:name="_Toc567"/>
      <w:bookmarkEnd w:id="1374"/>
      <w:r>
        <w:rPr>
          <w:rtl w:val="true"/>
        </w:rPr>
        <w:t>[[</w:t>
      </w:r>
      <w:r>
        <w:rPr/>
        <w:t>730</w:t>
      </w:r>
      <w:r>
        <w:rPr>
          <w:rtl w:val="true"/>
        </w:rPr>
        <w:t>]</w:t>
      </w:r>
      <w:r>
        <w:rPr/>
        <w:t>3</w:t>
      </w:r>
      <w:r>
        <w:rPr>
          <w:rtl w:val="true"/>
        </w:rPr>
        <w:t>-«</w:t>
      </w:r>
      <w:r>
        <w:rPr>
          <w:rtl w:val="true"/>
        </w:rPr>
        <w:t>اللّهمّ صلّ علي محمّد و آل محمّد،و فرّج عن آل محمّد،و اجعلهم</w:t>
      </w:r>
      <w:r>
        <w:rPr>
          <w:rtl w:val="true"/>
        </w:rPr>
        <w:t>...]</w:t>
      </w:r>
      <w:bookmarkEnd w:id="1375"/>
    </w:p>
    <w:p>
      <w:pPr>
        <w:pStyle w:val="Heading5"/>
        <w:numPr>
          <w:ilvl w:val="4"/>
          <w:numId w:val="1"/>
        </w:numPr>
        <w:rPr/>
      </w:pPr>
      <w:bookmarkStart w:id="1376" w:name="__RefHeading___Toc4289232_3381743652"/>
      <w:bookmarkStart w:id="1377" w:name="_Toc568"/>
      <w:bookmarkEnd w:id="1376"/>
      <w:r>
        <w:rPr>
          <w:rtl w:val="true"/>
        </w:rPr>
        <w:t>اشارة</w:t>
      </w:r>
      <w:bookmarkEnd w:id="13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محمّد و آل محمّد،و فرّج عن آل محمّد،و اجعلهم أئمّة يهدون بالحقّ و به يعدلون،و أنصرهم و انتصربهم،و أنجز لهم ما وعدتهم،و بلّغني فتح آل محمّد،و اكفني كلّ هول دونه،ثمّ اقسم اللّهمّ لي فيهم نصيبا خالصا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مقدّر الآجال يا مقسّم الأرزاق،إفسح لي في عمري و ابسط لي في رزقي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أصلح لنا إمامنا و استصلحه،و أصلح على يديه،و آمن خوفه و خوفنا عليه، و اجعله اللّهمّ الّذي تنتصر به لدينك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املأ الأرض به عدلا و قسطا كما ملئت ظلما و جورا،و امنن به على فقراء المسلمين،و أراملهم و مساكينهم،و اجعلني من خيار مواليه و شيعته،أشدّهم له حبّا،و أطوعهم له طوعا،و أنفذهم لأمره،و أسرعهم إلى مرضاته،و أقبلهم لقوله،و أقومهم بأمره،و ارزقني الشّهادة بين يديه، حتّى ألقاك و أنت عنّي راض</w:t>
      </w:r>
      <w:r>
        <w:rPr>
          <w:rFonts w:eastAsia="Amiri" w:cs="Amiri" w:ascii="Amiri" w:hAnsi="Amiri"/>
          <w:color w:val="111111"/>
          <w:sz w:val="28"/>
          <w:szCs w:val="28"/>
          <w:rtl w:val="true"/>
          <w:lang w:bidi="ar-SA"/>
        </w:rPr>
        <w:t>»*.</w:t>
      </w:r>
    </w:p>
    <w:p>
      <w:pPr>
        <w:pStyle w:val="Heading5"/>
        <w:numPr>
          <w:ilvl w:val="4"/>
          <w:numId w:val="1"/>
        </w:numPr>
        <w:rPr/>
      </w:pPr>
      <w:bookmarkStart w:id="1378" w:name="__RefHeading___Toc4289234_3381743652"/>
      <w:bookmarkStart w:id="1379" w:name="_Toc569"/>
      <w:bookmarkEnd w:id="1378"/>
      <w:r>
        <w:rPr>
          <w:rtl w:val="true"/>
        </w:rPr>
        <w:t>المصادر</w:t>
      </w:r>
      <w:bookmarkEnd w:id="1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الموقف لعلي بن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مصباح المتهجّد،بتفاوت يسير،مرسلا،عنه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مصباح المتهجّد</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مصباح المتهجّد</w:t>
      </w:r>
      <w:r>
        <w:rPr>
          <w:rFonts w:eastAsia="Amiri" w:cs="Amiri" w:ascii="Amiri" w:hAnsi="Amiri"/>
          <w:color w:val="111111"/>
          <w:sz w:val="28"/>
          <w:szCs w:val="28"/>
          <w:rtl w:val="true"/>
          <w:lang w:bidi="ar-SA"/>
        </w:rPr>
        <w:t xml:space="preserve">. </w:t>
      </w:r>
      <w:bookmarkStart w:id="1380" w:name="pg14124_151506"/>
    </w:p>
    <w:p>
      <w:pPr>
        <w:pStyle w:val="BookText"/>
        <w:rPr/>
      </w:pPr>
      <w:bookmarkEnd w:id="13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مصباح المتهجّد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الاقبال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الصحيفة السجادية الثانية</w:t>
      </w:r>
      <w:r>
        <w:rPr>
          <w:rFonts w:eastAsia="Amiri" w:cs="Amiri" w:ascii="Amiri" w:hAnsi="Amiri"/>
          <w:color w:val="111111"/>
          <w:sz w:val="28"/>
          <w:szCs w:val="28"/>
          <w:rtl w:val="true"/>
          <w:lang w:bidi="ar-SA"/>
        </w:rPr>
        <w:t>.</w:t>
      </w:r>
    </w:p>
    <w:p>
      <w:pPr>
        <w:pStyle w:val="Heading4"/>
        <w:numPr>
          <w:ilvl w:val="3"/>
          <w:numId w:val="1"/>
        </w:numPr>
        <w:rPr/>
      </w:pPr>
      <w:bookmarkStart w:id="1381" w:name="__RefHeading___Toc4289236_3381743652"/>
      <w:bookmarkStart w:id="1382" w:name="_Toc570"/>
      <w:bookmarkEnd w:id="1381"/>
      <w:r>
        <w:rPr>
          <w:rtl w:val="true"/>
        </w:rPr>
        <w:t>[[</w:t>
      </w:r>
      <w:r>
        <w:rPr/>
        <w:t>731</w:t>
      </w:r>
      <w:r>
        <w:rPr>
          <w:rtl w:val="true"/>
        </w:rPr>
        <w:t>]</w:t>
      </w:r>
      <w:r>
        <w:rPr/>
        <w:t>4</w:t>
      </w:r>
      <w:r>
        <w:rPr>
          <w:rtl w:val="true"/>
        </w:rPr>
        <w:t>-«</w:t>
      </w:r>
      <w:r>
        <w:rPr>
          <w:rtl w:val="true"/>
        </w:rPr>
        <w:t>بسم اللّه الرّحمن الرّحيم،يا أسمع السّامعين،يا أبصر النّاظرين</w:t>
      </w:r>
      <w:r>
        <w:rPr>
          <w:rtl w:val="true"/>
        </w:rPr>
        <w:t>...]</w:t>
      </w:r>
      <w:bookmarkEnd w:id="1382"/>
    </w:p>
    <w:p>
      <w:pPr>
        <w:pStyle w:val="Heading5"/>
        <w:numPr>
          <w:ilvl w:val="4"/>
          <w:numId w:val="1"/>
        </w:numPr>
        <w:rPr/>
      </w:pPr>
      <w:bookmarkStart w:id="1383" w:name="__RefHeading___Toc4289238_3381743652"/>
      <w:bookmarkStart w:id="1384" w:name="_Toc571"/>
      <w:bookmarkEnd w:id="1383"/>
      <w:r>
        <w:rPr>
          <w:rtl w:val="true"/>
        </w:rPr>
        <w:t>اشارة</w:t>
      </w:r>
      <w:bookmarkEnd w:id="13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الرّحيم،يا أسمع السّامعين،يا أبصر النّاظرين،يا أسرع الحاسبين،يا أحكم الحاكمين،يا خالق المخلوقين،يا رازق المرزوقين،يا ناصر المنصورين،يا أرحم الرّاحمين،يا دليل المتحيّرين،يا غياث المستغيثين،أغثني يا مالك يوم الدّين،إيّاك نعبد و إيّاك نستعين،يا صريخ المكروبين،يا مجيب دعوة المضطرّين،أنت اللّه ربّ العالمين،أنت اللّه لا إله إلاّ أنت الملك الحقّ المبين،الكبرياء رداؤك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صلّ على محمّد المصطفى،و على عليّ المرتضى،و فاطمة الزّهراء، و خديجة الكبرى،و الحسن المجتبى،و الحسين الشّهيد بكربلاء،و على عليّ بن الحسين زين العابدين،و محمّد بن عليّ الباقر،و جعفر بن محمّد الصّادق،و موسى بن جعفر الكاظم،و عليّ بن موسى الرّضا،و محمّد بن عليّ التّقيّ،و عليّ بن محمّد النّقيّ،و الحسن بن عليّ العسكريّ،و الحجّة القائم المهديّ بن الحسن الإمام المنتظر صلوات اللّه عليهم أجمعين</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ال من والاهم،و عاد من عاداهم،و انصر من نصرهم،و اخذل من خذلهم،و العن من ظلمهم،و عجّل فرج آل محمّد،و انصر شيعة آل </w:t>
      </w:r>
      <w:bookmarkStart w:id="1385" w:name="pg14124_151507"/>
    </w:p>
    <w:p>
      <w:pPr>
        <w:pStyle w:val="BookText"/>
        <w:rPr/>
      </w:pPr>
      <w:bookmarkEnd w:id="1385"/>
      <w:r>
        <w:rPr>
          <w:rFonts w:ascii="Amiri" w:hAnsi="Amiri" w:eastAsia="Amiri" w:cs="Amiri"/>
          <w:color w:val="111111"/>
          <w:sz w:val="28"/>
          <w:sz w:val="28"/>
          <w:szCs w:val="28"/>
          <w:rtl w:val="true"/>
          <w:lang w:bidi="ar-SA"/>
        </w:rPr>
        <w:t>محمّد،و أهلك أعداء آل محمّد،و ارزقني رؤية قائم آل محمّد،و اجعلني من أتباعه و أشياعه،و الرّاضين بفعله،برحمتك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1386" w:name="__RefHeading___Toc4289240_3381743652"/>
      <w:bookmarkStart w:id="1387" w:name="_Toc572"/>
      <w:bookmarkEnd w:id="1386"/>
      <w:r>
        <w:rPr>
          <w:rtl w:val="true"/>
        </w:rPr>
        <w:t>المصادر</w:t>
      </w:r>
      <w:bookmarkEnd w:id="1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 لمقتدى الساجدين الإمام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 لمولانا زين العابدين عليه السّلام،مثله،و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بكربلاء و 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 و عليّ بن محمد النّقيّ و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الإمام 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آل محمّد،و ارزقني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مهج الدعوات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مهج الدعوات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الصحيفة السجّادية الخامسة،كما في رواية مهج الدعوات الأولى</w:t>
      </w:r>
      <w:r>
        <w:rPr>
          <w:rFonts w:eastAsia="Amiri" w:cs="Amiri" w:ascii="Amiri" w:hAnsi="Amiri"/>
          <w:color w:val="111111"/>
          <w:sz w:val="28"/>
          <w:szCs w:val="28"/>
          <w:rtl w:val="true"/>
          <w:lang w:bidi="ar-SA"/>
        </w:rPr>
        <w:t>.</w:t>
      </w:r>
    </w:p>
    <w:p>
      <w:pPr>
        <w:pStyle w:val="Heading4"/>
        <w:numPr>
          <w:ilvl w:val="3"/>
          <w:numId w:val="1"/>
        </w:numPr>
        <w:rPr/>
      </w:pPr>
      <w:bookmarkStart w:id="1388" w:name="__RefHeading___Toc4289242_3381743652"/>
      <w:bookmarkStart w:id="1389" w:name="_Toc573"/>
      <w:bookmarkEnd w:id="1388"/>
      <w:r>
        <w:rPr>
          <w:rtl w:val="true"/>
        </w:rPr>
        <w:t>[[</w:t>
      </w:r>
      <w:r>
        <w:rPr/>
        <w:t>732</w:t>
      </w:r>
      <w:r>
        <w:rPr>
          <w:rtl w:val="true"/>
        </w:rPr>
        <w:t>]</w:t>
      </w:r>
      <w:r>
        <w:rPr/>
        <w:t>5</w:t>
      </w:r>
      <w:r>
        <w:rPr>
          <w:rtl w:val="true"/>
        </w:rPr>
        <w:t>-«</w:t>
      </w:r>
      <w:r>
        <w:rPr>
          <w:rtl w:val="true"/>
        </w:rPr>
        <w:t>اللّهمّ هذا يوم مبارك ميمون،و المسلمون فيه مجتمعون في أقطار أرضك</w:t>
      </w:r>
      <w:r>
        <w:rPr>
          <w:rtl w:val="true"/>
        </w:rPr>
        <w:t>...]</w:t>
      </w:r>
      <w:bookmarkEnd w:id="1389"/>
    </w:p>
    <w:p>
      <w:pPr>
        <w:pStyle w:val="Heading5"/>
        <w:numPr>
          <w:ilvl w:val="4"/>
          <w:numId w:val="1"/>
        </w:numPr>
        <w:rPr/>
      </w:pPr>
      <w:bookmarkStart w:id="1390" w:name="__RefHeading___Toc4289244_3381743652"/>
      <w:bookmarkStart w:id="1391" w:name="_Toc574"/>
      <w:bookmarkEnd w:id="1390"/>
      <w:r>
        <w:rPr>
          <w:rtl w:val="true"/>
        </w:rPr>
        <w:t>اشارة</w:t>
      </w:r>
      <w:bookmarkEnd w:id="13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يوم مبارك ميمون،و المسلمون فيه مجتمعون في أقطار أرضك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إنّك حميد مجيد،كصلواتك و بركاتك و تحيّاتك على أصفيائك إبراهيم و آل إبراهيم،و عجّل الفرج و الرّوح و النصرة و التّمكين و التّأييد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اجعلني من أهل التّوحيد و الإيمان بك،و التّصديق برسولك،و الأئمّة الّذين حتمت طاعتهم ممّن يجري ذلك به و على يديه،آمين رب العالمين</w:t>
      </w:r>
      <w:r>
        <w:rPr>
          <w:rFonts w:eastAsia="Amiri" w:cs="Amiri" w:ascii="Amiri" w:hAnsi="Amiri"/>
          <w:color w:val="111111"/>
          <w:sz w:val="28"/>
          <w:szCs w:val="28"/>
          <w:rtl w:val="true"/>
          <w:lang w:bidi="ar-SA"/>
        </w:rPr>
        <w:t>»*.</w:t>
      </w:r>
    </w:p>
    <w:p>
      <w:pPr>
        <w:pStyle w:val="Heading5"/>
        <w:numPr>
          <w:ilvl w:val="4"/>
          <w:numId w:val="1"/>
        </w:numPr>
        <w:rPr/>
      </w:pPr>
      <w:bookmarkStart w:id="1392" w:name="__RefHeading___Toc4289246_3381743652"/>
      <w:bookmarkStart w:id="1393" w:name="_Toc575"/>
      <w:bookmarkEnd w:id="1392"/>
      <w:r>
        <w:rPr>
          <w:rtl w:val="true"/>
        </w:rPr>
        <w:t>المصادر</w:t>
      </w:r>
      <w:bookmarkEnd w:id="1393"/>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 الكاملة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w:t>
      </w:r>
    </w:p>
    <w:p>
      <w:pPr>
        <w:pStyle w:val="BookText"/>
        <w:rPr/>
      </w:pPr>
      <w:r>
        <w:rPr>
          <w:rFonts w:ascii="Amiri" w:hAnsi="Amiri" w:eastAsia="Amiri" w:cs="Amiri"/>
          <w:color w:val="111111"/>
          <w:sz w:val="28"/>
          <w:sz w:val="28"/>
          <w:szCs w:val="28"/>
          <w:rtl w:val="true"/>
          <w:lang w:bidi="ar-SA"/>
        </w:rPr>
        <w:t>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الأضحى و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الصحيفة السجّادية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الصحيفة السجّادية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الصحيفة السجّادية،بعضه،و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و ميمون</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 الجامعة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الصحيفة السجّادية الكاملة</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4" w:name="pg14124_151510"/>
      <w:bookmarkStart w:id="1395" w:name="pg14124_151510"/>
      <w:bookmarkEnd w:id="1395"/>
    </w:p>
    <w:p>
      <w:pPr>
        <w:pStyle w:val="Heading3"/>
        <w:numPr>
          <w:ilvl w:val="2"/>
          <w:numId w:val="1"/>
        </w:numPr>
        <w:rPr/>
      </w:pPr>
      <w:bookmarkStart w:id="1396" w:name="pg14124_151510"/>
      <w:bookmarkStart w:id="1397" w:name="__RefHeading___Toc4289248_3381743652"/>
      <w:bookmarkStart w:id="1398" w:name="_Toc576"/>
      <w:bookmarkEnd w:id="1396"/>
      <w:bookmarkEnd w:id="1397"/>
      <w:r>
        <w:rPr>
          <w:rtl w:val="true"/>
        </w:rPr>
        <w:t>التوسّل بالنبيّ صلّى اللّه عليه و آله و الأئمّة عليهم السّلام</w:t>
      </w:r>
      <w:bookmarkEnd w:id="1398"/>
    </w:p>
    <w:p>
      <w:pPr>
        <w:pStyle w:val="Heading4"/>
        <w:numPr>
          <w:ilvl w:val="3"/>
          <w:numId w:val="1"/>
        </w:numPr>
        <w:rPr/>
      </w:pPr>
      <w:bookmarkStart w:id="1399" w:name="__RefHeading___Toc4289250_3381743652"/>
      <w:bookmarkStart w:id="1400" w:name="_Toc577"/>
      <w:bookmarkEnd w:id="1399"/>
      <w:r>
        <w:rPr>
          <w:rtl w:val="true"/>
        </w:rPr>
        <w:t>[[</w:t>
      </w:r>
      <w:r>
        <w:rPr/>
        <w:t>733</w:t>
      </w:r>
      <w:r>
        <w:rPr>
          <w:rtl w:val="true"/>
        </w:rPr>
        <w:t>]</w:t>
      </w:r>
      <w:r>
        <w:rPr/>
        <w:t>1</w:t>
      </w:r>
      <w:r>
        <w:rPr>
          <w:rtl w:val="true"/>
        </w:rPr>
        <w:t>-«</w:t>
      </w:r>
      <w:r>
        <w:rPr>
          <w:rtl w:val="true"/>
        </w:rPr>
        <w:t>بسم اللّه الرّحمن الرّحيم،يا حيّ قبل كلّ حيّ،يا حيّ بعد كلّ حيّ</w:t>
      </w:r>
      <w:r>
        <w:rPr>
          <w:rtl w:val="true"/>
        </w:rPr>
        <w:t>...]</w:t>
      </w:r>
      <w:bookmarkEnd w:id="1400"/>
    </w:p>
    <w:p>
      <w:pPr>
        <w:pStyle w:val="Heading5"/>
        <w:numPr>
          <w:ilvl w:val="4"/>
          <w:numId w:val="1"/>
        </w:numPr>
        <w:rPr/>
      </w:pPr>
      <w:bookmarkStart w:id="1401" w:name="__RefHeading___Toc4289252_3381743652"/>
      <w:bookmarkStart w:id="1402" w:name="_Toc578"/>
      <w:bookmarkEnd w:id="1401"/>
      <w:r>
        <w:rPr>
          <w:rtl w:val="true"/>
        </w:rPr>
        <w:t>اشارة</w:t>
      </w:r>
      <w:bookmarkEnd w:id="14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الرّحيم،يا حيّ قبل كلّ حيّ،يا حيّ بعد كلّ حيّ، يا حيّ مع كلّ حيّ،يا حيّ حين لا حيّ،يا حيّ يبقى و يفنى كلّ حيّ،لا إله إلاّ أنت،يا حيّ يا كريم،يا محيي الموتى،يا قائم على كلّ نفس بما كسبت،إنّي أتوجّه إليك،و أتوسّل إليك،و أتقرّب إليك،بجودك و كرمك و رحمتك الّتي وسعت كلّ شيء،و أتوجّه إليك و أتوسّل إليك بحرمة هذا القرآن،و بحرمة الإسلام،و شهادة أن لا إله إلاّ أنت وحدك لا شريك لك،و أنّ محمّدا عبدك و رسولك،و أتوجّه إليك و أتوسّل إليك و أستشفع إليك،بنبيّك نبيّ الرّحمة محمّد صلّى اللّه عليه و آله تسليما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خلف الأئمّة الماضين،و الإمام الزّكيّ الهادي المهديّ،و الحجّة بعد آبائه على خلقك،المؤدّي عن علم نبيّك،و وارث علم الماضين من الوصيين، المخصوص الدّاعي إلى طاعتك و طاعة آبائه الصّالحين</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يا أبا القاسماه،بأبي أنت و أمّي إلى اللّه أتشفّع بك،و بالأئمّة من ولدك، و بعليّ أمير المؤمنين،و فاطمة،و الحسن،و الحسين،و عليّ بن الحسين،و محمّد ابن عليّ،و جعفر بن محمّد،و موسى بن جعفر،و عليّ بن موسى،و محمّد بن </w:t>
      </w:r>
      <w:bookmarkStart w:id="1403" w:name="pg14124_151511"/>
    </w:p>
    <w:p>
      <w:pPr>
        <w:pStyle w:val="BookText"/>
        <w:rPr/>
      </w:pPr>
      <w:bookmarkEnd w:id="1403"/>
      <w:r>
        <w:rPr>
          <w:rFonts w:ascii="Amiri" w:hAnsi="Amiri" w:eastAsia="Amiri" w:cs="Amiri"/>
          <w:color w:val="111111"/>
          <w:sz w:val="28"/>
          <w:sz w:val="28"/>
          <w:szCs w:val="28"/>
          <w:rtl w:val="true"/>
          <w:lang w:bidi="ar-SA"/>
        </w:rPr>
        <w:t>عليّ،و عليّ بن محمّد،و الحسن بن عليّ،و الخلف القائم المنتظر</w:t>
      </w:r>
      <w:r>
        <w:rPr>
          <w:rFonts w:eastAsia="Amiri" w:cs="Amiri" w:ascii="Amiri" w:hAnsi="Amiri"/>
          <w:color w:val="111111"/>
          <w:sz w:val="28"/>
          <w:szCs w:val="28"/>
          <w:rtl w:val="true"/>
          <w:lang w:bidi="ar-SA"/>
        </w:rPr>
        <w:t>»*.</w:t>
      </w:r>
    </w:p>
    <w:p>
      <w:pPr>
        <w:pStyle w:val="Heading5"/>
        <w:numPr>
          <w:ilvl w:val="4"/>
          <w:numId w:val="1"/>
        </w:numPr>
        <w:rPr/>
      </w:pPr>
      <w:bookmarkStart w:id="1404" w:name="__RefHeading___Toc4289254_3381743652"/>
      <w:bookmarkStart w:id="1405" w:name="_Toc579"/>
      <w:bookmarkEnd w:id="1404"/>
      <w:r>
        <w:rPr>
          <w:rtl w:val="true"/>
        </w:rPr>
        <w:t>المصادر</w:t>
      </w:r>
      <w:bookmarkEnd w:id="1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حمزة الثمالي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انكسرت يد ابني مرّة فأتيت به يحيى بن عبد اللّه المجبّر،فنظر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كسرا قبيحا،ثمّ صعد غرفته ليجيء بعصابة و رفادة،فذكرت في ساعتي تلك ما علّمني عليّ بن الحسين زين العابدين عليه السّلام، فأخذت يد ابني فقرأت عليه و مسحت الكسر،فاستوى الكسر بإذن اللّه تعالى،فنزل يحيى ابن عبد اللّه،فلم ير شيئا،فقال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ناولني اليد الأخرى،فلم ير كسرا،فقال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اللّه،أليس عهدي به كسرا قبيحا فما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ليس بعجب من سحركم معاشر الشيعة،فقلت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ثكلتك أمّك،ليس هذا بسحر،بل إنّي ذكرت دعاء سمعته من مولاي علي بن الحسين عليهما السّلام،فدعوت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ما سمعت ما قلت؟لا و لا نعمة عين، لست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حمران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 باللّه إلا ما أوردتناه و أفدتناه،فقال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ما ذكرت ما قلت إلا و أنا أفيدكم،اكتبوا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مهج الدعوات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مهج الدعوات و عن كتاب محمد الطبيب</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مهج الدعوات</w:t>
      </w:r>
      <w:r>
        <w:rPr>
          <w:rFonts w:eastAsia="Amiri" w:cs="Amiri" w:ascii="Amiri" w:hAnsi="Amiri"/>
          <w:color w:val="111111"/>
          <w:sz w:val="28"/>
          <w:szCs w:val="28"/>
          <w:rtl w:val="true"/>
          <w:lang w:bidi="ar-SA"/>
        </w:rPr>
        <w:t>.</w:t>
      </w:r>
      <w:bookmarkStart w:id="1406" w:name="pg14124_151512"/>
    </w:p>
    <w:p>
      <w:pPr>
        <w:pStyle w:val="Heading3"/>
        <w:numPr>
          <w:ilvl w:val="2"/>
          <w:numId w:val="1"/>
        </w:numPr>
        <w:rPr/>
      </w:pPr>
      <w:bookmarkStart w:id="1407" w:name="__RefHeading___Toc4289256_3381743652"/>
      <w:bookmarkStart w:id="1408" w:name="_Toc580"/>
      <w:bookmarkEnd w:id="1406"/>
      <w:bookmarkEnd w:id="1407"/>
      <w:r>
        <w:rPr>
          <w:rtl w:val="true"/>
        </w:rPr>
        <w:t>فضل ليلة النصف من شعبان</w:t>
      </w:r>
      <w:bookmarkEnd w:id="1408"/>
    </w:p>
    <w:p>
      <w:pPr>
        <w:pStyle w:val="Heading4"/>
        <w:numPr>
          <w:ilvl w:val="3"/>
          <w:numId w:val="1"/>
        </w:numPr>
        <w:rPr/>
      </w:pPr>
      <w:bookmarkStart w:id="1409" w:name="__RefHeading___Toc4289258_3381743652"/>
      <w:bookmarkStart w:id="1410" w:name="_Toc581"/>
      <w:bookmarkEnd w:id="1409"/>
      <w:r>
        <w:rPr>
          <w:rtl w:val="true"/>
        </w:rPr>
        <w:t>[[</w:t>
      </w:r>
      <w:r>
        <w:rPr/>
        <w:t>734</w:t>
      </w:r>
      <w:r>
        <w:rPr>
          <w:rtl w:val="true"/>
        </w:rPr>
        <w:t>]</w:t>
      </w:r>
      <w:r>
        <w:rPr/>
        <w:t>1</w:t>
      </w:r>
      <w:r>
        <w:rPr>
          <w:rtl w:val="true"/>
        </w:rPr>
        <w:t>-«</w:t>
      </w:r>
      <w:r>
        <w:rPr>
          <w:rtl w:val="true"/>
        </w:rPr>
        <w:t>من أحبّ أن يصافحه مائة ألف نبيّ،و أربعة و عشرون ألف نبيّ</w:t>
      </w:r>
      <w:r>
        <w:rPr>
          <w:rtl w:val="true"/>
        </w:rPr>
        <w:t>...]</w:t>
      </w:r>
      <w:bookmarkEnd w:id="1410"/>
    </w:p>
    <w:p>
      <w:pPr>
        <w:pStyle w:val="Heading5"/>
        <w:numPr>
          <w:ilvl w:val="4"/>
          <w:numId w:val="1"/>
        </w:numPr>
        <w:rPr/>
      </w:pPr>
      <w:bookmarkStart w:id="1411" w:name="__RefHeading___Toc4289260_3381743652"/>
      <w:bookmarkStart w:id="1412" w:name="_Toc582"/>
      <w:bookmarkEnd w:id="1411"/>
      <w:r>
        <w:rPr>
          <w:rtl w:val="true"/>
        </w:rPr>
        <w:t>اشارة</w:t>
      </w:r>
      <w:bookmarkEnd w:id="14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يصافحه مائة ألف نبيّ،و أربعة و عشرون ألف نبيّ، فليزر قبر أبي عبد اللّه الحسين بن عليّ عليهما السّلام في النّصف من شعبان،فإنّ أرواح النّبيّين عليهم السّلام يستأذنون اللّه في زيارته فيؤذن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خمسة أولو العزم 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و إبراهيم و موسى و عيسى و محمّد صلّى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أولي العزم؟قال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بعثوا إلى شرق الأرض و غربها،جنّها و إنسها</w:t>
      </w:r>
      <w:r>
        <w:rPr>
          <w:rFonts w:eastAsia="Amiri" w:cs="Amiri" w:ascii="Amiri" w:hAnsi="Amiri"/>
          <w:color w:val="111111"/>
          <w:sz w:val="28"/>
          <w:szCs w:val="28"/>
          <w:rtl w:val="true"/>
          <w:lang w:bidi="ar-SA"/>
        </w:rPr>
        <w:t>»*.</w:t>
      </w:r>
    </w:p>
    <w:p>
      <w:pPr>
        <w:pStyle w:val="Heading5"/>
        <w:numPr>
          <w:ilvl w:val="4"/>
          <w:numId w:val="1"/>
        </w:numPr>
        <w:rPr/>
      </w:pPr>
      <w:bookmarkStart w:id="1413" w:name="__RefHeading___Toc4289262_3381743652"/>
      <w:bookmarkStart w:id="1414" w:name="_Toc583"/>
      <w:bookmarkEnd w:id="1413"/>
      <w:r>
        <w:rPr>
          <w:rtl w:val="true"/>
        </w:rPr>
        <w:t>المصادر</w:t>
      </w:r>
      <w:bookmarkEnd w:id="1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اللّه،و جماعة مشايخي،عن سعد بن عبد اللّه،عن الحسن بن علي الزيتوني و غيره،عن أحمد بن هلال،عن محمد 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عثمان،عن أبي بصير،عن أبي عبد اللّه عليه السّلام،و الحسن بن محبوب،عن أبي حمزة،عن علي بن الحسين عليه السّلام،قالا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عبد اللّه،عن الحسين بن علي الزيتوني،عن أحمد بن هلال،عن محمد بن أبي عمير،عن حمّاد بن عثمان،عن أبي بصير،عن أبي عبد اللّه عليه السّلام،إلى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فيؤذن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بصير،عن أبي عبد اللّه عليه السّلام،إلى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فيؤذن لهم</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الحسن بن محبوب،عن الثمالي،قال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w:t>
      </w:r>
    </w:p>
    <w:p>
      <w:pPr>
        <w:pStyle w:val="BookText"/>
        <w:rPr/>
      </w:pPr>
      <w:r>
        <w:rPr>
          <w:rFonts w:ascii="Amiri" w:hAnsi="Amiri" w:eastAsia="Amiri" w:cs="Amiri"/>
          <w:color w:val="111111"/>
          <w:sz w:val="28"/>
          <w:sz w:val="28"/>
          <w:szCs w:val="28"/>
          <w:rtl w:val="true"/>
          <w:lang w:bidi="ar-SA"/>
        </w:rPr>
        <w:t>الحسين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كامل الزيارات،بتفاوت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فيأذن لهم، فطوبى لمن صافحهم و صافحوه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بإسنادنا إلى محمد بن أحمد بن داود القمّي المتّفق على صلاحه و علمه و عدالته تغمّده اللّه جل جلاله برحمته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كامل الزيارات</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كامل الزيارات،و التهذيب</w:t>
      </w:r>
      <w:r>
        <w:rPr>
          <w:rFonts w:eastAsia="Amiri" w:cs="Amiri" w:ascii="Amiri" w:hAnsi="Amiri"/>
          <w:color w:val="111111"/>
          <w:sz w:val="28"/>
          <w:szCs w:val="28"/>
          <w:rtl w:val="true"/>
          <w:lang w:bidi="ar-SA"/>
        </w:rPr>
        <w:t>..</w:t>
      </w:r>
      <w:bookmarkStart w:id="1415" w:name="pg14124_151514"/>
    </w:p>
    <w:p>
      <w:pPr>
        <w:pStyle w:val="Heading2"/>
        <w:numPr>
          <w:ilvl w:val="1"/>
          <w:numId w:val="1"/>
        </w:numPr>
        <w:rPr/>
      </w:pPr>
      <w:bookmarkStart w:id="1416" w:name="__RefHeading___Toc4289264_3381743652"/>
      <w:bookmarkStart w:id="1417" w:name="_Toc584"/>
      <w:bookmarkEnd w:id="1415"/>
      <w:bookmarkEnd w:id="1416"/>
      <w:r>
        <w:rPr>
          <w:rtl w:val="true"/>
        </w:rPr>
        <w:t>أحاديث الإمام محمّد بن عليّ الباقر عليه السّلام</w:t>
      </w:r>
      <w:bookmarkEnd w:id="1417"/>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8" w:name="__RefHeading___Toc4289266_3381743652"/>
      <w:bookmarkStart w:id="1419" w:name="_Toc585"/>
      <w:bookmarkEnd w:id="1418"/>
      <w:r>
        <w:rPr>
          <w:rtl w:val="true"/>
        </w:rPr>
        <w:t>اشارة</w:t>
      </w:r>
      <w:bookmarkEnd w:id="1419"/>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0" w:name="pg14124_151516"/>
      <w:bookmarkStart w:id="1421" w:name="pg14124_151516"/>
      <w:bookmarkEnd w:id="1421"/>
    </w:p>
    <w:p>
      <w:pPr>
        <w:pStyle w:val="Heading3"/>
        <w:numPr>
          <w:ilvl w:val="2"/>
          <w:numId w:val="1"/>
        </w:numPr>
        <w:rPr/>
      </w:pPr>
      <w:bookmarkStart w:id="1422" w:name="pg14124_151516"/>
      <w:bookmarkStart w:id="1423" w:name="__RefHeading___Toc4289268_3381743652"/>
      <w:bookmarkStart w:id="1424" w:name="_Toc586"/>
      <w:bookmarkEnd w:id="1422"/>
      <w:bookmarkEnd w:id="1423"/>
      <w:r>
        <w:rPr>
          <w:rtl w:val="true"/>
        </w:rPr>
        <w:t>فتنة بلاد الشام قبل ظهور الإمام المهدي عجّل اللّه تعالى فرجه الشّريف</w:t>
      </w:r>
      <w:bookmarkEnd w:id="1424"/>
    </w:p>
    <w:p>
      <w:pPr>
        <w:pStyle w:val="Heading4"/>
        <w:numPr>
          <w:ilvl w:val="3"/>
          <w:numId w:val="1"/>
        </w:numPr>
        <w:rPr/>
      </w:pPr>
      <w:bookmarkStart w:id="1425" w:name="__RefHeading___Toc4289270_3381743652"/>
      <w:bookmarkStart w:id="1426" w:name="_Toc587"/>
      <w:bookmarkEnd w:id="1425"/>
      <w:r>
        <w:rPr>
          <w:rtl w:val="true"/>
        </w:rPr>
        <w:t>[[</w:t>
      </w:r>
      <w:r>
        <w:rPr/>
        <w:t>735</w:t>
      </w:r>
      <w:r>
        <w:rPr>
          <w:rtl w:val="true"/>
        </w:rPr>
        <w:t>]</w:t>
      </w:r>
      <w:r>
        <w:rPr/>
        <w:t>1</w:t>
      </w:r>
      <w:r>
        <w:rPr>
          <w:rtl w:val="true"/>
        </w:rPr>
        <w:t>-«</w:t>
      </w:r>
      <w:r>
        <w:rPr>
          <w:rtl w:val="true"/>
        </w:rPr>
        <w:t>يا جابر،لا يظهر القائم حتّى يشمل</w:t>
      </w:r>
      <w:r>
        <w:rPr>
          <w:rtl w:val="true"/>
        </w:rPr>
        <w:t>«</w:t>
      </w:r>
      <w:r>
        <w:rPr>
          <w:rtl w:val="true"/>
        </w:rPr>
        <w:t>النّاس ب</w:t>
      </w:r>
      <w:r>
        <w:rPr>
          <w:rtl w:val="true"/>
        </w:rPr>
        <w:t>»</w:t>
      </w:r>
      <w:r>
        <w:rPr>
          <w:rtl w:val="true"/>
        </w:rPr>
        <w:t>الشّام فتنة يطلبون</w:t>
      </w:r>
      <w:r>
        <w:rPr>
          <w:rtl w:val="true"/>
        </w:rPr>
        <w:t>...]</w:t>
      </w:r>
      <w:bookmarkEnd w:id="1426"/>
    </w:p>
    <w:p>
      <w:pPr>
        <w:pStyle w:val="Heading5"/>
        <w:numPr>
          <w:ilvl w:val="4"/>
          <w:numId w:val="1"/>
        </w:numPr>
        <w:rPr/>
      </w:pPr>
      <w:bookmarkStart w:id="1427" w:name="__RefHeading___Toc4289272_3381743652"/>
      <w:bookmarkStart w:id="1428" w:name="_Toc588"/>
      <w:bookmarkEnd w:id="1427"/>
      <w:r>
        <w:rPr>
          <w:rtl w:val="true"/>
        </w:rPr>
        <w:t>اشارة</w:t>
      </w:r>
      <w:bookmarkEnd w:id="14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جابر،لا يظهر القائم حتّى يشمل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 فتنة يطلبون المخرج منها فلا يجدونه،و يكون قتل بين الكوفة و الحيرة،قتلاهم على سواء،و ينادي مناد من السّماء</w:t>
      </w:r>
      <w:r>
        <w:rPr>
          <w:rFonts w:eastAsia="Amiri" w:cs="Amiri" w:ascii="Amiri" w:hAnsi="Amiri"/>
          <w:color w:val="111111"/>
          <w:sz w:val="28"/>
          <w:szCs w:val="28"/>
          <w:rtl w:val="true"/>
          <w:lang w:bidi="ar-SA"/>
        </w:rPr>
        <w:t>»*.</w:t>
      </w:r>
    </w:p>
    <w:p>
      <w:pPr>
        <w:pStyle w:val="Heading5"/>
        <w:numPr>
          <w:ilvl w:val="4"/>
          <w:numId w:val="1"/>
        </w:numPr>
        <w:rPr/>
      </w:pPr>
      <w:bookmarkStart w:id="1429" w:name="__RefHeading___Toc4289274_3381743652"/>
      <w:bookmarkStart w:id="1430" w:name="_Toc589"/>
      <w:bookmarkEnd w:id="1429"/>
      <w:r>
        <w:rPr>
          <w:rtl w:val="true"/>
        </w:rPr>
        <w:t>المصادر</w:t>
      </w:r>
      <w:bookmarkEnd w:id="1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المفضّل و سعدان بن إسحاق بن سعيد،و أحمد بن الحسين بن عبد الملك،و محمد بن أحمد بن الحسن جميعا،عن الحسن بن محبوب،عن يعقوب السرّاج،عن جابر،عن أبي جعفر عليه السّلام،أنّه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أهل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البحار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السيّد علي بن عبد الحميد في كتاب سرور أهل الايمان،عن ابن محبوب،رفعه إلى جابر،عن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أهل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المخرج فلا يجدونه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ذلك بين الحيرة و الكوفة،قتلاهم فيها على السّرى</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وسط الطريق</w:t>
      </w:r>
      <w:r>
        <w:rPr>
          <w:rFonts w:eastAsia="Amiri" w:cs="Amiri" w:ascii="Amiri" w:hAnsi="Amiri"/>
          <w:color w:val="111111"/>
          <w:sz w:val="28"/>
          <w:szCs w:val="28"/>
          <w:rtl w:val="true"/>
          <w:lang w:bidi="ar-SA"/>
        </w:rPr>
        <w:t xml:space="preserve">. </w:t>
      </w:r>
      <w:bookmarkStart w:id="1431" w:name="pg14124_151517"/>
    </w:p>
    <w:p>
      <w:pPr>
        <w:pStyle w:val="BookText"/>
        <w:rPr/>
      </w:pPr>
      <w:bookmarkEnd w:id="14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محمد بن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النعماني،مرسلا،إلى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الكوفة و الحيرة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النعماني،مرسلا،إلى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الكوفة و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 المهدي</w:t>
      </w:r>
      <w:r>
        <w:rPr>
          <w:rFonts w:eastAsia="Amiri" w:cs="Amiri" w:ascii="Amiri" w:hAnsi="Amiri"/>
          <w:color w:val="111111"/>
          <w:sz w:val="28"/>
          <w:szCs w:val="28"/>
          <w:rtl w:val="true"/>
          <w:lang w:bidi="ar-SA"/>
        </w:rPr>
        <w:t>».</w:t>
      </w:r>
    </w:p>
    <w:p>
      <w:pPr>
        <w:pStyle w:val="Heading4"/>
        <w:numPr>
          <w:ilvl w:val="3"/>
          <w:numId w:val="1"/>
        </w:numPr>
        <w:rPr/>
      </w:pPr>
      <w:bookmarkStart w:id="1432" w:name="__RefHeading___Toc4289276_3381743652"/>
      <w:bookmarkStart w:id="1433" w:name="_Toc590"/>
      <w:bookmarkEnd w:id="1432"/>
      <w:r>
        <w:rPr>
          <w:rtl w:val="true"/>
        </w:rPr>
        <w:t>[[</w:t>
      </w:r>
      <w:r>
        <w:rPr/>
        <w:t>636</w:t>
      </w:r>
      <w:r>
        <w:rPr>
          <w:rtl w:val="true"/>
        </w:rPr>
        <w:t>]</w:t>
      </w:r>
      <w:r>
        <w:rPr/>
        <w:t>2</w:t>
      </w:r>
      <w:r>
        <w:rPr>
          <w:rtl w:val="true"/>
        </w:rPr>
        <w:t>-«</w:t>
      </w:r>
      <w:r>
        <w:rPr>
          <w:rtl w:val="true"/>
        </w:rPr>
        <w:t>إنّا نرجو ما يرجو النّاس،و إنّا نرجو لو لم يبق من الدّنيا إلاّ</w:t>
      </w:r>
      <w:r>
        <w:rPr>
          <w:rtl w:val="true"/>
        </w:rPr>
        <w:t>...]</w:t>
      </w:r>
      <w:bookmarkEnd w:id="1433"/>
    </w:p>
    <w:p>
      <w:pPr>
        <w:pStyle w:val="Heading5"/>
        <w:numPr>
          <w:ilvl w:val="4"/>
          <w:numId w:val="1"/>
        </w:numPr>
        <w:rPr/>
      </w:pPr>
      <w:bookmarkStart w:id="1434" w:name="__RefHeading___Toc4289278_3381743652"/>
      <w:bookmarkStart w:id="1435" w:name="_Toc591"/>
      <w:bookmarkEnd w:id="1434"/>
      <w:r>
        <w:rPr>
          <w:rtl w:val="true"/>
        </w:rPr>
        <w:t>اشارة</w:t>
      </w:r>
      <w:bookmarkEnd w:id="14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نرجو ما يرجو النّاس،و إنّا نرجو لو لم يبق من الدّنيا إلاّ يوم واحد سيطول ذلك اليوم حتّى يكون ما ترجو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ذلك فتنة شرّ فتنة،يمسي الرّجل مؤمنا و يصبح كافرا،و يصبح مؤمنا و يمسي كافرا، فمن أدرك ذلك منكم فليتّق اللّه و ليحرز دينه،و ليكن من أحلاس بيته</w:t>
      </w:r>
      <w:r>
        <w:rPr>
          <w:rFonts w:eastAsia="Amiri" w:cs="Amiri" w:ascii="Amiri" w:hAnsi="Amiri"/>
          <w:color w:val="111111"/>
          <w:sz w:val="28"/>
          <w:szCs w:val="28"/>
          <w:rtl w:val="true"/>
          <w:lang w:bidi="ar-SA"/>
        </w:rPr>
        <w:t>»*.</w:t>
      </w:r>
    </w:p>
    <w:p>
      <w:pPr>
        <w:pStyle w:val="Heading5"/>
        <w:numPr>
          <w:ilvl w:val="4"/>
          <w:numId w:val="1"/>
        </w:numPr>
        <w:rPr/>
      </w:pPr>
      <w:bookmarkStart w:id="1436" w:name="__RefHeading___Toc4289280_3381743652"/>
      <w:bookmarkStart w:id="1437" w:name="_Toc592"/>
      <w:bookmarkEnd w:id="1436"/>
      <w:r>
        <w:rPr>
          <w:rtl w:val="true"/>
        </w:rPr>
        <w:t>المصادر</w:t>
      </w:r>
      <w:bookmarkEnd w:id="1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عثمان بن عفّان،قال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قاسم بن أصبغ،قال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زهير،قال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الصلت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فطر بن عبد اللّه الخشّاب،قال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عتيبة،عن محمد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أنّه سيخرج منكم رجل يعدل في هذه الأمّة؟فقال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الداني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ليحرز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ترجو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الداني،بتفاوت يسير</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 xml:space="preserve">. </w:t>
      </w:r>
      <w:bookmarkStart w:id="1438" w:name="pg14124_151518"/>
    </w:p>
    <w:p>
      <w:pPr>
        <w:pStyle w:val="BookText"/>
        <w:rPr/>
      </w:pPr>
      <w:bookmarkEnd w:id="14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السنن الواردة في الفتن،إلى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يمسي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Heading4"/>
        <w:numPr>
          <w:ilvl w:val="3"/>
          <w:numId w:val="1"/>
        </w:numPr>
        <w:rPr/>
      </w:pPr>
      <w:bookmarkStart w:id="1439" w:name="__RefHeading___Toc4289282_3381743652"/>
      <w:bookmarkStart w:id="1440" w:name="_Toc593"/>
      <w:bookmarkEnd w:id="1439"/>
      <w:r>
        <w:rPr>
          <w:rtl w:val="true"/>
        </w:rPr>
        <w:t>[[</w:t>
      </w:r>
      <w:r>
        <w:rPr/>
        <w:t>737</w:t>
      </w:r>
      <w:r>
        <w:rPr>
          <w:rtl w:val="true"/>
        </w:rPr>
        <w:t>]</w:t>
      </w:r>
      <w:r>
        <w:rPr/>
        <w:t>3</w:t>
      </w:r>
      <w:r>
        <w:rPr>
          <w:rtl w:val="true"/>
        </w:rPr>
        <w:t>-«</w:t>
      </w:r>
      <w:r>
        <w:rPr>
          <w:rtl w:val="true"/>
        </w:rPr>
        <w:t>يقوم القائم عليه السّلام في وتر من السّنين</w:t>
      </w:r>
      <w:r>
        <w:rPr>
          <w:rtl w:val="true"/>
        </w:rPr>
        <w:t>:</w:t>
      </w:r>
      <w:r>
        <w:rPr>
          <w:rtl w:val="true"/>
        </w:rPr>
        <w:t>تسع،واحدة،ثلاث،خمس</w:t>
      </w:r>
      <w:r>
        <w:rPr>
          <w:rtl w:val="true"/>
        </w:rPr>
        <w:t>...]</w:t>
      </w:r>
      <w:bookmarkEnd w:id="1440"/>
    </w:p>
    <w:p>
      <w:pPr>
        <w:pStyle w:val="Heading5"/>
        <w:numPr>
          <w:ilvl w:val="4"/>
          <w:numId w:val="1"/>
        </w:numPr>
        <w:rPr/>
      </w:pPr>
      <w:bookmarkStart w:id="1441" w:name="__RefHeading___Toc4289284_3381743652"/>
      <w:bookmarkStart w:id="1442" w:name="_Toc594"/>
      <w:bookmarkEnd w:id="1441"/>
      <w:r>
        <w:rPr>
          <w:rtl w:val="true"/>
        </w:rPr>
        <w:t>اشارة</w:t>
      </w:r>
      <w:bookmarkEnd w:id="14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القائم عليه السّلام في وتر من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تسع،واحدة،ثلاث،خمس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اختلفت بنو أميّة و ذهب ملكهم،ثمّ يملك بنو العبّاس،فلا يزالون في عنفوان من الملك و غضارة من العيش حتّى يختلفوا فيما بينهم،فإذا اختلفوا ذهب ملكهم،و اختلف أهل المشرق و أهل المغرب،نعم و أهل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يلقى النّاس جهد شديد ممّا يمرّ بهم من الخوف،فلا يزالون بتلك الحال حتّى ينادي مناد من السماء،فإذا نادى فالنّفير النّفير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فالنّفر النّفر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لكأنّي أنظر إليه بين الرّكن و المقام يبايع النّاس بأمر جديد،و كتاب جديد،و سلطان جديد من السّماء،أما إنّه لا يردّ له راية أبدا حتّى يموت</w:t>
      </w:r>
      <w:r>
        <w:rPr>
          <w:rFonts w:eastAsia="Amiri" w:cs="Amiri" w:ascii="Amiri" w:hAnsi="Amiri"/>
          <w:color w:val="111111"/>
          <w:sz w:val="28"/>
          <w:szCs w:val="28"/>
          <w:rtl w:val="true"/>
          <w:lang w:bidi="ar-SA"/>
        </w:rPr>
        <w:t>»*.</w:t>
      </w:r>
    </w:p>
    <w:p>
      <w:pPr>
        <w:pStyle w:val="Heading5"/>
        <w:numPr>
          <w:ilvl w:val="4"/>
          <w:numId w:val="1"/>
        </w:numPr>
        <w:rPr/>
      </w:pPr>
      <w:bookmarkStart w:id="1443" w:name="__RefHeading___Toc4289286_3381743652"/>
      <w:bookmarkStart w:id="1444" w:name="_Toc595"/>
      <w:bookmarkEnd w:id="1443"/>
      <w:r>
        <w:rPr>
          <w:rtl w:val="true"/>
        </w:rPr>
        <w:t>المصادر</w:t>
      </w:r>
      <w:bookmarkEnd w:id="1444"/>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ابن يوسف بن يعقوب أبو الحسن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أبي حمزة،عن أبيه و وهيب،عن أبي بصير،عن أبي جعفر عليه السّلام،قال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المواليد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الأخبار عنهم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صاحب الزّمان عليه السّلام يخرج في وتر من السّنين،تسع أو سبع أو خمس أو ثلاث أو إحدى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ليس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النّفر النّفر</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bookmarkStart w:id="1445" w:name="pg14124_151520"/>
    </w:p>
    <w:p>
      <w:pPr>
        <w:pStyle w:val="Heading3"/>
        <w:numPr>
          <w:ilvl w:val="2"/>
          <w:numId w:val="1"/>
        </w:numPr>
        <w:rPr/>
      </w:pPr>
      <w:bookmarkStart w:id="1446" w:name="__RefHeading___Toc4289288_3381743652"/>
      <w:bookmarkStart w:id="1447" w:name="_Toc596"/>
      <w:bookmarkEnd w:id="1445"/>
      <w:bookmarkEnd w:id="1446"/>
      <w:r>
        <w:rPr>
          <w:rtl w:val="true"/>
        </w:rPr>
        <w:t>إبتلاء الشيعة و غربلتهم قبل ظهوره عجّل اللّه تعالى فرجه الشّريف</w:t>
      </w:r>
      <w:bookmarkEnd w:id="1447"/>
    </w:p>
    <w:p>
      <w:pPr>
        <w:pStyle w:val="Heading4"/>
        <w:numPr>
          <w:ilvl w:val="3"/>
          <w:numId w:val="1"/>
        </w:numPr>
        <w:rPr/>
      </w:pPr>
      <w:bookmarkStart w:id="1448" w:name="__RefHeading___Toc4289290_3381743652"/>
      <w:bookmarkStart w:id="1449" w:name="_Toc597"/>
      <w:bookmarkEnd w:id="1448"/>
      <w:r>
        <w:rPr>
          <w:rtl w:val="true"/>
        </w:rPr>
        <w:t>[[</w:t>
      </w:r>
      <w:r>
        <w:rPr/>
        <w:t>738</w:t>
      </w:r>
      <w:r>
        <w:rPr>
          <w:rtl w:val="true"/>
        </w:rPr>
        <w:t>]</w:t>
      </w:r>
      <w:r>
        <w:rPr/>
        <w:t>1</w:t>
      </w:r>
      <w:r>
        <w:rPr>
          <w:rtl w:val="true"/>
        </w:rPr>
        <w:t>-«</w:t>
      </w:r>
      <w:r>
        <w:rPr>
          <w:rtl w:val="true"/>
        </w:rPr>
        <w:t>هيهات هيهات،لا يكون فرجنا حتّى تغربلوا ثمّ تغربلوا ثمّ</w:t>
      </w:r>
      <w:r>
        <w:rPr>
          <w:rtl w:val="true"/>
        </w:rPr>
        <w:t>...]</w:t>
      </w:r>
      <w:bookmarkEnd w:id="1449"/>
    </w:p>
    <w:p>
      <w:pPr>
        <w:pStyle w:val="Heading5"/>
        <w:numPr>
          <w:ilvl w:val="4"/>
          <w:numId w:val="1"/>
        </w:numPr>
        <w:rPr/>
      </w:pPr>
      <w:bookmarkStart w:id="1450" w:name="__RefHeading___Toc4289292_3381743652"/>
      <w:bookmarkStart w:id="1451" w:name="_Toc598"/>
      <w:bookmarkEnd w:id="1450"/>
      <w:r>
        <w:rPr>
          <w:rtl w:val="true"/>
        </w:rPr>
        <w:t>اشارة</w:t>
      </w:r>
      <w:bookmarkEnd w:id="14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هيهات،لا يكون فرجنا حتّى تغربلوا ثمّ تغربلوا ثمّ تغربلوا،يقولها ثلاثا حتّى يذهب اللّه تعالى الكدر و يبقي الصّفو</w:t>
      </w:r>
      <w:r>
        <w:rPr>
          <w:rFonts w:eastAsia="Amiri" w:cs="Amiri" w:ascii="Amiri" w:hAnsi="Amiri"/>
          <w:color w:val="111111"/>
          <w:sz w:val="28"/>
          <w:szCs w:val="28"/>
          <w:rtl w:val="true"/>
          <w:lang w:bidi="ar-SA"/>
        </w:rPr>
        <w:t>»*.</w:t>
      </w:r>
    </w:p>
    <w:p>
      <w:pPr>
        <w:pStyle w:val="Heading5"/>
        <w:numPr>
          <w:ilvl w:val="4"/>
          <w:numId w:val="1"/>
        </w:numPr>
        <w:rPr/>
      </w:pPr>
      <w:bookmarkStart w:id="1452" w:name="__RefHeading___Toc4289294_3381743652"/>
      <w:bookmarkStart w:id="1453" w:name="_Toc599"/>
      <w:bookmarkEnd w:id="1452"/>
      <w:r>
        <w:rPr>
          <w:rtl w:val="true"/>
        </w:rPr>
        <w:t>المصادر</w:t>
      </w:r>
      <w:bookmarkEnd w:id="1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جابر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يكون فرجكم؟فقال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1454" w:name="__RefHeading___Toc4289296_3381743652"/>
      <w:bookmarkStart w:id="1455" w:name="_Toc600"/>
      <w:bookmarkEnd w:id="1454"/>
      <w:r>
        <w:rPr>
          <w:rtl w:val="true"/>
        </w:rPr>
        <w:t>[[</w:t>
      </w:r>
      <w:r>
        <w:rPr/>
        <w:t>739</w:t>
      </w:r>
      <w:r>
        <w:rPr>
          <w:rtl w:val="true"/>
        </w:rPr>
        <w:t>]</w:t>
      </w:r>
      <w:r>
        <w:rPr/>
        <w:t>2</w:t>
      </w:r>
      <w:r>
        <w:rPr>
          <w:rtl w:val="true"/>
        </w:rPr>
        <w:t>-«</w:t>
      </w:r>
      <w:r>
        <w:rPr>
          <w:rtl w:val="true"/>
        </w:rPr>
        <w:t>و اللّه لتميّزن،و اللّه لتمحّصنّ،و اللّه لتغربلنّ كما يغربل الزّوان من</w:t>
      </w:r>
      <w:bookmarkEnd w:id="1455"/>
    </w:p>
    <w:p>
      <w:pPr>
        <w:pStyle w:val="Heading5"/>
        <w:numPr>
          <w:ilvl w:val="4"/>
          <w:numId w:val="1"/>
        </w:numPr>
        <w:rPr/>
      </w:pPr>
      <w:bookmarkStart w:id="1456" w:name="__RefHeading___Toc4289298_3381743652"/>
      <w:bookmarkStart w:id="1457" w:name="_Toc601"/>
      <w:bookmarkEnd w:id="1456"/>
      <w:r>
        <w:rPr>
          <w:rtl w:val="true"/>
        </w:rPr>
        <w:t>اشارة</w:t>
      </w:r>
      <w:bookmarkEnd w:id="1457"/>
    </w:p>
    <w:p>
      <w:pPr>
        <w:pStyle w:val="BookText"/>
        <w:rPr/>
      </w:pPr>
      <w:r>
        <w:rPr>
          <w:rFonts w:ascii="IRNazanin" w:hAnsi="IRNazanin" w:eastAsia="IRNazanin"/>
          <w:color w:val="111111"/>
          <w:sz w:val="28"/>
          <w:sz w:val="28"/>
          <w:szCs w:val="28"/>
          <w:rtl w:val="true"/>
          <w:lang w:bidi="fa-IR"/>
        </w:rPr>
        <w:t>القمح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لتميّزن،و اللّه لتمحّصنّ،و اللّه لتغربلنّ كما يغربل الزّوان من القمح</w:t>
      </w:r>
      <w:r>
        <w:rPr>
          <w:rFonts w:eastAsia="Amiri" w:cs="Amiri" w:ascii="Amiri" w:hAnsi="Amiri"/>
          <w:color w:val="111111"/>
          <w:sz w:val="28"/>
          <w:szCs w:val="28"/>
          <w:rtl w:val="true"/>
          <w:lang w:bidi="ar-SA"/>
        </w:rPr>
        <w:t>»*.</w:t>
      </w:r>
    </w:p>
    <w:p>
      <w:pPr>
        <w:pStyle w:val="Heading5"/>
        <w:numPr>
          <w:ilvl w:val="4"/>
          <w:numId w:val="1"/>
        </w:numPr>
        <w:rPr/>
      </w:pPr>
      <w:bookmarkStart w:id="1458" w:name="__RefHeading___Toc4289300_3381743652"/>
      <w:bookmarkStart w:id="1459" w:name="_Toc602"/>
      <w:bookmarkEnd w:id="1458"/>
      <w:r>
        <w:rPr>
          <w:rtl w:val="true"/>
        </w:rPr>
        <w:t>المصادر</w:t>
      </w:r>
      <w:bookmarkEnd w:id="1459"/>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علي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عبيد اللّه بن موسى العلوي العبّاسي،عن أحمد بن محمد،عن الحسن بن علي بن زياد،عن علي بن أبي </w:t>
      </w:r>
      <w:bookmarkStart w:id="1460" w:name="pg14124_151521"/>
    </w:p>
    <w:p>
      <w:pPr>
        <w:pStyle w:val="BookText"/>
        <w:rPr/>
      </w:pPr>
      <w:bookmarkEnd w:id="1460"/>
      <w:r>
        <w:rPr>
          <w:rFonts w:ascii="Amiri" w:hAnsi="Amiri" w:eastAsia="Amiri" w:cs="Amiri"/>
          <w:color w:val="111111"/>
          <w:sz w:val="28"/>
          <w:sz w:val="28"/>
          <w:szCs w:val="28"/>
          <w:rtl w:val="true"/>
          <w:lang w:bidi="ar-SA"/>
        </w:rPr>
        <w:t>حمزة،عن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بن علي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Heading4"/>
        <w:numPr>
          <w:ilvl w:val="3"/>
          <w:numId w:val="1"/>
        </w:numPr>
        <w:rPr/>
      </w:pPr>
      <w:bookmarkStart w:id="1461" w:name="__RefHeading___Toc4289302_3381743652"/>
      <w:bookmarkStart w:id="1462" w:name="_Toc603"/>
      <w:bookmarkEnd w:id="1461"/>
      <w:r>
        <w:rPr>
          <w:rtl w:val="true"/>
        </w:rPr>
        <w:t>[[</w:t>
      </w:r>
      <w:r>
        <w:rPr/>
        <w:t>740</w:t>
      </w:r>
      <w:r>
        <w:rPr>
          <w:rtl w:val="true"/>
        </w:rPr>
        <w:t>]</w:t>
      </w:r>
      <w:r>
        <w:rPr/>
        <w:t>3</w:t>
      </w:r>
      <w:r>
        <w:rPr>
          <w:rtl w:val="true"/>
        </w:rPr>
        <w:t>-«</w:t>
      </w:r>
      <w:r>
        <w:rPr>
          <w:rtl w:val="true"/>
        </w:rPr>
        <w:t>في أيّ شيء أنتم؟هيهات هيهات،لا و اللّه لا يكون ما</w:t>
      </w:r>
      <w:r>
        <w:rPr>
          <w:rtl w:val="true"/>
        </w:rPr>
        <w:t>...]</w:t>
      </w:r>
      <w:bookmarkEnd w:id="1462"/>
    </w:p>
    <w:p>
      <w:pPr>
        <w:pStyle w:val="Heading5"/>
        <w:numPr>
          <w:ilvl w:val="4"/>
          <w:numId w:val="1"/>
        </w:numPr>
        <w:rPr/>
      </w:pPr>
      <w:bookmarkStart w:id="1463" w:name="__RefHeading___Toc4289304_3381743652"/>
      <w:bookmarkStart w:id="1464" w:name="_Toc604"/>
      <w:bookmarkEnd w:id="1463"/>
      <w:r>
        <w:rPr>
          <w:rtl w:val="true"/>
        </w:rPr>
        <w:t>اشارة</w:t>
      </w:r>
      <w:bookmarkEnd w:id="14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شيء أنتم؟هيهات هيهات،لا و اللّه لا يكون ما تمدّون إليه أعينكم حتّى تغربلوا،لا و اللّه لا يكون ما تمدّون إليه أعينكم حتّى تمحصوا،لا و اللّه لا يكون ما تمدّون إليه أعينكم حتّى تميّزوا،لا و اللّه ما يكون ما تمدّون إليه أعينكم إلاّ بعد إياس،لا و اللّه لا يكون ما تمدّون إليه أعينكم حتّى يشقى من يشقى،و يسعد من يسعد</w:t>
      </w:r>
      <w:r>
        <w:rPr>
          <w:rFonts w:eastAsia="Amiri" w:cs="Amiri" w:ascii="Amiri" w:hAnsi="Amiri"/>
          <w:color w:val="111111"/>
          <w:sz w:val="28"/>
          <w:szCs w:val="28"/>
          <w:rtl w:val="true"/>
          <w:lang w:bidi="ar-SA"/>
        </w:rPr>
        <w:t>»*.</w:t>
      </w:r>
    </w:p>
    <w:p>
      <w:pPr>
        <w:pStyle w:val="Heading5"/>
        <w:numPr>
          <w:ilvl w:val="4"/>
          <w:numId w:val="1"/>
        </w:numPr>
        <w:rPr/>
      </w:pPr>
      <w:bookmarkStart w:id="1465" w:name="__RefHeading___Toc4289306_3381743652"/>
      <w:bookmarkStart w:id="1466" w:name="_Toc605"/>
      <w:bookmarkEnd w:id="1465"/>
      <w:r>
        <w:rPr>
          <w:rtl w:val="true"/>
        </w:rPr>
        <w:t>المصادر</w:t>
      </w:r>
      <w:bookmarkEnd w:id="1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و علي بن محمد،عن سهل بن زياد،عن محمد بن سنان،عن محمد بن منصور الصيقل،عن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الحارث ابن المغيرة و جماعة من أصحابنا جلوسا و أبو عبد اللّه عليه السّلام يسمع كلامنا،فقال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يحيى،و الحسن بن محمد،عن جعفر بن محمد،عن الحسن بن محمد الصيرفي،عن جعفر بن محمد الصيقل،عن أبيه،عن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منصور،إنّ هذا الأمر لا يأتيكم إلا بعد إياس،و لا و اللّه حتّى تميّزوا،و لا و اللّه حتّى تمحّصوا،و لا و اللّه حتّى يشقى</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أحمد بن محمد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جعفر بن عبد اللّه المحمدي من كتابه في سنة ثمان و ستّين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منصور الصيقل،عن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الباقر عليه السّلام و عنده جماعة،فبينا نحن نتحدّث و هو على بعض أصحابه مقبل،إذ التفت إلينا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أيّ شيء أنتم؟هيهات هيهات لا يكون الّذي تمدّون إليه أعناقكم حتّى </w:t>
      </w:r>
    </w:p>
    <w:p>
      <w:pPr>
        <w:pStyle w:val="BookText"/>
        <w:rPr/>
      </w:pPr>
      <w:r>
        <w:rPr>
          <w:rFonts w:ascii="Amiri" w:hAnsi="Amiri" w:eastAsia="Amiri" w:cs="Amiri"/>
          <w:color w:val="111111"/>
          <w:sz w:val="28"/>
          <w:sz w:val="28"/>
          <w:szCs w:val="28"/>
          <w:rtl w:val="true"/>
          <w:lang w:bidi="ar-SA"/>
        </w:rPr>
        <w:t>تمحصوا هيهات و 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أعناقكم حتّى تميّزوا،و 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أعناقكم حتّى تغربلوا،و 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أعناقكم إلا بعد إياس،و 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أعناقكم حتّى يشقى من شقي،و يسعد من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الأولى،عن الكليني بسنده الأوّل و لكن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الثانية،بسند آخر،عن منصور،عن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 الاولى،بتفاوت يسير،بسند آخر،عن منصور،عن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الفضل،بدل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bookmarkStart w:id="1467" w:name="pg14124_151523"/>
    </w:p>
    <w:p>
      <w:pPr>
        <w:pStyle w:val="Heading3"/>
        <w:numPr>
          <w:ilvl w:val="2"/>
          <w:numId w:val="1"/>
        </w:numPr>
        <w:rPr/>
      </w:pPr>
      <w:bookmarkStart w:id="1468" w:name="__RefHeading___Toc4289308_3381743652"/>
      <w:bookmarkStart w:id="1469" w:name="_Toc606"/>
      <w:bookmarkEnd w:id="1467"/>
      <w:bookmarkEnd w:id="1468"/>
      <w:r>
        <w:rPr>
          <w:rtl w:val="true"/>
        </w:rPr>
        <w:t>فضل منتظر ظهوره عجّل اللّه تعالى فرجه الشّريف</w:t>
      </w:r>
      <w:bookmarkEnd w:id="1469"/>
    </w:p>
    <w:p>
      <w:pPr>
        <w:pStyle w:val="Heading4"/>
        <w:numPr>
          <w:ilvl w:val="3"/>
          <w:numId w:val="1"/>
        </w:numPr>
        <w:rPr/>
      </w:pPr>
      <w:bookmarkStart w:id="1470" w:name="__RefHeading___Toc4289310_3381743652"/>
      <w:bookmarkStart w:id="1471" w:name="_Toc607"/>
      <w:bookmarkEnd w:id="1470"/>
      <w:r>
        <w:rPr>
          <w:rtl w:val="true"/>
        </w:rPr>
        <w:t>[[</w:t>
      </w:r>
      <w:r>
        <w:rPr/>
        <w:t>741</w:t>
      </w:r>
      <w:r>
        <w:rPr>
          <w:rtl w:val="true"/>
        </w:rPr>
        <w:t>]</w:t>
      </w:r>
      <w:r>
        <w:rPr/>
        <w:t>1</w:t>
      </w:r>
      <w:r>
        <w:rPr>
          <w:rtl w:val="true"/>
        </w:rPr>
        <w:t>-«</w:t>
      </w:r>
      <w:r>
        <w:rPr>
          <w:rtl w:val="true"/>
        </w:rPr>
        <w:t>ما ضرّ من مات منتظرا لأمرنا ألاّ يموت في وسط فسطاط</w:t>
      </w:r>
      <w:bookmarkEnd w:id="1471"/>
    </w:p>
    <w:p>
      <w:pPr>
        <w:pStyle w:val="Heading5"/>
        <w:numPr>
          <w:ilvl w:val="4"/>
          <w:numId w:val="1"/>
        </w:numPr>
        <w:rPr/>
      </w:pPr>
      <w:bookmarkStart w:id="1472" w:name="__RefHeading___Toc4289312_3381743652"/>
      <w:bookmarkStart w:id="1473" w:name="_Toc608"/>
      <w:bookmarkEnd w:id="1472"/>
      <w:r>
        <w:rPr>
          <w:rtl w:val="true"/>
        </w:rPr>
        <w:t>اشارة</w:t>
      </w:r>
      <w:bookmarkEnd w:id="1473"/>
    </w:p>
    <w:p>
      <w:pPr>
        <w:pStyle w:val="BookText"/>
        <w:rPr/>
      </w:pPr>
      <w:r>
        <w:rPr>
          <w:rFonts w:ascii="Amiri" w:hAnsi="Amiri" w:eastAsia="Amiri" w:cs="Amiri"/>
          <w:color w:val="111111"/>
          <w:sz w:val="28"/>
          <w:sz w:val="28"/>
          <w:szCs w:val="28"/>
          <w:rtl w:val="true"/>
          <w:lang w:bidi="ar-SA"/>
        </w:rPr>
        <w:t>المهديّ و عسكره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 من مات منتظرا لأمرنا ألاّ يموت في وسط فسطاط المهديّ و عسكره</w:t>
      </w:r>
      <w:r>
        <w:rPr>
          <w:rFonts w:eastAsia="Amiri" w:cs="Amiri" w:ascii="Amiri" w:hAnsi="Amiri"/>
          <w:color w:val="111111"/>
          <w:sz w:val="28"/>
          <w:szCs w:val="28"/>
          <w:rtl w:val="true"/>
          <w:lang w:bidi="ar-SA"/>
        </w:rPr>
        <w:t>»*.</w:t>
      </w:r>
    </w:p>
    <w:p>
      <w:pPr>
        <w:pStyle w:val="Heading5"/>
        <w:numPr>
          <w:ilvl w:val="4"/>
          <w:numId w:val="1"/>
        </w:numPr>
        <w:rPr/>
      </w:pPr>
      <w:bookmarkStart w:id="1474" w:name="__RefHeading___Toc4289314_3381743652"/>
      <w:bookmarkStart w:id="1475" w:name="_Toc609"/>
      <w:bookmarkEnd w:id="1474"/>
      <w:r>
        <w:rPr>
          <w:rtl w:val="true"/>
        </w:rPr>
        <w:t>المصادر</w:t>
      </w:r>
      <w:bookmarkEnd w:id="1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العلوي،عن سهل بن جمهور،عن عبد العظيم ابن عبد اللّه الحسني،عن الحسن بن الحسين العرني،عن علي بن هاشم،عن أبيه،عن أبي جعفر عليه السّلام قال</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bookmarkStart w:id="1476" w:name="pg14124_151524"/>
    </w:p>
    <w:p>
      <w:pPr>
        <w:pStyle w:val="Heading3"/>
        <w:numPr>
          <w:ilvl w:val="2"/>
          <w:numId w:val="1"/>
        </w:numPr>
        <w:rPr/>
      </w:pPr>
      <w:bookmarkStart w:id="1477" w:name="__RefHeading___Toc4289316_3381743652"/>
      <w:bookmarkStart w:id="1478" w:name="_Toc610"/>
      <w:bookmarkEnd w:id="1476"/>
      <w:bookmarkEnd w:id="1477"/>
      <w:r>
        <w:rPr>
          <w:rtl w:val="true"/>
        </w:rPr>
        <w:t>وصية الإمام الباقر عليه السّلام لمنتظري ظهوره عجّل اللّه تعالى فرجه الشّريف</w:t>
      </w:r>
      <w:bookmarkEnd w:id="1478"/>
    </w:p>
    <w:p>
      <w:pPr>
        <w:pStyle w:val="Heading4"/>
        <w:numPr>
          <w:ilvl w:val="3"/>
          <w:numId w:val="1"/>
        </w:numPr>
        <w:rPr/>
      </w:pPr>
      <w:bookmarkStart w:id="1479" w:name="__RefHeading___Toc4289318_3381743652"/>
      <w:bookmarkStart w:id="1480" w:name="_Toc611"/>
      <w:bookmarkEnd w:id="1479"/>
      <w:r>
        <w:rPr>
          <w:rtl w:val="true"/>
        </w:rPr>
        <w:t>[[</w:t>
      </w:r>
      <w:r>
        <w:rPr/>
        <w:t>742</w:t>
      </w:r>
      <w:r>
        <w:rPr>
          <w:rtl w:val="true"/>
        </w:rPr>
        <w:t>]</w:t>
      </w:r>
      <w:r>
        <w:rPr/>
        <w:t>1</w:t>
      </w:r>
      <w:r>
        <w:rPr>
          <w:rtl w:val="true"/>
        </w:rPr>
        <w:t>-«</w:t>
      </w:r>
      <w:r>
        <w:rPr>
          <w:rtl w:val="true"/>
        </w:rPr>
        <w:t>ليقوّ شديدكم ضعيفكم،و ليعد غنيّكم على فقيركم</w:t>
      </w:r>
      <w:r>
        <w:rPr>
          <w:rtl w:val="true"/>
        </w:rPr>
        <w:t>...]</w:t>
      </w:r>
      <w:bookmarkEnd w:id="1480"/>
    </w:p>
    <w:p>
      <w:pPr>
        <w:pStyle w:val="Heading5"/>
        <w:numPr>
          <w:ilvl w:val="4"/>
          <w:numId w:val="1"/>
        </w:numPr>
        <w:rPr/>
      </w:pPr>
      <w:bookmarkStart w:id="1481" w:name="__RefHeading___Toc4289320_3381743652"/>
      <w:bookmarkStart w:id="1482" w:name="_Toc612"/>
      <w:bookmarkEnd w:id="1481"/>
      <w:r>
        <w:rPr>
          <w:rtl w:val="true"/>
        </w:rPr>
        <w:t>اشارة</w:t>
      </w:r>
      <w:bookmarkEnd w:id="14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 شديدكم ضعيفكم،و ليعد غنيّكم على فقيركم،و لا تبثّوا سرّنا،و لا تذيعوا أمرنا،و إذا جاءكم عنّا حديث فوجدتم عليه شاهدا أو شاهدين من كتاب اللّه فخذوا به،و إلاّ فقفوا عنده،ثمّ ردوه إلينا حتّى يستبين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المنتظر لهذا الأمر له مثل أجر الصّائم القائم، و من أدرك قائمنا فخرج معه فقتل عدوّنا كان له مثل أجر عشرين شهيدا،و من قتل مع قائمنا كان له مثل أجر خمسة و عشرين شهيدا</w:t>
      </w:r>
      <w:r>
        <w:rPr>
          <w:rFonts w:eastAsia="Amiri" w:cs="Amiri" w:ascii="Amiri" w:hAnsi="Amiri"/>
          <w:color w:val="111111"/>
          <w:sz w:val="28"/>
          <w:szCs w:val="28"/>
          <w:rtl w:val="true"/>
          <w:lang w:bidi="ar-SA"/>
        </w:rPr>
        <w:t>»*.</w:t>
      </w:r>
    </w:p>
    <w:p>
      <w:pPr>
        <w:pStyle w:val="Heading5"/>
        <w:numPr>
          <w:ilvl w:val="4"/>
          <w:numId w:val="1"/>
        </w:numPr>
        <w:rPr/>
      </w:pPr>
      <w:bookmarkStart w:id="1483" w:name="__RefHeading___Toc4289322_3381743652"/>
      <w:bookmarkStart w:id="1484" w:name="_Toc613"/>
      <w:bookmarkEnd w:id="1483"/>
      <w:r>
        <w:rPr>
          <w:rtl w:val="true"/>
        </w:rPr>
        <w:t>المصادر</w:t>
      </w:r>
      <w:bookmarkEnd w:id="1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علي بن الحكم، عن عبد اللّه بن بكير،عن رجل،عن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عليه جماعة،فقلنا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اللّه،إنّا نريد العراق فأوصنا،فقال أبو جعفر عليه السّلام</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الأجلّ المفيد أبو علي الحسن بن محمد بن الحسن بن علي الطوسي رحمه اللّه بمشهد مولانا أمير المؤمنين علي بن أبي طالب عليه السّلام في جمادى الأولى سنة تسع و خمس 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السعيد الوالد أبو جعفر محمد بن الحسن بن علي الطوسي رضي اللّه عنه في صفر سنة ستّ و خمسين و أربع 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أبو القاسم </w:t>
      </w:r>
    </w:p>
    <w:p>
      <w:pPr>
        <w:pStyle w:val="BookText"/>
        <w:rPr/>
      </w:pPr>
      <w:r>
        <w:rPr>
          <w:rFonts w:ascii="Amiri" w:hAnsi="Amiri" w:eastAsia="Amiri" w:cs="Amiri"/>
          <w:color w:val="111111"/>
          <w:sz w:val="28"/>
          <w:sz w:val="28"/>
          <w:szCs w:val="28"/>
          <w:rtl w:val="true"/>
          <w:lang w:bidi="ar-SA"/>
        </w:rPr>
        <w:t>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هاشم،عن أبيه،عن محمد بن عيسى،عن يونس بن عبد الرحمن،عن عمرو بن شمر،عن جابر،قال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أبي جعفر محمد بن علي عليه السّلام و نحن جماعة بعد ما قضينا نسكنا فودّعناه، و 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أوصنا يابن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ليعن قويّكم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ليعطف غنيّكم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لينصح الرّجل أخاه كنصحه لنفسه،و اكتموا أسرارنا،و لا تحملوا النّاس على أعناقنا، و انظروا أمرنا و ما جاءكم عنّا،فإن وجدتموه للقرآن موافقا فخذوا به،و إن لم تجدوه موافقا فردّوه،و إن اشتبه الأمر عليكم فيه فقفوا عنده،و ردّوه إلينا حتّى نشرح لكم من ذلك ما شرح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كنتم كما أوصيناكم لم تعدوا إلى غيره،فمات منكم ميّت قبل أن يخرج قائمنا كان شهيدا،و من أدرك منكم قائمنا فقتل معه كان له أجر شهيدين،و من قتل بين يديه عدوّا لنا كان له أجر عشرين شهيدا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أمالي الطوسي،بتفاوت يسير،بسنده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بشارة المصطفى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موافقا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الشيخ الطوسي</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بشارة المصطفى</w:t>
      </w:r>
      <w:r>
        <w:rPr>
          <w:rFonts w:eastAsia="Amiri" w:cs="Amiri" w:ascii="Amiri" w:hAnsi="Amiri"/>
          <w:color w:val="111111"/>
          <w:sz w:val="28"/>
          <w:szCs w:val="28"/>
          <w:rtl w:val="true"/>
          <w:lang w:bidi="ar-SA"/>
        </w:rPr>
        <w:t>.</w:t>
      </w:r>
      <w:bookmarkStart w:id="1485" w:name="pg14124_151526"/>
    </w:p>
    <w:p>
      <w:pPr>
        <w:pStyle w:val="Heading3"/>
        <w:numPr>
          <w:ilvl w:val="2"/>
          <w:numId w:val="1"/>
        </w:numPr>
        <w:rPr/>
      </w:pPr>
      <w:bookmarkStart w:id="1486" w:name="__RefHeading___Toc4289324_3381743652"/>
      <w:bookmarkStart w:id="1487" w:name="_Toc614"/>
      <w:bookmarkEnd w:id="1485"/>
      <w:bookmarkEnd w:id="1486"/>
      <w:r>
        <w:rPr>
          <w:rtl w:val="true"/>
        </w:rPr>
        <w:t>فضل المؤمن في غيبته عجّل اللّه تعالى فرجه الشّريف</w:t>
      </w:r>
      <w:bookmarkEnd w:id="1487"/>
    </w:p>
    <w:p>
      <w:pPr>
        <w:pStyle w:val="Heading4"/>
        <w:numPr>
          <w:ilvl w:val="3"/>
          <w:numId w:val="1"/>
        </w:numPr>
        <w:rPr/>
      </w:pPr>
      <w:bookmarkStart w:id="1488" w:name="__RefHeading___Toc4289326_3381743652"/>
      <w:bookmarkStart w:id="1489" w:name="_Toc615"/>
      <w:bookmarkEnd w:id="1488"/>
      <w:r>
        <w:rPr>
          <w:rtl w:val="true"/>
        </w:rPr>
        <w:t>[[</w:t>
      </w:r>
      <w:r>
        <w:rPr/>
        <w:t>743</w:t>
      </w:r>
      <w:r>
        <w:rPr>
          <w:rtl w:val="true"/>
        </w:rPr>
        <w:t>]</w:t>
      </w:r>
      <w:r>
        <w:rPr/>
        <w:t>1</w:t>
      </w:r>
      <w:r>
        <w:rPr>
          <w:rtl w:val="true"/>
        </w:rPr>
        <w:t>-«</w:t>
      </w:r>
      <w:r>
        <w:rPr>
          <w:rtl w:val="true"/>
        </w:rPr>
        <w:t>كلّ مؤمن شهيد،و إن مات على فراشه فهو شهيد،و هو</w:t>
      </w:r>
      <w:r>
        <w:rPr>
          <w:rtl w:val="true"/>
        </w:rPr>
        <w:t>...]</w:t>
      </w:r>
      <w:bookmarkEnd w:id="1489"/>
    </w:p>
    <w:p>
      <w:pPr>
        <w:pStyle w:val="Heading5"/>
        <w:numPr>
          <w:ilvl w:val="4"/>
          <w:numId w:val="1"/>
        </w:numPr>
        <w:rPr/>
      </w:pPr>
      <w:bookmarkStart w:id="1490" w:name="__RefHeading___Toc4289328_3381743652"/>
      <w:bookmarkStart w:id="1491" w:name="_Toc616"/>
      <w:bookmarkEnd w:id="1490"/>
      <w:r>
        <w:rPr>
          <w:rtl w:val="true"/>
        </w:rPr>
        <w:t>اشارة</w:t>
      </w:r>
      <w:bookmarkEnd w:id="14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مؤمن شهيد،و إن مات على فراشه فهو شهيد،و هو كمن مات في عسكر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أيحبس نفسه على اللّه ثمّ لا يدخله الجنّة</w:t>
      </w:r>
      <w:r>
        <w:rPr>
          <w:rFonts w:eastAsia="Amiri" w:cs="Amiri" w:ascii="Amiri" w:hAnsi="Amiri"/>
          <w:color w:val="111111"/>
          <w:sz w:val="28"/>
          <w:szCs w:val="28"/>
          <w:rtl w:val="true"/>
          <w:lang w:bidi="ar-SA"/>
        </w:rPr>
        <w:t>»*.</w:t>
      </w:r>
    </w:p>
    <w:p>
      <w:pPr>
        <w:pStyle w:val="Heading5"/>
        <w:numPr>
          <w:ilvl w:val="4"/>
          <w:numId w:val="1"/>
        </w:numPr>
        <w:rPr/>
      </w:pPr>
      <w:bookmarkStart w:id="1492" w:name="__RefHeading___Toc4289330_3381743652"/>
      <w:bookmarkStart w:id="1493" w:name="_Toc617"/>
      <w:bookmarkEnd w:id="1492"/>
      <w:r>
        <w:rPr>
          <w:rtl w:val="true"/>
        </w:rPr>
        <w:t>المصادر</w:t>
      </w:r>
      <w:bookmarkEnd w:id="1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أبو جعفر محمد بن الحسن بن علي بن الحسن الطوسي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أحمد بن عبدون المعروف بابن الحاشر،قال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الزبير القرشي،قال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الحسن 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رزق الغمشاني،عن يحيى بن العلاء، عن أبي جعفر،قال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Heading4"/>
        <w:numPr>
          <w:ilvl w:val="3"/>
          <w:numId w:val="1"/>
        </w:numPr>
        <w:rPr/>
      </w:pPr>
      <w:bookmarkStart w:id="1494" w:name="__RefHeading___Toc4289332_3381743652"/>
      <w:bookmarkStart w:id="1495" w:name="_Toc618"/>
      <w:bookmarkEnd w:id="1494"/>
      <w:r>
        <w:rPr>
          <w:rtl w:val="true"/>
        </w:rPr>
        <w:t>[[</w:t>
      </w:r>
      <w:r>
        <w:rPr/>
        <w:t>744</w:t>
      </w:r>
      <w:r>
        <w:rPr>
          <w:rtl w:val="true"/>
        </w:rPr>
        <w:t>]</w:t>
      </w:r>
      <w:r>
        <w:rPr/>
        <w:t>2</w:t>
      </w:r>
      <w:r>
        <w:rPr>
          <w:rtl w:val="true"/>
        </w:rPr>
        <w:t>-«</w:t>
      </w:r>
      <w:r>
        <w:rPr>
          <w:rtl w:val="true"/>
        </w:rPr>
        <w:t>من قرأ المسبّحات كلّها قبل أن ينام لم يمت حتّى يدرك القائم</w:t>
      </w:r>
      <w:r>
        <w:rPr>
          <w:rtl w:val="true"/>
        </w:rPr>
        <w:t>...]</w:t>
      </w:r>
      <w:bookmarkEnd w:id="1495"/>
    </w:p>
    <w:p>
      <w:pPr>
        <w:pStyle w:val="Heading5"/>
        <w:numPr>
          <w:ilvl w:val="4"/>
          <w:numId w:val="1"/>
        </w:numPr>
        <w:rPr/>
      </w:pPr>
      <w:bookmarkStart w:id="1496" w:name="__RefHeading___Toc4289334_3381743652"/>
      <w:bookmarkStart w:id="1497" w:name="_Toc619"/>
      <w:bookmarkEnd w:id="1496"/>
      <w:r>
        <w:rPr>
          <w:rtl w:val="true"/>
        </w:rPr>
        <w:t>اشارة</w:t>
      </w:r>
      <w:bookmarkEnd w:id="14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المسبّحات كلّها قبل أن ينام لم يمت حتّى يدرك القائم، و إن مات كان في جوار محمّد النّبيّ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498" w:name="__RefHeading___Toc4289336_3381743652"/>
      <w:bookmarkStart w:id="1499" w:name="_Toc620"/>
      <w:bookmarkEnd w:id="1498"/>
      <w:r>
        <w:rPr>
          <w:rtl w:val="true"/>
        </w:rPr>
        <w:t>المصادر</w:t>
      </w:r>
      <w:bookmarkEnd w:id="1499"/>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الأشعري،عن محمد بن حسّان،عن إسماعيل بن مهران،عن الحسن بن علي بن أبي حمزة،عن محمد بن سكين،عن عمرو بن شمر،عن </w:t>
      </w:r>
      <w:bookmarkStart w:id="1500" w:name="pg14124_151527"/>
    </w:p>
    <w:p>
      <w:pPr>
        <w:pStyle w:val="BookText"/>
        <w:rPr/>
      </w:pPr>
      <w:bookmarkEnd w:id="1500"/>
      <w:r>
        <w:rPr>
          <w:rFonts w:ascii="Amiri" w:hAnsi="Amiri" w:eastAsia="Amiri" w:cs="Amiri"/>
          <w:color w:val="111111"/>
          <w:sz w:val="28"/>
          <w:sz w:val="28"/>
          <w:szCs w:val="28"/>
          <w:rtl w:val="true"/>
          <w:lang w:bidi="ar-SA"/>
        </w:rPr>
        <w:t>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رحمه اللّه،حدثني أحمد بن إدريس، عن محمد بن أحمد،عن محمد بن حسّان،عن إسماعيل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علي،عن محمد بن مسكين،عن عمرو بن شمر،عن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يسير،مرسلا،عن عمرو بن شمر، عن جابر الجعفي،عن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ثواب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ثواب الأعمال،عن ابن بابويه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ثواب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ثواب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ثواب الأعمال</w:t>
      </w:r>
      <w:r>
        <w:rPr>
          <w:rFonts w:eastAsia="Amiri" w:cs="Amiri" w:ascii="Amiri" w:hAnsi="Amiri"/>
          <w:color w:val="111111"/>
          <w:sz w:val="28"/>
          <w:szCs w:val="28"/>
          <w:rtl w:val="true"/>
          <w:lang w:bidi="ar-SA"/>
        </w:rPr>
        <w:t>.</w:t>
      </w:r>
    </w:p>
    <w:p>
      <w:pPr>
        <w:pStyle w:val="Heading4"/>
        <w:numPr>
          <w:ilvl w:val="3"/>
          <w:numId w:val="1"/>
        </w:numPr>
        <w:rPr/>
      </w:pPr>
      <w:bookmarkStart w:id="1501" w:name="__RefHeading___Toc4289338_3381743652"/>
      <w:bookmarkStart w:id="1502" w:name="_Toc621"/>
      <w:bookmarkEnd w:id="1501"/>
      <w:r>
        <w:rPr>
          <w:rtl w:val="true"/>
        </w:rPr>
        <w:t>[[</w:t>
      </w:r>
      <w:r>
        <w:rPr/>
        <w:t>745</w:t>
      </w:r>
      <w:r>
        <w:rPr>
          <w:rtl w:val="true"/>
        </w:rPr>
        <w:t>]</w:t>
      </w:r>
      <w:r>
        <w:rPr/>
        <w:t>3</w:t>
      </w:r>
      <w:r>
        <w:rPr>
          <w:rtl w:val="true"/>
        </w:rPr>
        <w:t>-«</w:t>
      </w:r>
      <w:r>
        <w:rPr>
          <w:rtl w:val="true"/>
        </w:rPr>
        <w:t>إنّ أقرب النّاس إلى اللّه عز و جل و أعلمهم به</w:t>
      </w:r>
      <w:r>
        <w:rPr>
          <w:rtl w:val="true"/>
        </w:rPr>
        <w:t>...]</w:t>
      </w:r>
      <w:bookmarkEnd w:id="1502"/>
    </w:p>
    <w:p>
      <w:pPr>
        <w:pStyle w:val="Heading5"/>
        <w:numPr>
          <w:ilvl w:val="4"/>
          <w:numId w:val="1"/>
        </w:numPr>
        <w:rPr/>
      </w:pPr>
      <w:bookmarkStart w:id="1503" w:name="__RefHeading___Toc4289340_3381743652"/>
      <w:bookmarkStart w:id="1504" w:name="_Toc622"/>
      <w:bookmarkEnd w:id="1503"/>
      <w:r>
        <w:rPr>
          <w:rtl w:val="true"/>
        </w:rPr>
        <w:t>اشارة</w:t>
      </w:r>
      <w:bookmarkEnd w:id="15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أقرب النّاس إلى اللّه عز و جل و أعلمهم به و أرأفهم بالنّاس محمّد صلّى اللّه عليه و آله و الأئمّة عليهم السّلام،فادخلوا أين دخلوا،و فارقوا من فارقوا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بذلك حسينا و ولده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الحقّ فيهم،و هم الأوصياء،و منهم الأئمّة،فأينما رأيتموهم فاتّبعوهم،و إن أصبحتم يوما لا ترون منهم أحدا فاستغيثوا باللّه عز و جل،و انظروا السّنّة الّتي كنتم عليها و اتّبعوها،و أحبّوا من كنتم تحبّون،و أبغضوا من كنتم تبغضون،فما أسرع ما يأتيكم الفرج</w:t>
      </w:r>
      <w:r>
        <w:rPr>
          <w:rFonts w:eastAsia="Amiri" w:cs="Amiri" w:ascii="Amiri" w:hAnsi="Amiri"/>
          <w:color w:val="111111"/>
          <w:sz w:val="28"/>
          <w:szCs w:val="28"/>
          <w:rtl w:val="true"/>
          <w:lang w:bidi="ar-SA"/>
        </w:rPr>
        <w:t>»*.</w:t>
      </w:r>
    </w:p>
    <w:p>
      <w:pPr>
        <w:pStyle w:val="Heading5"/>
        <w:numPr>
          <w:ilvl w:val="4"/>
          <w:numId w:val="1"/>
        </w:numPr>
        <w:rPr/>
      </w:pPr>
      <w:bookmarkStart w:id="1505" w:name="__RefHeading___Toc4289342_3381743652"/>
      <w:bookmarkStart w:id="1506" w:name="_Toc623"/>
      <w:bookmarkEnd w:id="1505"/>
      <w:r>
        <w:rPr>
          <w:rtl w:val="true"/>
        </w:rPr>
        <w:t>المصادر</w:t>
      </w:r>
      <w:bookmarkEnd w:id="1506"/>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الحسن بن أحمد بن الوليد رضي اللّه عنه </w:t>
      </w:r>
      <w:bookmarkStart w:id="1507" w:name="pg14124_151528"/>
    </w:p>
    <w:p>
      <w:pPr>
        <w:pStyle w:val="BookText"/>
        <w:rPr/>
      </w:pPr>
      <w:bookmarkEnd w:id="150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 و محمد بن الحسين بن أبي الخطّاب،و الهيثم بن أبي مسروق النهدي،عن الحسن بن محبوب السراد، عن علي بن رئاب،عن أبي حمزة الثمالي،عن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w:t>
      </w:r>
      <w:r>
        <w:rPr>
          <w:rFonts w:eastAsia="Amiri" w:cs="Amiri" w:ascii="Amiri" w:hAnsi="Amiri"/>
          <w:color w:val="111111"/>
          <w:sz w:val="28"/>
          <w:szCs w:val="28"/>
          <w:rtl w:val="true"/>
          <w:lang w:bidi="ar-SA"/>
        </w:rPr>
        <w:t>.</w:t>
      </w:r>
    </w:p>
    <w:p>
      <w:pPr>
        <w:pStyle w:val="Heading4"/>
        <w:numPr>
          <w:ilvl w:val="3"/>
          <w:numId w:val="1"/>
        </w:numPr>
        <w:rPr/>
      </w:pPr>
      <w:bookmarkStart w:id="1508" w:name="__RefHeading___Toc4289344_3381743652"/>
      <w:bookmarkStart w:id="1509" w:name="_Toc624"/>
      <w:bookmarkEnd w:id="1508"/>
      <w:r>
        <w:rPr>
          <w:rtl w:val="true"/>
        </w:rPr>
        <w:t>[[</w:t>
      </w:r>
      <w:r>
        <w:rPr/>
        <w:t>746</w:t>
      </w:r>
      <w:r>
        <w:rPr>
          <w:rtl w:val="true"/>
        </w:rPr>
        <w:t>]</w:t>
      </w:r>
      <w:r>
        <w:rPr/>
        <w:t>4</w:t>
      </w:r>
      <w:r>
        <w:rPr>
          <w:rtl w:val="true"/>
        </w:rPr>
        <w:t>-«</w:t>
      </w:r>
      <w:r>
        <w:rPr>
          <w:rtl w:val="true"/>
        </w:rPr>
        <w:t>يا عبد الحميد،أترى من حبس نفسه على اللّه لا يجعل اللّه له مخرجا؟</w:t>
      </w:r>
      <w:r>
        <w:rPr>
          <w:rtl w:val="true"/>
        </w:rPr>
        <w:t>...]</w:t>
      </w:r>
      <w:bookmarkEnd w:id="1509"/>
    </w:p>
    <w:p>
      <w:pPr>
        <w:pStyle w:val="Heading5"/>
        <w:numPr>
          <w:ilvl w:val="4"/>
          <w:numId w:val="1"/>
        </w:numPr>
        <w:rPr/>
      </w:pPr>
      <w:bookmarkStart w:id="1510" w:name="__RefHeading___Toc4289346_3381743652"/>
      <w:bookmarkStart w:id="1511" w:name="_Toc625"/>
      <w:bookmarkEnd w:id="1510"/>
      <w:r>
        <w:rPr>
          <w:rtl w:val="true"/>
        </w:rPr>
        <w:t>اشارة</w:t>
      </w:r>
      <w:bookmarkEnd w:id="15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الحميد،أترى من حبس نفسه على اللّه لا يجعل اللّه له مخرجا؟بلى و اللّه ليجعلنّ اللّه له مخرجا،رحم اللّه عبدا حبس نفسه علينا، رحم اللّه عبدا أحيى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متّ قبل أن أدرك القائم؟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أدركت القائم من آل محمّد نصرته كالمقارع معه بسيفه،و الشّهيد معه له شهادتان</w:t>
      </w:r>
      <w:r>
        <w:rPr>
          <w:rFonts w:eastAsia="Amiri" w:cs="Amiri" w:ascii="Amiri" w:hAnsi="Amiri"/>
          <w:color w:val="111111"/>
          <w:sz w:val="28"/>
          <w:szCs w:val="28"/>
          <w:rtl w:val="true"/>
          <w:lang w:bidi="ar-SA"/>
        </w:rPr>
        <w:t>»*.</w:t>
      </w:r>
    </w:p>
    <w:p>
      <w:pPr>
        <w:pStyle w:val="Heading5"/>
        <w:numPr>
          <w:ilvl w:val="4"/>
          <w:numId w:val="1"/>
        </w:numPr>
        <w:rPr/>
      </w:pPr>
      <w:bookmarkStart w:id="1512" w:name="__RefHeading___Toc4289348_3381743652"/>
      <w:bookmarkStart w:id="1513" w:name="_Toc626"/>
      <w:bookmarkEnd w:id="1512"/>
      <w:r>
        <w:rPr>
          <w:rtl w:val="true"/>
        </w:rPr>
        <w:t>المصادر</w:t>
      </w:r>
      <w:bookmarkEnd w:id="1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 عن علي بن عقبة،عن عمر بن أبان الكلبي،عن عبد الحميد الواسطي،قال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اللّه،و اللّه لقد تركنا أسواقنا انتظارا لهذا الأمر حتى أوشك الرجل منّا يسأل في يديه،فقال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سهل،عن ابن فضّال،عن علي بن عقبة،عن عمر بن أبان الكلبي،عن عبد الحميد الواسطي،عن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اللّه،لقد تركنا أسواقنا انتظارا لهذا الأمر حتى ليوشك الرجل منّا أن يسأل في يده؟فقال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المحاسن،بتفاوت يسير،و فيه 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اللّه،إنّ هؤلاء المرجئة يقولون</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علينا أن نكون على الذي نحن عليه حتى إذا جاء ما تقولون كنّا نحن و أنتم سواء؟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الحميد،صدقوا من تاب تاب اللّه عليه،و من أسرّ نفاقا فلا يرغم اللّه إلا بأنفه، و من أظهر أمرنا أهرق اللّه دمه،يذبحهم اللّه على الإسلام كما يذبح القصّاب شاته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514" w:name="pg14124_151529"/>
    </w:p>
    <w:p>
      <w:pPr>
        <w:pStyle w:val="BookText"/>
        <w:rPr/>
      </w:pPr>
      <w:bookmarkEnd w:id="151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يومئذ و النّاس فيه سواء؟قال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أنتم يومئذ سنام الأرض و حكّامها،لا يسعنا في ديننا إلا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متّ قبل أن أدرك القائم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القائل منكم 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أدركت قائم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الشّهادة معه شهادتان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المحاسن،بتفاوت يسير،بسند آخر،عن عبد الحميد الواسطي،و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كالمقارع بين يديه بسيفه،لا بل كالشّهيد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المحاسن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المحاسن،بتفاوت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مثله 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المحاسن</w:t>
      </w:r>
      <w:r>
        <w:rPr>
          <w:rFonts w:eastAsia="IRNazanin" w:cs="IRNazanin"/>
          <w:color w:val="111111"/>
          <w:sz w:val="28"/>
          <w:szCs w:val="28"/>
          <w:rtl w:val="true"/>
          <w:lang w:bidi="fa-IR"/>
        </w:rPr>
        <w:t>.</w:t>
      </w:r>
    </w:p>
    <w:p>
      <w:pPr>
        <w:pStyle w:val="Heading4"/>
        <w:numPr>
          <w:ilvl w:val="3"/>
          <w:numId w:val="1"/>
        </w:numPr>
        <w:rPr/>
      </w:pPr>
      <w:bookmarkStart w:id="1515" w:name="__RefHeading___Toc4289350_3381743652"/>
      <w:bookmarkStart w:id="1516" w:name="_Toc627"/>
      <w:bookmarkEnd w:id="1515"/>
      <w:r>
        <w:rPr>
          <w:rtl w:val="true"/>
        </w:rPr>
        <w:t>[[</w:t>
      </w:r>
      <w:r>
        <w:rPr/>
        <w:t>747</w:t>
      </w:r>
      <w:r>
        <w:rPr>
          <w:rtl w:val="true"/>
        </w:rPr>
        <w:t>]</w:t>
      </w:r>
      <w:r>
        <w:rPr/>
        <w:t>5</w:t>
      </w:r>
      <w:r>
        <w:rPr>
          <w:rtl w:val="true"/>
        </w:rPr>
        <w:t>-«</w:t>
      </w:r>
      <w:r>
        <w:rPr>
          <w:rtl w:val="true"/>
        </w:rPr>
        <w:t>إليّ إليّ حتّى أقعده إلى جنبه،ثمّ قال</w:t>
      </w:r>
      <w:r>
        <w:rPr>
          <w:rtl w:val="true"/>
        </w:rPr>
        <w:t>:</w:t>
      </w:r>
      <w:r>
        <w:rPr>
          <w:rtl w:val="true"/>
        </w:rPr>
        <w:t>أيّها الشّيخ</w:t>
      </w:r>
      <w:r>
        <w:rPr>
          <w:rtl w:val="true"/>
        </w:rPr>
        <w:t>...]</w:t>
      </w:r>
      <w:bookmarkEnd w:id="1516"/>
    </w:p>
    <w:p>
      <w:pPr>
        <w:pStyle w:val="Heading5"/>
        <w:numPr>
          <w:ilvl w:val="4"/>
          <w:numId w:val="1"/>
        </w:numPr>
        <w:rPr/>
      </w:pPr>
      <w:bookmarkStart w:id="1517" w:name="__RefHeading___Toc4289352_3381743652"/>
      <w:bookmarkStart w:id="1518" w:name="_Toc628"/>
      <w:bookmarkEnd w:id="1517"/>
      <w:r>
        <w:rPr>
          <w:rtl w:val="true"/>
        </w:rPr>
        <w:t>اشارة</w:t>
      </w:r>
      <w:bookmarkEnd w:id="15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إليّ حتّى أقعده إلى جنبه،ثمّ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الشّيخ،إنّ أبي عليّ بن الحسين عليه السّلام أتاه رجل فسأله عن مثل الّذي سألتني عنه فقال له أبي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تمت ترد على رسول اللّه صلّى اللّه عليه و آله و على علي و الحسن و الحسين و عليّ بن الحسين،و يثلج قلبك،و يبرد فؤادك،و تقرّ عينك،و تستقبل بالرّوح و الرّيحان مع الكرام الكاتبين لو قد بلغت نفسك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أهوى بيده إلى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تعش تر ما يقرّ اللّه به عينك،و تكون معنا في السّنام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قلت،يا أبا جعفر؟فأعاد عليه الكلام</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يا أبا جعفر،إن أنا متّ أرد على رسول اللّه صلّى اللّه عليه و آله </w:t>
      </w:r>
      <w:bookmarkStart w:id="1519" w:name="pg14124_151530"/>
    </w:p>
    <w:p>
      <w:pPr>
        <w:pStyle w:val="BookText"/>
        <w:rPr/>
      </w:pPr>
      <w:bookmarkEnd w:id="1519"/>
      <w:r>
        <w:rPr>
          <w:rFonts w:ascii="Amiri" w:hAnsi="Amiri" w:eastAsia="Amiri" w:cs="Amiri"/>
          <w:color w:val="111111"/>
          <w:sz w:val="28"/>
          <w:sz w:val="28"/>
          <w:szCs w:val="28"/>
          <w:rtl w:val="true"/>
          <w:lang w:bidi="ar-SA"/>
        </w:rPr>
        <w:t>و على عليّ و الحسن و الحسين و عليّ بن الحسين عليه السّلام و تقرّ عيني،و يثلج قلبي،و يبرد فؤادي،و أستقبل بالرّوح و الرّيحان مع الكرام الكاتبين لو قد بلغت نفسي إلى ها هنا،و إن أعش أر ما يقرّ اللّه به عيني،فأكون معكم في السّنام الأعلى،ثمّ أقبل الشّيخ ينتحب،ينشج هاهاها حتّى لصق بالأرض،و أقبل أهل البيت ينتحبون و ينشجون لما يرون من حال الشّيخ،و أقبل أبو جعفر عليه السّلام يمسح بأصبعه الدّموع من حماليق عينه و ينفضها،ثمّ رفع الشّيخ رأسه فقال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اللّه،ناولني يدك جعلني اللّه فداك،فناوله يده فقبّلها و وضعها على عينيه و خدّه،ثمّ حسر عن بطنه و صدره فوضع يده على بطنه و صدره،ثمّ قام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عليكم،و أقبل أبو جعفر عليه السّلام ينظر في قفاه و هو مدبر،ثمّ أقبل بوجهه على القوم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ينظر إلى رجل من أهل الجنّة فلينظر إلى هذا،فقال الحكم بن 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مأتما قطّ يشبه ذلك المجلس</w:t>
      </w:r>
      <w:r>
        <w:rPr>
          <w:rFonts w:eastAsia="Amiri" w:cs="Amiri" w:ascii="Amiri" w:hAnsi="Amiri"/>
          <w:color w:val="111111"/>
          <w:sz w:val="28"/>
          <w:szCs w:val="28"/>
          <w:rtl w:val="true"/>
          <w:lang w:bidi="ar-SA"/>
        </w:rPr>
        <w:t>»*.</w:t>
      </w:r>
    </w:p>
    <w:p>
      <w:pPr>
        <w:pStyle w:val="Heading5"/>
        <w:numPr>
          <w:ilvl w:val="4"/>
          <w:numId w:val="1"/>
        </w:numPr>
        <w:rPr/>
      </w:pPr>
      <w:bookmarkStart w:id="1520" w:name="__RefHeading___Toc4289354_3381743652"/>
      <w:bookmarkStart w:id="1521" w:name="_Toc629"/>
      <w:bookmarkEnd w:id="1520"/>
      <w:r>
        <w:rPr>
          <w:rtl w:val="true"/>
        </w:rPr>
        <w:t>المصادر</w:t>
      </w:r>
      <w:bookmarkEnd w:id="1521"/>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 بن عيسى،عن محمد ابن سنان،عن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رجل من أصحابنا،عن الحكم بن عتيبة،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مع أبي جعفر عليه السّلام و البيت غاصّ بأهله إذ أقبل شيخ يتوكّأ على عنزة له حتى وقف على باب البيت،فقال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اللّه و بركاته،ثمّ سكت،فقال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و رحمة اللّه و بركاته،ثمّ أقبل الشيخ بوجهه على أهل البيت،و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عليكم،ثمّ سكت حتى أجابه القوم جميعا و ردّوا عليه </w:t>
      </w:r>
      <w:bookmarkStart w:id="1522" w:name="pg14124_151531"/>
    </w:p>
    <w:p>
      <w:pPr>
        <w:pStyle w:val="BookText"/>
        <w:rPr/>
      </w:pPr>
      <w:bookmarkEnd w:id="1522"/>
      <w:r>
        <w:rPr>
          <w:rFonts w:ascii="Amiri" w:hAnsi="Amiri" w:eastAsia="Amiri" w:cs="Amiri"/>
          <w:color w:val="111111"/>
          <w:sz w:val="28"/>
          <w:sz w:val="28"/>
          <w:szCs w:val="28"/>
          <w:rtl w:val="true"/>
          <w:lang w:bidi="ar-SA"/>
        </w:rPr>
        <w:t>السلام،ثمّ أقبل بوجهه على أبي جعفر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اللّه،أدنني منك جعلني اللّه فداك،فو اللّه إنّي لأحبّكم و أحبّ من يحبّكم،و و اللّه ما أحبّكم و أحبّ من يحبّكم لطمع في دنيا،و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لأبغض عدوّكم و أبرأ منه،و و اللّه ما أبغضه و أبرأ منه لوتر كان بيني و بينه،و اللّه إنّي لأحلّ حلالكم،و احّرم حرامكم،و أنتظر أمركم،فهل ترجو لي جعلني اللّه فداك؟فقال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Heading4"/>
        <w:numPr>
          <w:ilvl w:val="3"/>
          <w:numId w:val="1"/>
        </w:numPr>
        <w:rPr/>
      </w:pPr>
      <w:bookmarkStart w:id="1523" w:name="__RefHeading___Toc4289356_3381743652"/>
      <w:bookmarkStart w:id="1524" w:name="_Toc630"/>
      <w:bookmarkEnd w:id="1523"/>
      <w:r>
        <w:rPr>
          <w:rtl w:val="true"/>
        </w:rPr>
        <w:t>[[</w:t>
      </w:r>
      <w:r>
        <w:rPr/>
        <w:t>748</w:t>
      </w:r>
      <w:r>
        <w:rPr>
          <w:rtl w:val="true"/>
        </w:rPr>
        <w:t>]</w:t>
      </w:r>
      <w:r>
        <w:rPr/>
        <w:t>6</w:t>
      </w:r>
      <w:r>
        <w:rPr>
          <w:rtl w:val="true"/>
        </w:rPr>
        <w:t>-«</w:t>
      </w:r>
      <w:r>
        <w:rPr>
          <w:rtl w:val="true"/>
        </w:rPr>
        <w:t>هلك أصحاب المحاضير،و نجا المقرّبون،و ثبت الحصن</w:t>
      </w:r>
      <w:r>
        <w:rPr>
          <w:rtl w:val="true"/>
        </w:rPr>
        <w:t>...]</w:t>
      </w:r>
      <w:bookmarkEnd w:id="1524"/>
    </w:p>
    <w:p>
      <w:pPr>
        <w:pStyle w:val="Heading5"/>
        <w:numPr>
          <w:ilvl w:val="4"/>
          <w:numId w:val="1"/>
        </w:numPr>
        <w:rPr/>
      </w:pPr>
      <w:bookmarkStart w:id="1525" w:name="__RefHeading___Toc4289358_3381743652"/>
      <w:bookmarkStart w:id="1526" w:name="_Toc631"/>
      <w:bookmarkEnd w:id="1525"/>
      <w:r>
        <w:rPr>
          <w:rtl w:val="true"/>
        </w:rPr>
        <w:t>اشارة</w:t>
      </w:r>
      <w:bookmarkEnd w:id="15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أصحاب المحاضير،و نجا المقرّبون،و ثبت الحصن على أوتادها،إنّ بعد الغمّ فتحا عجيبا</w:t>
      </w:r>
      <w:r>
        <w:rPr>
          <w:rFonts w:eastAsia="Amiri" w:cs="Amiri" w:ascii="Amiri" w:hAnsi="Amiri"/>
          <w:color w:val="111111"/>
          <w:sz w:val="28"/>
          <w:szCs w:val="28"/>
          <w:rtl w:val="true"/>
          <w:lang w:bidi="ar-SA"/>
        </w:rPr>
        <w:t>»*.</w:t>
      </w:r>
    </w:p>
    <w:p>
      <w:pPr>
        <w:pStyle w:val="Heading5"/>
        <w:numPr>
          <w:ilvl w:val="4"/>
          <w:numId w:val="1"/>
        </w:numPr>
        <w:rPr/>
      </w:pPr>
      <w:bookmarkStart w:id="1527" w:name="__RefHeading___Toc4289360_3381743652"/>
      <w:bookmarkStart w:id="1528" w:name="_Toc632"/>
      <w:bookmarkEnd w:id="1527"/>
      <w:r>
        <w:rPr>
          <w:rtl w:val="true"/>
        </w:rPr>
        <w:t>المصادر</w:t>
      </w:r>
      <w:bookmarkEnd w:id="1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همّام،و محمد بن الحسن بن محمد بن جمهور،جميعا،عن الحسن بن محمد بن جمهور،عن أبيه،عن سماعة بن مهران،عن صالح بن ميثم و يحيى بن سابق،جميعا عن أبي جعفر الباقر عليه السّلام،أنّه قال</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bookmarkStart w:id="1529" w:name="pg14124_151532"/>
    </w:p>
    <w:p>
      <w:pPr>
        <w:pStyle w:val="Heading3"/>
        <w:numPr>
          <w:ilvl w:val="2"/>
          <w:numId w:val="1"/>
        </w:numPr>
        <w:rPr/>
      </w:pPr>
      <w:bookmarkStart w:id="1530" w:name="__RefHeading___Toc4289362_3381743652"/>
      <w:bookmarkStart w:id="1531" w:name="_Toc633"/>
      <w:bookmarkEnd w:id="1529"/>
      <w:bookmarkEnd w:id="1530"/>
      <w:r>
        <w:rPr>
          <w:rtl w:val="true"/>
        </w:rPr>
        <w:t>انتظار القائم عجّل اللّه تعالى فرجه الشّريف من الدين</w:t>
      </w:r>
      <w:bookmarkEnd w:id="1531"/>
    </w:p>
    <w:p>
      <w:pPr>
        <w:pStyle w:val="Heading4"/>
        <w:numPr>
          <w:ilvl w:val="3"/>
          <w:numId w:val="1"/>
        </w:numPr>
        <w:rPr/>
      </w:pPr>
      <w:bookmarkStart w:id="1532" w:name="__RefHeading___Toc4289364_3381743652"/>
      <w:bookmarkStart w:id="1533" w:name="_Toc634"/>
      <w:bookmarkEnd w:id="1532"/>
      <w:r>
        <w:rPr>
          <w:rtl w:val="true"/>
        </w:rPr>
        <w:t>[[</w:t>
      </w:r>
      <w:r>
        <w:rPr/>
        <w:t>749</w:t>
      </w:r>
      <w:r>
        <w:rPr>
          <w:rtl w:val="true"/>
        </w:rPr>
        <w:t>]</w:t>
      </w:r>
      <w:r>
        <w:rPr/>
        <w:t>1</w:t>
      </w:r>
      <w:r>
        <w:rPr>
          <w:rtl w:val="true"/>
        </w:rPr>
        <w:t>-«</w:t>
      </w:r>
      <w:r>
        <w:rPr>
          <w:rtl w:val="true"/>
        </w:rPr>
        <w:t>هات حاجتك،قلت</w:t>
      </w:r>
      <w:r>
        <w:rPr>
          <w:rtl w:val="true"/>
        </w:rPr>
        <w:t>:</w:t>
      </w:r>
      <w:r>
        <w:rPr>
          <w:rtl w:val="true"/>
        </w:rPr>
        <w:t>أخبرني بدينك الّذي تدين اللّه عز و جل</w:t>
      </w:r>
      <w:r>
        <w:rPr>
          <w:rtl w:val="true"/>
        </w:rPr>
        <w:t>...]</w:t>
      </w:r>
      <w:bookmarkEnd w:id="1533"/>
    </w:p>
    <w:p>
      <w:pPr>
        <w:pStyle w:val="Heading5"/>
        <w:numPr>
          <w:ilvl w:val="4"/>
          <w:numId w:val="1"/>
        </w:numPr>
        <w:rPr/>
      </w:pPr>
      <w:bookmarkStart w:id="1534" w:name="__RefHeading___Toc4289366_3381743652"/>
      <w:bookmarkStart w:id="1535" w:name="_Toc635"/>
      <w:bookmarkEnd w:id="1534"/>
      <w:r>
        <w:rPr>
          <w:rtl w:val="true"/>
        </w:rPr>
        <w:t>اشارة</w:t>
      </w:r>
      <w:bookmarkEnd w:id="15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حاجتك،قلت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بدينك الّذي تدين اللّه عز و جل به أنت و أهل بيتك لأدين اللّه عز و جل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أقصرت الخطبة فقد أعظمت المسألة،و اللّه لأعطينّك ديني و دين آبائي الّذي ندين اللّه عز و جل به،شهادة أن لا إله إلاّ اللّه،و أنّ محمّدا رسول اللّه صلّى اللّه عليه و آله و الإقرار بما جاء من عند اللّه،و الولاية لوليّنا،و البراءة من عدوّنا،و التّسليم لأمرنا، و انتظار قائمنا،و الإجتهاد و الورع</w:t>
      </w:r>
      <w:r>
        <w:rPr>
          <w:rFonts w:eastAsia="Amiri" w:cs="Amiri" w:ascii="Amiri" w:hAnsi="Amiri"/>
          <w:color w:val="111111"/>
          <w:sz w:val="28"/>
          <w:szCs w:val="28"/>
          <w:rtl w:val="true"/>
          <w:lang w:bidi="ar-SA"/>
        </w:rPr>
        <w:t>»*.</w:t>
      </w:r>
    </w:p>
    <w:p>
      <w:pPr>
        <w:pStyle w:val="Heading5"/>
        <w:numPr>
          <w:ilvl w:val="4"/>
          <w:numId w:val="1"/>
        </w:numPr>
        <w:rPr/>
      </w:pPr>
      <w:bookmarkStart w:id="1536" w:name="__RefHeading___Toc4289368_3381743652"/>
      <w:bookmarkStart w:id="1537" w:name="_Toc636"/>
      <w:bookmarkEnd w:id="1536"/>
      <w:r>
        <w:rPr>
          <w:rtl w:val="true"/>
        </w:rPr>
        <w:t>المصادر</w:t>
      </w:r>
      <w:bookmarkEnd w:id="1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محمد بن عيسى،عن يونس، عن حمّاد بن عثمان،عن عيسى بن السري،عن أبي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رسول اللّه،هل تعرف مودّتي لكم،و انقطاعي إليكم،و موالاتي إيّاكم؟قال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أسألك مسألة تجيبني فيها،فإنّي مكفوف البصر قليل المشي و لا أستطيع زيارتكم كلّ حين،قال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الجارود،قال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امرؤ ضرير البصر،كبير السنّ،و الشقّة فيما بيني و بينكم بعيدة؟و أنا أريد أمرا أدين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أحتجّ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أتمسّك به،و أبلغه من خلّفت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فأعجب بقولي فاستوى جالسا،فقال</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الجارود،كيف قلت؟ردّ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فرددت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نعم،يا أبا الجارود</w:t>
      </w:r>
      <w:r>
        <w:rPr>
          <w:rFonts w:eastAsia="Amiri" w:cs="Amiri" w:ascii="Amiri" w:hAnsi="Amiri"/>
          <w:color w:val="111111"/>
          <w:sz w:val="28"/>
          <w:szCs w:val="28"/>
          <w:rtl w:val="true"/>
          <w:lang w:bidi="ar-SA"/>
        </w:rPr>
        <w:t xml:space="preserve">: </w:t>
      </w:r>
      <w:bookmarkStart w:id="1538" w:name="pg14124_151533"/>
    </w:p>
    <w:p>
      <w:pPr>
        <w:pStyle w:val="BookText"/>
        <w:rPr/>
      </w:pPr>
      <w:bookmarkEnd w:id="1538"/>
      <w:r>
        <w:rPr>
          <w:rFonts w:ascii="Amiri" w:hAnsi="Amiri" w:eastAsia="Amiri" w:cs="Amiri"/>
          <w:color w:val="111111"/>
          <w:sz w:val="28"/>
          <w:sz w:val="28"/>
          <w:szCs w:val="28"/>
          <w:rtl w:val="true"/>
          <w:lang w:bidi="ar-SA"/>
        </w:rPr>
        <w:t>شهادة ألا إله إلا اللّه وحده لا شريك له،و أنّ محمّدا عبده و رسوله،و إقام الصّلاة،و إيتاء الزّكاة،و صوم شهر رمضان،و حجّ البيت،و ولاية وليّنا،و عداوة عدوّنا،و التّسليم لأمرنا، و انتظار قائمنا،و الورع و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علمنّك 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دعوات الراوندي،بتفاوت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دعوات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Heading4"/>
        <w:numPr>
          <w:ilvl w:val="3"/>
          <w:numId w:val="1"/>
        </w:numPr>
        <w:rPr/>
      </w:pPr>
      <w:bookmarkStart w:id="1539" w:name="__RefHeading___Toc4289370_3381743652"/>
      <w:bookmarkStart w:id="1540" w:name="_Toc637"/>
      <w:bookmarkEnd w:id="1539"/>
      <w:r>
        <w:rPr>
          <w:rtl w:val="true"/>
        </w:rPr>
        <w:t>[[</w:t>
      </w:r>
      <w:r>
        <w:rPr/>
        <w:t>750</w:t>
      </w:r>
      <w:r>
        <w:rPr>
          <w:rtl w:val="true"/>
        </w:rPr>
        <w:t>]</w:t>
      </w:r>
      <w:r>
        <w:rPr/>
        <w:t>2</w:t>
      </w:r>
      <w:r>
        <w:rPr>
          <w:rtl w:val="true"/>
        </w:rPr>
        <w:t>-«</w:t>
      </w:r>
      <w:r>
        <w:rPr>
          <w:rtl w:val="true"/>
        </w:rPr>
        <w:t>هذه صحيفة مخاصم،يسأل عن الدّين الّذي يقبل فيه العمل،فقال</w:t>
      </w:r>
      <w:r>
        <w:rPr>
          <w:rtl w:val="true"/>
        </w:rPr>
        <w:t>...]</w:t>
      </w:r>
      <w:bookmarkEnd w:id="1540"/>
    </w:p>
    <w:p>
      <w:pPr>
        <w:pStyle w:val="Heading5"/>
        <w:numPr>
          <w:ilvl w:val="4"/>
          <w:numId w:val="1"/>
        </w:numPr>
        <w:rPr/>
      </w:pPr>
      <w:bookmarkStart w:id="1541" w:name="__RefHeading___Toc4289372_3381743652"/>
      <w:bookmarkStart w:id="1542" w:name="_Toc638"/>
      <w:bookmarkEnd w:id="1541"/>
      <w:r>
        <w:rPr>
          <w:rtl w:val="true"/>
        </w:rPr>
        <w:t>اشارة</w:t>
      </w:r>
      <w:bookmarkEnd w:id="15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صحيفة مخاصم،يسأل عن الدّين الّذي يقبل فيه العمل،فقال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رحمك اللّه،هذا الّذي أريد،فقال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 وحده لا شريك له،و أنّ محمّدا صلّى اللّه عليه و آله عبده و رسوله،و تقرّ بما جاء من عند اللّه،و الولاية لنا أهل البيت،و البراءة من عدوّنا،و التّسليم لأمرنا،و الورع و التّواضع،و انتظار قائمنا،فإنّ لنا دولة إذا شاء اللّه جاء بها</w:t>
      </w:r>
      <w:r>
        <w:rPr>
          <w:rFonts w:eastAsia="Amiri" w:cs="Amiri" w:ascii="Amiri" w:hAnsi="Amiri"/>
          <w:color w:val="111111"/>
          <w:sz w:val="28"/>
          <w:szCs w:val="28"/>
          <w:rtl w:val="true"/>
          <w:lang w:bidi="ar-SA"/>
        </w:rPr>
        <w:t>»*.</w:t>
      </w:r>
    </w:p>
    <w:p>
      <w:pPr>
        <w:pStyle w:val="Heading5"/>
        <w:numPr>
          <w:ilvl w:val="4"/>
          <w:numId w:val="1"/>
        </w:numPr>
        <w:rPr/>
      </w:pPr>
      <w:bookmarkStart w:id="1543" w:name="__RefHeading___Toc4289374_3381743652"/>
      <w:bookmarkStart w:id="1544" w:name="_Toc639"/>
      <w:bookmarkEnd w:id="1543"/>
      <w:r>
        <w:rPr>
          <w:rtl w:val="true"/>
        </w:rPr>
        <w:t>المصادر</w:t>
      </w:r>
      <w:bookmarkEnd w:id="1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معلّى بن محمد،عن الوشّاء، عن أبان،عن إسماعيل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على أبي جعفر عليه السّلام،و معه صحيفة، فقال له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محمد بن هارون بن موسى بن أحمد بن إبراهيم التلعكبري أيّده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 الدهقان،قال</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جعفر أحمد بن زياد بن جعفر الأزدي البزّاز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المثنّى بن القاسم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بن محمد بن شريح الحضرمي،عن حميد بن شعيب </w:t>
      </w:r>
    </w:p>
    <w:p>
      <w:pPr>
        <w:pStyle w:val="BookText"/>
        <w:rPr/>
      </w:pP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على أبي عليه السّلام رجل و كانت معه صحيفة فيها مسائل و أشياء فيها تشبه الخصومة،فقال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يسألني عن الدّين الّذي يقبل اللّه فيه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فطواها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اللّه،و أنّ محمّدا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أهل بيته و الاقرار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أعدائنا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التّواضع و الورع و الطّمأنينة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إن أراد أن ينصرنا نصرنا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يسير،بسند آخر،عن إسماعيل الجعفي،و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تخاصم على الدّين الذّي يقبل اللّه فيه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التّسليم لنا،و التّواضع و الطّمأنينة و انتظار أمرنا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كتاب جعفر بن محمد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الستّة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الكافي،بتفاوت يسير</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الطوسي،بتفاوت يسير،و أشار إلى مثله عن الكافي</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5" w:name="pg14124_151536"/>
      <w:bookmarkStart w:id="1546" w:name="pg14124_151536"/>
      <w:bookmarkEnd w:id="1546"/>
    </w:p>
    <w:p>
      <w:pPr>
        <w:pStyle w:val="Heading3"/>
        <w:numPr>
          <w:ilvl w:val="2"/>
          <w:numId w:val="1"/>
        </w:numPr>
        <w:rPr/>
      </w:pPr>
      <w:bookmarkStart w:id="1547" w:name="pg14124_151536"/>
      <w:bookmarkStart w:id="1548" w:name="__RefHeading___Toc4289376_3381743652"/>
      <w:bookmarkStart w:id="1549" w:name="_Toc640"/>
      <w:bookmarkEnd w:id="1547"/>
      <w:bookmarkEnd w:id="1548"/>
      <w:r>
        <w:rPr>
          <w:rtl w:val="true"/>
        </w:rPr>
        <w:t>سبب تسمية الإمام عجّل اللّه تعالى فرجه الشّريف بالمهدي</w:t>
      </w:r>
      <w:bookmarkEnd w:id="1549"/>
    </w:p>
    <w:p>
      <w:pPr>
        <w:pStyle w:val="Heading4"/>
        <w:numPr>
          <w:ilvl w:val="3"/>
          <w:numId w:val="1"/>
        </w:numPr>
        <w:rPr/>
      </w:pPr>
      <w:bookmarkStart w:id="1550" w:name="__RefHeading___Toc4289378_3381743652"/>
      <w:bookmarkStart w:id="1551" w:name="_Toc641"/>
      <w:bookmarkEnd w:id="1550"/>
      <w:r>
        <w:rPr>
          <w:rtl w:val="true"/>
        </w:rPr>
        <w:t>[[</w:t>
      </w:r>
      <w:r>
        <w:rPr/>
        <w:t>751</w:t>
      </w:r>
      <w:r>
        <w:rPr>
          <w:rtl w:val="true"/>
        </w:rPr>
        <w:t>]</w:t>
      </w:r>
      <w:r>
        <w:rPr/>
        <w:t>1</w:t>
      </w:r>
      <w:r>
        <w:rPr>
          <w:rtl w:val="true"/>
        </w:rPr>
        <w:t>-«</w:t>
      </w:r>
      <w:r>
        <w:rPr>
          <w:rtl w:val="true"/>
        </w:rPr>
        <w:t>إنّما سمّي المهديّ مهديّا لأنّه يهدي لأمر خفيّ</w:t>
      </w:r>
      <w:r>
        <w:rPr>
          <w:rtl w:val="true"/>
        </w:rPr>
        <w:t>...]</w:t>
      </w:r>
      <w:bookmarkEnd w:id="1551"/>
    </w:p>
    <w:p>
      <w:pPr>
        <w:pStyle w:val="Heading5"/>
        <w:numPr>
          <w:ilvl w:val="4"/>
          <w:numId w:val="1"/>
        </w:numPr>
        <w:rPr/>
      </w:pPr>
      <w:bookmarkStart w:id="1552" w:name="__RefHeading___Toc4289380_3381743652"/>
      <w:bookmarkStart w:id="1553" w:name="_Toc642"/>
      <w:bookmarkEnd w:id="1552"/>
      <w:r>
        <w:rPr>
          <w:rtl w:val="true"/>
        </w:rPr>
        <w:t>اشارة</w:t>
      </w:r>
      <w:bookmarkEnd w:id="15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المهديّ مهديّا لأنّه يهدي لأمر خفيّ،يهدي ما في صدور النّاس،و يبعث إلى الرّجل فيقتله لا يدرى في أيّ شيء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يبعث ثلاثة 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بلغة غطفان راكبان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أخذ ما في أيدي أهل الذمّة من رقيق المسلمين فيعتقهم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البراءة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يغوث و يعوق في أرض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التّوراة من مفازة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بأنطاكية،و يعطى حكم سليمان</w:t>
      </w:r>
      <w:r>
        <w:rPr>
          <w:rFonts w:eastAsia="Amiri" w:cs="Amiri" w:ascii="Amiri" w:hAnsi="Amiri"/>
          <w:color w:val="111111"/>
          <w:sz w:val="28"/>
          <w:szCs w:val="28"/>
          <w:rtl w:val="true"/>
          <w:lang w:bidi="ar-SA"/>
        </w:rPr>
        <w:t>»*.</w:t>
      </w:r>
    </w:p>
    <w:p>
      <w:pPr>
        <w:pStyle w:val="Heading5"/>
        <w:numPr>
          <w:ilvl w:val="4"/>
          <w:numId w:val="1"/>
        </w:numPr>
        <w:rPr/>
      </w:pPr>
      <w:bookmarkStart w:id="1554" w:name="__RefHeading___Toc4289382_3381743652"/>
      <w:bookmarkStart w:id="1555" w:name="_Toc643"/>
      <w:bookmarkEnd w:id="1554"/>
      <w:r>
        <w:rPr>
          <w:rtl w:val="true"/>
        </w:rPr>
        <w:t>المصادر</w:t>
      </w:r>
      <w:bookmarkEnd w:id="1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الحسين محمد بن هارون بن موسى،عن أبيه،قال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 الحسن بن محمد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عبد الكريم،عن أبي إسحاق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سليمان النخعي،قال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السري بن عبد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علي السلمي،عن أبي جعفر محمد بن علي،قال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أوّله،بسند آخر،مرسلا،عن محمد بن الحسين بن أبي الخطّاب،عن أحمد بن محمد بن أبي نصر،عن أبي جميلة المفضّل بن صالح،عن جابر بن يزيد،قال قلت لابي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سمّي المهديّ؟فقال</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هدى لأمر خفيّ،ليبعث إلى الرّجل أحد أصحابه لا يعرف له ذنب فيقتله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الغيبة،للسيد علي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الإمامة،أوّله،عن مناقب فاطمة و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الإمامة،عن مسند فاطمة،و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غطفان ركبان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مغارة</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الغيبة،قال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 رفعه إلى جابر،عن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 المهديّ لأنّه يهدي إلى أمر خفيّ،حتّى أنّه يبعث إلى رجل لا يعلم النّاس له ذنبا فيقتله،حتّى أنّ أحدهم يتكلّم في بيته فيخاف أن يشهد عليه الجدار</w:t>
      </w:r>
      <w:r>
        <w:rPr>
          <w:rFonts w:eastAsia="Amiri" w:cs="Amiri" w:ascii="Amiri" w:hAnsi="Amiri"/>
          <w:color w:val="111111"/>
          <w:sz w:val="28"/>
          <w:szCs w:val="28"/>
          <w:rtl w:val="true"/>
          <w:lang w:bidi="ar-SA"/>
        </w:rPr>
        <w:t>».</w:t>
      </w:r>
      <w:bookmarkStart w:id="1556" w:name="pg14124_151538"/>
    </w:p>
    <w:p>
      <w:pPr>
        <w:pStyle w:val="Heading3"/>
        <w:numPr>
          <w:ilvl w:val="2"/>
          <w:numId w:val="1"/>
        </w:numPr>
        <w:rPr/>
      </w:pPr>
      <w:bookmarkStart w:id="1557" w:name="__RefHeading___Toc4289384_3381743652"/>
      <w:bookmarkStart w:id="1558" w:name="_Toc644"/>
      <w:bookmarkEnd w:id="1556"/>
      <w:bookmarkEnd w:id="1557"/>
      <w:r>
        <w:rPr>
          <w:rtl w:val="true"/>
        </w:rPr>
        <w:t>خفاء ولادة الإمام المهديّ عجّل اللّه تعالى فرجه الشّريف</w:t>
      </w:r>
      <w:bookmarkEnd w:id="1558"/>
    </w:p>
    <w:p>
      <w:pPr>
        <w:pStyle w:val="Heading4"/>
        <w:numPr>
          <w:ilvl w:val="3"/>
          <w:numId w:val="1"/>
        </w:numPr>
        <w:rPr/>
      </w:pPr>
      <w:bookmarkStart w:id="1559" w:name="__RefHeading___Toc4289386_3381743652"/>
      <w:bookmarkStart w:id="1560" w:name="_Toc645"/>
      <w:bookmarkEnd w:id="1559"/>
      <w:r>
        <w:rPr>
          <w:rtl w:val="true"/>
        </w:rPr>
        <w:t>[[</w:t>
      </w:r>
      <w:r>
        <w:rPr/>
        <w:t>752</w:t>
      </w:r>
      <w:r>
        <w:rPr>
          <w:rtl w:val="true"/>
        </w:rPr>
        <w:t>]</w:t>
      </w:r>
      <w:r>
        <w:rPr/>
        <w:t>1</w:t>
      </w:r>
      <w:r>
        <w:rPr>
          <w:rtl w:val="true"/>
        </w:rPr>
        <w:t>-«</w:t>
      </w:r>
      <w:r>
        <w:rPr>
          <w:rtl w:val="true"/>
        </w:rPr>
        <w:t>القائم من تخفى ولادته على النّاس</w:t>
      </w:r>
      <w:r>
        <w:rPr>
          <w:rtl w:val="true"/>
        </w:rPr>
        <w:t>»]</w:t>
      </w:r>
      <w:bookmarkEnd w:id="1560"/>
    </w:p>
    <w:p>
      <w:pPr>
        <w:pStyle w:val="Heading5"/>
        <w:numPr>
          <w:ilvl w:val="4"/>
          <w:numId w:val="1"/>
        </w:numPr>
        <w:rPr/>
      </w:pPr>
      <w:bookmarkStart w:id="1561" w:name="__RefHeading___Toc4289388_3381743652"/>
      <w:bookmarkStart w:id="1562" w:name="_Toc646"/>
      <w:bookmarkEnd w:id="1561"/>
      <w:r>
        <w:rPr>
          <w:rtl w:val="true"/>
        </w:rPr>
        <w:t>اشارة</w:t>
      </w:r>
      <w:bookmarkEnd w:id="15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من تخفى ولادته على النّاس</w:t>
      </w:r>
      <w:r>
        <w:rPr>
          <w:rFonts w:eastAsia="IRNazanin" w:cs="IRNazanin"/>
          <w:color w:val="111111"/>
          <w:sz w:val="28"/>
          <w:szCs w:val="28"/>
          <w:rtl w:val="true"/>
          <w:lang w:bidi="fa-IR"/>
        </w:rPr>
        <w:t>»*.</w:t>
      </w:r>
    </w:p>
    <w:p>
      <w:pPr>
        <w:pStyle w:val="Heading5"/>
        <w:numPr>
          <w:ilvl w:val="4"/>
          <w:numId w:val="1"/>
        </w:numPr>
        <w:rPr/>
      </w:pPr>
      <w:bookmarkStart w:id="1563" w:name="__RefHeading___Toc4289390_3381743652"/>
      <w:bookmarkStart w:id="1564" w:name="_Toc647"/>
      <w:bookmarkEnd w:id="1563"/>
      <w:r>
        <w:rPr>
          <w:rtl w:val="true"/>
        </w:rPr>
        <w:t>المصادر</w:t>
      </w:r>
      <w:bookmarkEnd w:id="1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سعد بن عبد اللّه،بإسناده 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إثبات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إثبات الوصيّة</w:t>
      </w:r>
      <w:r>
        <w:rPr>
          <w:rFonts w:eastAsia="Amiri" w:cs="Amiri" w:ascii="Amiri" w:hAnsi="Amiri"/>
          <w:color w:val="111111"/>
          <w:sz w:val="28"/>
          <w:szCs w:val="28"/>
          <w:rtl w:val="true"/>
          <w:lang w:bidi="ar-SA"/>
        </w:rPr>
        <w:t>.</w:t>
      </w:r>
    </w:p>
    <w:p>
      <w:pPr>
        <w:pStyle w:val="Heading4"/>
        <w:numPr>
          <w:ilvl w:val="3"/>
          <w:numId w:val="1"/>
        </w:numPr>
        <w:rPr/>
      </w:pPr>
      <w:bookmarkStart w:id="1565" w:name="__RefHeading___Toc4289392_3381743652"/>
      <w:bookmarkStart w:id="1566" w:name="_Toc648"/>
      <w:bookmarkEnd w:id="1565"/>
      <w:r>
        <w:rPr>
          <w:rtl w:val="true"/>
        </w:rPr>
        <w:t>[[</w:t>
      </w:r>
      <w:r>
        <w:rPr/>
        <w:t>753</w:t>
      </w:r>
      <w:r>
        <w:rPr>
          <w:rtl w:val="true"/>
        </w:rPr>
        <w:t>]</w:t>
      </w:r>
      <w:r>
        <w:rPr/>
        <w:t>2</w:t>
      </w:r>
      <w:r>
        <w:rPr>
          <w:rtl w:val="true"/>
        </w:rPr>
        <w:t>-«</w:t>
      </w:r>
      <w:r>
        <w:rPr>
          <w:rtl w:val="true"/>
        </w:rPr>
        <w:t>يا عبد اللّه بن عطاء،قد أخذت تفرش أذنيك للنّوكى</w:t>
      </w:r>
      <w:r>
        <w:rPr>
          <w:rtl w:val="true"/>
        </w:rPr>
        <w:t>...]</w:t>
      </w:r>
      <w:bookmarkEnd w:id="1566"/>
    </w:p>
    <w:p>
      <w:pPr>
        <w:pStyle w:val="Heading5"/>
        <w:numPr>
          <w:ilvl w:val="4"/>
          <w:numId w:val="1"/>
        </w:numPr>
        <w:rPr/>
      </w:pPr>
      <w:bookmarkStart w:id="1567" w:name="__RefHeading___Toc4289394_3381743652"/>
      <w:bookmarkStart w:id="1568" w:name="_Toc649"/>
      <w:bookmarkEnd w:id="1567"/>
      <w:r>
        <w:rPr>
          <w:rtl w:val="true"/>
        </w:rPr>
        <w:t>اشارة</w:t>
      </w:r>
      <w:bookmarkEnd w:id="15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بن عطاء،قد أخذت تفرش أذنيك للنّوكى،إي و اللّه ما أنا بصاحبكم،قال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صاحبنا؟قال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من عمي على النّاس ولادته فذاك صاحبكم،إنّه ليس منّا أحد يشار إليه بالإصبع و يمضغ بالألسن إلاّ مات غيظا أو رغم أنفه</w:t>
      </w:r>
      <w:r>
        <w:rPr>
          <w:rFonts w:eastAsia="Amiri" w:cs="Amiri" w:ascii="Amiri" w:hAnsi="Amiri"/>
          <w:color w:val="111111"/>
          <w:sz w:val="28"/>
          <w:szCs w:val="28"/>
          <w:rtl w:val="true"/>
          <w:lang w:bidi="ar-SA"/>
        </w:rPr>
        <w:t>»*.</w:t>
      </w:r>
    </w:p>
    <w:p>
      <w:pPr>
        <w:pStyle w:val="Heading5"/>
        <w:numPr>
          <w:ilvl w:val="4"/>
          <w:numId w:val="1"/>
        </w:numPr>
        <w:rPr/>
      </w:pPr>
      <w:bookmarkStart w:id="1569" w:name="__RefHeading___Toc4289396_3381743652"/>
      <w:bookmarkStart w:id="1570" w:name="_Toc650"/>
      <w:bookmarkEnd w:id="1569"/>
      <w:r>
        <w:rPr>
          <w:rtl w:val="true"/>
        </w:rPr>
        <w:t>المصادر</w:t>
      </w:r>
      <w:bookmarkEnd w:id="1570"/>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و غيره،عن جعفر بن محمد،عن علي بن العبّاس بن عامر،عن موسى بن هلال الكندي،عن عبد اللّه بن عطاء،عن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شيعتك بالعراق كثيرة،و اللّه ما في أهل بيتك مثلك،فكيف لا تخرج؟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بإسناد له عن عبد اللّه بن عطاء المكّي،قال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شيعتك بالعراق كثيرة،و و اللّه ما في أهل بيتك مثلك،فكيف لا تخرج؟فقال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من غيّبت عن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حتف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إلى مثله عن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أحمد،عن عبيد اللّه بن موسى العلوي،قال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القلانسي بمكّة سنة سبع و ستّين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الحسن،عن العبّاس ابن عامر،عن موسى بن هلال،عن عبد اللّه بن عطاء المكّي،قال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حاجّا من واسط فدخلت على أبي جعفر محمد بن علي عليه السّلام،فسألني عن الناس،و الأسعار،فقلت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الناس مادّين أعناقهم إليك،لو خرجت لأتّبعك الخلق،فقال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عطا،قد أخذت تفرش أذنيك للنّوكى،لا و اللّه ما أنا بصاحبكم،و لا يشار إلى رجل منّا بالأصابع و يمطّ إليه بالحواجب إلا مات قتيلا أو حتف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حتف أنفه؟قال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بغيظه على فراشه،حتّى يبعث من لا يؤبه لولادته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يؤبه لولادته؟فقال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من لا يدري النّاس أنّه ولد أم لا،فذاك صاحبكم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يسير،بسند آخر،عن عبد اللّه بن عطاء،إلى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صاحبكم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مؤلّفات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روي عن الباقر عليه السّلام أنّ الشيعة قالت له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صاحبنا الّذي يقوم بالسّيف،قال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بصاحبكم،أنظروا من خفيت ولادته،فيقول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ولد،و يقول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ولد،فهو صاحبكم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يسير،مرسلا،عن عبد اللّه بن عطاء،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الكافي</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علي بن </w:t>
      </w:r>
      <w:bookmarkStart w:id="1571" w:name="pg14124_151540"/>
    </w:p>
    <w:p>
      <w:pPr>
        <w:pStyle w:val="BookText"/>
        <w:rPr/>
      </w:pPr>
      <w:bookmarkEnd w:id="1571"/>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اشتباه،و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أيضا اشتباه كما يظهر من كتب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الثالثة،و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الاولى،و أشار إلى مثله 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1572" w:name="__RefHeading___Toc4289398_3381743652"/>
      <w:bookmarkStart w:id="1573" w:name="_Toc651"/>
      <w:bookmarkEnd w:id="1572"/>
      <w:r>
        <w:rPr>
          <w:rtl w:val="true"/>
        </w:rPr>
        <w:t>[[</w:t>
      </w:r>
      <w:r>
        <w:rPr/>
        <w:t>754</w:t>
      </w:r>
      <w:r>
        <w:rPr>
          <w:rtl w:val="true"/>
        </w:rPr>
        <w:t>]</w:t>
      </w:r>
      <w:r>
        <w:rPr/>
        <w:t>3</w:t>
      </w:r>
      <w:r>
        <w:rPr>
          <w:rtl w:val="true"/>
        </w:rPr>
        <w:t>-«</w:t>
      </w:r>
      <w:r>
        <w:rPr>
          <w:rtl w:val="true"/>
        </w:rPr>
        <w:t>لا يزالون</w:t>
      </w:r>
      <w:r>
        <w:rPr>
          <w:rtl w:val="true"/>
        </w:rPr>
        <w:t>(</w:t>
      </w:r>
      <w:r>
        <w:rPr>
          <w:rtl w:val="true"/>
        </w:rPr>
        <w:t>و لا تزال</w:t>
      </w:r>
      <w:r>
        <w:rPr>
          <w:rtl w:val="true"/>
        </w:rPr>
        <w:t>)</w:t>
      </w:r>
      <w:r>
        <w:rPr>
          <w:rtl w:val="true"/>
        </w:rPr>
        <w:t>حتّى يبعث اللّه لهذا الأمر من لا يدرون خلق</w:t>
      </w:r>
      <w:bookmarkEnd w:id="1573"/>
    </w:p>
    <w:p>
      <w:pPr>
        <w:pStyle w:val="Heading5"/>
        <w:numPr>
          <w:ilvl w:val="4"/>
          <w:numId w:val="1"/>
        </w:numPr>
        <w:rPr/>
      </w:pPr>
      <w:bookmarkStart w:id="1574" w:name="__RefHeading___Toc4289400_3381743652"/>
      <w:bookmarkStart w:id="1575" w:name="_Toc652"/>
      <w:bookmarkEnd w:id="1574"/>
      <w:r>
        <w:rPr>
          <w:rtl w:val="true"/>
        </w:rPr>
        <w:t>اشارة</w:t>
      </w:r>
      <w:bookmarkEnd w:id="1575"/>
    </w:p>
    <w:p>
      <w:pPr>
        <w:pStyle w:val="BookText"/>
        <w:rPr/>
      </w:pPr>
      <w:r>
        <w:rPr>
          <w:rFonts w:ascii="Amiri" w:hAnsi="Amiri" w:eastAsia="Amiri" w:cs="Amiri"/>
          <w:color w:val="111111"/>
          <w:sz w:val="28"/>
          <w:sz w:val="28"/>
          <w:szCs w:val="28"/>
          <w:rtl w:val="true"/>
          <w:lang w:bidi="ar-SA"/>
        </w:rPr>
        <w:t>أم لم يخلق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يبعث اللّه لهذا الأمر من لا يدرون خلق أم لم يخلق</w:t>
      </w:r>
      <w:r>
        <w:rPr>
          <w:rFonts w:eastAsia="Amiri" w:cs="Amiri" w:ascii="Amiri" w:hAnsi="Amiri"/>
          <w:color w:val="111111"/>
          <w:sz w:val="28"/>
          <w:szCs w:val="28"/>
          <w:rtl w:val="true"/>
          <w:lang w:bidi="ar-SA"/>
        </w:rPr>
        <w:t>»*.</w:t>
      </w:r>
    </w:p>
    <w:p>
      <w:pPr>
        <w:pStyle w:val="Heading5"/>
        <w:numPr>
          <w:ilvl w:val="4"/>
          <w:numId w:val="1"/>
        </w:numPr>
        <w:rPr/>
      </w:pPr>
      <w:bookmarkStart w:id="1576" w:name="__RefHeading___Toc4289402_3381743652"/>
      <w:bookmarkStart w:id="1577" w:name="_Toc653"/>
      <w:bookmarkEnd w:id="1576"/>
      <w:r>
        <w:rPr>
          <w:rtl w:val="true"/>
        </w:rPr>
        <w:t>المصادر</w:t>
      </w:r>
      <w:bookmarkEnd w:id="1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أحمد،عن عبيد اللّه بن موسى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الخطّاب،عن محمد بن سنان،عن أبي الجارود،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مالك، عن محمد بن الحسين بن أبي الخطّاب،و قد حدثني عبد اللّه بن جعفر الحميري،عن أحمد ابن محمد بن عيسى،قالا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سنان،عن أبي الجارود،عن أبي جعفر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تزالون تمدّون أعناقكم إلى الرّجل منّا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هذا،فيذهب اللّه به، حتّى يبعث اللّه لهذا الأمر من لا تدرون ولد أم لم يولد،خلق أم لم يخلق</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أحمد،عن عبيد اللّه بن موسى،عن محمد بن أحمد القلانسي،عن محمد بن علي،عن محمد بن سنان،عن أبي الجارود،قال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و لا تزالون تمدّون أعينكم إلى رجل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 إلا ذهب،حتى يبعث اللّه من لا تدرون خلق بعد أم لم يخلق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حسّان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علي،عن محمد بن سنان،عن رجل،عن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أيضا بسندين آخرين</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روايات النعماني</w:t>
      </w:r>
      <w:r>
        <w:rPr>
          <w:rFonts w:eastAsia="Amiri" w:cs="Amiri" w:ascii="Amiri" w:hAnsi="Amiri"/>
          <w:color w:val="111111"/>
          <w:sz w:val="28"/>
          <w:szCs w:val="28"/>
          <w:rtl w:val="true"/>
          <w:lang w:bidi="ar-SA"/>
        </w:rPr>
        <w:t>.</w:t>
      </w:r>
      <w:bookmarkStart w:id="1578" w:name="pg14124_151542"/>
    </w:p>
    <w:p>
      <w:pPr>
        <w:pStyle w:val="Heading3"/>
        <w:numPr>
          <w:ilvl w:val="2"/>
          <w:numId w:val="1"/>
        </w:numPr>
        <w:rPr/>
      </w:pPr>
      <w:bookmarkStart w:id="1579" w:name="__RefHeading___Toc4289404_3381743652"/>
      <w:bookmarkStart w:id="1580" w:name="_Toc654"/>
      <w:bookmarkEnd w:id="1578"/>
      <w:bookmarkEnd w:id="1579"/>
      <w:r>
        <w:rPr>
          <w:rtl w:val="true"/>
        </w:rPr>
        <w:t>امتناع الإمام الباقر عليه السّلام عن تسميته عجّل اللّه تعالى فرجه الشّريف</w:t>
      </w:r>
      <w:bookmarkEnd w:id="1580"/>
    </w:p>
    <w:p>
      <w:pPr>
        <w:pStyle w:val="Heading4"/>
        <w:numPr>
          <w:ilvl w:val="3"/>
          <w:numId w:val="1"/>
        </w:numPr>
        <w:rPr/>
      </w:pPr>
      <w:bookmarkStart w:id="1581" w:name="__RefHeading___Toc4289406_3381743652"/>
      <w:bookmarkStart w:id="1582" w:name="_Toc655"/>
      <w:bookmarkEnd w:id="1581"/>
      <w:r>
        <w:rPr>
          <w:rtl w:val="true"/>
        </w:rPr>
        <w:t>[[</w:t>
      </w:r>
      <w:r>
        <w:rPr/>
        <w:t>755</w:t>
      </w:r>
      <w:r>
        <w:rPr>
          <w:rtl w:val="true"/>
        </w:rPr>
        <w:t>]</w:t>
      </w:r>
      <w:r>
        <w:rPr/>
        <w:t>1</w:t>
      </w:r>
      <w:r>
        <w:rPr>
          <w:rtl w:val="true"/>
        </w:rPr>
        <w:t>-«</w:t>
      </w:r>
      <w:r>
        <w:rPr>
          <w:rtl w:val="true"/>
        </w:rPr>
        <w:t>صدقت يا أبا خالد،فتريد ماذا؟قلت</w:t>
      </w:r>
      <w:r>
        <w:rPr>
          <w:rtl w:val="true"/>
        </w:rPr>
        <w:t>:</w:t>
      </w:r>
      <w:r>
        <w:rPr>
          <w:rtl w:val="true"/>
        </w:rPr>
        <w:t>جعلت فذاك،قد وصف لي</w:t>
      </w:r>
      <w:r>
        <w:rPr>
          <w:rtl w:val="true"/>
        </w:rPr>
        <w:t>...]</w:t>
      </w:r>
      <w:bookmarkEnd w:id="1582"/>
    </w:p>
    <w:p>
      <w:pPr>
        <w:pStyle w:val="Heading5"/>
        <w:numPr>
          <w:ilvl w:val="4"/>
          <w:numId w:val="1"/>
        </w:numPr>
        <w:rPr/>
      </w:pPr>
      <w:bookmarkStart w:id="1583" w:name="__RefHeading___Toc4289408_3381743652"/>
      <w:bookmarkStart w:id="1584" w:name="_Toc656"/>
      <w:bookmarkEnd w:id="1583"/>
      <w:r>
        <w:rPr>
          <w:rtl w:val="true"/>
        </w:rPr>
        <w:t>اشارة</w:t>
      </w:r>
      <w:bookmarkEnd w:id="15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أبا خالد،فتريد ماذا؟قلت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فذاك،قد وصف لي أبوك صاحب هذا الأمر بصفة لو رأيته في بعض الطّريق لأخذت بيده،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فتريد ماذا،يا أبا خالد؟قلت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تسميه لي حتّى أعرفه بإسمه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سألتني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سؤال مجهد،و لقد سألتني عن أمر ما كنت محدّثا به أحدا،و لو كنت محدّثا به أحدا لحدّثتك،و لقد سألتني عن أمر لو أنّ بني فاطمة عرفوه حرصوا على أن يقطّعوه بضعة بضعة</w:t>
      </w:r>
      <w:r>
        <w:rPr>
          <w:rFonts w:eastAsia="Amiri" w:cs="Amiri" w:ascii="Amiri" w:hAnsi="Amiri"/>
          <w:color w:val="111111"/>
          <w:sz w:val="28"/>
          <w:szCs w:val="28"/>
          <w:rtl w:val="true"/>
          <w:lang w:bidi="ar-SA"/>
        </w:rPr>
        <w:t>»*.</w:t>
      </w:r>
    </w:p>
    <w:p>
      <w:pPr>
        <w:pStyle w:val="Heading5"/>
        <w:numPr>
          <w:ilvl w:val="4"/>
          <w:numId w:val="1"/>
        </w:numPr>
        <w:rPr/>
      </w:pPr>
      <w:bookmarkStart w:id="1585" w:name="__RefHeading___Toc4289410_3381743652"/>
      <w:bookmarkStart w:id="1586" w:name="_Toc657"/>
      <w:bookmarkEnd w:id="1585"/>
      <w:r>
        <w:rPr>
          <w:rtl w:val="true"/>
        </w:rPr>
        <w:t>المصادر</w:t>
      </w:r>
      <w:bookmarkEnd w:id="1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الواحد بن عبد اللّه بن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القرشي،قال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بن أبي الخطّاب،عن محمد بن سنان،عن محمد بن يحيى الخثعمي،قال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الضريس،عن أبي خالد الكابلي،قال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مضى علي بن الحسين عليه السّلام دخلت على محمد بن علي الباقر عليه السّلام،فقلت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فداك،قد عرفت انقطاعي إلى أبيك و أنسي به و وحشتي من الناس،قال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بن محمد بن عيسى الأشعري،عن محمد بن سنان،عن محمد بن يحيى الخثعمي،عن ضريس الكناسي،عن أبي خالد الكابلي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له اختصرناه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أن يسمّي القائم حتى أعرفه باسمه،فقال</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خالد،سألتني عن أمر لو أنّ بني فاطمة عرفوه لحرصوا على أن يقطّعوه بضعة بضعة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النعماني،بتفاوت يسير</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bookmarkStart w:id="1587" w:name="pg14124_151544"/>
    </w:p>
    <w:p>
      <w:pPr>
        <w:pStyle w:val="Heading3"/>
        <w:numPr>
          <w:ilvl w:val="2"/>
          <w:numId w:val="1"/>
        </w:numPr>
        <w:rPr/>
      </w:pPr>
      <w:bookmarkStart w:id="1588" w:name="__RefHeading___Toc4289412_3381743652"/>
      <w:bookmarkStart w:id="1589" w:name="_Toc658"/>
      <w:bookmarkEnd w:id="1587"/>
      <w:bookmarkEnd w:id="1588"/>
      <w:r>
        <w:rPr>
          <w:rtl w:val="true"/>
        </w:rPr>
        <w:t>للإمام المهدي عجّل اللّه تعالى فرجه الشّريف غيبة قبل ظهوره</w:t>
      </w:r>
      <w:bookmarkEnd w:id="1589"/>
    </w:p>
    <w:p>
      <w:pPr>
        <w:pStyle w:val="Heading4"/>
        <w:numPr>
          <w:ilvl w:val="3"/>
          <w:numId w:val="1"/>
        </w:numPr>
        <w:rPr/>
      </w:pPr>
      <w:bookmarkStart w:id="1590" w:name="__RefHeading___Toc4289414_3381743652"/>
      <w:bookmarkStart w:id="1591" w:name="_Toc659"/>
      <w:bookmarkEnd w:id="1590"/>
      <w:r>
        <w:rPr>
          <w:rtl w:val="true"/>
        </w:rPr>
        <w:t>[[</w:t>
      </w:r>
      <w:r>
        <w:rPr/>
        <w:t>756</w:t>
      </w:r>
      <w:r>
        <w:rPr>
          <w:rtl w:val="true"/>
        </w:rPr>
        <w:t>]</w:t>
      </w:r>
      <w:r>
        <w:rPr/>
        <w:t>1</w:t>
      </w:r>
      <w:r>
        <w:rPr>
          <w:rtl w:val="true"/>
        </w:rPr>
        <w:t>-«</w:t>
      </w:r>
      <w:r>
        <w:rPr>
          <w:rtl w:val="true"/>
        </w:rPr>
        <w:t>لا بدّ لصاحب هذا الأمر من عزلة،و لا بدّ في عزلته من قوّة</w:t>
      </w:r>
      <w:r>
        <w:rPr>
          <w:rtl w:val="true"/>
        </w:rPr>
        <w:t>...]</w:t>
      </w:r>
      <w:bookmarkEnd w:id="1591"/>
    </w:p>
    <w:p>
      <w:pPr>
        <w:pStyle w:val="Heading5"/>
        <w:numPr>
          <w:ilvl w:val="4"/>
          <w:numId w:val="1"/>
        </w:numPr>
        <w:rPr/>
      </w:pPr>
      <w:bookmarkStart w:id="1592" w:name="__RefHeading___Toc4289416_3381743652"/>
      <w:bookmarkStart w:id="1593" w:name="_Toc660"/>
      <w:bookmarkEnd w:id="1592"/>
      <w:r>
        <w:rPr>
          <w:rtl w:val="true"/>
        </w:rPr>
        <w:t>اشارة</w:t>
      </w:r>
      <w:bookmarkEnd w:id="15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لصاحب هذا الأمر من عزلة،و لا بدّ في عزلته من قوّة،و ما بثلاثين من وحشة،و نعم المنزل طيبة</w:t>
      </w:r>
      <w:r>
        <w:rPr>
          <w:rFonts w:eastAsia="Amiri" w:cs="Amiri" w:ascii="Amiri" w:hAnsi="Amiri"/>
          <w:color w:val="111111"/>
          <w:sz w:val="28"/>
          <w:szCs w:val="28"/>
          <w:rtl w:val="true"/>
          <w:lang w:bidi="ar-SA"/>
        </w:rPr>
        <w:t>»*.</w:t>
      </w:r>
    </w:p>
    <w:p>
      <w:pPr>
        <w:pStyle w:val="Heading5"/>
        <w:numPr>
          <w:ilvl w:val="4"/>
          <w:numId w:val="1"/>
        </w:numPr>
        <w:rPr/>
      </w:pPr>
      <w:bookmarkStart w:id="1594" w:name="__RefHeading___Toc4289418_3381743652"/>
      <w:bookmarkStart w:id="1595" w:name="_Toc661"/>
      <w:bookmarkEnd w:id="1594"/>
      <w:r>
        <w:rPr>
          <w:rtl w:val="true"/>
        </w:rPr>
        <w:t>المصادر</w:t>
      </w:r>
      <w:bookmarkEnd w:id="1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محمد،عن الفضل بن شاذان النيشابوري،عن عبد الرحمن بن أبي نجران،عن علي بن أبي حمزة، عن أبي بصير،عن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الفضل بن شاذان،ذيله بتقديم و 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1596" w:name="__RefHeading___Toc4289420_3381743652"/>
      <w:bookmarkStart w:id="1597" w:name="_Toc662"/>
      <w:bookmarkEnd w:id="1596"/>
      <w:r>
        <w:rPr>
          <w:rtl w:val="true"/>
        </w:rPr>
        <w:t>[[</w:t>
      </w:r>
      <w:r>
        <w:rPr/>
        <w:t>757</w:t>
      </w:r>
      <w:r>
        <w:rPr>
          <w:rtl w:val="true"/>
        </w:rPr>
        <w:t>]</w:t>
      </w:r>
      <w:r>
        <w:rPr/>
        <w:t>2</w:t>
      </w:r>
      <w:r>
        <w:rPr>
          <w:rtl w:val="true"/>
        </w:rPr>
        <w:t>-«</w:t>
      </w:r>
      <w:r>
        <w:rPr>
          <w:rtl w:val="true"/>
        </w:rPr>
        <w:t>يأتي على النّاس زمان يغيب عنهم إمامهم</w:t>
      </w:r>
      <w:r>
        <w:rPr>
          <w:rtl w:val="true"/>
        </w:rPr>
        <w:t>...]</w:t>
      </w:r>
      <w:bookmarkEnd w:id="1597"/>
    </w:p>
    <w:p>
      <w:pPr>
        <w:pStyle w:val="Heading5"/>
        <w:numPr>
          <w:ilvl w:val="4"/>
          <w:numId w:val="1"/>
        </w:numPr>
        <w:rPr/>
      </w:pPr>
      <w:bookmarkStart w:id="1598" w:name="__RefHeading___Toc4289422_3381743652"/>
      <w:bookmarkStart w:id="1599" w:name="_Toc663"/>
      <w:bookmarkEnd w:id="1598"/>
      <w:r>
        <w:rPr>
          <w:rtl w:val="true"/>
        </w:rPr>
        <w:t>اشارة</w:t>
      </w:r>
      <w:bookmarkEnd w:id="1599"/>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يغيب عنهم إمامهم،فيا طوبى للثّابتين على أمرنا في ذلك الزّمان،إنّ أدنى ما يكون لهم من الثّواب أن يناديهم الباري جل جلاله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عبادي و إمائي،آمنتم بسرّي و صدّقتم بغيبي، فأبشروا بحسن الثّواب منّي،فأنتم عبادي و إمائي حقّا،منكم أتقبّل، و عنكم أعفو،و لكم أغفر،و بكم أسقي عبادي الغيث،و أدفع عنهم </w:t>
      </w:r>
      <w:bookmarkStart w:id="1600" w:name="pg14124_151545"/>
    </w:p>
    <w:p>
      <w:pPr>
        <w:pStyle w:val="BookText"/>
        <w:rPr/>
      </w:pPr>
      <w:bookmarkEnd w:id="1600"/>
      <w:r>
        <w:rPr>
          <w:rFonts w:ascii="Amiri" w:hAnsi="Amiri" w:eastAsia="Amiri" w:cs="Amiri"/>
          <w:color w:val="111111"/>
          <w:sz w:val="28"/>
          <w:sz w:val="28"/>
          <w:szCs w:val="28"/>
          <w:rtl w:val="true"/>
          <w:lang w:bidi="ar-SA"/>
        </w:rPr>
        <w:t>البلاء،و لو لا كم لأنزلت عليهم عذابي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اللّه،فما أفضل ما يستعمله المؤمن في ذلك الزّمان؟قال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اللّسان، و لزوم البيت</w:t>
      </w:r>
      <w:r>
        <w:rPr>
          <w:rFonts w:eastAsia="Amiri" w:cs="Amiri" w:ascii="Amiri" w:hAnsi="Amiri"/>
          <w:color w:val="111111"/>
          <w:sz w:val="28"/>
          <w:szCs w:val="28"/>
          <w:rtl w:val="true"/>
          <w:lang w:bidi="ar-SA"/>
        </w:rPr>
        <w:t>»*.</w:t>
      </w:r>
    </w:p>
    <w:p>
      <w:pPr>
        <w:pStyle w:val="Heading5"/>
        <w:numPr>
          <w:ilvl w:val="4"/>
          <w:numId w:val="1"/>
        </w:numPr>
        <w:rPr/>
      </w:pPr>
      <w:bookmarkStart w:id="1601" w:name="__RefHeading___Toc4289424_3381743652"/>
      <w:bookmarkStart w:id="1602" w:name="_Toc664"/>
      <w:bookmarkEnd w:id="1601"/>
      <w:r>
        <w:rPr>
          <w:rtl w:val="true"/>
        </w:rPr>
        <w:t>المصادر</w:t>
      </w:r>
      <w:bookmarkEnd w:id="1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الصفّار،عن أحمد بن أبي عبد اللّه البرقي،عن أبيه،عن المغيرة،عن المفضّل بن صالح،عن جابر،عن أبي جعفر الباقر عليه السّلام،أنّه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1603" w:name="__RefHeading___Toc4289426_3381743652"/>
      <w:bookmarkStart w:id="1604" w:name="_Toc665"/>
      <w:bookmarkEnd w:id="1603"/>
      <w:r>
        <w:rPr>
          <w:rtl w:val="true"/>
        </w:rPr>
        <w:t>[[</w:t>
      </w:r>
      <w:r>
        <w:rPr/>
        <w:t>758</w:t>
      </w:r>
      <w:r>
        <w:rPr>
          <w:rtl w:val="true"/>
        </w:rPr>
        <w:t>]</w:t>
      </w:r>
      <w:r>
        <w:rPr/>
        <w:t>3</w:t>
      </w:r>
      <w:r>
        <w:rPr>
          <w:rtl w:val="true"/>
        </w:rPr>
        <w:t>-«</w:t>
      </w:r>
      <w:r>
        <w:rPr>
          <w:rtl w:val="true"/>
        </w:rPr>
        <w:t>إنّما نحن كنجوم السّماء كلّما غاب نجم طلع نجم</w:t>
      </w:r>
      <w:r>
        <w:rPr>
          <w:rtl w:val="true"/>
        </w:rPr>
        <w:t>...]</w:t>
      </w:r>
      <w:bookmarkEnd w:id="1604"/>
    </w:p>
    <w:p>
      <w:pPr>
        <w:pStyle w:val="Heading5"/>
        <w:numPr>
          <w:ilvl w:val="4"/>
          <w:numId w:val="1"/>
        </w:numPr>
        <w:rPr/>
      </w:pPr>
      <w:bookmarkStart w:id="1605" w:name="__RefHeading___Toc4289428_3381743652"/>
      <w:bookmarkStart w:id="1606" w:name="_Toc666"/>
      <w:bookmarkEnd w:id="1605"/>
      <w:r>
        <w:rPr>
          <w:rtl w:val="true"/>
        </w:rPr>
        <w:t>اشارة</w:t>
      </w:r>
      <w:bookmarkEnd w:id="16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كنجوم السّماء كلّما غاب نجم طلع نجم،حتّى إذا أشرتم بأصابعكم،و ملتم بأعناقكم،غيّب اللّه عنكم نجمكم،فاستوت بنو عبد المطلب،فلم يعرف أيّ من أيّ،فإذا طلع نجمكم فاحمدوا ربّكم</w:t>
      </w:r>
      <w:r>
        <w:rPr>
          <w:rFonts w:eastAsia="Amiri" w:cs="Amiri" w:ascii="Amiri" w:hAnsi="Amiri"/>
          <w:color w:val="111111"/>
          <w:sz w:val="28"/>
          <w:szCs w:val="28"/>
          <w:rtl w:val="true"/>
          <w:lang w:bidi="ar-SA"/>
        </w:rPr>
        <w:t>»*.</w:t>
      </w:r>
    </w:p>
    <w:p>
      <w:pPr>
        <w:pStyle w:val="Heading5"/>
        <w:numPr>
          <w:ilvl w:val="4"/>
          <w:numId w:val="1"/>
        </w:numPr>
        <w:rPr/>
      </w:pPr>
      <w:bookmarkStart w:id="1607" w:name="__RefHeading___Toc4289430_3381743652"/>
      <w:bookmarkStart w:id="1608" w:name="_Toc667"/>
      <w:bookmarkEnd w:id="1607"/>
      <w:r>
        <w:rPr>
          <w:rtl w:val="true"/>
        </w:rPr>
        <w:t>المصادر</w:t>
      </w:r>
      <w:bookmarkEnd w:id="1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حنان بن سدير،عن معروف بن خرّبوذ،عن أبي جعفر عليه السّلام،قال</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يسير،عن الكليني بسنده،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ملتم بحواجبكم</w:t>
      </w:r>
      <w:r>
        <w:rPr>
          <w:rFonts w:eastAsia="Amiri" w:cs="Amiri" w:ascii="Amiri" w:hAnsi="Amiri"/>
          <w:color w:val="111111"/>
          <w:sz w:val="28"/>
          <w:szCs w:val="28"/>
          <w:rtl w:val="true"/>
          <w:lang w:bidi="ar-SA"/>
        </w:rPr>
        <w:t xml:space="preserve">». </w:t>
      </w:r>
      <w:bookmarkStart w:id="1609" w:name="pg14124_151546"/>
    </w:p>
    <w:p>
      <w:pPr>
        <w:pStyle w:val="BookText"/>
        <w:rPr/>
      </w:pPr>
      <w:bookmarkEnd w:id="16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محمد بن عبدوس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جبرئيل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جعفر بن وهب البغدادي،و يعقوب بن يزيد،عن سليمان بن الحسن،عن سعد بن أبي خلف الزّام،عن معروف بن خرّبوذ،قال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الباقر عليه السّلام أخبرني عنكم،قال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بمنزلة النّجوم إذا خفي نجم بدا 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و أمان و سلم و إسلام،و فاتح و مفتاح،حتّى إذا استوى بنو عبد المطّلب فلم يدر أي من أيّ،أظهر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صاحبكم،فاحمدوا اللّه عزّ و جلّ،و هو يخير الصّعب و الذّلول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فداك،فأيهما يختار؟قال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يختار الصّعب على الذّلول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يعقوب بن يزيد،عن سليمان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بمنزلة هذه النّجوم،إذا أخفي نجم بدا نجم منّا بأمن و إيمان و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كان الّذي تمدّون إليه أعناقكم و ترمقونه بأبصاركم جاء ملك الموت فذهب به و يستوي بنو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يدرى أيّ،فعنده يبدو لكم صاحبكم،فإذا ظهر لكم صاحبكم فاحمدوا اللّه عليه،و هو الّذي يخير الصّعبة و الذّلة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الصّعبة على الذّلة</w:t>
      </w:r>
      <w:r>
        <w:rPr>
          <w:rFonts w:eastAsia="Amiri" w:cs="Amiri" w:ascii="Amiri" w:hAnsi="Amiri"/>
          <w:color w:val="111111"/>
          <w:sz w:val="28"/>
          <w:szCs w:val="28"/>
          <w:rtl w:val="true"/>
          <w:lang w:bidi="ar-SA"/>
        </w:rPr>
        <w:t>».</w:t>
      </w:r>
    </w:p>
    <w:p>
      <w:pPr>
        <w:pStyle w:val="Heading4"/>
        <w:numPr>
          <w:ilvl w:val="3"/>
          <w:numId w:val="1"/>
        </w:numPr>
        <w:rPr/>
      </w:pPr>
      <w:bookmarkStart w:id="1610" w:name="__RefHeading___Toc4289432_3381743652"/>
      <w:bookmarkStart w:id="1611" w:name="_Toc668"/>
      <w:bookmarkEnd w:id="1610"/>
      <w:r>
        <w:rPr>
          <w:rtl w:val="true"/>
        </w:rPr>
        <w:t>[[</w:t>
      </w:r>
      <w:r>
        <w:rPr/>
        <w:t>759</w:t>
      </w:r>
      <w:r>
        <w:rPr>
          <w:rtl w:val="true"/>
        </w:rPr>
        <w:t>]</w:t>
      </w:r>
      <w:r>
        <w:rPr/>
        <w:t>4</w:t>
      </w:r>
      <w:r>
        <w:rPr>
          <w:rtl w:val="true"/>
        </w:rPr>
        <w:t>-«</w:t>
      </w:r>
      <w:r>
        <w:rPr>
          <w:rtl w:val="true"/>
        </w:rPr>
        <w:t>كيف بكم إذا صعدتم فلم تجدوا أحدا،و رجعتم فلم تجدوا أحدا؟</w:t>
      </w:r>
      <w:r>
        <w:rPr>
          <w:rtl w:val="true"/>
        </w:rPr>
        <w:t>»]</w:t>
      </w:r>
      <w:bookmarkEnd w:id="1611"/>
    </w:p>
    <w:p>
      <w:pPr>
        <w:pStyle w:val="Heading5"/>
        <w:numPr>
          <w:ilvl w:val="4"/>
          <w:numId w:val="1"/>
        </w:numPr>
        <w:rPr/>
      </w:pPr>
      <w:bookmarkStart w:id="1612" w:name="__RefHeading___Toc4289434_3381743652"/>
      <w:bookmarkStart w:id="1613" w:name="_Toc669"/>
      <w:bookmarkEnd w:id="1612"/>
      <w:r>
        <w:rPr>
          <w:rtl w:val="true"/>
        </w:rPr>
        <w:t>اشارة</w:t>
      </w:r>
      <w:bookmarkEnd w:id="16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صعدتم فلم تجدوا أحدا،و رجعتم فلم تجدوا أحدا؟</w:t>
      </w:r>
      <w:r>
        <w:rPr>
          <w:rFonts w:eastAsia="Amiri" w:cs="Amiri" w:ascii="Amiri" w:hAnsi="Amiri"/>
          <w:color w:val="111111"/>
          <w:sz w:val="28"/>
          <w:szCs w:val="28"/>
          <w:rtl w:val="true"/>
          <w:lang w:bidi="ar-SA"/>
        </w:rPr>
        <w:t>»*.</w:t>
      </w:r>
    </w:p>
    <w:p>
      <w:pPr>
        <w:pStyle w:val="Heading5"/>
        <w:numPr>
          <w:ilvl w:val="4"/>
          <w:numId w:val="1"/>
        </w:numPr>
        <w:rPr/>
      </w:pPr>
      <w:bookmarkStart w:id="1614" w:name="__RefHeading___Toc4289436_3381743652"/>
      <w:bookmarkStart w:id="1615" w:name="_Toc670"/>
      <w:bookmarkEnd w:id="1614"/>
      <w:r>
        <w:rPr>
          <w:rtl w:val="true"/>
        </w:rPr>
        <w:t>المصادر</w:t>
      </w:r>
      <w:bookmarkEnd w:id="1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الحسين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سنان، عن يحيى بن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بكير،و رواه الحكم،عن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بكم</w:t>
      </w:r>
      <w:r>
        <w:rPr>
          <w:rFonts w:eastAsia="Amiri" w:cs="Amiri" w:ascii="Amiri" w:hAnsi="Amiri"/>
          <w:color w:val="111111"/>
          <w:sz w:val="28"/>
          <w:szCs w:val="28"/>
          <w:rtl w:val="true"/>
          <w:lang w:bidi="ar-SA"/>
        </w:rPr>
        <w:t>».</w:t>
      </w:r>
    </w:p>
    <w:p>
      <w:pPr>
        <w:pStyle w:val="Heading4"/>
        <w:numPr>
          <w:ilvl w:val="3"/>
          <w:numId w:val="1"/>
        </w:numPr>
        <w:rPr/>
      </w:pPr>
      <w:bookmarkStart w:id="1616" w:name="__RefHeading___Toc4289438_3381743652"/>
      <w:bookmarkStart w:id="1617" w:name="_Toc671"/>
      <w:bookmarkEnd w:id="1616"/>
      <w:r>
        <w:rPr>
          <w:rtl w:val="true"/>
        </w:rPr>
        <w:t>[[</w:t>
      </w:r>
      <w:r>
        <w:rPr/>
        <w:t>760</w:t>
      </w:r>
      <w:r>
        <w:rPr>
          <w:rtl w:val="true"/>
        </w:rPr>
        <w:t>]</w:t>
      </w:r>
      <w:r>
        <w:rPr/>
        <w:t>5</w:t>
      </w:r>
      <w:r>
        <w:rPr>
          <w:rtl w:val="true"/>
        </w:rPr>
        <w:t>-«</w:t>
      </w:r>
      <w:r>
        <w:rPr>
          <w:rtl w:val="true"/>
        </w:rPr>
        <w:t>يا أبا الجارود،إذا دار الفلك و قالوا</w:t>
      </w:r>
      <w:r>
        <w:rPr>
          <w:rtl w:val="true"/>
        </w:rPr>
        <w:t>:</w:t>
      </w:r>
      <w:r>
        <w:rPr>
          <w:rtl w:val="true"/>
        </w:rPr>
        <w:t>مات أو هلك</w:t>
      </w:r>
      <w:r>
        <w:rPr>
          <w:rtl w:val="true"/>
        </w:rPr>
        <w:t>...]</w:t>
      </w:r>
      <w:bookmarkEnd w:id="1617"/>
    </w:p>
    <w:p>
      <w:pPr>
        <w:pStyle w:val="Heading5"/>
        <w:numPr>
          <w:ilvl w:val="4"/>
          <w:numId w:val="1"/>
        </w:numPr>
        <w:rPr/>
      </w:pPr>
      <w:bookmarkStart w:id="1618" w:name="__RefHeading___Toc4289440_3381743652"/>
      <w:bookmarkStart w:id="1619" w:name="_Toc672"/>
      <w:bookmarkEnd w:id="1618"/>
      <w:r>
        <w:rPr>
          <w:rtl w:val="true"/>
        </w:rPr>
        <w:t>اشارة</w:t>
      </w:r>
      <w:bookmarkEnd w:id="1619"/>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الجارود،إذا دار الفلك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أو هلك،و بأيّ واد </w:t>
      </w:r>
      <w:bookmarkStart w:id="1620" w:name="pg14124_151547"/>
    </w:p>
    <w:p>
      <w:pPr>
        <w:pStyle w:val="BookText"/>
        <w:rPr/>
      </w:pPr>
      <w:bookmarkEnd w:id="1620"/>
      <w:r>
        <w:rPr>
          <w:rFonts w:ascii="Amiri" w:hAnsi="Amiri" w:eastAsia="Amiri" w:cs="Amiri"/>
          <w:color w:val="111111"/>
          <w:sz w:val="28"/>
          <w:sz w:val="28"/>
          <w:szCs w:val="28"/>
          <w:rtl w:val="true"/>
          <w:lang w:bidi="ar-SA"/>
        </w:rPr>
        <w:t>سلك،و قال الطّالب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يكون ذلك،و قد بليت عظامه،فعند ذلك فارتجوه،و إذا سمعتم به فأتوه و لو حبوا على الثّلج</w:t>
      </w:r>
      <w:r>
        <w:rPr>
          <w:rFonts w:eastAsia="Amiri" w:cs="Amiri" w:ascii="Amiri" w:hAnsi="Amiri"/>
          <w:color w:val="111111"/>
          <w:sz w:val="28"/>
          <w:szCs w:val="28"/>
          <w:rtl w:val="true"/>
          <w:lang w:bidi="ar-SA"/>
        </w:rPr>
        <w:t>»*.</w:t>
      </w:r>
    </w:p>
    <w:p>
      <w:pPr>
        <w:pStyle w:val="Heading5"/>
        <w:numPr>
          <w:ilvl w:val="4"/>
          <w:numId w:val="1"/>
        </w:numPr>
        <w:rPr/>
      </w:pPr>
      <w:bookmarkStart w:id="1621" w:name="__RefHeading___Toc4289442_3381743652"/>
      <w:bookmarkStart w:id="1622" w:name="_Toc673"/>
      <w:bookmarkEnd w:id="1621"/>
      <w:r>
        <w:rPr>
          <w:rtl w:val="true"/>
        </w:rPr>
        <w:t>المصادر</w:t>
      </w:r>
      <w:bookmarkEnd w:id="1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سليمان أحمد بن هوذة الباهلي،قال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إبراهيم بن إسحاق النهاوندي سنة ثلاث و سبعين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حمّاد الأنصاري سنة تسع و عشرين و مائتين،عن أبي الجارود،عن أبي جعفر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إبراهيم،عن أبيه إبراهيم بن هاشم،عن عبد اللّه بن حمّاد الأنصاري و محمد بن سنان،جميعا،عن أبي الجارود زياد بن المنذر،عن أبي جعفر محمد بن علي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القائم أو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سعيا على الثّلج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أشار إلى مثله عن النعماني</w:t>
      </w:r>
      <w:r>
        <w:rPr>
          <w:rFonts w:eastAsia="Amiri" w:cs="Amiri" w:ascii="Amiri" w:hAnsi="Amiri"/>
          <w:color w:val="111111"/>
          <w:sz w:val="28"/>
          <w:szCs w:val="28"/>
          <w:rtl w:val="true"/>
          <w:lang w:bidi="ar-SA"/>
        </w:rPr>
        <w:t>.</w:t>
      </w:r>
    </w:p>
    <w:p>
      <w:pPr>
        <w:pStyle w:val="Heading4"/>
        <w:numPr>
          <w:ilvl w:val="3"/>
          <w:numId w:val="1"/>
        </w:numPr>
        <w:rPr/>
      </w:pPr>
      <w:bookmarkStart w:id="1623" w:name="__RefHeading___Toc4289444_3381743652"/>
      <w:bookmarkStart w:id="1624" w:name="_Toc674"/>
      <w:bookmarkEnd w:id="1623"/>
      <w:r>
        <w:rPr>
          <w:rtl w:val="true"/>
        </w:rPr>
        <w:t>[[</w:t>
      </w:r>
      <w:r>
        <w:rPr/>
        <w:t>761</w:t>
      </w:r>
      <w:r>
        <w:rPr>
          <w:rtl w:val="true"/>
        </w:rPr>
        <w:t>]</w:t>
      </w:r>
      <w:r>
        <w:rPr/>
        <w:t>6</w:t>
      </w:r>
      <w:r>
        <w:rPr>
          <w:rtl w:val="true"/>
        </w:rPr>
        <w:t>-«</w:t>
      </w:r>
      <w:r>
        <w:rPr>
          <w:rtl w:val="true"/>
        </w:rPr>
        <w:t>إنّ للقائم غيبة،و يجحده أهله</w:t>
      </w:r>
      <w:r>
        <w:rPr>
          <w:rtl w:val="true"/>
        </w:rPr>
        <w:t>.</w:t>
      </w:r>
      <w:r>
        <w:rPr>
          <w:rtl w:val="true"/>
        </w:rPr>
        <w:t>قلت</w:t>
      </w:r>
      <w:r>
        <w:rPr>
          <w:rtl w:val="true"/>
        </w:rPr>
        <w:t>:</w:t>
      </w:r>
      <w:r>
        <w:rPr>
          <w:rtl w:val="true"/>
        </w:rPr>
        <w:t>و لم ذاك؟قال</w:t>
      </w:r>
      <w:r>
        <w:rPr>
          <w:rtl w:val="true"/>
        </w:rPr>
        <w:t>...]</w:t>
      </w:r>
      <w:bookmarkEnd w:id="1624"/>
    </w:p>
    <w:p>
      <w:pPr>
        <w:pStyle w:val="Heading5"/>
        <w:numPr>
          <w:ilvl w:val="4"/>
          <w:numId w:val="1"/>
        </w:numPr>
        <w:rPr/>
      </w:pPr>
      <w:bookmarkStart w:id="1625" w:name="__RefHeading___Toc4289446_3381743652"/>
      <w:bookmarkStart w:id="1626" w:name="_Toc675"/>
      <w:bookmarkEnd w:id="1625"/>
      <w:r>
        <w:rPr>
          <w:rtl w:val="true"/>
        </w:rPr>
        <w:t>اشارة</w:t>
      </w:r>
      <w:bookmarkEnd w:id="16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غيبة،و يجحده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بطنه</w:t>
      </w:r>
      <w:r>
        <w:rPr>
          <w:rFonts w:eastAsia="Amiri" w:cs="Amiri" w:ascii="Amiri" w:hAnsi="Amiri"/>
          <w:color w:val="111111"/>
          <w:sz w:val="28"/>
          <w:szCs w:val="28"/>
          <w:rtl w:val="true"/>
          <w:lang w:bidi="ar-SA"/>
        </w:rPr>
        <w:t>-»*.</w:t>
      </w:r>
    </w:p>
    <w:p>
      <w:pPr>
        <w:pStyle w:val="Heading5"/>
        <w:numPr>
          <w:ilvl w:val="4"/>
          <w:numId w:val="1"/>
        </w:numPr>
        <w:rPr/>
      </w:pPr>
      <w:bookmarkStart w:id="1627" w:name="__RefHeading___Toc4289448_3381743652"/>
      <w:bookmarkStart w:id="1628" w:name="_Toc676"/>
      <w:bookmarkEnd w:id="1627"/>
      <w:r>
        <w:rPr>
          <w:rtl w:val="true"/>
        </w:rPr>
        <w:t>المصادر</w:t>
      </w:r>
      <w:bookmarkEnd w:id="1628"/>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البندنيجي،عن عبيد اللّه بن موسى العلوي العبّاسي،عن محمد بن أحمد القلانسي،عن أيّوب بن نوح،عن صفوان ابن يحيى،عن عبد اللّه بن بكير،عن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أحمد،عن عبيد اللّه بن موسى العلوي،عن أحمد بن الحسن، عن أبيه،عن ابن بكير،عن زرارة،عن عبد الملك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قبل أن يقوم،قلت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التيملي،عن العبّاس بن عامر بن رباح،عن ابن بكير،عن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الباقر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للغلام غيبة قبل أن يقوم،و هو المطلوب تراثه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محمد بن عبدوس النيسابوري العطّار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قتيبة،عن حمدان بن سليمان، عن محمد بن الحسين،عن ابن محبوب،عن علي بن رئاب،عن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غيبة قبل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أخرجت ما رويته من الأخبار في هذا المعنى في كتاب كمال الدين و تمام النعمة في إثبات الغيبة و كشف الحيرة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النعماني الثانية،بسند آخر،عن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علل الشرائع،بتفاوت يسير،بسند آخر،عن زرارة،و لم يسنده إلى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في كتاب العلل بهذا السند،و رواه الشيخ في كتاب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يسير،عن ابن بابويه،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طويلة قبل أن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علل الشرائع،و أشار إلى مثله في كمال الدين،و النعماني</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الاولى</w:t>
      </w:r>
      <w:r>
        <w:rPr>
          <w:rFonts w:eastAsia="Amiri" w:cs="Amiri" w:ascii="Amiri" w:hAnsi="Amiri"/>
          <w:color w:val="111111"/>
          <w:sz w:val="28"/>
          <w:szCs w:val="28"/>
          <w:rtl w:val="true"/>
          <w:lang w:bidi="ar-SA"/>
        </w:rPr>
        <w:t>.</w:t>
      </w:r>
      <w:bookmarkStart w:id="1629" w:name="pg14124_151549"/>
    </w:p>
    <w:p>
      <w:pPr>
        <w:pStyle w:val="Heading4"/>
        <w:numPr>
          <w:ilvl w:val="3"/>
          <w:numId w:val="1"/>
        </w:numPr>
        <w:rPr/>
      </w:pPr>
      <w:bookmarkStart w:id="1630" w:name="__RefHeading___Toc4289450_3381743652"/>
      <w:bookmarkStart w:id="1631" w:name="_Toc677"/>
      <w:bookmarkEnd w:id="1629"/>
      <w:bookmarkEnd w:id="1630"/>
      <w:r>
        <w:rPr>
          <w:rtl w:val="true"/>
        </w:rPr>
        <w:t>[[</w:t>
      </w:r>
      <w:r>
        <w:rPr/>
        <w:t>762</w:t>
      </w:r>
      <w:r>
        <w:rPr>
          <w:rtl w:val="true"/>
        </w:rPr>
        <w:t>]</w:t>
      </w:r>
      <w:r>
        <w:rPr/>
        <w:t>7</w:t>
      </w:r>
      <w:r>
        <w:rPr>
          <w:rtl w:val="true"/>
        </w:rPr>
        <w:t>-«</w:t>
      </w:r>
      <w:r>
        <w:rPr>
          <w:rtl w:val="true"/>
        </w:rPr>
        <w:t>إنّ لصاحب هذا الأمر غيبتين</w:t>
      </w:r>
      <w:r>
        <w:rPr>
          <w:rtl w:val="true"/>
        </w:rPr>
        <w:t>.</w:t>
      </w:r>
      <w:r>
        <w:rPr>
          <w:rtl w:val="true"/>
        </w:rPr>
        <w:t>و سمعته يقول</w:t>
      </w:r>
      <w:r>
        <w:rPr>
          <w:rtl w:val="true"/>
        </w:rPr>
        <w:t>:</w:t>
      </w:r>
      <w:r>
        <w:rPr>
          <w:rtl w:val="true"/>
        </w:rPr>
        <w:t>لا يقوم القائم</w:t>
      </w:r>
      <w:bookmarkEnd w:id="1631"/>
    </w:p>
    <w:p>
      <w:pPr>
        <w:pStyle w:val="Heading5"/>
        <w:numPr>
          <w:ilvl w:val="4"/>
          <w:numId w:val="1"/>
        </w:numPr>
        <w:rPr/>
      </w:pPr>
      <w:bookmarkStart w:id="1632" w:name="__RefHeading___Toc4289452_3381743652"/>
      <w:bookmarkStart w:id="1633" w:name="_Toc678"/>
      <w:bookmarkEnd w:id="1632"/>
      <w:r>
        <w:rPr>
          <w:rtl w:val="true"/>
        </w:rPr>
        <w:t>اشارة</w:t>
      </w:r>
      <w:bookmarkEnd w:id="1633"/>
    </w:p>
    <w:p>
      <w:pPr>
        <w:pStyle w:val="BookText"/>
        <w:rPr/>
      </w:pPr>
      <w:r>
        <w:rPr>
          <w:rFonts w:ascii="Amiri" w:hAnsi="Amiri" w:eastAsia="Amiri" w:cs="Amiri"/>
          <w:color w:val="111111"/>
          <w:sz w:val="28"/>
          <w:sz w:val="28"/>
          <w:szCs w:val="28"/>
          <w:rtl w:val="true"/>
          <w:lang w:bidi="ar-SA"/>
        </w:rPr>
        <w:t>و لأحد في عنقه 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غيبتين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القائم و لأحد في عنقه بيعة</w:t>
      </w:r>
      <w:r>
        <w:rPr>
          <w:rFonts w:eastAsia="Amiri" w:cs="Amiri" w:ascii="Amiri" w:hAnsi="Amiri"/>
          <w:color w:val="111111"/>
          <w:sz w:val="28"/>
          <w:szCs w:val="28"/>
          <w:rtl w:val="true"/>
          <w:lang w:bidi="ar-SA"/>
        </w:rPr>
        <w:t>»*.</w:t>
      </w:r>
    </w:p>
    <w:p>
      <w:pPr>
        <w:pStyle w:val="Heading5"/>
        <w:numPr>
          <w:ilvl w:val="4"/>
          <w:numId w:val="1"/>
        </w:numPr>
        <w:rPr/>
      </w:pPr>
      <w:bookmarkStart w:id="1634" w:name="__RefHeading___Toc4289454_3381743652"/>
      <w:bookmarkStart w:id="1635" w:name="_Toc679"/>
      <w:bookmarkEnd w:id="1634"/>
      <w:r>
        <w:rPr>
          <w:rtl w:val="true"/>
        </w:rPr>
        <w:t>المصادر</w:t>
      </w:r>
      <w:bookmarkEnd w:id="1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أبي نجران،عن علي بن مهزيار،عن حمّاد ابن عيسى،عن إبراهيم بن عمر اليماني،قال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1636" w:name="__RefHeading___Toc4289456_3381743652"/>
      <w:bookmarkStart w:id="1637" w:name="_Toc680"/>
      <w:bookmarkEnd w:id="1636"/>
      <w:r>
        <w:rPr>
          <w:rtl w:val="true"/>
        </w:rPr>
        <w:t>[[</w:t>
      </w:r>
      <w:r>
        <w:rPr/>
        <w:t>763</w:t>
      </w:r>
      <w:r>
        <w:rPr>
          <w:rtl w:val="true"/>
        </w:rPr>
        <w:t>]</w:t>
      </w:r>
      <w:r>
        <w:rPr/>
        <w:t>8</w:t>
      </w:r>
      <w:r>
        <w:rPr>
          <w:rtl w:val="true"/>
        </w:rPr>
        <w:t>-«</w:t>
      </w:r>
      <w:r>
        <w:rPr>
          <w:rtl w:val="true"/>
        </w:rPr>
        <w:t>إنّ للقائم غيبتين،يقال له في إحداهما</w:t>
      </w:r>
      <w:r>
        <w:rPr>
          <w:rtl w:val="true"/>
        </w:rPr>
        <w:t>:</w:t>
      </w:r>
      <w:r>
        <w:rPr>
          <w:rtl w:val="true"/>
        </w:rPr>
        <w:t>هلك و لا يدرى في أيّ واد</w:t>
      </w:r>
      <w:bookmarkEnd w:id="1637"/>
    </w:p>
    <w:p>
      <w:pPr>
        <w:pStyle w:val="Heading5"/>
        <w:numPr>
          <w:ilvl w:val="4"/>
          <w:numId w:val="1"/>
        </w:numPr>
        <w:rPr/>
      </w:pPr>
      <w:bookmarkStart w:id="1638" w:name="__RefHeading___Toc4289458_3381743652"/>
      <w:bookmarkStart w:id="1639" w:name="_Toc681"/>
      <w:bookmarkEnd w:id="1638"/>
      <w:r>
        <w:rPr>
          <w:rtl w:val="true"/>
        </w:rPr>
        <w:t>اشارة</w:t>
      </w:r>
      <w:bookmarkEnd w:id="1639"/>
    </w:p>
    <w:p>
      <w:pPr>
        <w:pStyle w:val="BookText"/>
        <w:rPr/>
      </w:pPr>
      <w:r>
        <w:rPr>
          <w:rFonts w:ascii="Amiri" w:hAnsi="Amiri" w:eastAsia="Amiri" w:cs="Amiri"/>
          <w:color w:val="111111"/>
          <w:sz w:val="28"/>
          <w:sz w:val="28"/>
          <w:szCs w:val="28"/>
          <w:rtl w:val="true"/>
          <w:lang w:bidi="ar-SA"/>
        </w:rPr>
        <w:t>سلك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للقائم غيبتين،يقال له في 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و لا يدرى في أيّ واد سلك</w:t>
      </w:r>
      <w:r>
        <w:rPr>
          <w:rFonts w:eastAsia="Amiri" w:cs="Amiri" w:ascii="Amiri" w:hAnsi="Amiri"/>
          <w:color w:val="111111"/>
          <w:sz w:val="28"/>
          <w:szCs w:val="28"/>
          <w:rtl w:val="true"/>
          <w:lang w:bidi="ar-SA"/>
        </w:rPr>
        <w:t>»*.</w:t>
      </w:r>
    </w:p>
    <w:p>
      <w:pPr>
        <w:pStyle w:val="Heading5"/>
        <w:numPr>
          <w:ilvl w:val="4"/>
          <w:numId w:val="1"/>
        </w:numPr>
        <w:rPr/>
      </w:pPr>
      <w:bookmarkStart w:id="1640" w:name="__RefHeading___Toc4289460_3381743652"/>
      <w:bookmarkStart w:id="1641" w:name="_Toc682"/>
      <w:bookmarkEnd w:id="1640"/>
      <w:r>
        <w:rPr>
          <w:rtl w:val="true"/>
        </w:rPr>
        <w:t>المصادر</w:t>
      </w:r>
      <w:bookmarkEnd w:id="1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الواحد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ابن رباح،قال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أيّوب،عن عبد الكريم بن عمرو،عن العلاء بن رزين،عن محمد بن مسلم الثقفي،عن الباقر أبي جعفر عليه السّلام أنّه سمعه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1642" w:name="__RefHeading___Toc4289462_3381743652"/>
      <w:bookmarkStart w:id="1643" w:name="_Toc683"/>
      <w:bookmarkEnd w:id="1642"/>
      <w:r>
        <w:rPr>
          <w:rtl w:val="true"/>
        </w:rPr>
        <w:t>[[</w:t>
      </w:r>
      <w:r>
        <w:rPr/>
        <w:t>764</w:t>
      </w:r>
      <w:r>
        <w:rPr>
          <w:rtl w:val="true"/>
        </w:rPr>
        <w:t>]</w:t>
      </w:r>
      <w:r>
        <w:rPr/>
        <w:t>9</w:t>
      </w:r>
      <w:r>
        <w:rPr>
          <w:rtl w:val="true"/>
        </w:rPr>
        <w:t>-«</w:t>
      </w:r>
      <w:r>
        <w:rPr>
          <w:rtl w:val="true"/>
        </w:rPr>
        <w:t>لقائم آل محمّد غيبتان،إحداهما أطول من الأخرى</w:t>
      </w:r>
      <w:r>
        <w:rPr>
          <w:rtl w:val="true"/>
        </w:rPr>
        <w:t>.</w:t>
      </w:r>
      <w:r>
        <w:rPr>
          <w:rtl w:val="true"/>
        </w:rPr>
        <w:t>فقال</w:t>
      </w:r>
      <w:r>
        <w:rPr>
          <w:rtl w:val="true"/>
        </w:rPr>
        <w:t>...]</w:t>
      </w:r>
      <w:bookmarkEnd w:id="1643"/>
    </w:p>
    <w:p>
      <w:pPr>
        <w:pStyle w:val="Heading5"/>
        <w:numPr>
          <w:ilvl w:val="4"/>
          <w:numId w:val="1"/>
        </w:numPr>
        <w:rPr/>
      </w:pPr>
      <w:bookmarkStart w:id="1644" w:name="__RefHeading___Toc4289464_3381743652"/>
      <w:bookmarkStart w:id="1645" w:name="_Toc684"/>
      <w:bookmarkEnd w:id="1644"/>
      <w:r>
        <w:rPr>
          <w:rtl w:val="true"/>
        </w:rPr>
        <w:t>اشارة</w:t>
      </w:r>
      <w:bookmarkEnd w:id="1645"/>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لقائم آل محمّد غيبتان،إحداهما أطول من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bookmarkStart w:id="1646" w:name="pg14124_151550"/>
    </w:p>
    <w:p>
      <w:pPr>
        <w:pStyle w:val="BookText"/>
        <w:rPr/>
      </w:pPr>
      <w:bookmarkEnd w:id="1646"/>
      <w:r>
        <w:rPr>
          <w:rFonts w:ascii="Amiri" w:hAnsi="Amiri" w:eastAsia="Amiri" w:cs="Amiri"/>
          <w:color w:val="111111"/>
          <w:sz w:val="28"/>
          <w:sz w:val="28"/>
          <w:szCs w:val="28"/>
          <w:rtl w:val="true"/>
          <w:lang w:bidi="ar-SA"/>
        </w:rPr>
        <w:t>و لا يكون ذلك حتّى يختلف سيف بني فلان،و تضيق الحلقة،و يظهر السّفياني،و يشتدّ البلاء،و يشمل النّاس موت و قتل يلجأون فيه إلى حرم اللّه و حرم رسوله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647" w:name="__RefHeading___Toc4289466_3381743652"/>
      <w:bookmarkStart w:id="1648" w:name="_Toc685"/>
      <w:bookmarkEnd w:id="1647"/>
      <w:r>
        <w:rPr>
          <w:rtl w:val="true"/>
        </w:rPr>
        <w:t>المصادر</w:t>
      </w:r>
      <w:bookmarkEnd w:id="1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إعلام الورى،و مختصر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سعيد بن عقدة،قال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الفضل بن إبراهيم بن قيس،و سعدان بن إسحاق بن سعيد،و أحمد بن الحسين بن عبد الملك،و محمد بن أحمد بن الحسن القطواني،قالوا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محبوب،عن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الخارقي،عن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جعفر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محمد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أحمد القاشاني،عن زيد بن محمد،عن الحسن بن محبوب،عن إبراهيم بن الحارث،عن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ما رواه الحسن بن محبوب،عن إبراهيم الخارقي،عن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يختلف ولد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النعماني،بتفاوت يسير،عن كتاب المشيخة للحسن بن محبوب،و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طويلة و الأخرى قصيرة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بصير، إحداهما أطول من الأخرى،ثمّ لا يكون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يختلف ولد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يلجأون منه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الحارثي بدل الخارقي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إعلام الورى،عن كتاب المشيخة للحسن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الخارقي</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الخارقي</w:t>
      </w:r>
      <w:r>
        <w:rPr>
          <w:rFonts w:eastAsia="Amiri" w:cs="Amiri" w:ascii="Amiri" w:hAnsi="Amiri"/>
          <w:color w:val="111111"/>
          <w:sz w:val="28"/>
          <w:szCs w:val="28"/>
          <w:rtl w:val="true"/>
          <w:lang w:bidi="ar-SA"/>
        </w:rPr>
        <w:t>».</w:t>
      </w:r>
      <w:bookmarkStart w:id="1649" w:name="pg14124_151552"/>
    </w:p>
    <w:p>
      <w:pPr>
        <w:pStyle w:val="Heading3"/>
        <w:numPr>
          <w:ilvl w:val="2"/>
          <w:numId w:val="1"/>
        </w:numPr>
        <w:rPr/>
      </w:pPr>
      <w:bookmarkStart w:id="1650" w:name="__RefHeading___Toc4289468_3381743652"/>
      <w:bookmarkStart w:id="1651" w:name="_Toc686"/>
      <w:bookmarkEnd w:id="1649"/>
      <w:bookmarkEnd w:id="1650"/>
      <w:r>
        <w:rPr>
          <w:rtl w:val="true"/>
        </w:rPr>
        <w:t>إسمه و نسبه،و بعض صفاته البدنية عجّل اللّه تعالى فرجه الشّريف</w:t>
      </w:r>
      <w:bookmarkEnd w:id="1651"/>
    </w:p>
    <w:p>
      <w:pPr>
        <w:pStyle w:val="Heading4"/>
        <w:numPr>
          <w:ilvl w:val="3"/>
          <w:numId w:val="1"/>
        </w:numPr>
        <w:rPr/>
      </w:pPr>
      <w:bookmarkStart w:id="1652" w:name="__RefHeading___Toc4289470_3381743652"/>
      <w:bookmarkStart w:id="1653" w:name="_Toc687"/>
      <w:bookmarkEnd w:id="1652"/>
      <w:r>
        <w:rPr>
          <w:rtl w:val="true"/>
        </w:rPr>
        <w:t>[[</w:t>
      </w:r>
      <w:r>
        <w:rPr/>
        <w:t>765</w:t>
      </w:r>
      <w:r>
        <w:rPr>
          <w:rtl w:val="true"/>
        </w:rPr>
        <w:t>]</w:t>
      </w:r>
      <w:r>
        <w:rPr/>
        <w:t>1</w:t>
      </w:r>
      <w:r>
        <w:rPr>
          <w:rtl w:val="true"/>
        </w:rPr>
        <w:t>-«</w:t>
      </w:r>
      <w:r>
        <w:rPr>
          <w:rtl w:val="true"/>
        </w:rPr>
        <w:t>إنّ الشّريد الطّريد الفريد الوحيد،المفرد من أهله،الموتور</w:t>
      </w:r>
      <w:r>
        <w:rPr>
          <w:rtl w:val="true"/>
        </w:rPr>
        <w:t>...]</w:t>
      </w:r>
      <w:bookmarkEnd w:id="1653"/>
    </w:p>
    <w:p>
      <w:pPr>
        <w:pStyle w:val="Heading5"/>
        <w:numPr>
          <w:ilvl w:val="4"/>
          <w:numId w:val="1"/>
        </w:numPr>
        <w:rPr/>
      </w:pPr>
      <w:bookmarkStart w:id="1654" w:name="__RefHeading___Toc4289472_3381743652"/>
      <w:bookmarkStart w:id="1655" w:name="_Toc688"/>
      <w:bookmarkEnd w:id="1654"/>
      <w:r>
        <w:rPr>
          <w:rtl w:val="true"/>
        </w:rPr>
        <w:t>اشارة</w:t>
      </w:r>
      <w:bookmarkEnd w:id="16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الشّريد الطّريد الفريد الوحيد،المفرد من أهله،الموتور بوالده،المكنّى بعمّه،هو صاحب الرّايات،و اسمه اسم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 عليّ،فدعا بكتاب أديم أو صحيفة فكتب لي فيها</w:t>
      </w:r>
      <w:r>
        <w:rPr>
          <w:rFonts w:eastAsia="Amiri" w:cs="Amiri" w:ascii="Amiri" w:hAnsi="Amiri"/>
          <w:color w:val="111111"/>
          <w:sz w:val="28"/>
          <w:szCs w:val="28"/>
          <w:rtl w:val="true"/>
          <w:lang w:bidi="ar-SA"/>
        </w:rPr>
        <w:t>»*.</w:t>
      </w:r>
    </w:p>
    <w:p>
      <w:pPr>
        <w:pStyle w:val="Heading5"/>
        <w:numPr>
          <w:ilvl w:val="4"/>
          <w:numId w:val="1"/>
        </w:numPr>
        <w:rPr/>
      </w:pPr>
      <w:bookmarkStart w:id="1656" w:name="__RefHeading___Toc4289474_3381743652"/>
      <w:bookmarkStart w:id="1657" w:name="_Toc689"/>
      <w:bookmarkEnd w:id="1656"/>
      <w:r>
        <w:rPr>
          <w:rtl w:val="true"/>
        </w:rPr>
        <w:t>المصادر</w:t>
      </w:r>
      <w:bookmarkEnd w:id="1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همّام،عن جعفر بن محمد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ميثم،عن عبيد اللّه بن موسى،عن عبد الأعلى بن حصين الثعلبي،عن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أبا جعفر محمد بن علي عليه السّلام في حجّ أو عمرة،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سنّي،و دقّ عظمي،فلست أدري يقضى لي لقاؤك أم لا؟فاعهد إليّ عهدا و أخبرني متى الفرج،فقال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يحيى بن زكريّا بن شيبان من كتابه،قال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بن كليب،قال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معاوية بن هشام،عن 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سالم الأشلّ،عن حصين التغلبي،قال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أبا جعفر محمد بن عليّ عليه السّلام،و ذكر مثل الحديث الأوّل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إليّ أبو جعفر عند فراغه من كلامه،فقال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أحفظت أم أكتبها لك؟فقلت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شئت،فدعا بكراع من أديم أو صحيفة فكتبها لي،ثمّ دفعها إليّ،و أخرجها حصين إلينا فقرأها علينا،ثمّ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أبي جعفر عليه السّلام</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مالك،قال</w:t>
      </w:r>
      <w:r>
        <w:rPr>
          <w:rFonts w:eastAsia="Amiri" w:cs="Amiri" w:ascii="Amiri" w:hAnsi="Amiri"/>
          <w:color w:val="111111"/>
          <w:sz w:val="28"/>
          <w:szCs w:val="28"/>
          <w:rtl w:val="true"/>
          <w:lang w:bidi="ar-SA"/>
        </w:rPr>
        <w:t xml:space="preserve">: </w:t>
      </w:r>
      <w:bookmarkStart w:id="1658" w:name="pg14124_151553"/>
    </w:p>
    <w:p>
      <w:pPr>
        <w:pStyle w:val="BookText"/>
        <w:rPr/>
      </w:pPr>
      <w:bookmarkEnd w:id="1658"/>
      <w:r>
        <w:rPr>
          <w:rFonts w:ascii="Amiri" w:hAnsi="Amiri" w:eastAsia="Amiri" w:cs="Amiri"/>
          <w:color w:val="111111"/>
          <w:sz w:val="28"/>
          <w:sz w:val="28"/>
          <w:szCs w:val="28"/>
          <w:rtl w:val="true"/>
          <w:lang w:bidi="ar-SA"/>
        </w:rPr>
        <w:t>حدثني عبّاد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حمّاد الطائي،عن أبي الجارود،عن أبي جعفر محمد بن علي عليه السّلام،إنّه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الامر هو الطّريد الشّريد،الموتور بأبيه، المكنّى بعمّه،المفرد من أهله،اسمه اسم 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الحسين محمد بن هارون،عن أبيه،عن أبي عليّ محمد بن همّام،عن عبّاد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عماد الطائي،عن أبي الجارود،عن أبي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النعماني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الثالثة،و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أيضا بعدّة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الموتور بوالده</w:t>
      </w:r>
      <w:r>
        <w:rPr>
          <w:rFonts w:eastAsia="Amiri" w:cs="Amiri" w:ascii="Amiri" w:hAnsi="Amiri"/>
          <w:color w:val="111111"/>
          <w:sz w:val="28"/>
          <w:szCs w:val="28"/>
          <w:rtl w:val="true"/>
          <w:lang w:bidi="ar-SA"/>
        </w:rPr>
        <w:t>».</w:t>
      </w:r>
    </w:p>
    <w:p>
      <w:pPr>
        <w:pStyle w:val="Heading4"/>
        <w:numPr>
          <w:ilvl w:val="3"/>
          <w:numId w:val="1"/>
        </w:numPr>
        <w:rPr/>
      </w:pPr>
      <w:bookmarkStart w:id="1659" w:name="__RefHeading___Toc4289476_3381743652"/>
      <w:bookmarkStart w:id="1660" w:name="_Toc690"/>
      <w:bookmarkEnd w:id="1659"/>
      <w:r>
        <w:rPr>
          <w:rtl w:val="true"/>
        </w:rPr>
        <w:t>[[</w:t>
      </w:r>
      <w:r>
        <w:rPr/>
        <w:t>766</w:t>
      </w:r>
      <w:r>
        <w:rPr>
          <w:rtl w:val="true"/>
        </w:rPr>
        <w:t>]</w:t>
      </w:r>
      <w:r>
        <w:rPr/>
        <w:t>2</w:t>
      </w:r>
      <w:r>
        <w:rPr>
          <w:rtl w:val="true"/>
        </w:rPr>
        <w:t>-«</w:t>
      </w:r>
      <w:r>
        <w:rPr>
          <w:rtl w:val="true"/>
        </w:rPr>
        <w:t>إنّ فاطمة عليها السّلام خيرة الحرائر</w:t>
      </w:r>
      <w:r>
        <w:rPr>
          <w:rtl w:val="true"/>
        </w:rPr>
        <w:t>.</w:t>
      </w:r>
      <w:r>
        <w:rPr>
          <w:rtl w:val="true"/>
        </w:rPr>
        <w:t>ذاك المبدّح بطنه،المشرب حمرة،</w:t>
      </w:r>
      <w:bookmarkEnd w:id="1660"/>
    </w:p>
    <w:p>
      <w:pPr>
        <w:pStyle w:val="Heading5"/>
        <w:numPr>
          <w:ilvl w:val="4"/>
          <w:numId w:val="1"/>
        </w:numPr>
        <w:rPr/>
      </w:pPr>
      <w:bookmarkStart w:id="1661" w:name="__RefHeading___Toc4289478_3381743652"/>
      <w:bookmarkStart w:id="1662" w:name="_Toc691"/>
      <w:bookmarkEnd w:id="1661"/>
      <w:r>
        <w:rPr>
          <w:rtl w:val="true"/>
        </w:rPr>
        <w:t>اشارة</w:t>
      </w:r>
      <w:bookmarkEnd w:id="1662"/>
    </w:p>
    <w:p>
      <w:pPr>
        <w:pStyle w:val="BookText"/>
        <w:rPr/>
      </w:pPr>
      <w:r>
        <w:rPr>
          <w:rFonts w:ascii="IRNazanin" w:hAnsi="IRNazanin" w:eastAsia="IRNazanin"/>
          <w:color w:val="111111"/>
          <w:sz w:val="28"/>
          <w:sz w:val="28"/>
          <w:szCs w:val="28"/>
          <w:rtl w:val="true"/>
          <w:lang w:bidi="fa-IR"/>
        </w:rPr>
        <w:t>رحم اللّه فلانا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خيرة الحرائر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المبدّح بطنه،المشرب حمرة، رحم اللّه فلانا</w:t>
      </w:r>
      <w:r>
        <w:rPr>
          <w:rFonts w:eastAsia="Amiri" w:cs="Amiri" w:ascii="Amiri" w:hAnsi="Amiri"/>
          <w:color w:val="111111"/>
          <w:sz w:val="28"/>
          <w:szCs w:val="28"/>
          <w:rtl w:val="true"/>
          <w:lang w:bidi="ar-SA"/>
        </w:rPr>
        <w:t>»*.</w:t>
      </w:r>
    </w:p>
    <w:p>
      <w:pPr>
        <w:pStyle w:val="Heading5"/>
        <w:numPr>
          <w:ilvl w:val="4"/>
          <w:numId w:val="1"/>
        </w:numPr>
        <w:rPr/>
      </w:pPr>
      <w:bookmarkStart w:id="1663" w:name="__RefHeading___Toc4289480_3381743652"/>
      <w:bookmarkStart w:id="1664" w:name="_Toc692"/>
      <w:bookmarkEnd w:id="1663"/>
      <w:r>
        <w:rPr>
          <w:rtl w:val="true"/>
        </w:rPr>
        <w:t>المصادر</w:t>
      </w:r>
      <w:bookmarkEnd w:id="1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الواحد بن عبد اللّه بن يونس،قال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رباح الزهري،قال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أخو مشمعل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الرحيم القصير،قال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ابن خيرة الاماء،أهي فاطمة عليه السّلام؟فقال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أوّله،عن البحار</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w:t>
      </w:r>
      <w:r>
        <w:rPr>
          <w:rFonts w:eastAsia="Amiri" w:cs="Amiri" w:ascii="Amiri" w:hAnsi="Amiri"/>
          <w:color w:val="111111"/>
          <w:sz w:val="28"/>
          <w:szCs w:val="28"/>
          <w:rtl w:val="true"/>
          <w:lang w:bidi="ar-SA"/>
        </w:rPr>
        <w:t>.</w:t>
      </w:r>
      <w:bookmarkStart w:id="1665" w:name="pg14124_151554"/>
    </w:p>
    <w:p>
      <w:pPr>
        <w:pStyle w:val="Heading4"/>
        <w:numPr>
          <w:ilvl w:val="3"/>
          <w:numId w:val="1"/>
        </w:numPr>
        <w:rPr/>
      </w:pPr>
      <w:bookmarkStart w:id="1666" w:name="__RefHeading___Toc4289482_3381743652"/>
      <w:bookmarkStart w:id="1667" w:name="_Toc693"/>
      <w:bookmarkEnd w:id="1665"/>
      <w:bookmarkEnd w:id="1666"/>
      <w:r>
        <w:rPr>
          <w:rtl w:val="true"/>
        </w:rPr>
        <w:t>[[</w:t>
      </w:r>
      <w:r>
        <w:rPr/>
        <w:t>767</w:t>
      </w:r>
      <w:r>
        <w:rPr>
          <w:rtl w:val="true"/>
        </w:rPr>
        <w:t>]</w:t>
      </w:r>
      <w:r>
        <w:rPr/>
        <w:t>3</w:t>
      </w:r>
      <w:r>
        <w:rPr>
          <w:rtl w:val="true"/>
        </w:rPr>
        <w:t>-«</w:t>
      </w:r>
      <w:r>
        <w:rPr>
          <w:rtl w:val="true"/>
        </w:rPr>
        <w:t>يا حمران،سل تجب،و لا تنفقنّ دنانيرك</w:t>
      </w:r>
      <w:r>
        <w:rPr>
          <w:rtl w:val="true"/>
        </w:rPr>
        <w:t>.</w:t>
      </w:r>
      <w:r>
        <w:rPr>
          <w:rtl w:val="true"/>
        </w:rPr>
        <w:t>فقلت</w:t>
      </w:r>
      <w:r>
        <w:rPr>
          <w:rtl w:val="true"/>
        </w:rPr>
        <w:t>...]</w:t>
      </w:r>
      <w:bookmarkEnd w:id="1667"/>
    </w:p>
    <w:p>
      <w:pPr>
        <w:pStyle w:val="Heading5"/>
        <w:numPr>
          <w:ilvl w:val="4"/>
          <w:numId w:val="1"/>
        </w:numPr>
        <w:rPr/>
      </w:pPr>
      <w:bookmarkStart w:id="1668" w:name="__RefHeading___Toc4289484_3381743652"/>
      <w:bookmarkStart w:id="1669" w:name="_Toc694"/>
      <w:bookmarkEnd w:id="1668"/>
      <w:r>
        <w:rPr>
          <w:rtl w:val="true"/>
        </w:rPr>
        <w:t>اشارة</w:t>
      </w:r>
      <w:bookmarkEnd w:id="16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حمران،سل تجب،و لا تنفقنّ دنانيرك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بقرابتك من رسول اللّه صلّى اللّه عليه و آله أنت صاحب هذا الأمر و القائم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هو،بأبي أنت و أمّي؟فقال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المشرب حمرة،الغائر العينين، المشرف الحاجبين،العريض ما بين المنكبين،برأسه حزاز،و بوجهه أثر،رحم اللّه موسى</w:t>
      </w:r>
      <w:r>
        <w:rPr>
          <w:rFonts w:eastAsia="Amiri" w:cs="Amiri" w:ascii="Amiri" w:hAnsi="Amiri"/>
          <w:color w:val="111111"/>
          <w:sz w:val="28"/>
          <w:szCs w:val="28"/>
          <w:rtl w:val="true"/>
          <w:lang w:bidi="ar-SA"/>
        </w:rPr>
        <w:t>»*.</w:t>
      </w:r>
    </w:p>
    <w:p>
      <w:pPr>
        <w:pStyle w:val="Heading5"/>
        <w:numPr>
          <w:ilvl w:val="4"/>
          <w:numId w:val="1"/>
        </w:numPr>
        <w:rPr/>
      </w:pPr>
      <w:bookmarkStart w:id="1670" w:name="__RefHeading___Toc4289486_3381743652"/>
      <w:bookmarkStart w:id="1671" w:name="_Toc695"/>
      <w:bookmarkEnd w:id="1670"/>
      <w:r>
        <w:rPr>
          <w:rtl w:val="true"/>
        </w:rPr>
        <w:t>المصادر</w:t>
      </w:r>
      <w:bookmarkEnd w:id="1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سليمان أحمد بن هوذة،قال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ابن إسحاق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حمّاد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بكير،عن حمران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فداك،إنّي قد دخلت المدينة و في حقويّ هميان فيه ألف دينار،و قد أعطيت اللّه عهدا أنّني أنفقها ببابك دينارا دينارا،أو تجيبني فيما أسألك عنه،فقال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رباح الزهري،قال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أيّوب،عن عبد الكريم بن عمرو الخثعمي،عن إسحاق بن جرير،عن حجر بن زائدة،عن حمران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القائم؟فقال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ولدني رسول اللّه صلّى اللّه عليه و آله، و إنّي المطالب بالدّم،و يفعل اللّه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أعدت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حيث تذهب، صاحبك المبدّح البطن،ثمّ الحزاز برأسه،ابن الأرواع،رحم اللّه فلانا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الاولى،و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أنّه من أولاد موسى بن جعفر عليه السّلام،أو أنّه شبيه موسى بن عمران عليه السّلام، كما صرّح به في الأحاديث المتواترة،و ليس المراد به أنّ اسمه موسى لمنافاته للأحاديث المتواترة،اللّهمّ إلا أن يثبت كثرة أسمائه،و كون موسى منها</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الاولى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المشرف الحاجبين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bookmarkStart w:id="1672" w:name="pg14124_151555"/>
    </w:p>
    <w:p>
      <w:pPr>
        <w:pStyle w:val="BookText"/>
        <w:rPr/>
      </w:pPr>
      <w:bookmarkEnd w:id="1672"/>
      <w:r>
        <w:rPr>
          <w:rFonts w:ascii="Amiri" w:hAnsi="Amiri" w:eastAsia="Amiri" w:cs="Amiri"/>
          <w:color w:val="111111"/>
          <w:sz w:val="28"/>
          <w:sz w:val="28"/>
          <w:szCs w:val="28"/>
          <w:rtl w:val="true"/>
          <w:lang w:bidi="ar-SA"/>
        </w:rPr>
        <w:t>في وسطها ارتفاع من الشرفة،و الحزاز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في الشعر مثل النخالة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الثانية</w:t>
      </w:r>
      <w:r>
        <w:rPr>
          <w:rFonts w:eastAsia="Amiri" w:cs="Amiri" w:ascii="Amiri" w:hAnsi="Amiri"/>
          <w:color w:val="111111"/>
          <w:sz w:val="28"/>
          <w:szCs w:val="28"/>
          <w:rtl w:val="true"/>
          <w:lang w:bidi="ar-SA"/>
        </w:rPr>
        <w:t>.</w:t>
      </w:r>
    </w:p>
    <w:p>
      <w:pPr>
        <w:pStyle w:val="Heading4"/>
        <w:numPr>
          <w:ilvl w:val="3"/>
          <w:numId w:val="1"/>
        </w:numPr>
        <w:rPr/>
      </w:pPr>
      <w:bookmarkStart w:id="1673" w:name="__RefHeading___Toc4289488_3381743652"/>
      <w:bookmarkStart w:id="1674" w:name="_Toc696"/>
      <w:bookmarkEnd w:id="1673"/>
      <w:r>
        <w:rPr>
          <w:rtl w:val="true"/>
        </w:rPr>
        <w:t>[[</w:t>
      </w:r>
      <w:r>
        <w:rPr/>
        <w:t>768</w:t>
      </w:r>
      <w:r>
        <w:rPr>
          <w:rtl w:val="true"/>
        </w:rPr>
        <w:t>]</w:t>
      </w:r>
      <w:r>
        <w:rPr/>
        <w:t>4</w:t>
      </w:r>
      <w:r>
        <w:rPr>
          <w:rtl w:val="true"/>
        </w:rPr>
        <w:t>-«</w:t>
      </w:r>
      <w:r>
        <w:rPr>
          <w:rtl w:val="true"/>
        </w:rPr>
        <w:t>المهديّ رجل من ولد فاطمة،و هو رجل آدم</w:t>
      </w:r>
      <w:r>
        <w:rPr>
          <w:rtl w:val="true"/>
        </w:rPr>
        <w:t>»]</w:t>
      </w:r>
      <w:bookmarkEnd w:id="1674"/>
    </w:p>
    <w:p>
      <w:pPr>
        <w:pStyle w:val="Heading5"/>
        <w:numPr>
          <w:ilvl w:val="4"/>
          <w:numId w:val="1"/>
        </w:numPr>
        <w:rPr/>
      </w:pPr>
      <w:bookmarkStart w:id="1675" w:name="__RefHeading___Toc4289490_3381743652"/>
      <w:bookmarkStart w:id="1676" w:name="_Toc697"/>
      <w:bookmarkEnd w:id="1675"/>
      <w:r>
        <w:rPr>
          <w:rtl w:val="true"/>
        </w:rPr>
        <w:t>اشارة</w:t>
      </w:r>
      <w:bookmarkEnd w:id="16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 ولد فاطمة،و هو رجل آدم</w:t>
      </w:r>
      <w:r>
        <w:rPr>
          <w:rFonts w:eastAsia="Amiri" w:cs="Amiri" w:ascii="Amiri" w:hAnsi="Amiri"/>
          <w:color w:val="111111"/>
          <w:sz w:val="28"/>
          <w:szCs w:val="28"/>
          <w:rtl w:val="true"/>
          <w:lang w:bidi="ar-SA"/>
        </w:rPr>
        <w:t>»*.</w:t>
      </w:r>
    </w:p>
    <w:p>
      <w:pPr>
        <w:pStyle w:val="Heading5"/>
        <w:numPr>
          <w:ilvl w:val="4"/>
          <w:numId w:val="1"/>
        </w:numPr>
        <w:rPr/>
      </w:pPr>
      <w:bookmarkStart w:id="1677" w:name="__RefHeading___Toc4289492_3381743652"/>
      <w:bookmarkStart w:id="1678" w:name="_Toc698"/>
      <w:bookmarkEnd w:id="1677"/>
      <w:r>
        <w:rPr>
          <w:rtl w:val="true"/>
        </w:rPr>
        <w:t>المصادر</w:t>
      </w:r>
      <w:bookmarkEnd w:id="1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إدريس،عن علي بن محمد بن قتيبة،عن الفضل بن شاذان،عن محمد بن سنان،عن عمّار بن مروان،عن المنخل بن جميل،عن جابر الجعفي،عن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1679" w:name="__RefHeading___Toc4289494_3381743652"/>
      <w:bookmarkStart w:id="1680" w:name="_Toc699"/>
      <w:bookmarkEnd w:id="1679"/>
      <w:r>
        <w:rPr>
          <w:rtl w:val="true"/>
        </w:rPr>
        <w:t>[[</w:t>
      </w:r>
      <w:r>
        <w:rPr/>
        <w:t>769</w:t>
      </w:r>
      <w:r>
        <w:rPr>
          <w:rtl w:val="true"/>
        </w:rPr>
        <w:t>]</w:t>
      </w:r>
      <w:r>
        <w:rPr/>
        <w:t>5</w:t>
      </w:r>
      <w:r>
        <w:rPr>
          <w:rtl w:val="true"/>
        </w:rPr>
        <w:t>-«</w:t>
      </w:r>
      <w:r>
        <w:rPr>
          <w:rtl w:val="true"/>
        </w:rPr>
        <w:t>يا أبا محمّد،بالقائم علامتان</w:t>
      </w:r>
      <w:r>
        <w:rPr>
          <w:rtl w:val="true"/>
        </w:rPr>
        <w:t>:</w:t>
      </w:r>
      <w:r>
        <w:rPr>
          <w:rtl w:val="true"/>
        </w:rPr>
        <w:t>شامة في رأسه،وداء الحزاز برأسه</w:t>
      </w:r>
      <w:r>
        <w:rPr>
          <w:rtl w:val="true"/>
        </w:rPr>
        <w:t>...]</w:t>
      </w:r>
      <w:bookmarkEnd w:id="1680"/>
    </w:p>
    <w:p>
      <w:pPr>
        <w:pStyle w:val="Heading5"/>
        <w:numPr>
          <w:ilvl w:val="4"/>
          <w:numId w:val="1"/>
        </w:numPr>
        <w:rPr/>
      </w:pPr>
      <w:bookmarkStart w:id="1681" w:name="__RefHeading___Toc4289496_3381743652"/>
      <w:bookmarkStart w:id="1682" w:name="_Toc700"/>
      <w:bookmarkEnd w:id="1681"/>
      <w:r>
        <w:rPr>
          <w:rtl w:val="true"/>
        </w:rPr>
        <w:t>اشارة</w:t>
      </w:r>
      <w:bookmarkEnd w:id="16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محمّد،بالقائم علامتان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شامة في رأسه،وداء الحزاز برأسه، و شامة بين كتفيه من جانبه الأيسر،تحت كتفه الأيسر ورقة مثل ورقة الآس</w:t>
      </w:r>
      <w:r>
        <w:rPr>
          <w:rFonts w:eastAsia="Amiri" w:cs="Amiri" w:ascii="Amiri" w:hAnsi="Amiri"/>
          <w:color w:val="111111"/>
          <w:sz w:val="28"/>
          <w:szCs w:val="28"/>
          <w:rtl w:val="true"/>
          <w:lang w:bidi="ar-SA"/>
        </w:rPr>
        <w:t>»*.</w:t>
      </w:r>
    </w:p>
    <w:p>
      <w:pPr>
        <w:pStyle w:val="Heading5"/>
        <w:numPr>
          <w:ilvl w:val="4"/>
          <w:numId w:val="1"/>
        </w:numPr>
        <w:rPr/>
      </w:pPr>
      <w:bookmarkStart w:id="1683" w:name="__RefHeading___Toc4289498_3381743652"/>
      <w:bookmarkStart w:id="1684" w:name="_Toc701"/>
      <w:bookmarkEnd w:id="1683"/>
      <w:r>
        <w:rPr>
          <w:rtl w:val="true"/>
        </w:rPr>
        <w:t>المصادر</w:t>
      </w:r>
      <w:bookmarkEnd w:id="1684"/>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رباح الزهري،قال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علي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أيّوب،عن عبد الكريم بن عمرو الخثعمي،قال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عصام،قال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وهيب بن حفص،عن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من ابن عصام</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كتفيه ورقة</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5" w:name="pg14124_151558"/>
      <w:bookmarkStart w:id="1686" w:name="pg14124_151558"/>
      <w:bookmarkEnd w:id="1686"/>
    </w:p>
    <w:p>
      <w:pPr>
        <w:pStyle w:val="Heading3"/>
        <w:numPr>
          <w:ilvl w:val="2"/>
          <w:numId w:val="1"/>
        </w:numPr>
        <w:rPr/>
      </w:pPr>
      <w:bookmarkStart w:id="1687" w:name="pg14124_151558"/>
      <w:bookmarkStart w:id="1688" w:name="__RefHeading___Toc4289500_3381743652"/>
      <w:bookmarkStart w:id="1689" w:name="_Toc702"/>
      <w:bookmarkEnd w:id="1687"/>
      <w:bookmarkEnd w:id="1688"/>
      <w:r>
        <w:rPr>
          <w:rtl w:val="true"/>
        </w:rPr>
        <w:t>الإمام المهدي عجّل اللّه تعالى فرجه الشّريف شبيه يوسف عليه السّلام</w:t>
      </w:r>
      <w:bookmarkEnd w:id="1689"/>
    </w:p>
    <w:p>
      <w:pPr>
        <w:pStyle w:val="Heading4"/>
        <w:numPr>
          <w:ilvl w:val="3"/>
          <w:numId w:val="1"/>
        </w:numPr>
        <w:rPr/>
      </w:pPr>
      <w:bookmarkStart w:id="1690" w:name="__RefHeading___Toc4289502_3381743652"/>
      <w:bookmarkStart w:id="1691" w:name="_Toc703"/>
      <w:bookmarkEnd w:id="1690"/>
      <w:r>
        <w:rPr>
          <w:rtl w:val="true"/>
        </w:rPr>
        <w:t>[[</w:t>
      </w:r>
      <w:r>
        <w:rPr/>
        <w:t>770</w:t>
      </w:r>
      <w:r>
        <w:rPr>
          <w:rtl w:val="true"/>
        </w:rPr>
        <w:t>]</w:t>
      </w:r>
      <w:r>
        <w:rPr/>
        <w:t>1</w:t>
      </w:r>
      <w:r>
        <w:rPr>
          <w:rtl w:val="true"/>
        </w:rPr>
        <w:t>-«</w:t>
      </w:r>
      <w:r>
        <w:rPr>
          <w:rtl w:val="true"/>
        </w:rPr>
        <w:t>في القائم شبه من يوسف</w:t>
      </w:r>
      <w:r>
        <w:rPr>
          <w:rtl w:val="true"/>
        </w:rPr>
        <w:t>.</w:t>
      </w:r>
      <w:r>
        <w:rPr>
          <w:rtl w:val="true"/>
        </w:rPr>
        <w:t>قلت</w:t>
      </w:r>
      <w:r>
        <w:rPr>
          <w:rtl w:val="true"/>
        </w:rPr>
        <w:t>:</w:t>
      </w:r>
      <w:r>
        <w:rPr>
          <w:rtl w:val="true"/>
        </w:rPr>
        <w:t>و ما هو؟قال</w:t>
      </w:r>
      <w:r>
        <w:rPr>
          <w:rtl w:val="true"/>
        </w:rPr>
        <w:t>:</w:t>
      </w:r>
      <w:r>
        <w:rPr>
          <w:rtl w:val="true"/>
        </w:rPr>
        <w:t>الحيرة و الغيبة</w:t>
      </w:r>
      <w:r>
        <w:rPr>
          <w:rtl w:val="true"/>
        </w:rPr>
        <w:t>»]</w:t>
      </w:r>
      <w:bookmarkEnd w:id="1691"/>
    </w:p>
    <w:p>
      <w:pPr>
        <w:pStyle w:val="Heading5"/>
        <w:numPr>
          <w:ilvl w:val="4"/>
          <w:numId w:val="1"/>
        </w:numPr>
        <w:rPr/>
      </w:pPr>
      <w:bookmarkStart w:id="1692" w:name="__RefHeading___Toc4289504_3381743652"/>
      <w:bookmarkStart w:id="1693" w:name="_Toc704"/>
      <w:bookmarkEnd w:id="1692"/>
      <w:r>
        <w:rPr>
          <w:rtl w:val="true"/>
        </w:rPr>
        <w:t>اشارة</w:t>
      </w:r>
      <w:bookmarkEnd w:id="16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القائم شبه من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 و الغيبة</w:t>
      </w:r>
      <w:r>
        <w:rPr>
          <w:rFonts w:eastAsia="Amiri" w:cs="Amiri" w:ascii="Amiri" w:hAnsi="Amiri"/>
          <w:color w:val="111111"/>
          <w:sz w:val="28"/>
          <w:szCs w:val="28"/>
          <w:rtl w:val="true"/>
          <w:lang w:bidi="ar-SA"/>
        </w:rPr>
        <w:t>»*.</w:t>
      </w:r>
    </w:p>
    <w:p>
      <w:pPr>
        <w:pStyle w:val="Heading5"/>
        <w:numPr>
          <w:ilvl w:val="4"/>
          <w:numId w:val="1"/>
        </w:numPr>
        <w:rPr/>
      </w:pPr>
      <w:bookmarkStart w:id="1694" w:name="__RefHeading___Toc4289506_3381743652"/>
      <w:bookmarkStart w:id="1695" w:name="_Toc705"/>
      <w:bookmarkEnd w:id="1694"/>
      <w:r>
        <w:rPr>
          <w:rtl w:val="true"/>
        </w:rPr>
        <w:t>المصادر</w:t>
      </w:r>
      <w:bookmarkEnd w:id="1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1696" w:name="__RefHeading___Toc4289508_3381743652"/>
      <w:bookmarkStart w:id="1697" w:name="_Toc706"/>
      <w:bookmarkEnd w:id="1696"/>
      <w:r>
        <w:rPr>
          <w:rtl w:val="true"/>
        </w:rPr>
        <w:t>[[</w:t>
      </w:r>
      <w:r>
        <w:rPr/>
        <w:t>771</w:t>
      </w:r>
      <w:r>
        <w:rPr>
          <w:rtl w:val="true"/>
        </w:rPr>
        <w:t>]</w:t>
      </w:r>
      <w:r>
        <w:rPr/>
        <w:t>2</w:t>
      </w:r>
      <w:r>
        <w:rPr>
          <w:rtl w:val="true"/>
        </w:rPr>
        <w:t>-«</w:t>
      </w:r>
      <w:r>
        <w:rPr>
          <w:rtl w:val="true"/>
        </w:rPr>
        <w:t>إنّ صاحب هذا الأمر فيه شبه من يوسف،ابن أمة سوداء،يصلح</w:t>
      </w:r>
      <w:bookmarkEnd w:id="1697"/>
    </w:p>
    <w:p>
      <w:pPr>
        <w:pStyle w:val="Heading5"/>
        <w:numPr>
          <w:ilvl w:val="4"/>
          <w:numId w:val="1"/>
        </w:numPr>
        <w:rPr/>
      </w:pPr>
      <w:bookmarkStart w:id="1698" w:name="__RefHeading___Toc4289510_3381743652"/>
      <w:bookmarkStart w:id="1699" w:name="_Toc707"/>
      <w:bookmarkEnd w:id="1698"/>
      <w:r>
        <w:rPr>
          <w:rtl w:val="true"/>
        </w:rPr>
        <w:t>اشارة</w:t>
      </w:r>
      <w:bookmarkEnd w:id="1699"/>
    </w:p>
    <w:p>
      <w:pPr>
        <w:pStyle w:val="BookText"/>
        <w:rPr/>
      </w:pPr>
      <w:r>
        <w:rPr>
          <w:rFonts w:ascii="Amiri" w:hAnsi="Amiri" w:eastAsia="Amiri" w:cs="Amiri"/>
          <w:color w:val="111111"/>
          <w:sz w:val="28"/>
          <w:sz w:val="28"/>
          <w:szCs w:val="28"/>
          <w:rtl w:val="true"/>
          <w:lang w:bidi="ar-SA"/>
        </w:rPr>
        <w:t>اللّه له أمره في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هذا الأمر فيه شبه من يوسف،ابن أمة سوداء،يصلح اللّه له أمره في ليلة</w:t>
      </w:r>
      <w:r>
        <w:rPr>
          <w:rFonts w:eastAsia="Amiri" w:cs="Amiri" w:ascii="Amiri" w:hAnsi="Amiri"/>
          <w:color w:val="111111"/>
          <w:sz w:val="28"/>
          <w:szCs w:val="28"/>
          <w:rtl w:val="true"/>
          <w:lang w:bidi="ar-SA"/>
        </w:rPr>
        <w:t>»*.</w:t>
      </w:r>
    </w:p>
    <w:p>
      <w:pPr>
        <w:pStyle w:val="Heading5"/>
        <w:numPr>
          <w:ilvl w:val="4"/>
          <w:numId w:val="1"/>
        </w:numPr>
        <w:rPr/>
      </w:pPr>
      <w:bookmarkStart w:id="1700" w:name="__RefHeading___Toc4289512_3381743652"/>
      <w:bookmarkStart w:id="1701" w:name="_Toc708"/>
      <w:bookmarkEnd w:id="1700"/>
      <w:r>
        <w:rPr>
          <w:rtl w:val="true"/>
        </w:rPr>
        <w:t>المصادر</w:t>
      </w:r>
      <w:bookmarkEnd w:id="1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المفضّل و سعدان بن إسحاق بن سعيد و أحمد بن الحسين و محمد بن أحمد بن الحسن القطواني،جميعا،عن الحسن بن محبوب،عن هشام بن سالم الجواليقي،عن يزيد الكناسي،قال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الباقر عليه السّلام يقول</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بن عقدة،قال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ابن المفضّل بن قيس بن رمانة الأشعري و سعدان بن إسحاق بن سعيد و أحمد بن الحسين </w:t>
      </w:r>
    </w:p>
    <w:p>
      <w:pPr>
        <w:pStyle w:val="BookText"/>
        <w:rPr/>
      </w:pPr>
      <w:r>
        <w:rPr>
          <w:rFonts w:ascii="Amiri" w:hAnsi="Amiri" w:eastAsia="Amiri" w:cs="Amiri"/>
          <w:color w:val="111111"/>
          <w:sz w:val="28"/>
          <w:sz w:val="28"/>
          <w:szCs w:val="28"/>
          <w:rtl w:val="true"/>
          <w:lang w:bidi="ar-SA"/>
        </w:rPr>
        <w:t>ابن عبد الملك و محمد بن الحسن القطواني،قالوا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محبوب الزرّاد،عن هشام بن سالم،عن يزيد الكناسي،قال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بن عليّ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الاولى،بتفاوت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بالشّبه من يوسف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محمد بن عبدوس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عمرو الكشّي،قال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القمّي،عن محمد بن أحمد بن يحيى،عن إبراهيم بن هاشم،عن أبي أحمد الأزدي،عن ضريس الكناسي،قال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النعماني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عمر الليثي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الثانية،بتفاوت يسير،و ليس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سعدان بن إسحاق بن سعيد و أحمد بن الحسين بن عبد الملك و محمد بن الحسن القطواني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أورد عن النعماني بسنده،مثله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النعماني في غيبته بسنده عن أبي جعفر نحوه</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كلمة سوداء في نسخة النعماني زائدة حيث اتّفقت الروايات على أنّ أمّ المهدي عليه السّلام روميّة أو مغربيّة،و ليست 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أن يكون الشبه المقصود في الحديث مفسّرا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أمة يصلحه اللّه في ليلة،فيكون المعنى أنّ فيه شبها من يوسف من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ابن أمة،و بأن اللّه تعالى يحدث تطوّرات سياسية في العالم دفعة واحدة تمهّد لبداية أمره و ظهوره</w:t>
      </w:r>
      <w:r>
        <w:rPr>
          <w:rFonts w:eastAsia="Amiri" w:cs="Amiri" w:ascii="Amiri" w:hAnsi="Amiri"/>
          <w:color w:val="111111"/>
          <w:sz w:val="28"/>
          <w:szCs w:val="28"/>
          <w:rtl w:val="true"/>
          <w:lang w:bidi="ar-SA"/>
        </w:rPr>
        <w:t>».</w:t>
      </w:r>
      <w:bookmarkStart w:id="1702" w:name="pg14124_151560"/>
    </w:p>
    <w:p>
      <w:pPr>
        <w:pStyle w:val="Heading3"/>
        <w:numPr>
          <w:ilvl w:val="2"/>
          <w:numId w:val="1"/>
        </w:numPr>
        <w:rPr/>
      </w:pPr>
      <w:bookmarkStart w:id="1703" w:name="__RefHeading___Toc4289514_3381743652"/>
      <w:bookmarkStart w:id="1704" w:name="_Toc709"/>
      <w:bookmarkEnd w:id="1702"/>
      <w:bookmarkEnd w:id="1703"/>
      <w:r>
        <w:rPr>
          <w:rtl w:val="true"/>
        </w:rPr>
        <w:t>فيه عجّل اللّه تعالى فرجه الشّريف سنن من الأنبياء عليهم السّلام</w:t>
      </w:r>
      <w:bookmarkEnd w:id="1704"/>
    </w:p>
    <w:p>
      <w:pPr>
        <w:pStyle w:val="Heading4"/>
        <w:numPr>
          <w:ilvl w:val="3"/>
          <w:numId w:val="1"/>
        </w:numPr>
        <w:rPr/>
      </w:pPr>
      <w:bookmarkStart w:id="1705" w:name="__RefHeading___Toc4289516_3381743652"/>
      <w:bookmarkStart w:id="1706" w:name="_Toc710"/>
      <w:bookmarkEnd w:id="1705"/>
      <w:r>
        <w:rPr>
          <w:rtl w:val="true"/>
        </w:rPr>
        <w:t>[[</w:t>
      </w:r>
      <w:r>
        <w:rPr/>
        <w:t>772</w:t>
      </w:r>
      <w:r>
        <w:rPr>
          <w:rtl w:val="true"/>
        </w:rPr>
        <w:t>]</w:t>
      </w:r>
      <w:r>
        <w:rPr/>
        <w:t>1</w:t>
      </w:r>
      <w:r>
        <w:rPr>
          <w:rtl w:val="true"/>
        </w:rPr>
        <w:t>-«</w:t>
      </w:r>
      <w:r>
        <w:rPr>
          <w:rtl w:val="true"/>
        </w:rPr>
        <w:t>في صاحب هذا الأمر سنن من أربعة أنبياء</w:t>
      </w:r>
      <w:r>
        <w:rPr>
          <w:rtl w:val="true"/>
        </w:rPr>
        <w:t>:</w:t>
      </w:r>
      <w:r>
        <w:rPr>
          <w:rtl w:val="true"/>
        </w:rPr>
        <w:t>سنّة من موسى،و</w:t>
      </w:r>
      <w:r>
        <w:rPr>
          <w:rtl w:val="true"/>
        </w:rPr>
        <w:t>...]</w:t>
      </w:r>
      <w:bookmarkEnd w:id="1706"/>
    </w:p>
    <w:p>
      <w:pPr>
        <w:pStyle w:val="Heading5"/>
        <w:numPr>
          <w:ilvl w:val="4"/>
          <w:numId w:val="1"/>
        </w:numPr>
        <w:rPr/>
      </w:pPr>
      <w:bookmarkStart w:id="1707" w:name="__RefHeading___Toc4289518_3381743652"/>
      <w:bookmarkStart w:id="1708" w:name="_Toc711"/>
      <w:bookmarkEnd w:id="1707"/>
      <w:r>
        <w:rPr>
          <w:rtl w:val="true"/>
        </w:rPr>
        <w:t>اشارة</w:t>
      </w:r>
      <w:bookmarkEnd w:id="17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صاحب هذا الأمر سنن من أربعة 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من موسى،و سنّة من عيسى،و سنّة من يوسف،و سنّة من محمّد 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سنّة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 يترقّب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سنّة عيسى؟فقال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فيه ما قيل في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سنّة يوسف؟قال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السّجن و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سنّة محمّد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سار بسيرة رسول اللّه صلّى اللّه عليه و آله إلاّ أنّه يبين آثار محمّد،و يضع السّيف على عاتقه ثمانية أشهر هرجا هرجا،حتّى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يعلم رضا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 اللّه في قلبه الرّحمة</w:t>
      </w:r>
      <w:r>
        <w:rPr>
          <w:rFonts w:eastAsia="Amiri" w:cs="Amiri" w:ascii="Amiri" w:hAnsi="Amiri"/>
          <w:color w:val="111111"/>
          <w:sz w:val="28"/>
          <w:szCs w:val="28"/>
          <w:rtl w:val="true"/>
          <w:lang w:bidi="ar-SA"/>
        </w:rPr>
        <w:t>»*.</w:t>
      </w:r>
    </w:p>
    <w:p>
      <w:pPr>
        <w:pStyle w:val="Heading5"/>
        <w:numPr>
          <w:ilvl w:val="4"/>
          <w:numId w:val="1"/>
        </w:numPr>
        <w:rPr/>
      </w:pPr>
      <w:bookmarkStart w:id="1709" w:name="__RefHeading___Toc4289520_3381743652"/>
      <w:bookmarkStart w:id="1710" w:name="_Toc712"/>
      <w:bookmarkEnd w:id="1709"/>
      <w:r>
        <w:rPr>
          <w:rtl w:val="true"/>
        </w:rPr>
        <w:t>المصادر</w:t>
      </w:r>
      <w:bookmarkEnd w:id="17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العلوي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عليّ بن أحمد،عن عبيد اللّه بن موسى،عن عبد اللّه بن جبلّة،عن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حمزة،عن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الباقر عليه السّلام يقول</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عبد اللّه بن جعفر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سليمان بن داود،عن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في غيبة النعماني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سنن من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مات و لم يمت،و أمّا من محمّد صلّى اللّه عليه و آله فالسّيف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الإمامة و التبصرة،و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صاحب هذا الأمر أربع سنن من أربعة أنبياء،سنّة من موسى في غيبته،و سنّة من عيسى في خوفه و مراقبته اليهود و قولهم،مات و لم يمت،و قتل و لم يقتل،و سنّة من يوسف في جماله و سخائه،و سنّة من محمّد صلّى اللّه عليه و آله في السّيف،يظهر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الإمامة و التبصرة،عن أبيه و محمد بن الحسن،بسند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الهمداني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عن محمد بن عيسى،عن سليمان بن داود،عن أبي بصير،عن أبي جعفر عليه السّلام،بمثل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النعماني،بتفاوت،بسند آخر،عن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محمّد صلّى اللّه عليه و آله فالقيام بسيرته و تبيين آثاره،ثمّ يضع سيفه على عاتقه ثمانية أشهر،فلا يزال يقتل أعداء اللّه حتّى يرضى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زيد الكناسي،قال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شبهه من يوسف فإنّ إخوته يبايعونه و يخاطبونه و هم لا يعرفونه،و أمّا شبهه من موسى فخائف،و أمّا شبهه من عيسى فالسّياحة،و أمّا شبهه من محمّد فالسّيف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الإمامة و التبصرة،بتفاوت،مرسلا،عن أبي بصير،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يوسف عليه السّلام فالغيبة عن أهله بحيث لا يعرفهم و لا يعرفونه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تقريب المعارف،مرسلا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الإمامة و التبصرة،عن عليّ بن أحمد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سليمان بن داود،عن عليّ بن أبي حمزة،عن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الإمامة و التبصرة،قال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عبد اللّه الحميري،عن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بقيّة سند الإمامة و التبصرة</w:t>
      </w:r>
      <w:r>
        <w:rPr>
          <w:rFonts w:eastAsia="Amiri" w:cs="Amiri" w:ascii="Amiri" w:hAnsi="Amiri"/>
          <w:color w:val="111111"/>
          <w:sz w:val="28"/>
          <w:szCs w:val="28"/>
          <w:rtl w:val="true"/>
          <w:lang w:bidi="ar-SA"/>
        </w:rPr>
        <w:t xml:space="preserve">. </w:t>
      </w:r>
      <w:bookmarkStart w:id="1711" w:name="pg14124_151562"/>
    </w:p>
    <w:p>
      <w:pPr>
        <w:pStyle w:val="BookText"/>
        <w:rPr/>
      </w:pPr>
      <w:bookmarkEnd w:id="17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الأولى،بتفاوت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ذكر مثله عن غيبة الطوسي، و مثله عن الإمامة و التبصرة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إثبات الوصيّة</w:t>
      </w:r>
      <w:r>
        <w:rPr>
          <w:rFonts w:eastAsia="Amiri" w:cs="Amiri" w:ascii="Amiri" w:hAnsi="Amiri"/>
          <w:color w:val="111111"/>
          <w:sz w:val="28"/>
          <w:szCs w:val="28"/>
          <w:rtl w:val="true"/>
          <w:lang w:bidi="ar-SA"/>
        </w:rPr>
        <w:t>.</w:t>
      </w:r>
    </w:p>
    <w:p>
      <w:pPr>
        <w:pStyle w:val="Heading4"/>
        <w:numPr>
          <w:ilvl w:val="3"/>
          <w:numId w:val="1"/>
        </w:numPr>
        <w:rPr/>
      </w:pPr>
      <w:bookmarkStart w:id="1712" w:name="__RefHeading___Toc4289522_3381743652"/>
      <w:bookmarkStart w:id="1713" w:name="_Toc713"/>
      <w:bookmarkEnd w:id="1712"/>
      <w:r>
        <w:rPr>
          <w:rtl w:val="true"/>
        </w:rPr>
        <w:t>[[</w:t>
      </w:r>
      <w:r>
        <w:rPr/>
        <w:t>773</w:t>
      </w:r>
      <w:r>
        <w:rPr>
          <w:rtl w:val="true"/>
        </w:rPr>
        <w:t>]</w:t>
      </w:r>
      <w:r>
        <w:rPr/>
        <w:t>2</w:t>
      </w:r>
      <w:r>
        <w:rPr>
          <w:rtl w:val="true"/>
        </w:rPr>
        <w:t>-«</w:t>
      </w:r>
      <w:r>
        <w:rPr>
          <w:rtl w:val="true"/>
        </w:rPr>
        <w:t>يا محمّد بن مسلم،إنّ في القائم من آل محمد صلّى اللّه عليه و آله،شبها من خمسة</w:t>
      </w:r>
      <w:bookmarkEnd w:id="1713"/>
    </w:p>
    <w:p>
      <w:pPr>
        <w:pStyle w:val="Heading5"/>
        <w:numPr>
          <w:ilvl w:val="4"/>
          <w:numId w:val="1"/>
        </w:numPr>
        <w:rPr/>
      </w:pPr>
      <w:bookmarkStart w:id="1714" w:name="__RefHeading___Toc4289524_3381743652"/>
      <w:bookmarkStart w:id="1715" w:name="_Toc714"/>
      <w:bookmarkEnd w:id="1714"/>
      <w:r>
        <w:rPr>
          <w:rtl w:val="true"/>
        </w:rPr>
        <w:t>اشارة</w:t>
      </w:r>
      <w:bookmarkEnd w:id="1715"/>
    </w:p>
    <w:p>
      <w:pPr>
        <w:pStyle w:val="BookText"/>
        <w:rPr/>
      </w:pPr>
      <w:r>
        <w:rPr>
          <w:rFonts w:ascii="Amiri" w:hAnsi="Amiri" w:eastAsia="Amiri" w:cs="Amiri"/>
          <w:color w:val="111111"/>
          <w:sz w:val="28"/>
          <w:sz w:val="28"/>
          <w:szCs w:val="28"/>
          <w:rtl w:val="true"/>
          <w:lang w:bidi="ar-SA"/>
        </w:rPr>
        <w:t>من الرّسل</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مسلم،إنّ في القائم من آل محمد صلّى اللّه عليه و آله،شبها من خمسة 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متّى و يوسف بن يعقوب و موسى و عيسى و محمّد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شبهه من يونس بن متّى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فرجوعه من غيبته و هو شابّ بعد كبر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شبهه من يوسف بن يعقوب عليه السّلام فالغيبة عن خاصّته و عامّته،و اختفاؤه من إخوته،و إشكال أمره على أبيه يعقوب عليه السّلام مع قرب المسافة بينه و بين أبيه و أهله و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شبهه من موسى عليه السّلام فدوام خوفه،و طول غيبته،و خفاء ولادته،و تعب شيعته من بعده ممّا لقوا من الأذى و الهوان،إلى أن أذن اللّه عز و جل في ظهوره و نصره،و أيّده على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شبهه من عيسى عليه السّلام فاختلاف من </w:t>
      </w:r>
      <w:bookmarkStart w:id="1716" w:name="pg14124_151563"/>
    </w:p>
    <w:p>
      <w:pPr>
        <w:pStyle w:val="BookText"/>
        <w:rPr/>
      </w:pPr>
      <w:bookmarkEnd w:id="1716"/>
      <w:r>
        <w:rPr>
          <w:rFonts w:ascii="Amiri" w:hAnsi="Amiri" w:eastAsia="Amiri" w:cs="Amiri"/>
          <w:color w:val="111111"/>
          <w:sz w:val="28"/>
          <w:sz w:val="28"/>
          <w:szCs w:val="28"/>
          <w:rtl w:val="true"/>
          <w:lang w:bidi="ar-SA"/>
        </w:rPr>
        <w:t>اختلف فيه،حتّى قالت طائفة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ولد،و قالت طائفة مات،و 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و 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شبهه من جدّه المصطفي صلّى اللّه عليه و آله،فخروجه بالسّيف،و قتله أعداء اللّه و أعداء رسوله صلّى اللّه عليه و آله،و الجبّارين و الطّواغيت، و أنّه ينصر بالسّيف و الرّعب،و أنّه لا تردّ له 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علامات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السّفياني من الشّام،و خروج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صيحة من السّماء في شهر رمضان،و مناديا ينادي من السّماء باسمه و اسم أبيه</w:t>
      </w:r>
      <w:r>
        <w:rPr>
          <w:rFonts w:eastAsia="Amiri" w:cs="Amiri" w:ascii="Amiri" w:hAnsi="Amiri"/>
          <w:color w:val="111111"/>
          <w:sz w:val="28"/>
          <w:szCs w:val="28"/>
          <w:rtl w:val="true"/>
          <w:lang w:bidi="ar-SA"/>
        </w:rPr>
        <w:t>»*.</w:t>
      </w:r>
    </w:p>
    <w:p>
      <w:pPr>
        <w:pStyle w:val="Heading5"/>
        <w:numPr>
          <w:ilvl w:val="4"/>
          <w:numId w:val="1"/>
        </w:numPr>
        <w:rPr/>
      </w:pPr>
      <w:bookmarkStart w:id="1717" w:name="__RefHeading___Toc4289526_3381743652"/>
      <w:bookmarkStart w:id="1718" w:name="_Toc715"/>
      <w:bookmarkEnd w:id="1717"/>
      <w:r>
        <w:rPr>
          <w:rtl w:val="true"/>
        </w:rPr>
        <w:t>المصادر</w:t>
      </w:r>
      <w:bookmarkEnd w:id="1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 بن عصام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العلاء،قال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عليّ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إسماعيل،عن عاصم بن حميد الحنّاط،عن محمد بن مسلم الثقفي الطحّان،قال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 أبي جعفر محمّد بن عليّ الباقر عليه السّلام و أنا اريد أن أسأله عن القائم من آل محمّد صلّى اللّه عليه و عليهم فقال لي مبتدءا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 بخمسة من الانبياء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شبهه الّذي من يونس بن 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 أمره مع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اعلام الورى،بتفاوت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شبهه من يونس فرجوعه من غيبته و هو شابّ بعد كبر السنّ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قرب المسافة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خفاء مولده على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حيرة شيعته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شبهه من جدّه محمّد صلّى اللّه عليه و آله فتجريده 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بالطريق المذكور ما صحّ لي روايته عن الشيخ السعيد أبي عبد اللّه المفيد رحمه اللّه يرفعه إلى محمد بن مسلم الثقفي</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كمال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w:t>
      </w:r>
      <w:r>
        <w:rPr>
          <w:rFonts w:eastAsia="Amiri" w:cs="Amiri" w:ascii="Amiri" w:hAnsi="Amiri"/>
          <w:color w:val="111111"/>
          <w:sz w:val="28"/>
          <w:szCs w:val="28"/>
          <w:rtl w:val="true"/>
          <w:lang w:bidi="ar-SA"/>
        </w:rPr>
        <w:t>.</w:t>
      </w:r>
      <w:bookmarkStart w:id="1719" w:name="pg14124_151565"/>
    </w:p>
    <w:p>
      <w:pPr>
        <w:pStyle w:val="Heading3"/>
        <w:numPr>
          <w:ilvl w:val="2"/>
          <w:numId w:val="1"/>
        </w:numPr>
        <w:rPr/>
      </w:pPr>
      <w:bookmarkStart w:id="1720" w:name="__RefHeading___Toc4289528_3381743652"/>
      <w:bookmarkStart w:id="1721" w:name="_Toc716"/>
      <w:bookmarkEnd w:id="1719"/>
      <w:bookmarkEnd w:id="1720"/>
      <w:r>
        <w:rPr>
          <w:rtl w:val="true"/>
        </w:rPr>
        <w:t>معه عجّل اللّه تعالى فرجه الشّريف راية النبيّ صلّى اللّه عليه و آله</w:t>
      </w:r>
      <w:bookmarkEnd w:id="1721"/>
    </w:p>
    <w:p>
      <w:pPr>
        <w:pStyle w:val="Heading4"/>
        <w:numPr>
          <w:ilvl w:val="3"/>
          <w:numId w:val="1"/>
        </w:numPr>
        <w:rPr/>
      </w:pPr>
      <w:bookmarkStart w:id="1722" w:name="__RefHeading___Toc4289530_3381743652"/>
      <w:bookmarkStart w:id="1723" w:name="_Toc717"/>
      <w:bookmarkEnd w:id="1722"/>
      <w:r>
        <w:rPr>
          <w:rtl w:val="true"/>
        </w:rPr>
        <w:t>[[</w:t>
      </w:r>
      <w:r>
        <w:rPr/>
        <w:t>774</w:t>
      </w:r>
      <w:r>
        <w:rPr>
          <w:rtl w:val="true"/>
        </w:rPr>
        <w:t>]</w:t>
      </w:r>
      <w:r>
        <w:rPr/>
        <w:t>1</w:t>
      </w:r>
      <w:r>
        <w:rPr>
          <w:rtl w:val="true"/>
        </w:rPr>
        <w:t>-«</w:t>
      </w:r>
      <w:r>
        <w:rPr>
          <w:rtl w:val="true"/>
        </w:rPr>
        <w:t>إنّ القائم يهبط من ثنيّة ذي طوى</w:t>
      </w:r>
      <w:r>
        <w:rPr>
          <w:rtl w:val="true"/>
        </w:rPr>
        <w:t>...]</w:t>
      </w:r>
      <w:bookmarkEnd w:id="1723"/>
    </w:p>
    <w:p>
      <w:pPr>
        <w:pStyle w:val="Heading5"/>
        <w:numPr>
          <w:ilvl w:val="4"/>
          <w:numId w:val="1"/>
        </w:numPr>
        <w:rPr/>
      </w:pPr>
      <w:bookmarkStart w:id="1724" w:name="__RefHeading___Toc4289532_3381743652"/>
      <w:bookmarkStart w:id="1725" w:name="_Toc718"/>
      <w:bookmarkEnd w:id="1724"/>
      <w:r>
        <w:rPr>
          <w:rtl w:val="true"/>
        </w:rPr>
        <w:t>اشارة</w:t>
      </w:r>
      <w:bookmarkEnd w:id="17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يهبط من ثنيّة ذي طوى،في عدّة أهل بدر ثلاثمائة و ثلاثة عشر رجلا،حتّى يسند ظهره إلى الحجر الأسود،و يهزّ الرّاية الغالبة</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4289534_3381743652"/>
      <w:bookmarkStart w:id="1727" w:name="_Toc719"/>
      <w:bookmarkEnd w:id="1726"/>
      <w:r>
        <w:rPr>
          <w:rtl w:val="true"/>
        </w:rPr>
        <w:t>المصادر</w:t>
      </w:r>
      <w:bookmarkEnd w:id="1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عن محمد بن حسّان الرازي،عن محمد بن عليّ الكوفي،عن عليّ بن الحكم،عن عليّ ابن أبي حمزة،عن أبي بصير،عن أبي 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ذلك لأبي الحسن موسى بن جعفر عليه السّلام،فقال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هذا مثبت في الكتاب المنشور،أو معه الكتاب،أو الراية كتاب منشور</w:t>
      </w:r>
      <w:r>
        <w:rPr>
          <w:rFonts w:eastAsia="Amiri" w:cs="Amiri" w:ascii="Amiri" w:hAnsi="Amiri"/>
          <w:color w:val="111111"/>
          <w:sz w:val="28"/>
          <w:szCs w:val="28"/>
          <w:rtl w:val="true"/>
          <w:lang w:bidi="ar-SA"/>
        </w:rPr>
        <w:t>».</w:t>
      </w:r>
      <w:bookmarkStart w:id="1728" w:name="pg14124_151566"/>
    </w:p>
    <w:p>
      <w:pPr>
        <w:pStyle w:val="Heading3"/>
        <w:numPr>
          <w:ilvl w:val="2"/>
          <w:numId w:val="1"/>
        </w:numPr>
        <w:rPr/>
      </w:pPr>
      <w:bookmarkStart w:id="1729" w:name="__RefHeading___Toc4289536_3381743652"/>
      <w:bookmarkStart w:id="1730" w:name="_Toc720"/>
      <w:bookmarkEnd w:id="1728"/>
      <w:bookmarkEnd w:id="1729"/>
      <w:r>
        <w:rPr>
          <w:rtl w:val="true"/>
        </w:rPr>
        <w:t>معه عجّل اللّه تعالى فرجه الشّريف سلاح النبي صلّى اللّه عليه و آله</w:t>
      </w:r>
      <w:bookmarkEnd w:id="1730"/>
    </w:p>
    <w:p>
      <w:pPr>
        <w:pStyle w:val="Heading4"/>
        <w:numPr>
          <w:ilvl w:val="3"/>
          <w:numId w:val="1"/>
        </w:numPr>
        <w:rPr/>
      </w:pPr>
      <w:bookmarkStart w:id="1731" w:name="__RefHeading___Toc4289538_3381743652"/>
      <w:bookmarkStart w:id="1732" w:name="_Toc721"/>
      <w:bookmarkEnd w:id="1731"/>
      <w:r>
        <w:rPr>
          <w:rtl w:val="true"/>
        </w:rPr>
        <w:t>[[</w:t>
      </w:r>
      <w:r>
        <w:rPr/>
        <w:t>775</w:t>
      </w:r>
      <w:r>
        <w:rPr>
          <w:rtl w:val="true"/>
        </w:rPr>
        <w:t>]</w:t>
      </w:r>
      <w:r>
        <w:rPr/>
        <w:t>1</w:t>
      </w:r>
      <w:r>
        <w:rPr>
          <w:rtl w:val="true"/>
        </w:rPr>
        <w:t>-«</w:t>
      </w:r>
      <w:r>
        <w:rPr>
          <w:rtl w:val="true"/>
        </w:rPr>
        <w:t>يا جابر،إنّ لبني العبّاس راية،و لغيرهم رايات</w:t>
      </w:r>
      <w:r>
        <w:rPr>
          <w:rtl w:val="true"/>
        </w:rPr>
        <w:t>...]</w:t>
      </w:r>
      <w:bookmarkEnd w:id="1732"/>
    </w:p>
    <w:p>
      <w:pPr>
        <w:pStyle w:val="Heading5"/>
        <w:numPr>
          <w:ilvl w:val="4"/>
          <w:numId w:val="1"/>
        </w:numPr>
        <w:rPr/>
      </w:pPr>
      <w:bookmarkStart w:id="1733" w:name="__RefHeading___Toc4289540_3381743652"/>
      <w:bookmarkStart w:id="1734" w:name="_Toc722"/>
      <w:bookmarkEnd w:id="1733"/>
      <w:r>
        <w:rPr>
          <w:rtl w:val="true"/>
        </w:rPr>
        <w:t>اشارة</w:t>
      </w:r>
      <w:bookmarkEnd w:id="17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جابر،إنّ لبني العبّاس راية،و لغيرهم رايات،فإيّاك ثمّ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ترى رجلا من ولد الحسين عليه السّلام يبايع له بين الرّكن و المقام، معه سلاح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 رسول اللّه،و درع رسول اللّه، و سيف رسول اللّه</w:t>
      </w:r>
      <w:r>
        <w:rPr>
          <w:rFonts w:eastAsia="Amiri" w:cs="Amiri" w:ascii="Amiri" w:hAnsi="Amiri"/>
          <w:color w:val="111111"/>
          <w:sz w:val="28"/>
          <w:szCs w:val="28"/>
          <w:rtl w:val="true"/>
          <w:lang w:bidi="ar-SA"/>
        </w:rPr>
        <w:t>»*.</w:t>
      </w:r>
    </w:p>
    <w:p>
      <w:pPr>
        <w:pStyle w:val="Heading5"/>
        <w:numPr>
          <w:ilvl w:val="4"/>
          <w:numId w:val="1"/>
        </w:numPr>
        <w:rPr/>
      </w:pPr>
      <w:bookmarkStart w:id="1735" w:name="__RefHeading___Toc4289542_3381743652"/>
      <w:bookmarkStart w:id="1736" w:name="_Toc723"/>
      <w:bookmarkEnd w:id="1735"/>
      <w:r>
        <w:rPr>
          <w:rtl w:val="true"/>
        </w:rPr>
        <w:t>المصادر</w:t>
      </w:r>
      <w:bookmarkEnd w:id="1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الستّة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محمد هارون بن موسى بن أحمد بن إبراهيم التلعكبري أيّده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 الدهقان،قال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أحمد بن زياد بن جعفر الأزدي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المثنّى بن القاسم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شريح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إبراهيم بن جبير،عن جابر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محمد بن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الأصول الستّة عشر</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جعفر بن محمد بن شريح الحضرمي</w:t>
      </w:r>
      <w:r>
        <w:rPr>
          <w:rFonts w:eastAsia="Amiri" w:cs="Amiri" w:ascii="Amiri" w:hAnsi="Amiri"/>
          <w:color w:val="111111"/>
          <w:sz w:val="28"/>
          <w:szCs w:val="28"/>
          <w:rtl w:val="true"/>
          <w:lang w:bidi="ar-SA"/>
        </w:rPr>
        <w:t>.</w:t>
      </w:r>
      <w:bookmarkStart w:id="1737" w:name="pg14124_151567"/>
    </w:p>
    <w:p>
      <w:pPr>
        <w:pStyle w:val="Heading3"/>
        <w:numPr>
          <w:ilvl w:val="2"/>
          <w:numId w:val="1"/>
        </w:numPr>
        <w:rPr/>
      </w:pPr>
      <w:bookmarkStart w:id="1738" w:name="__RefHeading___Toc4289544_3381743652"/>
      <w:bookmarkStart w:id="1739" w:name="_Toc724"/>
      <w:bookmarkEnd w:id="1737"/>
      <w:bookmarkEnd w:id="1738"/>
      <w:r>
        <w:rPr>
          <w:rtl w:val="true"/>
        </w:rPr>
        <w:t>معه عجّل اللّه تعالى فرجه الشّريف مواريث النبي صلّى اللّه عليه و آله</w:t>
      </w:r>
      <w:bookmarkEnd w:id="1739"/>
    </w:p>
    <w:p>
      <w:pPr>
        <w:pStyle w:val="Heading4"/>
        <w:numPr>
          <w:ilvl w:val="3"/>
          <w:numId w:val="1"/>
        </w:numPr>
        <w:rPr/>
      </w:pPr>
      <w:bookmarkStart w:id="1740" w:name="__RefHeading___Toc4289546_3381743652"/>
      <w:bookmarkStart w:id="1741" w:name="_Toc725"/>
      <w:bookmarkEnd w:id="1740"/>
      <w:r>
        <w:rPr>
          <w:rtl w:val="true"/>
        </w:rPr>
        <w:t>[[</w:t>
      </w:r>
      <w:r>
        <w:rPr/>
        <w:t>776</w:t>
      </w:r>
      <w:r>
        <w:rPr>
          <w:rtl w:val="true"/>
        </w:rPr>
        <w:t>]</w:t>
      </w:r>
      <w:r>
        <w:rPr/>
        <w:t>1</w:t>
      </w:r>
      <w:r>
        <w:rPr>
          <w:rtl w:val="true"/>
        </w:rPr>
        <w:t>-«</w:t>
      </w:r>
      <w:r>
        <w:rPr>
          <w:rtl w:val="true"/>
        </w:rPr>
        <w:t>لأيّ شيء كتبت هذه الكتب؟قلت</w:t>
      </w:r>
      <w:r>
        <w:rPr>
          <w:rtl w:val="true"/>
        </w:rPr>
        <w:t>:</w:t>
      </w:r>
      <w:r>
        <w:rPr>
          <w:rtl w:val="true"/>
        </w:rPr>
        <w:t>ما أبين الرّأي فيها</w:t>
      </w:r>
      <w:r>
        <w:rPr>
          <w:rtl w:val="true"/>
        </w:rPr>
        <w:t>.</w:t>
      </w:r>
      <w:r>
        <w:rPr>
          <w:rtl w:val="true"/>
        </w:rPr>
        <w:t>قال</w:t>
      </w:r>
      <w:r>
        <w:rPr>
          <w:rtl w:val="true"/>
        </w:rPr>
        <w:t>...]</w:t>
      </w:r>
      <w:bookmarkEnd w:id="1741"/>
    </w:p>
    <w:p>
      <w:pPr>
        <w:pStyle w:val="Heading5"/>
        <w:numPr>
          <w:ilvl w:val="4"/>
          <w:numId w:val="1"/>
        </w:numPr>
        <w:rPr/>
      </w:pPr>
      <w:bookmarkStart w:id="1742" w:name="__RefHeading___Toc4289548_3381743652"/>
      <w:bookmarkStart w:id="1743" w:name="_Toc726"/>
      <w:bookmarkEnd w:id="1742"/>
      <w:r>
        <w:rPr>
          <w:rtl w:val="true"/>
        </w:rPr>
        <w:t>اشارة</w:t>
      </w:r>
      <w:bookmarkEnd w:id="17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شيء كتبت هذه الكتب؟قلت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أبين الرّأي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 قائمكم يقوم يوما فأحبّ أن يعمل بما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Heading5"/>
        <w:numPr>
          <w:ilvl w:val="4"/>
          <w:numId w:val="1"/>
        </w:numPr>
        <w:rPr/>
      </w:pPr>
      <w:bookmarkStart w:id="1744" w:name="__RefHeading___Toc4289550_3381743652"/>
      <w:bookmarkStart w:id="1745" w:name="_Toc727"/>
      <w:bookmarkEnd w:id="1744"/>
      <w:r>
        <w:rPr>
          <w:rtl w:val="true"/>
        </w:rPr>
        <w:t>المصادر</w:t>
      </w:r>
      <w:bookmarkEnd w:id="1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بن علي بن فضّال،عن أبيه، عن ابن بكير،عن عبد الملك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أراني أبو جعفر بعض كتب علي،ثمّ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بصائر الدرجات</w:t>
      </w:r>
      <w:r>
        <w:rPr>
          <w:rFonts w:eastAsia="IRNazanin" w:cs="IRNazanin"/>
          <w:color w:val="111111"/>
          <w:sz w:val="28"/>
          <w:szCs w:val="28"/>
          <w:rtl w:val="true"/>
          <w:lang w:bidi="fa-IR"/>
        </w:rPr>
        <w:t>.</w:t>
      </w:r>
      <w:bookmarkStart w:id="1746" w:name="pg14124_151568"/>
    </w:p>
    <w:p>
      <w:pPr>
        <w:pStyle w:val="Heading3"/>
        <w:numPr>
          <w:ilvl w:val="2"/>
          <w:numId w:val="1"/>
        </w:numPr>
        <w:rPr/>
      </w:pPr>
      <w:bookmarkStart w:id="1747" w:name="__RefHeading___Toc4289552_3381743652"/>
      <w:bookmarkStart w:id="1748" w:name="_Toc728"/>
      <w:bookmarkEnd w:id="1746"/>
      <w:bookmarkEnd w:id="1747"/>
      <w:r>
        <w:rPr>
          <w:rtl w:val="true"/>
        </w:rPr>
        <w:t>معه عجّل اللّه تعالى فرجه الشّريف عهد من النبيّ صلّى اللّه عليه و آله</w:t>
      </w:r>
      <w:bookmarkEnd w:id="1748"/>
    </w:p>
    <w:p>
      <w:pPr>
        <w:pStyle w:val="Heading4"/>
        <w:numPr>
          <w:ilvl w:val="3"/>
          <w:numId w:val="1"/>
        </w:numPr>
        <w:rPr/>
      </w:pPr>
      <w:bookmarkStart w:id="1749" w:name="__RefHeading___Toc4289554_3381743652"/>
      <w:bookmarkStart w:id="1750" w:name="_Toc729"/>
      <w:bookmarkEnd w:id="1749"/>
      <w:r>
        <w:rPr>
          <w:rtl w:val="true"/>
        </w:rPr>
        <w:t>[[</w:t>
      </w:r>
      <w:r>
        <w:rPr/>
        <w:t>777</w:t>
      </w:r>
      <w:r>
        <w:rPr>
          <w:rtl w:val="true"/>
        </w:rPr>
        <w:t>]</w:t>
      </w:r>
      <w:r>
        <w:rPr/>
        <w:t>1</w:t>
      </w:r>
      <w:r>
        <w:rPr>
          <w:rtl w:val="true"/>
        </w:rPr>
        <w:t>-«</w:t>
      </w:r>
      <w:r>
        <w:rPr>
          <w:rtl w:val="true"/>
        </w:rPr>
        <w:t>إذا خسف بجيش السّفيانيّ،و القائم يومئذ بمكّة عند الكعبة</w:t>
      </w:r>
      <w:r>
        <w:rPr>
          <w:rtl w:val="true"/>
        </w:rPr>
        <w:t>...]</w:t>
      </w:r>
      <w:bookmarkEnd w:id="1750"/>
    </w:p>
    <w:p>
      <w:pPr>
        <w:pStyle w:val="Heading5"/>
        <w:numPr>
          <w:ilvl w:val="4"/>
          <w:numId w:val="1"/>
        </w:numPr>
        <w:rPr/>
      </w:pPr>
      <w:bookmarkStart w:id="1751" w:name="__RefHeading___Toc4289556_3381743652"/>
      <w:bookmarkStart w:id="1752" w:name="_Toc730"/>
      <w:bookmarkEnd w:id="1751"/>
      <w:r>
        <w:rPr>
          <w:rtl w:val="true"/>
        </w:rPr>
        <w:t>اشارة</w:t>
      </w:r>
      <w:bookmarkEnd w:id="17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خسف بجيش السّفيانيّ،و القائم يومئذ بمكّة عند الكعبة مستجيرا بها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وليّ اللّه،فيبايعونه بين الرّكن و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عهد من رسول اللّه صلّى اللّه عليه و آله،قد تواترت عليه الآباء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أشكل عليهم من ذلك الشّيء فإنّ الصّوت من السّماء لا يشكل عليهم،إذا نودي باسمه و اسم أبيه</w:t>
      </w:r>
      <w:r>
        <w:rPr>
          <w:rFonts w:eastAsia="Amiri" w:cs="Amiri" w:ascii="Amiri" w:hAnsi="Amiri"/>
          <w:color w:val="111111"/>
          <w:sz w:val="28"/>
          <w:szCs w:val="28"/>
          <w:rtl w:val="true"/>
          <w:lang w:bidi="ar-SA"/>
        </w:rPr>
        <w:t>»*.</w:t>
      </w:r>
    </w:p>
    <w:p>
      <w:pPr>
        <w:pStyle w:val="Heading5"/>
        <w:numPr>
          <w:ilvl w:val="4"/>
          <w:numId w:val="1"/>
        </w:numPr>
        <w:rPr/>
      </w:pPr>
      <w:bookmarkStart w:id="1753" w:name="__RefHeading___Toc4289558_3381743652"/>
      <w:bookmarkStart w:id="1754" w:name="_Toc731"/>
      <w:bookmarkEnd w:id="1753"/>
      <w:r>
        <w:rPr>
          <w:rtl w:val="true"/>
        </w:rPr>
        <w:t>المصادر</w:t>
      </w:r>
      <w:bookmarkEnd w:id="1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السيّد عليّ بن عبد الحميد</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5" w:name="pg14124_151570"/>
      <w:bookmarkStart w:id="1756" w:name="pg14124_151570"/>
      <w:bookmarkEnd w:id="1756"/>
    </w:p>
    <w:p>
      <w:pPr>
        <w:pStyle w:val="Heading3"/>
        <w:numPr>
          <w:ilvl w:val="2"/>
          <w:numId w:val="1"/>
        </w:numPr>
        <w:rPr/>
      </w:pPr>
      <w:bookmarkStart w:id="1757" w:name="pg14124_151570"/>
      <w:bookmarkStart w:id="1758" w:name="__RefHeading___Toc4289560_3381743652"/>
      <w:bookmarkStart w:id="1759" w:name="_Toc732"/>
      <w:bookmarkEnd w:id="1757"/>
      <w:bookmarkEnd w:id="1758"/>
      <w:r>
        <w:rPr>
          <w:rtl w:val="true"/>
        </w:rPr>
        <w:t>معه عجّل اللّه تعالى فرجه الشّريف عصا موسى عليه السّلام</w:t>
      </w:r>
      <w:bookmarkEnd w:id="1759"/>
    </w:p>
    <w:p>
      <w:pPr>
        <w:pStyle w:val="Heading4"/>
        <w:numPr>
          <w:ilvl w:val="3"/>
          <w:numId w:val="1"/>
        </w:numPr>
        <w:rPr/>
      </w:pPr>
      <w:bookmarkStart w:id="1760" w:name="__RefHeading___Toc4289562_3381743652"/>
      <w:bookmarkStart w:id="1761" w:name="_Toc733"/>
      <w:bookmarkEnd w:id="1760"/>
      <w:r>
        <w:rPr>
          <w:rtl w:val="true"/>
        </w:rPr>
        <w:t>[[</w:t>
      </w:r>
      <w:r>
        <w:rPr/>
        <w:t>778</w:t>
      </w:r>
      <w:r>
        <w:rPr>
          <w:rtl w:val="true"/>
        </w:rPr>
        <w:t>]</w:t>
      </w:r>
      <w:r>
        <w:rPr/>
        <w:t>1</w:t>
      </w:r>
      <w:r>
        <w:rPr>
          <w:rtl w:val="true"/>
        </w:rPr>
        <w:t>-«</w:t>
      </w:r>
      <w:r>
        <w:rPr>
          <w:rtl w:val="true"/>
        </w:rPr>
        <w:t>كان</w:t>
      </w:r>
      <w:r>
        <w:rPr>
          <w:rtl w:val="true"/>
        </w:rPr>
        <w:t>(</w:t>
      </w:r>
      <w:r>
        <w:rPr>
          <w:rtl w:val="true"/>
        </w:rPr>
        <w:t>كانت</w:t>
      </w:r>
      <w:r>
        <w:rPr>
          <w:rtl w:val="true"/>
        </w:rPr>
        <w:t>)</w:t>
      </w:r>
      <w:r>
        <w:rPr>
          <w:rtl w:val="true"/>
        </w:rPr>
        <w:t>عصا موسى لآدم،فصارت إلى شعيب،ثمّ صارت</w:t>
      </w:r>
      <w:r>
        <w:rPr>
          <w:rtl w:val="true"/>
        </w:rPr>
        <w:t>...]</w:t>
      </w:r>
      <w:bookmarkEnd w:id="1761"/>
    </w:p>
    <w:p>
      <w:pPr>
        <w:pStyle w:val="Heading5"/>
        <w:numPr>
          <w:ilvl w:val="4"/>
          <w:numId w:val="1"/>
        </w:numPr>
        <w:rPr/>
      </w:pPr>
      <w:bookmarkStart w:id="1762" w:name="__RefHeading___Toc4289564_3381743652"/>
      <w:bookmarkStart w:id="1763" w:name="_Toc734"/>
      <w:bookmarkEnd w:id="1762"/>
      <w:r>
        <w:rPr>
          <w:rtl w:val="true"/>
        </w:rPr>
        <w:t>اشارة</w:t>
      </w:r>
      <w:bookmarkEnd w:id="17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 موسى لآدم،فصارت إلى شعيب،ثمّ صارت إلى موسى بن عمران،و إنّها لعندنا،و إنّ عهدي بها آنفا،و هي خضراء كهيئتها حين انتزعت من شجرها،و إنّها لتنطق إذا استنطقت،أعدّت لقائمنا ليصنع كما كان موسى يصنع بها،و إنّها لتروّع و تلقف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لمّا أراد اللّه أن يقبضه أورث عليّا علمه و سلاحه و ما هناك، ثمّ صار إلى الحسن و الحسين،ثمّ حين قتل الحسين استودعه أمّ سلمة،ثمّ قبض بعد ذلك منها،قال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صار إلى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صار إلى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انتهى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5"/>
        <w:numPr>
          <w:ilvl w:val="4"/>
          <w:numId w:val="1"/>
        </w:numPr>
        <w:rPr/>
      </w:pPr>
      <w:bookmarkStart w:id="1764" w:name="__RefHeading___Toc4289566_3381743652"/>
      <w:bookmarkStart w:id="1765" w:name="_Toc735"/>
      <w:bookmarkEnd w:id="1764"/>
      <w:r>
        <w:rPr>
          <w:rtl w:val="true"/>
        </w:rPr>
        <w:t>المصادر</w:t>
      </w:r>
      <w:bookmarkEnd w:id="1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سلمة بن الخطّاب،عن عبد اللّه بن محمد،عن منيع بن الحجّاج البصري،عن مجاشع،عن معلّى،عن محمد بن الفيض،عن محمد بن علي عليه السّلام،قال</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سلمة بن الخطّاب،عن عبد اللّه بن محمد،عن منيع بن الحجّاج البصري،عن مجاشع،عن معلّى،عن محمد بن الفيض،عن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عصا موسى لآدم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انتزعت من شجرتها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 بها ما كان يصنع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تلقف ما يأفكون،و تصنع ما تؤمر به،إنّها حيث أقبلت تلقف ما يأفكون،يفتح لها شعبتان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في الأرض،و الأخرى في السّقف،و بينهما أربعون ذراعا،تلقف ما يأفكون بلسانها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يسير،عن أبيه،ثمّ بسند الكليني،إلى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تصنع ما تؤمر،و إنّها حيث ألقيت تلقف ما يأفكون بلسانها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 إلى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حيث أقبلت تلقف ما يأفكون،ففتحت لها شفتان،كانت 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فتلقف ما يأفكون بلسانها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كما في الكافي،عن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الكافي،و بسنده،بتفاوت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الصفّار في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ابن بابويه في الغيبة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بصائر الدرجات،و أشار إلى مثله عن الإختصاص</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الدرجات،و أشار إلى مثله عن كمال الدين</w:t>
      </w:r>
      <w:r>
        <w:rPr>
          <w:rFonts w:eastAsia="Amiri" w:cs="Amiri" w:ascii="Amiri" w:hAnsi="Amiri"/>
          <w:color w:val="111111"/>
          <w:sz w:val="28"/>
          <w:szCs w:val="28"/>
          <w:rtl w:val="true"/>
          <w:lang w:bidi="ar-SA"/>
        </w:rPr>
        <w:t>.</w:t>
      </w:r>
      <w:bookmarkStart w:id="1766" w:name="pg14124_151572"/>
    </w:p>
    <w:p>
      <w:pPr>
        <w:pStyle w:val="Heading3"/>
        <w:numPr>
          <w:ilvl w:val="2"/>
          <w:numId w:val="1"/>
        </w:numPr>
        <w:rPr/>
      </w:pPr>
      <w:bookmarkStart w:id="1767" w:name="__RefHeading___Toc4289568_3381743652"/>
      <w:bookmarkStart w:id="1768" w:name="_Toc736"/>
      <w:bookmarkEnd w:id="1766"/>
      <w:bookmarkEnd w:id="1767"/>
      <w:r>
        <w:rPr>
          <w:rtl w:val="true"/>
        </w:rPr>
        <w:t>عظمة ما يعطى عجّل اللّه تعالى فرجه الشّريف من الملك</w:t>
      </w:r>
      <w:bookmarkEnd w:id="1768"/>
    </w:p>
    <w:p>
      <w:pPr>
        <w:pStyle w:val="Heading4"/>
        <w:numPr>
          <w:ilvl w:val="3"/>
          <w:numId w:val="1"/>
        </w:numPr>
        <w:rPr/>
      </w:pPr>
      <w:bookmarkStart w:id="1769" w:name="__RefHeading___Toc4289570_3381743652"/>
      <w:bookmarkStart w:id="1770" w:name="_Toc737"/>
      <w:bookmarkEnd w:id="1769"/>
      <w:r>
        <w:rPr>
          <w:rtl w:val="true"/>
        </w:rPr>
        <w:t>[[</w:t>
      </w:r>
      <w:r>
        <w:rPr/>
        <w:t>779</w:t>
      </w:r>
      <w:r>
        <w:rPr>
          <w:rtl w:val="true"/>
        </w:rPr>
        <w:t>]</w:t>
      </w:r>
      <w:r>
        <w:rPr/>
        <w:t>1</w:t>
      </w:r>
      <w:r>
        <w:rPr>
          <w:rtl w:val="true"/>
        </w:rPr>
        <w:t>-«</w:t>
      </w:r>
      <w:r>
        <w:rPr>
          <w:rtl w:val="true"/>
        </w:rPr>
        <w:t>نظر موسى بن عمران في السّفر الأوّل إلى ما يعطى قائم آل محمّد</w:t>
      </w:r>
      <w:r>
        <w:rPr>
          <w:rtl w:val="true"/>
        </w:rPr>
        <w:t>...]</w:t>
      </w:r>
      <w:bookmarkEnd w:id="1770"/>
    </w:p>
    <w:p>
      <w:pPr>
        <w:pStyle w:val="Heading5"/>
        <w:numPr>
          <w:ilvl w:val="4"/>
          <w:numId w:val="1"/>
        </w:numPr>
        <w:rPr/>
      </w:pPr>
      <w:bookmarkStart w:id="1771" w:name="__RefHeading___Toc4289572_3381743652"/>
      <w:bookmarkStart w:id="1772" w:name="_Toc738"/>
      <w:bookmarkEnd w:id="1771"/>
      <w:r>
        <w:rPr>
          <w:rtl w:val="true"/>
        </w:rPr>
        <w:t>اشارة</w:t>
      </w:r>
      <w:bookmarkEnd w:id="17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موسى بن عمران في السّفر الأوّل إلى ما يعطى قائم آل محمّد من التّمكين و الفضل،فقال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اجعلني قائم آل محمّد،فقيل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ذاك من ذرّيّة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في السّفر الثّاني فوجد فيه مثل ذلك فقال مثله،فقيل له 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في السّفر الثّالث فرأى مثله فقال مثله،فقيل له مثله</w:t>
      </w:r>
      <w:r>
        <w:rPr>
          <w:rFonts w:eastAsia="Amiri" w:cs="Amiri" w:ascii="Amiri" w:hAnsi="Amiri"/>
          <w:color w:val="111111"/>
          <w:sz w:val="28"/>
          <w:szCs w:val="28"/>
          <w:rtl w:val="true"/>
          <w:lang w:bidi="ar-SA"/>
        </w:rPr>
        <w:t>»*.</w:t>
      </w:r>
    </w:p>
    <w:p>
      <w:pPr>
        <w:pStyle w:val="Heading5"/>
        <w:numPr>
          <w:ilvl w:val="4"/>
          <w:numId w:val="1"/>
        </w:numPr>
        <w:rPr/>
      </w:pPr>
      <w:bookmarkStart w:id="1773" w:name="__RefHeading___Toc4289574_3381743652"/>
      <w:bookmarkStart w:id="1774" w:name="_Toc739"/>
      <w:bookmarkEnd w:id="1773"/>
      <w:r>
        <w:rPr>
          <w:rtl w:val="true"/>
        </w:rPr>
        <w:t>المصادر</w:t>
      </w:r>
      <w:bookmarkEnd w:id="1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بن عقدة،قال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الحسن التيملي في صفر سنة أربع و سبعين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علي،عن محمد بن إسماعيل بن بزيع،عن منصور بن يونس بزرج،عن حمزة بن حمران،عن سالم الأشلّ،قال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بن علي الباقر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النعماني،مرسلا،عن سالم الأشلّ،قال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بن علي الباقر عليه السّلام يقول</w:t>
      </w:r>
      <w:r>
        <w:rPr>
          <w:rFonts w:eastAsia="Amiri" w:cs="Amiri" w:ascii="Amiri" w:hAnsi="Amiri"/>
          <w:color w:val="111111"/>
          <w:sz w:val="28"/>
          <w:szCs w:val="28"/>
          <w:rtl w:val="true"/>
          <w:lang w:bidi="ar-SA"/>
        </w:rPr>
        <w:t>:</w:t>
      </w:r>
      <w:bookmarkStart w:id="1775" w:name="pg14124_151574"/>
    </w:p>
    <w:p>
      <w:pPr>
        <w:pStyle w:val="Heading3"/>
        <w:numPr>
          <w:ilvl w:val="2"/>
          <w:numId w:val="1"/>
        </w:numPr>
        <w:rPr/>
      </w:pPr>
      <w:bookmarkStart w:id="1776" w:name="__RefHeading___Toc4289576_3381743652"/>
      <w:bookmarkStart w:id="1777" w:name="_Toc740"/>
      <w:bookmarkEnd w:id="1775"/>
      <w:bookmarkEnd w:id="1776"/>
      <w:r>
        <w:rPr>
          <w:rtl w:val="true"/>
        </w:rPr>
        <w:t>معه عجّل اللّه تعالى فرجه الشّريف حجر موسى بن عمران عليه السّلام</w:t>
      </w:r>
      <w:bookmarkEnd w:id="1777"/>
    </w:p>
    <w:p>
      <w:pPr>
        <w:pStyle w:val="Heading4"/>
        <w:numPr>
          <w:ilvl w:val="3"/>
          <w:numId w:val="1"/>
        </w:numPr>
        <w:rPr/>
      </w:pPr>
      <w:bookmarkStart w:id="1778" w:name="__RefHeading___Toc4289578_3381743652"/>
      <w:bookmarkStart w:id="1779" w:name="_Toc741"/>
      <w:bookmarkEnd w:id="1778"/>
      <w:r>
        <w:rPr>
          <w:rtl w:val="true"/>
        </w:rPr>
        <w:t>[[</w:t>
      </w:r>
      <w:r>
        <w:rPr/>
        <w:t>780</w:t>
      </w:r>
      <w:r>
        <w:rPr>
          <w:rtl w:val="true"/>
        </w:rPr>
        <w:t>]</w:t>
      </w:r>
      <w:r>
        <w:rPr/>
        <w:t>1</w:t>
      </w:r>
      <w:r>
        <w:rPr>
          <w:rtl w:val="true"/>
        </w:rPr>
        <w:t>-«</w:t>
      </w:r>
      <w:r>
        <w:rPr>
          <w:rtl w:val="true"/>
        </w:rPr>
        <w:t>إذا قام القائم بمكّة و أراد أن يتوجّه إلى الكوفة نادى مناديه</w:t>
      </w:r>
      <w:r>
        <w:rPr>
          <w:rtl w:val="true"/>
        </w:rPr>
        <w:t>...]</w:t>
      </w:r>
      <w:bookmarkEnd w:id="1779"/>
    </w:p>
    <w:p>
      <w:pPr>
        <w:pStyle w:val="Heading5"/>
        <w:numPr>
          <w:ilvl w:val="4"/>
          <w:numId w:val="1"/>
        </w:numPr>
        <w:rPr/>
      </w:pPr>
      <w:bookmarkStart w:id="1780" w:name="__RefHeading___Toc4289580_3381743652"/>
      <w:bookmarkStart w:id="1781" w:name="_Toc742"/>
      <w:bookmarkEnd w:id="1780"/>
      <w:r>
        <w:rPr>
          <w:rtl w:val="true"/>
        </w:rPr>
        <w:t>اشارة</w:t>
      </w:r>
      <w:bookmarkEnd w:id="17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بمكّة و أراد أن يتوجّه إلى الكوفة نادى مناديه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يحمل أحد منكم طعاما و لا شرابا،و يحمل حجر موسى بن عمران و هو وقر بعير،و لا ينزل منزلا إلاّ انبعث عين منه،فمن كان جائعا شبع،و من كان ظمآن روى،فهو زادهم حتّى نزلوا النّجف من ظهر الكوفة</w:t>
      </w:r>
      <w:r>
        <w:rPr>
          <w:rFonts w:eastAsia="Amiri" w:cs="Amiri" w:ascii="Amiri" w:hAnsi="Amiri"/>
          <w:color w:val="111111"/>
          <w:sz w:val="28"/>
          <w:szCs w:val="28"/>
          <w:rtl w:val="true"/>
          <w:lang w:bidi="ar-SA"/>
        </w:rPr>
        <w:t>»*.</w:t>
      </w:r>
    </w:p>
    <w:p>
      <w:pPr>
        <w:pStyle w:val="Heading5"/>
        <w:numPr>
          <w:ilvl w:val="4"/>
          <w:numId w:val="1"/>
        </w:numPr>
        <w:rPr/>
      </w:pPr>
      <w:bookmarkStart w:id="1782" w:name="__RefHeading___Toc4289582_3381743652"/>
      <w:bookmarkStart w:id="1783" w:name="_Toc743"/>
      <w:bookmarkEnd w:id="1782"/>
      <w:r>
        <w:rPr>
          <w:rtl w:val="true"/>
        </w:rPr>
        <w:t>المصادر</w:t>
      </w:r>
      <w:bookmarkEnd w:id="1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الحسين،عن موسى بن سعدان، عن عبد اللّه بن القاسم،عن أبي سعيد الخراساني،عن أبي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محمد بن الحسين،عن موسى بن سعدان،عن عبد اللّه بن القاسم،عن أبي سعيد الخراساني،عن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محمد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إذا قام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ظامئا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الجارود زياد بن المنذر،قال</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القائم عليه السّلام ظهر براية رسول اللّه صلّى اللّه عليه و آله و خاتم سليمان و حجر موسى و عصاه،ثمّ يأمر مناديه 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يحملنّ رجل منكم طعاما و لا شرابا و لا علفا،فيقول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يريد أن يقتلنا و يقتل دوابّنا من الجوع و العطش،فيسير و يسيرون معه،فأوّل منزل ينزله يضرب الحجر فينبع منه طعام و شراب و علف،فيأكلون و يشربون و دوابّهم،حتّى ينزلوا النّجف بظهر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يسير،بسند آخر،عن أبي الجارود،عن أبي جعفر محمد بن عليّ عليه السّلام،أنه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القائم من مكّة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طعاما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نبعت منه 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دوابّهم حتّى ينزلوا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النعماني الثانية،بتفاوت يسير، بسند آخر،عن أبي الجارود زياد بن المنذر،قال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انفجرت منه 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سعيد الخراساني،عن جعفر بن محمد،عن أبيه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يحمل معه حجر موسى بن عمران الّتي انبجست منه اثنتا عشرة عينا،فلا ينزل منزلا إلاّ نصبه فانبعثت منه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نزلوا ظاهرها انبعث منه الماء و اللّبن دائما،فمن كان جائعا شبع،و من كان عطشان روى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بالطريق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جاز لي روايته عن الشيخ الصدوق محمد بن علي بن بابويه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أبي الجارود زياد بن المنذر،قال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الصدوق في كتاب إكمال الدين و إتمام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رواية النعماني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الصفّار في 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عن رواية النعماني الثانية،و أشار إلى مثله أيضا عن بصائر الدرجات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الاولى</w:t>
      </w:r>
      <w:r>
        <w:rPr>
          <w:rFonts w:eastAsia="Amiri" w:cs="Amiri" w:ascii="Amiri" w:hAnsi="Amiri"/>
          <w:color w:val="111111"/>
          <w:sz w:val="28"/>
          <w:szCs w:val="28"/>
          <w:rtl w:val="true"/>
          <w:lang w:bidi="ar-SA"/>
        </w:rPr>
        <w:t>.</w:t>
      </w:r>
      <w:bookmarkStart w:id="1784" w:name="pg14124_151577"/>
    </w:p>
    <w:p>
      <w:pPr>
        <w:pStyle w:val="Heading3"/>
        <w:numPr>
          <w:ilvl w:val="2"/>
          <w:numId w:val="1"/>
        </w:numPr>
        <w:rPr/>
      </w:pPr>
      <w:bookmarkStart w:id="1785" w:name="__RefHeading___Toc4289584_3381743652"/>
      <w:bookmarkStart w:id="1786" w:name="_Toc744"/>
      <w:bookmarkEnd w:id="1784"/>
      <w:bookmarkEnd w:id="1785"/>
      <w:r>
        <w:rPr>
          <w:rtl w:val="true"/>
        </w:rPr>
        <w:t>له عجّل اللّه تعالى فرجه الشّريف بيت الحمد</w:t>
      </w:r>
      <w:bookmarkEnd w:id="1786"/>
    </w:p>
    <w:p>
      <w:pPr>
        <w:pStyle w:val="Heading4"/>
        <w:numPr>
          <w:ilvl w:val="3"/>
          <w:numId w:val="1"/>
        </w:numPr>
        <w:rPr/>
      </w:pPr>
      <w:bookmarkStart w:id="1787" w:name="__RefHeading___Toc4289586_3381743652"/>
      <w:bookmarkStart w:id="1788" w:name="_Toc745"/>
      <w:bookmarkEnd w:id="1787"/>
      <w:r>
        <w:rPr>
          <w:rtl w:val="true"/>
        </w:rPr>
        <w:t>[[</w:t>
      </w:r>
      <w:r>
        <w:rPr/>
        <w:t>781</w:t>
      </w:r>
      <w:r>
        <w:rPr>
          <w:rtl w:val="true"/>
        </w:rPr>
        <w:t>]</w:t>
      </w:r>
      <w:r>
        <w:rPr/>
        <w:t>1</w:t>
      </w:r>
      <w:r>
        <w:rPr>
          <w:rtl w:val="true"/>
        </w:rPr>
        <w:t>-«</w:t>
      </w:r>
      <w:r>
        <w:rPr>
          <w:rtl w:val="true"/>
        </w:rPr>
        <w:t>لصاحب هذا الأمر بيت يقال له</w:t>
      </w:r>
      <w:r>
        <w:rPr>
          <w:rtl w:val="true"/>
        </w:rPr>
        <w:t>:</w:t>
      </w:r>
      <w:r>
        <w:rPr>
          <w:rtl w:val="true"/>
        </w:rPr>
        <w:t>بيت الحمد،فيه سراج</w:t>
      </w:r>
      <w:r>
        <w:rPr>
          <w:rtl w:val="true"/>
        </w:rPr>
        <w:t>...]</w:t>
      </w:r>
      <w:bookmarkEnd w:id="1788"/>
    </w:p>
    <w:p>
      <w:pPr>
        <w:pStyle w:val="Heading5"/>
        <w:numPr>
          <w:ilvl w:val="4"/>
          <w:numId w:val="1"/>
        </w:numPr>
        <w:rPr/>
      </w:pPr>
      <w:bookmarkStart w:id="1789" w:name="__RefHeading___Toc4289588_3381743652"/>
      <w:bookmarkStart w:id="1790" w:name="_Toc746"/>
      <w:bookmarkEnd w:id="1789"/>
      <w:r>
        <w:rPr>
          <w:rtl w:val="true"/>
        </w:rPr>
        <w:t>اشارة</w:t>
      </w:r>
      <w:bookmarkEnd w:id="17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هذا الأمر بيت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الحمد،فيه سراج يزهر منذ يوم ولد إلى أن يقوم بالسّيف</w:t>
      </w:r>
      <w:r>
        <w:rPr>
          <w:rFonts w:eastAsia="Amiri" w:cs="Amiri" w:ascii="Amiri" w:hAnsi="Amiri"/>
          <w:color w:val="111111"/>
          <w:sz w:val="28"/>
          <w:szCs w:val="28"/>
          <w:rtl w:val="true"/>
          <w:lang w:bidi="ar-SA"/>
        </w:rPr>
        <w:t>»*.</w:t>
      </w:r>
    </w:p>
    <w:p>
      <w:pPr>
        <w:pStyle w:val="Heading5"/>
        <w:numPr>
          <w:ilvl w:val="4"/>
          <w:numId w:val="1"/>
        </w:numPr>
        <w:rPr/>
      </w:pPr>
      <w:bookmarkStart w:id="1791" w:name="__RefHeading___Toc4289590_3381743652"/>
      <w:bookmarkStart w:id="1792" w:name="_Toc747"/>
      <w:bookmarkEnd w:id="1791"/>
      <w:r>
        <w:rPr>
          <w:rtl w:val="true"/>
        </w:rPr>
        <w:t>المصادر</w:t>
      </w:r>
      <w:bookmarkEnd w:id="1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الحميري،عن محمد بن عيسى،عن سليمان بن داود، عن أبي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الزّمان 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جعفر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محمد بن عيسى،عن محمد بن عطاء،عن سلام بن أبي عميرة،قال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عيون المعجزات،مرسلا،عن محمد بن 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إثبات الوصيّة</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bookmarkStart w:id="1793" w:name="pg14124_151578"/>
    </w:p>
    <w:p>
      <w:pPr>
        <w:pStyle w:val="Heading3"/>
        <w:numPr>
          <w:ilvl w:val="2"/>
          <w:numId w:val="1"/>
        </w:numPr>
        <w:rPr/>
      </w:pPr>
      <w:bookmarkStart w:id="1794" w:name="__RefHeading___Toc4289592_3381743652"/>
      <w:bookmarkStart w:id="1795" w:name="_Toc748"/>
      <w:bookmarkEnd w:id="1793"/>
      <w:bookmarkEnd w:id="1794"/>
      <w:r>
        <w:rPr>
          <w:rtl w:val="true"/>
        </w:rPr>
        <w:t>أخذ اللّه تعالى الميثاق للإمام المهدي عجّل اللّه تعالى فرجه الشّريف</w:t>
      </w:r>
      <w:bookmarkEnd w:id="1795"/>
    </w:p>
    <w:p>
      <w:pPr>
        <w:pStyle w:val="Heading4"/>
        <w:numPr>
          <w:ilvl w:val="3"/>
          <w:numId w:val="1"/>
        </w:numPr>
        <w:rPr/>
      </w:pPr>
      <w:bookmarkStart w:id="1796" w:name="__RefHeading___Toc4289594_3381743652"/>
      <w:bookmarkStart w:id="1797" w:name="_Toc749"/>
      <w:bookmarkEnd w:id="1796"/>
      <w:r>
        <w:rPr>
          <w:rtl w:val="true"/>
        </w:rPr>
        <w:t>[[</w:t>
      </w:r>
      <w:r>
        <w:rPr/>
        <w:t>782</w:t>
      </w:r>
      <w:r>
        <w:rPr>
          <w:rtl w:val="true"/>
        </w:rPr>
        <w:t>]</w:t>
      </w:r>
      <w:r>
        <w:rPr/>
        <w:t>1</w:t>
      </w:r>
      <w:r>
        <w:rPr>
          <w:rtl w:val="true"/>
        </w:rPr>
        <w:t>-«</w:t>
      </w:r>
      <w:r>
        <w:rPr>
          <w:rtl w:val="true"/>
        </w:rPr>
        <w:t>إنّ اللّه تبارك و تعالى حيث خلق الخلق خلق ماء عذبا و ماء</w:t>
      </w:r>
      <w:r>
        <w:rPr>
          <w:rtl w:val="true"/>
        </w:rPr>
        <w:t>...]</w:t>
      </w:r>
      <w:bookmarkEnd w:id="1797"/>
    </w:p>
    <w:p>
      <w:pPr>
        <w:pStyle w:val="Heading5"/>
        <w:numPr>
          <w:ilvl w:val="4"/>
          <w:numId w:val="1"/>
        </w:numPr>
        <w:rPr/>
      </w:pPr>
      <w:bookmarkStart w:id="1798" w:name="__RefHeading___Toc4289596_3381743652"/>
      <w:bookmarkStart w:id="1799" w:name="_Toc750"/>
      <w:bookmarkEnd w:id="1798"/>
      <w:r>
        <w:rPr>
          <w:rtl w:val="true"/>
        </w:rPr>
        <w:t>اشارة</w:t>
      </w:r>
      <w:bookmarkEnd w:id="1799"/>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حيث خلق الخلق خلق ماء عذبا و ماء مالحا أجاجا فامتزج الماءان،فأخذ طينا من أديم الأرض،فعركه عركا شديدا،فقال لأصحاب اليمين و هم فيهم كالذّرّ يدبّون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الجنّة بسلام، و قال لأصحاب الشّمال يدبّون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النّار و لا أبالي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قالُوا بَلى شَهِدْنا أَنْ تَقُولُوا يَوْمَ الْقِيامَةِ إِنّا كُنّا عَنْ هذا غافِلِينَ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الميثاق على النّبيّين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محمّد رسول اللّه،و أنّ هذا عليّ أمير المؤمنين؟قالوا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فثبتت لهم النّبوّة،و أخذ الميثاق على أولوا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 ألا إنّي ربّكم،و محمّد رسولي،و عليّ أمير المؤمنين،و أوصياؤه من بعده ولاة أمري و خزّان علمي،و أنّ المهديّ أنتصر به لديني،و أظهر به دولتي،و أنتقم به من أعدائي،و أعبد به طوعا و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أقررنا و شهدنا 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يجحد آدم و لم يقرّ،فثبتت العزيمة لهؤلاء الخمسة في المهديّ،و لم يكن لآدم عزم على الاقرار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 عز و جل وَ لَقَدْ عَهِدْنا إِلى آدَمَ مِنْ قَبْلُ فَنَسِيَ وَ لَمْ نَجِدْ لَهُ عَزْماً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نارا فأجّجت،فقال لأصحاب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فهابوها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لأصحاب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ادخلوها </w:t>
      </w:r>
      <w:bookmarkStart w:id="1800" w:name="pg14124_151579"/>
    </w:p>
    <w:p>
      <w:pPr>
        <w:pStyle w:val="BookText"/>
        <w:rPr/>
      </w:pPr>
      <w:bookmarkEnd w:id="1800"/>
      <w:r>
        <w:rPr>
          <w:rFonts w:ascii="Amiri" w:hAnsi="Amiri" w:eastAsia="Amiri" w:cs="Amiri"/>
          <w:color w:val="111111"/>
          <w:sz w:val="28"/>
          <w:sz w:val="28"/>
          <w:szCs w:val="28"/>
          <w:rtl w:val="true"/>
          <w:lang w:bidi="ar-SA"/>
        </w:rPr>
        <w:t>فدخلوها،فكانت عليهم بردا و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أصحاب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أقلنا،فقال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أقلتكم اذهبوا فادخلوها فهابوها،فثمّ ثبتت الطّاعة و المعصية و الولاية</w:t>
      </w:r>
      <w:r>
        <w:rPr>
          <w:rFonts w:eastAsia="Amiri" w:cs="Amiri" w:ascii="Amiri" w:hAnsi="Amiri"/>
          <w:color w:val="111111"/>
          <w:sz w:val="28"/>
          <w:szCs w:val="28"/>
          <w:rtl w:val="true"/>
          <w:lang w:bidi="ar-SA"/>
        </w:rPr>
        <w:t>»*.</w:t>
      </w:r>
    </w:p>
    <w:p>
      <w:pPr>
        <w:pStyle w:val="Heading5"/>
        <w:numPr>
          <w:ilvl w:val="4"/>
          <w:numId w:val="1"/>
        </w:numPr>
        <w:rPr/>
      </w:pPr>
      <w:bookmarkStart w:id="1801" w:name="__RefHeading___Toc4289598_3381743652"/>
      <w:bookmarkStart w:id="1802" w:name="_Toc751"/>
      <w:bookmarkEnd w:id="1801"/>
      <w:r>
        <w:rPr>
          <w:rtl w:val="true"/>
        </w:rPr>
        <w:t>المصادر</w:t>
      </w:r>
      <w:bookmarkEnd w:id="1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محمد،عن عليّ بن الحكم،عن داود العجلي،عن زرارة،عن حمران،عن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محمد،عن عليّ بن الحكم،عن داود العجلي،عن زرارة،عن حمران،عن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بصائر الدرجات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الكافي،بسنده إلى الكليني،إلى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أقررنا يا ربّ و شهدنا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الكافي،مع نقص بعض فقراته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بصائر الدرجات</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bookmarkStart w:id="1803" w:name="pg14124_151580"/>
    </w:p>
    <w:p>
      <w:pPr>
        <w:pStyle w:val="Heading3"/>
        <w:numPr>
          <w:ilvl w:val="2"/>
          <w:numId w:val="1"/>
        </w:numPr>
        <w:rPr/>
      </w:pPr>
      <w:bookmarkStart w:id="1804" w:name="__RefHeading___Toc4289600_3381743652"/>
      <w:bookmarkStart w:id="1805" w:name="_Toc752"/>
      <w:bookmarkEnd w:id="1803"/>
      <w:bookmarkEnd w:id="1804"/>
      <w:r>
        <w:rPr>
          <w:rtl w:val="true"/>
        </w:rPr>
        <w:t>من علامات ظهوره عجّل اللّه تعالى فرجه الشّريف</w:t>
      </w:r>
      <w:bookmarkEnd w:id="1805"/>
    </w:p>
    <w:p>
      <w:pPr>
        <w:pStyle w:val="Heading4"/>
        <w:numPr>
          <w:ilvl w:val="3"/>
          <w:numId w:val="1"/>
        </w:numPr>
        <w:rPr/>
      </w:pPr>
      <w:bookmarkStart w:id="1806" w:name="__RefHeading___Toc4289602_3381743652"/>
      <w:bookmarkStart w:id="1807" w:name="_Toc753"/>
      <w:bookmarkEnd w:id="1806"/>
      <w:r>
        <w:rPr>
          <w:rtl w:val="true"/>
        </w:rPr>
        <w:t>[[</w:t>
      </w:r>
      <w:r>
        <w:rPr/>
        <w:t>783</w:t>
      </w:r>
      <w:r>
        <w:rPr>
          <w:rtl w:val="true"/>
        </w:rPr>
        <w:t>]</w:t>
      </w:r>
      <w:r>
        <w:rPr/>
        <w:t>1</w:t>
      </w:r>
      <w:r>
        <w:rPr>
          <w:rtl w:val="true"/>
        </w:rPr>
        <w:t>-«</w:t>
      </w:r>
      <w:r>
        <w:rPr>
          <w:rtl w:val="true"/>
        </w:rPr>
        <w:t>إنّ بين يدي هذا الأمر انكساف القمر لخمس تبقى،و الشمس لخمس عشرة</w:t>
      </w:r>
      <w:r>
        <w:rPr>
          <w:rtl w:val="true"/>
        </w:rPr>
        <w:t>...]</w:t>
      </w:r>
      <w:bookmarkEnd w:id="1807"/>
    </w:p>
    <w:p>
      <w:pPr>
        <w:pStyle w:val="Heading5"/>
        <w:numPr>
          <w:ilvl w:val="4"/>
          <w:numId w:val="1"/>
        </w:numPr>
        <w:rPr/>
      </w:pPr>
      <w:bookmarkStart w:id="1808" w:name="__RefHeading___Toc4289604_3381743652"/>
      <w:bookmarkStart w:id="1809" w:name="_Toc754"/>
      <w:bookmarkEnd w:id="1808"/>
      <w:r>
        <w:rPr>
          <w:rtl w:val="true"/>
        </w:rPr>
        <w:t>اشارة</w:t>
      </w:r>
      <w:bookmarkEnd w:id="18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هذا الأمر انكساف القمر لخمس تبقى،و الشمس لخمس عشرة،و ذلك في شهر رمضان،و عنده يسقط حساب المنجّمين</w:t>
      </w:r>
      <w:r>
        <w:rPr>
          <w:rFonts w:eastAsia="Amiri" w:cs="Amiri" w:ascii="Amiri" w:hAnsi="Amiri"/>
          <w:color w:val="111111"/>
          <w:sz w:val="28"/>
          <w:szCs w:val="28"/>
          <w:rtl w:val="true"/>
          <w:lang w:bidi="ar-SA"/>
        </w:rPr>
        <w:t>»*.</w:t>
      </w:r>
    </w:p>
    <w:p>
      <w:pPr>
        <w:pStyle w:val="Heading5"/>
        <w:numPr>
          <w:ilvl w:val="4"/>
          <w:numId w:val="1"/>
        </w:numPr>
        <w:rPr/>
      </w:pPr>
      <w:bookmarkStart w:id="1810" w:name="__RefHeading___Toc4289606_3381743652"/>
      <w:bookmarkStart w:id="1811" w:name="_Toc755"/>
      <w:bookmarkEnd w:id="1810"/>
      <w:r>
        <w:rPr>
          <w:rtl w:val="true"/>
        </w:rPr>
        <w:t>المصادر</w:t>
      </w:r>
      <w:bookmarkEnd w:id="1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ابن محمد بن الحسن بن حازم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عبيس بن هشام الناشري،عن عبد اللّه بن جبلّة، عن الحكم بن أيمن،عن ورد أخي الكميت،عن أبي جعفر محمد بن علي عليه السّلام،أنّه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ابن الحسن بن أبن،عن الحسين بن سعيد،عن النضر بن سويد،عن يحيى الحلبي،عن الحكم الحنّاط،عن محمد بن همّام،عن ورد،عن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بين يدي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خسوف القمر لخمس،و كسوف الشّمس لخمس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ذلك منذ هبط آدم عليه السّلام إلى الأرض،و عند ذلك يسقط حساب المنجّمين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غيبة النعماني</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bookmarkStart w:id="1812" w:name="pg14124_151581"/>
    </w:p>
    <w:p>
      <w:pPr>
        <w:pStyle w:val="BookText"/>
        <w:rPr/>
      </w:pPr>
      <w:bookmarkEnd w:id="18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1813" w:name="__RefHeading___Toc4289608_3381743652"/>
      <w:bookmarkStart w:id="1814" w:name="_Toc756"/>
      <w:bookmarkEnd w:id="1813"/>
      <w:r>
        <w:rPr>
          <w:rtl w:val="true"/>
        </w:rPr>
        <w:t>[[</w:t>
      </w:r>
      <w:r>
        <w:rPr/>
        <w:t>784</w:t>
      </w:r>
      <w:r>
        <w:rPr>
          <w:rtl w:val="true"/>
        </w:rPr>
        <w:t>]</w:t>
      </w:r>
      <w:r>
        <w:rPr/>
        <w:t>2</w:t>
      </w:r>
      <w:r>
        <w:rPr>
          <w:rtl w:val="true"/>
        </w:rPr>
        <w:t>-«</w:t>
      </w:r>
      <w:r>
        <w:rPr>
          <w:rtl w:val="true"/>
        </w:rPr>
        <w:t>آيتان تكونان قبل قيام القائم عليه السّلام،لم تكونا منذ هبط آدم إلى الأرض</w:t>
      </w:r>
      <w:r>
        <w:rPr>
          <w:rtl w:val="true"/>
        </w:rPr>
        <w:t>...]</w:t>
      </w:r>
      <w:bookmarkEnd w:id="1814"/>
    </w:p>
    <w:p>
      <w:pPr>
        <w:pStyle w:val="Heading5"/>
        <w:numPr>
          <w:ilvl w:val="4"/>
          <w:numId w:val="1"/>
        </w:numPr>
        <w:rPr/>
      </w:pPr>
      <w:bookmarkStart w:id="1815" w:name="__RefHeading___Toc4289610_3381743652"/>
      <w:bookmarkStart w:id="1816" w:name="_Toc757"/>
      <w:bookmarkEnd w:id="1815"/>
      <w:r>
        <w:rPr>
          <w:rtl w:val="true"/>
        </w:rPr>
        <w:t>اشارة</w:t>
      </w:r>
      <w:bookmarkEnd w:id="18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آيتان تكونان قبل قيام القائم عليه السّلام،لم تكونا منذ هبط آدم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تنكسف الشّمس في النّصف من شهر رمضان،و القمر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تنكسف الشّمس في آخر الشّهر و القمر في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أعلم ما تقول،و لكنّهما آيتان لم تكونا منذ هبط آدم عليه السّلام</w:t>
      </w:r>
      <w:r>
        <w:rPr>
          <w:rFonts w:eastAsia="Amiri" w:cs="Amiri" w:ascii="Amiri" w:hAnsi="Amiri"/>
          <w:color w:val="111111"/>
          <w:sz w:val="28"/>
          <w:szCs w:val="28"/>
          <w:rtl w:val="true"/>
          <w:lang w:bidi="ar-SA"/>
        </w:rPr>
        <w:t>»*.</w:t>
      </w:r>
    </w:p>
    <w:p>
      <w:pPr>
        <w:pStyle w:val="Heading5"/>
        <w:numPr>
          <w:ilvl w:val="4"/>
          <w:numId w:val="1"/>
        </w:numPr>
        <w:rPr/>
      </w:pPr>
      <w:bookmarkStart w:id="1817" w:name="__RefHeading___Toc4289612_3381743652"/>
      <w:bookmarkStart w:id="1818" w:name="_Toc758"/>
      <w:bookmarkEnd w:id="1817"/>
      <w:r>
        <w:rPr>
          <w:rtl w:val="true"/>
        </w:rPr>
        <w:t>المصادر</w:t>
      </w:r>
      <w:bookmarkEnd w:id="1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أحمد بن محمد ابن أبي نصر،عن ثعلبة بن ميمون،عن بدر بن الخليل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أبي جعفر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التيملي،عن أحمد و محمد ابني الحسن،عن أبيهما،عن ثعلبة بن ميمون، عن بدر بن الخليل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لأعلم بالّذي أقول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يسير،مرسلا،عن الفضل بن شاذان،عن أحمد بن محمد بن أبي نصر،عن ثعلبة الأزدي،قال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الإرشاد،عن الفضل بن شاذان،و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ثعلبة،عن بدر بن الخليل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الإرشاد،عن الفضل بن شاذان</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أوّله،مرسلا</w:t>
      </w:r>
      <w:r>
        <w:rPr>
          <w:rFonts w:eastAsia="IRNazanin" w:cs="IRNazanin"/>
          <w:color w:val="111111"/>
          <w:sz w:val="28"/>
          <w:szCs w:val="28"/>
          <w:rtl w:val="true"/>
          <w:lang w:bidi="fa-IR"/>
        </w:rPr>
        <w:t xml:space="preserve">. </w:t>
      </w:r>
      <w:bookmarkStart w:id="1819" w:name="pg14124_151582"/>
    </w:p>
    <w:p>
      <w:pPr>
        <w:pStyle w:val="BookText"/>
        <w:rPr/>
      </w:pPr>
      <w:bookmarkEnd w:id="18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بشارة الإسلام،و لم نجده في النسخة التي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الإرشاد،و غيبة الطوسي،و النعماني،و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الإرشاد،و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الإرشاد،و الطوسي،و بشارة المصطفي،و غيبة النعماني،و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الملحمة للمالكي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يزيد بن الخيل،كما في رواية الكافي،بتفاوت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يكونان قبل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أهبط اللّه،و ذلك أنّ الشمس تنكسف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رسول اللّه،لا بل الشمس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الملحمة للمالكي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جعفر،كما في رواية الكافي،بتفاوت يسير في بعض الألفاظ</w:t>
      </w:r>
      <w:r>
        <w:rPr>
          <w:rFonts w:eastAsia="Amiri" w:cs="Amiri" w:ascii="Amiri" w:hAnsi="Amiri"/>
          <w:color w:val="111111"/>
          <w:sz w:val="28"/>
          <w:szCs w:val="28"/>
          <w:rtl w:val="true"/>
          <w:lang w:bidi="ar-SA"/>
        </w:rPr>
        <w:t>.</w:t>
      </w:r>
    </w:p>
    <w:p>
      <w:pPr>
        <w:pStyle w:val="Heading4"/>
        <w:numPr>
          <w:ilvl w:val="3"/>
          <w:numId w:val="1"/>
        </w:numPr>
        <w:rPr/>
      </w:pPr>
      <w:bookmarkStart w:id="1820" w:name="__RefHeading___Toc4289614_3381743652"/>
      <w:bookmarkStart w:id="1821" w:name="_Toc759"/>
      <w:bookmarkEnd w:id="1820"/>
      <w:r>
        <w:rPr>
          <w:rtl w:val="true"/>
        </w:rPr>
        <w:t>[[</w:t>
      </w:r>
      <w:r>
        <w:rPr/>
        <w:t>785</w:t>
      </w:r>
      <w:r>
        <w:rPr>
          <w:rtl w:val="true"/>
        </w:rPr>
        <w:t>]</w:t>
      </w:r>
      <w:r>
        <w:rPr/>
        <w:t>3</w:t>
      </w:r>
      <w:r>
        <w:rPr>
          <w:rtl w:val="true"/>
        </w:rPr>
        <w:t>-«</w:t>
      </w:r>
      <w:r>
        <w:rPr>
          <w:rtl w:val="true"/>
        </w:rPr>
        <w:t>إنّ لمهديّنا آيتين لم تكونا منذ خلق السّماوات و الأرض</w:t>
      </w:r>
      <w:r>
        <w:rPr>
          <w:rtl w:val="true"/>
        </w:rPr>
        <w:t>...]</w:t>
      </w:r>
      <w:bookmarkEnd w:id="1821"/>
    </w:p>
    <w:p>
      <w:pPr>
        <w:pStyle w:val="Heading5"/>
        <w:numPr>
          <w:ilvl w:val="4"/>
          <w:numId w:val="1"/>
        </w:numPr>
        <w:rPr/>
      </w:pPr>
      <w:bookmarkStart w:id="1822" w:name="__RefHeading___Toc4289616_3381743652"/>
      <w:bookmarkStart w:id="1823" w:name="_Toc760"/>
      <w:bookmarkEnd w:id="1822"/>
      <w:r>
        <w:rPr>
          <w:rtl w:val="true"/>
        </w:rPr>
        <w:t>اشارة</w:t>
      </w:r>
      <w:bookmarkEnd w:id="1823"/>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لمهديّنا آيتين لم تكونا منذ خلق السّماوات و الأرض،ينكسف القمر لأوّل ليلة من رمضان،و تنكسف الشّمس في النّصف منه،و لم تكونا منذ خلق اللّه السّماوات و الأرض</w:t>
      </w:r>
      <w:r>
        <w:rPr>
          <w:rFonts w:eastAsia="Amiri" w:cs="Amiri" w:ascii="Amiri" w:hAnsi="Amiri"/>
          <w:color w:val="111111"/>
          <w:sz w:val="28"/>
          <w:szCs w:val="28"/>
          <w:rtl w:val="true"/>
          <w:lang w:bidi="ar-SA"/>
        </w:rPr>
        <w:t xml:space="preserve">»*. </w:t>
      </w:r>
      <w:bookmarkStart w:id="1824" w:name="pg14124_151583"/>
    </w:p>
    <w:p>
      <w:pPr>
        <w:pStyle w:val="Heading5"/>
        <w:numPr>
          <w:ilvl w:val="4"/>
          <w:numId w:val="1"/>
        </w:numPr>
        <w:rPr/>
      </w:pPr>
      <w:bookmarkStart w:id="1825" w:name="__RefHeading___Toc4289618_3381743652"/>
      <w:bookmarkStart w:id="1826" w:name="_Toc761"/>
      <w:bookmarkEnd w:id="1824"/>
      <w:bookmarkEnd w:id="1825"/>
      <w:r>
        <w:rPr>
          <w:rtl w:val="true"/>
        </w:rPr>
        <w:t>المصادر</w:t>
      </w:r>
      <w:bookmarkEnd w:id="1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الاصطخري،ثنا محمد بن عبد اللّه بن نوفل،ثنا عبيد بن يعيش،ثنا يونس بن بكير،عن عمرو بن شمر،عن جابر،عن محمد بن علي،قال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الدارقطني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الدارقطني،بتفاوت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أوّله،مرسلا،و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جاء عن أكابر أهل البيت فيه قول محمد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الدارقطني،إلى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الدارقطني،إلى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النّصف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الدارقطني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الدارقطني،بتفاوت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الدارقطني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تذكرة القرطبي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البرهان</w:t>
      </w:r>
      <w:r>
        <w:rPr>
          <w:rFonts w:eastAsia="IRNazanin" w:cs="IRNazanin"/>
          <w:color w:val="111111"/>
          <w:sz w:val="28"/>
          <w:szCs w:val="28"/>
          <w:rtl w:val="true"/>
          <w:lang w:bidi="fa-IR"/>
        </w:rPr>
        <w:t>.</w:t>
      </w:r>
    </w:p>
    <w:p>
      <w:pPr>
        <w:pStyle w:val="Heading4"/>
        <w:numPr>
          <w:ilvl w:val="3"/>
          <w:numId w:val="1"/>
        </w:numPr>
        <w:rPr/>
      </w:pPr>
      <w:bookmarkStart w:id="1827" w:name="__RefHeading___Toc4289620_3381743652"/>
      <w:bookmarkStart w:id="1828" w:name="_Toc762"/>
      <w:bookmarkEnd w:id="1827"/>
      <w:r>
        <w:rPr>
          <w:rtl w:val="true"/>
        </w:rPr>
        <w:t>[[</w:t>
      </w:r>
      <w:r>
        <w:rPr/>
        <w:t>786</w:t>
      </w:r>
      <w:r>
        <w:rPr>
          <w:rtl w:val="true"/>
        </w:rPr>
        <w:t>]</w:t>
      </w:r>
      <w:r>
        <w:rPr/>
        <w:t>4</w:t>
      </w:r>
      <w:r>
        <w:rPr>
          <w:rtl w:val="true"/>
        </w:rPr>
        <w:t>-«</w:t>
      </w:r>
      <w:r>
        <w:rPr>
          <w:rtl w:val="true"/>
        </w:rPr>
        <w:t>إذا رأيتم نارا من</w:t>
      </w:r>
      <w:r>
        <w:rPr>
          <w:rtl w:val="true"/>
        </w:rPr>
        <w:t>(</w:t>
      </w:r>
      <w:r>
        <w:rPr>
          <w:rtl w:val="true"/>
        </w:rPr>
        <w:t>قبل</w:t>
      </w:r>
      <w:r>
        <w:rPr>
          <w:rtl w:val="true"/>
        </w:rPr>
        <w:t>)</w:t>
      </w:r>
      <w:r>
        <w:rPr>
          <w:rtl w:val="true"/>
        </w:rPr>
        <w:t>المشرق شبه الهرديّ العظيم تطلع ثلاثة أيّام أو سبعة</w:t>
      </w:r>
      <w:r>
        <w:rPr>
          <w:rtl w:val="true"/>
        </w:rPr>
        <w:t>...]</w:t>
      </w:r>
      <w:bookmarkEnd w:id="1828"/>
    </w:p>
    <w:p>
      <w:pPr>
        <w:pStyle w:val="Heading5"/>
        <w:numPr>
          <w:ilvl w:val="4"/>
          <w:numId w:val="1"/>
        </w:numPr>
        <w:rPr/>
      </w:pPr>
      <w:bookmarkStart w:id="1829" w:name="__RefHeading___Toc4289622_3381743652"/>
      <w:bookmarkStart w:id="1830" w:name="_Toc763"/>
      <w:bookmarkEnd w:id="1829"/>
      <w:r>
        <w:rPr>
          <w:rtl w:val="true"/>
        </w:rPr>
        <w:t>اشارة</w:t>
      </w:r>
      <w:bookmarkEnd w:id="1830"/>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نارا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المشرق شبه الهرديّ العظيم تطلع ثلاثة أيّام أو سبعة،فتوقعوا فرج آل محمّد صلّى اللّه عليه و آله إن شاء اللّه عز و جل،إنّ اللّه عزيز </w:t>
      </w:r>
    </w:p>
    <w:p>
      <w:pPr>
        <w:pStyle w:val="BookText"/>
        <w:rPr/>
      </w:pP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لا تكون إلاّ 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صيحة جبرئيل عليه السّلام إلى هذا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من السّماء باسم القائم عليه السّلام فيسمع من بالمشرق و من بالمغرب،لا يبقى راقد إلاّ استيقظ،و لا قائم إلاّ قعد، و لا قاعد إلاّ قام على رجليه فزعا من ذلك الصّوت،فرحم اللّه من اعتبر بذلك الصّوت فأجاب،فإنّ الصّوت الأوّل هو صوت جبرئيل الرّوح الأمين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الصّوت في شهر رمضان في ليلة جمعة ليلة ثلاث و عشرين،فلا تشكّوا في ذلك،و اسمعوا و 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 النّهار صوت الملعون إبليس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فلانا قتل مظلوما،ليشكّك النّاس و يفتنهم،فكم في ذلك اليوم من شاكّ متحيّر قد هوى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سمعتم الصّوت في شهر رمضان فلا تشكّوا فيه إنّه صوت جبرئيل، و علامة ذلك أنّه ينادي باسم القائم و اسم أبيه حتّى تسمعه العذراء في خدرها،فتحرّض أباها و أخاها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هذين الصّوتين قبل خروج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من السّماء،و هو صوت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صاحب هذا الأمر و اسم أبيه</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الصّوت الثّاني من الأرض،و هو صوت إبليس اللّعين،ينادي باسم فلان أنّه قتل مظلوما،يريد بذلك الفتنة،فاتّبعوا الصّوت الأوّل،و إيّاكم و الأخير أن تفتنوا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القائم عليه السّلام إلاّ على خوف شديد من النّاس، و زلازل و فتنة و بلاء يصيب النّاس،و طاعون قبل ذلك،و سيف قاطع بين العرب،و اختلاف شديد في النّاس،و تشتّت في دينهم،و تغيّر من حالهم،حتّى يتمنّى المتمنّي الموت صباحا و مساء من عظم ما يرى من كلب النّاس و أكل بعضهم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فخروجه إذا خرج عند اليأس و القنوط من أن يروا فرجا،فيا طوبى لمن أدركه و كان من أنصاره، و الويل كلّ الويل لمن ناواه و خالفه،و خالف أمره،و كان من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يقوم بأمر جديد،و كتاب جديد،و سنّة جديدة، و قضاء جديد،على العرب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شأنه إلاّ القتل،لا يستبقي أحدا،و لا تأخذه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بنو فلان فيما بينهم،فعند ذلك فانتظروا الفرج، و ليس فرجكم إلاّ في اختلاف بني فلان،فإذا اختلفوا فتوقّعوا الصّيحة في شهر رمضان و خروج القائم عليه السّلام،إنّ اللّه يفعل ما يشاء،و لن يخرج القائم و لا ترون ما تحبّون حتّى يختلف بنو فلان فيما بينهم،فإذا كان ذلك طمع النّاس فيهم و اختلفت الكلمة،و خرج السّفيانيّ</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لبنى فلان من أن يملكوا فإذا ملكوا ثمّ اختلفوا تفرّق ملكهم و تشتّت أمرهم،حتّى يخرج عليهم الخراسانيّ و السّفيانيّ،هذا من المشرق،و هذا من المغرب يستبقان إلى الكوفة كفرسي رهان،هذا من هنا و هذا من هنا،حتّى يكون هلاك بني فلان على أيديهما،أما إنّهم لا </w:t>
      </w:r>
    </w:p>
    <w:p>
      <w:pPr>
        <w:pStyle w:val="BookText"/>
        <w:rPr/>
      </w:pPr>
      <w:r>
        <w:rPr>
          <w:rFonts w:ascii="Amiri" w:hAnsi="Amiri" w:eastAsia="Amiri" w:cs="Amiri"/>
          <w:color w:val="111111"/>
          <w:sz w:val="28"/>
          <w:sz w:val="28"/>
          <w:szCs w:val="28"/>
          <w:rtl w:val="true"/>
          <w:lang w:bidi="ar-SA"/>
        </w:rPr>
        <w:t>يبقون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السّفيانيّ و اليمانيّ و الخراسانيّ في سنة واحدة،في شهر واحد،في يوم واحد،نظام كنظام الخرز يتبع بعضه بعضا،فيكون البأس من كلّ وجه،ويل لمن ناواهم،و ليس في الرّايات راية أهدى من راية اليمانيّ،هي راية هدى،لأنّه يدعو إلى صاحبكم،فإذا خرج اليمانيّ حرم بيع السّلاح على النّاس و كلّ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خرج اليمانيّ فانهض إليه، فإنّ رايته راية هدى،و لا يحلّ لمسلم أن يلتوي عليه،فمن فعل ذلك فهو من أهل النّار،لأنّه يدعو إلى الحقّ و إلى طريق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ذهاب ملك بني فلان كقصع الفخار،و كرجل كانت في يده فخّارة و هو يمشي إذ سقطت من يده و هو ساه عنها فانكسرت،فقال حين سقطت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هاه،شبه الفزع،فذهاب ملكهم هكذا أغفل ما كانوا عن ذهابه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 على منبر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ذكره قدّر فيما قدّر و قضى و حتم بأنّه كائن لا بدّ منه أنّه يأخذ بني أميّة بالسّيف جهرة، و أنّه يأخذ بني فلان بغتة</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من رحى تطحن،فإذا قامت على قطبها،و ثبتت على ساقها بعث اللّه عليها عبدا عنيفا خاملا أصله،يكون النّصر معه، أصحابه الطّويلة شعورهم،أصحاب السّبال،سود ثيابهم،أصحاب رايات سود،ويل لمن ناواهم،يقتلونهم هرجا،و اللّه لكأنّي أنظر إليهم و إلى أفعالهم و ما يلقى الفجّار منهم و الأعراب الجفاة يسلّطهم اللّه عليهم </w:t>
      </w:r>
      <w:bookmarkStart w:id="1831" w:name="pg14124_151587"/>
    </w:p>
    <w:p>
      <w:pPr>
        <w:pStyle w:val="BookText"/>
        <w:rPr/>
      </w:pPr>
      <w:bookmarkEnd w:id="1831"/>
      <w:r>
        <w:rPr>
          <w:rFonts w:ascii="Amiri" w:hAnsi="Amiri" w:eastAsia="Amiri" w:cs="Amiri"/>
          <w:color w:val="111111"/>
          <w:sz w:val="28"/>
          <w:sz w:val="28"/>
          <w:szCs w:val="28"/>
          <w:rtl w:val="true"/>
          <w:lang w:bidi="ar-SA"/>
        </w:rPr>
        <w:t>بلا رحمة،فيقتلونهم هرجا على مدينتهم بشاطئ الفرات البرية و البحريّة، جزاء بما عملوا،و ما ربّك بظلام للعبيد</w:t>
      </w:r>
      <w:r>
        <w:rPr>
          <w:rFonts w:eastAsia="Amiri" w:cs="Amiri" w:ascii="Amiri" w:hAnsi="Amiri"/>
          <w:color w:val="111111"/>
          <w:sz w:val="28"/>
          <w:szCs w:val="28"/>
          <w:rtl w:val="true"/>
          <w:lang w:bidi="ar-SA"/>
        </w:rPr>
        <w:t>»*.</w:t>
      </w:r>
    </w:p>
    <w:p>
      <w:pPr>
        <w:pStyle w:val="Heading5"/>
        <w:numPr>
          <w:ilvl w:val="4"/>
          <w:numId w:val="1"/>
        </w:numPr>
        <w:rPr/>
      </w:pPr>
      <w:bookmarkStart w:id="1832" w:name="__RefHeading___Toc4289624_3381743652"/>
      <w:bookmarkStart w:id="1833" w:name="_Toc764"/>
      <w:bookmarkEnd w:id="1832"/>
      <w:r>
        <w:rPr>
          <w:rtl w:val="true"/>
        </w:rPr>
        <w:t>المصادر</w:t>
      </w:r>
      <w:bookmarkEnd w:id="18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بن عقدة،قال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يوسف بن يعقوب أبو الحسن الجعفي من كتابه،قال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ابن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أبي حمزة،عن أبيه،و وهيب بن حفص،عن أبي بصير،عن أبي جعفر محمد بن علي عليه السّلام،أنّه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القائم بأمر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يأخذه في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علي بن الحسين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العطّار،عن محمد بن حسّان الرازي،عن محمد بن علي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ابن أبي نصر،عن عاصم بن حميد الحنّاط،عن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زكريّا ابن شيبان،قال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يوسف بن كليب،قال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أبي حمزة،عن عاصم بن حميد الحنّاط،عن أبي حمزة الثمالي،قال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بن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 قائم آل محمد عليه السّلام لنصره اللّه بالملائكة المسوّمين و المردفين و المنزلين و الكروبيّين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جبرئيل أمامه،و ميكائيل عن يمينه،و إسرافيل عن يساره،و الرّعب يسير مسيرة شهر أمامه و خلفه و عن يمينه و عن شماله،و الملائكة المقرّبون حذاه،أوّل من يتبعه محمد صلّى اللّه عليه و آله و عليّ عليه السّلام الثّاني،و معه سيف مخترط،يفتح اللّه له الرّوم و الدّيلم و السّند و الهند و كابل شاه و الخزر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حمزة،لا يقوم القائم عليه السّلام إلا على خوف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الأياس و القنوط،فيا طوبى 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بأمر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يستتيب أحدا،و لا تأخذه في اللّه لومة لائم</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ضروريّات الدين أنّ المهدي عليه السّلام تابع لسنّة النبي صلّى اللّه عليه و آله،فلا بد أن يكون </w:t>
      </w:r>
    </w:p>
    <w:p>
      <w:pPr>
        <w:pStyle w:val="BookText"/>
        <w:rPr/>
      </w:pPr>
      <w:r>
        <w:rPr>
          <w:rFonts w:ascii="Amiri" w:hAnsi="Amiri" w:eastAsia="Amiri" w:cs="Amiri"/>
          <w:color w:val="111111"/>
          <w:sz w:val="28"/>
          <w:sz w:val="28"/>
          <w:szCs w:val="28"/>
          <w:rtl w:val="true"/>
          <w:lang w:bidi="ar-SA"/>
        </w:rPr>
        <w:t>المقصود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يرجع إلى الدنيا بعده،و كذا أمير المؤمنين علي عليه السّلام، و يحتمل أن تكون كلمة يتبعه مصحّفة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يحيى بن زكريّا بن شيبان،قال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سليمان يوسف بن كليب،قال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علي بن أبي حمزة،عن سيف بن عميرة،عن أبي بكر الحضرمي،عن أبي جعفر الباقر عليه السّلام أنه سمعه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يملك بنو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و تشتّت أمرهم خرج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ها هنا و هذا من هاهنا،حتّى يكون هلاكهم على أيديهما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محبوب،عن أبي أيّوب،عن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الباقر أو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من السّماء باسم القائم،فيسمع ما بين المشرق إلى المغرب،فلا يبقى راقد إلا قام،و لا قائم إلا قعد،و لا قاعد إلا قام على رجليه،من ذلك الصّوت،و هو صوت جبرئيل الرّوح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أوّله،بتفاوت يسير،مرسلا،عن العلاء بن زرين،عن محمد بن مسلم،عن أحدهما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النعماني،الرواية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النعماني،الرواية الأولى،باختصار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رواية النعماني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الاولى</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غيبة رواية النعماني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الاولى،بتفاوت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رواية النعماني الاولى،عن عقد الدرر،كما يأتي،و نسبه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الحسين بن 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أهوال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بشارة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بشارة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جعفر محمد بن علي عليه السّلام،و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يظهر المهديّ إلاّ على خوف شديد من النّاس و زلزال،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تغيّر في 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فخروجه عليه السّلام إذا خرج عند اليأس و القنوط من أن نرى فرجا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رواية النعماني الاولى،بتفاوت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الصّوت في شهر رمضان في ليلة جمعة فاسمعوا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يشكّك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متحيّر فإذا سمعتم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تشكّوا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رواية النعماني الاولى،مرسلا،عن أبي جعفر محمد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الطوسي،بتفاوت يسير،مرسلا،عن أبي جعفر محمد ابن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المشرق و من المغرب،حتّى لا يبقى راقد إلاّ استيقظ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الأخيرة،ملخّصا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الثانية،و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رواية عقد الدرر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محمد بن علي،كما في عقد الدرر،الرواية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الدرر،الرواية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الدرر،الرواية الأولى،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فخروجه عليه السّلام إذا خرج يكون عند اليأس و القنوط من أن نرى فرجا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السفاريني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الاولى،قال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جعفر الصادق ابن محمد الباقر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أهوال يوم القيامة و علاماتها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جعفر الصادق بن محمد الباقر</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النعماني،باختصار كبير</w:t>
      </w:r>
      <w:r>
        <w:rPr>
          <w:rFonts w:eastAsia="Amiri" w:cs="Amiri" w:ascii="Amiri" w:hAnsi="Amiri"/>
          <w:color w:val="111111"/>
          <w:sz w:val="28"/>
          <w:szCs w:val="28"/>
          <w:rtl w:val="true"/>
          <w:lang w:bidi="ar-SA"/>
        </w:rPr>
        <w:t>.</w:t>
      </w:r>
      <w:bookmarkStart w:id="1834" w:name="pg14124_151591"/>
    </w:p>
    <w:p>
      <w:pPr>
        <w:pStyle w:val="Heading4"/>
        <w:numPr>
          <w:ilvl w:val="3"/>
          <w:numId w:val="1"/>
        </w:numPr>
        <w:rPr/>
      </w:pPr>
      <w:bookmarkStart w:id="1835" w:name="__RefHeading___Toc4289626_3381743652"/>
      <w:bookmarkStart w:id="1836" w:name="_Toc765"/>
      <w:bookmarkEnd w:id="1834"/>
      <w:bookmarkEnd w:id="1835"/>
      <w:r>
        <w:rPr>
          <w:rtl w:val="true"/>
        </w:rPr>
        <w:t>[[</w:t>
      </w:r>
      <w:r>
        <w:rPr/>
        <w:t>787</w:t>
      </w:r>
      <w:r>
        <w:rPr>
          <w:rtl w:val="true"/>
        </w:rPr>
        <w:t>]</w:t>
      </w:r>
      <w:r>
        <w:rPr/>
        <w:t>5</w:t>
      </w:r>
      <w:r>
        <w:rPr>
          <w:rtl w:val="true"/>
        </w:rPr>
        <w:t>-«</w:t>
      </w:r>
      <w:r>
        <w:rPr>
          <w:rtl w:val="true"/>
        </w:rPr>
        <w:t>أنّى يكون ذلك</w:t>
      </w:r>
      <w:r>
        <w:rPr>
          <w:rtl w:val="true"/>
        </w:rPr>
        <w:t>-</w:t>
      </w:r>
      <w:r>
        <w:rPr>
          <w:rtl w:val="true"/>
        </w:rPr>
        <w:t>يا جابر</w:t>
      </w:r>
      <w:r>
        <w:rPr>
          <w:rtl w:val="true"/>
        </w:rPr>
        <w:t>-</w:t>
      </w:r>
      <w:r>
        <w:rPr>
          <w:rtl w:val="true"/>
        </w:rPr>
        <w:t>و لمّا يكثر القتل بين الحيرة و الكوفة</w:t>
      </w:r>
      <w:r>
        <w:rPr>
          <w:rtl w:val="true"/>
        </w:rPr>
        <w:t>»]</w:t>
      </w:r>
      <w:bookmarkEnd w:id="1836"/>
    </w:p>
    <w:p>
      <w:pPr>
        <w:pStyle w:val="Heading5"/>
        <w:numPr>
          <w:ilvl w:val="4"/>
          <w:numId w:val="1"/>
        </w:numPr>
        <w:rPr/>
      </w:pPr>
      <w:bookmarkStart w:id="1837" w:name="__RefHeading___Toc4289628_3381743652"/>
      <w:bookmarkStart w:id="1838" w:name="_Toc766"/>
      <w:bookmarkEnd w:id="1837"/>
      <w:r>
        <w:rPr>
          <w:rtl w:val="true"/>
        </w:rPr>
        <w:t>اشارة</w:t>
      </w:r>
      <w:bookmarkEnd w:id="18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يكون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يكثر القتل بين الحيرة و الكوفة</w:t>
      </w:r>
      <w:r>
        <w:rPr>
          <w:rFonts w:eastAsia="Amiri" w:cs="Amiri" w:ascii="Amiri" w:hAnsi="Amiri"/>
          <w:color w:val="111111"/>
          <w:sz w:val="28"/>
          <w:szCs w:val="28"/>
          <w:rtl w:val="true"/>
          <w:lang w:bidi="ar-SA"/>
        </w:rPr>
        <w:t>»*.</w:t>
      </w:r>
    </w:p>
    <w:p>
      <w:pPr>
        <w:pStyle w:val="Heading5"/>
        <w:numPr>
          <w:ilvl w:val="4"/>
          <w:numId w:val="1"/>
        </w:numPr>
        <w:rPr/>
      </w:pPr>
      <w:bookmarkStart w:id="1839" w:name="__RefHeading___Toc4289630_3381743652"/>
      <w:bookmarkStart w:id="1840" w:name="_Toc767"/>
      <w:bookmarkEnd w:id="1839"/>
      <w:r>
        <w:rPr>
          <w:rtl w:val="true"/>
        </w:rPr>
        <w:t>المصادر</w:t>
      </w:r>
      <w:bookmarkEnd w:id="1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شمر،عن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 متى يكون هذا الأمر؟فقال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نصر بن مزاحم،عن عمرو ابن شمر،عن جابر،كما في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بشارة الإسلام،و لم نجده في النسخة الموجودة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الإرشاد،مرسلا،عن ميمون اليماني،و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بشارة المصطفى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 فيه كما أشرنا</w:t>
      </w:r>
      <w:r>
        <w:rPr>
          <w:rFonts w:eastAsia="Amiri" w:cs="Amiri" w:ascii="Amiri" w:hAnsi="Amiri"/>
          <w:color w:val="111111"/>
          <w:sz w:val="28"/>
          <w:szCs w:val="28"/>
          <w:rtl w:val="true"/>
          <w:lang w:bidi="ar-SA"/>
        </w:rPr>
        <w:t>.</w:t>
      </w:r>
    </w:p>
    <w:p>
      <w:pPr>
        <w:pStyle w:val="Heading4"/>
        <w:numPr>
          <w:ilvl w:val="3"/>
          <w:numId w:val="1"/>
        </w:numPr>
        <w:rPr/>
      </w:pPr>
      <w:bookmarkStart w:id="1841" w:name="__RefHeading___Toc4289632_3381743652"/>
      <w:bookmarkStart w:id="1842" w:name="_Toc768"/>
      <w:bookmarkEnd w:id="1841"/>
      <w:r>
        <w:rPr>
          <w:rtl w:val="true"/>
        </w:rPr>
        <w:t>[[</w:t>
      </w:r>
      <w:r>
        <w:rPr/>
        <w:t>788</w:t>
      </w:r>
      <w:r>
        <w:rPr>
          <w:rtl w:val="true"/>
        </w:rPr>
        <w:t>]</w:t>
      </w:r>
      <w:r>
        <w:rPr/>
        <w:t>6</w:t>
      </w:r>
      <w:r>
        <w:rPr>
          <w:rtl w:val="true"/>
        </w:rPr>
        <w:t>-«</w:t>
      </w:r>
      <w:r>
        <w:rPr>
          <w:rtl w:val="true"/>
        </w:rPr>
        <w:t>إذا بلغ العبّاسيّ خراسان،طلع بالمشرق القرن ذو الشّفا،و كان</w:t>
      </w:r>
      <w:r>
        <w:rPr>
          <w:rtl w:val="true"/>
        </w:rPr>
        <w:t>...]</w:t>
      </w:r>
      <w:bookmarkEnd w:id="1842"/>
    </w:p>
    <w:p>
      <w:pPr>
        <w:pStyle w:val="Heading5"/>
        <w:numPr>
          <w:ilvl w:val="4"/>
          <w:numId w:val="1"/>
        </w:numPr>
        <w:rPr/>
      </w:pPr>
      <w:bookmarkStart w:id="1843" w:name="__RefHeading___Toc4289634_3381743652"/>
      <w:bookmarkStart w:id="1844" w:name="_Toc769"/>
      <w:bookmarkEnd w:id="1843"/>
      <w:r>
        <w:rPr>
          <w:rtl w:val="true"/>
        </w:rPr>
        <w:t>اشارة</w:t>
      </w:r>
      <w:bookmarkEnd w:id="1844"/>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بلغ العبّاسيّ خراسان،طلع بالمشرق القرن ذو الشّفا،و كان أوّل ما طلع بهلاك قوم نوح حين غرّقهم اللّه،و طلع في زمان إبراهيم عليه السّلام حيث ألقوه في النّار،و حين أهلك اللّه فرعون و من معه، و حين قتل يحيى بن زكريّا،فإذا رأيتم ذلك فاستعيذوا باللّه من شرّ الفتن، </w:t>
      </w:r>
      <w:bookmarkStart w:id="1845" w:name="pg14124_151592"/>
    </w:p>
    <w:p>
      <w:pPr>
        <w:pStyle w:val="BookText"/>
        <w:rPr/>
      </w:pPr>
      <w:bookmarkEnd w:id="1845"/>
      <w:r>
        <w:rPr>
          <w:rFonts w:ascii="Amiri" w:hAnsi="Amiri" w:eastAsia="Amiri" w:cs="Amiri"/>
          <w:color w:val="111111"/>
          <w:sz w:val="28"/>
          <w:sz w:val="28"/>
          <w:szCs w:val="28"/>
          <w:rtl w:val="true"/>
          <w:lang w:bidi="ar-SA"/>
        </w:rPr>
        <w:t>و يكون طلوعه بعد انكساف الشّمس و القمر،ثمّ لا يلبثون حتّى يظهر الأبقع بمصر</w:t>
      </w:r>
      <w:r>
        <w:rPr>
          <w:rFonts w:eastAsia="Amiri" w:cs="Amiri" w:ascii="Amiri" w:hAnsi="Amiri"/>
          <w:color w:val="111111"/>
          <w:sz w:val="28"/>
          <w:szCs w:val="28"/>
          <w:rtl w:val="true"/>
          <w:lang w:bidi="ar-SA"/>
        </w:rPr>
        <w:t>»*.</w:t>
      </w:r>
    </w:p>
    <w:p>
      <w:pPr>
        <w:pStyle w:val="Heading5"/>
        <w:numPr>
          <w:ilvl w:val="4"/>
          <w:numId w:val="1"/>
        </w:numPr>
        <w:rPr/>
      </w:pPr>
      <w:bookmarkStart w:id="1846" w:name="__RefHeading___Toc4289636_3381743652"/>
      <w:bookmarkStart w:id="1847" w:name="_Toc770"/>
      <w:bookmarkEnd w:id="1846"/>
      <w:r>
        <w:rPr>
          <w:rtl w:val="true"/>
        </w:rPr>
        <w:t>المصادر</w:t>
      </w:r>
      <w:bookmarkEnd w:id="1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أبو عثمان،عن جابر،عن أبي جعفر،قال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أغرقهم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 ظاهرا،بتفاوت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بالطّوفان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ألقي في نار نمرود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نجّي موسى و من معه، و طلع حين قتل يحيى</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bookmarkStart w:id="1848" w:name="pg14124_151593"/>
    </w:p>
    <w:p>
      <w:pPr>
        <w:pStyle w:val="Heading3"/>
        <w:numPr>
          <w:ilvl w:val="2"/>
          <w:numId w:val="1"/>
        </w:numPr>
        <w:rPr/>
      </w:pPr>
      <w:bookmarkStart w:id="1849" w:name="__RefHeading___Toc4289638_3381743652"/>
      <w:bookmarkStart w:id="1850" w:name="_Toc771"/>
      <w:bookmarkEnd w:id="1848"/>
      <w:bookmarkEnd w:id="1849"/>
      <w:r>
        <w:rPr>
          <w:rtl w:val="true"/>
        </w:rPr>
        <w:t>بيعة الغلام قبل ظهوره عجّل اللّه تعالى فرجه الشّريف</w:t>
      </w:r>
      <w:bookmarkEnd w:id="1850"/>
    </w:p>
    <w:p>
      <w:pPr>
        <w:pStyle w:val="Heading4"/>
        <w:numPr>
          <w:ilvl w:val="3"/>
          <w:numId w:val="1"/>
        </w:numPr>
        <w:rPr/>
      </w:pPr>
      <w:bookmarkStart w:id="1851" w:name="__RefHeading___Toc4289640_3381743652"/>
      <w:bookmarkStart w:id="1852" w:name="_Toc772"/>
      <w:bookmarkEnd w:id="1851"/>
      <w:r>
        <w:rPr>
          <w:rtl w:val="true"/>
        </w:rPr>
        <w:t>[[</w:t>
      </w:r>
      <w:r>
        <w:rPr/>
        <w:t>789</w:t>
      </w:r>
      <w:r>
        <w:rPr>
          <w:rtl w:val="true"/>
        </w:rPr>
        <w:t>]</w:t>
      </w:r>
      <w:r>
        <w:rPr/>
        <w:t>1</w:t>
      </w:r>
      <w:r>
        <w:rPr>
          <w:rtl w:val="true"/>
        </w:rPr>
        <w:t>-«</w:t>
      </w:r>
      <w:r>
        <w:rPr>
          <w:rtl w:val="true"/>
        </w:rPr>
        <w:t>صاحب هذا الأمر أصغرنا سنّا،و أخملنا شخصا</w:t>
      </w:r>
      <w:r>
        <w:rPr>
          <w:rtl w:val="true"/>
        </w:rPr>
        <w:t>.</w:t>
      </w:r>
      <w:r>
        <w:rPr>
          <w:rtl w:val="true"/>
        </w:rPr>
        <w:t>قلت</w:t>
      </w:r>
      <w:r>
        <w:rPr>
          <w:rtl w:val="true"/>
        </w:rPr>
        <w:t>:</w:t>
      </w:r>
      <w:r>
        <w:rPr>
          <w:rtl w:val="true"/>
        </w:rPr>
        <w:t>متى يكون</w:t>
      </w:r>
      <w:r>
        <w:rPr>
          <w:rtl w:val="true"/>
        </w:rPr>
        <w:t>...]</w:t>
      </w:r>
      <w:bookmarkEnd w:id="1852"/>
    </w:p>
    <w:p>
      <w:pPr>
        <w:pStyle w:val="Heading5"/>
        <w:numPr>
          <w:ilvl w:val="4"/>
          <w:numId w:val="1"/>
        </w:numPr>
        <w:rPr/>
      </w:pPr>
      <w:bookmarkStart w:id="1853" w:name="__RefHeading___Toc4289642_3381743652"/>
      <w:bookmarkStart w:id="1854" w:name="_Toc773"/>
      <w:bookmarkEnd w:id="1853"/>
      <w:r>
        <w:rPr>
          <w:rtl w:val="true"/>
        </w:rPr>
        <w:t>اشارة</w:t>
      </w:r>
      <w:bookmarkEnd w:id="18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أصغرنا سنّا،و أخملنا شخصا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يكون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سارت الرّكبان ببيعة الغلام،فعند ذلك يرفع كلّ ذي صيصية لواء،فانتظروا الفرج</w:t>
      </w:r>
      <w:r>
        <w:rPr>
          <w:rFonts w:eastAsia="Amiri" w:cs="Amiri" w:ascii="Amiri" w:hAnsi="Amiri"/>
          <w:color w:val="111111"/>
          <w:sz w:val="28"/>
          <w:szCs w:val="28"/>
          <w:rtl w:val="true"/>
          <w:lang w:bidi="ar-SA"/>
        </w:rPr>
        <w:t>»*.</w:t>
      </w:r>
    </w:p>
    <w:p>
      <w:pPr>
        <w:pStyle w:val="Heading5"/>
        <w:numPr>
          <w:ilvl w:val="4"/>
          <w:numId w:val="1"/>
        </w:numPr>
        <w:rPr/>
      </w:pPr>
      <w:bookmarkStart w:id="1855" w:name="__RefHeading___Toc4289644_3381743652"/>
      <w:bookmarkStart w:id="1856" w:name="_Toc774"/>
      <w:bookmarkEnd w:id="1855"/>
      <w:r>
        <w:rPr>
          <w:rtl w:val="true"/>
        </w:rPr>
        <w:t>المصادر</w:t>
      </w:r>
      <w:bookmarkEnd w:id="1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سالم،عن أبي جعفر الباقر عليه السّلام،أنّه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الحسين محمد بن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يحيى بن سالم، عن أبي الجارود،عن أبي جعفر،قال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أبي جعفر الباقر عليه السّلام،أنّه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هذا الأمر في أصغرنا سنّا،و أجملنا ذكرا،يورثه اللّه علما،و لا يكله إلى نفسه</w:t>
      </w:r>
      <w:r>
        <w:rPr>
          <w:rFonts w:eastAsia="Amiri" w:cs="Amiri" w:ascii="Amiri" w:hAnsi="Amiri"/>
          <w:color w:val="111111"/>
          <w:sz w:val="28"/>
          <w:szCs w:val="28"/>
          <w:rtl w:val="true"/>
          <w:lang w:bidi="ar-SA"/>
        </w:rPr>
        <w:t>».</w:t>
      </w:r>
      <w:bookmarkStart w:id="1857" w:name="pg14124_151594"/>
    </w:p>
    <w:p>
      <w:pPr>
        <w:pStyle w:val="Heading3"/>
        <w:numPr>
          <w:ilvl w:val="2"/>
          <w:numId w:val="1"/>
        </w:numPr>
        <w:rPr/>
      </w:pPr>
      <w:bookmarkStart w:id="1858" w:name="__RefHeading___Toc4289646_3381743652"/>
      <w:bookmarkStart w:id="1859" w:name="_Toc775"/>
      <w:bookmarkEnd w:id="1857"/>
      <w:bookmarkEnd w:id="1858"/>
      <w:r>
        <w:rPr>
          <w:rtl w:val="true"/>
        </w:rPr>
        <w:t>تكذيب الموقتين لظهوره عجّل اللّه تعالى فرجه الشّريف</w:t>
      </w:r>
      <w:bookmarkEnd w:id="1859"/>
    </w:p>
    <w:p>
      <w:pPr>
        <w:pStyle w:val="Heading4"/>
        <w:numPr>
          <w:ilvl w:val="3"/>
          <w:numId w:val="1"/>
        </w:numPr>
        <w:rPr/>
      </w:pPr>
      <w:bookmarkStart w:id="1860" w:name="__RefHeading___Toc4289648_3381743652"/>
      <w:bookmarkStart w:id="1861" w:name="_Toc776"/>
      <w:bookmarkEnd w:id="1860"/>
      <w:r>
        <w:rPr>
          <w:rtl w:val="true"/>
        </w:rPr>
        <w:t>[[</w:t>
      </w:r>
      <w:r>
        <w:rPr/>
        <w:t>790</w:t>
      </w:r>
      <w:r>
        <w:rPr>
          <w:rtl w:val="true"/>
        </w:rPr>
        <w:t>]</w:t>
      </w:r>
      <w:r>
        <w:rPr/>
        <w:t>1</w:t>
      </w:r>
      <w:r>
        <w:rPr>
          <w:rtl w:val="true"/>
        </w:rPr>
        <w:t>-«</w:t>
      </w:r>
      <w:r>
        <w:rPr>
          <w:rtl w:val="true"/>
        </w:rPr>
        <w:t>كذب الوقّاتون،كذب الوقّاتون،كذب الوقّاتون</w:t>
      </w:r>
      <w:r>
        <w:rPr>
          <w:rtl w:val="true"/>
        </w:rPr>
        <w:t>.</w:t>
      </w:r>
      <w:r>
        <w:rPr>
          <w:rtl w:val="true"/>
        </w:rPr>
        <w:t>إنّ موسى عليه السّلام</w:t>
      </w:r>
      <w:r>
        <w:rPr>
          <w:rtl w:val="true"/>
        </w:rPr>
        <w:t>...]</w:t>
      </w:r>
      <w:bookmarkEnd w:id="1861"/>
    </w:p>
    <w:p>
      <w:pPr>
        <w:pStyle w:val="Heading5"/>
        <w:numPr>
          <w:ilvl w:val="4"/>
          <w:numId w:val="1"/>
        </w:numPr>
        <w:rPr/>
      </w:pPr>
      <w:bookmarkStart w:id="1862" w:name="__RefHeading___Toc4289650_3381743652"/>
      <w:bookmarkStart w:id="1863" w:name="_Toc777"/>
      <w:bookmarkEnd w:id="1862"/>
      <w:r>
        <w:rPr>
          <w:rtl w:val="true"/>
        </w:rPr>
        <w:t>اشارة</w:t>
      </w:r>
      <w:bookmarkEnd w:id="18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الوقّاتون،كذب الوقّاتون،كذب الوقّاتون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عليه السّلام لمّا خرج وافدا إلى ربّه واعدهم ثلاثين يوما،فلمّا زاده اللّه على الثّلاثين عشرا قال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أخلفنا موسى فصنعوا ما صنعوا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حدّثناكم الحديث فجاء على ما حدّثناكم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حدّثناكم الحديث فجاء على خلاف ما حدّثناكم به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اللّه،تؤجروا مرّتين</w:t>
      </w:r>
      <w:r>
        <w:rPr>
          <w:rFonts w:eastAsia="Amiri" w:cs="Amiri" w:ascii="Amiri" w:hAnsi="Amiri"/>
          <w:color w:val="111111"/>
          <w:sz w:val="28"/>
          <w:szCs w:val="28"/>
          <w:rtl w:val="true"/>
          <w:lang w:bidi="ar-SA"/>
        </w:rPr>
        <w:t>»*.</w:t>
      </w:r>
    </w:p>
    <w:p>
      <w:pPr>
        <w:pStyle w:val="Heading5"/>
        <w:numPr>
          <w:ilvl w:val="4"/>
          <w:numId w:val="1"/>
        </w:numPr>
        <w:rPr/>
      </w:pPr>
      <w:bookmarkStart w:id="1864" w:name="__RefHeading___Toc4289652_3381743652"/>
      <w:bookmarkStart w:id="1865" w:name="_Toc778"/>
      <w:bookmarkEnd w:id="1864"/>
      <w:r>
        <w:rPr>
          <w:rtl w:val="true"/>
        </w:rPr>
        <w:t>المصادر</w:t>
      </w:r>
      <w:bookmarkEnd w:id="1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محمد،عن معلّى بن محمد،عن الحسن بن عليّ الخزّاز،عن عبد الكريم بن عمر الخثعمي،عن الفضل بن يسار،عن أبي جعفر عليه السّلام،قال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الأمر وقت؟فقال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الحسين بن عبيد اللّه،عن أبي جعفر محمد ابن سفيان البزوفري،عن علي بن محمد،عن الفضل بن شاذان،عن أحمد بن محمد و عبيس بن هشام،عن كرام،عن 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لهذا الأمر وقت؟فقال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الكليني،و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الثّلاثين</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bookmarkStart w:id="1866" w:name="pg14124_151596"/>
    </w:p>
    <w:p>
      <w:pPr>
        <w:pStyle w:val="Heading3"/>
        <w:numPr>
          <w:ilvl w:val="2"/>
          <w:numId w:val="1"/>
        </w:numPr>
        <w:rPr/>
      </w:pPr>
      <w:bookmarkStart w:id="1867" w:name="__RefHeading___Toc4289654_3381743652"/>
      <w:bookmarkStart w:id="1868" w:name="_Toc779"/>
      <w:bookmarkEnd w:id="1866"/>
      <w:bookmarkEnd w:id="1867"/>
      <w:r>
        <w:rPr>
          <w:rtl w:val="true"/>
        </w:rPr>
        <w:t>تأخير الأمر بعد توقيته</w:t>
      </w:r>
      <w:bookmarkEnd w:id="1868"/>
    </w:p>
    <w:p>
      <w:pPr>
        <w:pStyle w:val="Heading4"/>
        <w:numPr>
          <w:ilvl w:val="3"/>
          <w:numId w:val="1"/>
        </w:numPr>
        <w:rPr/>
      </w:pPr>
      <w:bookmarkStart w:id="1869" w:name="__RefHeading___Toc4289656_3381743652"/>
      <w:bookmarkStart w:id="1870" w:name="_Toc780"/>
      <w:bookmarkEnd w:id="1869"/>
      <w:r>
        <w:rPr>
          <w:rtl w:val="true"/>
        </w:rPr>
        <w:t>[[</w:t>
      </w:r>
      <w:r>
        <w:rPr/>
        <w:t>791</w:t>
      </w:r>
      <w:r>
        <w:rPr>
          <w:rtl w:val="true"/>
        </w:rPr>
        <w:t>]</w:t>
      </w:r>
      <w:r>
        <w:rPr/>
        <w:t>1</w:t>
      </w:r>
      <w:r>
        <w:rPr>
          <w:rtl w:val="true"/>
        </w:rPr>
        <w:t>-«</w:t>
      </w:r>
      <w:r>
        <w:rPr>
          <w:rtl w:val="true"/>
        </w:rPr>
        <w:t>يا ثابت،إنّ اللّه تبارك و تعالى قد كان وقّت هذا الأمر في السّبعين</w:t>
      </w:r>
      <w:r>
        <w:rPr>
          <w:rtl w:val="true"/>
        </w:rPr>
        <w:t>...]</w:t>
      </w:r>
      <w:bookmarkEnd w:id="1870"/>
    </w:p>
    <w:p>
      <w:pPr>
        <w:pStyle w:val="Heading5"/>
        <w:numPr>
          <w:ilvl w:val="4"/>
          <w:numId w:val="1"/>
        </w:numPr>
        <w:rPr/>
      </w:pPr>
      <w:bookmarkStart w:id="1871" w:name="__RefHeading___Toc4289658_3381743652"/>
      <w:bookmarkStart w:id="1872" w:name="_Toc781"/>
      <w:bookmarkEnd w:id="1871"/>
      <w:r>
        <w:rPr>
          <w:rtl w:val="true"/>
        </w:rPr>
        <w:t>اشارة</w:t>
      </w:r>
      <w:bookmarkEnd w:id="18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ثابت،إنّ اللّه تبارك و تعالى قد كان وقّت هذا الأمر في السّبعين، فلمّا أن قتل الحسين صلوات اللّه عليه اشتدّ غضب اللّه تعالى على أهل الأرض،فأخّره إلى أربعين و مائة،فحدّثناكم فأذعتم الحديث،فكشفتم قناع السّتر،و لم يجعل اللّه له بعد ذلك وقتا عندنا،و يمحو اللّه ما يشاء و يثبت،و عنده أمّ الكتاب</w:t>
      </w:r>
      <w:r>
        <w:rPr>
          <w:rFonts w:eastAsia="Amiri" w:cs="Amiri" w:ascii="Amiri" w:hAnsi="Amiri"/>
          <w:color w:val="111111"/>
          <w:sz w:val="28"/>
          <w:szCs w:val="28"/>
          <w:rtl w:val="true"/>
          <w:lang w:bidi="ar-SA"/>
        </w:rPr>
        <w:t>»*.</w:t>
      </w:r>
    </w:p>
    <w:p>
      <w:pPr>
        <w:pStyle w:val="Heading5"/>
        <w:numPr>
          <w:ilvl w:val="4"/>
          <w:numId w:val="1"/>
        </w:numPr>
        <w:rPr/>
      </w:pPr>
      <w:bookmarkStart w:id="1873" w:name="__RefHeading___Toc4289660_3381743652"/>
      <w:bookmarkStart w:id="1874" w:name="_Toc782"/>
      <w:bookmarkEnd w:id="1873"/>
      <w:r>
        <w:rPr>
          <w:rtl w:val="true"/>
        </w:rPr>
        <w:t>المصادر</w:t>
      </w:r>
      <w:bookmarkEnd w:id="18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و محمد بن الحسن،عن سهل بن زياد، و محمد بن يحيى،عن أحمد بن محمد بن عيسى،جميعا،عن الحسن بن محبوب،عن أبي حمزة الثمالي،قال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بذلك أبا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السّبعين بلاء،و بعد السّبعين رخاء،و قد مضت السّبعون و لم يروا رخاء؟فقال 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الكليني،بتفاوت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السبعين</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العالم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معنى قوله إلى السّبعين بلاء،أنّ اللّه جلّ و عزّ وقّت للفرج سنة سبعين،فلمّا قتل الحسين عليه السّلام غضب اللّه على أهل ذلك الزّمان فأخّره إلى حين</w:t>
      </w:r>
      <w:r>
        <w:rPr>
          <w:rFonts w:eastAsia="Amiri" w:cs="Amiri" w:ascii="Amiri" w:hAnsi="Amiri"/>
          <w:color w:val="111111"/>
          <w:sz w:val="28"/>
          <w:szCs w:val="28"/>
          <w:rtl w:val="true"/>
          <w:lang w:bidi="ar-SA"/>
        </w:rPr>
        <w:t xml:space="preserve">». </w:t>
      </w:r>
      <w:bookmarkStart w:id="1875" w:name="pg14124_151597"/>
    </w:p>
    <w:p>
      <w:pPr>
        <w:pStyle w:val="BookText"/>
        <w:rPr/>
      </w:pPr>
      <w:bookmarkEnd w:id="18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محبوب،عن أبي حمزة الثمالي،قال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السّبعين بلاء،و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البلاء رخاء،و قد مضت السّبعون و لم نر رخاء؟فقال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فأخّره إلى أربعين و 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ذلك لأبي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العيّاشي،مرسلا،عن أبي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أشار إلى مثله 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1876" w:name="__RefHeading___Toc4289662_3381743652"/>
      <w:bookmarkStart w:id="1877" w:name="_Toc783"/>
      <w:bookmarkEnd w:id="1876"/>
      <w:r>
        <w:rPr>
          <w:rtl w:val="true"/>
        </w:rPr>
        <w:t>[[</w:t>
      </w:r>
      <w:r>
        <w:rPr/>
        <w:t>792</w:t>
      </w:r>
      <w:r>
        <w:rPr>
          <w:rtl w:val="true"/>
        </w:rPr>
        <w:t>]</w:t>
      </w:r>
      <w:r>
        <w:rPr/>
        <w:t>2</w:t>
      </w:r>
      <w:r>
        <w:rPr>
          <w:rtl w:val="true"/>
        </w:rPr>
        <w:t>-«</w:t>
      </w:r>
      <w:r>
        <w:rPr>
          <w:rtl w:val="true"/>
        </w:rPr>
        <w:t>إن كنتم تؤملون أن يجيئكم من وجه،ثمّ جاءكم من وجه فلا</w:t>
      </w:r>
      <w:bookmarkEnd w:id="1877"/>
    </w:p>
    <w:p>
      <w:pPr>
        <w:pStyle w:val="Heading5"/>
        <w:numPr>
          <w:ilvl w:val="4"/>
          <w:numId w:val="1"/>
        </w:numPr>
        <w:rPr/>
      </w:pPr>
      <w:bookmarkStart w:id="1878" w:name="__RefHeading___Toc4289664_3381743652"/>
      <w:bookmarkStart w:id="1879" w:name="_Toc784"/>
      <w:bookmarkEnd w:id="1878"/>
      <w:r>
        <w:rPr>
          <w:rtl w:val="true"/>
        </w:rPr>
        <w:t>اشارة</w:t>
      </w:r>
      <w:bookmarkEnd w:id="1879"/>
    </w:p>
    <w:p>
      <w:pPr>
        <w:pStyle w:val="BookText"/>
        <w:rPr/>
      </w:pPr>
      <w:r>
        <w:rPr>
          <w:rFonts w:ascii="Amiri" w:hAnsi="Amiri" w:eastAsia="Amiri" w:cs="Amiri"/>
          <w:color w:val="111111"/>
          <w:sz w:val="28"/>
          <w:sz w:val="28"/>
          <w:szCs w:val="28"/>
          <w:rtl w:val="true"/>
          <w:lang w:bidi="ar-SA"/>
        </w:rPr>
        <w:t>تنكرونه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تؤملون أن يجيئكم من وجه،ثمّ جاءكم من وجه فلا تنكرونه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Heading5"/>
        <w:numPr>
          <w:ilvl w:val="4"/>
          <w:numId w:val="1"/>
        </w:numPr>
        <w:rPr/>
      </w:pPr>
      <w:bookmarkStart w:id="1880" w:name="__RefHeading___Toc4289666_3381743652"/>
      <w:bookmarkStart w:id="1881" w:name="_Toc785"/>
      <w:bookmarkEnd w:id="1880"/>
      <w:r>
        <w:rPr>
          <w:rtl w:val="true"/>
        </w:rPr>
        <w:t>المصادر</w:t>
      </w:r>
      <w:bookmarkEnd w:id="18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محمد بن أحمد،عمّن ذكره،عن صفوان بن يحيى،عن معاوية بن عمّار،عن أبي عبيدة الحذّاء،قال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هذا الأمر،متى يكون؟قال</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الإمامة و التبصرة،و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جاءكم من وجه</w:t>
      </w:r>
      <w:r>
        <w:rPr>
          <w:rFonts w:eastAsia="Amiri" w:cs="Amiri" w:ascii="Amiri" w:hAnsi="Amiri"/>
          <w:color w:val="111111"/>
          <w:sz w:val="28"/>
          <w:szCs w:val="28"/>
          <w:rtl w:val="true"/>
          <w:lang w:bidi="ar-SA"/>
        </w:rPr>
        <w:t>».</w:t>
      </w:r>
      <w:bookmarkStart w:id="1882" w:name="pg14124_151598"/>
    </w:p>
    <w:p>
      <w:pPr>
        <w:pStyle w:val="Heading3"/>
        <w:numPr>
          <w:ilvl w:val="2"/>
          <w:numId w:val="1"/>
        </w:numPr>
        <w:rPr/>
      </w:pPr>
      <w:bookmarkStart w:id="1883" w:name="__RefHeading___Toc4289668_3381743652"/>
      <w:bookmarkStart w:id="1884" w:name="_Toc786"/>
      <w:bookmarkEnd w:id="1882"/>
      <w:bookmarkEnd w:id="1883"/>
      <w:r>
        <w:rPr>
          <w:rtl w:val="true"/>
        </w:rPr>
        <w:t>غيبته عجّل اللّه تعالى فرجه الشّريف و عدم توقيت ظهوره</w:t>
      </w:r>
      <w:bookmarkEnd w:id="1884"/>
    </w:p>
    <w:p>
      <w:pPr>
        <w:pStyle w:val="Heading4"/>
        <w:numPr>
          <w:ilvl w:val="3"/>
          <w:numId w:val="1"/>
        </w:numPr>
        <w:rPr/>
      </w:pPr>
      <w:bookmarkStart w:id="1885" w:name="__RefHeading___Toc4289670_3381743652"/>
      <w:bookmarkStart w:id="1886" w:name="_Toc787"/>
      <w:bookmarkEnd w:id="1885"/>
      <w:r>
        <w:rPr>
          <w:rtl w:val="true"/>
        </w:rPr>
        <w:t>[[</w:t>
      </w:r>
      <w:r>
        <w:rPr/>
        <w:t>793</w:t>
      </w:r>
      <w:r>
        <w:rPr>
          <w:rtl w:val="true"/>
        </w:rPr>
        <w:t>]</w:t>
      </w:r>
      <w:r>
        <w:rPr/>
        <w:t>1</w:t>
      </w:r>
      <w:r>
        <w:rPr>
          <w:rtl w:val="true"/>
        </w:rPr>
        <w:t>-«</w:t>
      </w:r>
      <w:r>
        <w:rPr>
          <w:rtl w:val="true"/>
        </w:rPr>
        <w:t>من سلم المؤمنون من لسانه و يده</w:t>
      </w:r>
      <w:r>
        <w:rPr>
          <w:rtl w:val="true"/>
        </w:rPr>
        <w:t>.</w:t>
      </w:r>
      <w:r>
        <w:rPr>
          <w:rtl w:val="true"/>
        </w:rPr>
        <w:t>قلت</w:t>
      </w:r>
      <w:r>
        <w:rPr>
          <w:rtl w:val="true"/>
        </w:rPr>
        <w:t>:</w:t>
      </w:r>
      <w:r>
        <w:rPr>
          <w:rtl w:val="true"/>
        </w:rPr>
        <w:t>فما أفضل الأخلاق؟</w:t>
      </w:r>
      <w:r>
        <w:rPr>
          <w:rtl w:val="true"/>
        </w:rPr>
        <w:t>...]</w:t>
      </w:r>
      <w:bookmarkEnd w:id="1886"/>
    </w:p>
    <w:p>
      <w:pPr>
        <w:pStyle w:val="Heading5"/>
        <w:numPr>
          <w:ilvl w:val="4"/>
          <w:numId w:val="1"/>
        </w:numPr>
        <w:rPr/>
      </w:pPr>
      <w:bookmarkStart w:id="1887" w:name="__RefHeading___Toc4289672_3381743652"/>
      <w:bookmarkStart w:id="1888" w:name="_Toc788"/>
      <w:bookmarkEnd w:id="1887"/>
      <w:r>
        <w:rPr>
          <w:rtl w:val="true"/>
        </w:rPr>
        <w:t>اشارة</w:t>
      </w:r>
      <w:bookmarkEnd w:id="18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سلم المؤمنون من لسانه و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أفضل الأخلاق؟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و السّماحة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المؤمنين أكمل إيمانا؟قال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أحسنهم خلقا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الجهاد أفضل؟قال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عقر جواده و أهريق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الصّلاة أفضل؟قال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الصّدقة أفضل؟قال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تهجر ما حرّم اللّه عز و جل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فما تقول في الدّخول على السّلطان؟قال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لك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ربما سافرت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 فأدخل على إبراهيم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عبد الغفار إنّ دخولك على السّلطان يدعو إلى ثلاثة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محبّة الدّنيا،و نسيان الموت،و قلّة الرّضا بما قسم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فإنّي ذو عيلة و أتّجر إلى ذلك المكان لجرّ المنفعة،فما ترى في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إنّي لست آمرك بترك الدّنيا بل آمرك بترك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 الدّنيا فضيلة و ترك الذّنوب فريضة،و أنت إلى إقامة الفريضة أحوج منك إلى اكتساب الفضيلة</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فقبّلت يده و رجله،و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 أمّي،يا ابن رسول اللّه،فما نجد العلم الصّحيح إلاّ عندكم،و إنّي قد كبرت سنّي،و دقّ عظمي،و لا </w:t>
      </w:r>
      <w:bookmarkStart w:id="1889" w:name="pg14124_151599"/>
    </w:p>
    <w:p>
      <w:pPr>
        <w:pStyle w:val="BookText"/>
        <w:rPr/>
      </w:pPr>
      <w:bookmarkEnd w:id="1889"/>
      <w:r>
        <w:rPr>
          <w:rFonts w:ascii="Amiri" w:hAnsi="Amiri" w:eastAsia="Amiri" w:cs="Amiri"/>
          <w:color w:val="111111"/>
          <w:sz w:val="28"/>
          <w:sz w:val="28"/>
          <w:szCs w:val="28"/>
          <w:rtl w:val="true"/>
          <w:lang w:bidi="ar-SA"/>
        </w:rPr>
        <w:t>أرى فيكم ما أسرّه أراكم مقتّلين مشرّدين خائفين،و إنّي أقمت على قائمكم منذ حين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اليوم أو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الغفّار،إنّ قائمنا عليه السّلام هو السّابع من ولدي،و ليس هو أوان ظهوره،و لقد حدّثني أبي،عن أبيه،عن آبائه،قال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بعدي اثنا عشر عدد نقباء بني إسرائيل،تسعة من صلب الحسين،و التّاسع قائمهم، يخرج في آخر الزّمان،فيملؤها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هذا كائن،يا ابن رسول اللّه،فإلى من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جعفر،و هو سيّد أولادي و أبو الأئمّة،صادق في قوله و فعله،و لقد سألت عظيما يا عبد الغفّار،و إنّك لأهل الإجابة،ثمّ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مفاتيح العلم السّؤال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شفاء العمى طول السّؤال و إنّما تمام العمى طول السّكوت على الجهل</w:t>
      </w:r>
      <w:r>
        <w:rPr>
          <w:rFonts w:eastAsia="Amiri" w:cs="Amiri" w:ascii="Amiri" w:hAnsi="Amiri"/>
          <w:color w:val="111111"/>
          <w:sz w:val="28"/>
          <w:szCs w:val="28"/>
          <w:rtl w:val="true"/>
          <w:lang w:bidi="ar-SA"/>
        </w:rPr>
        <w:t>»*.</w:t>
      </w:r>
    </w:p>
    <w:p>
      <w:pPr>
        <w:pStyle w:val="Heading5"/>
        <w:numPr>
          <w:ilvl w:val="4"/>
          <w:numId w:val="1"/>
        </w:numPr>
        <w:rPr/>
      </w:pPr>
      <w:bookmarkStart w:id="1890" w:name="__RefHeading___Toc4289674_3381743652"/>
      <w:bookmarkStart w:id="1891" w:name="_Toc789"/>
      <w:bookmarkEnd w:id="1890"/>
      <w:r>
        <w:rPr>
          <w:rtl w:val="true"/>
        </w:rPr>
        <w:t>المصادر</w:t>
      </w:r>
      <w:bookmarkEnd w:id="18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هودة بن أبي هراسة أبو سليمان الباهلي،قال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إسحاق بن أبي بشر النهاوندي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الأحمري بنهاوند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حمّاد الأنصاري،عن أبي مريم عبد الغفّار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مولاي الباقر عليه السّلام و عنده أناس من أصحابه ذكر الإسلام،فقلت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سيّدي،فأيّ الإسلام أفضل؟قال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bookmarkStart w:id="1892" w:name="pg14124_151600"/>
    </w:p>
    <w:p>
      <w:pPr>
        <w:pStyle w:val="Heading3"/>
        <w:numPr>
          <w:ilvl w:val="2"/>
          <w:numId w:val="1"/>
        </w:numPr>
        <w:rPr/>
      </w:pPr>
      <w:bookmarkStart w:id="1893" w:name="__RefHeading___Toc4289676_3381743652"/>
      <w:bookmarkStart w:id="1894" w:name="_Toc790"/>
      <w:bookmarkEnd w:id="1892"/>
      <w:bookmarkEnd w:id="1893"/>
      <w:r>
        <w:rPr>
          <w:rtl w:val="true"/>
        </w:rPr>
        <w:t>سبب عدم توقيت الأئمّة عليهم السّلام لظهوره عجّل اللّه تعالى فرجه الشّريف</w:t>
      </w:r>
      <w:bookmarkEnd w:id="1894"/>
    </w:p>
    <w:p>
      <w:pPr>
        <w:pStyle w:val="Heading4"/>
        <w:numPr>
          <w:ilvl w:val="3"/>
          <w:numId w:val="1"/>
        </w:numPr>
        <w:rPr/>
      </w:pPr>
      <w:bookmarkStart w:id="1895" w:name="__RefHeading___Toc4289678_3381743652"/>
      <w:bookmarkStart w:id="1896" w:name="_Toc791"/>
      <w:bookmarkEnd w:id="1895"/>
      <w:r>
        <w:rPr>
          <w:rtl w:val="true"/>
        </w:rPr>
        <w:t>[[</w:t>
      </w:r>
      <w:r>
        <w:rPr/>
        <w:t>794</w:t>
      </w:r>
      <w:r>
        <w:rPr>
          <w:rtl w:val="true"/>
        </w:rPr>
        <w:t>]</w:t>
      </w:r>
      <w:r>
        <w:rPr/>
        <w:t>1</w:t>
      </w:r>
      <w:r>
        <w:rPr>
          <w:rtl w:val="true"/>
        </w:rPr>
        <w:t>-«</w:t>
      </w:r>
      <w:r>
        <w:rPr>
          <w:rtl w:val="true"/>
        </w:rPr>
        <w:t>يا حمران،إنّ لك أصدقاء و إخوانا و معارف،إنّ رجلا كان</w:t>
      </w:r>
      <w:r>
        <w:rPr>
          <w:rtl w:val="true"/>
        </w:rPr>
        <w:t>...]</w:t>
      </w:r>
      <w:bookmarkEnd w:id="1896"/>
    </w:p>
    <w:p>
      <w:pPr>
        <w:pStyle w:val="Heading5"/>
        <w:numPr>
          <w:ilvl w:val="4"/>
          <w:numId w:val="1"/>
        </w:numPr>
        <w:rPr/>
      </w:pPr>
      <w:bookmarkStart w:id="1897" w:name="__RefHeading___Toc4289680_3381743652"/>
      <w:bookmarkStart w:id="1898" w:name="_Toc792"/>
      <w:bookmarkEnd w:id="1897"/>
      <w:r>
        <w:rPr>
          <w:rtl w:val="true"/>
        </w:rPr>
        <w:t>اشارة</w:t>
      </w:r>
      <w:bookmarkEnd w:id="18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حمران،إنّ لك أصدقاء و إخوانا و معارف،إنّ رجلا كان فيما مضى من العلماء،و كان له ابن لم يكن يرغب في علم أبيه و لا يسأله عن شيء،و كان له جار يأتيه و يسأله و يأخذ عنه،فحضر الرّجل الموت فدعا ابنه،فقال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بنيّ،إنّك قد كنت تزهد فيما عندي و تقلّ رغبتك فيه، و لم تكن تسألني عن شيء،ولي جار قد كان يأتيني و يسألني و يأخذ منّي و يحفظ عنّي،فإن احتجت إلى شيء فأته،و عرّفه جاره،فهلك الرّجل و بقي ابنه،فرأى ملك ذلك الزّمان رؤيا فسأل عن الرّجل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هلك،فقال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ترك ولدا؟فقيل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نعم،ترك ابنا،فقال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إئتوني به،فبعث إليه ليأتي الملك</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أدري لما يدعوني الملك،و ما عندي علم،و لئن سألني عن شيء لأفتضحنّ،فذكر ما كان أوصاه أبوه به،فأتى الرّجل الّذي كان يأخذ العلم من أبيه،فقال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الملك قد بعث إليّ يسألني، و لست أدري فيم بعث إليّ،و قد كان أبي أمرني أن آتيك إن احتجت إلى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لكنّي أدري فيما بعث إليك،فإن أخبرتك فما أخرج </w:t>
      </w:r>
    </w:p>
    <w:p>
      <w:pPr>
        <w:pStyle w:val="BookText"/>
        <w:rPr/>
      </w:pPr>
      <w:r>
        <w:rPr>
          <w:rFonts w:ascii="Amiri" w:hAnsi="Amiri" w:eastAsia="Amiri" w:cs="Amiri"/>
          <w:color w:val="111111"/>
          <w:sz w:val="28"/>
          <w:sz w:val="28"/>
          <w:szCs w:val="28"/>
          <w:rtl w:val="true"/>
          <w:lang w:bidi="ar-SA"/>
        </w:rPr>
        <w:t>اللّه لك من شيء فهو بيني و بينك،فقال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نعم،فاستحلفه و استوثق منه أن يفي له،فأوثق له الغلام،فقال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يريد أن يسألك عن رؤيا رآها أيّ زمان هذا؟فقل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زمان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الغلام فقال 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تدري لم أرسلت إليك؟فقال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 إليّ تريد أن تسألني عن رؤيا رأيتها أيّ زمان هذا؟فقال له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فأخبرني أيّ زمان هذا؟فقال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الذّئب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له بجائزة، فقبضها الغلام و انصرف إلى منزله،و أبى أن يفي لصاحبه،و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لا أنفذ هذا المال و لا آكله حتّى أهلك،و لعلّي لا أحتاج و لا أسأل عن مثل هذا الّذي سئلت عنه،فمكث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الملك رأى رؤيا فبعث إليه يدعوه،فندم على ما صنع،و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عندي علم آتيه به،و ما أدري كيف أصنع بصاحبي و قد غدرت به و لم أف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لآتينّه على كلّ حال،و لأعتذرنّ إليه و لأحلفنّ له فلعلّه يخبرني،فأتاه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صنعت الّذي صنعت،و لم أف لك بما كان بيني و بينك،و تفرّق ما كان في يدي،و قد احتجت إليك،فأنشدك اللّه أن لا تخذلني،و أنا أوثق لك أن لا يخرج لي شيء إلاّ كان بيني و بينك، و قد بعث إليّ الملك و لست أدري عمّا يسألني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يريد أن يسألك عن رؤيا رآها أيّ زمان هذا؟فقل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زمان الكبش</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فأتى الملك فدخل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بعثت إليك؟فقال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رأيت </w:t>
      </w:r>
    </w:p>
    <w:p>
      <w:pPr>
        <w:pStyle w:val="BookText"/>
        <w:rPr/>
      </w:pPr>
      <w:r>
        <w:rPr>
          <w:rFonts w:ascii="Amiri" w:hAnsi="Amiri" w:eastAsia="Amiri" w:cs="Amiri"/>
          <w:color w:val="111111"/>
          <w:sz w:val="28"/>
          <w:sz w:val="28"/>
          <w:szCs w:val="28"/>
          <w:rtl w:val="true"/>
          <w:lang w:bidi="ar-SA"/>
        </w:rPr>
        <w:t>رؤيا،و إنّك تريد أن تسألني أيّ زمان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أيّ زمان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زمان الكبش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له بصلة،فقبضها و انصرف إلى منزله،و تدبّر في رأيه في أن يفي لصاحبه أو لا يفي له،فهمّ مرّة أن يفعل و مرّة أن لا يفعل،ثمّ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أن لا أحتاج إليه بعد هذه المرّة أبدا،و أجمع رأيه على ما صنع على الغدر و ترك الوفاء،فمكث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الملك رأى رؤيا فبعث إليه،فندم على ما صنع فيما بينه و بين صاحبه،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غدر مرّتين كيف أصنع و ليس عندي علم؟ثمّ أجمع رأيه على إتيان الرّجل،فأتاه فناشده اللّه تبارك و تعالى و سأله أن يعلّمه،و أخبره أنّ هذه المرّة يفي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أوثق 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تدعني على هذه الحال،فإنّي لا أعود إلى الغدر و سأفي لك،فاستوثق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يدعوك يسألك عن رؤيا رآها أيّ زمان هذا؟فإذا سألك فأخبره أنّه زمان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الملك فدخل عليه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بعثت إليك؟فقال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رأيت رؤيا و تريد أن تسألني أيّ زمان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صدقت،فأخبرني أيّ زمان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زمان الميزان،فأمر له بصلة فقبضها و انطلق بها إلى الرّجل،فوضعها بين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جئتك بما خرج لي فقاسمنيه</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الزّمان الأوّل كان زمان الذّئب،و إنّك كنت من الذّئاب،و إنّ الزّمان الثّاني كان زمان الكبش يهمّ و لا يفعل،و كذلك </w:t>
      </w:r>
      <w:bookmarkStart w:id="1899" w:name="pg14124_151603"/>
    </w:p>
    <w:p>
      <w:pPr>
        <w:pStyle w:val="BookText"/>
        <w:rPr/>
      </w:pPr>
      <w:bookmarkEnd w:id="1899"/>
      <w:r>
        <w:rPr>
          <w:rFonts w:ascii="Amiri" w:hAnsi="Amiri" w:eastAsia="Amiri" w:cs="Amiri"/>
          <w:color w:val="111111"/>
          <w:sz w:val="28"/>
          <w:sz w:val="28"/>
          <w:szCs w:val="28"/>
          <w:rtl w:val="true"/>
          <w:lang w:bidi="ar-SA"/>
        </w:rPr>
        <w:t>كنت أنت تهمّ و لا تفي،و كان هذا زمان الميزان و كنت فيه على الوفاء، فاقبض مالك لا حاجة لي فيه،و ردّه عليه</w:t>
      </w:r>
      <w:r>
        <w:rPr>
          <w:rFonts w:eastAsia="Amiri" w:cs="Amiri" w:ascii="Amiri" w:hAnsi="Amiri"/>
          <w:color w:val="111111"/>
          <w:sz w:val="28"/>
          <w:szCs w:val="28"/>
          <w:rtl w:val="true"/>
          <w:lang w:bidi="ar-SA"/>
        </w:rPr>
        <w:t>»*.</w:t>
      </w:r>
    </w:p>
    <w:p>
      <w:pPr>
        <w:pStyle w:val="Heading5"/>
        <w:numPr>
          <w:ilvl w:val="4"/>
          <w:numId w:val="1"/>
        </w:numPr>
        <w:rPr/>
      </w:pPr>
      <w:bookmarkStart w:id="1900" w:name="__RefHeading___Toc4289682_3381743652"/>
      <w:bookmarkStart w:id="1901" w:name="_Toc793"/>
      <w:bookmarkEnd w:id="1900"/>
      <w:r>
        <w:rPr>
          <w:rtl w:val="true"/>
        </w:rPr>
        <w:t>المصادر</w:t>
      </w:r>
      <w:bookmarkEnd w:id="19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أحمد بن محمد بن عيسى،و أبو علي الأشعري،عن محمد بن عبد الجبّار،جميعا،عن عليّ بن حديد،عن جميل،عن زرارة،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حمران،فقال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فداك،لو حدّثتنا متى يكون هذا الأمر فسررنا به؟فقال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أصدقاء و إخوانا،لعلّ المقصود من إيراد الحكاية بيان أنّ هذا الزمان ليس زمان الوفاء بالعهود،فإن عرّفتك زمان ظهور الأمر فلك أصدقاء و معارف فتحدّثهم به فيشيع الخبر بين الناس و ينتهي إلى الفساد،و العهد بالكتمان لا ينفع،لأنك لا تفي به،إذ لم يأت بعد زمان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معارف فانظر إليهم هل يوافقونك في أمر؟أو يفون بعهدك في شيء؟فكيف يظهر الإمام عليه السّلام في مثل هذا الزمان؟أو المراد أنّه يمكنك استعلام ذلك،فانظر في حال معارفك و إخوانك،فمهما رأيت منهم العزم على الانقياد و الطاعة و التسليم التامّ لإمامهم،فاعلم أنّه زمان ظهور القائم عجّل اللّه تعالى فرجه،فإنّ قيامه مشروط بذلك،و أهل كلّ زمان يكون عامّتهم على حالة واحدة،كما يظهر من القصّة</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الحديث الشريف أنّ الإمام الباقر عليه السّلام يعرف وقت ظهور المهدي عليه السّلام، و لكنّه يوجد مانع من إخبار حمران و أمثاله به على جلالة قدرهم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الإمام الباقر عليه السّلام ذكر أصدقاء حمران و إخوانه و معارفه ليطمئنه أنّه موضع ثقته لو لا خوف انتشار الخبر و حصول الضرر به،و الغرض من القصّة التي أوردها عليه السّلام بيان فساد الزمان و عدم وفاء أهله مثل ابن ذلك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فالوجه الأول الّذي ذكره المجلسي قدّس سرّه هو المتعيّن، و يؤيّده الأحاديث التي تذكر أن ظهوره عليه السّلام تأخّر بسبب إذاعته</w:t>
      </w:r>
      <w:r>
        <w:rPr>
          <w:rFonts w:eastAsia="Amiri" w:cs="Amiri" w:ascii="Amiri" w:hAnsi="Amiri"/>
          <w:color w:val="111111"/>
          <w:sz w:val="28"/>
          <w:szCs w:val="28"/>
          <w:rtl w:val="true"/>
          <w:lang w:bidi="ar-SA"/>
        </w:rPr>
        <w:t>».</w:t>
      </w:r>
      <w:bookmarkStart w:id="1902" w:name="pg14124_151604"/>
    </w:p>
    <w:p>
      <w:pPr>
        <w:pStyle w:val="Heading3"/>
        <w:numPr>
          <w:ilvl w:val="2"/>
          <w:numId w:val="1"/>
        </w:numPr>
        <w:rPr/>
      </w:pPr>
      <w:bookmarkStart w:id="1903" w:name="__RefHeading___Toc4289684_3381743652"/>
      <w:bookmarkStart w:id="1904" w:name="_Toc794"/>
      <w:bookmarkEnd w:id="1902"/>
      <w:bookmarkEnd w:id="1903"/>
      <w:r>
        <w:rPr>
          <w:rtl w:val="true"/>
        </w:rPr>
        <w:t>حال الثائرين من أهل البيت عليهم السّلام قبله عجّل اللّه تعالى فرجه الشّريف</w:t>
      </w:r>
      <w:bookmarkEnd w:id="1904"/>
    </w:p>
    <w:p>
      <w:pPr>
        <w:pStyle w:val="Heading4"/>
        <w:numPr>
          <w:ilvl w:val="3"/>
          <w:numId w:val="1"/>
        </w:numPr>
        <w:rPr/>
      </w:pPr>
      <w:bookmarkStart w:id="1905" w:name="__RefHeading___Toc4289686_3381743652"/>
      <w:bookmarkStart w:id="1906" w:name="_Toc795"/>
      <w:bookmarkEnd w:id="1905"/>
      <w:r>
        <w:rPr>
          <w:rtl w:val="true"/>
        </w:rPr>
        <w:t>[[</w:t>
      </w:r>
      <w:r>
        <w:rPr/>
        <w:t>795</w:t>
      </w:r>
      <w:r>
        <w:rPr>
          <w:rtl w:val="true"/>
        </w:rPr>
        <w:t>]</w:t>
      </w:r>
      <w:r>
        <w:rPr/>
        <w:t>1</w:t>
      </w:r>
      <w:r>
        <w:rPr>
          <w:rtl w:val="true"/>
        </w:rPr>
        <w:t>-«</w:t>
      </w:r>
      <w:r>
        <w:rPr>
          <w:rtl w:val="true"/>
        </w:rPr>
        <w:t>ليس منّا أهل البيت أحد يدفع ضيما و لا يدعوا إلى حقّ إلاّ</w:t>
      </w:r>
      <w:r>
        <w:rPr>
          <w:rtl w:val="true"/>
        </w:rPr>
        <w:t>...]</w:t>
      </w:r>
      <w:bookmarkEnd w:id="1906"/>
    </w:p>
    <w:p>
      <w:pPr>
        <w:pStyle w:val="Heading5"/>
        <w:numPr>
          <w:ilvl w:val="4"/>
          <w:numId w:val="1"/>
        </w:numPr>
        <w:rPr/>
      </w:pPr>
      <w:bookmarkStart w:id="1907" w:name="__RefHeading___Toc4289688_3381743652"/>
      <w:bookmarkStart w:id="1908" w:name="_Toc796"/>
      <w:bookmarkEnd w:id="1907"/>
      <w:r>
        <w:rPr>
          <w:rtl w:val="true"/>
        </w:rPr>
        <w:t>اشارة</w:t>
      </w:r>
      <w:bookmarkEnd w:id="19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أهل البيت أحد يدفع ضيما و لا يدعوا إلى حقّ إلاّ صرعته البليّة،حتّى تقوم عصابة شهدت بدرا،لا يوارى قتيلها،و لا يداوى جريحها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pStyle w:val="Heading5"/>
        <w:numPr>
          <w:ilvl w:val="4"/>
          <w:numId w:val="1"/>
        </w:numPr>
        <w:rPr/>
      </w:pPr>
      <w:bookmarkStart w:id="1909" w:name="__RefHeading___Toc4289690_3381743652"/>
      <w:bookmarkStart w:id="1910" w:name="_Toc797"/>
      <w:bookmarkEnd w:id="1909"/>
      <w:r>
        <w:rPr>
          <w:rtl w:val="true"/>
        </w:rPr>
        <w:t>المصادر</w:t>
      </w:r>
      <w:bookmarkEnd w:id="19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ابن الحسن التيملي،قال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و محمد ابنا علي بن يوسف،عن أبيهما،عن أحمد ابن عليّ الحلبي،عن صالح بن أبي الأسود،عن أبي الجارود،قال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1911" w:name="__RefHeading___Toc4289692_3381743652"/>
      <w:bookmarkStart w:id="1912" w:name="_Toc798"/>
      <w:bookmarkEnd w:id="1911"/>
      <w:r>
        <w:rPr>
          <w:rtl w:val="true"/>
        </w:rPr>
        <w:t>[[</w:t>
      </w:r>
      <w:r>
        <w:rPr/>
        <w:t>796</w:t>
      </w:r>
      <w:r>
        <w:rPr>
          <w:rtl w:val="true"/>
        </w:rPr>
        <w:t>]</w:t>
      </w:r>
      <w:r>
        <w:rPr/>
        <w:t>2</w:t>
      </w:r>
      <w:r>
        <w:rPr>
          <w:rtl w:val="true"/>
        </w:rPr>
        <w:t>-«</w:t>
      </w:r>
      <w:r>
        <w:rPr>
          <w:rtl w:val="true"/>
        </w:rPr>
        <w:t>أوصيك بتقوى اللّه،و أن تلزم بيتك،و تقعد في دهماء</w:t>
      </w:r>
      <w:r>
        <w:rPr>
          <w:rtl w:val="true"/>
        </w:rPr>
        <w:t>...]</w:t>
      </w:r>
      <w:bookmarkEnd w:id="1912"/>
    </w:p>
    <w:p>
      <w:pPr>
        <w:pStyle w:val="Heading5"/>
        <w:numPr>
          <w:ilvl w:val="4"/>
          <w:numId w:val="1"/>
        </w:numPr>
        <w:rPr/>
      </w:pPr>
      <w:bookmarkStart w:id="1913" w:name="__RefHeading___Toc4289694_3381743652"/>
      <w:bookmarkStart w:id="1914" w:name="_Toc799"/>
      <w:bookmarkEnd w:id="1913"/>
      <w:r>
        <w:rPr>
          <w:rtl w:val="true"/>
        </w:rPr>
        <w:t>اشارة</w:t>
      </w:r>
      <w:bookmarkEnd w:id="1914"/>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بتقوى اللّه،و أن تلزم بيتك،و تقعد في دهماء هؤلاء النّاس،و إيّاك و الخوارج منّا،فإنّهم ليسوا على شيء و لا إلى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لبني أميّة ملكا لا يستطيع النّاس أن تردعه،و أنّ لأهل الحقّ دولة،إذا جاءت ولاها اللّه لمن يشاء منّا أهل البيت،فمن أدركها منكم كان عندنا في السّنام الأعلى،و إن قبضه اللّه قبل ذلك خار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أنّه لا </w:t>
      </w:r>
      <w:bookmarkStart w:id="1915" w:name="pg14124_151605"/>
    </w:p>
    <w:p>
      <w:pPr>
        <w:pStyle w:val="BookText"/>
        <w:rPr/>
      </w:pPr>
      <w:bookmarkEnd w:id="1915"/>
      <w:r>
        <w:rPr>
          <w:rFonts w:ascii="Amiri" w:hAnsi="Amiri" w:eastAsia="Amiri" w:cs="Amiri"/>
          <w:color w:val="111111"/>
          <w:sz w:val="28"/>
          <w:sz w:val="28"/>
          <w:szCs w:val="28"/>
          <w:rtl w:val="true"/>
          <w:lang w:bidi="ar-SA"/>
        </w:rPr>
        <w:t>تقوم عصابة تدفع ضيما،أو تعزّ دينا،إلاّ صرعتهم المنيّة و البليّة،حتّى تقوم عصابة شهدوا بدرا مع رسول اللّه صلّى اللّه عليه و آله،لا يوارى قتيلهم،و لا يرفع صريعهم،و لا يداوى جريحهم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pStyle w:val="Heading5"/>
        <w:numPr>
          <w:ilvl w:val="4"/>
          <w:numId w:val="1"/>
        </w:numPr>
        <w:rPr/>
      </w:pPr>
      <w:bookmarkStart w:id="1916" w:name="__RefHeading___Toc4289696_3381743652"/>
      <w:bookmarkStart w:id="1917" w:name="_Toc800"/>
      <w:bookmarkEnd w:id="1916"/>
      <w:r>
        <w:rPr>
          <w:rtl w:val="true"/>
        </w:rPr>
        <w:t>المصادر</w:t>
      </w:r>
      <w:bookmarkEnd w:id="19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سعيد،عن بعض رجاله،عن علي بن عمارة الكناني،قال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سنان،عن أبي الجارود،عن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أوصني،فقال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غيبة النعماني،بتفاوت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bookmarkStart w:id="1918" w:name="pg14124_151606"/>
    </w:p>
    <w:p>
      <w:pPr>
        <w:pStyle w:val="Heading3"/>
        <w:numPr>
          <w:ilvl w:val="2"/>
          <w:numId w:val="1"/>
        </w:numPr>
        <w:rPr/>
      </w:pPr>
      <w:bookmarkStart w:id="1919" w:name="__RefHeading___Toc4289698_3381743652"/>
      <w:bookmarkStart w:id="1920" w:name="_Toc801"/>
      <w:bookmarkEnd w:id="1918"/>
      <w:bookmarkEnd w:id="1919"/>
      <w:r>
        <w:rPr>
          <w:rtl w:val="true"/>
        </w:rPr>
        <w:t>خروج الشيصباني قبل السفياني</w:t>
      </w:r>
      <w:bookmarkEnd w:id="1920"/>
    </w:p>
    <w:p>
      <w:pPr>
        <w:pStyle w:val="Heading4"/>
        <w:numPr>
          <w:ilvl w:val="3"/>
          <w:numId w:val="1"/>
        </w:numPr>
        <w:rPr/>
      </w:pPr>
      <w:bookmarkStart w:id="1921" w:name="__RefHeading___Toc4289700_3381743652"/>
      <w:bookmarkStart w:id="1922" w:name="_Toc802"/>
      <w:bookmarkEnd w:id="1921"/>
      <w:r>
        <w:rPr>
          <w:rtl w:val="true"/>
        </w:rPr>
        <w:t>[[</w:t>
      </w:r>
      <w:r>
        <w:rPr/>
        <w:t>797</w:t>
      </w:r>
      <w:r>
        <w:rPr>
          <w:rtl w:val="true"/>
        </w:rPr>
        <w:t>]</w:t>
      </w:r>
      <w:r>
        <w:rPr/>
        <w:t>1</w:t>
      </w:r>
      <w:r>
        <w:rPr>
          <w:rtl w:val="true"/>
        </w:rPr>
        <w:t>-«</w:t>
      </w:r>
      <w:r>
        <w:rPr>
          <w:rtl w:val="true"/>
        </w:rPr>
        <w:t>و أنّى لكم بالسّفيانيّ حتّى يخرج قبله الشّيصبانيّ</w:t>
      </w:r>
      <w:r>
        <w:rPr>
          <w:rtl w:val="true"/>
        </w:rPr>
        <w:t>...]</w:t>
      </w:r>
      <w:bookmarkEnd w:id="1922"/>
    </w:p>
    <w:p>
      <w:pPr>
        <w:pStyle w:val="Heading5"/>
        <w:numPr>
          <w:ilvl w:val="4"/>
          <w:numId w:val="1"/>
        </w:numPr>
        <w:rPr/>
      </w:pPr>
      <w:bookmarkStart w:id="1923" w:name="__RefHeading___Toc4289702_3381743652"/>
      <w:bookmarkStart w:id="1924" w:name="_Toc803"/>
      <w:bookmarkEnd w:id="1923"/>
      <w:r>
        <w:rPr>
          <w:rtl w:val="true"/>
        </w:rPr>
        <w:t>اشارة</w:t>
      </w:r>
      <w:bookmarkEnd w:id="19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أنّى لكم بالسّفيانيّ حتّى يخرج قبله الشّيصبانيّ،يخرج من أرض كوفان،ينبع كما ينبع الماء،فيقتل وفدكم،فتوقّعوا بعد ذلك السّفيانيّ، و خروج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1925" w:name="__RefHeading___Toc4289704_3381743652"/>
      <w:bookmarkStart w:id="1926" w:name="_Toc804"/>
      <w:bookmarkEnd w:id="1925"/>
      <w:r>
        <w:rPr>
          <w:rtl w:val="true"/>
        </w:rPr>
        <w:t>المصادر</w:t>
      </w:r>
      <w:bookmarkEnd w:id="19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سليمان أحمد بن هوذة الباهلي،قال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إسحاق النهاوندي بنهاوند سنة ثلاث و سبعين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عبد اللّه بن حمّاد الأنصاري سنة تسع و عشرين و مائتين،عن عمرو بن شمر،عن جابر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الباقر عليه السّلام عن السفياني،فقال</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bookmarkStart w:id="1927" w:name="pg14124_151607"/>
    </w:p>
    <w:p>
      <w:pPr>
        <w:pStyle w:val="Heading3"/>
        <w:numPr>
          <w:ilvl w:val="2"/>
          <w:numId w:val="1"/>
        </w:numPr>
        <w:rPr/>
      </w:pPr>
      <w:bookmarkStart w:id="1928" w:name="__RefHeading___Toc4289706_3381743652"/>
      <w:bookmarkStart w:id="1929" w:name="_Toc805"/>
      <w:bookmarkEnd w:id="1927"/>
      <w:bookmarkEnd w:id="1928"/>
      <w:r>
        <w:rPr>
          <w:rtl w:val="true"/>
        </w:rPr>
        <w:t>خروج مصريّ و يمانيّ قبل السفياني</w:t>
      </w:r>
      <w:bookmarkEnd w:id="1929"/>
    </w:p>
    <w:p>
      <w:pPr>
        <w:pStyle w:val="Heading4"/>
        <w:numPr>
          <w:ilvl w:val="3"/>
          <w:numId w:val="1"/>
        </w:numPr>
        <w:rPr/>
      </w:pPr>
      <w:bookmarkStart w:id="1930" w:name="__RefHeading___Toc4289708_3381743652"/>
      <w:bookmarkStart w:id="1931" w:name="_Toc806"/>
      <w:bookmarkEnd w:id="1930"/>
      <w:r>
        <w:rPr>
          <w:rtl w:val="true"/>
        </w:rPr>
        <w:t>[[</w:t>
      </w:r>
      <w:r>
        <w:rPr/>
        <w:t>798</w:t>
      </w:r>
      <w:r>
        <w:rPr>
          <w:rtl w:val="true"/>
        </w:rPr>
        <w:t>]</w:t>
      </w:r>
      <w:r>
        <w:rPr/>
        <w:t>1</w:t>
      </w:r>
      <w:r>
        <w:rPr>
          <w:rtl w:val="true"/>
        </w:rPr>
        <w:t>-«</w:t>
      </w:r>
      <w:r>
        <w:rPr>
          <w:rtl w:val="true"/>
        </w:rPr>
        <w:t>يخرج قبل السّفياني مصريّ و يمانيّ</w:t>
      </w:r>
      <w:r>
        <w:rPr>
          <w:rtl w:val="true"/>
        </w:rPr>
        <w:t>»]</w:t>
      </w:r>
      <w:bookmarkEnd w:id="1931"/>
    </w:p>
    <w:p>
      <w:pPr>
        <w:pStyle w:val="Heading5"/>
        <w:numPr>
          <w:ilvl w:val="4"/>
          <w:numId w:val="1"/>
        </w:numPr>
        <w:rPr/>
      </w:pPr>
      <w:bookmarkStart w:id="1932" w:name="__RefHeading___Toc4289710_3381743652"/>
      <w:bookmarkStart w:id="1933" w:name="_Toc807"/>
      <w:bookmarkEnd w:id="1932"/>
      <w:r>
        <w:rPr>
          <w:rtl w:val="true"/>
        </w:rPr>
        <w:t>اشارة</w:t>
      </w:r>
      <w:bookmarkEnd w:id="19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قبل السّفياني مصريّ و يمانيّ</w:t>
      </w:r>
      <w:r>
        <w:rPr>
          <w:rFonts w:eastAsia="Amiri" w:cs="Amiri" w:ascii="Amiri" w:hAnsi="Amiri"/>
          <w:color w:val="111111"/>
          <w:sz w:val="28"/>
          <w:szCs w:val="28"/>
          <w:rtl w:val="true"/>
          <w:lang w:bidi="ar-SA"/>
        </w:rPr>
        <w:t>»*.</w:t>
      </w:r>
    </w:p>
    <w:p>
      <w:pPr>
        <w:pStyle w:val="Heading5"/>
        <w:numPr>
          <w:ilvl w:val="4"/>
          <w:numId w:val="1"/>
        </w:numPr>
        <w:rPr/>
      </w:pPr>
      <w:bookmarkStart w:id="1934" w:name="__RefHeading___Toc4289712_3381743652"/>
      <w:bookmarkStart w:id="1935" w:name="_Toc808"/>
      <w:bookmarkEnd w:id="1934"/>
      <w:r>
        <w:rPr>
          <w:rtl w:val="true"/>
        </w:rPr>
        <w:t>المصادر</w:t>
      </w:r>
      <w:bookmarkEnd w:id="19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ابن بكير، عن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bookmarkStart w:id="1936" w:name="pg14124_151608"/>
    </w:p>
    <w:p>
      <w:pPr>
        <w:pStyle w:val="Heading3"/>
        <w:numPr>
          <w:ilvl w:val="2"/>
          <w:numId w:val="1"/>
        </w:numPr>
        <w:rPr/>
      </w:pPr>
      <w:bookmarkStart w:id="1937" w:name="__RefHeading___Toc4289714_3381743652"/>
      <w:bookmarkStart w:id="1938" w:name="_Toc809"/>
      <w:bookmarkEnd w:id="1936"/>
      <w:bookmarkEnd w:id="1937"/>
      <w:r>
        <w:rPr>
          <w:rtl w:val="true"/>
        </w:rPr>
        <w:t>خروج أهل المشرق قبل ظهوره عجّل اللّه تعالى فرجه الشّريف</w:t>
      </w:r>
      <w:bookmarkEnd w:id="1938"/>
    </w:p>
    <w:p>
      <w:pPr>
        <w:pStyle w:val="Heading4"/>
        <w:numPr>
          <w:ilvl w:val="3"/>
          <w:numId w:val="1"/>
        </w:numPr>
        <w:rPr/>
      </w:pPr>
      <w:bookmarkStart w:id="1939" w:name="__RefHeading___Toc4289716_3381743652"/>
      <w:bookmarkStart w:id="1940" w:name="_Toc810"/>
      <w:bookmarkEnd w:id="1939"/>
      <w:r>
        <w:rPr>
          <w:rtl w:val="true"/>
        </w:rPr>
        <w:t>[[</w:t>
      </w:r>
      <w:r>
        <w:rPr/>
        <w:t>799</w:t>
      </w:r>
      <w:r>
        <w:rPr>
          <w:rtl w:val="true"/>
        </w:rPr>
        <w:t>]</w:t>
      </w:r>
      <w:r>
        <w:rPr/>
        <w:t>1</w:t>
      </w:r>
      <w:r>
        <w:rPr>
          <w:rtl w:val="true"/>
        </w:rPr>
        <w:t>-«</w:t>
      </w:r>
      <w:r>
        <w:rPr>
          <w:rtl w:val="true"/>
        </w:rPr>
        <w:t>كأنّي بقوم قد خرجوا بالمشرق يطلبون الحقّ فلا يعطونه،ثمّ</w:t>
      </w:r>
      <w:r>
        <w:rPr>
          <w:rtl w:val="true"/>
        </w:rPr>
        <w:t>...]</w:t>
      </w:r>
      <w:bookmarkEnd w:id="1940"/>
    </w:p>
    <w:p>
      <w:pPr>
        <w:pStyle w:val="Heading5"/>
        <w:numPr>
          <w:ilvl w:val="4"/>
          <w:numId w:val="1"/>
        </w:numPr>
        <w:rPr/>
      </w:pPr>
      <w:bookmarkStart w:id="1941" w:name="__RefHeading___Toc4289718_3381743652"/>
      <w:bookmarkStart w:id="1942" w:name="_Toc811"/>
      <w:bookmarkEnd w:id="1941"/>
      <w:r>
        <w:rPr>
          <w:rtl w:val="true"/>
        </w:rPr>
        <w:t>اشارة</w:t>
      </w:r>
      <w:bookmarkEnd w:id="19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بقوم قد خرجوا بالمشرق يطلبون الحقّ فلا يعطونه،ثمّ يطلبونه فلا يعطونه،فإذا رأوا ذلك وضعوا سيوفهم على عواتقهم، فيعطون ما سألوه فلا يقبلونه حتّى يقوموا،و لا يدفعونها إلاّ إلى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قتلاهم شهداء،أما إنّي لو أدركت ذلك لاستبقيت نفسي لصاحب هذا الأمر</w:t>
      </w:r>
      <w:r>
        <w:rPr>
          <w:rFonts w:eastAsia="Amiri" w:cs="Amiri" w:ascii="Amiri" w:hAnsi="Amiri"/>
          <w:color w:val="111111"/>
          <w:sz w:val="28"/>
          <w:szCs w:val="28"/>
          <w:rtl w:val="true"/>
          <w:lang w:bidi="ar-SA"/>
        </w:rPr>
        <w:t>»*.</w:t>
      </w:r>
    </w:p>
    <w:p>
      <w:pPr>
        <w:pStyle w:val="Heading5"/>
        <w:numPr>
          <w:ilvl w:val="4"/>
          <w:numId w:val="1"/>
        </w:numPr>
        <w:rPr/>
      </w:pPr>
      <w:bookmarkStart w:id="1943" w:name="__RefHeading___Toc4289720_3381743652"/>
      <w:bookmarkStart w:id="1944" w:name="_Toc812"/>
      <w:bookmarkEnd w:id="1943"/>
      <w:r>
        <w:rPr>
          <w:rtl w:val="true"/>
        </w:rPr>
        <w:t>المصادر</w:t>
      </w:r>
      <w:bookmarkEnd w:id="19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الحسن،عن أخيه محمد بن الحسن،عن أبيه،عن أحمد بن عمر الحلبي،عن الحسين بن موسى،عن معمر بن يحيى بن سام،عن أبي خالد الكابلي،عن أبي جعفر عليه السّلام،أنّه قال</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النعماني،بتفاوت يسير</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5" w:name="pg14124_151610"/>
      <w:bookmarkStart w:id="1946" w:name="pg14124_151610"/>
      <w:bookmarkEnd w:id="1946"/>
    </w:p>
    <w:p>
      <w:pPr>
        <w:pStyle w:val="Heading3"/>
        <w:numPr>
          <w:ilvl w:val="2"/>
          <w:numId w:val="1"/>
        </w:numPr>
        <w:rPr/>
      </w:pPr>
      <w:bookmarkStart w:id="1947" w:name="pg14124_151610"/>
      <w:bookmarkStart w:id="1948" w:name="__RefHeading___Toc4289722_3381743652"/>
      <w:bookmarkStart w:id="1949" w:name="_Toc813"/>
      <w:bookmarkEnd w:id="1947"/>
      <w:bookmarkEnd w:id="1948"/>
      <w:r>
        <w:rPr>
          <w:rtl w:val="true"/>
        </w:rPr>
        <w:t>الرايات السود</w:t>
      </w:r>
      <w:bookmarkEnd w:id="1949"/>
    </w:p>
    <w:p>
      <w:pPr>
        <w:pStyle w:val="Heading4"/>
        <w:numPr>
          <w:ilvl w:val="3"/>
          <w:numId w:val="1"/>
        </w:numPr>
        <w:rPr/>
      </w:pPr>
      <w:bookmarkStart w:id="1950" w:name="__RefHeading___Toc4289724_3381743652"/>
      <w:bookmarkStart w:id="1951" w:name="_Toc814"/>
      <w:bookmarkEnd w:id="1950"/>
      <w:r>
        <w:rPr>
          <w:rtl w:val="true"/>
        </w:rPr>
        <w:t>[[</w:t>
      </w:r>
      <w:r>
        <w:rPr/>
        <w:t>800</w:t>
      </w:r>
      <w:r>
        <w:rPr>
          <w:rtl w:val="true"/>
        </w:rPr>
        <w:t>]</w:t>
      </w:r>
      <w:r>
        <w:rPr/>
        <w:t>1</w:t>
      </w:r>
      <w:r>
        <w:rPr>
          <w:rtl w:val="true"/>
        </w:rPr>
        <w:t>-«</w:t>
      </w:r>
      <w:r>
        <w:rPr>
          <w:rtl w:val="true"/>
        </w:rPr>
        <w:t>تنزل الرّايات السّود الّتي تخرج من خراسان الكوفة،فإذا</w:t>
      </w:r>
      <w:r>
        <w:rPr>
          <w:rtl w:val="true"/>
        </w:rPr>
        <w:t>...]</w:t>
      </w:r>
      <w:bookmarkEnd w:id="1951"/>
    </w:p>
    <w:p>
      <w:pPr>
        <w:pStyle w:val="Heading5"/>
        <w:numPr>
          <w:ilvl w:val="4"/>
          <w:numId w:val="1"/>
        </w:numPr>
        <w:rPr/>
      </w:pPr>
      <w:bookmarkStart w:id="1952" w:name="__RefHeading___Toc4289726_3381743652"/>
      <w:bookmarkStart w:id="1953" w:name="_Toc815"/>
      <w:bookmarkEnd w:id="1952"/>
      <w:r>
        <w:rPr>
          <w:rtl w:val="true"/>
        </w:rPr>
        <w:t>اشارة</w:t>
      </w:r>
      <w:bookmarkEnd w:id="19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الرّايات السّود الّتي تخرج من خراسان الكوفة،فإذا ظهر المهديّ بمكّة بعث إليه بالبيعة</w:t>
      </w:r>
      <w:r>
        <w:rPr>
          <w:rFonts w:eastAsia="Amiri" w:cs="Amiri" w:ascii="Amiri" w:hAnsi="Amiri"/>
          <w:color w:val="111111"/>
          <w:sz w:val="28"/>
          <w:szCs w:val="28"/>
          <w:rtl w:val="true"/>
          <w:lang w:bidi="ar-SA"/>
        </w:rPr>
        <w:t>»*.</w:t>
      </w:r>
    </w:p>
    <w:p>
      <w:pPr>
        <w:pStyle w:val="Heading5"/>
        <w:numPr>
          <w:ilvl w:val="4"/>
          <w:numId w:val="1"/>
        </w:numPr>
        <w:rPr/>
      </w:pPr>
      <w:bookmarkStart w:id="1954" w:name="__RefHeading___Toc4289728_3381743652"/>
      <w:bookmarkStart w:id="1955" w:name="_Toc816"/>
      <w:bookmarkEnd w:id="1954"/>
      <w:r>
        <w:rPr>
          <w:rtl w:val="true"/>
        </w:rPr>
        <w:t>المصادر</w:t>
      </w:r>
      <w:bookmarkEnd w:id="19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أبو عثمان،عن جابر،عن أبي جعفر،قال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يسير،بسنده المتقدّم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من خراسان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الفتن لابن حمّاد الأولى،و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نعيم ابن حمّاد،في الفتن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عليّ،عن عثمان بن أحمد السمّاك،عن إبراهيم بن عبد اللّه الهاشمي،عن إبراهيم بن هاني،عن نعيم بن حمّاد،عن سعيد،عن أبي عثمان،عن جابر،عن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الاولى،و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تخرج من خراسان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 مرسلا، 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الطوسي،عن ابن حمّاد،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فتن ابن حمّاد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فتن ابن حماد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البرهان في علامات مهدي آخر الزمان</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فتن ابن حمّاد الأولى</w:t>
      </w:r>
      <w:r>
        <w:rPr>
          <w:rFonts w:eastAsia="Amiri" w:cs="Amiri" w:ascii="Amiri" w:hAnsi="Amiri"/>
          <w:color w:val="111111"/>
          <w:sz w:val="28"/>
          <w:szCs w:val="28"/>
          <w:rtl w:val="true"/>
          <w:lang w:bidi="ar-SA"/>
        </w:rPr>
        <w:t>.</w:t>
      </w:r>
      <w:bookmarkStart w:id="1956" w:name="pg14124_151612"/>
    </w:p>
    <w:p>
      <w:pPr>
        <w:pStyle w:val="Heading3"/>
        <w:numPr>
          <w:ilvl w:val="2"/>
          <w:numId w:val="1"/>
        </w:numPr>
        <w:rPr/>
      </w:pPr>
      <w:bookmarkStart w:id="1957" w:name="__RefHeading___Toc4289730_3381743652"/>
      <w:bookmarkStart w:id="1958" w:name="_Toc817"/>
      <w:bookmarkEnd w:id="1956"/>
      <w:bookmarkEnd w:id="1957"/>
      <w:r>
        <w:rPr>
          <w:rtl w:val="true"/>
        </w:rPr>
        <w:t>قتال الخراساني و السفياني</w:t>
      </w:r>
      <w:bookmarkEnd w:id="1958"/>
    </w:p>
    <w:p>
      <w:pPr>
        <w:pStyle w:val="Heading4"/>
        <w:numPr>
          <w:ilvl w:val="3"/>
          <w:numId w:val="1"/>
        </w:numPr>
        <w:rPr/>
      </w:pPr>
      <w:bookmarkStart w:id="1959" w:name="__RefHeading___Toc4289732_3381743652"/>
      <w:bookmarkStart w:id="1960" w:name="_Toc818"/>
      <w:bookmarkEnd w:id="1959"/>
      <w:r>
        <w:rPr>
          <w:rtl w:val="true"/>
        </w:rPr>
        <w:t>[[</w:t>
      </w:r>
      <w:r>
        <w:rPr/>
        <w:t>801</w:t>
      </w:r>
      <w:r>
        <w:rPr>
          <w:rtl w:val="true"/>
        </w:rPr>
        <w:t>]</w:t>
      </w:r>
      <w:r>
        <w:rPr/>
        <w:t>1</w:t>
      </w:r>
      <w:r>
        <w:rPr>
          <w:rtl w:val="true"/>
        </w:rPr>
        <w:t>-«</w:t>
      </w:r>
      <w:r>
        <w:rPr>
          <w:rtl w:val="true"/>
        </w:rPr>
        <w:t>يخرج شابّ من بني هاشم بكفّه اليمنى خال من خراسان</w:t>
      </w:r>
      <w:r>
        <w:rPr>
          <w:rtl w:val="true"/>
        </w:rPr>
        <w:t>...]</w:t>
      </w:r>
      <w:bookmarkEnd w:id="1960"/>
    </w:p>
    <w:p>
      <w:pPr>
        <w:pStyle w:val="Heading5"/>
        <w:numPr>
          <w:ilvl w:val="4"/>
          <w:numId w:val="1"/>
        </w:numPr>
        <w:rPr/>
      </w:pPr>
      <w:bookmarkStart w:id="1961" w:name="__RefHeading___Toc4289734_3381743652"/>
      <w:bookmarkStart w:id="1962" w:name="_Toc819"/>
      <w:bookmarkEnd w:id="1961"/>
      <w:r>
        <w:rPr>
          <w:rtl w:val="true"/>
        </w:rPr>
        <w:t>اشارة</w:t>
      </w:r>
      <w:bookmarkEnd w:id="19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شابّ من بني هاشم بكفّه اليمنى خال من خراسان برايات سود،بين يديه شعيب بن صالح،يقاتل أصحاب السّفيانيّ فيهزمهم</w:t>
      </w:r>
      <w:r>
        <w:rPr>
          <w:rFonts w:eastAsia="Amiri" w:cs="Amiri" w:ascii="Amiri" w:hAnsi="Amiri"/>
          <w:color w:val="111111"/>
          <w:sz w:val="28"/>
          <w:szCs w:val="28"/>
          <w:rtl w:val="true"/>
          <w:lang w:bidi="ar-SA"/>
        </w:rPr>
        <w:t>»*.</w:t>
      </w:r>
    </w:p>
    <w:p>
      <w:pPr>
        <w:pStyle w:val="Heading5"/>
        <w:numPr>
          <w:ilvl w:val="4"/>
          <w:numId w:val="1"/>
        </w:numPr>
        <w:rPr/>
      </w:pPr>
      <w:bookmarkStart w:id="1963" w:name="__RefHeading___Toc4289736_3381743652"/>
      <w:bookmarkStart w:id="1964" w:name="_Toc820"/>
      <w:bookmarkEnd w:id="1963"/>
      <w:r>
        <w:rPr>
          <w:rtl w:val="true"/>
        </w:rPr>
        <w:t>المصادر</w:t>
      </w:r>
      <w:bookmarkEnd w:id="19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أبو عثمان،عن جابر،عن أبي جعفر،قال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بكفّه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من خراسان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البرهان</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5" w:name="pg14124_151614"/>
      <w:bookmarkStart w:id="1966" w:name="pg14124_151614"/>
      <w:bookmarkEnd w:id="1966"/>
    </w:p>
    <w:p>
      <w:pPr>
        <w:pStyle w:val="Heading3"/>
        <w:numPr>
          <w:ilvl w:val="2"/>
          <w:numId w:val="1"/>
        </w:numPr>
        <w:rPr/>
      </w:pPr>
      <w:bookmarkStart w:id="1967" w:name="pg14124_151614"/>
      <w:bookmarkStart w:id="1968" w:name="__RefHeading___Toc4289738_3381743652"/>
      <w:bookmarkStart w:id="1969" w:name="_Toc821"/>
      <w:bookmarkEnd w:id="1967"/>
      <w:bookmarkEnd w:id="1968"/>
      <w:r>
        <w:rPr>
          <w:rtl w:val="true"/>
        </w:rPr>
        <w:t>خروج السفيانيّ قبل ظهوره عجّل اللّه تعالى فرجه الشّريف</w:t>
      </w:r>
      <w:bookmarkEnd w:id="1969"/>
    </w:p>
    <w:p>
      <w:pPr>
        <w:pStyle w:val="Heading4"/>
        <w:numPr>
          <w:ilvl w:val="3"/>
          <w:numId w:val="1"/>
        </w:numPr>
        <w:rPr/>
      </w:pPr>
      <w:bookmarkStart w:id="1970" w:name="__RefHeading___Toc4289740_3381743652"/>
      <w:bookmarkStart w:id="1971" w:name="_Toc822"/>
      <w:bookmarkEnd w:id="1970"/>
      <w:r>
        <w:rPr>
          <w:rtl w:val="true"/>
        </w:rPr>
        <w:t>[[</w:t>
      </w:r>
      <w:r>
        <w:rPr/>
        <w:t>802</w:t>
      </w:r>
      <w:r>
        <w:rPr>
          <w:rtl w:val="true"/>
        </w:rPr>
        <w:t>]</w:t>
      </w:r>
      <w:r>
        <w:rPr/>
        <w:t>1</w:t>
      </w:r>
      <w:r>
        <w:rPr>
          <w:rtl w:val="true"/>
        </w:rPr>
        <w:t>-«</w:t>
      </w:r>
      <w:r>
        <w:rPr>
          <w:rtl w:val="true"/>
        </w:rPr>
        <w:t>لا يكون ما ترجون حتّى يخطب السّفيانيّ على أعوادها</w:t>
      </w:r>
      <w:r>
        <w:rPr>
          <w:rtl w:val="true"/>
        </w:rPr>
        <w:t>...]</w:t>
      </w:r>
      <w:bookmarkEnd w:id="1971"/>
    </w:p>
    <w:p>
      <w:pPr>
        <w:pStyle w:val="Heading5"/>
        <w:numPr>
          <w:ilvl w:val="4"/>
          <w:numId w:val="1"/>
        </w:numPr>
        <w:rPr/>
      </w:pPr>
      <w:bookmarkStart w:id="1972" w:name="__RefHeading___Toc4289742_3381743652"/>
      <w:bookmarkStart w:id="1973" w:name="_Toc823"/>
      <w:bookmarkEnd w:id="1972"/>
      <w:r>
        <w:rPr>
          <w:rtl w:val="true"/>
        </w:rPr>
        <w:t>اشارة</w:t>
      </w:r>
      <w:bookmarkEnd w:id="19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ما ترجون حتّى يخطب السّفيانيّ على أعوادها،فإذا كان ذلك انحدر عليكم قائم آل محمّد من قبل الحجاز</w:t>
      </w:r>
      <w:r>
        <w:rPr>
          <w:rFonts w:eastAsia="Amiri" w:cs="Amiri" w:ascii="Amiri" w:hAnsi="Amiri"/>
          <w:color w:val="111111"/>
          <w:sz w:val="28"/>
          <w:szCs w:val="28"/>
          <w:rtl w:val="true"/>
          <w:lang w:bidi="ar-SA"/>
        </w:rPr>
        <w:t>»*.</w:t>
      </w:r>
    </w:p>
    <w:p>
      <w:pPr>
        <w:pStyle w:val="Heading5"/>
        <w:numPr>
          <w:ilvl w:val="4"/>
          <w:numId w:val="1"/>
        </w:numPr>
        <w:rPr/>
      </w:pPr>
      <w:bookmarkStart w:id="1974" w:name="__RefHeading___Toc4289744_3381743652"/>
      <w:bookmarkStart w:id="1975" w:name="_Toc824"/>
      <w:bookmarkEnd w:id="1974"/>
      <w:r>
        <w:rPr>
          <w:rtl w:val="true"/>
        </w:rPr>
        <w:t>المصادر</w:t>
      </w:r>
      <w:bookmarkEnd w:id="19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الحميري،عن محمد بن عيسى،عن سليمان بن داود،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إثبات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إثبات الوصيّة</w:t>
      </w:r>
      <w:r>
        <w:rPr>
          <w:rFonts w:eastAsia="Amiri" w:cs="Amiri" w:ascii="Amiri" w:hAnsi="Amiri"/>
          <w:color w:val="111111"/>
          <w:sz w:val="28"/>
          <w:szCs w:val="28"/>
          <w:rtl w:val="true"/>
          <w:lang w:bidi="ar-SA"/>
        </w:rPr>
        <w:t>.</w:t>
      </w:r>
    </w:p>
    <w:p>
      <w:pPr>
        <w:pStyle w:val="Heading4"/>
        <w:numPr>
          <w:ilvl w:val="3"/>
          <w:numId w:val="1"/>
        </w:numPr>
        <w:rPr/>
      </w:pPr>
      <w:bookmarkStart w:id="1976" w:name="__RefHeading___Toc4289746_3381743652"/>
      <w:bookmarkStart w:id="1977" w:name="_Toc825"/>
      <w:bookmarkEnd w:id="1976"/>
      <w:r>
        <w:rPr>
          <w:rtl w:val="true"/>
        </w:rPr>
        <w:t>[[</w:t>
      </w:r>
      <w:r>
        <w:rPr/>
        <w:t>803</w:t>
      </w:r>
      <w:r>
        <w:rPr>
          <w:rtl w:val="true"/>
        </w:rPr>
        <w:t>]</w:t>
      </w:r>
      <w:r>
        <w:rPr/>
        <w:t>2</w:t>
      </w:r>
      <w:r>
        <w:rPr>
          <w:rtl w:val="true"/>
        </w:rPr>
        <w:t>-«</w:t>
      </w:r>
      <w:r>
        <w:rPr>
          <w:rtl w:val="true"/>
        </w:rPr>
        <w:t>اتّقوا اللّه و استعينوا على ما أنتم عليه بالورع و الإجتهاد في</w:t>
      </w:r>
      <w:r>
        <w:rPr>
          <w:rtl w:val="true"/>
        </w:rPr>
        <w:t>...]</w:t>
      </w:r>
      <w:bookmarkEnd w:id="1977"/>
    </w:p>
    <w:p>
      <w:pPr>
        <w:pStyle w:val="Heading5"/>
        <w:numPr>
          <w:ilvl w:val="4"/>
          <w:numId w:val="1"/>
        </w:numPr>
        <w:rPr/>
      </w:pPr>
      <w:bookmarkStart w:id="1978" w:name="__RefHeading___Toc4289748_3381743652"/>
      <w:bookmarkStart w:id="1979" w:name="_Toc826"/>
      <w:bookmarkEnd w:id="1978"/>
      <w:r>
        <w:rPr>
          <w:rtl w:val="true"/>
        </w:rPr>
        <w:t>اشارة</w:t>
      </w:r>
      <w:bookmarkEnd w:id="1979"/>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استعينوا على ما أنتم عليه بالورع و الإجتهاد في طاعة اللّه،فإنّ أشدّ ما يكون أحدكم اغتباطا بما هو فيه من الدّين لو قد صار في حدّ الآخرة و انقطعت الدّنيا عنه،فإذا صار في ذلك الحدّ عرف أنّه قد استقبل النّعيم و الكرامة من اللّه و البشرى بالجنّة،و أمن ممّا كان يخاف، و أيقن أنّ الّذي كان عليه هو الحقّ،و أنّ من خالف دينه على باطل،و أنّه 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فأبشروا ثمّ أبشروا بالّذي تريدون،ألستم ترون أعداءكم يقتتلون في معاصي اللّه،و يقتل بعضهم بعضا على الدّنيا دونكم،و أنتم في بيوتكم </w:t>
      </w:r>
      <w:bookmarkStart w:id="1980" w:name="pg14124_151615"/>
    </w:p>
    <w:p>
      <w:pPr>
        <w:pStyle w:val="BookText"/>
        <w:rPr/>
      </w:pPr>
      <w:bookmarkEnd w:id="1980"/>
      <w:r>
        <w:rPr>
          <w:rFonts w:ascii="Amiri" w:hAnsi="Amiri" w:eastAsia="Amiri" w:cs="Amiri"/>
          <w:color w:val="111111"/>
          <w:sz w:val="28"/>
          <w:sz w:val="28"/>
          <w:szCs w:val="28"/>
          <w:rtl w:val="true"/>
          <w:lang w:bidi="ar-SA"/>
        </w:rPr>
        <w:t>آمنون في عزلة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كفى بالسّفيانيّ نقمة لكم من عدوّكم،و هو من العلامات لكم،مع أنّ الفاسق لو قد خرج لمكثتم شهرا أو شهرين بعد خروجه لم يكن عليكم بأس حتّى يقتل خلقا كثيرا دونكم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نصنع بالعيال إذا كان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يتغيّب الرّجال منكم عنه،فإنّ حنقه و شرهه إنّما هي على شيعتنا،و أمّا النّساء فليس عليهنّ بأس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أين مخرج الرّجال و يهربون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منهم أن يخرج يخرج إلى المدينة أو إلى مكّة أو إلى بعض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تصنعون بالمدينة و إنّما يقصد جيش الفاسق إليها،و لكن عليكم بمكّة،فإنّها مجمعكم،و إنّما فتنته حمل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أشهر،و لا يجوزها إن شاء اللّه</w:t>
      </w:r>
      <w:r>
        <w:rPr>
          <w:rFonts w:eastAsia="Amiri" w:cs="Amiri" w:ascii="Amiri" w:hAnsi="Amiri"/>
          <w:color w:val="111111"/>
          <w:sz w:val="28"/>
          <w:szCs w:val="28"/>
          <w:rtl w:val="true"/>
          <w:lang w:bidi="ar-SA"/>
        </w:rPr>
        <w:t>»*.</w:t>
      </w:r>
    </w:p>
    <w:p>
      <w:pPr>
        <w:pStyle w:val="Heading5"/>
        <w:numPr>
          <w:ilvl w:val="4"/>
          <w:numId w:val="1"/>
        </w:numPr>
        <w:rPr/>
      </w:pPr>
      <w:bookmarkStart w:id="1981" w:name="__RefHeading___Toc4289750_3381743652"/>
      <w:bookmarkStart w:id="1982" w:name="_Toc827"/>
      <w:bookmarkEnd w:id="1981"/>
      <w:r>
        <w:rPr>
          <w:rtl w:val="true"/>
        </w:rPr>
        <w:t>المصادر</w:t>
      </w:r>
      <w:bookmarkEnd w:id="1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بن عقدة،قال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التيملي في صفر سنة أربع و سبعين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محبوب، عن أبي أيّوب الخزّاز،عن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الباقر عليه السّلام يقول</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bookmarkStart w:id="1983" w:name="pg14124_151616"/>
    </w:p>
    <w:p>
      <w:pPr>
        <w:pStyle w:val="Heading3"/>
        <w:numPr>
          <w:ilvl w:val="2"/>
          <w:numId w:val="1"/>
        </w:numPr>
        <w:rPr/>
      </w:pPr>
      <w:bookmarkStart w:id="1984" w:name="__RefHeading___Toc4289752_3381743652"/>
      <w:bookmarkStart w:id="1985" w:name="_Toc828"/>
      <w:bookmarkEnd w:id="1983"/>
      <w:bookmarkEnd w:id="1984"/>
      <w:r>
        <w:rPr>
          <w:rtl w:val="true"/>
        </w:rPr>
        <w:t>حكم الظلمة قبل السفياني</w:t>
      </w:r>
      <w:bookmarkEnd w:id="1985"/>
    </w:p>
    <w:p>
      <w:pPr>
        <w:pStyle w:val="Heading4"/>
        <w:numPr>
          <w:ilvl w:val="3"/>
          <w:numId w:val="1"/>
        </w:numPr>
        <w:rPr/>
      </w:pPr>
      <w:bookmarkStart w:id="1986" w:name="__RefHeading___Toc4289754_3381743652"/>
      <w:bookmarkStart w:id="1987" w:name="_Toc829"/>
      <w:bookmarkEnd w:id="1986"/>
      <w:r>
        <w:rPr>
          <w:rtl w:val="true"/>
        </w:rPr>
        <w:t>[[</w:t>
      </w:r>
      <w:r>
        <w:rPr/>
        <w:t>804</w:t>
      </w:r>
      <w:r>
        <w:rPr>
          <w:rtl w:val="true"/>
        </w:rPr>
        <w:t>]</w:t>
      </w:r>
      <w:r>
        <w:rPr/>
        <w:t>1</w:t>
      </w:r>
      <w:r>
        <w:rPr>
          <w:rtl w:val="true"/>
        </w:rPr>
        <w:t>-«</w:t>
      </w:r>
      <w:r>
        <w:rPr>
          <w:rtl w:val="true"/>
        </w:rPr>
        <w:t>لا يخرج السّفيانيّ حتّى ترقى الظّلمة</w:t>
      </w:r>
      <w:r>
        <w:rPr>
          <w:rtl w:val="true"/>
        </w:rPr>
        <w:t>»]</w:t>
      </w:r>
      <w:bookmarkEnd w:id="1987"/>
    </w:p>
    <w:p>
      <w:pPr>
        <w:pStyle w:val="Heading5"/>
        <w:numPr>
          <w:ilvl w:val="4"/>
          <w:numId w:val="1"/>
        </w:numPr>
        <w:rPr/>
      </w:pPr>
      <w:bookmarkStart w:id="1988" w:name="__RefHeading___Toc4289756_3381743652"/>
      <w:bookmarkStart w:id="1989" w:name="_Toc830"/>
      <w:bookmarkEnd w:id="1988"/>
      <w:r>
        <w:rPr>
          <w:rtl w:val="true"/>
        </w:rPr>
        <w:t>اشارة</w:t>
      </w:r>
      <w:bookmarkEnd w:id="19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السّفيانيّ حتّى ترقى الظّلمة</w:t>
      </w:r>
      <w:r>
        <w:rPr>
          <w:rFonts w:eastAsia="Amiri" w:cs="Amiri" w:ascii="Amiri" w:hAnsi="Amiri"/>
          <w:color w:val="111111"/>
          <w:sz w:val="28"/>
          <w:szCs w:val="28"/>
          <w:rtl w:val="true"/>
          <w:lang w:bidi="ar-SA"/>
        </w:rPr>
        <w:t>»*.</w:t>
      </w:r>
    </w:p>
    <w:p>
      <w:pPr>
        <w:pStyle w:val="Heading5"/>
        <w:numPr>
          <w:ilvl w:val="4"/>
          <w:numId w:val="1"/>
        </w:numPr>
        <w:rPr/>
      </w:pPr>
      <w:bookmarkStart w:id="1990" w:name="__RefHeading___Toc4289758_3381743652"/>
      <w:bookmarkStart w:id="1991" w:name="_Toc831"/>
      <w:bookmarkEnd w:id="1990"/>
      <w:r>
        <w:rPr>
          <w:rtl w:val="true"/>
        </w:rPr>
        <w:t>المصادر</w:t>
      </w:r>
      <w:bookmarkEnd w:id="19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اليمان،عن هارون بن هلال،عن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يرقى</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ملاحم ابن طاووس</w:t>
      </w:r>
      <w:r>
        <w:rPr>
          <w:rFonts w:eastAsia="IRNazanin" w:cs="IRNazanin"/>
          <w:color w:val="111111"/>
          <w:sz w:val="28"/>
          <w:szCs w:val="28"/>
          <w:rtl w:val="true"/>
          <w:lang w:bidi="fa-IR"/>
        </w:rPr>
        <w:t>.</w:t>
      </w:r>
      <w:bookmarkStart w:id="1992" w:name="pg14124_151617"/>
    </w:p>
    <w:p>
      <w:pPr>
        <w:pStyle w:val="Heading3"/>
        <w:numPr>
          <w:ilvl w:val="2"/>
          <w:numId w:val="1"/>
        </w:numPr>
        <w:rPr/>
      </w:pPr>
      <w:bookmarkStart w:id="1993" w:name="__RefHeading___Toc4289760_3381743652"/>
      <w:bookmarkStart w:id="1994" w:name="_Toc832"/>
      <w:bookmarkEnd w:id="1992"/>
      <w:bookmarkEnd w:id="1993"/>
      <w:r>
        <w:rPr>
          <w:rtl w:val="true"/>
        </w:rPr>
        <w:t>معركة قرقيسيا قبل السفياني</w:t>
      </w:r>
      <w:bookmarkEnd w:id="1994"/>
    </w:p>
    <w:p>
      <w:pPr>
        <w:pStyle w:val="Heading4"/>
        <w:numPr>
          <w:ilvl w:val="3"/>
          <w:numId w:val="1"/>
        </w:numPr>
        <w:rPr/>
      </w:pPr>
      <w:bookmarkStart w:id="1995" w:name="__RefHeading___Toc4289762_3381743652"/>
      <w:bookmarkStart w:id="1996" w:name="_Toc833"/>
      <w:bookmarkEnd w:id="1995"/>
      <w:r>
        <w:rPr>
          <w:rtl w:val="true"/>
        </w:rPr>
        <w:t>[[</w:t>
      </w:r>
      <w:r>
        <w:rPr/>
        <w:t>805</w:t>
      </w:r>
      <w:r>
        <w:rPr>
          <w:rtl w:val="true"/>
        </w:rPr>
        <w:t>]</w:t>
      </w:r>
      <w:r>
        <w:rPr/>
        <w:t>1</w:t>
      </w:r>
      <w:r>
        <w:rPr>
          <w:rtl w:val="true"/>
        </w:rPr>
        <w:t>-«</w:t>
      </w:r>
      <w:r>
        <w:rPr>
          <w:rtl w:val="true"/>
        </w:rPr>
        <w:t>إنّ لولد العبّاس و المروانيّ لوقعة بقرقيسياء</w:t>
      </w:r>
      <w:r>
        <w:rPr>
          <w:rtl w:val="true"/>
        </w:rPr>
        <w:t>...]</w:t>
      </w:r>
      <w:bookmarkEnd w:id="1996"/>
    </w:p>
    <w:p>
      <w:pPr>
        <w:pStyle w:val="Heading5"/>
        <w:numPr>
          <w:ilvl w:val="4"/>
          <w:numId w:val="1"/>
        </w:numPr>
        <w:rPr/>
      </w:pPr>
      <w:bookmarkStart w:id="1997" w:name="__RefHeading___Toc4289764_3381743652"/>
      <w:bookmarkStart w:id="1998" w:name="_Toc834"/>
      <w:bookmarkEnd w:id="1997"/>
      <w:r>
        <w:rPr>
          <w:rtl w:val="true"/>
        </w:rPr>
        <w:t>اشارة</w:t>
      </w:r>
      <w:bookmarkEnd w:id="19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لولد العبّاس و المروانيّ لوقعة بقرقيسياء،يشيب فيها الغلام الحزور،يرفع اللّه عنهم النّصر،و يوحي إلى طير السّماء و سباع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اشبعي من لحوم الجبّارين،ثمّ يخرج السّفيانيّ</w:t>
      </w:r>
      <w:r>
        <w:rPr>
          <w:rFonts w:eastAsia="Amiri" w:cs="Amiri" w:ascii="Amiri" w:hAnsi="Amiri"/>
          <w:color w:val="111111"/>
          <w:sz w:val="28"/>
          <w:szCs w:val="28"/>
          <w:rtl w:val="true"/>
          <w:lang w:bidi="ar-SA"/>
        </w:rPr>
        <w:t>»*.</w:t>
      </w:r>
    </w:p>
    <w:p>
      <w:pPr>
        <w:pStyle w:val="Heading5"/>
        <w:numPr>
          <w:ilvl w:val="4"/>
          <w:numId w:val="1"/>
        </w:numPr>
        <w:rPr/>
      </w:pPr>
      <w:bookmarkStart w:id="1999" w:name="__RefHeading___Toc4289766_3381743652"/>
      <w:bookmarkStart w:id="2000" w:name="_Toc835"/>
      <w:bookmarkEnd w:id="1999"/>
      <w:r>
        <w:rPr>
          <w:rtl w:val="true"/>
        </w:rPr>
        <w:t>المصادر</w:t>
      </w:r>
      <w:bookmarkEnd w:id="20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هوذة الباهلي،قال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ابن إسحاق النهاوندي،عن عبد اللّه بن حمّاد الأنصاري،عن الحسين بن أبي العلاء،عن عبد اللّه بن أبي يعفور،قال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bookmarkStart w:id="2001" w:name="pg14124_151618"/>
    </w:p>
    <w:p>
      <w:pPr>
        <w:pStyle w:val="Heading3"/>
        <w:numPr>
          <w:ilvl w:val="2"/>
          <w:numId w:val="1"/>
        </w:numPr>
        <w:rPr/>
      </w:pPr>
      <w:bookmarkStart w:id="2002" w:name="__RefHeading___Toc4289768_3381743652"/>
      <w:bookmarkStart w:id="2003" w:name="_Toc836"/>
      <w:bookmarkEnd w:id="2001"/>
      <w:bookmarkEnd w:id="2002"/>
      <w:r>
        <w:rPr>
          <w:rtl w:val="true"/>
        </w:rPr>
        <w:t>خروج السفياني سنة ظهوره عجّل اللّه تعالى فرجه الشّريف</w:t>
      </w:r>
      <w:bookmarkEnd w:id="2003"/>
    </w:p>
    <w:p>
      <w:pPr>
        <w:pStyle w:val="Heading4"/>
        <w:numPr>
          <w:ilvl w:val="3"/>
          <w:numId w:val="1"/>
        </w:numPr>
        <w:rPr/>
      </w:pPr>
      <w:bookmarkStart w:id="2004" w:name="__RefHeading___Toc4289770_3381743652"/>
      <w:bookmarkStart w:id="2005" w:name="_Toc837"/>
      <w:bookmarkEnd w:id="2004"/>
      <w:r>
        <w:rPr>
          <w:rtl w:val="true"/>
        </w:rPr>
        <w:t>[[</w:t>
      </w:r>
      <w:r>
        <w:rPr/>
        <w:t>806</w:t>
      </w:r>
      <w:r>
        <w:rPr>
          <w:rtl w:val="true"/>
        </w:rPr>
        <w:t>]</w:t>
      </w:r>
      <w:r>
        <w:rPr/>
        <w:t>1</w:t>
      </w:r>
      <w:r>
        <w:rPr>
          <w:rtl w:val="true"/>
        </w:rPr>
        <w:t>-«</w:t>
      </w:r>
      <w:r>
        <w:rPr>
          <w:rtl w:val="true"/>
        </w:rPr>
        <w:t>السّفيانيّ و القائم في سنة واحدة</w:t>
      </w:r>
      <w:r>
        <w:rPr>
          <w:rtl w:val="true"/>
        </w:rPr>
        <w:t>»]</w:t>
      </w:r>
      <w:bookmarkEnd w:id="2005"/>
    </w:p>
    <w:p>
      <w:pPr>
        <w:pStyle w:val="Heading5"/>
        <w:numPr>
          <w:ilvl w:val="4"/>
          <w:numId w:val="1"/>
        </w:numPr>
        <w:rPr/>
      </w:pPr>
      <w:bookmarkStart w:id="2006" w:name="__RefHeading___Toc4289772_3381743652"/>
      <w:bookmarkStart w:id="2007" w:name="_Toc838"/>
      <w:bookmarkEnd w:id="2006"/>
      <w:r>
        <w:rPr>
          <w:rtl w:val="true"/>
        </w:rPr>
        <w:t>اشارة</w:t>
      </w:r>
      <w:bookmarkEnd w:id="20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و القائم في سنة واحدة</w:t>
      </w:r>
      <w:r>
        <w:rPr>
          <w:rFonts w:eastAsia="Amiri" w:cs="Amiri" w:ascii="Amiri" w:hAnsi="Amiri"/>
          <w:color w:val="111111"/>
          <w:sz w:val="28"/>
          <w:szCs w:val="28"/>
          <w:rtl w:val="true"/>
          <w:lang w:bidi="ar-SA"/>
        </w:rPr>
        <w:t>»*.</w:t>
      </w:r>
    </w:p>
    <w:p>
      <w:pPr>
        <w:pStyle w:val="Heading5"/>
        <w:numPr>
          <w:ilvl w:val="4"/>
          <w:numId w:val="1"/>
        </w:numPr>
        <w:rPr/>
      </w:pPr>
      <w:bookmarkStart w:id="2008" w:name="__RefHeading___Toc4289774_3381743652"/>
      <w:bookmarkStart w:id="2009" w:name="_Toc839"/>
      <w:bookmarkEnd w:id="2008"/>
      <w:r>
        <w:rPr>
          <w:rtl w:val="true"/>
        </w:rPr>
        <w:t>المصادر</w:t>
      </w:r>
      <w:bookmarkEnd w:id="20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محمد بن الحسن 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عبيس بن هشام،عن عبد اللّه بن جبلة،عن محمد بن سليمان،عن العلاء،عن محمد بن مسلم،عن أبي جعفر محمد بن عليّ عليه السّلام،أنّه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النعماني،مرسلا،عن أبي جعفر محمد ابن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bookmarkStart w:id="2010" w:name="pg14124_151619"/>
    </w:p>
    <w:p>
      <w:pPr>
        <w:pStyle w:val="Heading3"/>
        <w:numPr>
          <w:ilvl w:val="2"/>
          <w:numId w:val="1"/>
        </w:numPr>
        <w:rPr/>
      </w:pPr>
      <w:bookmarkStart w:id="2011" w:name="__RefHeading___Toc4289776_3381743652"/>
      <w:bookmarkStart w:id="2012" w:name="_Toc840"/>
      <w:bookmarkEnd w:id="2010"/>
      <w:bookmarkEnd w:id="2011"/>
      <w:r>
        <w:rPr>
          <w:rtl w:val="true"/>
        </w:rPr>
        <w:t>صفة السفياني</w:t>
      </w:r>
      <w:bookmarkEnd w:id="2012"/>
    </w:p>
    <w:p>
      <w:pPr>
        <w:pStyle w:val="Heading4"/>
        <w:numPr>
          <w:ilvl w:val="3"/>
          <w:numId w:val="1"/>
        </w:numPr>
        <w:rPr/>
      </w:pPr>
      <w:bookmarkStart w:id="2013" w:name="__RefHeading___Toc4289778_3381743652"/>
      <w:bookmarkStart w:id="2014" w:name="_Toc841"/>
      <w:bookmarkEnd w:id="2013"/>
      <w:r>
        <w:rPr>
          <w:rtl w:val="true"/>
        </w:rPr>
        <w:t>[[</w:t>
      </w:r>
      <w:r>
        <w:rPr/>
        <w:t>807</w:t>
      </w:r>
      <w:r>
        <w:rPr>
          <w:rtl w:val="true"/>
        </w:rPr>
        <w:t>]</w:t>
      </w:r>
      <w:r>
        <w:rPr/>
        <w:t>1</w:t>
      </w:r>
      <w:r>
        <w:rPr>
          <w:rtl w:val="true"/>
        </w:rPr>
        <w:t>-«</w:t>
      </w:r>
      <w:r>
        <w:rPr>
          <w:rtl w:val="true"/>
        </w:rPr>
        <w:t>السّفياني أحمر أشقر أزرق،لم يعبد اللّه قطّ،و لم ير</w:t>
      </w:r>
      <w:r>
        <w:rPr>
          <w:rtl w:val="true"/>
        </w:rPr>
        <w:t>...]</w:t>
      </w:r>
      <w:bookmarkEnd w:id="2014"/>
    </w:p>
    <w:p>
      <w:pPr>
        <w:pStyle w:val="Heading5"/>
        <w:numPr>
          <w:ilvl w:val="4"/>
          <w:numId w:val="1"/>
        </w:numPr>
        <w:rPr/>
      </w:pPr>
      <w:bookmarkStart w:id="2015" w:name="__RefHeading___Toc4289780_3381743652"/>
      <w:bookmarkStart w:id="2016" w:name="_Toc842"/>
      <w:bookmarkEnd w:id="2015"/>
      <w:r>
        <w:rPr>
          <w:rtl w:val="true"/>
        </w:rPr>
        <w:t>اشارة</w:t>
      </w:r>
      <w:bookmarkEnd w:id="20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أحمر أشقر أزرق،لم يعبد اللّه قطّ،و لم ير مكّ‌ة و لا المدينة قطّ،يقول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ربّ،ثاري و النّار،يا ربّ ثاري و النّار</w:t>
      </w:r>
      <w:r>
        <w:rPr>
          <w:rFonts w:eastAsia="Amiri" w:cs="Amiri" w:ascii="Amiri" w:hAnsi="Amiri"/>
          <w:color w:val="111111"/>
          <w:sz w:val="28"/>
          <w:szCs w:val="28"/>
          <w:rtl w:val="true"/>
          <w:lang w:bidi="ar-SA"/>
        </w:rPr>
        <w:t>»*.</w:t>
      </w:r>
    </w:p>
    <w:p>
      <w:pPr>
        <w:pStyle w:val="Heading5"/>
        <w:numPr>
          <w:ilvl w:val="4"/>
          <w:numId w:val="1"/>
        </w:numPr>
        <w:rPr/>
      </w:pPr>
      <w:bookmarkStart w:id="2017" w:name="__RefHeading___Toc4289782_3381743652"/>
      <w:bookmarkStart w:id="2018" w:name="_Toc843"/>
      <w:bookmarkEnd w:id="2017"/>
      <w:r>
        <w:rPr>
          <w:rtl w:val="true"/>
        </w:rPr>
        <w:t>المصادر</w:t>
      </w:r>
      <w:bookmarkEnd w:id="20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ابن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الصبّاح بن الضحّاك،قال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محمد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محمد،عن إبراهيم بن عبد الحميد،عن أبي أيّوب الخزّاز،عن محمد بن مسلم،عن أبي جعفر الباقر عليه السّلام،قال</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bookmarkStart w:id="2019" w:name="pg14124_151620"/>
    </w:p>
    <w:p>
      <w:pPr>
        <w:pStyle w:val="Heading3"/>
        <w:numPr>
          <w:ilvl w:val="2"/>
          <w:numId w:val="1"/>
        </w:numPr>
        <w:rPr/>
      </w:pPr>
      <w:bookmarkStart w:id="2020" w:name="__RefHeading___Toc4289784_3381743652"/>
      <w:bookmarkStart w:id="2021" w:name="_Toc844"/>
      <w:bookmarkEnd w:id="2019"/>
      <w:bookmarkEnd w:id="2020"/>
      <w:r>
        <w:rPr>
          <w:rtl w:val="true"/>
        </w:rPr>
        <w:t>مدّة حكم السفياني</w:t>
      </w:r>
      <w:bookmarkEnd w:id="2021"/>
    </w:p>
    <w:p>
      <w:pPr>
        <w:pStyle w:val="Heading4"/>
        <w:numPr>
          <w:ilvl w:val="3"/>
          <w:numId w:val="1"/>
        </w:numPr>
        <w:rPr/>
      </w:pPr>
      <w:bookmarkStart w:id="2022" w:name="__RefHeading___Toc4289786_3381743652"/>
      <w:bookmarkStart w:id="2023" w:name="_Toc845"/>
      <w:bookmarkEnd w:id="2022"/>
      <w:r>
        <w:rPr>
          <w:rtl w:val="true"/>
        </w:rPr>
        <w:t>[[</w:t>
      </w:r>
      <w:r>
        <w:rPr/>
        <w:t>808</w:t>
      </w:r>
      <w:r>
        <w:rPr>
          <w:rtl w:val="true"/>
        </w:rPr>
        <w:t>]</w:t>
      </w:r>
      <w:r>
        <w:rPr/>
        <w:t>1</w:t>
      </w:r>
      <w:r>
        <w:rPr>
          <w:rtl w:val="true"/>
        </w:rPr>
        <w:t>-«</w:t>
      </w:r>
      <w:r>
        <w:rPr>
          <w:rtl w:val="true"/>
        </w:rPr>
        <w:t>كم تعدّون بقاء السّفيانيّ فيكم؟قال</w:t>
      </w:r>
      <w:r>
        <w:rPr>
          <w:rtl w:val="true"/>
        </w:rPr>
        <w:t>...]</w:t>
      </w:r>
      <w:bookmarkEnd w:id="2023"/>
    </w:p>
    <w:p>
      <w:pPr>
        <w:pStyle w:val="Heading5"/>
        <w:numPr>
          <w:ilvl w:val="4"/>
          <w:numId w:val="1"/>
        </w:numPr>
        <w:rPr/>
      </w:pPr>
      <w:bookmarkStart w:id="2024" w:name="__RefHeading___Toc4289788_3381743652"/>
      <w:bookmarkStart w:id="2025" w:name="_Toc846"/>
      <w:bookmarkEnd w:id="2024"/>
      <w:r>
        <w:rPr>
          <w:rtl w:val="true"/>
        </w:rPr>
        <w:t>اشارة</w:t>
      </w:r>
      <w:bookmarkEnd w:id="20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تعدّون بقاء السّفيانيّ فيكم؟قال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امرأة تسعة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أعلمكم،يا أهل الكوفة</w:t>
      </w:r>
      <w:r>
        <w:rPr>
          <w:rFonts w:eastAsia="Amiri" w:cs="Amiri" w:ascii="Amiri" w:hAnsi="Amiri"/>
          <w:color w:val="111111"/>
          <w:sz w:val="28"/>
          <w:szCs w:val="28"/>
          <w:rtl w:val="true"/>
          <w:lang w:bidi="ar-SA"/>
        </w:rPr>
        <w:t>»*.</w:t>
      </w:r>
    </w:p>
    <w:p>
      <w:pPr>
        <w:pStyle w:val="Heading5"/>
        <w:numPr>
          <w:ilvl w:val="4"/>
          <w:numId w:val="1"/>
        </w:numPr>
        <w:rPr/>
      </w:pPr>
      <w:bookmarkStart w:id="2026" w:name="__RefHeading___Toc4289790_3381743652"/>
      <w:bookmarkStart w:id="2027" w:name="_Toc847"/>
      <w:bookmarkEnd w:id="2026"/>
      <w:r>
        <w:rPr>
          <w:rtl w:val="true"/>
        </w:rPr>
        <w:t>المصادر</w:t>
      </w:r>
      <w:bookmarkEnd w:id="2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خلف،عن الحسن بن صالح بن الأسود،عن عبد الجبّار بن العبّاس الهمداني،عن عمّار الدهني،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الطوسي،مرسلا،عن عمّار الدهني،عن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أبو عثمان،عن جابر،عن أبي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السّفيانيّ حمل امرأة</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استولى السّفيانيّ على الكور الخمس فعدّوا له تسعة أشهر،يعني ثمّ يظهر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هشام أنّ الكور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 و فلسطين و الاردن و حمص و حلب</w:t>
      </w:r>
      <w:r>
        <w:rPr>
          <w:rFonts w:eastAsia="Amiri" w:cs="Amiri" w:ascii="Amiri" w:hAnsi="Amiri"/>
          <w:color w:val="111111"/>
          <w:sz w:val="28"/>
          <w:szCs w:val="28"/>
          <w:rtl w:val="true"/>
          <w:lang w:bidi="ar-SA"/>
        </w:rPr>
        <w:t>».</w:t>
      </w:r>
      <w:bookmarkStart w:id="2028" w:name="pg14124_151621"/>
    </w:p>
    <w:p>
      <w:pPr>
        <w:pStyle w:val="Heading3"/>
        <w:numPr>
          <w:ilvl w:val="2"/>
          <w:numId w:val="1"/>
        </w:numPr>
        <w:rPr/>
      </w:pPr>
      <w:bookmarkStart w:id="2029" w:name="__RefHeading___Toc4289792_3381743652"/>
      <w:bookmarkStart w:id="2030" w:name="_Toc848"/>
      <w:bookmarkEnd w:id="2028"/>
      <w:bookmarkEnd w:id="2029"/>
      <w:r>
        <w:rPr>
          <w:rtl w:val="true"/>
        </w:rPr>
        <w:t>قتال السفياني الترك و الروم</w:t>
      </w:r>
      <w:bookmarkEnd w:id="2030"/>
    </w:p>
    <w:p>
      <w:pPr>
        <w:pStyle w:val="Heading4"/>
        <w:numPr>
          <w:ilvl w:val="3"/>
          <w:numId w:val="1"/>
        </w:numPr>
        <w:rPr/>
      </w:pPr>
      <w:bookmarkStart w:id="2031" w:name="__RefHeading___Toc4289794_3381743652"/>
      <w:bookmarkStart w:id="2032" w:name="_Toc849"/>
      <w:bookmarkEnd w:id="2031"/>
      <w:r>
        <w:rPr>
          <w:rtl w:val="true"/>
        </w:rPr>
        <w:t>[[</w:t>
      </w:r>
      <w:r>
        <w:rPr/>
        <w:t>809</w:t>
      </w:r>
      <w:r>
        <w:rPr>
          <w:rtl w:val="true"/>
        </w:rPr>
        <w:t>]</w:t>
      </w:r>
      <w:r>
        <w:rPr/>
        <w:t>1</w:t>
      </w:r>
      <w:r>
        <w:rPr>
          <w:rtl w:val="true"/>
        </w:rPr>
        <w:t>-«</w:t>
      </w:r>
      <w:r>
        <w:rPr>
          <w:rtl w:val="true"/>
        </w:rPr>
        <w:t>إذا ظهر السّفيانيّ على الأبقع و المنصور اليمانيّ خرج</w:t>
      </w:r>
      <w:r>
        <w:rPr>
          <w:rtl w:val="true"/>
        </w:rPr>
        <w:t>...]</w:t>
      </w:r>
      <w:bookmarkEnd w:id="2032"/>
    </w:p>
    <w:p>
      <w:pPr>
        <w:pStyle w:val="Heading5"/>
        <w:numPr>
          <w:ilvl w:val="4"/>
          <w:numId w:val="1"/>
        </w:numPr>
        <w:rPr/>
      </w:pPr>
      <w:bookmarkStart w:id="2033" w:name="__RefHeading___Toc4289796_3381743652"/>
      <w:bookmarkStart w:id="2034" w:name="_Toc850"/>
      <w:bookmarkEnd w:id="2033"/>
      <w:r>
        <w:rPr>
          <w:rtl w:val="true"/>
        </w:rPr>
        <w:t>اشارة</w:t>
      </w:r>
      <w:bookmarkEnd w:id="20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السّفيانيّ على الأبقع و المنصور اليمانيّ خرج التّرك و الرّوم،فظهر عليهم السّفيانيّ</w:t>
      </w:r>
      <w:r>
        <w:rPr>
          <w:rFonts w:eastAsia="Amiri" w:cs="Amiri" w:ascii="Amiri" w:hAnsi="Amiri"/>
          <w:color w:val="111111"/>
          <w:sz w:val="28"/>
          <w:szCs w:val="28"/>
          <w:rtl w:val="true"/>
          <w:lang w:bidi="ar-SA"/>
        </w:rPr>
        <w:t>»*.</w:t>
      </w:r>
    </w:p>
    <w:p>
      <w:pPr>
        <w:pStyle w:val="Heading5"/>
        <w:numPr>
          <w:ilvl w:val="4"/>
          <w:numId w:val="1"/>
        </w:numPr>
        <w:rPr/>
      </w:pPr>
      <w:bookmarkStart w:id="2035" w:name="__RefHeading___Toc4289798_3381743652"/>
      <w:bookmarkStart w:id="2036" w:name="_Toc851"/>
      <w:bookmarkEnd w:id="2035"/>
      <w:r>
        <w:rPr>
          <w:rtl w:val="true"/>
        </w:rPr>
        <w:t>المصادر</w:t>
      </w:r>
      <w:bookmarkEnd w:id="2036"/>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أبو عثمان،عن جابر،عن أبي جعفر،قال</w:t>
      </w:r>
      <w:r>
        <w:rPr>
          <w:rFonts w:eastAsia="Amiri" w:cs="Amiri" w:ascii="Amiri" w:hAnsi="Amiri"/>
          <w:color w:val="111111"/>
          <w:sz w:val="28"/>
          <w:szCs w:val="28"/>
          <w:rtl w:val="true"/>
          <w:lang w:bidi="ar-SA"/>
        </w:rPr>
        <w:t>:</w:t>
      </w:r>
      <w:bookmarkStart w:id="2037" w:name="pg14124_151622"/>
    </w:p>
    <w:p>
      <w:pPr>
        <w:pStyle w:val="Heading3"/>
        <w:numPr>
          <w:ilvl w:val="2"/>
          <w:numId w:val="1"/>
        </w:numPr>
        <w:rPr/>
      </w:pPr>
      <w:bookmarkStart w:id="2038" w:name="__RefHeading___Toc4289800_3381743652"/>
      <w:bookmarkStart w:id="2039" w:name="_Toc852"/>
      <w:bookmarkEnd w:id="2037"/>
      <w:bookmarkEnd w:id="2038"/>
      <w:r>
        <w:rPr>
          <w:rtl w:val="true"/>
        </w:rPr>
        <w:t>غزو السفيانيّ العراق</w:t>
      </w:r>
      <w:bookmarkEnd w:id="2039"/>
    </w:p>
    <w:p>
      <w:pPr>
        <w:pStyle w:val="Heading4"/>
        <w:numPr>
          <w:ilvl w:val="3"/>
          <w:numId w:val="1"/>
        </w:numPr>
        <w:rPr/>
      </w:pPr>
      <w:bookmarkStart w:id="2040" w:name="__RefHeading___Toc4289802_3381743652"/>
      <w:bookmarkStart w:id="2041" w:name="_Toc853"/>
      <w:bookmarkEnd w:id="2040"/>
      <w:r>
        <w:rPr>
          <w:rtl w:val="true"/>
        </w:rPr>
        <w:t>[[</w:t>
      </w:r>
      <w:r>
        <w:rPr/>
        <w:t>810</w:t>
      </w:r>
      <w:r>
        <w:rPr>
          <w:rtl w:val="true"/>
        </w:rPr>
        <w:t>]</w:t>
      </w:r>
      <w:r>
        <w:rPr/>
        <w:t>1</w:t>
      </w:r>
      <w:r>
        <w:rPr>
          <w:rtl w:val="true"/>
        </w:rPr>
        <w:t>-«</w:t>
      </w:r>
      <w:r>
        <w:rPr>
          <w:rtl w:val="true"/>
        </w:rPr>
        <w:t>إذا ظهر السّفيانيّ على الأبقع و على المنصور و الكنديّ و</w:t>
      </w:r>
      <w:r>
        <w:rPr>
          <w:rtl w:val="true"/>
        </w:rPr>
        <w:t>...]</w:t>
      </w:r>
      <w:bookmarkEnd w:id="2041"/>
    </w:p>
    <w:p>
      <w:pPr>
        <w:pStyle w:val="Heading5"/>
        <w:numPr>
          <w:ilvl w:val="4"/>
          <w:numId w:val="1"/>
        </w:numPr>
        <w:rPr/>
      </w:pPr>
      <w:bookmarkStart w:id="2042" w:name="__RefHeading___Toc4289804_3381743652"/>
      <w:bookmarkStart w:id="2043" w:name="_Toc854"/>
      <w:bookmarkEnd w:id="2042"/>
      <w:r>
        <w:rPr>
          <w:rtl w:val="true"/>
        </w:rPr>
        <w:t>اشارة</w:t>
      </w:r>
      <w:bookmarkEnd w:id="20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السّفيانيّ على الأبقع و على المنصور و الكنديّ و التّرك و الرّوم،خرج و صار إلى العراق،ثمّ يطلع القرن ذو الشفا،فعند ذلك هلاك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يخلع المخلوع،و يتسبّب أقوام في مدينة الزّوراء على جهل،فيظهر الأخوص على مدينة عنوة،فيقتل بها مقتلة عظيمة،و تقتل ستّة أكبش من آل العبّاس،و يذبح فيها ذبحا صبرا،ثمّ يخرج إلى الكوفة</w:t>
      </w:r>
      <w:r>
        <w:rPr>
          <w:rFonts w:eastAsia="Amiri" w:cs="Amiri" w:ascii="Amiri" w:hAnsi="Amiri"/>
          <w:color w:val="111111"/>
          <w:sz w:val="28"/>
          <w:szCs w:val="28"/>
          <w:rtl w:val="true"/>
          <w:lang w:bidi="ar-SA"/>
        </w:rPr>
        <w:t>»*.</w:t>
      </w:r>
    </w:p>
    <w:p>
      <w:pPr>
        <w:pStyle w:val="Heading5"/>
        <w:numPr>
          <w:ilvl w:val="4"/>
          <w:numId w:val="1"/>
        </w:numPr>
        <w:rPr/>
      </w:pPr>
      <w:bookmarkStart w:id="2044" w:name="__RefHeading___Toc4289806_3381743652"/>
      <w:bookmarkStart w:id="2045" w:name="_Toc855"/>
      <w:bookmarkEnd w:id="2044"/>
      <w:r>
        <w:rPr>
          <w:rtl w:val="true"/>
        </w:rPr>
        <w:t>المصادر</w:t>
      </w:r>
      <w:bookmarkEnd w:id="20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عثمان،عن جابر عن أبي جعفر</w:t>
      </w:r>
      <w:r>
        <w:rPr>
          <w:rFonts w:eastAsia="Amiri" w:cs="Amiri" w:ascii="Amiri" w:hAnsi="Amiri"/>
          <w:color w:val="111111"/>
          <w:sz w:val="28"/>
          <w:szCs w:val="28"/>
          <w:rtl w:val="true"/>
          <w:lang w:bidi="ar-SA"/>
        </w:rPr>
        <w:t>:</w:t>
      </w:r>
    </w:p>
    <w:p>
      <w:pPr>
        <w:pStyle w:val="Heading4"/>
        <w:numPr>
          <w:ilvl w:val="3"/>
          <w:numId w:val="1"/>
        </w:numPr>
        <w:rPr/>
      </w:pPr>
      <w:bookmarkStart w:id="2046" w:name="__RefHeading___Toc4289808_3381743652"/>
      <w:bookmarkStart w:id="2047" w:name="_Toc856"/>
      <w:bookmarkEnd w:id="2046"/>
      <w:r>
        <w:rPr>
          <w:rtl w:val="true"/>
        </w:rPr>
        <w:t>[[</w:t>
      </w:r>
      <w:r>
        <w:rPr/>
        <w:t>811</w:t>
      </w:r>
      <w:r>
        <w:rPr>
          <w:rtl w:val="true"/>
        </w:rPr>
        <w:t>]</w:t>
      </w:r>
      <w:r>
        <w:rPr/>
        <w:t>2</w:t>
      </w:r>
      <w:r>
        <w:rPr>
          <w:rtl w:val="true"/>
        </w:rPr>
        <w:t>-«</w:t>
      </w:r>
      <w:r>
        <w:rPr>
          <w:rtl w:val="true"/>
        </w:rPr>
        <w:t>إذا ظهر الأبقع مع قوم ذوي أجسام فتكون بينهم ملحمة عظيمة</w:t>
      </w:r>
      <w:r>
        <w:rPr>
          <w:rtl w:val="true"/>
        </w:rPr>
        <w:t>...]</w:t>
      </w:r>
      <w:bookmarkEnd w:id="2047"/>
    </w:p>
    <w:p>
      <w:pPr>
        <w:pStyle w:val="Heading5"/>
        <w:numPr>
          <w:ilvl w:val="4"/>
          <w:numId w:val="1"/>
        </w:numPr>
        <w:rPr/>
      </w:pPr>
      <w:bookmarkStart w:id="2048" w:name="__RefHeading___Toc4289810_3381743652"/>
      <w:bookmarkStart w:id="2049" w:name="_Toc857"/>
      <w:bookmarkEnd w:id="2048"/>
      <w:r>
        <w:rPr>
          <w:rtl w:val="true"/>
        </w:rPr>
        <w:t>اشارة</w:t>
      </w:r>
      <w:bookmarkEnd w:id="2049"/>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الأبقع مع قوم ذوي أجسام فتكون بينهم ملحمة عظيمة، ثمّ يظهر الأخوص السّفيانيّ الملعون فيقاتلهما جميعا فيظهر عليهما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يسير إليهم منصور اليمانيّ من صنعاء بجنوده،و له فورة شديدة يستقلّ الناس قبل الجاهليّة،فيلتقي هو و الأخوص،و راياتهم صفر، و ثيابهم ملوّنة،فيكون بينهما قتال شديد،ثمّ يظهر الأخوص السّفيانيّ عليه،ثمّ يظهر الرّوم و خروج إلى الشّام،ثمّ يظهر الأخوص،ثمّ يظهر </w:t>
      </w:r>
      <w:bookmarkStart w:id="2050" w:name="pg14124_151623"/>
    </w:p>
    <w:p>
      <w:pPr>
        <w:pStyle w:val="BookText"/>
        <w:rPr/>
      </w:pPr>
      <w:bookmarkEnd w:id="2050"/>
      <w:r>
        <w:rPr>
          <w:rFonts w:ascii="Amiri" w:hAnsi="Amiri" w:eastAsia="Amiri" w:cs="Amiri"/>
          <w:color w:val="111111"/>
          <w:sz w:val="28"/>
          <w:sz w:val="28"/>
          <w:szCs w:val="28"/>
          <w:rtl w:val="true"/>
          <w:lang w:bidi="ar-SA"/>
        </w:rPr>
        <w:t>الكنديّ في شارة حسنة،فإذا بلغ تلّ سما فأقبل،ثمّ يسير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ترفع قبل ذلك ثنتا عشرة راية بالكوفة معروفة منسوبة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يقتل بالكوفة رجل من ولد الحسن أو الحسين يدعو إلى أبيه،و يظهر رجل من الموالي، فإذا استبان أمره و أسرف في القتل قتله السّفياني</w:t>
      </w:r>
      <w:r>
        <w:rPr>
          <w:rFonts w:eastAsia="Amiri" w:cs="Amiri" w:ascii="Amiri" w:hAnsi="Amiri"/>
          <w:color w:val="111111"/>
          <w:sz w:val="28"/>
          <w:szCs w:val="28"/>
          <w:rtl w:val="true"/>
          <w:lang w:bidi="ar-SA"/>
        </w:rPr>
        <w:t>»*.</w:t>
      </w:r>
    </w:p>
    <w:p>
      <w:pPr>
        <w:pStyle w:val="Heading5"/>
        <w:numPr>
          <w:ilvl w:val="4"/>
          <w:numId w:val="1"/>
        </w:numPr>
        <w:rPr/>
      </w:pPr>
      <w:bookmarkStart w:id="2051" w:name="__RefHeading___Toc4289812_3381743652"/>
      <w:bookmarkStart w:id="2052" w:name="_Toc858"/>
      <w:bookmarkEnd w:id="2051"/>
      <w:r>
        <w:rPr>
          <w:rtl w:val="true"/>
        </w:rPr>
        <w:t>المصادر</w:t>
      </w:r>
      <w:bookmarkEnd w:id="20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أبو عثمان،عن جابر،عن أبي جعفر،قال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السند،و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اختلفت كلمتهم،و طلع القرن ذو الشفا، لم يلبثوا إلا يسيرا حتّى يظهر الأبقع بمصر،يقتلون النّاس حتّى يبلغوا إرم،ثمّ يثور المشوّه عليه فتكون بينهما ملحمة عظيمة،ثمّ يظهر السّفيانيّ الملعون فيظهر بهما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ترفع قبل ذلك ثنتا عشرة راية بالكوفة معروفة،و يقتل رجل من ولد الحسين يدعو إلى أبيه،ثمّ يبثّ السّفيانيّ جيوشه</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bookmarkStart w:id="2053" w:name="pg14124_151624"/>
    </w:p>
    <w:p>
      <w:pPr>
        <w:pStyle w:val="Heading3"/>
        <w:numPr>
          <w:ilvl w:val="2"/>
          <w:numId w:val="1"/>
        </w:numPr>
        <w:rPr/>
      </w:pPr>
      <w:bookmarkStart w:id="2054" w:name="__RefHeading___Toc4289814_3381743652"/>
      <w:bookmarkStart w:id="2055" w:name="_Toc859"/>
      <w:bookmarkEnd w:id="2053"/>
      <w:bookmarkEnd w:id="2054"/>
      <w:r>
        <w:rPr>
          <w:rtl w:val="true"/>
        </w:rPr>
        <w:t>فرار أهل المدينة من جيش السفياني</w:t>
      </w:r>
      <w:bookmarkEnd w:id="2055"/>
    </w:p>
    <w:p>
      <w:pPr>
        <w:pStyle w:val="Heading4"/>
        <w:numPr>
          <w:ilvl w:val="3"/>
          <w:numId w:val="1"/>
        </w:numPr>
        <w:rPr/>
      </w:pPr>
      <w:bookmarkStart w:id="2056" w:name="__RefHeading___Toc4289816_3381743652"/>
      <w:bookmarkStart w:id="2057" w:name="_Toc860"/>
      <w:bookmarkEnd w:id="2056"/>
      <w:r>
        <w:rPr>
          <w:rtl w:val="true"/>
        </w:rPr>
        <w:t>[[</w:t>
      </w:r>
      <w:r>
        <w:rPr/>
        <w:t>812</w:t>
      </w:r>
      <w:r>
        <w:rPr>
          <w:rtl w:val="true"/>
        </w:rPr>
        <w:t>]</w:t>
      </w:r>
      <w:r>
        <w:rPr/>
        <w:t>1</w:t>
      </w:r>
      <w:r>
        <w:rPr>
          <w:rtl w:val="true"/>
        </w:rPr>
        <w:t>-«</w:t>
      </w:r>
      <w:r>
        <w:rPr>
          <w:rtl w:val="true"/>
        </w:rPr>
        <w:t>فيبلغ أهل المدينة مخرج الجيش إليهم،فيهرب منها</w:t>
      </w:r>
      <w:r>
        <w:rPr>
          <w:rtl w:val="true"/>
        </w:rPr>
        <w:t>...]</w:t>
      </w:r>
      <w:bookmarkEnd w:id="2057"/>
    </w:p>
    <w:p>
      <w:pPr>
        <w:pStyle w:val="Heading5"/>
        <w:numPr>
          <w:ilvl w:val="4"/>
          <w:numId w:val="1"/>
        </w:numPr>
        <w:rPr/>
      </w:pPr>
      <w:bookmarkStart w:id="2058" w:name="__RefHeading___Toc4289818_3381743652"/>
      <w:bookmarkStart w:id="2059" w:name="_Toc861"/>
      <w:bookmarkEnd w:id="2058"/>
      <w:r>
        <w:rPr>
          <w:rtl w:val="true"/>
        </w:rPr>
        <w:t>اشارة</w:t>
      </w:r>
      <w:bookmarkEnd w:id="20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فيبلغ أهل المدينة مخرج الجيش إليهم،فيهرب منها من كان من آل محمّد صلّى اللّه عليه و آله إلى مكّة،يحمل الشّديد الضّعيف و الكبير الصّغير، فيدركون نفسا من آل محمّد صلّى اللّه عليه و آله فيذبحونه عند أحجار الزّيت</w:t>
      </w:r>
      <w:r>
        <w:rPr>
          <w:rFonts w:eastAsia="Amiri" w:cs="Amiri" w:ascii="Amiri" w:hAnsi="Amiri"/>
          <w:color w:val="111111"/>
          <w:sz w:val="28"/>
          <w:szCs w:val="28"/>
          <w:rtl w:val="true"/>
          <w:lang w:bidi="ar-SA"/>
        </w:rPr>
        <w:t>»*.</w:t>
      </w:r>
    </w:p>
    <w:p>
      <w:pPr>
        <w:pStyle w:val="Heading5"/>
        <w:numPr>
          <w:ilvl w:val="4"/>
          <w:numId w:val="1"/>
        </w:numPr>
        <w:rPr/>
      </w:pPr>
      <w:bookmarkStart w:id="2060" w:name="__RefHeading___Toc4289820_3381743652"/>
      <w:bookmarkStart w:id="2061" w:name="_Toc862"/>
      <w:bookmarkEnd w:id="2060"/>
      <w:r>
        <w:rPr>
          <w:rtl w:val="true"/>
        </w:rPr>
        <w:t>المصادر</w:t>
      </w:r>
      <w:bookmarkEnd w:id="20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شيخ،عن جابر،عن أبي جعفر،قال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bookmarkStart w:id="2062" w:name="pg14124_151625"/>
    </w:p>
    <w:p>
      <w:pPr>
        <w:pStyle w:val="Heading3"/>
        <w:numPr>
          <w:ilvl w:val="2"/>
          <w:numId w:val="1"/>
        </w:numPr>
        <w:rPr/>
      </w:pPr>
      <w:bookmarkStart w:id="2063" w:name="__RefHeading___Toc4289822_3381743652"/>
      <w:bookmarkStart w:id="2064" w:name="_Toc863"/>
      <w:bookmarkEnd w:id="2062"/>
      <w:bookmarkEnd w:id="2063"/>
      <w:r>
        <w:rPr>
          <w:rtl w:val="true"/>
        </w:rPr>
        <w:t>جيش الخسف</w:t>
      </w:r>
      <w:bookmarkEnd w:id="2064"/>
    </w:p>
    <w:p>
      <w:pPr>
        <w:pStyle w:val="Heading4"/>
        <w:numPr>
          <w:ilvl w:val="3"/>
          <w:numId w:val="1"/>
        </w:numPr>
        <w:rPr/>
      </w:pPr>
      <w:bookmarkStart w:id="2065" w:name="__RefHeading___Toc4289824_3381743652"/>
      <w:bookmarkStart w:id="2066" w:name="_Toc864"/>
      <w:bookmarkEnd w:id="2065"/>
      <w:r>
        <w:rPr>
          <w:rtl w:val="true"/>
        </w:rPr>
        <w:t>[[</w:t>
      </w:r>
      <w:r>
        <w:rPr/>
        <w:t>813</w:t>
      </w:r>
      <w:r>
        <w:rPr>
          <w:rtl w:val="true"/>
        </w:rPr>
        <w:t>]</w:t>
      </w:r>
      <w:r>
        <w:rPr/>
        <w:t>1</w:t>
      </w:r>
      <w:r>
        <w:rPr>
          <w:rtl w:val="true"/>
        </w:rPr>
        <w:t>-«</w:t>
      </w:r>
      <w:r>
        <w:rPr>
          <w:rtl w:val="true"/>
        </w:rPr>
        <w:t>يخسف بهم فلا ينجو منهم إلاّ رجلان من كلب اسمهما وبر و وبير</w:t>
      </w:r>
      <w:r>
        <w:rPr>
          <w:rtl w:val="true"/>
        </w:rPr>
        <w:t>...]</w:t>
      </w:r>
      <w:bookmarkEnd w:id="2066"/>
    </w:p>
    <w:p>
      <w:pPr>
        <w:pStyle w:val="Heading5"/>
        <w:numPr>
          <w:ilvl w:val="4"/>
          <w:numId w:val="1"/>
        </w:numPr>
        <w:rPr/>
      </w:pPr>
      <w:bookmarkStart w:id="2067" w:name="__RefHeading___Toc4289826_3381743652"/>
      <w:bookmarkStart w:id="2068" w:name="_Toc865"/>
      <w:bookmarkEnd w:id="2067"/>
      <w:r>
        <w:rPr>
          <w:rtl w:val="true"/>
        </w:rPr>
        <w:t>اشارة</w:t>
      </w:r>
      <w:bookmarkEnd w:id="20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يخسف بهم فلا ينجو منهم إلاّ رجلان من كلب اسمهما وبر و وبير، تقلب وجوههما في أقفيتهما</w:t>
      </w:r>
      <w:r>
        <w:rPr>
          <w:rFonts w:eastAsia="Amiri" w:cs="Amiri" w:ascii="Amiri" w:hAnsi="Amiri"/>
          <w:color w:val="111111"/>
          <w:sz w:val="28"/>
          <w:szCs w:val="28"/>
          <w:rtl w:val="true"/>
          <w:lang w:bidi="ar-SA"/>
        </w:rPr>
        <w:t>»*.</w:t>
      </w:r>
    </w:p>
    <w:p>
      <w:pPr>
        <w:pStyle w:val="Heading5"/>
        <w:numPr>
          <w:ilvl w:val="4"/>
          <w:numId w:val="1"/>
        </w:numPr>
        <w:rPr/>
      </w:pPr>
      <w:bookmarkStart w:id="2069" w:name="__RefHeading___Toc4289828_3381743652"/>
      <w:bookmarkStart w:id="2070" w:name="_Toc866"/>
      <w:bookmarkEnd w:id="2069"/>
      <w:r>
        <w:rPr>
          <w:rtl w:val="true"/>
        </w:rPr>
        <w:t>المصادر</w:t>
      </w:r>
      <w:bookmarkEnd w:id="20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شيخ،عن جابر،عن أبي جعفر،قال</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bookmarkStart w:id="2071" w:name="pg14124_151626"/>
    </w:p>
    <w:p>
      <w:pPr>
        <w:pStyle w:val="Heading3"/>
        <w:numPr>
          <w:ilvl w:val="2"/>
          <w:numId w:val="1"/>
        </w:numPr>
        <w:rPr/>
      </w:pPr>
      <w:bookmarkStart w:id="2072" w:name="__RefHeading___Toc4289830_3381743652"/>
      <w:bookmarkStart w:id="2073" w:name="_Toc867"/>
      <w:bookmarkEnd w:id="2071"/>
      <w:bookmarkEnd w:id="2072"/>
      <w:r>
        <w:rPr>
          <w:rtl w:val="true"/>
        </w:rPr>
        <w:t>العلامات الحتمية</w:t>
      </w:r>
      <w:bookmarkEnd w:id="2073"/>
    </w:p>
    <w:p>
      <w:pPr>
        <w:pStyle w:val="Heading4"/>
        <w:numPr>
          <w:ilvl w:val="3"/>
          <w:numId w:val="1"/>
        </w:numPr>
        <w:rPr/>
      </w:pPr>
      <w:bookmarkStart w:id="2074" w:name="__RefHeading___Toc4289832_3381743652"/>
      <w:bookmarkStart w:id="2075" w:name="_Toc868"/>
      <w:bookmarkEnd w:id="2074"/>
      <w:r>
        <w:rPr>
          <w:rtl w:val="true"/>
        </w:rPr>
        <w:t>[[</w:t>
      </w:r>
      <w:r>
        <w:rPr/>
        <w:t>814</w:t>
      </w:r>
      <w:r>
        <w:rPr>
          <w:rtl w:val="true"/>
        </w:rPr>
        <w:t>]</w:t>
      </w:r>
      <w:r>
        <w:rPr/>
        <w:t>1</w:t>
      </w:r>
      <w:r>
        <w:rPr>
          <w:rtl w:val="true"/>
        </w:rPr>
        <w:t>-«</w:t>
      </w:r>
      <w:r>
        <w:rPr>
          <w:rtl w:val="true"/>
        </w:rPr>
        <w:t>إنّ أبا جعفر عليه السّلام كان يقول</w:t>
      </w:r>
      <w:r>
        <w:rPr>
          <w:rtl w:val="true"/>
        </w:rPr>
        <w:t>:</w:t>
      </w:r>
      <w:r>
        <w:rPr>
          <w:rtl w:val="true"/>
        </w:rPr>
        <w:t>إنّ خروج السّفيانيّ من المحتوم</w:t>
      </w:r>
      <w:r>
        <w:rPr>
          <w:rtl w:val="true"/>
        </w:rPr>
        <w:t>...]</w:t>
      </w:r>
      <w:bookmarkEnd w:id="2075"/>
    </w:p>
    <w:p>
      <w:pPr>
        <w:pStyle w:val="Heading5"/>
        <w:numPr>
          <w:ilvl w:val="4"/>
          <w:numId w:val="1"/>
        </w:numPr>
        <w:rPr/>
      </w:pPr>
      <w:bookmarkStart w:id="2076" w:name="__RefHeading___Toc4289834_3381743652"/>
      <w:bookmarkStart w:id="2077" w:name="_Toc869"/>
      <w:bookmarkEnd w:id="2076"/>
      <w:r>
        <w:rPr>
          <w:rtl w:val="true"/>
        </w:rPr>
        <w:t>اشارة</w:t>
      </w:r>
      <w:bookmarkEnd w:id="20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جعفر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خروج السّفيانيّ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اختلاف ولد العبّاس من المحتوم،و قتل النّفس الزّكيّة من المحتوم،و خروج القائم عليه السّلام 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الحقّ في عليّ و شيعته،ثمّ ينادي إبليس لعنه اللّه في آخر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الحقّ في السّفيانيّ و شيعته،فيرتاب عند ذلك المبطلون</w:t>
      </w:r>
      <w:r>
        <w:rPr>
          <w:rFonts w:eastAsia="Amiri" w:cs="Amiri" w:ascii="Amiri" w:hAnsi="Amiri"/>
          <w:color w:val="111111"/>
          <w:sz w:val="28"/>
          <w:szCs w:val="28"/>
          <w:rtl w:val="true"/>
          <w:lang w:bidi="ar-SA"/>
        </w:rPr>
        <w:t>»*.</w:t>
      </w:r>
    </w:p>
    <w:p>
      <w:pPr>
        <w:pStyle w:val="Heading5"/>
        <w:numPr>
          <w:ilvl w:val="4"/>
          <w:numId w:val="1"/>
        </w:numPr>
        <w:rPr/>
      </w:pPr>
      <w:bookmarkStart w:id="2078" w:name="__RefHeading___Toc4289836_3381743652"/>
      <w:bookmarkStart w:id="2079" w:name="_Toc870"/>
      <w:bookmarkEnd w:id="2078"/>
      <w:r>
        <w:rPr>
          <w:rtl w:val="true"/>
        </w:rPr>
        <w:t>المصادر</w:t>
      </w:r>
      <w:bookmarkEnd w:id="20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الارشاد،و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رضي اللّه عنه،قال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جعفر الحميري،عن أحمد بن محمد بن عيسى،عن الحسن بن محبوب،عن أبي حمزة الثمالي،قال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شاذان،عمّن رواه،عن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السّفيانيّ من المحتوم؟قال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النّداء من المحتوم،و طلوع الشّمس من مغربها من المحتوم،و اختلاف بني العبّاس في الدّولة من المحتوم،و قتل النّفس الزّكية محتوم،و خروج القائم من آل محمّد صلّى اللّه عليه و آله 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يكون النّداء؟قال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ينادى من السّماء أوّل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الحقّ مع عليّ و شيعته،ثمّ ينادي إبليس في آخر النّهار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الحقّ مع عثمان و شيعته،فعند ذلك يرتاب المبطلون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 بن قتيبة،عن الفضل بن شاذان،عن الحسن بن محبوب،عن أبي حمزة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جعفر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السّفيانيّ من المحتوم،و النّداء من المحتوم،و طلوع الشّمس من المغرب من المحتوم،و أشياء كان يقولها من المحتوم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اختلاف بني فلان من المحتوم،و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يسمعه كلّ قوم بألسنتهم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المتقدّم عن أبي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الارشاد،بتفاوت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الفضل ابن شاذان،عمّن رواه عن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آل عليّ و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اختلاف بني العبّاس في الدّولة من المحتوم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غيبة الطوسي،مرسلا،عن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الإرشاد،ملخصّا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ملخصّا،عن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 في كتاب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مثله 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bookmarkStart w:id="2080" w:name="pg14124_151628"/>
    </w:p>
    <w:p>
      <w:pPr>
        <w:pStyle w:val="Heading3"/>
        <w:numPr>
          <w:ilvl w:val="2"/>
          <w:numId w:val="1"/>
        </w:numPr>
        <w:rPr/>
      </w:pPr>
      <w:bookmarkStart w:id="2081" w:name="__RefHeading___Toc4289838_3381743652"/>
      <w:bookmarkStart w:id="2082" w:name="_Toc871"/>
      <w:bookmarkEnd w:id="2080"/>
      <w:bookmarkEnd w:id="2081"/>
      <w:r>
        <w:rPr>
          <w:rtl w:val="true"/>
        </w:rPr>
        <w:t>النداء السماوي بأنّ الحقّ في آل محمد صلّى اللّه عليه و آله</w:t>
      </w:r>
      <w:bookmarkEnd w:id="2082"/>
    </w:p>
    <w:p>
      <w:pPr>
        <w:pStyle w:val="Heading4"/>
        <w:numPr>
          <w:ilvl w:val="3"/>
          <w:numId w:val="1"/>
        </w:numPr>
        <w:rPr/>
      </w:pPr>
      <w:bookmarkStart w:id="2083" w:name="__RefHeading___Toc4289840_3381743652"/>
      <w:bookmarkStart w:id="2084" w:name="_Toc872"/>
      <w:bookmarkEnd w:id="2083"/>
      <w:r>
        <w:rPr>
          <w:rtl w:val="true"/>
        </w:rPr>
        <w:t>[[</w:t>
      </w:r>
      <w:r>
        <w:rPr/>
        <w:t>815</w:t>
      </w:r>
      <w:r>
        <w:rPr>
          <w:rtl w:val="true"/>
        </w:rPr>
        <w:t>]</w:t>
      </w:r>
      <w:r>
        <w:rPr/>
        <w:t>1</w:t>
      </w:r>
      <w:r>
        <w:rPr>
          <w:rtl w:val="true"/>
        </w:rPr>
        <w:t>-«</w:t>
      </w:r>
      <w:r>
        <w:rPr>
          <w:rtl w:val="true"/>
        </w:rPr>
        <w:t>ينادي مناد من السّماء</w:t>
      </w:r>
      <w:r>
        <w:rPr>
          <w:rtl w:val="true"/>
        </w:rPr>
        <w:t>:</w:t>
      </w:r>
      <w:r>
        <w:rPr>
          <w:rtl w:val="true"/>
        </w:rPr>
        <w:t>ألا إنّ الحقّ في آل محمّد،و ينادي مناد من الأرض</w:t>
      </w:r>
      <w:r>
        <w:rPr>
          <w:rtl w:val="true"/>
        </w:rPr>
        <w:t>:</w:t>
      </w:r>
      <w:r>
        <w:rPr>
          <w:rtl w:val="true"/>
        </w:rPr>
        <w:t>ألا</w:t>
      </w:r>
      <w:r>
        <w:rPr>
          <w:rtl w:val="true"/>
        </w:rPr>
        <w:t>...]</w:t>
      </w:r>
      <w:bookmarkEnd w:id="2084"/>
    </w:p>
    <w:p>
      <w:pPr>
        <w:pStyle w:val="Heading5"/>
        <w:numPr>
          <w:ilvl w:val="4"/>
          <w:numId w:val="1"/>
        </w:numPr>
        <w:rPr/>
      </w:pPr>
      <w:bookmarkStart w:id="2085" w:name="__RefHeading___Toc4289842_3381743652"/>
      <w:bookmarkStart w:id="2086" w:name="_Toc873"/>
      <w:bookmarkEnd w:id="2085"/>
      <w:r>
        <w:rPr>
          <w:rtl w:val="true"/>
        </w:rPr>
        <w:t>اشارة</w:t>
      </w:r>
      <w:bookmarkEnd w:id="20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الحقّ في آل محمّد،و ينادي مناد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الحقّ في آل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العبّاس،أنا أشكّ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الصّوت الأسفل من الشّيطان ليلبس على النّاس،شكّ أبو عبد اللّه نعيم</w:t>
      </w:r>
      <w:r>
        <w:rPr>
          <w:rFonts w:eastAsia="Amiri" w:cs="Amiri" w:ascii="Amiri" w:hAnsi="Amiri"/>
          <w:color w:val="111111"/>
          <w:sz w:val="28"/>
          <w:szCs w:val="28"/>
          <w:rtl w:val="true"/>
          <w:lang w:bidi="ar-SA"/>
        </w:rPr>
        <w:t>»*.</w:t>
      </w:r>
    </w:p>
    <w:p>
      <w:pPr>
        <w:pStyle w:val="Heading5"/>
        <w:numPr>
          <w:ilvl w:val="4"/>
          <w:numId w:val="1"/>
        </w:numPr>
        <w:rPr/>
      </w:pPr>
      <w:bookmarkStart w:id="2087" w:name="__RefHeading___Toc4289844_3381743652"/>
      <w:bookmarkStart w:id="2088" w:name="_Toc874"/>
      <w:bookmarkEnd w:id="2087"/>
      <w:r>
        <w:rPr>
          <w:rtl w:val="true"/>
        </w:rPr>
        <w:t>المصادر</w:t>
      </w:r>
      <w:bookmarkEnd w:id="20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أبو عثمان،عن جابر،عن أبي جعفر،قال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السيوطي،مرسلا،عن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حماد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 أيضا</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9" w:name="pg14124_151630"/>
      <w:bookmarkStart w:id="2090" w:name="pg14124_151630"/>
      <w:bookmarkEnd w:id="2090"/>
    </w:p>
    <w:p>
      <w:pPr>
        <w:pStyle w:val="Heading3"/>
        <w:numPr>
          <w:ilvl w:val="2"/>
          <w:numId w:val="1"/>
        </w:numPr>
        <w:rPr/>
      </w:pPr>
      <w:bookmarkStart w:id="2091" w:name="pg14124_151630"/>
      <w:bookmarkStart w:id="2092" w:name="__RefHeading___Toc4289846_3381743652"/>
      <w:bookmarkStart w:id="2093" w:name="_Toc875"/>
      <w:bookmarkEnd w:id="2091"/>
      <w:bookmarkEnd w:id="2092"/>
      <w:r>
        <w:rPr>
          <w:rtl w:val="true"/>
        </w:rPr>
        <w:t>النداء باسمه عجّل اللّه تعالى فرجه الشّريف من السماء</w:t>
      </w:r>
      <w:bookmarkEnd w:id="2093"/>
    </w:p>
    <w:p>
      <w:pPr>
        <w:pStyle w:val="Heading4"/>
        <w:numPr>
          <w:ilvl w:val="3"/>
          <w:numId w:val="1"/>
        </w:numPr>
        <w:rPr/>
      </w:pPr>
      <w:bookmarkStart w:id="2094" w:name="__RefHeading___Toc4289848_3381743652"/>
      <w:bookmarkStart w:id="2095" w:name="_Toc876"/>
      <w:bookmarkEnd w:id="2094"/>
      <w:r>
        <w:rPr>
          <w:rtl w:val="true"/>
        </w:rPr>
        <w:t>[[</w:t>
      </w:r>
      <w:r>
        <w:rPr/>
        <w:t>816</w:t>
      </w:r>
      <w:r>
        <w:rPr>
          <w:rtl w:val="true"/>
        </w:rPr>
        <w:t>]</w:t>
      </w:r>
      <w:r>
        <w:rPr/>
        <w:t>1</w:t>
      </w:r>
      <w:r>
        <w:rPr>
          <w:rtl w:val="true"/>
        </w:rPr>
        <w:t>-«</w:t>
      </w:r>
      <w:r>
        <w:rPr>
          <w:rtl w:val="true"/>
        </w:rPr>
        <w:t>يا سيف بن عميرة</w:t>
      </w:r>
      <w:r>
        <w:rPr>
          <w:rtl w:val="true"/>
        </w:rPr>
        <w:t>:</w:t>
      </w:r>
      <w:r>
        <w:rPr>
          <w:rtl w:val="true"/>
        </w:rPr>
        <w:t>لا بدّ من مناد ينادي باسم رجل من ولد أبي</w:t>
      </w:r>
      <w:bookmarkEnd w:id="2095"/>
    </w:p>
    <w:p>
      <w:pPr>
        <w:pStyle w:val="Heading5"/>
        <w:numPr>
          <w:ilvl w:val="4"/>
          <w:numId w:val="1"/>
        </w:numPr>
        <w:rPr/>
      </w:pPr>
      <w:bookmarkStart w:id="2096" w:name="__RefHeading___Toc4289850_3381743652"/>
      <w:bookmarkStart w:id="2097" w:name="_Toc877"/>
      <w:bookmarkEnd w:id="2096"/>
      <w:r>
        <w:rPr>
          <w:rtl w:val="true"/>
        </w:rPr>
        <w:t>اشارة</w:t>
      </w:r>
      <w:bookmarkEnd w:id="2097"/>
    </w:p>
    <w:p>
      <w:pPr>
        <w:pStyle w:val="BookText"/>
        <w:rPr/>
      </w:pPr>
      <w:r>
        <w:rPr>
          <w:rFonts w:ascii="IRNazanin" w:hAnsi="IRNazanin" w:eastAsia="IRNazanin"/>
          <w:color w:val="111111"/>
          <w:sz w:val="28"/>
          <w:sz w:val="28"/>
          <w:szCs w:val="28"/>
          <w:rtl w:val="true"/>
          <w:lang w:bidi="fa-IR"/>
        </w:rPr>
        <w:t>طالب،قلت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سيف بن عميرة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مناد ينادي باسم رجل من ولد أبي طالب،قلت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يرويه أحد من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لسمعت أذني منه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مناد ينادي باسم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هذا الحديث ما سمعت بمثله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سيف،إذا كان ذلك فنحن أوّل من يجيبه،أما إنّه أحد بني عمّنا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 عمّكم؟قال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 ولد فاطمة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سيف،لو لا أنّي سمعت أبا جعفر محمّد بن عليّ يقوله ثمّ حدّثني به أهل الأرض ما قبلته منهم،و لكنّه محمّد ابن عليّ</w:t>
      </w:r>
      <w:r>
        <w:rPr>
          <w:rFonts w:eastAsia="Amiri" w:cs="Amiri" w:ascii="Amiri" w:hAnsi="Amiri"/>
          <w:color w:val="111111"/>
          <w:sz w:val="28"/>
          <w:szCs w:val="28"/>
          <w:rtl w:val="true"/>
          <w:lang w:bidi="ar-SA"/>
        </w:rPr>
        <w:t>!»*.</w:t>
      </w:r>
    </w:p>
    <w:p>
      <w:pPr>
        <w:pStyle w:val="Heading5"/>
        <w:numPr>
          <w:ilvl w:val="4"/>
          <w:numId w:val="1"/>
        </w:numPr>
        <w:rPr/>
      </w:pPr>
      <w:bookmarkStart w:id="2098" w:name="__RefHeading___Toc4289852_3381743652"/>
      <w:bookmarkStart w:id="2099" w:name="_Toc878"/>
      <w:bookmarkEnd w:id="2098"/>
      <w:r>
        <w:rPr>
          <w:rtl w:val="true"/>
        </w:rPr>
        <w:t>المصادر</w:t>
      </w:r>
      <w:bookmarkEnd w:id="20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ابن أبي نجران و غيره،عن إسماعيل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شيخا يذكر عن سيف بن عميرة،قال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الدوانيق فسمعته يقول ابتداء من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علي بن بلال المهلبي،قال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المؤذّن،عن أحمد بن إدريس،عن علي بن محمد بن قتيبة،عن الفضل بن شاذان، عن إسماعيل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شيخا من أصحابنا يذكر عن سيف بن عميرة،قال</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w:t>
      </w:r>
      <w:r>
        <w:rPr>
          <w:rFonts w:eastAsia="Amiri" w:cs="Amiri" w:ascii="Amiri" w:hAnsi="Amiri"/>
          <w:color w:val="111111"/>
          <w:sz w:val="28"/>
          <w:szCs w:val="28"/>
          <w:rtl w:val="true"/>
          <w:lang w:bidi="ar-SA"/>
        </w:rPr>
        <w:t xml:space="preserve">. </w:t>
      </w:r>
      <w:bookmarkStart w:id="2100" w:name="pg14124_151631"/>
    </w:p>
    <w:p>
      <w:pPr>
        <w:pStyle w:val="BookText"/>
        <w:rPr/>
      </w:pPr>
      <w:bookmarkEnd w:id="21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الكافي،بتفاوت يسير،بسند آخر إلى سيف بن عميرة،و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سيف بن عميرة،عن أبي جعفر المنصور،و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مناد ينادي باسم رجل من ولد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ملخّصا،عن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الطوسي،ثمّ ذكر عن الإرشاد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الإرشاد،بتفاوت يسير مرسلا،عن سيف بن عمير</w:t>
      </w:r>
      <w:r>
        <w:rPr>
          <w:rFonts w:eastAsia="Amiri" w:cs="Amiri" w:ascii="Amiri" w:hAnsi="Amiri"/>
          <w:color w:val="111111"/>
          <w:sz w:val="28"/>
          <w:szCs w:val="28"/>
          <w:rtl w:val="true"/>
          <w:lang w:bidi="ar-SA"/>
        </w:rPr>
        <w:t>.</w:t>
      </w:r>
    </w:p>
    <w:p>
      <w:pPr>
        <w:pStyle w:val="Heading4"/>
        <w:numPr>
          <w:ilvl w:val="3"/>
          <w:numId w:val="1"/>
        </w:numPr>
        <w:rPr/>
      </w:pPr>
      <w:bookmarkStart w:id="2101" w:name="__RefHeading___Toc4289854_3381743652"/>
      <w:bookmarkStart w:id="2102" w:name="_Toc879"/>
      <w:bookmarkEnd w:id="2101"/>
      <w:r>
        <w:rPr>
          <w:rtl w:val="true"/>
        </w:rPr>
        <w:t>[[</w:t>
      </w:r>
      <w:r>
        <w:rPr/>
        <w:t>817</w:t>
      </w:r>
      <w:r>
        <w:rPr>
          <w:rtl w:val="true"/>
        </w:rPr>
        <w:t>]</w:t>
      </w:r>
      <w:r>
        <w:rPr/>
        <w:t>2</w:t>
      </w:r>
      <w:r>
        <w:rPr>
          <w:rtl w:val="true"/>
        </w:rPr>
        <w:t>-«</w:t>
      </w:r>
      <w:r>
        <w:rPr>
          <w:rtl w:val="true"/>
        </w:rPr>
        <w:t>إنّ أمرنا قد كان أبين من هذه الشّمس،ثمّ قال</w:t>
      </w:r>
      <w:r>
        <w:rPr>
          <w:rtl w:val="true"/>
        </w:rPr>
        <w:t>...]</w:t>
      </w:r>
      <w:bookmarkEnd w:id="2102"/>
    </w:p>
    <w:p>
      <w:pPr>
        <w:pStyle w:val="Heading5"/>
        <w:numPr>
          <w:ilvl w:val="4"/>
          <w:numId w:val="1"/>
        </w:numPr>
        <w:rPr/>
      </w:pPr>
      <w:bookmarkStart w:id="2103" w:name="__RefHeading___Toc4289856_3381743652"/>
      <w:bookmarkStart w:id="2104" w:name="_Toc880"/>
      <w:bookmarkEnd w:id="2103"/>
      <w:r>
        <w:rPr>
          <w:rtl w:val="true"/>
        </w:rPr>
        <w:t>اشارة</w:t>
      </w:r>
      <w:bookmarkEnd w:id="21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قد كان أبين من هذه الشّمس،ثمّ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 هو الإمام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ينادي إبليس لعنه اللّه من الأرض كما نادى برسول اللّه صلّى اللّه عليه و آله ليلة العقبة</w:t>
      </w:r>
      <w:r>
        <w:rPr>
          <w:rFonts w:eastAsia="Amiri" w:cs="Amiri" w:ascii="Amiri" w:hAnsi="Amiri"/>
          <w:color w:val="111111"/>
          <w:sz w:val="28"/>
          <w:szCs w:val="28"/>
          <w:rtl w:val="true"/>
          <w:lang w:bidi="ar-SA"/>
        </w:rPr>
        <w:t>»*.</w:t>
      </w:r>
    </w:p>
    <w:p>
      <w:pPr>
        <w:pStyle w:val="Heading5"/>
        <w:numPr>
          <w:ilvl w:val="4"/>
          <w:numId w:val="1"/>
        </w:numPr>
        <w:rPr/>
      </w:pPr>
      <w:bookmarkStart w:id="2105" w:name="__RefHeading___Toc4289858_3381743652"/>
      <w:bookmarkStart w:id="2106" w:name="_Toc881"/>
      <w:bookmarkEnd w:id="2105"/>
      <w:r>
        <w:rPr>
          <w:rtl w:val="true"/>
        </w:rPr>
        <w:t>المصادر</w:t>
      </w:r>
      <w:bookmarkEnd w:id="2106"/>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الحسين بن الحسن بن أبان،عن الحسين بن سعيد،عن النضر بن سويد،عن </w:t>
      </w:r>
      <w:bookmarkStart w:id="2107" w:name="pg14124_151632"/>
    </w:p>
    <w:p>
      <w:pPr>
        <w:pStyle w:val="BookText"/>
        <w:rPr/>
      </w:pPr>
      <w:bookmarkEnd w:id="2107"/>
      <w:r>
        <w:rPr>
          <w:rFonts w:ascii="Amiri" w:hAnsi="Amiri" w:eastAsia="Amiri" w:cs="Amiri"/>
          <w:color w:val="111111"/>
          <w:sz w:val="28"/>
          <w:sz w:val="28"/>
          <w:szCs w:val="28"/>
          <w:rtl w:val="true"/>
          <w:lang w:bidi="ar-SA"/>
        </w:rPr>
        <w:t>يحيى الحلبي،عن الحارث بن المغيرة البصري،عن ميمون البان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 في فسطاطه فرفع جانب الفسطاط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 مرسلا،عن ميمون اليماني،عن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كان لكان أبين من هذه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الخرائج،قال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بالطريق المذكور،و ممّا جاز لي روايته عن السيد هبة اللّه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2108" w:name="__RefHeading___Toc4289860_3381743652"/>
      <w:bookmarkStart w:id="2109" w:name="_Toc882"/>
      <w:bookmarkEnd w:id="2108"/>
      <w:r>
        <w:rPr>
          <w:rtl w:val="true"/>
        </w:rPr>
        <w:t>[[</w:t>
      </w:r>
      <w:r>
        <w:rPr/>
        <w:t>818</w:t>
      </w:r>
      <w:r>
        <w:rPr>
          <w:rtl w:val="true"/>
        </w:rPr>
        <w:t>]</w:t>
      </w:r>
      <w:r>
        <w:rPr/>
        <w:t>3</w:t>
      </w:r>
      <w:r>
        <w:rPr>
          <w:rtl w:val="true"/>
        </w:rPr>
        <w:t>-«</w:t>
      </w:r>
      <w:r>
        <w:rPr>
          <w:rtl w:val="true"/>
        </w:rPr>
        <w:t>إنّ المنادي ينادي</w:t>
      </w:r>
      <w:r>
        <w:rPr>
          <w:rtl w:val="true"/>
        </w:rPr>
        <w:t>:</w:t>
      </w:r>
      <w:r>
        <w:rPr>
          <w:rtl w:val="true"/>
        </w:rPr>
        <w:t>إنّ المهديّ</w:t>
      </w:r>
      <w:r>
        <w:rPr>
          <w:rtl w:val="true"/>
        </w:rPr>
        <w:t>(</w:t>
      </w:r>
      <w:r>
        <w:rPr>
          <w:rtl w:val="true"/>
        </w:rPr>
        <w:t>من آل محمّد</w:t>
      </w:r>
      <w:r>
        <w:rPr>
          <w:rtl w:val="true"/>
        </w:rPr>
        <w:t>)</w:t>
      </w:r>
      <w:r>
        <w:rPr>
          <w:rtl w:val="true"/>
        </w:rPr>
        <w:t>فلان بن فلان</w:t>
      </w:r>
      <w:r>
        <w:rPr>
          <w:rtl w:val="true"/>
        </w:rPr>
        <w:t>...]</w:t>
      </w:r>
      <w:bookmarkEnd w:id="2109"/>
    </w:p>
    <w:p>
      <w:pPr>
        <w:pStyle w:val="Heading5"/>
        <w:numPr>
          <w:ilvl w:val="4"/>
          <w:numId w:val="1"/>
        </w:numPr>
        <w:rPr/>
      </w:pPr>
      <w:bookmarkStart w:id="2110" w:name="__RefHeading___Toc4289862_3381743652"/>
      <w:bookmarkStart w:id="2111" w:name="_Toc883"/>
      <w:bookmarkEnd w:id="2110"/>
      <w:r>
        <w:rPr>
          <w:rtl w:val="true"/>
        </w:rPr>
        <w:t>اشارة</w:t>
      </w:r>
      <w:bookmarkEnd w:id="21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المنادي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 باسمه و اسم أبيه،فينادي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و شيعته على الحقّ،يعني رجلا من بني أميّة</w:t>
      </w:r>
      <w:r>
        <w:rPr>
          <w:rFonts w:eastAsia="Amiri" w:cs="Amiri" w:ascii="Amiri" w:hAnsi="Amiri"/>
          <w:color w:val="111111"/>
          <w:sz w:val="28"/>
          <w:szCs w:val="28"/>
          <w:rtl w:val="true"/>
          <w:lang w:bidi="ar-SA"/>
        </w:rPr>
        <w:t>»*.</w:t>
      </w:r>
    </w:p>
    <w:p>
      <w:pPr>
        <w:pStyle w:val="Heading5"/>
        <w:numPr>
          <w:ilvl w:val="4"/>
          <w:numId w:val="1"/>
        </w:numPr>
        <w:rPr/>
      </w:pPr>
      <w:bookmarkStart w:id="2112" w:name="__RefHeading___Toc4289864_3381743652"/>
      <w:bookmarkStart w:id="2113" w:name="_Toc884"/>
      <w:bookmarkEnd w:id="2112"/>
      <w:r>
        <w:rPr>
          <w:rtl w:val="true"/>
        </w:rPr>
        <w:t>المصادر</w:t>
      </w:r>
      <w:bookmarkEnd w:id="2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يوسف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عن أبيه،و وهيب بن حفص،عن ناجية القطّان أنّه سمع أبا جعفر عليه السّلام يقول</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ناجية العطّار</w:t>
      </w:r>
      <w:r>
        <w:rPr>
          <w:rFonts w:eastAsia="Amiri" w:cs="Amiri" w:ascii="Amiri" w:hAnsi="Amiri"/>
          <w:color w:val="111111"/>
          <w:sz w:val="28"/>
          <w:szCs w:val="28"/>
          <w:rtl w:val="true"/>
          <w:lang w:bidi="ar-SA"/>
        </w:rPr>
        <w:t>».</w:t>
      </w:r>
      <w:bookmarkStart w:id="2114" w:name="pg14124_151633"/>
    </w:p>
    <w:p>
      <w:pPr>
        <w:pStyle w:val="Heading3"/>
        <w:numPr>
          <w:ilvl w:val="2"/>
          <w:numId w:val="1"/>
        </w:numPr>
        <w:rPr/>
      </w:pPr>
      <w:bookmarkStart w:id="2115" w:name="__RefHeading___Toc4289866_3381743652"/>
      <w:bookmarkStart w:id="2116" w:name="_Toc885"/>
      <w:bookmarkEnd w:id="2114"/>
      <w:bookmarkEnd w:id="2115"/>
      <w:r>
        <w:rPr>
          <w:rtl w:val="true"/>
        </w:rPr>
        <w:t>الصوت من دمشق فيه الفرج</w:t>
      </w:r>
      <w:bookmarkEnd w:id="2116"/>
    </w:p>
    <w:p>
      <w:pPr>
        <w:pStyle w:val="Heading4"/>
        <w:numPr>
          <w:ilvl w:val="3"/>
          <w:numId w:val="1"/>
        </w:numPr>
        <w:rPr/>
      </w:pPr>
      <w:bookmarkStart w:id="2117" w:name="__RefHeading___Toc4289868_3381743652"/>
      <w:bookmarkStart w:id="2118" w:name="_Toc886"/>
      <w:bookmarkEnd w:id="2117"/>
      <w:r>
        <w:rPr>
          <w:rtl w:val="true"/>
        </w:rPr>
        <w:t>[[</w:t>
      </w:r>
      <w:r>
        <w:rPr/>
        <w:t>819</w:t>
      </w:r>
      <w:r>
        <w:rPr>
          <w:rtl w:val="true"/>
        </w:rPr>
        <w:t>]</w:t>
      </w:r>
      <w:r>
        <w:rPr/>
        <w:t>1</w:t>
      </w:r>
      <w:r>
        <w:rPr>
          <w:rtl w:val="true"/>
        </w:rPr>
        <w:t>-«</w:t>
      </w:r>
      <w:r>
        <w:rPr>
          <w:rtl w:val="true"/>
        </w:rPr>
        <w:t>توقّعوا الصّوت يأتيكم بغته من قبل دمشق،فيه لكم فرج</w:t>
      </w:r>
      <w:bookmarkEnd w:id="2118"/>
    </w:p>
    <w:p>
      <w:pPr>
        <w:pStyle w:val="Heading5"/>
        <w:numPr>
          <w:ilvl w:val="4"/>
          <w:numId w:val="1"/>
        </w:numPr>
        <w:rPr/>
      </w:pPr>
      <w:bookmarkStart w:id="2119" w:name="__RefHeading___Toc4289870_3381743652"/>
      <w:bookmarkStart w:id="2120" w:name="_Toc887"/>
      <w:bookmarkEnd w:id="2119"/>
      <w:r>
        <w:rPr>
          <w:rtl w:val="true"/>
        </w:rPr>
        <w:t>اشارة</w:t>
      </w:r>
      <w:bookmarkEnd w:id="2120"/>
    </w:p>
    <w:p>
      <w:pPr>
        <w:pStyle w:val="BookText"/>
        <w:rPr/>
      </w:pP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توقّعوا الصّوت يأتيكم بغته من قبل دمشق،فيه لكم فرج عظيم</w:t>
      </w:r>
      <w:r>
        <w:rPr>
          <w:rFonts w:eastAsia="Amiri" w:cs="Amiri" w:ascii="Amiri" w:hAnsi="Amiri"/>
          <w:color w:val="111111"/>
          <w:sz w:val="28"/>
          <w:szCs w:val="28"/>
          <w:rtl w:val="true"/>
          <w:lang w:bidi="ar-SA"/>
        </w:rPr>
        <w:t>»*.</w:t>
      </w:r>
    </w:p>
    <w:p>
      <w:pPr>
        <w:pStyle w:val="Heading5"/>
        <w:numPr>
          <w:ilvl w:val="4"/>
          <w:numId w:val="1"/>
        </w:numPr>
        <w:rPr/>
      </w:pPr>
      <w:bookmarkStart w:id="2121" w:name="__RefHeading___Toc4289872_3381743652"/>
      <w:bookmarkStart w:id="2122" w:name="_Toc888"/>
      <w:bookmarkEnd w:id="2121"/>
      <w:r>
        <w:rPr>
          <w:rtl w:val="true"/>
        </w:rPr>
        <w:t>المصادر</w:t>
      </w:r>
      <w:bookmarkEnd w:id="2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سعيد،عن هؤلاء الرجال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المفضّل،و سعدان بن إسحاق بن سعيد،و أحمد بن الحسين بن عبد الملك،و محمد بن أحمد بن الحسن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محبوب،عن العلاء بن رزين،عن محمد بن مسلم،عن أبي جعفر عليه السّلام،أنّه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bookmarkStart w:id="2123" w:name="pg14124_151634"/>
    </w:p>
    <w:p>
      <w:pPr>
        <w:pStyle w:val="Heading3"/>
        <w:numPr>
          <w:ilvl w:val="2"/>
          <w:numId w:val="1"/>
        </w:numPr>
        <w:rPr/>
      </w:pPr>
      <w:bookmarkStart w:id="2124" w:name="__RefHeading___Toc4289874_3381743652"/>
      <w:bookmarkStart w:id="2125" w:name="_Toc889"/>
      <w:bookmarkEnd w:id="2123"/>
      <w:bookmarkEnd w:id="2124"/>
      <w:r>
        <w:rPr>
          <w:rtl w:val="true"/>
        </w:rPr>
        <w:t>النداء السماوي يسمعه كلّ الناس</w:t>
      </w:r>
      <w:bookmarkEnd w:id="2125"/>
    </w:p>
    <w:p>
      <w:pPr>
        <w:pStyle w:val="Heading4"/>
        <w:numPr>
          <w:ilvl w:val="3"/>
          <w:numId w:val="1"/>
        </w:numPr>
        <w:rPr/>
      </w:pPr>
      <w:bookmarkStart w:id="2126" w:name="__RefHeading___Toc4289876_3381743652"/>
      <w:bookmarkStart w:id="2127" w:name="_Toc890"/>
      <w:bookmarkEnd w:id="2126"/>
      <w:r>
        <w:rPr>
          <w:rtl w:val="true"/>
        </w:rPr>
        <w:t>[[</w:t>
      </w:r>
      <w:r>
        <w:rPr/>
        <w:t>820</w:t>
      </w:r>
      <w:r>
        <w:rPr>
          <w:rtl w:val="true"/>
        </w:rPr>
        <w:t>]</w:t>
      </w:r>
      <w:r>
        <w:rPr/>
        <w:t>1</w:t>
      </w:r>
      <w:r>
        <w:rPr>
          <w:rtl w:val="true"/>
        </w:rPr>
        <w:t>-«</w:t>
      </w:r>
      <w:r>
        <w:rPr>
          <w:rtl w:val="true"/>
        </w:rPr>
        <w:t>إنّه لا يكون حتّى ينادي مناد من السّماء،يسمع</w:t>
      </w:r>
      <w:r>
        <w:rPr>
          <w:rtl w:val="true"/>
        </w:rPr>
        <w:t>...]</w:t>
      </w:r>
      <w:bookmarkEnd w:id="2127"/>
    </w:p>
    <w:p>
      <w:pPr>
        <w:pStyle w:val="Heading5"/>
        <w:numPr>
          <w:ilvl w:val="4"/>
          <w:numId w:val="1"/>
        </w:numPr>
        <w:rPr/>
      </w:pPr>
      <w:bookmarkStart w:id="2128" w:name="__RefHeading___Toc4289878_3381743652"/>
      <w:bookmarkStart w:id="2129" w:name="_Toc891"/>
      <w:bookmarkEnd w:id="2128"/>
      <w:r>
        <w:rPr>
          <w:rtl w:val="true"/>
        </w:rPr>
        <w:t>اشارة</w:t>
      </w:r>
      <w:bookmarkEnd w:id="21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يكون حتّى ينادي مناد من السّماء،يسمع أهل المشرق و المغرب،حتّى تسمعه الفتاة في خدرها</w:t>
      </w:r>
      <w:r>
        <w:rPr>
          <w:rFonts w:eastAsia="Amiri" w:cs="Amiri" w:ascii="Amiri" w:hAnsi="Amiri"/>
          <w:color w:val="111111"/>
          <w:sz w:val="28"/>
          <w:szCs w:val="28"/>
          <w:rtl w:val="true"/>
          <w:lang w:bidi="ar-SA"/>
        </w:rPr>
        <w:t>»*.</w:t>
      </w:r>
    </w:p>
    <w:p>
      <w:pPr>
        <w:pStyle w:val="Heading5"/>
        <w:numPr>
          <w:ilvl w:val="4"/>
          <w:numId w:val="1"/>
        </w:numPr>
        <w:rPr/>
      </w:pPr>
      <w:bookmarkStart w:id="2130" w:name="__RefHeading___Toc4289880_3381743652"/>
      <w:bookmarkStart w:id="2131" w:name="_Toc892"/>
      <w:bookmarkEnd w:id="2130"/>
      <w:r>
        <w:rPr>
          <w:rtl w:val="true"/>
        </w:rPr>
        <w:t>المصادر</w:t>
      </w:r>
      <w:bookmarkEnd w:id="2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يوسف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أبي حمزة،عن أبيه،عن شرحبيل،قال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سألته عن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bookmarkStart w:id="2132" w:name="pg14124_151635"/>
    </w:p>
    <w:p>
      <w:pPr>
        <w:pStyle w:val="Heading3"/>
        <w:numPr>
          <w:ilvl w:val="2"/>
          <w:numId w:val="1"/>
        </w:numPr>
        <w:rPr/>
      </w:pPr>
      <w:bookmarkStart w:id="2133" w:name="__RefHeading___Toc4289882_3381743652"/>
      <w:bookmarkStart w:id="2134" w:name="_Toc893"/>
      <w:bookmarkEnd w:id="2132"/>
      <w:bookmarkEnd w:id="2133"/>
      <w:r>
        <w:rPr>
          <w:rtl w:val="true"/>
        </w:rPr>
        <w:t>مقام أصحابه عجّل اللّه تعالى فرجه الشّريف</w:t>
      </w:r>
      <w:bookmarkEnd w:id="2134"/>
    </w:p>
    <w:p>
      <w:pPr>
        <w:pStyle w:val="Heading4"/>
        <w:numPr>
          <w:ilvl w:val="3"/>
          <w:numId w:val="1"/>
        </w:numPr>
        <w:rPr/>
      </w:pPr>
      <w:bookmarkStart w:id="2135" w:name="__RefHeading___Toc4289884_3381743652"/>
      <w:bookmarkStart w:id="2136" w:name="_Toc894"/>
      <w:bookmarkEnd w:id="2135"/>
      <w:r>
        <w:rPr>
          <w:rtl w:val="true"/>
        </w:rPr>
        <w:t>[[</w:t>
      </w:r>
      <w:r>
        <w:rPr/>
        <w:t>821</w:t>
      </w:r>
      <w:r>
        <w:rPr>
          <w:rtl w:val="true"/>
        </w:rPr>
        <w:t>]</w:t>
      </w:r>
      <w:r>
        <w:rPr/>
        <w:t>1</w:t>
      </w:r>
      <w:r>
        <w:rPr>
          <w:rtl w:val="true"/>
        </w:rPr>
        <w:t>-«</w:t>
      </w:r>
      <w:r>
        <w:rPr>
          <w:rtl w:val="true"/>
        </w:rPr>
        <w:t>كأنّي بأصحاب القائم عليه السّلام و قد أحاطوا بما بين الخافقين</w:t>
      </w:r>
      <w:r>
        <w:rPr>
          <w:rtl w:val="true"/>
        </w:rPr>
        <w:t>...]</w:t>
      </w:r>
      <w:bookmarkEnd w:id="2136"/>
    </w:p>
    <w:p>
      <w:pPr>
        <w:pStyle w:val="Heading5"/>
        <w:numPr>
          <w:ilvl w:val="4"/>
          <w:numId w:val="1"/>
        </w:numPr>
        <w:rPr/>
      </w:pPr>
      <w:bookmarkStart w:id="2137" w:name="__RefHeading___Toc4289886_3381743652"/>
      <w:bookmarkStart w:id="2138" w:name="_Toc895"/>
      <w:bookmarkEnd w:id="2137"/>
      <w:r>
        <w:rPr>
          <w:rtl w:val="true"/>
        </w:rPr>
        <w:t>اشارة</w:t>
      </w:r>
      <w:bookmarkEnd w:id="21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بأصحاب القائم عليه السّلام و قد أحاطوا بما بين الخافقين،فليس من شيء إلاّ و هو مطيع لهم،حتّى سباع الأرض،و سباع الطّير،يطلب رضاهم في كلّ شيء حتّى تفخر الأرض على الأرض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بي اليوم رجل من أصحاب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2139" w:name="__RefHeading___Toc4289888_3381743652"/>
      <w:bookmarkStart w:id="2140" w:name="_Toc896"/>
      <w:bookmarkEnd w:id="2139"/>
      <w:r>
        <w:rPr>
          <w:rtl w:val="true"/>
        </w:rPr>
        <w:t>المصادر</w:t>
      </w:r>
      <w:bookmarkEnd w:id="2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أحمد بن الحسين بن سعيد،عن محمد بن جمهور،عن أحمد بن أبي هراسة،عن أبي إسحاق إبراهيم بن إسحاق،عن عبد اللّه بن حمّاد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شمر، عن جابر بن يزيد،عن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bookmarkStart w:id="2141" w:name="pg14124_151636"/>
    </w:p>
    <w:p>
      <w:pPr>
        <w:pStyle w:val="Heading3"/>
        <w:numPr>
          <w:ilvl w:val="2"/>
          <w:numId w:val="1"/>
        </w:numPr>
        <w:rPr/>
      </w:pPr>
      <w:bookmarkStart w:id="2142" w:name="__RefHeading___Toc4289890_3381743652"/>
      <w:bookmarkStart w:id="2143" w:name="_Toc897"/>
      <w:bookmarkEnd w:id="2141"/>
      <w:bookmarkEnd w:id="2142"/>
      <w:r>
        <w:rPr>
          <w:rtl w:val="true"/>
        </w:rPr>
        <w:t>تكامل الشيعة خلقيا عند ظهوره عجّل اللّه تعالى فرجه الشّريف</w:t>
      </w:r>
      <w:bookmarkEnd w:id="2143"/>
    </w:p>
    <w:p>
      <w:pPr>
        <w:pStyle w:val="Heading4"/>
        <w:numPr>
          <w:ilvl w:val="3"/>
          <w:numId w:val="1"/>
        </w:numPr>
        <w:rPr/>
      </w:pPr>
      <w:bookmarkStart w:id="2144" w:name="__RefHeading___Toc4289892_3381743652"/>
      <w:bookmarkStart w:id="2145" w:name="_Toc898"/>
      <w:bookmarkEnd w:id="2144"/>
      <w:r>
        <w:rPr>
          <w:rtl w:val="true"/>
        </w:rPr>
        <w:t>[[</w:t>
      </w:r>
      <w:r>
        <w:rPr/>
        <w:t>822</w:t>
      </w:r>
      <w:r>
        <w:rPr>
          <w:rtl w:val="true"/>
        </w:rPr>
        <w:t>]</w:t>
      </w:r>
      <w:r>
        <w:rPr/>
        <w:t>1</w:t>
      </w:r>
      <w:r>
        <w:rPr>
          <w:rtl w:val="true"/>
        </w:rPr>
        <w:t>-«</w:t>
      </w:r>
      <w:r>
        <w:rPr>
          <w:rtl w:val="true"/>
        </w:rPr>
        <w:t>يجيء أحدهم إلى كيس أخيه فيأخذ منه حاجته؟فقال</w:t>
      </w:r>
      <w:r>
        <w:rPr>
          <w:rtl w:val="true"/>
        </w:rPr>
        <w:t>:</w:t>
      </w:r>
      <w:r>
        <w:rPr>
          <w:rtl w:val="true"/>
        </w:rPr>
        <w:t>لا</w:t>
      </w:r>
      <w:r>
        <w:rPr>
          <w:rtl w:val="true"/>
        </w:rPr>
        <w:t>.</w:t>
      </w:r>
      <w:r>
        <w:rPr>
          <w:rtl w:val="true"/>
        </w:rPr>
        <w:t>قال</w:t>
      </w:r>
      <w:r>
        <w:rPr>
          <w:rtl w:val="true"/>
        </w:rPr>
        <w:t>...]</w:t>
      </w:r>
      <w:bookmarkEnd w:id="2145"/>
    </w:p>
    <w:p>
      <w:pPr>
        <w:pStyle w:val="Heading5"/>
        <w:numPr>
          <w:ilvl w:val="4"/>
          <w:numId w:val="1"/>
        </w:numPr>
        <w:rPr/>
      </w:pPr>
      <w:bookmarkStart w:id="2146" w:name="__RefHeading___Toc4289894_3381743652"/>
      <w:bookmarkStart w:id="2147" w:name="_Toc899"/>
      <w:bookmarkEnd w:id="2146"/>
      <w:r>
        <w:rPr>
          <w:rtl w:val="true"/>
        </w:rPr>
        <w:t>اشارة</w:t>
      </w:r>
      <w:bookmarkEnd w:id="21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أحدهم إلى كيس أخيه فيأخذ منه حاجته؟فقال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بدمائهم أبخل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في هدنة،تناكحهم و توارثهم، و يقيم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الحدود،و تؤدّي أماناتهم،حتّى إذا قام القائم جاءت المزايلة،و يأتي الرّجل إلى كيس أخيه فيأخذ حاجته لا يمنعه</w:t>
      </w:r>
      <w:r>
        <w:rPr>
          <w:rFonts w:eastAsia="Amiri" w:cs="Amiri" w:ascii="Amiri" w:hAnsi="Amiri"/>
          <w:color w:val="111111"/>
          <w:sz w:val="28"/>
          <w:szCs w:val="28"/>
          <w:rtl w:val="true"/>
          <w:lang w:bidi="ar-SA"/>
        </w:rPr>
        <w:t>»*.</w:t>
      </w:r>
    </w:p>
    <w:p>
      <w:pPr>
        <w:pStyle w:val="Heading5"/>
        <w:numPr>
          <w:ilvl w:val="4"/>
          <w:numId w:val="1"/>
        </w:numPr>
        <w:rPr/>
      </w:pPr>
      <w:bookmarkStart w:id="2148" w:name="__RefHeading___Toc4289896_3381743652"/>
      <w:bookmarkStart w:id="2149" w:name="_Toc900"/>
      <w:bookmarkEnd w:id="2148"/>
      <w:r>
        <w:rPr>
          <w:rtl w:val="true"/>
        </w:rPr>
        <w:t>المصادر</w:t>
      </w:r>
      <w:bookmarkEnd w:id="2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ربعي،عن بريد العجلي،قال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أصحابنا بالكوفة جماعة كثيرة،فلو أمرتهم لأطاعوك و اتّبعوك،فقال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الإختصاص</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الإختصاص،بتفاوت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نناكحهم و توارثهم و نقيم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المزاملة</w:t>
      </w:r>
      <w:r>
        <w:rPr>
          <w:rFonts w:eastAsia="Amiri" w:cs="Amiri" w:ascii="Amiri" w:hAnsi="Amiri"/>
          <w:color w:val="111111"/>
          <w:sz w:val="28"/>
          <w:szCs w:val="28"/>
          <w:rtl w:val="true"/>
          <w:lang w:bidi="ar-SA"/>
        </w:rPr>
        <w:t>...».</w:t>
      </w:r>
      <w:bookmarkStart w:id="2150" w:name="pg14124_151637"/>
    </w:p>
    <w:p>
      <w:pPr>
        <w:pStyle w:val="Heading3"/>
        <w:numPr>
          <w:ilvl w:val="2"/>
          <w:numId w:val="1"/>
        </w:numPr>
        <w:rPr/>
      </w:pPr>
      <w:bookmarkStart w:id="2151" w:name="__RefHeading___Toc4289898_3381743652"/>
      <w:bookmarkStart w:id="2152" w:name="_Toc901"/>
      <w:bookmarkEnd w:id="2150"/>
      <w:bookmarkEnd w:id="2151"/>
      <w:r>
        <w:rPr>
          <w:rtl w:val="true"/>
        </w:rPr>
        <w:t>ظهوره عجّل اللّه تعالى فرجه الشّريف يوم عاشوراء</w:t>
      </w:r>
      <w:bookmarkEnd w:id="2152"/>
    </w:p>
    <w:p>
      <w:pPr>
        <w:pStyle w:val="Heading4"/>
        <w:numPr>
          <w:ilvl w:val="3"/>
          <w:numId w:val="1"/>
        </w:numPr>
        <w:rPr/>
      </w:pPr>
      <w:bookmarkStart w:id="2153" w:name="__RefHeading___Toc4289900_3381743652"/>
      <w:bookmarkStart w:id="2154" w:name="_Toc902"/>
      <w:bookmarkEnd w:id="2153"/>
      <w:r>
        <w:rPr>
          <w:rtl w:val="true"/>
        </w:rPr>
        <w:t>[[</w:t>
      </w:r>
      <w:r>
        <w:rPr/>
        <w:t>832</w:t>
      </w:r>
      <w:r>
        <w:rPr>
          <w:rtl w:val="true"/>
        </w:rPr>
        <w:t>]</w:t>
      </w:r>
      <w:r>
        <w:rPr/>
        <w:t>1</w:t>
      </w:r>
      <w:r>
        <w:rPr>
          <w:rtl w:val="true"/>
        </w:rPr>
        <w:t>-«</w:t>
      </w:r>
      <w:r>
        <w:rPr>
          <w:rtl w:val="true"/>
        </w:rPr>
        <w:t>لزقت السّفينة يوم عاشورا على الجوديّ،فأمر نوح عليه السّلام</w:t>
      </w:r>
      <w:r>
        <w:rPr>
          <w:rtl w:val="true"/>
        </w:rPr>
        <w:t>...]</w:t>
      </w:r>
      <w:bookmarkEnd w:id="2154"/>
    </w:p>
    <w:p>
      <w:pPr>
        <w:pStyle w:val="Heading5"/>
        <w:numPr>
          <w:ilvl w:val="4"/>
          <w:numId w:val="1"/>
        </w:numPr>
        <w:rPr/>
      </w:pPr>
      <w:bookmarkStart w:id="2155" w:name="__RefHeading___Toc4289902_3381743652"/>
      <w:bookmarkStart w:id="2156" w:name="_Toc903"/>
      <w:bookmarkEnd w:id="2155"/>
      <w:r>
        <w:rPr>
          <w:rtl w:val="true"/>
        </w:rPr>
        <w:t>اشارة</w:t>
      </w:r>
      <w:bookmarkEnd w:id="21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لزقت السّفينة يوم عاشورا على الجوديّ،فأمر نوح عليه السّلام من معه من الجنّ و الإنس أن يصوموا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ما هذا اليوم؟هذا اليوم الّذي تاب اللّه عز و جل فيه على آدم و حوّا عليهما السّلام،و هذا اليوم الّذي فلق اللّه فيه البحر لبني إسرائيل فأغرق فرعون و من معه، و هذا اليوم الّذي غلب فيه موسى عليه السّلام فرعون،و هذا اليوم الّذي ولد فيه إبراهيم عليه السّلام،و هذا اليوم الّذي تاب اللّه فيه على قوم يونس عليه السّلام، و هذا اليوم الّذي ولد فيه عيسى بن مريم عليه السّلام،و هذا اليوم الّذي يقوم فيه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2157" w:name="__RefHeading___Toc4289904_3381743652"/>
      <w:bookmarkStart w:id="2158" w:name="_Toc904"/>
      <w:bookmarkEnd w:id="2157"/>
      <w:r>
        <w:rPr>
          <w:rtl w:val="true"/>
        </w:rPr>
        <w:t>المصادر</w:t>
      </w:r>
      <w:bookmarkEnd w:id="2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الحسن،عن محمد بن عبد اللّه بن زرارة، عن أحمد بن محمد بن أبي نصر،عن أبان بن عثمان الأحمر،عن كثير النّوا،عن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بإسنادنا عن عليّ بن فضّال،بإسناده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التهذيب،بتفاوت و تقديم و تأخير،و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استوت السّفينة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إقبال الأعمال بتقديم و تأخير</w:t>
      </w:r>
      <w:r>
        <w:rPr>
          <w:rFonts w:eastAsia="Amiri" w:cs="Amiri" w:ascii="Amiri" w:hAnsi="Amiri"/>
          <w:color w:val="111111"/>
          <w:sz w:val="28"/>
          <w:szCs w:val="28"/>
          <w:rtl w:val="true"/>
          <w:lang w:bidi="ar-SA"/>
        </w:rPr>
        <w:t xml:space="preserve">. </w:t>
      </w:r>
      <w:bookmarkStart w:id="2159" w:name="pg14124_151638"/>
    </w:p>
    <w:p>
      <w:pPr>
        <w:pStyle w:val="Heading3"/>
        <w:numPr>
          <w:ilvl w:val="2"/>
          <w:numId w:val="1"/>
        </w:numPr>
        <w:rPr/>
      </w:pPr>
      <w:bookmarkStart w:id="2160" w:name="__RefHeading___Toc4289906_3381743652"/>
      <w:bookmarkStart w:id="2161" w:name="_Toc905"/>
      <w:bookmarkEnd w:id="2159"/>
      <w:bookmarkEnd w:id="2160"/>
      <w:r>
        <w:rPr>
          <w:rtl w:val="true"/>
        </w:rPr>
        <w:t>شجاعة أصحابه و شيعته عجّل اللّه تعالى فرجه الشّريف</w:t>
      </w:r>
      <w:bookmarkEnd w:id="2161"/>
    </w:p>
    <w:p>
      <w:pPr>
        <w:pStyle w:val="Heading4"/>
        <w:numPr>
          <w:ilvl w:val="3"/>
          <w:numId w:val="1"/>
        </w:numPr>
        <w:rPr/>
      </w:pPr>
      <w:bookmarkStart w:id="2162" w:name="__RefHeading___Toc4289908_3381743652"/>
      <w:bookmarkStart w:id="2163" w:name="_Toc906"/>
      <w:bookmarkEnd w:id="2162"/>
      <w:r>
        <w:rPr>
          <w:rtl w:val="true"/>
        </w:rPr>
        <w:t>[[</w:t>
      </w:r>
      <w:r>
        <w:rPr/>
        <w:t>824</w:t>
      </w:r>
      <w:r>
        <w:rPr>
          <w:rtl w:val="true"/>
        </w:rPr>
        <w:t>]</w:t>
      </w:r>
      <w:r>
        <w:rPr/>
        <w:t>1</w:t>
      </w:r>
      <w:r>
        <w:rPr>
          <w:rtl w:val="true"/>
        </w:rPr>
        <w:t>-«</w:t>
      </w:r>
      <w:r>
        <w:rPr>
          <w:rtl w:val="true"/>
        </w:rPr>
        <w:t>إنّ اللّه تعالى يلقي في قلوب شيعتنا الرّعب،فإذا قام</w:t>
      </w:r>
      <w:r>
        <w:rPr>
          <w:rtl w:val="true"/>
        </w:rPr>
        <w:t>...]</w:t>
      </w:r>
      <w:bookmarkEnd w:id="2163"/>
    </w:p>
    <w:p>
      <w:pPr>
        <w:pStyle w:val="Heading5"/>
        <w:numPr>
          <w:ilvl w:val="4"/>
          <w:numId w:val="1"/>
        </w:numPr>
        <w:rPr/>
      </w:pPr>
      <w:bookmarkStart w:id="2164" w:name="__RefHeading___Toc4289910_3381743652"/>
      <w:bookmarkStart w:id="2165" w:name="_Toc907"/>
      <w:bookmarkEnd w:id="2164"/>
      <w:r>
        <w:rPr>
          <w:rtl w:val="true"/>
        </w:rPr>
        <w:t>اشارة</w:t>
      </w:r>
      <w:bookmarkEnd w:id="21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يلقي في قلوب شيعتنا الرّعب،فإذا قام قائمنا و ظهر مهديّنا كان الرّجل أجرأ من ليث،و أمضى من سنان</w:t>
      </w:r>
      <w:r>
        <w:rPr>
          <w:rFonts w:eastAsia="Amiri" w:cs="Amiri" w:ascii="Amiri" w:hAnsi="Amiri"/>
          <w:color w:val="111111"/>
          <w:sz w:val="28"/>
          <w:szCs w:val="28"/>
          <w:rtl w:val="true"/>
          <w:lang w:bidi="ar-SA"/>
        </w:rPr>
        <w:t>»*.</w:t>
      </w:r>
    </w:p>
    <w:p>
      <w:pPr>
        <w:pStyle w:val="Heading5"/>
        <w:numPr>
          <w:ilvl w:val="4"/>
          <w:numId w:val="1"/>
        </w:numPr>
        <w:rPr/>
      </w:pPr>
      <w:bookmarkStart w:id="2166" w:name="__RefHeading___Toc4289912_3381743652"/>
      <w:bookmarkStart w:id="2167" w:name="_Toc908"/>
      <w:bookmarkEnd w:id="2166"/>
      <w:r>
        <w:rPr>
          <w:rtl w:val="true"/>
        </w:rPr>
        <w:t>المصادر</w:t>
      </w:r>
      <w:bookmarkEnd w:id="2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الجرجاني،ثنا عمران بن موسى السختياني،ثنا عثمان بن أبي شيبة،ثنا مالك بن إسماعيل،ثنا مسعود بن سعد الجعفي،عن جابر،عن أبي جعفر،قال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لابن البطريق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 و عوالم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حلية الأولياء،عن أبي نعيم،و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محبّينا و أتباعنا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الرّجل من محبّينا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غاية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 الرّعب في قلوب شيعتنا من عدوّنا،فإذا أوقع أمرنا و خرج مهديّنا كان أحدهم أجرا من اللّيث،أمضى من السّنان،يطأ عدوّنا بقدميه،و يقتله بكفّيه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حلية الأولياء،بتفاوت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حلية الأولياء،بتفاوت يسير في سنده</w:t>
      </w:r>
      <w:r>
        <w:rPr>
          <w:rFonts w:eastAsia="Amiri" w:cs="Amiri" w:ascii="Amiri" w:hAnsi="Amiri"/>
          <w:color w:val="111111"/>
          <w:sz w:val="28"/>
          <w:szCs w:val="28"/>
          <w:rtl w:val="true"/>
          <w:lang w:bidi="ar-SA"/>
        </w:rPr>
        <w:t xml:space="preserve">. </w:t>
      </w:r>
      <w:bookmarkStart w:id="2168" w:name="pg14124_151639"/>
    </w:p>
    <w:p>
      <w:pPr>
        <w:pStyle w:val="BookText"/>
        <w:rPr/>
      </w:pPr>
      <w:bookmarkEnd w:id="21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المستدرك لابن البطريق،عن رواية،حلية 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المستدرك لابن البطريق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الينابيع الثانية</w:t>
      </w:r>
      <w:r>
        <w:rPr>
          <w:rFonts w:eastAsia="Amiri" w:cs="Amiri" w:ascii="Amiri" w:hAnsi="Amiri"/>
          <w:color w:val="111111"/>
          <w:sz w:val="28"/>
          <w:szCs w:val="28"/>
          <w:rtl w:val="true"/>
          <w:lang w:bidi="ar-SA"/>
        </w:rPr>
        <w:t>.</w:t>
      </w:r>
    </w:p>
    <w:p>
      <w:pPr>
        <w:pStyle w:val="Heading4"/>
        <w:numPr>
          <w:ilvl w:val="3"/>
          <w:numId w:val="1"/>
        </w:numPr>
        <w:rPr/>
      </w:pPr>
      <w:bookmarkStart w:id="2169" w:name="__RefHeading___Toc4289914_3381743652"/>
      <w:bookmarkStart w:id="2170" w:name="_Toc909"/>
      <w:bookmarkEnd w:id="2169"/>
      <w:r>
        <w:rPr>
          <w:rtl w:val="true"/>
        </w:rPr>
        <w:t>[[</w:t>
      </w:r>
      <w:r>
        <w:rPr/>
        <w:t>825</w:t>
      </w:r>
      <w:r>
        <w:rPr>
          <w:rtl w:val="true"/>
        </w:rPr>
        <w:t>]</w:t>
      </w:r>
      <w:r>
        <w:rPr/>
        <w:t>2</w:t>
      </w:r>
      <w:r>
        <w:rPr>
          <w:rtl w:val="true"/>
        </w:rPr>
        <w:t>-«</w:t>
      </w:r>
      <w:r>
        <w:rPr>
          <w:rtl w:val="true"/>
        </w:rPr>
        <w:t>حديثنا صعب مستصعب،لا يحتمله إلاّ ملك مقرّب،أو نبيّ مرسل،أو</w:t>
      </w:r>
      <w:r>
        <w:rPr>
          <w:rtl w:val="true"/>
        </w:rPr>
        <w:t>...]</w:t>
      </w:r>
      <w:bookmarkEnd w:id="2170"/>
    </w:p>
    <w:p>
      <w:pPr>
        <w:pStyle w:val="Heading5"/>
        <w:numPr>
          <w:ilvl w:val="4"/>
          <w:numId w:val="1"/>
        </w:numPr>
        <w:rPr/>
      </w:pPr>
      <w:bookmarkStart w:id="2171" w:name="__RefHeading___Toc4289916_3381743652"/>
      <w:bookmarkStart w:id="2172" w:name="_Toc910"/>
      <w:bookmarkEnd w:id="2171"/>
      <w:r>
        <w:rPr>
          <w:rtl w:val="true"/>
        </w:rPr>
        <w:t>اشارة</w:t>
      </w:r>
      <w:bookmarkEnd w:id="21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حديثنا صعب مستصعب،لا يحتمله إلاّ ملك مقرّب،أو نبيّ مرسل، أو مؤمن ممتحن،أو مدينة حصينة،فإذا وقع أمرنا،و جاء مهديّنا،كان الرّجل من شيعتنا أجرأ من ليث،و أمضى من سنان،يطأ عدوّنا برجليه، و يضربه بكفّيه،و ذلك عند نزول رحمة اللّه و فرجه على العباد</w:t>
      </w:r>
      <w:r>
        <w:rPr>
          <w:rFonts w:eastAsia="Amiri" w:cs="Amiri" w:ascii="Amiri" w:hAnsi="Amiri"/>
          <w:color w:val="111111"/>
          <w:sz w:val="28"/>
          <w:szCs w:val="28"/>
          <w:rtl w:val="true"/>
          <w:lang w:bidi="ar-SA"/>
        </w:rPr>
        <w:t>»*.</w:t>
      </w:r>
    </w:p>
    <w:p>
      <w:pPr>
        <w:pStyle w:val="Heading5"/>
        <w:numPr>
          <w:ilvl w:val="4"/>
          <w:numId w:val="1"/>
        </w:numPr>
        <w:rPr/>
      </w:pPr>
      <w:bookmarkStart w:id="2173" w:name="__RefHeading___Toc4289918_3381743652"/>
      <w:bookmarkStart w:id="2174" w:name="_Toc911"/>
      <w:bookmarkEnd w:id="2173"/>
      <w:r>
        <w:rPr>
          <w:rtl w:val="true"/>
        </w:rPr>
        <w:t>المصادر</w:t>
      </w:r>
      <w:bookmarkEnd w:id="2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جعفر،عن جعفر بن محمد مالك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حمّاد الطائي،عن سعد،عن أبي جعفر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جعفر،عن محمد بن سنان عن أبي الجارودن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 آل محمد صعب مستصعب ثقيل مقنع أجرد ذكوان،لا يحتمله إلا ملك مقرّب،أو نبيّ مرسل،أو عبد امتحن اللّه قلبه للإيمان،أو مدينة حصينة،فإذا قام قائمنا نطق و صدّقه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الإمام الباقر عليه السّلام،كما في رواية بصائر الدرجات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بصائر الدرجات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بصائر الدرجات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البصائر،و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ابن جعفر</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w:t>
      </w:r>
      <w:bookmarkStart w:id="2175" w:name="pg14124_151640"/>
    </w:p>
    <w:p>
      <w:pPr>
        <w:pStyle w:val="Heading3"/>
        <w:numPr>
          <w:ilvl w:val="2"/>
          <w:numId w:val="1"/>
        </w:numPr>
        <w:rPr/>
      </w:pPr>
      <w:bookmarkStart w:id="2176" w:name="__RefHeading___Toc4289920_3381743652"/>
      <w:bookmarkStart w:id="2177" w:name="_Toc912"/>
      <w:bookmarkEnd w:id="2175"/>
      <w:bookmarkEnd w:id="2176"/>
      <w:r>
        <w:rPr>
          <w:rtl w:val="true"/>
        </w:rPr>
        <w:t>النبي إلياس عليه السّلام من أصحابه عجّل اللّه تعالى فرجه الشّريف</w:t>
      </w:r>
      <w:bookmarkEnd w:id="2177"/>
    </w:p>
    <w:p>
      <w:pPr>
        <w:pStyle w:val="Heading4"/>
        <w:numPr>
          <w:ilvl w:val="3"/>
          <w:numId w:val="1"/>
        </w:numPr>
        <w:rPr/>
      </w:pPr>
      <w:bookmarkStart w:id="2178" w:name="__RefHeading___Toc4289922_3381743652"/>
      <w:bookmarkStart w:id="2179" w:name="_Toc913"/>
      <w:bookmarkEnd w:id="2178"/>
      <w:r>
        <w:rPr>
          <w:rtl w:val="true"/>
        </w:rPr>
        <w:t>[[</w:t>
      </w:r>
      <w:r>
        <w:rPr/>
        <w:t>826</w:t>
      </w:r>
      <w:r>
        <w:rPr>
          <w:rtl w:val="true"/>
        </w:rPr>
        <w:t>]</w:t>
      </w:r>
      <w:r>
        <w:rPr/>
        <w:t>1</w:t>
      </w:r>
      <w:r>
        <w:rPr>
          <w:rtl w:val="true"/>
        </w:rPr>
        <w:t>-«</w:t>
      </w:r>
      <w:r>
        <w:rPr>
          <w:rtl w:val="true"/>
        </w:rPr>
        <w:t>بينا أبي عليه السّلام يطوف بالكعبة إذا رجل معتجر قد قيّض له</w:t>
      </w:r>
      <w:r>
        <w:rPr>
          <w:rtl w:val="true"/>
        </w:rPr>
        <w:t>...]</w:t>
      </w:r>
      <w:bookmarkEnd w:id="2179"/>
    </w:p>
    <w:p>
      <w:pPr>
        <w:pStyle w:val="Heading5"/>
        <w:numPr>
          <w:ilvl w:val="4"/>
          <w:numId w:val="1"/>
        </w:numPr>
        <w:rPr/>
      </w:pPr>
      <w:bookmarkStart w:id="2180" w:name="__RefHeading___Toc4289924_3381743652"/>
      <w:bookmarkStart w:id="2181" w:name="_Toc914"/>
      <w:bookmarkEnd w:id="2180"/>
      <w:r>
        <w:rPr>
          <w:rtl w:val="true"/>
        </w:rPr>
        <w:t>اشارة</w:t>
      </w:r>
      <w:bookmarkEnd w:id="21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أبي عليه السّلام يطوف بالكعبة إذا رجل معتجر قد قيّض له،فقطع عليه أسبوعه حتّى أدخله إلى دار جنب الصّفا،فأرسل إليّ فكنّا ثلاثة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يا ابن رسول اللّه،ثمّ وضع يده على رأسي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فيك يا أمين اللّه بعد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جعفر،إن شئت فأخبرني،و إن شئت فأخبرتك،و إن شئت سلني، و إن شئت سألتك،و إن شئت فأصدقني و إن شئت صدقتك؟قال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أشاء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فإيّاك أن ينطق لسانك عند مسألتي بأمر تضمر لي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يفعل ذلك من في قلبه علمان يخالف أحدهما صاحبه،و أنّ اللّه عز و جل أبى أن يكون له علم فيه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مسألتي،و قد فسّرت طرفا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هذا العلم الّذي ليس فيه اختلاف،من يعلمه؟قال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جملة العلم فعند اللّه جلّ ذكره، و أمّا ما لا بدّ للعباد منه فعند الأوصياء</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 الرّجل عجيرته،و استوى جالسا،و تهلّل وجهه،و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أردت و لها أتيت،زعمت أنّ علم ما لا اختلاف فيه من العلم عند </w:t>
      </w:r>
    </w:p>
    <w:p>
      <w:pPr>
        <w:pStyle w:val="BookText"/>
        <w:rPr/>
      </w:pPr>
      <w:r>
        <w:rPr>
          <w:rFonts w:ascii="Amiri" w:hAnsi="Amiri" w:eastAsia="Amiri" w:cs="Amiri"/>
          <w:color w:val="111111"/>
          <w:sz w:val="28"/>
          <w:sz w:val="28"/>
          <w:szCs w:val="28"/>
          <w:rtl w:val="true"/>
          <w:lang w:bidi="ar-SA"/>
        </w:rPr>
        <w:t>الأوصياء،فكيف يعلمونه؟قال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رسول اللّه صلّى اللّه عليه و آله يعلمه،إلاّ أنهم لا يرون ما كان رسول اللّه صلّى اللّه عليه و آله يرى،لأنّه كان نبيّا و هم محدّثون، و أنّه كان يفد إلى اللّه عز و جل فيسمع الوحي،و هم لا يسمعون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صدقت،يا ابن رسول اللّه،سآتيك بمسألة صعبة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هذا العلم ما له لا يظهر كما كان يظهر مع رسول اللّه صلّى اللّه عليه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أبي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عز و جل أن يطلع على علمه إلاّ ممتحنا للايمان به،كما قضى على رسول اللّه صلّى اللّه عليه و آله أن يصبر على أذى قومه،و لا يجاهدهم إلاّ بأمره،فكم من اكتتام قد اكتتم به حتّى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اصدع بما تؤمر و أعرض عن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أن لو صدع قبل ذلك لكان آمنا، و لكنّه إنّما نظر في الطّاعة،و خاف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فوددت أنّ عينك تكون مع مهديّ هذه الأمّة،و الملائكة بسيوف آل داود بين السّماء و الأرض تعذّب أرواح الكفرة من الأموات،و تلحق بهم أرواح أشباههم من الأحياء،ثمّ أخرج سيفا،ثمّ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إنّ هذا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الّذي اصطفى محمّدا على البشر</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الرّجل اعتجاره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إلياس،ما سألتك عن أمرك و بي منه جهالة،غير أنّي أحببت أن يكون هذا الحديث قوّة لأصحابك، و سأخبرك بآية أنت تعرفها إن خاصموا بها فلجوا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أخبرتك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شيعتنا إن قالوا لأهل الخلاف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يقول لرسوله صلّى اللّه عليه و آله إِنّا أَنْزَلْناهُ فِي لَيْلَةِ الْقَدْرِ إلى </w:t>
      </w:r>
    </w:p>
    <w:p>
      <w:pPr>
        <w:pStyle w:val="BookText"/>
        <w:rPr/>
      </w:pPr>
      <w:r>
        <w:rPr>
          <w:rFonts w:ascii="Amiri" w:hAnsi="Amiri" w:eastAsia="Amiri" w:cs="Amiri"/>
          <w:color w:val="111111"/>
          <w:sz w:val="28"/>
          <w:sz w:val="28"/>
          <w:szCs w:val="28"/>
          <w:rtl w:val="true"/>
          <w:lang w:bidi="ar-SA"/>
        </w:rPr>
        <w:t>آخرها فهل كان رسول اللّه صلّى اللّه عليه و آله يعلم من العلم شيئا لا يعلمه في تلك اللّيلة،أو يأتيه به جبرئيل عليه السّلام في غيرها؟فإنّهم سيقولون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 لما علم بدّ من أن يظهر؟فيقولون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كان فيما أظهر رسول اللّه صلّى اللّه عليه و آله من علم اللّه عزّ ذكره اختلاف؟</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حكم بحكم اللّه فيه اختلاف فهل خالف رسول اللّه صلّى اللّه عليه و آله؟فيقولون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لا،فقد نقضوا أوّل 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يعلم تأويله إلاّ اللّه و 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الرّاسخون في العلم؟فقل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يختلف في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هو ذاك؟فقل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صاحب ذلك،فهل بلّغ أو لا؟فإن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مات صلّى اللّه عليه و آله و الخليفة من بعده يعلم علما ليس فيه اختلاف؟فإن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خليفة رسول اللّه صلّى اللّه عليه و آله مؤيّد،و لا يستخلف رسول اللّه صلّى اللّه عليه و آله إلاّ من يحكم بحكمه،و إلاّ من يكون مثله إلاّ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رسول اللّه صلّى اللّه عليه و آله لم يستخلف في علمه أحدا فقد ضيّع من في أصلاب الرّجال ممّن يكون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علم رسول اللّه صلّى اللّه عليه و آله كان من القرآن،فقل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وَ الْكِتابِ الْمُبِينِ إِنّا أَنْزَلْناهُ فِي لَيْلَةٍ مُبارَكَةٍ إِنّا كُنّا مُنْذِرِينَ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مُرْسِلِينَ</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يرسل اللّه عز و جل إلاّ إلى نبيّ،فقل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الأمر الحكيم الّذي يفرق فيه هو من الملائكة و الرّوح الّتي تنزّل من سماء إلى سماء،أو من </w:t>
      </w:r>
    </w:p>
    <w:p>
      <w:pPr>
        <w:pStyle w:val="BookText"/>
        <w:rPr/>
      </w:pPr>
      <w:r>
        <w:rPr>
          <w:rFonts w:ascii="Amiri" w:hAnsi="Amiri" w:eastAsia="Amiri" w:cs="Amiri"/>
          <w:color w:val="111111"/>
          <w:sz w:val="28"/>
          <w:sz w:val="28"/>
          <w:szCs w:val="28"/>
          <w:rtl w:val="true"/>
          <w:lang w:bidi="ar-SA"/>
        </w:rPr>
        <w:t>سماء إلى أرض؟فإن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سماء إلى سماء،فليس في السّماء أحد يرجع من طاعة إلى 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سماء إلى أرض،و أهل الأرض أحوج الخلق إلى ذلك،فقل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لهم بدّ من سيّد يتحاكمون إليه؟</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الخليفة هو حكمهم،فقل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آمَنُوا يُخْرِجُهُمْ مِنَ الظُّلُماتِ إِلَى النُّورِ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خالِدُونَ لعمري ما في الأرض و لا في السّماء وليّ للّه عزّ ذكره إلاّ و هو مؤيّد،و من أيّد لم يخط،و ما في الأرض عدوّ للّه عزّ ذكره إلاّ و هو مخذول،و من خذل لم يصب،كما أنّ الأمر لا بدّ من تنزيله من السّماء يحكم به أهل الأرض،كذلك لا بدّ من 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نعرف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ما أحببتم،أبى اللّه عز و جل بعد محمّد صلّى اللّه عليه و آله أن يترك العباد و لا 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وقف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هنا يا ابن رسول اللّه،باب غامض،أرأيت 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أقول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ليس بناطق يأمر و ينهى،و لكن للقرآن أهل يأمرون و ينهون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عرضت لبعض أهل الأرض مصيبة ما هي في السّنّة و الحكم الّذي ليس فيه اختلاف،و ليست في القرآن،أبى اللّه لعلمه بتلك الفتنة أن تظهر في الأرض و ليس في حكمه رادّ لها و مفرّج عن أهلها</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هنا تفلجون،يا ابن رسول اللّه،أشهد أنّ اللّه عزّ ذكره قد علم بما يصيب الخلق من مصيبة في الأرض،أو في أنفسهم من الدّين،أو غيره، </w:t>
      </w:r>
      <w:bookmarkStart w:id="2182" w:name="pg14124_151644"/>
    </w:p>
    <w:p>
      <w:pPr>
        <w:pStyle w:val="BookText"/>
        <w:rPr/>
      </w:pPr>
      <w:bookmarkEnd w:id="2182"/>
      <w:r>
        <w:rPr>
          <w:rFonts w:ascii="Amiri" w:hAnsi="Amiri" w:eastAsia="Amiri" w:cs="Amiri"/>
          <w:color w:val="111111"/>
          <w:sz w:val="28"/>
          <w:sz w:val="28"/>
          <w:szCs w:val="28"/>
          <w:rtl w:val="true"/>
          <w:lang w:bidi="ar-SA"/>
        </w:rPr>
        <w:t>فوضع القرآن دليلا،قال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تدري،يا ابن رسول اللّه، دليل ما هو؟</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نعم،فيه جمل الحدود،و تفسيرها عند الحكم،فقال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اللّه أن يصيب عبدا بمصيبة في دينه،أو في نفسه،أو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ليس في أرضه من حكمه قاض بالصّواب في تلك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هذا الباب فقد فلجتهم بحجّة إلاّ أن يفتري خصمكم على اللّه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للّه جلّ ذكره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أخبرني عن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ممّا خصّ به عليّ عليه السّلام وَ لا تَفْرَحُوا بِما آتاكُمْ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 فلان و أصحابه واحدة مقدّمة و واحدة مؤخّرة لِكَيْلا تَأْسَوْا عَلى ما فاتَكُمْ ممّا خصّ به عليّ عليه السّلام وَ لا تَفْرَحُوا بِما آتاكُمْ من الفتنة الّتي عرضت لكم بعد رسول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أنّكم أصحاب الحكم الّذي لا اختلاف فيه،ثمّ قام الرّجل و ذهب فلم أره</w:t>
      </w:r>
      <w:r>
        <w:rPr>
          <w:rFonts w:eastAsia="Amiri" w:cs="Amiri" w:ascii="Amiri" w:hAnsi="Amiri"/>
          <w:color w:val="111111"/>
          <w:sz w:val="28"/>
          <w:szCs w:val="28"/>
          <w:rtl w:val="true"/>
          <w:lang w:bidi="ar-SA"/>
        </w:rPr>
        <w:t>»*.</w:t>
      </w:r>
    </w:p>
    <w:p>
      <w:pPr>
        <w:pStyle w:val="Heading5"/>
        <w:numPr>
          <w:ilvl w:val="4"/>
          <w:numId w:val="1"/>
        </w:numPr>
        <w:rPr/>
      </w:pPr>
      <w:bookmarkStart w:id="2183" w:name="__RefHeading___Toc4289926_3381743652"/>
      <w:bookmarkStart w:id="2184" w:name="_Toc915"/>
      <w:bookmarkEnd w:id="2183"/>
      <w:r>
        <w:rPr>
          <w:rtl w:val="true"/>
        </w:rPr>
        <w:t>المصادر</w:t>
      </w:r>
      <w:bookmarkEnd w:id="2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عبد اللّه و محمد بن الحسن،عن سهل بن زياد،و محمد بن يحيى،عن أحمد بن محمد،جميعا عن الحسن بن العبّاس بن الحريش، عن أبي جعفر الثاني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الكافي</w:t>
      </w:r>
      <w:r>
        <w:rPr>
          <w:rFonts w:eastAsia="Amiri" w:cs="Amiri" w:ascii="Amiri" w:hAnsi="Amiri"/>
          <w:color w:val="111111"/>
          <w:sz w:val="28"/>
          <w:szCs w:val="28"/>
          <w:rtl w:val="true"/>
          <w:lang w:bidi="ar-SA"/>
        </w:rPr>
        <w:t>.</w:t>
      </w:r>
      <w:bookmarkStart w:id="2185" w:name="pg14124_151645"/>
    </w:p>
    <w:p>
      <w:pPr>
        <w:pStyle w:val="Heading3"/>
        <w:numPr>
          <w:ilvl w:val="2"/>
          <w:numId w:val="1"/>
        </w:numPr>
        <w:rPr/>
      </w:pPr>
      <w:bookmarkStart w:id="2186" w:name="__RefHeading___Toc4289928_3381743652"/>
      <w:bookmarkStart w:id="2187" w:name="_Toc916"/>
      <w:bookmarkEnd w:id="2185"/>
      <w:bookmarkEnd w:id="2186"/>
      <w:r>
        <w:rPr>
          <w:rtl w:val="true"/>
        </w:rPr>
        <w:t>ينصر اللّه تعالى الإمام المهدي عجّل اللّه تعالى فرجه الشّريف بملائكة بدر</w:t>
      </w:r>
      <w:bookmarkEnd w:id="2187"/>
    </w:p>
    <w:p>
      <w:pPr>
        <w:pStyle w:val="Heading4"/>
        <w:numPr>
          <w:ilvl w:val="3"/>
          <w:numId w:val="1"/>
        </w:numPr>
        <w:rPr/>
      </w:pPr>
      <w:bookmarkStart w:id="2188" w:name="__RefHeading___Toc4289930_3381743652"/>
      <w:bookmarkStart w:id="2189" w:name="_Toc917"/>
      <w:bookmarkEnd w:id="2188"/>
      <w:r>
        <w:rPr>
          <w:rtl w:val="true"/>
        </w:rPr>
        <w:t>[[</w:t>
      </w:r>
      <w:r>
        <w:rPr/>
        <w:t>827</w:t>
      </w:r>
      <w:r>
        <w:rPr>
          <w:rtl w:val="true"/>
        </w:rPr>
        <w:t>]</w:t>
      </w:r>
      <w:r>
        <w:rPr/>
        <w:t>1</w:t>
      </w:r>
      <w:r>
        <w:rPr>
          <w:rtl w:val="true"/>
        </w:rPr>
        <w:t>-«</w:t>
      </w:r>
      <w:r>
        <w:rPr>
          <w:rtl w:val="true"/>
        </w:rPr>
        <w:t>إنّ الملائكة الّذين نصروا محمّدا صلّى اللّه عليه و آله يوم بدر في الأرض</w:t>
      </w:r>
      <w:r>
        <w:rPr>
          <w:rtl w:val="true"/>
        </w:rPr>
        <w:t>...]</w:t>
      </w:r>
      <w:bookmarkEnd w:id="2189"/>
    </w:p>
    <w:p>
      <w:pPr>
        <w:pStyle w:val="Heading5"/>
        <w:numPr>
          <w:ilvl w:val="4"/>
          <w:numId w:val="1"/>
        </w:numPr>
        <w:rPr/>
      </w:pPr>
      <w:bookmarkStart w:id="2190" w:name="__RefHeading___Toc4289932_3381743652"/>
      <w:bookmarkStart w:id="2191" w:name="_Toc918"/>
      <w:bookmarkEnd w:id="2190"/>
      <w:r>
        <w:rPr>
          <w:rtl w:val="true"/>
        </w:rPr>
        <w:t>اشارة</w:t>
      </w:r>
      <w:bookmarkEnd w:id="21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الّذين نصروا محمّدا صلّى اللّه عليه و آله يوم بدر في الأرض،ما صعدوا بعد،و لا يصعدون حتّى ينصروا صاحب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خمسة آلاف</w:t>
      </w:r>
      <w:r>
        <w:rPr>
          <w:rFonts w:eastAsia="Amiri" w:cs="Amiri" w:ascii="Amiri" w:hAnsi="Amiri"/>
          <w:color w:val="111111"/>
          <w:sz w:val="28"/>
          <w:szCs w:val="28"/>
          <w:rtl w:val="true"/>
          <w:lang w:bidi="ar-SA"/>
        </w:rPr>
        <w:t>»*.</w:t>
      </w:r>
    </w:p>
    <w:p>
      <w:pPr>
        <w:pStyle w:val="Heading5"/>
        <w:numPr>
          <w:ilvl w:val="4"/>
          <w:numId w:val="1"/>
        </w:numPr>
        <w:rPr/>
      </w:pPr>
      <w:bookmarkStart w:id="2192" w:name="__RefHeading___Toc4289934_3381743652"/>
      <w:bookmarkStart w:id="2193" w:name="_Toc919"/>
      <w:bookmarkEnd w:id="2192"/>
      <w:r>
        <w:rPr>
          <w:rtl w:val="true"/>
        </w:rPr>
        <w:t>المصادر</w:t>
      </w:r>
      <w:bookmarkEnd w:id="2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ضريس بن عبد الملك،عن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bookmarkStart w:id="2194" w:name="pg14124_151646"/>
    </w:p>
    <w:p>
      <w:pPr>
        <w:pStyle w:val="Heading3"/>
        <w:numPr>
          <w:ilvl w:val="2"/>
          <w:numId w:val="1"/>
        </w:numPr>
        <w:rPr/>
      </w:pPr>
      <w:bookmarkStart w:id="2195" w:name="__RefHeading___Toc4289936_3381743652"/>
      <w:bookmarkStart w:id="2196" w:name="_Toc920"/>
      <w:bookmarkEnd w:id="2194"/>
      <w:bookmarkEnd w:id="2195"/>
      <w:r>
        <w:rPr>
          <w:rtl w:val="true"/>
        </w:rPr>
        <w:t>مبايعة أصحابه له عجّل اللّه تعالى فرجه الشّريف و بقاؤه في مكّة مدّة</w:t>
      </w:r>
      <w:bookmarkEnd w:id="2196"/>
    </w:p>
    <w:p>
      <w:pPr>
        <w:pStyle w:val="Heading4"/>
        <w:numPr>
          <w:ilvl w:val="3"/>
          <w:numId w:val="1"/>
        </w:numPr>
        <w:rPr/>
      </w:pPr>
      <w:bookmarkStart w:id="2197" w:name="__RefHeading___Toc4289938_3381743652"/>
      <w:bookmarkStart w:id="2198" w:name="_Toc921"/>
      <w:bookmarkEnd w:id="2197"/>
      <w:r>
        <w:rPr>
          <w:rtl w:val="true"/>
        </w:rPr>
        <w:t>[[</w:t>
      </w:r>
      <w:r>
        <w:rPr/>
        <w:t>828</w:t>
      </w:r>
      <w:r>
        <w:rPr>
          <w:rtl w:val="true"/>
        </w:rPr>
        <w:t>]</w:t>
      </w:r>
      <w:r>
        <w:rPr/>
        <w:t>1</w:t>
      </w:r>
      <w:r>
        <w:rPr>
          <w:rtl w:val="true"/>
        </w:rPr>
        <w:t>-«</w:t>
      </w:r>
      <w:r>
        <w:rPr>
          <w:rtl w:val="true"/>
        </w:rPr>
        <w:t>يبايع القائم بين الرّكن و المقام ثلاثمائة و نيّف،عدّة أهل بدر</w:t>
      </w:r>
      <w:r>
        <w:rPr>
          <w:rtl w:val="true"/>
        </w:rPr>
        <w:t>...]</w:t>
      </w:r>
      <w:bookmarkEnd w:id="2198"/>
    </w:p>
    <w:p>
      <w:pPr>
        <w:pStyle w:val="Heading5"/>
        <w:numPr>
          <w:ilvl w:val="4"/>
          <w:numId w:val="1"/>
        </w:numPr>
        <w:rPr/>
      </w:pPr>
      <w:bookmarkStart w:id="2199" w:name="__RefHeading___Toc4289940_3381743652"/>
      <w:bookmarkStart w:id="2200" w:name="_Toc922"/>
      <w:bookmarkEnd w:id="2199"/>
      <w:r>
        <w:rPr>
          <w:rtl w:val="true"/>
        </w:rPr>
        <w:t>اشارة</w:t>
      </w:r>
      <w:bookmarkEnd w:id="22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القائم بين الرّكن و المقام ثلاثمائة و نيّف،عدّة أهل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فيهم النّجباء من أهل مصر،و الأبدال من أهل الشّام،و الأخيار من أهل العراق،فيقيم ما شاء اللّه أن يقيم</w:t>
      </w:r>
      <w:r>
        <w:rPr>
          <w:rFonts w:eastAsia="Amiri" w:cs="Amiri" w:ascii="Amiri" w:hAnsi="Amiri"/>
          <w:color w:val="111111"/>
          <w:sz w:val="28"/>
          <w:szCs w:val="28"/>
          <w:rtl w:val="true"/>
          <w:lang w:bidi="ar-SA"/>
        </w:rPr>
        <w:t>»*.</w:t>
      </w:r>
    </w:p>
    <w:p>
      <w:pPr>
        <w:pStyle w:val="Heading5"/>
        <w:numPr>
          <w:ilvl w:val="4"/>
          <w:numId w:val="1"/>
        </w:numPr>
        <w:rPr/>
      </w:pPr>
      <w:bookmarkStart w:id="2201" w:name="__RefHeading___Toc4289942_3381743652"/>
      <w:bookmarkStart w:id="2202" w:name="_Toc923"/>
      <w:bookmarkEnd w:id="2201"/>
      <w:r>
        <w:rPr>
          <w:rtl w:val="true"/>
        </w:rPr>
        <w:t>المصادر</w:t>
      </w:r>
      <w:bookmarkEnd w:id="2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عمر بن مسلم، عن الحسن بن عقبة النهمي،عن أبي إسحاق البنّاء،عن جابر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المواليد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الأخبار عنهم عليه السّلام،و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النّجباء و الأبدال و الأخيار،كلّهم شاب لا كهل فيهم،ثمّ يصير إليه شيعته من أطراف الأرض تطوى لهم طيّا حتّى يبايعوه،و يكون دار ملكه الكوفة،و أكثر مقامه صلوات اللّه عليه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bookmarkStart w:id="2203" w:name="pg14124_151647"/>
    </w:p>
    <w:p>
      <w:pPr>
        <w:pStyle w:val="Heading3"/>
        <w:numPr>
          <w:ilvl w:val="2"/>
          <w:numId w:val="1"/>
        </w:numPr>
        <w:rPr/>
      </w:pPr>
      <w:bookmarkStart w:id="2204" w:name="__RefHeading___Toc4289944_3381743652"/>
      <w:bookmarkStart w:id="2205" w:name="_Toc924"/>
      <w:bookmarkEnd w:id="2203"/>
      <w:bookmarkEnd w:id="2204"/>
      <w:r>
        <w:rPr>
          <w:rtl w:val="true"/>
        </w:rPr>
        <w:t>يصلح اللّه تعالى أمره عجّل اللّه تعالى فرجه الشّريف في ليلة</w:t>
      </w:r>
      <w:bookmarkEnd w:id="2205"/>
    </w:p>
    <w:p>
      <w:pPr>
        <w:pStyle w:val="Heading4"/>
        <w:numPr>
          <w:ilvl w:val="3"/>
          <w:numId w:val="1"/>
        </w:numPr>
        <w:rPr/>
      </w:pPr>
      <w:bookmarkStart w:id="2206" w:name="__RefHeading___Toc4289946_3381743652"/>
      <w:bookmarkStart w:id="2207" w:name="_Toc925"/>
      <w:bookmarkEnd w:id="2206"/>
      <w:r>
        <w:rPr>
          <w:rtl w:val="true"/>
        </w:rPr>
        <w:t>[[</w:t>
      </w:r>
      <w:r>
        <w:rPr/>
        <w:t>829</w:t>
      </w:r>
      <w:r>
        <w:rPr>
          <w:rtl w:val="true"/>
        </w:rPr>
        <w:t>]</w:t>
      </w:r>
      <w:r>
        <w:rPr/>
        <w:t>1</w:t>
      </w:r>
      <w:r>
        <w:rPr>
          <w:rtl w:val="true"/>
        </w:rPr>
        <w:t>-«</w:t>
      </w:r>
      <w:r>
        <w:rPr>
          <w:rtl w:val="true"/>
        </w:rPr>
        <w:t>يمسي من أخوف النّاس،و يصبح من آمن النّاس،يوحى إليه</w:t>
      </w:r>
      <w:r>
        <w:rPr>
          <w:rtl w:val="true"/>
        </w:rPr>
        <w:t>...]</w:t>
      </w:r>
      <w:bookmarkEnd w:id="2207"/>
    </w:p>
    <w:p>
      <w:pPr>
        <w:pStyle w:val="Heading5"/>
        <w:numPr>
          <w:ilvl w:val="4"/>
          <w:numId w:val="1"/>
        </w:numPr>
        <w:rPr/>
      </w:pPr>
      <w:bookmarkStart w:id="2208" w:name="__RefHeading___Toc4289948_3381743652"/>
      <w:bookmarkStart w:id="2209" w:name="_Toc926"/>
      <w:bookmarkEnd w:id="2208"/>
      <w:r>
        <w:rPr>
          <w:rtl w:val="true"/>
        </w:rPr>
        <w:t>اشارة</w:t>
      </w:r>
      <w:bookmarkEnd w:id="22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يمسي من أخوف النّاس،و يصبح من آمن النّاس،يوحى إليه هذا الأمر ليله و نهاره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 إليه،يا أبا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جارود،إنّه ليس وحي نبوّة،و لكنّه يوحي إليه كوحيه إلى مريم بنت عمران و إلى أمّ موسى و إلى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الجارود،إنّ قائم آل محمّد لأكرم عند اللّه من مريم بنت عمران و أمّ موسى و النّحل</w:t>
      </w:r>
      <w:r>
        <w:rPr>
          <w:rFonts w:eastAsia="Amiri" w:cs="Amiri" w:ascii="Amiri" w:hAnsi="Amiri"/>
          <w:color w:val="111111"/>
          <w:sz w:val="28"/>
          <w:szCs w:val="28"/>
          <w:rtl w:val="true"/>
          <w:lang w:bidi="ar-SA"/>
        </w:rPr>
        <w:t>»*.</w:t>
      </w:r>
    </w:p>
    <w:p>
      <w:pPr>
        <w:pStyle w:val="Heading5"/>
        <w:numPr>
          <w:ilvl w:val="4"/>
          <w:numId w:val="1"/>
        </w:numPr>
        <w:rPr/>
      </w:pPr>
      <w:bookmarkStart w:id="2210" w:name="__RefHeading___Toc4289950_3381743652"/>
      <w:bookmarkStart w:id="2211" w:name="_Toc927"/>
      <w:bookmarkEnd w:id="2210"/>
      <w:r>
        <w:rPr>
          <w:rtl w:val="true"/>
        </w:rPr>
        <w:t>المصادر</w:t>
      </w:r>
      <w:bookmarkEnd w:id="2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الغيبة،للسيّد علي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عبد الحميد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 إلى أبي الجارود،قال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فداك،أخبرني عن صاحب هذا الأمر،قال</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bookmarkStart w:id="2212" w:name="pg14124_151648"/>
    </w:p>
    <w:p>
      <w:pPr>
        <w:pStyle w:val="Heading3"/>
        <w:numPr>
          <w:ilvl w:val="2"/>
          <w:numId w:val="1"/>
        </w:numPr>
        <w:rPr/>
      </w:pPr>
      <w:bookmarkStart w:id="2213" w:name="__RefHeading___Toc4289952_3381743652"/>
      <w:bookmarkStart w:id="2214" w:name="_Toc928"/>
      <w:bookmarkEnd w:id="2212"/>
      <w:bookmarkEnd w:id="2213"/>
      <w:r>
        <w:rPr>
          <w:rtl w:val="true"/>
        </w:rPr>
        <w:t>الفترة بين قتل النفس الزكية و ظهوره عجّل اللّه تعالى فرجه الشّريف</w:t>
      </w:r>
      <w:bookmarkEnd w:id="2214"/>
    </w:p>
    <w:p>
      <w:pPr>
        <w:pStyle w:val="Heading4"/>
        <w:numPr>
          <w:ilvl w:val="3"/>
          <w:numId w:val="1"/>
        </w:numPr>
        <w:rPr/>
      </w:pPr>
      <w:bookmarkStart w:id="2215" w:name="__RefHeading___Toc4289954_3381743652"/>
      <w:bookmarkStart w:id="2216" w:name="_Toc929"/>
      <w:bookmarkEnd w:id="2215"/>
      <w:r>
        <w:rPr>
          <w:rtl w:val="true"/>
        </w:rPr>
        <w:t>[[</w:t>
      </w:r>
      <w:r>
        <w:rPr/>
        <w:t>830</w:t>
      </w:r>
      <w:r>
        <w:rPr>
          <w:rtl w:val="true"/>
        </w:rPr>
        <w:t>]</w:t>
      </w:r>
      <w:r>
        <w:rPr/>
        <w:t>1</w:t>
      </w:r>
      <w:r>
        <w:rPr>
          <w:rtl w:val="true"/>
        </w:rPr>
        <w:t>-«</w:t>
      </w:r>
      <w:r>
        <w:rPr>
          <w:rtl w:val="true"/>
        </w:rPr>
        <w:t>ليس بين القائم و قتل النّفس الزّكيّة أكثر من خمس عشرة ليلة</w:t>
      </w:r>
      <w:r>
        <w:rPr>
          <w:rtl w:val="true"/>
        </w:rPr>
        <w:t>»]</w:t>
      </w:r>
      <w:bookmarkEnd w:id="2216"/>
    </w:p>
    <w:p>
      <w:pPr>
        <w:pStyle w:val="Heading5"/>
        <w:numPr>
          <w:ilvl w:val="4"/>
          <w:numId w:val="1"/>
        </w:numPr>
        <w:rPr/>
      </w:pPr>
      <w:bookmarkStart w:id="2217" w:name="__RefHeading___Toc4289956_3381743652"/>
      <w:bookmarkStart w:id="2218" w:name="_Toc930"/>
      <w:bookmarkEnd w:id="2217"/>
      <w:r>
        <w:rPr>
          <w:rtl w:val="true"/>
        </w:rPr>
        <w:t>اشارة</w:t>
      </w:r>
      <w:bookmarkEnd w:id="22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القائم و قتل النّفس الزّكيّة أكثر من خمس عشرة ليلة</w:t>
      </w:r>
      <w:r>
        <w:rPr>
          <w:rFonts w:eastAsia="Amiri" w:cs="Amiri" w:ascii="Amiri" w:hAnsi="Amiri"/>
          <w:color w:val="111111"/>
          <w:sz w:val="28"/>
          <w:szCs w:val="28"/>
          <w:rtl w:val="true"/>
          <w:lang w:bidi="ar-SA"/>
        </w:rPr>
        <w:t>»*.</w:t>
      </w:r>
    </w:p>
    <w:p>
      <w:pPr>
        <w:pStyle w:val="Heading5"/>
        <w:numPr>
          <w:ilvl w:val="4"/>
          <w:numId w:val="1"/>
        </w:numPr>
        <w:rPr/>
      </w:pPr>
      <w:bookmarkStart w:id="2219" w:name="__RefHeading___Toc4289958_3381743652"/>
      <w:bookmarkStart w:id="2220" w:name="_Toc931"/>
      <w:bookmarkEnd w:id="2219"/>
      <w:r>
        <w:rPr>
          <w:rtl w:val="true"/>
        </w:rPr>
        <w:t>المصادر</w:t>
      </w:r>
      <w:bookmarkEnd w:id="2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الصفّار،عن العبّاس بن معروف،عن عليّ بن مهزيار،عن عبد اللّه بن محمد الحجّال،عن ثعلبة بن ميمون،عن شعيب الحذّاء،عن صالح مولى بني العذراء،قال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الارشاد،و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آل محمد 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خمسة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ميمون،عن شعيب الحدّاد،عن صالح بن ميثم،قال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فضّال،عن ثعلبة،عن شعيب الحدّاد،عن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خمس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بقيّة سند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أشار إلى مثله عن غيبة الطوسي، و 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bookmarkStart w:id="2221" w:name="pg14124_151650"/>
    </w:p>
    <w:p>
      <w:pPr>
        <w:pStyle w:val="Heading3"/>
        <w:numPr>
          <w:ilvl w:val="2"/>
          <w:numId w:val="1"/>
        </w:numPr>
        <w:rPr/>
      </w:pPr>
      <w:bookmarkStart w:id="2222" w:name="__RefHeading___Toc4289960_3381743652"/>
      <w:bookmarkStart w:id="2223" w:name="_Toc932"/>
      <w:bookmarkEnd w:id="2221"/>
      <w:bookmarkEnd w:id="2222"/>
      <w:r>
        <w:rPr>
          <w:rtl w:val="true"/>
        </w:rPr>
        <w:t>حركته عجّل اللّه تعالى فرجه الشّريف إلى المسجد الحرام</w:t>
      </w:r>
      <w:bookmarkEnd w:id="2223"/>
    </w:p>
    <w:p>
      <w:pPr>
        <w:pStyle w:val="Heading4"/>
        <w:numPr>
          <w:ilvl w:val="3"/>
          <w:numId w:val="1"/>
        </w:numPr>
        <w:rPr/>
      </w:pPr>
      <w:bookmarkStart w:id="2224" w:name="__RefHeading___Toc4289962_3381743652"/>
      <w:bookmarkStart w:id="2225" w:name="_Toc933"/>
      <w:bookmarkEnd w:id="2224"/>
      <w:r>
        <w:rPr>
          <w:rtl w:val="true"/>
        </w:rPr>
        <w:t>[[</w:t>
      </w:r>
      <w:r>
        <w:rPr/>
        <w:t>831</w:t>
      </w:r>
      <w:r>
        <w:rPr>
          <w:rtl w:val="true"/>
        </w:rPr>
        <w:t>]</w:t>
      </w:r>
      <w:r>
        <w:rPr/>
        <w:t>1</w:t>
      </w:r>
      <w:r>
        <w:rPr>
          <w:rtl w:val="true"/>
        </w:rPr>
        <w:t>-«</w:t>
      </w:r>
      <w:r>
        <w:rPr>
          <w:rtl w:val="true"/>
        </w:rPr>
        <w:t>إنّ القائم ينتظر من يوم ذي طوى في عدّة أهل بدر</w:t>
      </w:r>
      <w:r>
        <w:rPr>
          <w:rtl w:val="true"/>
        </w:rPr>
        <w:t>...]</w:t>
      </w:r>
      <w:bookmarkEnd w:id="2225"/>
    </w:p>
    <w:p>
      <w:pPr>
        <w:pStyle w:val="Heading5"/>
        <w:numPr>
          <w:ilvl w:val="4"/>
          <w:numId w:val="1"/>
        </w:numPr>
        <w:rPr/>
      </w:pPr>
      <w:bookmarkStart w:id="2226" w:name="__RefHeading___Toc4289964_3381743652"/>
      <w:bookmarkStart w:id="2227" w:name="_Toc934"/>
      <w:bookmarkEnd w:id="2226"/>
      <w:r>
        <w:rPr>
          <w:rtl w:val="true"/>
        </w:rPr>
        <w:t>اشارة</w:t>
      </w:r>
      <w:bookmarkEnd w:id="22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ينتظر من يوم ذي طوى في عدّة أهل بدر،ثلاثمائة و ثلاثة عشر رجلا،حتّى يسند ظهره إلى الحجر،و يهزّ الرّاية المغلّبة</w:t>
      </w:r>
      <w:r>
        <w:rPr>
          <w:rFonts w:eastAsia="Amiri" w:cs="Amiri" w:ascii="Amiri" w:hAnsi="Amiri"/>
          <w:color w:val="111111"/>
          <w:sz w:val="28"/>
          <w:szCs w:val="28"/>
          <w:rtl w:val="true"/>
          <w:lang w:bidi="ar-SA"/>
        </w:rPr>
        <w:t>»*.</w:t>
      </w:r>
    </w:p>
    <w:p>
      <w:pPr>
        <w:pStyle w:val="Heading5"/>
        <w:numPr>
          <w:ilvl w:val="4"/>
          <w:numId w:val="1"/>
        </w:numPr>
        <w:rPr/>
      </w:pPr>
      <w:bookmarkStart w:id="2228" w:name="__RefHeading___Toc4289966_3381743652"/>
      <w:bookmarkStart w:id="2229" w:name="_Toc935"/>
      <w:bookmarkEnd w:id="2228"/>
      <w:r>
        <w:rPr>
          <w:rtl w:val="true"/>
        </w:rPr>
        <w:t>المصادر</w:t>
      </w:r>
      <w:bookmarkEnd w:id="2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السيّد علي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عبد الحميد،بإسناده إلى أحمد بن محمد الأيادي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 إلى أبي بصير،عن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ذلك لأبي إبراهيم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منشور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طبعته الحجريّة،بتفاوت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يومه ذي طوبى</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يومه في ذي طوى</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0" w:name="pg14124_151652"/>
      <w:bookmarkStart w:id="2231" w:name="pg14124_151652"/>
      <w:bookmarkEnd w:id="2231"/>
    </w:p>
    <w:p>
      <w:pPr>
        <w:pStyle w:val="Heading3"/>
        <w:numPr>
          <w:ilvl w:val="2"/>
          <w:numId w:val="1"/>
        </w:numPr>
        <w:rPr/>
      </w:pPr>
      <w:bookmarkStart w:id="2232" w:name="pg14124_151652"/>
      <w:bookmarkStart w:id="2233" w:name="__RefHeading___Toc4289968_3381743652"/>
      <w:bookmarkStart w:id="2234" w:name="_Toc936"/>
      <w:bookmarkEnd w:id="2232"/>
      <w:bookmarkEnd w:id="2233"/>
      <w:r>
        <w:rPr>
          <w:rtl w:val="true"/>
        </w:rPr>
        <w:t>ظهوره عجّل اللّه تعالى فرجه الشّريف يوم عاشوراء</w:t>
      </w:r>
      <w:bookmarkEnd w:id="2234"/>
    </w:p>
    <w:p>
      <w:pPr>
        <w:pStyle w:val="Heading4"/>
        <w:numPr>
          <w:ilvl w:val="3"/>
          <w:numId w:val="1"/>
        </w:numPr>
        <w:rPr/>
      </w:pPr>
      <w:bookmarkStart w:id="2235" w:name="__RefHeading___Toc4289970_3381743652"/>
      <w:bookmarkStart w:id="2236" w:name="_Toc937"/>
      <w:bookmarkEnd w:id="2235"/>
      <w:r>
        <w:rPr>
          <w:rtl w:val="true"/>
        </w:rPr>
        <w:t>[[</w:t>
      </w:r>
      <w:r>
        <w:rPr/>
        <w:t>832</w:t>
      </w:r>
      <w:r>
        <w:rPr>
          <w:rtl w:val="true"/>
        </w:rPr>
        <w:t>]</w:t>
      </w:r>
      <w:r>
        <w:rPr/>
        <w:t>1</w:t>
      </w:r>
      <w:r>
        <w:rPr>
          <w:rtl w:val="true"/>
        </w:rPr>
        <w:t>-«</w:t>
      </w:r>
      <w:r>
        <w:rPr>
          <w:rtl w:val="true"/>
        </w:rPr>
        <w:t>لزقت السّفينة يوم عاشورا على الجوديّ،فأمر نوح عليه السّلام</w:t>
      </w:r>
      <w:r>
        <w:rPr>
          <w:rtl w:val="true"/>
        </w:rPr>
        <w:t>...]</w:t>
      </w:r>
      <w:bookmarkEnd w:id="2236"/>
    </w:p>
    <w:p>
      <w:pPr>
        <w:pStyle w:val="Heading5"/>
        <w:numPr>
          <w:ilvl w:val="4"/>
          <w:numId w:val="1"/>
        </w:numPr>
        <w:rPr/>
      </w:pPr>
      <w:bookmarkStart w:id="2237" w:name="__RefHeading___Toc4289972_3381743652"/>
      <w:bookmarkStart w:id="2238" w:name="_Toc938"/>
      <w:bookmarkEnd w:id="2237"/>
      <w:r>
        <w:rPr>
          <w:rtl w:val="true"/>
        </w:rPr>
        <w:t>اشارة</w:t>
      </w:r>
      <w:bookmarkEnd w:id="22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لزقت السّفينة يوم عاشورا على الجوديّ،فأمر نوح عليه السّلام من معه من الجنّ و الإنس أن يصوموا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أتدرون ما هذا اليوم؟هذا اليوم الّذي تاب اللّه عز و جل فيه على آدم و حوّا عليهما السّلام،و هذا اليوم الّذي فلق اللّه فيه البحر لبني إسرائيل فأغرق فرعون و من معه، و هذا اليوم الّذي غلب فيه موسى عليه السّلام فرعون،و هذا اليوم الّذي ولد فيه إبراهيم عليه السّلام،و هذا اليوم الّذي تاب اللّه فيه على قوم يونس عليه السّلام، و هذا اليوم الّذي ولد فيه عيسى بن مريم عليه السّلام،و هذا اليوم الّذي يقوم فيه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2239" w:name="__RefHeading___Toc4289974_3381743652"/>
      <w:bookmarkStart w:id="2240" w:name="_Toc939"/>
      <w:bookmarkEnd w:id="2239"/>
      <w:r>
        <w:rPr>
          <w:rtl w:val="true"/>
        </w:rPr>
        <w:t>المصادر</w:t>
      </w:r>
      <w:bookmarkEnd w:id="2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الحسن،عن محمد بن عبد اللّه بن زرارة، عن أحمد بن محمد بن أبي نصر،عن أبان بن عثمان الأحمر،عن كثير النّوا،عن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رويناه بإسنادنا عن عليّ بن فضّال،بإسناده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التهذيب،بتفاوت و تقديم و تأخير،و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استوت السّفينة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إقبال الأعمال بتقديم و تأخير</w:t>
      </w:r>
      <w:r>
        <w:rPr>
          <w:rFonts w:eastAsia="Amiri" w:cs="Amiri" w:ascii="Amiri" w:hAnsi="Amiri"/>
          <w:color w:val="111111"/>
          <w:sz w:val="28"/>
          <w:szCs w:val="28"/>
          <w:rtl w:val="true"/>
          <w:lang w:bidi="ar-SA"/>
        </w:rPr>
        <w:t xml:space="preserve">. </w:t>
      </w:r>
      <w:bookmarkStart w:id="2241" w:name="pg14124_151653"/>
    </w:p>
    <w:p>
      <w:pPr>
        <w:pStyle w:val="BookText"/>
        <w:rPr/>
      </w:pPr>
      <w:bookmarkEnd w:id="22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Heading4"/>
        <w:numPr>
          <w:ilvl w:val="3"/>
          <w:numId w:val="1"/>
        </w:numPr>
        <w:rPr/>
      </w:pPr>
      <w:bookmarkStart w:id="2242" w:name="__RefHeading___Toc4289976_3381743652"/>
      <w:bookmarkStart w:id="2243" w:name="_Toc940"/>
      <w:bookmarkEnd w:id="2242"/>
      <w:r>
        <w:rPr>
          <w:rtl w:val="true"/>
        </w:rPr>
        <w:t>[[</w:t>
      </w:r>
      <w:r>
        <w:rPr/>
        <w:t>833</w:t>
      </w:r>
      <w:r>
        <w:rPr>
          <w:rtl w:val="true"/>
        </w:rPr>
        <w:t>]</w:t>
      </w:r>
      <w:r>
        <w:rPr/>
        <w:t>2</w:t>
      </w:r>
      <w:r>
        <w:rPr>
          <w:rtl w:val="true"/>
        </w:rPr>
        <w:t>-«</w:t>
      </w:r>
      <w:r>
        <w:rPr>
          <w:rtl w:val="true"/>
        </w:rPr>
        <w:t>يخرج القائم عليه السّلام يوم السّبت يوم عاشوراء،يوم</w:t>
      </w:r>
      <w:r>
        <w:rPr>
          <w:rtl w:val="true"/>
        </w:rPr>
        <w:t>...]</w:t>
      </w:r>
      <w:bookmarkEnd w:id="2243"/>
    </w:p>
    <w:p>
      <w:pPr>
        <w:pStyle w:val="Heading5"/>
        <w:numPr>
          <w:ilvl w:val="4"/>
          <w:numId w:val="1"/>
        </w:numPr>
        <w:rPr/>
      </w:pPr>
      <w:bookmarkStart w:id="2244" w:name="__RefHeading___Toc4289978_3381743652"/>
      <w:bookmarkStart w:id="2245" w:name="_Toc941"/>
      <w:bookmarkEnd w:id="2244"/>
      <w:r>
        <w:rPr>
          <w:rtl w:val="true"/>
        </w:rPr>
        <w:t>اشارة</w:t>
      </w:r>
      <w:bookmarkEnd w:id="22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القائم عليه السّلام يوم السّبت يوم عاشوراء،يوم كذا الّذي قتل فيه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2246" w:name="__RefHeading___Toc4289980_3381743652"/>
      <w:bookmarkStart w:id="2247" w:name="_Toc942"/>
      <w:bookmarkEnd w:id="2246"/>
      <w:r>
        <w:rPr>
          <w:rtl w:val="true"/>
        </w:rPr>
        <w:t>المصادر</w:t>
      </w:r>
      <w:bookmarkEnd w:id="2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إدريس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أحمد بن محمد بن عيسى،عن الحسين بن سعيد،عن علي بن أبي حمزة،عن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الفضل،عن محمد بن عليّ،عن محمد بن سنان،عن حيّ ابن مروان،عن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بالقائم يوم عاشوراء يوم السّبت قائما بين الرّكن و المقام،بين يديه جبرئيل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 للّه،فيملؤها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مخطوطة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مروان،عن عليّ بن مهرام،قال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أن يكون ابن مهزيار مصحّفا عن ابن مهران،و يؤيّده ما يأتي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عليّ بن الحكم،عن أبي حمزة،عن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الّذي قتل فيه الحسين عليه السّلام،و يقطع أيدي بني شيبة و يعلقها في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المواليد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عليه السّلام يوم السّبت يوم عاشوراء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الطوسي،بتفاوت يسير،مرسلا،و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جبرئيل على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الدين،مرسلا،عن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w:t>
      </w:r>
    </w:p>
    <w:p>
      <w:pPr>
        <w:pStyle w:val="BookText"/>
        <w:rPr/>
      </w:pPr>
      <w:r>
        <w:rPr>
          <w:rFonts w:ascii="Amiri" w:hAnsi="Amiri" w:eastAsia="Amiri" w:cs="Amiri"/>
          <w:color w:val="111111"/>
          <w:sz w:val="28"/>
          <w:sz w:val="28"/>
          <w:szCs w:val="28"/>
          <w:rtl w:val="true"/>
          <w:lang w:bidi="ar-SA"/>
        </w:rPr>
        <w:t>ابن مروان،عن عليّ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بن مروان،عن عليّ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جبرئيل ينادي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العدد القوية،كما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الملحمة،كما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البرهان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المهديّ في يوم عاشوراء،و هو اليوم الّذي قتل فيه الحسين بن عليّ عليه السّلام،و كأنّي به يوم السّبت العاشر من المحرّم قائم بين الرّكن و المقام،و جبرئيل عن يمينه،و ميكائيل عن يساره،و تصير إليه شيعته من أطراف الأرض،تطوى لهم طيّا،حتّى يبايعوه،فيملؤ بهم الأرض عدلا كما ملئت جورا و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إحقاق الحقّ،كما في عقد الدرر،بتفاوت،و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القائم في ليلة ثلاث و عشرين،و يقوم في يوم عاشوراء،لكنّي أنظرته في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 للّه،فيسير إليه سبعة من أطراف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يملؤ اللّه</w:t>
      </w:r>
      <w:r>
        <w:rPr>
          <w:rFonts w:eastAsia="Amiri" w:cs="Amiri" w:ascii="Amiri" w:hAnsi="Amiri"/>
          <w:color w:val="111111"/>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الدرر،عنه ظاهرا</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8" w:name="pg14124_151656"/>
      <w:bookmarkStart w:id="2249" w:name="pg14124_151656"/>
      <w:bookmarkEnd w:id="2249"/>
    </w:p>
    <w:p>
      <w:pPr>
        <w:pStyle w:val="Heading3"/>
        <w:numPr>
          <w:ilvl w:val="2"/>
          <w:numId w:val="1"/>
        </w:numPr>
        <w:rPr/>
      </w:pPr>
      <w:bookmarkStart w:id="2250" w:name="pg14124_151656"/>
      <w:bookmarkStart w:id="2251" w:name="__RefHeading___Toc4289982_3381743652"/>
      <w:bookmarkStart w:id="2252" w:name="_Toc943"/>
      <w:bookmarkEnd w:id="2250"/>
      <w:bookmarkEnd w:id="2251"/>
      <w:r>
        <w:rPr>
          <w:rtl w:val="true"/>
        </w:rPr>
        <w:t>خطبته عجّل اللّه تعالى فرجه الشّريف عند الكعبة و حركته من مكة</w:t>
      </w:r>
      <w:bookmarkEnd w:id="2252"/>
    </w:p>
    <w:p>
      <w:pPr>
        <w:pStyle w:val="Heading4"/>
        <w:numPr>
          <w:ilvl w:val="3"/>
          <w:numId w:val="1"/>
        </w:numPr>
        <w:rPr/>
      </w:pPr>
      <w:bookmarkStart w:id="2253" w:name="__RefHeading___Toc4289984_3381743652"/>
      <w:bookmarkStart w:id="2254" w:name="_Toc944"/>
      <w:bookmarkEnd w:id="2253"/>
      <w:r>
        <w:rPr>
          <w:rtl w:val="true"/>
        </w:rPr>
        <w:t>[[</w:t>
      </w:r>
      <w:r>
        <w:rPr/>
        <w:t>834</w:t>
      </w:r>
      <w:r>
        <w:rPr>
          <w:rtl w:val="true"/>
        </w:rPr>
        <w:t>]</w:t>
      </w:r>
      <w:r>
        <w:rPr/>
        <w:t>1</w:t>
      </w:r>
      <w:r>
        <w:rPr>
          <w:rtl w:val="true"/>
        </w:rPr>
        <w:t>-«</w:t>
      </w:r>
      <w:r>
        <w:rPr>
          <w:rtl w:val="true"/>
        </w:rPr>
        <w:t>يقول القائم عليه السّلام لأصحابه</w:t>
      </w:r>
      <w:r>
        <w:rPr>
          <w:rtl w:val="true"/>
        </w:rPr>
        <w:t>:</w:t>
      </w:r>
      <w:r>
        <w:rPr>
          <w:rtl w:val="true"/>
        </w:rPr>
        <w:t>يا قوم،إنّ أهل مكة لا يريدونني</w:t>
      </w:r>
      <w:r>
        <w:rPr>
          <w:rtl w:val="true"/>
        </w:rPr>
        <w:t>...]</w:t>
      </w:r>
      <w:bookmarkEnd w:id="2254"/>
    </w:p>
    <w:p>
      <w:pPr>
        <w:pStyle w:val="Heading5"/>
        <w:numPr>
          <w:ilvl w:val="4"/>
          <w:numId w:val="1"/>
        </w:numPr>
        <w:rPr/>
      </w:pPr>
      <w:bookmarkStart w:id="2255" w:name="__RefHeading___Toc4289986_3381743652"/>
      <w:bookmarkStart w:id="2256" w:name="_Toc945"/>
      <w:bookmarkEnd w:id="2255"/>
      <w:r>
        <w:rPr>
          <w:rtl w:val="true"/>
        </w:rPr>
        <w:t>اشارة</w:t>
      </w:r>
      <w:bookmarkEnd w:id="22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القائم عليه السّلام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قوم،إنّ أهل مكة لا يريدونني، و لكنّي مرسل إليهم لأحتجّ عليهم بما ينبغي لمثلي أن يحتجّ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فيدعو رجلا من أصحابه،فيقول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إلى أهل مكّة،فقل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مكّة،أنا رسول فلان إليكم،و هو يقول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الرّحمة، و معدن الرّسالة و الخلافة،و نحن ذرّيّة محمّد و سلالة النّبيّين،و إنّا قد ظلمنا و اضطهدنا،و قهرنا و ابتزّ منّا حقّنا منذ قبض نبيّنا إلى يومنا هذا، فنحن نستنصركم فانصرونا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تكلّم هذا الفتى بهذا الكلام أتوا إليه فذبحوه بين الرّكن و المقام،و هي النّفس الزّكيّة</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بلغ ذلك الإمام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أخبرتكم أن أهل مكّة لا يريدوننا،فلا يدعونه حتّى يخرج فيهبط من عقبة طوى في ثلاثمائة و ثلاثة عشر رجلا عدّة أهل بدر،حتّى يأتي المسجد الحرام،فيصلّي فيه عند مقام إبراهيم أربع ركعات،و يسند ظهره إلى الحجر الأسود،ثمّ يحمد اللّه و يثني عليه،و يذكر النّبيّ صلّى اللّه عليه و آله و يصلّي عليه،و يتكلّم بكلام لم يتكلّم به أحد من النّاس</w:t>
      </w:r>
      <w:r>
        <w:rPr>
          <w:rFonts w:eastAsia="Amiri" w:cs="Amiri" w:ascii="Amiri" w:hAnsi="Amiri"/>
          <w:color w:val="111111"/>
          <w:sz w:val="28"/>
          <w:szCs w:val="28"/>
          <w:rtl w:val="true"/>
          <w:lang w:bidi="ar-SA"/>
        </w:rPr>
        <w:t xml:space="preserve">. </w:t>
      </w:r>
      <w:bookmarkStart w:id="2257" w:name="pg14124_151657"/>
    </w:p>
    <w:p>
      <w:pPr>
        <w:pStyle w:val="BookText"/>
        <w:rPr/>
      </w:pPr>
      <w:bookmarkEnd w:id="2257"/>
      <w:r>
        <w:rPr>
          <w:rFonts w:ascii="Amiri" w:hAnsi="Amiri" w:eastAsia="Amiri" w:cs="Amiri"/>
          <w:color w:val="111111"/>
          <w:sz w:val="28"/>
          <w:sz w:val="28"/>
          <w:szCs w:val="28"/>
          <w:rtl w:val="true"/>
          <w:lang w:bidi="ar-SA"/>
        </w:rPr>
        <w:t>فيكون أوّل من يضرب على يده و يبايعه جبرئيل و ميكائيل،و يقوم معهما رسول اللّه و أمير المؤمنين،فيدفعان إليه كتابا جديدا هو على العرب شديد بخاتم رطب،فيقولون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بما فيه،و يبايعه الثّلاثمائة و قليل من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من مكّة حتّى يكون في مثل الحلقة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الحلقة؟قال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عشرة آلاف رجل،جبرئيل عن يمينه،و ميكائيل عن شماله،ثمّ يهزّ الرّاية الجليّة و ينشرها،و هي راية رسول اللّه صلّى اللّه عليه و آله السّحابة،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درع رسول اللّه صلّى اللّه عليه و آله السّابغة،و يتقلّد بسيف رسول اللّه صلّى اللّه عليه و آله ذي‌الفقار</w:t>
      </w:r>
      <w:r>
        <w:rPr>
          <w:rFonts w:eastAsia="Amiri" w:cs="Amiri" w:ascii="Amiri" w:hAnsi="Amiri"/>
          <w:color w:val="111111"/>
          <w:sz w:val="28"/>
          <w:szCs w:val="28"/>
          <w:rtl w:val="true"/>
          <w:lang w:bidi="ar-SA"/>
        </w:rPr>
        <w:t>»*.</w:t>
      </w:r>
    </w:p>
    <w:p>
      <w:pPr>
        <w:pStyle w:val="Heading5"/>
        <w:numPr>
          <w:ilvl w:val="4"/>
          <w:numId w:val="1"/>
        </w:numPr>
        <w:rPr/>
      </w:pPr>
      <w:bookmarkStart w:id="2258" w:name="__RefHeading___Toc4289988_3381743652"/>
      <w:bookmarkStart w:id="2259" w:name="_Toc946"/>
      <w:bookmarkEnd w:id="2258"/>
      <w:r>
        <w:rPr>
          <w:rtl w:val="true"/>
        </w:rPr>
        <w:t>المصادر</w:t>
      </w:r>
      <w:bookmarkEnd w:id="2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السيّد عليّ بن عبد الحميد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أبي بصير،عن أبي جعفر عليه السّلام،في حديث طويل،إلى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البحار</w:t>
      </w:r>
      <w:r>
        <w:rPr>
          <w:rFonts w:eastAsia="Amiri" w:cs="Amiri" w:ascii="Amiri" w:hAnsi="Amiri"/>
          <w:color w:val="111111"/>
          <w:sz w:val="28"/>
          <w:szCs w:val="28"/>
          <w:rtl w:val="true"/>
          <w:lang w:bidi="ar-SA"/>
        </w:rPr>
        <w:t>.</w:t>
      </w:r>
    </w:p>
    <w:p>
      <w:pPr>
        <w:pStyle w:val="Heading4"/>
        <w:numPr>
          <w:ilvl w:val="3"/>
          <w:numId w:val="1"/>
        </w:numPr>
        <w:rPr/>
      </w:pPr>
      <w:bookmarkStart w:id="2260" w:name="__RefHeading___Toc4289990_3381743652"/>
      <w:bookmarkStart w:id="2261" w:name="_Toc947"/>
      <w:bookmarkEnd w:id="2260"/>
      <w:r>
        <w:rPr>
          <w:rtl w:val="true"/>
        </w:rPr>
        <w:t>[[</w:t>
      </w:r>
      <w:r>
        <w:rPr/>
        <w:t>835</w:t>
      </w:r>
      <w:r>
        <w:rPr>
          <w:rtl w:val="true"/>
        </w:rPr>
        <w:t>]</w:t>
      </w:r>
      <w:r>
        <w:rPr/>
        <w:t>2</w:t>
      </w:r>
      <w:r>
        <w:rPr>
          <w:rtl w:val="true"/>
        </w:rPr>
        <w:t>-«</w:t>
      </w:r>
      <w:r>
        <w:rPr>
          <w:rtl w:val="true"/>
        </w:rPr>
        <w:t>ثمّ يظهر المهديّ بمكّة عند العشاء،و معه راية رسول اللّه صلّى اللّه عليه و آله</w:t>
      </w:r>
      <w:r>
        <w:rPr>
          <w:rtl w:val="true"/>
        </w:rPr>
        <w:t>...]</w:t>
      </w:r>
      <w:bookmarkEnd w:id="2261"/>
    </w:p>
    <w:p>
      <w:pPr>
        <w:pStyle w:val="Heading5"/>
        <w:numPr>
          <w:ilvl w:val="4"/>
          <w:numId w:val="1"/>
        </w:numPr>
        <w:rPr/>
      </w:pPr>
      <w:bookmarkStart w:id="2262" w:name="__RefHeading___Toc4289992_3381743652"/>
      <w:bookmarkStart w:id="2263" w:name="_Toc948"/>
      <w:bookmarkEnd w:id="2262"/>
      <w:r>
        <w:rPr>
          <w:rtl w:val="true"/>
        </w:rPr>
        <w:t>اشارة</w:t>
      </w:r>
      <w:bookmarkEnd w:id="2263"/>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يظهر المهديّ بمكّة عند العشاء،و معه راية رسول اللّه صلّى اللّه عليه و آله، و قميصه و سيفه،و علامات،و نور،و بيان،فإذا صلّى العشاء نادى بأعلا صوته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أذكّركم اللّه،أيّها النّاس،و مقامكم بين يدي ربّكم،فقد اتّخذ الحجّة،و بعث الأنبياء،و أنزل الكتاب،و أمركم أن لا تشركوا به شيئا،و أن تحافظوا على طاعته و طاعة رسوله،و أن تحيوا ما أحيا القرآن، </w:t>
      </w:r>
      <w:bookmarkStart w:id="2264" w:name="pg14124_151658"/>
    </w:p>
    <w:p>
      <w:pPr>
        <w:pStyle w:val="BookText"/>
        <w:rPr/>
      </w:pPr>
      <w:bookmarkEnd w:id="2264"/>
      <w:r>
        <w:rPr>
          <w:rFonts w:ascii="Amiri" w:hAnsi="Amiri" w:eastAsia="Amiri" w:cs="Amiri"/>
          <w:color w:val="111111"/>
          <w:sz w:val="28"/>
          <w:sz w:val="28"/>
          <w:szCs w:val="28"/>
          <w:rtl w:val="true"/>
          <w:lang w:bidi="ar-SA"/>
        </w:rPr>
        <w:t>و تميتوا ما أمات،و تكونوا أعوانا على الهدى،و وزرا على التّقوى،فإنّ الدّنيا قد دنا فناؤها و زوالها،و آذنت بالوداع،فإنّي أدعوكم إلى اللّه و إلى رسوله،و العمل بكتابه،و إماتة الباطل،و إحياء 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في ثلاثمائة و ثلاثة عشر رجلا عدّة أهل بدر،على غير ميعاد،قزعا كقزع الخريف، رهبان باللّيل،أسد بالنّهار،فيفتح اللّه للمهديّ أرض الحجاز،و يستخرج من كان في السّجن من بني هاشم،و تنزل الرّايات السّود الكوفة،فتبعث بالبيعة إلى المهديّ،فيبعث المهديّ جنوده في الآفاق،و يميت الجور و أهله،و تستقيم له البلدان،و يفتح اللّه على يديه القسطنطينيّة</w:t>
      </w:r>
      <w:r>
        <w:rPr>
          <w:rFonts w:eastAsia="Amiri" w:cs="Amiri" w:ascii="Amiri" w:hAnsi="Amiri"/>
          <w:color w:val="111111"/>
          <w:sz w:val="28"/>
          <w:szCs w:val="28"/>
          <w:rtl w:val="true"/>
          <w:lang w:bidi="ar-SA"/>
        </w:rPr>
        <w:t>»*.</w:t>
      </w:r>
    </w:p>
    <w:p>
      <w:pPr>
        <w:pStyle w:val="Heading5"/>
        <w:numPr>
          <w:ilvl w:val="4"/>
          <w:numId w:val="1"/>
        </w:numPr>
        <w:rPr/>
      </w:pPr>
      <w:bookmarkStart w:id="2265" w:name="__RefHeading___Toc4289994_3381743652"/>
      <w:bookmarkStart w:id="2266" w:name="_Toc949"/>
      <w:bookmarkEnd w:id="2265"/>
      <w:r>
        <w:rPr>
          <w:rtl w:val="true"/>
        </w:rPr>
        <w:t>المصادر</w:t>
      </w:r>
      <w:bookmarkEnd w:id="2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أبو عثمان،عن جابر،عن أبي جعفر،قال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الفتن لابن حمّاد،باختصار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قزعا كقزع الخريف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يستخرج من كان في السجن من بني هاشم،و تنزل الرايات السود الكوفة،فتبعث بالبيعة إلى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السفاريني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أوّله،مرسلا،عن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نعيم 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يأمركم</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الآفاق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ابن حمّاد،بتفاوت يسير بعضه،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الفتن لأبي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الصراط المستقيم،و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ينادى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في آل محمّد،و آخر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في آل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المساء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أكمل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أمات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أعوان المهديّ و وزراءه على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إحياء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البرهان</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ملاحم ابن طاووس</w:t>
      </w:r>
      <w:r>
        <w:rPr>
          <w:rFonts w:eastAsia="IRNazanin" w:cs="IRNazanin"/>
          <w:color w:val="111111"/>
          <w:sz w:val="28"/>
          <w:szCs w:val="28"/>
          <w:rtl w:val="true"/>
          <w:lang w:bidi="fa-IR"/>
        </w:rPr>
        <w:t>.</w:t>
      </w:r>
      <w:bookmarkStart w:id="2267" w:name="pg14124_151660"/>
    </w:p>
    <w:p>
      <w:pPr>
        <w:pStyle w:val="Heading3"/>
        <w:numPr>
          <w:ilvl w:val="2"/>
          <w:numId w:val="1"/>
        </w:numPr>
        <w:rPr/>
      </w:pPr>
      <w:bookmarkStart w:id="2268" w:name="__RefHeading___Toc4289996_3381743652"/>
      <w:bookmarkStart w:id="2269" w:name="_Toc950"/>
      <w:bookmarkEnd w:id="2267"/>
      <w:bookmarkEnd w:id="2268"/>
      <w:r>
        <w:rPr>
          <w:rtl w:val="true"/>
        </w:rPr>
        <w:t>شدّة ما يلاقيه عجّل اللّه تعالى فرجه الشّريف من الناس عند ظهوره</w:t>
      </w:r>
      <w:bookmarkEnd w:id="2269"/>
    </w:p>
    <w:p>
      <w:pPr>
        <w:pStyle w:val="Heading4"/>
        <w:numPr>
          <w:ilvl w:val="3"/>
          <w:numId w:val="1"/>
        </w:numPr>
        <w:rPr/>
      </w:pPr>
      <w:bookmarkStart w:id="2270" w:name="__RefHeading___Toc4289998_3381743652"/>
      <w:bookmarkStart w:id="2271" w:name="_Toc951"/>
      <w:bookmarkEnd w:id="2270"/>
      <w:r>
        <w:rPr>
          <w:rtl w:val="true"/>
        </w:rPr>
        <w:t>[[</w:t>
      </w:r>
      <w:r>
        <w:rPr/>
        <w:t>836</w:t>
      </w:r>
      <w:r>
        <w:rPr>
          <w:rtl w:val="true"/>
        </w:rPr>
        <w:t>]</w:t>
      </w:r>
      <w:r>
        <w:rPr/>
        <w:t>1</w:t>
      </w:r>
      <w:r>
        <w:rPr>
          <w:rtl w:val="true"/>
        </w:rPr>
        <w:t>-«</w:t>
      </w:r>
      <w:r>
        <w:rPr>
          <w:rtl w:val="true"/>
        </w:rPr>
        <w:t>إنّ صاحب هذا الأمر لو قد ظهر لقي من النّاس مثل</w:t>
      </w:r>
      <w:r>
        <w:rPr>
          <w:rtl w:val="true"/>
        </w:rPr>
        <w:t>...]</w:t>
      </w:r>
      <w:bookmarkEnd w:id="2271"/>
    </w:p>
    <w:p>
      <w:pPr>
        <w:pStyle w:val="Heading5"/>
        <w:numPr>
          <w:ilvl w:val="4"/>
          <w:numId w:val="1"/>
        </w:numPr>
        <w:rPr/>
      </w:pPr>
      <w:bookmarkStart w:id="2272" w:name="__RefHeading___Toc4290000_3381743652"/>
      <w:bookmarkStart w:id="2273" w:name="_Toc952"/>
      <w:bookmarkEnd w:id="2272"/>
      <w:r>
        <w:rPr>
          <w:rtl w:val="true"/>
        </w:rPr>
        <w:t>اشارة</w:t>
      </w:r>
      <w:bookmarkEnd w:id="22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هذا الأمر لو قد ظهر لقي من النّاس مثل ما لقي رسول اللّه صلّى اللّه عليه و آله و أكثر</w:t>
      </w:r>
      <w:r>
        <w:rPr>
          <w:rFonts w:eastAsia="Amiri" w:cs="Amiri" w:ascii="Amiri" w:hAnsi="Amiri"/>
          <w:color w:val="111111"/>
          <w:sz w:val="28"/>
          <w:szCs w:val="28"/>
          <w:rtl w:val="true"/>
          <w:lang w:bidi="ar-SA"/>
        </w:rPr>
        <w:t>»*.</w:t>
      </w:r>
    </w:p>
    <w:p>
      <w:pPr>
        <w:pStyle w:val="Heading5"/>
        <w:numPr>
          <w:ilvl w:val="4"/>
          <w:numId w:val="1"/>
        </w:numPr>
        <w:rPr/>
      </w:pPr>
      <w:bookmarkStart w:id="2274" w:name="__RefHeading___Toc4290002_3381743652"/>
      <w:bookmarkStart w:id="2275" w:name="_Toc953"/>
      <w:bookmarkEnd w:id="2274"/>
      <w:r>
        <w:rPr>
          <w:rtl w:val="true"/>
        </w:rPr>
        <w:t>المصادر</w:t>
      </w:r>
      <w:bookmarkEnd w:id="2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الواحد بن عبد اللّه بن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القرشي،قال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الخطّاب،عن محمد بن سنان،عن الحسين بن المختار،عن أبي حمزة الثمالي،قال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6" w:name="pg14124_151662"/>
      <w:bookmarkStart w:id="2277" w:name="pg14124_151662"/>
      <w:bookmarkEnd w:id="2277"/>
    </w:p>
    <w:p>
      <w:pPr>
        <w:pStyle w:val="Heading3"/>
        <w:numPr>
          <w:ilvl w:val="2"/>
          <w:numId w:val="1"/>
        </w:numPr>
        <w:rPr/>
      </w:pPr>
      <w:bookmarkStart w:id="2278" w:name="pg14124_151662"/>
      <w:bookmarkStart w:id="2279" w:name="__RefHeading___Toc4290004_3381743652"/>
      <w:bookmarkStart w:id="2280" w:name="_Toc954"/>
      <w:bookmarkEnd w:id="2278"/>
      <w:bookmarkEnd w:id="2279"/>
      <w:r>
        <w:rPr>
          <w:rtl w:val="true"/>
        </w:rPr>
        <w:t>حركته عجّل اللّه تعالى فرجه الشّريف من مكة إلى المدينة فالعراق</w:t>
      </w:r>
      <w:bookmarkEnd w:id="2280"/>
    </w:p>
    <w:p>
      <w:pPr>
        <w:pStyle w:val="Heading4"/>
        <w:numPr>
          <w:ilvl w:val="3"/>
          <w:numId w:val="1"/>
        </w:numPr>
        <w:rPr/>
      </w:pPr>
      <w:bookmarkStart w:id="2281" w:name="__RefHeading___Toc4290006_3381743652"/>
      <w:bookmarkStart w:id="2282" w:name="_Toc955"/>
      <w:bookmarkEnd w:id="2281"/>
      <w:r>
        <w:rPr>
          <w:rtl w:val="true"/>
        </w:rPr>
        <w:t>[[</w:t>
      </w:r>
      <w:r>
        <w:rPr/>
        <w:t>837</w:t>
      </w:r>
      <w:r>
        <w:rPr>
          <w:rtl w:val="true"/>
        </w:rPr>
        <w:t>]</w:t>
      </w:r>
      <w:r>
        <w:rPr/>
        <w:t>1</w:t>
      </w:r>
      <w:r>
        <w:rPr>
          <w:rtl w:val="true"/>
        </w:rPr>
        <w:t>-«</w:t>
      </w:r>
      <w:r>
        <w:rPr>
          <w:rtl w:val="true"/>
        </w:rPr>
        <w:t>يبايع القائم بمكّة على كتاب اللّه و سنّة رسوله،و يستعمل</w:t>
      </w:r>
      <w:r>
        <w:rPr>
          <w:rtl w:val="true"/>
        </w:rPr>
        <w:t>...]</w:t>
      </w:r>
      <w:bookmarkEnd w:id="2282"/>
    </w:p>
    <w:p>
      <w:pPr>
        <w:pStyle w:val="Heading5"/>
        <w:numPr>
          <w:ilvl w:val="4"/>
          <w:numId w:val="1"/>
        </w:numPr>
        <w:rPr/>
      </w:pPr>
      <w:bookmarkStart w:id="2283" w:name="__RefHeading___Toc4290008_3381743652"/>
      <w:bookmarkStart w:id="2284" w:name="_Toc956"/>
      <w:bookmarkEnd w:id="2283"/>
      <w:r>
        <w:rPr>
          <w:rtl w:val="true"/>
        </w:rPr>
        <w:t>اشارة</w:t>
      </w:r>
      <w:bookmarkEnd w:id="22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 القائم بمكّة على كتاب اللّه و سنّة رسوله،و يستعمل على مكّة،ثمّ يسير نحو المدينة،فيبلغه أنّ عامله قتل،فيرجع إليهم فيقتل المقاتلة،و لا يزيد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ينطلق فيدعوا النّاس بين المسجدين إلى كتاب اللّه و سنّة رسوله،و الولاية لعليّ بن أبي طالب،و البراءة من عدوّه،حتّى يبلغ البيداء،فيخرج إليه جيش السّفيانيّ،فيخسف اللّه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إلى المدينة فيقيم بها ما شاء،ثمّ يخرج إلى الكوفة، و يستعمل عليها رجلا من أصحابه،فإذا نزل الشّفرة جاءهم كتاب السّفيانيّ إن لم تقتلوه لأقتلنّ مقاتليكم و لأسبينّ ذراريكم،فيقبلون على عامله فيقتلونه،فيأتيه الخبر فيرجع إليهم فيقتلهم و يقتل قريشا حتّى لا يبقى منهم إلاّ أكلة كبش،ثمّ يخرج إلى الكوفة،و يستعمل رجلا من أصحابه،فيقبل و ينزل النّجف</w:t>
      </w:r>
      <w:r>
        <w:rPr>
          <w:rFonts w:eastAsia="Amiri" w:cs="Amiri" w:ascii="Amiri" w:hAnsi="Amiri"/>
          <w:color w:val="111111"/>
          <w:sz w:val="28"/>
          <w:szCs w:val="28"/>
          <w:rtl w:val="true"/>
          <w:lang w:bidi="ar-SA"/>
        </w:rPr>
        <w:t>»*.</w:t>
      </w:r>
    </w:p>
    <w:p>
      <w:pPr>
        <w:pStyle w:val="Heading5"/>
        <w:numPr>
          <w:ilvl w:val="4"/>
          <w:numId w:val="1"/>
        </w:numPr>
        <w:rPr/>
      </w:pPr>
      <w:bookmarkStart w:id="2285" w:name="__RefHeading___Toc4290010_3381743652"/>
      <w:bookmarkStart w:id="2286" w:name="_Toc957"/>
      <w:bookmarkEnd w:id="2285"/>
      <w:r>
        <w:rPr>
          <w:rtl w:val="true"/>
        </w:rPr>
        <w:t>المصادر</w:t>
      </w:r>
      <w:bookmarkEnd w:id="2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السيد علي بن عبد الحميد،بإسناده إلى الكابلي، </w:t>
      </w:r>
    </w:p>
    <w:p>
      <w:pPr>
        <w:pStyle w:val="BookText"/>
        <w:rPr/>
      </w:pPr>
      <w:r>
        <w:rPr>
          <w:rFonts w:ascii="Amiri" w:hAnsi="Amiri" w:eastAsia="Amiri" w:cs="Amiri"/>
          <w:color w:val="111111"/>
          <w:sz w:val="28"/>
          <w:sz w:val="28"/>
          <w:szCs w:val="28"/>
          <w:rtl w:val="true"/>
          <w:lang w:bidi="ar-SA"/>
        </w:rPr>
        <w:t>عن أبي جعفر عليه السّلام،قال</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البحار،بعضه</w:t>
      </w:r>
      <w:r>
        <w:rPr>
          <w:rFonts w:eastAsia="Amiri" w:cs="Amiri" w:ascii="Amiri" w:hAnsi="Amiri"/>
          <w:color w:val="111111"/>
          <w:sz w:val="28"/>
          <w:szCs w:val="28"/>
          <w:rtl w:val="true"/>
          <w:lang w:bidi="ar-SA"/>
        </w:rPr>
        <w:t>.</w:t>
      </w:r>
      <w:bookmarkStart w:id="2287" w:name="pg14124_151664"/>
    </w:p>
    <w:p>
      <w:pPr>
        <w:pStyle w:val="Heading3"/>
        <w:numPr>
          <w:ilvl w:val="2"/>
          <w:numId w:val="1"/>
        </w:numPr>
        <w:rPr/>
      </w:pPr>
      <w:bookmarkStart w:id="2288" w:name="__RefHeading___Toc4290012_3381743652"/>
      <w:bookmarkStart w:id="2289" w:name="_Toc958"/>
      <w:bookmarkEnd w:id="2287"/>
      <w:bookmarkEnd w:id="2288"/>
      <w:r>
        <w:rPr>
          <w:rtl w:val="true"/>
        </w:rPr>
        <w:t>دخول الإمام المهدي عجّل اللّه تعالى فرجه الشّريف النجف</w:t>
      </w:r>
      <w:bookmarkEnd w:id="2289"/>
    </w:p>
    <w:p>
      <w:pPr>
        <w:pStyle w:val="Heading4"/>
        <w:numPr>
          <w:ilvl w:val="3"/>
          <w:numId w:val="1"/>
        </w:numPr>
        <w:rPr/>
      </w:pPr>
      <w:bookmarkStart w:id="2290" w:name="__RefHeading___Toc4290014_3381743652"/>
      <w:bookmarkStart w:id="2291" w:name="_Toc959"/>
      <w:bookmarkEnd w:id="2290"/>
      <w:r>
        <w:rPr>
          <w:rtl w:val="true"/>
        </w:rPr>
        <w:t>[[</w:t>
      </w:r>
      <w:r>
        <w:rPr/>
        <w:t>838</w:t>
      </w:r>
      <w:r>
        <w:rPr>
          <w:rtl w:val="true"/>
        </w:rPr>
        <w:t>]</w:t>
      </w:r>
      <w:r>
        <w:rPr/>
        <w:t>1</w:t>
      </w:r>
      <w:r>
        <w:rPr>
          <w:rtl w:val="true"/>
        </w:rPr>
        <w:t>-«</w:t>
      </w:r>
      <w:r>
        <w:rPr>
          <w:rtl w:val="true"/>
        </w:rPr>
        <w:t>يا أبا حمزة،كأنّي بقائم أهل بيتي قد علا نجفكم،فإذا علا</w:t>
      </w:r>
      <w:r>
        <w:rPr>
          <w:rtl w:val="true"/>
        </w:rPr>
        <w:t>...]</w:t>
      </w:r>
      <w:bookmarkEnd w:id="2291"/>
    </w:p>
    <w:p>
      <w:pPr>
        <w:pStyle w:val="Heading5"/>
        <w:numPr>
          <w:ilvl w:val="4"/>
          <w:numId w:val="1"/>
        </w:numPr>
        <w:rPr/>
      </w:pPr>
      <w:bookmarkStart w:id="2292" w:name="__RefHeading___Toc4290016_3381743652"/>
      <w:bookmarkStart w:id="2293" w:name="_Toc960"/>
      <w:bookmarkEnd w:id="2292"/>
      <w:r>
        <w:rPr>
          <w:rtl w:val="true"/>
        </w:rPr>
        <w:t>اشارة</w:t>
      </w:r>
      <w:bookmarkEnd w:id="22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حمزة،كأنّي بقائم أهل بيتي قد علا نجفكم،فإذا علا فوق نجفكم نشر راية رسول اللّه صلّى اللّه عليه و آله،فإذا نشرها انحطّت عليه ملائكة بدر</w:t>
      </w:r>
      <w:r>
        <w:rPr>
          <w:rFonts w:eastAsia="Amiri" w:cs="Amiri" w:ascii="Amiri" w:hAnsi="Amiri"/>
          <w:color w:val="111111"/>
          <w:sz w:val="28"/>
          <w:szCs w:val="28"/>
          <w:rtl w:val="true"/>
          <w:lang w:bidi="ar-SA"/>
        </w:rPr>
        <w:t>»*.</w:t>
      </w:r>
    </w:p>
    <w:p>
      <w:pPr>
        <w:pStyle w:val="Heading5"/>
        <w:numPr>
          <w:ilvl w:val="4"/>
          <w:numId w:val="1"/>
        </w:numPr>
        <w:rPr/>
      </w:pPr>
      <w:bookmarkStart w:id="2294" w:name="__RefHeading___Toc4290018_3381743652"/>
      <w:bookmarkStart w:id="2295" w:name="_Toc961"/>
      <w:bookmarkEnd w:id="2294"/>
      <w:r>
        <w:rPr>
          <w:rtl w:val="true"/>
        </w:rPr>
        <w:t>المصادر</w:t>
      </w:r>
      <w:bookmarkEnd w:id="2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حمزة،عن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الواحد بن عبد اللّه بن يونس،قال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جعفر القرشي،قال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سنان،عن حمّاد بن أبي طلحة،عن أبي حمزة الثمالي،قال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ثابت،كأنّي بقائم أهل بيتي قد أشرف على نجفكم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ناحية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أشرف على نجفكم نشر راية رسول اللّه صلّى اللّه عليه و آله،فإذا هو نشرها انحطت عليه ملائكة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راية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عمودها من عمد عرش اللّه و رحمته،و سايرها من نصر اللّه،لا يهوي بها إلى شيء إلاّ أهلكه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فمخبوءة عندكم حتّى يقوم القائم عليه السّلام أم يؤتى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يؤتى بها،قلت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يأتيه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عليه السّلام</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الحسن الصفّار،عن يعقوب بن يزيد،عن محمد بن أبي </w:t>
      </w:r>
      <w:bookmarkStart w:id="2296" w:name="pg14124_151665"/>
    </w:p>
    <w:p>
      <w:pPr>
        <w:pStyle w:val="BookText"/>
        <w:rPr/>
      </w:pPr>
      <w:bookmarkEnd w:id="2296"/>
      <w:r>
        <w:rPr>
          <w:rFonts w:ascii="Amiri" w:hAnsi="Amiri" w:eastAsia="Amiri" w:cs="Amiri"/>
          <w:color w:val="111111"/>
          <w:sz w:val="28"/>
          <w:sz w:val="28"/>
          <w:szCs w:val="28"/>
          <w:rtl w:val="true"/>
          <w:lang w:bidi="ar-SA"/>
        </w:rPr>
        <w:t>عمير،عن أبان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حمزة الثمالي،قال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إلى القائم عليه السّلام قد ظهر على نجف الكوفة،فإذا ظهر على النّجف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عمودها من عمد عرش اللّه تعالى،و سائرها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جل،و لا يهوى بها إلى أحد إلا أهلكه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تكون معه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يؤتى بها،يأتيه بها جبرئيل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Heading4"/>
        <w:numPr>
          <w:ilvl w:val="3"/>
          <w:numId w:val="1"/>
        </w:numPr>
        <w:rPr/>
      </w:pPr>
      <w:bookmarkStart w:id="2297" w:name="__RefHeading___Toc4290020_3381743652"/>
      <w:bookmarkStart w:id="2298" w:name="_Toc962"/>
      <w:bookmarkEnd w:id="2297"/>
      <w:r>
        <w:rPr>
          <w:rtl w:val="true"/>
        </w:rPr>
        <w:t>[[</w:t>
      </w:r>
      <w:r>
        <w:rPr/>
        <w:t>839</w:t>
      </w:r>
      <w:r>
        <w:rPr>
          <w:rtl w:val="true"/>
        </w:rPr>
        <w:t>]</w:t>
      </w:r>
      <w:r>
        <w:rPr/>
        <w:t>2</w:t>
      </w:r>
      <w:r>
        <w:rPr>
          <w:rtl w:val="true"/>
        </w:rPr>
        <w:t>-«</w:t>
      </w:r>
      <w:r>
        <w:rPr>
          <w:rtl w:val="true"/>
        </w:rPr>
        <w:t>كأني بالقائم على نجف الكوفة قد سار إليها من مكّة</w:t>
      </w:r>
      <w:r>
        <w:rPr>
          <w:rtl w:val="true"/>
        </w:rPr>
        <w:t>...]</w:t>
      </w:r>
      <w:bookmarkEnd w:id="2298"/>
    </w:p>
    <w:p>
      <w:pPr>
        <w:pStyle w:val="Heading5"/>
        <w:numPr>
          <w:ilvl w:val="4"/>
          <w:numId w:val="1"/>
        </w:numPr>
        <w:rPr/>
      </w:pPr>
      <w:bookmarkStart w:id="2299" w:name="__RefHeading___Toc4290022_3381743652"/>
      <w:bookmarkStart w:id="2300" w:name="_Toc963"/>
      <w:bookmarkEnd w:id="2299"/>
      <w:r>
        <w:rPr>
          <w:rtl w:val="true"/>
        </w:rPr>
        <w:t>اشارة</w:t>
      </w:r>
      <w:bookmarkEnd w:id="23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بالقائم على نجف الكوفة قد سار إليها من مكّة في خمسة آلاف من الملائكة،جبرئيل عن يمينه،و ميكائيل عن شماله، و المؤمنون بين يديه،و هو يفرّق الجنود في البلاد</w:t>
      </w:r>
      <w:r>
        <w:rPr>
          <w:rFonts w:eastAsia="Amiri" w:cs="Amiri" w:ascii="Amiri" w:hAnsi="Amiri"/>
          <w:color w:val="111111"/>
          <w:sz w:val="28"/>
          <w:szCs w:val="28"/>
          <w:rtl w:val="true"/>
          <w:lang w:bidi="ar-SA"/>
        </w:rPr>
        <w:t>»*.</w:t>
      </w:r>
    </w:p>
    <w:p>
      <w:pPr>
        <w:pStyle w:val="Heading5"/>
        <w:numPr>
          <w:ilvl w:val="4"/>
          <w:numId w:val="1"/>
        </w:numPr>
        <w:rPr/>
      </w:pPr>
      <w:bookmarkStart w:id="2301" w:name="__RefHeading___Toc4290024_3381743652"/>
      <w:bookmarkStart w:id="2302" w:name="_Toc964"/>
      <w:bookmarkEnd w:id="2301"/>
      <w:r>
        <w:rPr>
          <w:rtl w:val="true"/>
        </w:rPr>
        <w:t>المصادر</w:t>
      </w:r>
      <w:bookmarkEnd w:id="2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الحجّال،عن ثعلبة،عن أبي بكر الحضرمي،عن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الإرشاد،بتفاوت يسير و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المستجاد للحلّي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الورى،بتفاوت يسير</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الإرشاد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الإرشاد</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3" w:name="pg14124_151668"/>
      <w:bookmarkStart w:id="2304" w:name="pg14124_151668"/>
      <w:bookmarkEnd w:id="2304"/>
    </w:p>
    <w:p>
      <w:pPr>
        <w:pStyle w:val="Heading3"/>
        <w:numPr>
          <w:ilvl w:val="2"/>
          <w:numId w:val="1"/>
        </w:numPr>
        <w:rPr/>
      </w:pPr>
      <w:bookmarkStart w:id="2305" w:name="pg14124_151668"/>
      <w:bookmarkStart w:id="2306" w:name="__RefHeading___Toc4290026_3381743652"/>
      <w:bookmarkStart w:id="2307" w:name="_Toc965"/>
      <w:bookmarkEnd w:id="2305"/>
      <w:bookmarkEnd w:id="2306"/>
      <w:r>
        <w:rPr>
          <w:rtl w:val="true"/>
        </w:rPr>
        <w:t>دخول الإمام المهدي عجّل اللّه تعالى فرجه الشّريف الكوفة</w:t>
      </w:r>
      <w:bookmarkEnd w:id="2307"/>
    </w:p>
    <w:p>
      <w:pPr>
        <w:pStyle w:val="Heading4"/>
        <w:numPr>
          <w:ilvl w:val="3"/>
          <w:numId w:val="1"/>
        </w:numPr>
        <w:rPr/>
      </w:pPr>
      <w:bookmarkStart w:id="2308" w:name="__RefHeading___Toc4290028_3381743652"/>
      <w:bookmarkStart w:id="2309" w:name="_Toc966"/>
      <w:bookmarkEnd w:id="2308"/>
      <w:r>
        <w:rPr>
          <w:rtl w:val="true"/>
        </w:rPr>
        <w:t>[[</w:t>
      </w:r>
      <w:r>
        <w:rPr/>
        <w:t>840</w:t>
      </w:r>
      <w:r>
        <w:rPr>
          <w:rtl w:val="true"/>
        </w:rPr>
        <w:t>]</w:t>
      </w:r>
      <w:r>
        <w:rPr/>
        <w:t>1</w:t>
      </w:r>
      <w:r>
        <w:rPr>
          <w:rtl w:val="true"/>
        </w:rPr>
        <w:t>-«</w:t>
      </w:r>
      <w:r>
        <w:rPr>
          <w:rtl w:val="true"/>
        </w:rPr>
        <w:t>إذا دخل القائم الكوفة لم يبق مؤمن إلاّ و هو بها أو يجيء إليها</w:t>
      </w:r>
      <w:r>
        <w:rPr>
          <w:rtl w:val="true"/>
        </w:rPr>
        <w:t>...]</w:t>
      </w:r>
      <w:bookmarkEnd w:id="2309"/>
    </w:p>
    <w:p>
      <w:pPr>
        <w:pStyle w:val="Heading5"/>
        <w:numPr>
          <w:ilvl w:val="4"/>
          <w:numId w:val="1"/>
        </w:numPr>
        <w:rPr/>
      </w:pPr>
      <w:bookmarkStart w:id="2310" w:name="__RefHeading___Toc4290030_3381743652"/>
      <w:bookmarkStart w:id="2311" w:name="_Toc967"/>
      <w:bookmarkEnd w:id="2310"/>
      <w:r>
        <w:rPr>
          <w:rtl w:val="true"/>
        </w:rPr>
        <w:t>اشارة</w:t>
      </w:r>
      <w:bookmarkEnd w:id="23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القائم الكوفة لم يبق مؤمن إلاّ و هو بها أو يجيء إليها، و هو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بنا إلى هذا الطّاغية،فيسير إليه</w:t>
      </w:r>
      <w:r>
        <w:rPr>
          <w:rFonts w:eastAsia="Amiri" w:cs="Amiri" w:ascii="Amiri" w:hAnsi="Amiri"/>
          <w:color w:val="111111"/>
          <w:sz w:val="28"/>
          <w:szCs w:val="28"/>
          <w:rtl w:val="true"/>
          <w:lang w:bidi="ar-SA"/>
        </w:rPr>
        <w:t>»*.</w:t>
      </w:r>
    </w:p>
    <w:p>
      <w:pPr>
        <w:pStyle w:val="Heading5"/>
        <w:numPr>
          <w:ilvl w:val="4"/>
          <w:numId w:val="1"/>
        </w:numPr>
        <w:rPr/>
      </w:pPr>
      <w:bookmarkStart w:id="2312" w:name="__RefHeading___Toc4290032_3381743652"/>
      <w:bookmarkStart w:id="2313" w:name="_Toc968"/>
      <w:bookmarkEnd w:id="2312"/>
      <w:r>
        <w:rPr>
          <w:rtl w:val="true"/>
        </w:rPr>
        <w:t>المصادر</w:t>
      </w:r>
      <w:bookmarkEnd w:id="2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الفضل،عن ابن أبي عمير و ابن بزيع،عن منصور بن يونس،عن إسماعيل بن جابر،عن أبي خالد الكابلي،عن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الغيبة للسيّد عليّ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بالطريق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صحّ لي روايته عن أحمد بن محمد الايادي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 الفقرة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أمير المؤمنين من كلام أبي جعفر عليه السّلام،و يحتمل الرواة،و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عليه السّلام،و لعلّ المراد بالطاغية السفياني</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السيّد علي بن عبد الحميد</w:t>
      </w:r>
      <w:r>
        <w:rPr>
          <w:rFonts w:eastAsia="Amiri" w:cs="Amiri" w:ascii="Amiri" w:hAnsi="Amiri"/>
          <w:color w:val="111111"/>
          <w:sz w:val="28"/>
          <w:szCs w:val="28"/>
          <w:rtl w:val="true"/>
          <w:lang w:bidi="ar-SA"/>
        </w:rPr>
        <w:t>.</w:t>
      </w:r>
      <w:bookmarkStart w:id="2314" w:name="pg14124_151669"/>
    </w:p>
    <w:p>
      <w:pPr>
        <w:pStyle w:val="Heading4"/>
        <w:numPr>
          <w:ilvl w:val="3"/>
          <w:numId w:val="1"/>
        </w:numPr>
        <w:rPr/>
      </w:pPr>
      <w:bookmarkStart w:id="2315" w:name="__RefHeading___Toc4290034_3381743652"/>
      <w:bookmarkStart w:id="2316" w:name="_Toc969"/>
      <w:bookmarkEnd w:id="2314"/>
      <w:bookmarkEnd w:id="2315"/>
      <w:r>
        <w:rPr>
          <w:rtl w:val="true"/>
        </w:rPr>
        <w:t>[[</w:t>
      </w:r>
      <w:r>
        <w:rPr/>
        <w:t>841</w:t>
      </w:r>
      <w:r>
        <w:rPr>
          <w:rtl w:val="true"/>
        </w:rPr>
        <w:t>]</w:t>
      </w:r>
      <w:r>
        <w:rPr/>
        <w:t>2</w:t>
      </w:r>
      <w:r>
        <w:rPr>
          <w:rtl w:val="true"/>
        </w:rPr>
        <w:t>-«</w:t>
      </w:r>
      <w:r>
        <w:rPr>
          <w:rtl w:val="true"/>
        </w:rPr>
        <w:t>يدخل الكوفة و بها ثلاث رايات قد اضطربت فتصفو له،و يدخل</w:t>
      </w:r>
      <w:r>
        <w:rPr>
          <w:rtl w:val="true"/>
        </w:rPr>
        <w:t>...]</w:t>
      </w:r>
      <w:bookmarkEnd w:id="2316"/>
    </w:p>
    <w:p>
      <w:pPr>
        <w:pStyle w:val="Heading5"/>
        <w:numPr>
          <w:ilvl w:val="4"/>
          <w:numId w:val="1"/>
        </w:numPr>
        <w:rPr/>
      </w:pPr>
      <w:bookmarkStart w:id="2317" w:name="__RefHeading___Toc4290036_3381743652"/>
      <w:bookmarkStart w:id="2318" w:name="_Toc970"/>
      <w:bookmarkEnd w:id="2317"/>
      <w:r>
        <w:rPr>
          <w:rtl w:val="true"/>
        </w:rPr>
        <w:t>اشارة</w:t>
      </w:r>
      <w:bookmarkEnd w:id="23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الكوفة و بها ثلاث رايات قد اضطربت فتصفو له،و يدخل حتّى يأتي المنبر فيخطب،فلا يدري النّاس ما يقول من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الجمعة الثّانية سأله النّاس أن يصلّي بهم يوم الجمعة،فيأمر أن يخطّ له مسجد على الغريّ و يصلّي بهم هناك،ثمّ يأمر من يحفر من ظهر مشهد الحسين عليه السّلام نهرا يجري إلى الغريّين،حتّى ينزل الماء في النّجف،و يعمل على فوهته القناطير و الأرحاء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فكأنّي بالعجوز على رأسها مكتل فيه برّ تأتي تلك الأرحاء فتطحنه بلا كرى</w:t>
      </w:r>
      <w:r>
        <w:rPr>
          <w:rFonts w:eastAsia="Amiri" w:cs="Amiri" w:ascii="Amiri" w:hAnsi="Amiri"/>
          <w:color w:val="111111"/>
          <w:sz w:val="28"/>
          <w:szCs w:val="28"/>
          <w:rtl w:val="true"/>
          <w:lang w:bidi="ar-SA"/>
        </w:rPr>
        <w:t>»*.</w:t>
      </w:r>
    </w:p>
    <w:p>
      <w:pPr>
        <w:pStyle w:val="Heading5"/>
        <w:numPr>
          <w:ilvl w:val="4"/>
          <w:numId w:val="1"/>
        </w:numPr>
        <w:rPr/>
      </w:pPr>
      <w:bookmarkStart w:id="2319" w:name="__RefHeading___Toc4290038_3381743652"/>
      <w:bookmarkStart w:id="2320" w:name="_Toc971"/>
      <w:bookmarkEnd w:id="2319"/>
      <w:r>
        <w:rPr>
          <w:rtl w:val="true"/>
        </w:rPr>
        <w:t>المصادر</w:t>
      </w:r>
      <w:bookmarkEnd w:id="2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البحار،عن كتاب السيّد عليّ بن عبد 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عمرو بن شمر،عن أبي جعفر عليه السّلام،قال ذكر المهديّ،فقال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المحمّدي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بن الفضل،عن أبيه،عن محمد بن إبراهيم بن مالك،عن إبراهيم بن بنان الخثعمي،عن أحمد بن يحيى بن المعتمر،عن عمرو بن ثابت،عن أبيه،عن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المهديّ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اضطربت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يخطب و لا يدري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بالحسنيّ و الحسيني و قد قاداها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فيسلّمها إلى الحسيني فيبايعونه،فإذا كانت الجمعة الثّانية 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اللّه،الصّلاة خلفك تضاهي الصّلاة خلف رسول اللّه صلّى اللّه عليه و آله،و المسجد لا يسعنا،فيقول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مرتاد لكم،فيخرج إلى الغريّ فيخطّ مسجدا له ألف باب يسع النّاس،عليه أصيص، و يبعث فيحفر من خلف قبر الحسين عليه السّلام لهم نهرا يجري إلى الغريّين حتّى ينبذ في النّجف،و يعمل على فوهته قناطر و أرحاء في السّبيل،و كأنّي بالعجوز و على رأسها مكتل فيه برّ حتّى تطحنه بكربلاء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إلى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الإرشاد،مرسلا،عن عمرو بن شمر،عن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المستجاد للعلامة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بعضه،مختصرا،عن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الطوسي،بتفاوت يسير،و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بالطريق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صحّ لي روايته عن أحمد بن محمد الأيادي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إلى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فيبايعونه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المعتمد،بدل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بن المعتمر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إعلام الورى،و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السيّد علي بن عبد الحميد من كتاب فضل بن شاذان،و بإسناده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المهديّ عليه السّلام الكوفة 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اللّه،إنّ الصّلاة معك تضاهي الصّلاة خلف رسول اللّه،و هذا المسجد لا يسعنا، فيخرج إلى الغريّ فيخطّ مسجدا له ألف باب يسع النّاس،و يبعث فيجري خلف قبر الحسين عليه السّلام نهرا يجري إلى الغريّ،حتّى يجري في النّجف،و يعمل هو على فوهة النّهر قناطر و أرحاء في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الطوسي،بتفاوت</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1" w:name="pg14124_151672"/>
      <w:bookmarkStart w:id="2322" w:name="pg14124_151672"/>
      <w:bookmarkEnd w:id="2322"/>
    </w:p>
    <w:p>
      <w:pPr>
        <w:pStyle w:val="Heading3"/>
        <w:numPr>
          <w:ilvl w:val="2"/>
          <w:numId w:val="1"/>
        </w:numPr>
        <w:rPr/>
      </w:pPr>
      <w:bookmarkStart w:id="2323" w:name="pg14124_151672"/>
      <w:bookmarkStart w:id="2324" w:name="__RefHeading___Toc4290040_3381743652"/>
      <w:bookmarkStart w:id="2325" w:name="_Toc972"/>
      <w:bookmarkEnd w:id="2323"/>
      <w:bookmarkEnd w:id="2324"/>
      <w:r>
        <w:rPr>
          <w:rtl w:val="true"/>
        </w:rPr>
        <w:t>الكوفة منزله عجّل اللّه تعالى فرجه الشّريف و منزل القائمين بعده</w:t>
      </w:r>
      <w:bookmarkEnd w:id="2325"/>
    </w:p>
    <w:p>
      <w:pPr>
        <w:pStyle w:val="Heading4"/>
        <w:numPr>
          <w:ilvl w:val="3"/>
          <w:numId w:val="1"/>
        </w:numPr>
        <w:rPr/>
      </w:pPr>
      <w:bookmarkStart w:id="2326" w:name="__RefHeading___Toc4290042_3381743652"/>
      <w:bookmarkStart w:id="2327" w:name="_Toc973"/>
      <w:bookmarkEnd w:id="2326"/>
      <w:r>
        <w:rPr>
          <w:rtl w:val="true"/>
        </w:rPr>
        <w:t>[[</w:t>
      </w:r>
      <w:r>
        <w:rPr/>
        <w:t>842</w:t>
      </w:r>
      <w:r>
        <w:rPr>
          <w:rtl w:val="true"/>
        </w:rPr>
        <w:t>]</w:t>
      </w:r>
      <w:r>
        <w:rPr/>
        <w:t>1</w:t>
      </w:r>
      <w:r>
        <w:rPr>
          <w:rtl w:val="true"/>
        </w:rPr>
        <w:t>-«</w:t>
      </w:r>
      <w:r>
        <w:rPr>
          <w:rtl w:val="true"/>
        </w:rPr>
        <w:t>الكوفة يا أبا بكر،هي الزّكيّة الطّاهرة،فيها قبور النّبيّين</w:t>
      </w:r>
      <w:r>
        <w:rPr>
          <w:rtl w:val="true"/>
        </w:rPr>
        <w:t>...]</w:t>
      </w:r>
      <w:bookmarkEnd w:id="2327"/>
    </w:p>
    <w:p>
      <w:pPr>
        <w:pStyle w:val="Heading5"/>
        <w:numPr>
          <w:ilvl w:val="4"/>
          <w:numId w:val="1"/>
        </w:numPr>
        <w:rPr/>
      </w:pPr>
      <w:bookmarkStart w:id="2328" w:name="__RefHeading___Toc4290044_3381743652"/>
      <w:bookmarkStart w:id="2329" w:name="_Toc974"/>
      <w:bookmarkEnd w:id="2328"/>
      <w:r>
        <w:rPr>
          <w:rtl w:val="true"/>
        </w:rPr>
        <w:t>اشارة</w:t>
      </w:r>
      <w:bookmarkEnd w:id="23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يا أبا بكر،هي الزّكيّة الطّاهرة،فيها قبور النّبيّين المرسلين،و قبور غير المرسلين و الأوصياء الصّادقين،و فيها مسجد سهيل الّذي لم يبعث اللّه نبيّا إلاّ و قد صلّى فيه،و منها يظهر عدل اللّه، و فيها يكون قائمه و القوّام من بعده،و هي منازل النّبيّين و الأوصياء و الصّالحين</w:t>
      </w:r>
      <w:r>
        <w:rPr>
          <w:rFonts w:eastAsia="Amiri" w:cs="Amiri" w:ascii="Amiri" w:hAnsi="Amiri"/>
          <w:color w:val="111111"/>
          <w:sz w:val="28"/>
          <w:szCs w:val="28"/>
          <w:rtl w:val="true"/>
          <w:lang w:bidi="ar-SA"/>
        </w:rPr>
        <w:t>»*.</w:t>
      </w:r>
    </w:p>
    <w:p>
      <w:pPr>
        <w:pStyle w:val="Heading5"/>
        <w:numPr>
          <w:ilvl w:val="4"/>
          <w:numId w:val="1"/>
        </w:numPr>
        <w:rPr/>
      </w:pPr>
      <w:bookmarkStart w:id="2330" w:name="__RefHeading___Toc4290046_3381743652"/>
      <w:bookmarkStart w:id="2331" w:name="_Toc975"/>
      <w:bookmarkEnd w:id="2330"/>
      <w:r>
        <w:rPr>
          <w:rtl w:val="true"/>
        </w:rPr>
        <w:t>المصادر</w:t>
      </w:r>
      <w:bookmarkEnd w:id="2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سعد بن عبد اللّه،عن أبي عبد اللّه محمد بن أبي عبد اللّه الرازي الجاموراني،عن الحسين بن سيف بن عميرة،عن أبيه سيف،عن أبي بكر الحضرمي،عن أبي عبد اللّه عليه السّلام أو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بقاع الارض أفضل بعد حرم اللّه عز و جل و حرم رسوله صلّى اللّه عليه و آله؟فقال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كامل الزيارات،بتفاوت يسير،عن أبي القاسم جعفر بن محمد بن قولويه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الحضرمي،عن أبي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المرسلين و غير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يظهر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أيضا</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كامل الزيارات،و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 في التهذيب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كامل الزيارات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 للاسترابادي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كامل الزيارات</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كامل الزيارات</w:t>
      </w:r>
      <w:r>
        <w:rPr>
          <w:rFonts w:eastAsia="Amiri" w:cs="Amiri" w:ascii="Amiri" w:hAnsi="Amiri"/>
          <w:color w:val="111111"/>
          <w:sz w:val="28"/>
          <w:szCs w:val="28"/>
          <w:rtl w:val="true"/>
          <w:lang w:bidi="ar-SA"/>
        </w:rPr>
        <w:t>.</w:t>
      </w:r>
      <w:bookmarkStart w:id="2332" w:name="pg14124_151674"/>
    </w:p>
    <w:p>
      <w:pPr>
        <w:pStyle w:val="Heading3"/>
        <w:numPr>
          <w:ilvl w:val="2"/>
          <w:numId w:val="1"/>
        </w:numPr>
        <w:rPr/>
      </w:pPr>
      <w:bookmarkStart w:id="2333" w:name="__RefHeading___Toc4290048_3381743652"/>
      <w:bookmarkStart w:id="2334" w:name="_Toc976"/>
      <w:bookmarkEnd w:id="2332"/>
      <w:bookmarkEnd w:id="2333"/>
      <w:r>
        <w:rPr>
          <w:rtl w:val="true"/>
        </w:rPr>
        <w:t>سيرته عجّل اللّه تعالى فرجه الشّريف في أعدائه</w:t>
      </w:r>
      <w:bookmarkEnd w:id="2334"/>
    </w:p>
    <w:p>
      <w:pPr>
        <w:pStyle w:val="Heading4"/>
        <w:numPr>
          <w:ilvl w:val="3"/>
          <w:numId w:val="1"/>
        </w:numPr>
        <w:rPr/>
      </w:pPr>
      <w:bookmarkStart w:id="2335" w:name="__RefHeading___Toc4290050_3381743652"/>
      <w:bookmarkStart w:id="2336" w:name="_Toc977"/>
      <w:bookmarkEnd w:id="2335"/>
      <w:r>
        <w:rPr>
          <w:rtl w:val="true"/>
        </w:rPr>
        <w:t>[[</w:t>
      </w:r>
      <w:r>
        <w:rPr/>
        <w:t>843</w:t>
      </w:r>
      <w:r>
        <w:rPr>
          <w:rtl w:val="true"/>
        </w:rPr>
        <w:t>]</w:t>
      </w:r>
      <w:r>
        <w:rPr/>
        <w:t>1</w:t>
      </w:r>
      <w:r>
        <w:rPr>
          <w:rtl w:val="true"/>
        </w:rPr>
        <w:t>-«</w:t>
      </w:r>
      <w:r>
        <w:rPr>
          <w:rtl w:val="true"/>
        </w:rPr>
        <w:t>اسمه اسمي</w:t>
      </w:r>
      <w:r>
        <w:rPr>
          <w:rtl w:val="true"/>
        </w:rPr>
        <w:t>.</w:t>
      </w:r>
      <w:r>
        <w:rPr>
          <w:rtl w:val="true"/>
        </w:rPr>
        <w:t>قلت</w:t>
      </w:r>
      <w:r>
        <w:rPr>
          <w:rtl w:val="true"/>
        </w:rPr>
        <w:t>:</w:t>
      </w:r>
      <w:r>
        <w:rPr>
          <w:rtl w:val="true"/>
        </w:rPr>
        <w:t>أيسير بسيرة محمّد صلّى اللّه عليه و آله؟قال</w:t>
      </w:r>
      <w:r>
        <w:rPr>
          <w:rtl w:val="true"/>
        </w:rPr>
        <w:t>...]</w:t>
      </w:r>
      <w:bookmarkEnd w:id="2336"/>
    </w:p>
    <w:p>
      <w:pPr>
        <w:pStyle w:val="Heading5"/>
        <w:numPr>
          <w:ilvl w:val="4"/>
          <w:numId w:val="1"/>
        </w:numPr>
        <w:rPr/>
      </w:pPr>
      <w:bookmarkStart w:id="2337" w:name="__RefHeading___Toc4290052_3381743652"/>
      <w:bookmarkStart w:id="2338" w:name="_Toc978"/>
      <w:bookmarkEnd w:id="2337"/>
      <w:r>
        <w:rPr>
          <w:rtl w:val="true"/>
        </w:rPr>
        <w:t>اشارة</w:t>
      </w:r>
      <w:bookmarkEnd w:id="23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أيسير بسيرة محمّد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يا زرارة،ما يسير بسيرته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سار في أمّته بالمنّ،كان يتألّف النّاس،و القائم يسير بالقتل،بذاك أمر في الكتاب الّذي معه أن يسير بالقتل و لا يستتيب أحدا،ويل لمن ناواه</w:t>
      </w:r>
      <w:r>
        <w:rPr>
          <w:rFonts w:eastAsia="Amiri" w:cs="Amiri" w:ascii="Amiri" w:hAnsi="Amiri"/>
          <w:color w:val="111111"/>
          <w:sz w:val="28"/>
          <w:szCs w:val="28"/>
          <w:rtl w:val="true"/>
          <w:lang w:bidi="ar-SA"/>
        </w:rPr>
        <w:t>»*.</w:t>
      </w:r>
    </w:p>
    <w:p>
      <w:pPr>
        <w:pStyle w:val="Heading5"/>
        <w:numPr>
          <w:ilvl w:val="4"/>
          <w:numId w:val="1"/>
        </w:numPr>
        <w:rPr/>
      </w:pPr>
      <w:bookmarkStart w:id="2339" w:name="__RefHeading___Toc4290054_3381743652"/>
      <w:bookmarkStart w:id="2340" w:name="_Toc979"/>
      <w:bookmarkEnd w:id="2339"/>
      <w:r>
        <w:rPr>
          <w:rtl w:val="true"/>
        </w:rPr>
        <w:t>المصادر</w:t>
      </w:r>
      <w:bookmarkEnd w:id="2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يحيى العطّار،عن محمد بن حسّان الرازي،عن محمد بن عليّ الكوفي،عن أحمد بن محمد بن أبي نصر،عن عبد اللّه بن بكير،عن أبيه،عن زرارة،عن أبي جعفر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من الصّالحين سمّه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القائم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أيضا بإسناد آخر،و لم نجده في غيبة النعماني،بسند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النعماني،بتفاوت يسير مع نقص بعض ألفاظه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41" w:name="pg14124_151675"/>
    </w:p>
    <w:p>
      <w:pPr>
        <w:pStyle w:val="BookText"/>
        <w:rPr/>
      </w:pPr>
      <w:bookmarkEnd w:id="23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بعضه،مرسلا،عن زرارة،عن أبي جعفر عليه السّلام</w:t>
      </w:r>
      <w:r>
        <w:rPr>
          <w:rFonts w:eastAsia="Amiri" w:cs="Amiri" w:ascii="Amiri" w:hAnsi="Amiri"/>
          <w:color w:val="111111"/>
          <w:sz w:val="28"/>
          <w:szCs w:val="28"/>
          <w:rtl w:val="true"/>
          <w:lang w:bidi="ar-SA"/>
        </w:rPr>
        <w:t>:-</w:t>
      </w:r>
    </w:p>
    <w:p>
      <w:pPr>
        <w:pStyle w:val="Heading4"/>
        <w:numPr>
          <w:ilvl w:val="3"/>
          <w:numId w:val="1"/>
        </w:numPr>
        <w:rPr/>
      </w:pPr>
      <w:bookmarkStart w:id="2342" w:name="__RefHeading___Toc4290056_3381743652"/>
      <w:bookmarkStart w:id="2343" w:name="_Toc980"/>
      <w:bookmarkEnd w:id="2342"/>
      <w:r>
        <w:rPr>
          <w:rtl w:val="true"/>
        </w:rPr>
        <w:t>[[</w:t>
      </w:r>
      <w:r>
        <w:rPr/>
        <w:t>844</w:t>
      </w:r>
      <w:r>
        <w:rPr>
          <w:rtl w:val="true"/>
        </w:rPr>
        <w:t>]</w:t>
      </w:r>
      <w:r>
        <w:rPr/>
        <w:t>2</w:t>
      </w:r>
      <w:r>
        <w:rPr>
          <w:rtl w:val="true"/>
        </w:rPr>
        <w:t>-«</w:t>
      </w:r>
      <w:r>
        <w:rPr>
          <w:rtl w:val="true"/>
        </w:rPr>
        <w:t>لو يعلم النّاس ما يصنع القائم إذا خرج لأحبّ أكثرهم ألا يروه</w:t>
      </w:r>
      <w:r>
        <w:rPr>
          <w:rtl w:val="true"/>
        </w:rPr>
        <w:t>...]</w:t>
      </w:r>
      <w:bookmarkEnd w:id="2343"/>
    </w:p>
    <w:p>
      <w:pPr>
        <w:pStyle w:val="Heading5"/>
        <w:numPr>
          <w:ilvl w:val="4"/>
          <w:numId w:val="1"/>
        </w:numPr>
        <w:rPr/>
      </w:pPr>
      <w:bookmarkStart w:id="2344" w:name="__RefHeading___Toc4290058_3381743652"/>
      <w:bookmarkStart w:id="2345" w:name="_Toc981"/>
      <w:bookmarkEnd w:id="2344"/>
      <w:r>
        <w:rPr>
          <w:rtl w:val="true"/>
        </w:rPr>
        <w:t>اشارة</w:t>
      </w:r>
      <w:bookmarkEnd w:id="23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يصنع القائم إذا خرج لأحبّ أكثرهم ألا يروه، ممّا يقتل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لا يبدأ إلاّ بقريش،فلا يأخذ منها إلاّ السّيف، و لا يعطيها إلاّ السّيف،حتّى يقول كثير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من آل محمّد،و لو كان من آل محمّد لرحم</w:t>
      </w:r>
      <w:r>
        <w:rPr>
          <w:rFonts w:eastAsia="Amiri" w:cs="Amiri" w:ascii="Amiri" w:hAnsi="Amiri"/>
          <w:color w:val="111111"/>
          <w:sz w:val="28"/>
          <w:szCs w:val="28"/>
          <w:rtl w:val="true"/>
          <w:lang w:bidi="ar-SA"/>
        </w:rPr>
        <w:t>»*.</w:t>
      </w:r>
    </w:p>
    <w:p>
      <w:pPr>
        <w:pStyle w:val="Heading5"/>
        <w:numPr>
          <w:ilvl w:val="4"/>
          <w:numId w:val="1"/>
        </w:numPr>
        <w:rPr/>
      </w:pPr>
      <w:bookmarkStart w:id="2346" w:name="__RefHeading___Toc4290060_3381743652"/>
      <w:bookmarkStart w:id="2347" w:name="_Toc982"/>
      <w:bookmarkEnd w:id="2346"/>
      <w:r>
        <w:rPr>
          <w:rtl w:val="true"/>
        </w:rPr>
        <w:t>المصادر</w:t>
      </w:r>
      <w:bookmarkEnd w:id="2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العطّار،عن محمد بن حسّان الرازي،عن محمد بن علي الكوفي،عن أحمد بن محمد بن أبي نصر،عن العلاء،عن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الباقر عليه السّلام 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النعماني،بتفاوت يسير مرسلا عن محمد ابن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w:t>
      </w:r>
    </w:p>
    <w:p>
      <w:pPr>
        <w:pStyle w:val="Heading4"/>
        <w:numPr>
          <w:ilvl w:val="3"/>
          <w:numId w:val="1"/>
        </w:numPr>
        <w:rPr/>
      </w:pPr>
      <w:bookmarkStart w:id="2348" w:name="__RefHeading___Toc4290062_3381743652"/>
      <w:bookmarkStart w:id="2349" w:name="_Toc983"/>
      <w:bookmarkEnd w:id="2348"/>
      <w:r>
        <w:rPr>
          <w:rtl w:val="true"/>
        </w:rPr>
        <w:t>[[</w:t>
      </w:r>
      <w:r>
        <w:rPr/>
        <w:t>845</w:t>
      </w:r>
      <w:r>
        <w:rPr>
          <w:rtl w:val="true"/>
        </w:rPr>
        <w:t>]</w:t>
      </w:r>
      <w:r>
        <w:rPr/>
        <w:t>3</w:t>
      </w:r>
      <w:r>
        <w:rPr>
          <w:rtl w:val="true"/>
        </w:rPr>
        <w:t>-«</w:t>
      </w:r>
      <w:r>
        <w:rPr>
          <w:rtl w:val="true"/>
        </w:rPr>
        <w:t>لو قد قام قائمنا بدأ بالّذين ينتحلون حبّنا،فيضرب أعناقهم</w:t>
      </w:r>
      <w:r>
        <w:rPr>
          <w:rtl w:val="true"/>
        </w:rPr>
        <w:t>»]</w:t>
      </w:r>
      <w:bookmarkEnd w:id="2349"/>
    </w:p>
    <w:p>
      <w:pPr>
        <w:pStyle w:val="Heading5"/>
        <w:numPr>
          <w:ilvl w:val="4"/>
          <w:numId w:val="1"/>
        </w:numPr>
        <w:rPr/>
      </w:pPr>
      <w:bookmarkStart w:id="2350" w:name="__RefHeading___Toc4290064_3381743652"/>
      <w:bookmarkStart w:id="2351" w:name="_Toc984"/>
      <w:bookmarkEnd w:id="2350"/>
      <w:r>
        <w:rPr>
          <w:rtl w:val="true"/>
        </w:rPr>
        <w:t>اشارة</w:t>
      </w:r>
      <w:bookmarkEnd w:id="2351"/>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قام قائمنا بدأ بالّذين ينتحلون حبّنا،فيضرب أعناقهم</w:t>
      </w:r>
      <w:r>
        <w:rPr>
          <w:rFonts w:eastAsia="Amiri" w:cs="Amiri" w:ascii="Amiri" w:hAnsi="Amiri"/>
          <w:color w:val="111111"/>
          <w:sz w:val="28"/>
          <w:szCs w:val="28"/>
          <w:rtl w:val="true"/>
          <w:lang w:bidi="ar-SA"/>
        </w:rPr>
        <w:t xml:space="preserve">»*. </w:t>
      </w:r>
      <w:bookmarkStart w:id="2352" w:name="pg14124_151676"/>
    </w:p>
    <w:p>
      <w:pPr>
        <w:pStyle w:val="Heading5"/>
        <w:numPr>
          <w:ilvl w:val="4"/>
          <w:numId w:val="1"/>
        </w:numPr>
        <w:rPr/>
      </w:pPr>
      <w:bookmarkStart w:id="2353" w:name="__RefHeading___Toc4290066_3381743652"/>
      <w:bookmarkStart w:id="2354" w:name="_Toc985"/>
      <w:bookmarkEnd w:id="2352"/>
      <w:bookmarkEnd w:id="2353"/>
      <w:r>
        <w:rPr>
          <w:rtl w:val="true"/>
        </w:rPr>
        <w:t>المصادر</w:t>
      </w:r>
      <w:bookmarkEnd w:id="2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مرسلا،عن أبي جعفر محمد بن عليّ عليه السّلام،أنّه قال</w:t>
      </w:r>
      <w:r>
        <w:rPr>
          <w:rFonts w:eastAsia="Amiri" w:cs="Amiri" w:ascii="Amiri" w:hAnsi="Amiri"/>
          <w:color w:val="111111"/>
          <w:sz w:val="28"/>
          <w:szCs w:val="28"/>
          <w:rtl w:val="true"/>
          <w:lang w:bidi="ar-SA"/>
        </w:rPr>
        <w:t>:</w:t>
      </w:r>
    </w:p>
    <w:p>
      <w:pPr>
        <w:pStyle w:val="Heading4"/>
        <w:numPr>
          <w:ilvl w:val="3"/>
          <w:numId w:val="1"/>
        </w:numPr>
        <w:rPr/>
      </w:pPr>
      <w:bookmarkStart w:id="2355" w:name="__RefHeading___Toc4290068_3381743652"/>
      <w:bookmarkStart w:id="2356" w:name="_Toc986"/>
      <w:bookmarkEnd w:id="2355"/>
      <w:r>
        <w:rPr>
          <w:rtl w:val="true"/>
        </w:rPr>
        <w:t>[[</w:t>
      </w:r>
      <w:r>
        <w:rPr/>
        <w:t>846</w:t>
      </w:r>
      <w:r>
        <w:rPr>
          <w:rtl w:val="true"/>
        </w:rPr>
        <w:t>]</w:t>
      </w:r>
      <w:r>
        <w:rPr/>
        <w:t>4</w:t>
      </w:r>
      <w:r>
        <w:rPr>
          <w:rtl w:val="true"/>
        </w:rPr>
        <w:t>-«</w:t>
      </w:r>
      <w:r>
        <w:rPr>
          <w:rtl w:val="true"/>
        </w:rPr>
        <w:t>يا عبد اللّه،إنّ البيت لا يأكل و لا يشرب،فبع جاريتك</w:t>
      </w:r>
      <w:r>
        <w:rPr>
          <w:rtl w:val="true"/>
        </w:rPr>
        <w:t>...]</w:t>
      </w:r>
      <w:bookmarkEnd w:id="2356"/>
    </w:p>
    <w:p>
      <w:pPr>
        <w:pStyle w:val="Heading5"/>
        <w:numPr>
          <w:ilvl w:val="4"/>
          <w:numId w:val="1"/>
        </w:numPr>
        <w:rPr/>
      </w:pPr>
      <w:bookmarkStart w:id="2357" w:name="__RefHeading___Toc4290070_3381743652"/>
      <w:bookmarkStart w:id="2358" w:name="_Toc987"/>
      <w:bookmarkEnd w:id="2357"/>
      <w:r>
        <w:rPr>
          <w:rtl w:val="true"/>
        </w:rPr>
        <w:t>اشارة</w:t>
      </w:r>
      <w:bookmarkEnd w:id="23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اللّه،إنّ البيت لا يأكل و لا يشرب،فبع جاريتك و استقص و انظر أهل بلادك ممّن حجّ هذا البيت،فمن عجز منهم عن نفقته فأعطه حتّى يقوى على العود إلى بلادهم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ذلك،ثمّ أقبلت لا ألقى أحدا من الحجبة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بالجارية؟فأخبرتهم بالّذي قال أبو جعفر عليه السّلام،فيقولون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كذّاب جاهل لا يدري ما يقول،فذكرت مقالتهم لأبي جعفر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بلّغتني تبلّغ عنّي؟فقلت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لكم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لو قد قطّعت أيديكم و أرجلكم و علّقت في الكعبة،ثمّ يقال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نادوا نحن سرّاق الكعبة،فلمّا ذهبت لأقوم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لست أنا أفعل ذلك،و إنّما يفعله رجل منّي</w:t>
      </w:r>
      <w:r>
        <w:rPr>
          <w:rFonts w:eastAsia="Amiri" w:cs="Amiri" w:ascii="Amiri" w:hAnsi="Amiri"/>
          <w:color w:val="111111"/>
          <w:sz w:val="28"/>
          <w:szCs w:val="28"/>
          <w:rtl w:val="true"/>
          <w:lang w:bidi="ar-SA"/>
        </w:rPr>
        <w:t>»*.</w:t>
      </w:r>
    </w:p>
    <w:p>
      <w:pPr>
        <w:pStyle w:val="Heading5"/>
        <w:numPr>
          <w:ilvl w:val="4"/>
          <w:numId w:val="1"/>
        </w:numPr>
        <w:rPr/>
      </w:pPr>
      <w:bookmarkStart w:id="2359" w:name="__RefHeading___Toc4290072_3381743652"/>
      <w:bookmarkStart w:id="2360" w:name="_Toc988"/>
      <w:bookmarkEnd w:id="2359"/>
      <w:r>
        <w:rPr>
          <w:rtl w:val="true"/>
        </w:rPr>
        <w:t>المصادر</w:t>
      </w:r>
      <w:bookmarkEnd w:id="2360"/>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حسّان الرازي،عن محمد بن عليّ الصيرفي،عن محمد بن سنان،عن محمد بن عليّ الحلبي،عن سدير الصيرفي،عن رجل من أهل الجزيرة كان قد جعل على نفسه نذرا في جارية و جاء بها إلى مكّة،قال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الحجبة فأخبرتهم بخبرها،و جعلت لا أذكر لأحد منهم أمرها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بها و قد وفى اللّه نذرك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فدخلني من ذلك وحشة شديدة،فذكرت ذلك لرجل من أصحابنا من أهل </w:t>
      </w:r>
      <w:bookmarkStart w:id="2361" w:name="pg14124_151677"/>
    </w:p>
    <w:p>
      <w:pPr>
        <w:pStyle w:val="BookText"/>
        <w:rPr/>
      </w:pPr>
      <w:bookmarkEnd w:id="2361"/>
      <w:r>
        <w:rPr>
          <w:rFonts w:ascii="Amiri" w:hAnsi="Amiri" w:eastAsia="Amiri" w:cs="Amiri"/>
          <w:color w:val="111111"/>
          <w:sz w:val="28"/>
          <w:sz w:val="28"/>
          <w:szCs w:val="28"/>
          <w:rtl w:val="true"/>
          <w:lang w:bidi="ar-SA"/>
        </w:rPr>
        <w:t>مكّة،فقال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عنّي؟فقلت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الرجل الذي يجلس بحذاء الحجر الأسود و حوله الناس،و هو أبو جعفر محمد بن علي بن الحسين عليه السّلام،فأته فأخبره بهذا الأمر فانظر ما يقول لك فاعمل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اللّه،إنّي رجل من أهل الجزيرة و معي جارية جعلتها عليّ نذرا لبيت اللّه في يمين كانت عليّ،و قد أتيت بها و ذكرت ذلك للحجبة،و أقبلت لا ألقى منهم أحدا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بها و قد وفى اللّه نذرك، فدخلني من ذلك وحشة شديدة،فقال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2362" w:name="__RefHeading___Toc4290074_3381743652"/>
      <w:bookmarkStart w:id="2363" w:name="_Toc989"/>
      <w:bookmarkEnd w:id="2362"/>
      <w:r>
        <w:rPr>
          <w:rtl w:val="true"/>
        </w:rPr>
        <w:t>[[</w:t>
      </w:r>
      <w:r>
        <w:rPr/>
        <w:t>847</w:t>
      </w:r>
      <w:r>
        <w:rPr>
          <w:rtl w:val="true"/>
        </w:rPr>
        <w:t>]</w:t>
      </w:r>
      <w:r>
        <w:rPr/>
        <w:t>5</w:t>
      </w:r>
      <w:r>
        <w:rPr>
          <w:rtl w:val="true"/>
        </w:rPr>
        <w:t>-«</w:t>
      </w:r>
      <w:r>
        <w:rPr>
          <w:rtl w:val="true"/>
        </w:rPr>
        <w:t>ممّن الرّجل؟فقلت</w:t>
      </w:r>
      <w:r>
        <w:rPr>
          <w:rtl w:val="true"/>
        </w:rPr>
        <w:t>:</w:t>
      </w:r>
      <w:r>
        <w:rPr>
          <w:rtl w:val="true"/>
        </w:rPr>
        <w:t>من أهل العراق</w:t>
      </w:r>
      <w:r>
        <w:rPr>
          <w:rtl w:val="true"/>
        </w:rPr>
        <w:t>.</w:t>
      </w:r>
      <w:r>
        <w:rPr>
          <w:rtl w:val="true"/>
        </w:rPr>
        <w:t>قال</w:t>
      </w:r>
      <w:r>
        <w:rPr>
          <w:rtl w:val="true"/>
        </w:rPr>
        <w:t>:</w:t>
      </w:r>
      <w:r>
        <w:rPr>
          <w:rtl w:val="true"/>
        </w:rPr>
        <w:t>من أيّها؟قلت</w:t>
      </w:r>
      <w:r>
        <w:rPr>
          <w:rtl w:val="true"/>
        </w:rPr>
        <w:t>...]</w:t>
      </w:r>
      <w:bookmarkEnd w:id="2363"/>
    </w:p>
    <w:p>
      <w:pPr>
        <w:pStyle w:val="Heading5"/>
        <w:numPr>
          <w:ilvl w:val="4"/>
          <w:numId w:val="1"/>
        </w:numPr>
        <w:rPr/>
      </w:pPr>
      <w:bookmarkStart w:id="2364" w:name="__RefHeading___Toc4290076_3381743652"/>
      <w:bookmarkStart w:id="2365" w:name="_Toc990"/>
      <w:bookmarkEnd w:id="2364"/>
      <w:r>
        <w:rPr>
          <w:rtl w:val="true"/>
        </w:rPr>
        <w:t>اشارة</w:t>
      </w:r>
      <w:bookmarkEnd w:id="23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الرّجل؟فقلت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صحبك في هذا الطّريق؟قلت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من المحدثة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المحدثة؟قلت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المرجئة،فقال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هذه المرجئة إلى من يلجؤون غدا إذا قام قائمنا؟قلت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كان ذلك كنّا و أنتم في العدل سواء،فقال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تاب تاب اللّه عليه،و من أسرّ نفاقا فلا يبعد اللّه غيره،و من أظهر شيئا أهرق اللّه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يذبحهم و الّذي نفسي بيده كما يذبح القصّاب شاته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أومأ بيده إلى حلقه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كان ذلك استقامت له الأمور فلا يهريق محجمة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الّذي نفسي بيده حتّى نمسح و أنتم العرق و العلق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جبهته</w:t>
      </w:r>
      <w:r>
        <w:rPr>
          <w:rFonts w:eastAsia="Amiri" w:cs="Amiri" w:ascii="Amiri" w:hAnsi="Amiri"/>
          <w:color w:val="111111"/>
          <w:sz w:val="28"/>
          <w:szCs w:val="28"/>
          <w:rtl w:val="true"/>
          <w:lang w:bidi="ar-SA"/>
        </w:rPr>
        <w:t>-»*.</w:t>
      </w:r>
    </w:p>
    <w:p>
      <w:pPr>
        <w:pStyle w:val="Heading5"/>
        <w:numPr>
          <w:ilvl w:val="4"/>
          <w:numId w:val="1"/>
        </w:numPr>
        <w:rPr/>
      </w:pPr>
      <w:bookmarkStart w:id="2366" w:name="__RefHeading___Toc4290078_3381743652"/>
      <w:bookmarkStart w:id="2367" w:name="_Toc991"/>
      <w:bookmarkEnd w:id="2366"/>
      <w:r>
        <w:rPr>
          <w:rtl w:val="true"/>
        </w:rPr>
        <w:t>المصادر</w:t>
      </w:r>
      <w:bookmarkEnd w:id="2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بن عقدة،قال</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الحسن التيملي من كتابه في صفر سنة أربع و سبعين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bookmarkStart w:id="2368" w:name="pg14124_151678"/>
    </w:p>
    <w:p>
      <w:pPr>
        <w:pStyle w:val="BookText"/>
        <w:rPr/>
      </w:pPr>
      <w:bookmarkEnd w:id="2368"/>
      <w:r>
        <w:rPr>
          <w:rFonts w:ascii="Amiri" w:hAnsi="Amiri" w:eastAsia="Amiri" w:cs="Amiri"/>
          <w:color w:val="111111"/>
          <w:sz w:val="28"/>
          <w:sz w:val="28"/>
          <w:szCs w:val="28"/>
          <w:rtl w:val="true"/>
          <w:lang w:bidi="ar-SA"/>
        </w:rPr>
        <w:t>العبّاس بن عامر بن رباح الثقفي،عن موسى بن بكر،عن بشير النبّال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عليّ بن أحمد البندنيجي،عن عبيد اللّه بن موسى العلوي،عن أيّوب بن نوح،عن صفوان بن يحيى،عن بشير بن أبي أراكة النبّال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 الحديث على رواية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قدمت المدينة انتهيت إلى منزل أبي جعفر الباقر عليه السّلام فإذا أنا ببغلته مسرجة بالباب، فجلست حيال الدار،فخرج فسلّمت عليه فنزل عن البغلة و أقبل نحوي،فقال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سالم ابن عبد الرحمن الأزدي من كتابه في شوّال سنة إحدى و سبعين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عثمان بن سعيد الطويل،عن أحمد بن سليمان،عن موسى بن بكر الواسطي،عن بشير النبّال،قال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المدينة 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لو قام لاستقامت له الأمور عفوا و لا يهريق محجمة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و الّذي نفسي بيده لو استقامت لأحد عفوا لاستقامتء لرسول اللّه صلّى اللّه عليه و آله،حين أدميت رباعيته،و شجّ في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الّذي نفسي بيده حتّى نمسح نحن و أنتم العرق و العلق،ثمّ مسح جبهته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2369" w:name="__RefHeading___Toc4290080_3381743652"/>
      <w:bookmarkStart w:id="2370" w:name="_Toc992"/>
      <w:bookmarkEnd w:id="2369"/>
      <w:r>
        <w:rPr>
          <w:rtl w:val="true"/>
        </w:rPr>
        <w:t>[[</w:t>
      </w:r>
      <w:r>
        <w:rPr/>
        <w:t>848</w:t>
      </w:r>
      <w:r>
        <w:rPr>
          <w:rtl w:val="true"/>
        </w:rPr>
        <w:t>]</w:t>
      </w:r>
      <w:r>
        <w:rPr/>
        <w:t>6</w:t>
      </w:r>
      <w:r>
        <w:rPr>
          <w:rtl w:val="true"/>
        </w:rPr>
        <w:t>-«</w:t>
      </w:r>
      <w:r>
        <w:rPr>
          <w:rtl w:val="true"/>
        </w:rPr>
        <w:t>يا أبا الجارود،لا تدركون</w:t>
      </w:r>
      <w:r>
        <w:rPr>
          <w:rtl w:val="true"/>
        </w:rPr>
        <w:t>.</w:t>
      </w:r>
      <w:r>
        <w:rPr>
          <w:rtl w:val="true"/>
        </w:rPr>
        <w:t>فقلت</w:t>
      </w:r>
      <w:r>
        <w:rPr>
          <w:rtl w:val="true"/>
        </w:rPr>
        <w:t>:</w:t>
      </w:r>
      <w:r>
        <w:rPr>
          <w:rtl w:val="true"/>
        </w:rPr>
        <w:t>أهل زمانه،فقال</w:t>
      </w:r>
      <w:r>
        <w:rPr>
          <w:rtl w:val="true"/>
        </w:rPr>
        <w:t>...]</w:t>
      </w:r>
      <w:bookmarkEnd w:id="2370"/>
    </w:p>
    <w:p>
      <w:pPr>
        <w:pStyle w:val="Heading5"/>
        <w:numPr>
          <w:ilvl w:val="4"/>
          <w:numId w:val="1"/>
        </w:numPr>
        <w:rPr/>
      </w:pPr>
      <w:bookmarkStart w:id="2371" w:name="__RefHeading___Toc4290082_3381743652"/>
      <w:bookmarkStart w:id="2372" w:name="_Toc993"/>
      <w:bookmarkEnd w:id="2371"/>
      <w:r>
        <w:rPr>
          <w:rtl w:val="true"/>
        </w:rPr>
        <w:t>اشارة</w:t>
      </w:r>
      <w:bookmarkEnd w:id="23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الجارود،لا تدركون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زمانه،فقال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تدرك أهل زمانه،يقوم قائمنا بالحقّ بعد إياس من الشّيعة،يدعو النّاس ثلاثا فلا يجيبه أحد،فإذا كان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تعلّق بأستار الكعبة،فقال</w:t>
      </w:r>
      <w:r>
        <w:rPr>
          <w:rFonts w:eastAsia="Amiri" w:cs="Amiri" w:ascii="Amiri" w:hAnsi="Amiri"/>
          <w:color w:val="111111"/>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ربّ،انصرني،و دعوته لا تسقط،فيقول تبارك و تعالى للملائكة الّذين نصروا رسول اللّه يوم بدر و لم يحطّوا سروجهم و لم يضعوا أسلحتهم، فيبايعونه،ثمّ يبايعه من النّاس ثلاثمائة و ثلاثة عشر رجلا،يسير إلى </w:t>
      </w:r>
    </w:p>
    <w:p>
      <w:pPr>
        <w:pStyle w:val="BookText"/>
        <w:rPr/>
      </w:pPr>
      <w:r>
        <w:rPr>
          <w:rFonts w:ascii="Amiri" w:hAnsi="Amiri" w:eastAsia="Amiri" w:cs="Amiri"/>
          <w:color w:val="111111"/>
          <w:sz w:val="28"/>
          <w:sz w:val="28"/>
          <w:szCs w:val="28"/>
          <w:rtl w:val="true"/>
          <w:lang w:bidi="ar-SA"/>
        </w:rPr>
        <w:t>المدينة فيسير النّاس حتّى يرضى اللّه عزّ و جلّ فيقتل ألفا و خمسمائة قرشيّ ليس فيهم إلاّ فرخ زنية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يدخل المسجد فينقض الحائط حتّى يضعه إلى الأرض،ثمّ يخرج الأزرق و زريق لعنهما اللّه غضّين طريّين يكلّمهما فيجيبانه،فيرتاب عند ذلك المبطلون،فيقولون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يكلّم الموتى،فيقتل منهم خمسمائة مرتاب في جوف المسجد،ثمّ يحرقهما بالحطب الّذي جمعاه ليحرقا به عليّا و فاطمة و الحسن و الحسين،و ذلك الحطب عندنا نتوارثه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يهدم قصر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يسير إلى الكوفة،فيخرج منها ستّة عشر ألفا من البتريّة شاكّين في السّلاح،قرّاء القرآن،فقهاء في الدّين،قد قرّحوا جباههم،و سمّروا ساماتهم،و عمّهم النّفاق،و كلّهم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فاطمة،ارجع لا حاجة لنا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فيضع السّيف فيهم على ظهر النّجف عشيّة الإثنين من العصر إلى العشاء،فيقتلهم أسرع من جزر جزور،فلا يفوت منهم رجل،و لا يصاب من أصحابه أحد،دماؤهم قربان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يدخل الكوفة فيقتل مقاتليها حتّى يرضى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أعقل المعنى،فمكثت قليلا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فداك،و ما يدريه متى يرضى اللّه عزّ و 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الجارود،إنّ اللّه أوحى إلى أمّ موسى و هو خير من أمّ موسى،و أوحى اللّه إلى النّحل،و هو خير من النّحل،فعقلت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أعقلت المذهب؟قلت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القائم ليملك ثلاثمائة و تسع سنين كما لبث أصحاب الكهف في </w:t>
      </w:r>
      <w:bookmarkStart w:id="2373" w:name="pg14124_151680"/>
    </w:p>
    <w:p>
      <w:pPr>
        <w:pStyle w:val="BookText"/>
        <w:rPr/>
      </w:pPr>
      <w:bookmarkEnd w:id="2373"/>
      <w:r>
        <w:rPr>
          <w:rFonts w:ascii="Amiri" w:hAnsi="Amiri" w:eastAsia="Amiri" w:cs="Amiri"/>
          <w:color w:val="111111"/>
          <w:sz w:val="28"/>
          <w:sz w:val="28"/>
          <w:szCs w:val="28"/>
          <w:rtl w:val="true"/>
          <w:lang w:bidi="ar-SA"/>
        </w:rPr>
        <w:t>كهفهم،يملؤ الأرض عدلا و قسطا كما ملئت ظلما و جورا،و يفتح اللّه عليه شرق الأرض و 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النّاس حتّى لا يرى إلاّ دين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يسير بسيرة سليمان بن داود،يدعو الشّمس و القمر فيجيبانه،و تطوى له الأرض،فيوحي اللّه إليه فيعمل بأمر اللّه</w:t>
      </w:r>
      <w:r>
        <w:rPr>
          <w:rFonts w:eastAsia="Amiri" w:cs="Amiri" w:ascii="Amiri" w:hAnsi="Amiri"/>
          <w:color w:val="111111"/>
          <w:sz w:val="28"/>
          <w:szCs w:val="28"/>
          <w:rtl w:val="true"/>
          <w:lang w:bidi="ar-SA"/>
        </w:rPr>
        <w:t>»*.</w:t>
      </w:r>
    </w:p>
    <w:p>
      <w:pPr>
        <w:pStyle w:val="Heading5"/>
        <w:numPr>
          <w:ilvl w:val="4"/>
          <w:numId w:val="1"/>
        </w:numPr>
        <w:rPr/>
      </w:pPr>
      <w:bookmarkStart w:id="2374" w:name="__RefHeading___Toc4290084_3381743652"/>
      <w:bookmarkStart w:id="2375" w:name="_Toc994"/>
      <w:bookmarkEnd w:id="2374"/>
      <w:r>
        <w:rPr>
          <w:rtl w:val="true"/>
        </w:rPr>
        <w:t>المصادر</w:t>
      </w:r>
      <w:bookmarkEnd w:id="2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الحسن بن هارون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محمد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حمران المدايني،عن عليّ بن أسباط،عن الحسن بن بشير،عن أبي الجارود،عن أبي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متى يقوم قائمكم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عبد اللّه،عن عبد الرحمن بن أبي عبد اللّه،عن أبي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آخره،كما في دلائل الإمامة،بتفاوت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المواليد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الطوسي،مرسلا،من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يملك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الإمامة،بتفاوت،عن مسند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w:t>
      </w:r>
      <w:r>
        <w:rPr>
          <w:rFonts w:eastAsia="Amiri" w:cs="Amiri" w:ascii="Amiri" w:hAnsi="Amiri"/>
          <w:color w:val="111111"/>
          <w:sz w:val="28"/>
          <w:szCs w:val="28"/>
          <w:rtl w:val="true"/>
          <w:lang w:bidi="ar-SA"/>
        </w:rPr>
        <w:t>.</w:t>
      </w:r>
    </w:p>
    <w:p>
      <w:pPr>
        <w:pStyle w:val="Heading4"/>
        <w:numPr>
          <w:ilvl w:val="3"/>
          <w:numId w:val="1"/>
        </w:numPr>
        <w:rPr/>
      </w:pPr>
      <w:bookmarkStart w:id="2376" w:name="__RefHeading___Toc4290086_3381743652"/>
      <w:bookmarkStart w:id="2377" w:name="_Toc995"/>
      <w:bookmarkEnd w:id="2376"/>
      <w:r>
        <w:rPr>
          <w:rtl w:val="true"/>
        </w:rPr>
        <w:t>[[</w:t>
      </w:r>
      <w:r>
        <w:rPr/>
        <w:t>849</w:t>
      </w:r>
      <w:r>
        <w:rPr>
          <w:rtl w:val="true"/>
        </w:rPr>
        <w:t>]</w:t>
      </w:r>
      <w:r>
        <w:rPr/>
        <w:t>7</w:t>
      </w:r>
      <w:r>
        <w:rPr>
          <w:rtl w:val="true"/>
        </w:rPr>
        <w:t>-«</w:t>
      </w:r>
      <w:r>
        <w:rPr>
          <w:rtl w:val="true"/>
        </w:rPr>
        <w:t>إذا قام القائم عرض الإيمان على كلّ ناصب،فإن دخل فيه</w:t>
      </w:r>
      <w:r>
        <w:rPr>
          <w:rtl w:val="true"/>
        </w:rPr>
        <w:t>...]</w:t>
      </w:r>
      <w:bookmarkEnd w:id="2377"/>
    </w:p>
    <w:p>
      <w:pPr>
        <w:pStyle w:val="Heading5"/>
        <w:numPr>
          <w:ilvl w:val="4"/>
          <w:numId w:val="1"/>
        </w:numPr>
        <w:rPr/>
      </w:pPr>
      <w:bookmarkStart w:id="2378" w:name="__RefHeading___Toc4290088_3381743652"/>
      <w:bookmarkStart w:id="2379" w:name="_Toc996"/>
      <w:bookmarkEnd w:id="2378"/>
      <w:r>
        <w:rPr>
          <w:rtl w:val="true"/>
        </w:rPr>
        <w:t>اشارة</w:t>
      </w:r>
      <w:bookmarkEnd w:id="2379"/>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عرض الإيمان على كلّ ناصب،فإن دخل فيه بحقيقة </w:t>
      </w:r>
      <w:bookmarkStart w:id="2380" w:name="pg14124_151681"/>
    </w:p>
    <w:p>
      <w:pPr>
        <w:pStyle w:val="BookText"/>
        <w:rPr/>
      </w:pPr>
      <w:bookmarkEnd w:id="2380"/>
      <w:r>
        <w:rPr>
          <w:rFonts w:ascii="Amiri" w:hAnsi="Amiri" w:eastAsia="Amiri" w:cs="Amiri"/>
          <w:color w:val="111111"/>
          <w:sz w:val="28"/>
          <w:sz w:val="28"/>
          <w:szCs w:val="28"/>
          <w:rtl w:val="true"/>
          <w:lang w:bidi="ar-SA"/>
        </w:rPr>
        <w:t>و إلاّ ضرب عنقه أو يؤدّي الجزية كما يؤدّيها اليوم أهل الذّمّة،و يشدّ على وسطه الهميان،و يخرجهم من الأمصار إلى السّواد</w:t>
      </w:r>
      <w:r>
        <w:rPr>
          <w:rFonts w:eastAsia="Amiri" w:cs="Amiri" w:ascii="Amiri" w:hAnsi="Amiri"/>
          <w:color w:val="111111"/>
          <w:sz w:val="28"/>
          <w:szCs w:val="28"/>
          <w:rtl w:val="true"/>
          <w:lang w:bidi="ar-SA"/>
        </w:rPr>
        <w:t>»*.</w:t>
      </w:r>
    </w:p>
    <w:p>
      <w:pPr>
        <w:pStyle w:val="Heading5"/>
        <w:numPr>
          <w:ilvl w:val="4"/>
          <w:numId w:val="1"/>
        </w:numPr>
        <w:rPr/>
      </w:pPr>
      <w:bookmarkStart w:id="2381" w:name="__RefHeading___Toc4290090_3381743652"/>
      <w:bookmarkStart w:id="2382" w:name="_Toc997"/>
      <w:bookmarkEnd w:id="2381"/>
      <w:r>
        <w:rPr>
          <w:rtl w:val="true"/>
        </w:rPr>
        <w:t>المصادر</w:t>
      </w:r>
      <w:bookmarkEnd w:id="2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ابن محبوب،عن الأحول،عن سلام بن المستنير،قال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bookmarkStart w:id="2383" w:name="pg14124_151682"/>
    </w:p>
    <w:p>
      <w:pPr>
        <w:pStyle w:val="Heading3"/>
        <w:numPr>
          <w:ilvl w:val="2"/>
          <w:numId w:val="1"/>
        </w:numPr>
        <w:rPr/>
      </w:pPr>
      <w:bookmarkStart w:id="2384" w:name="__RefHeading___Toc4290092_3381743652"/>
      <w:bookmarkStart w:id="2385" w:name="_Toc998"/>
      <w:bookmarkEnd w:id="2383"/>
      <w:bookmarkEnd w:id="2384"/>
      <w:r>
        <w:rPr>
          <w:rtl w:val="true"/>
        </w:rPr>
        <w:t>خروج البترية على الإمام المهدي عجّل اللّه تعالى فرجه الشّريف و قتاله لهم</w:t>
      </w:r>
      <w:bookmarkEnd w:id="2385"/>
    </w:p>
    <w:p>
      <w:pPr>
        <w:pStyle w:val="Heading4"/>
        <w:numPr>
          <w:ilvl w:val="3"/>
          <w:numId w:val="1"/>
        </w:numPr>
        <w:rPr/>
      </w:pPr>
      <w:bookmarkStart w:id="2386" w:name="__RefHeading___Toc4290094_3381743652"/>
      <w:bookmarkStart w:id="2387" w:name="_Toc999"/>
      <w:bookmarkEnd w:id="2386"/>
      <w:r>
        <w:rPr>
          <w:rtl w:val="true"/>
        </w:rPr>
        <w:t>[[</w:t>
      </w:r>
      <w:r>
        <w:rPr/>
        <w:t>850</w:t>
      </w:r>
      <w:r>
        <w:rPr>
          <w:rtl w:val="true"/>
        </w:rPr>
        <w:t>]</w:t>
      </w:r>
      <w:r>
        <w:rPr/>
        <w:t>1</w:t>
      </w:r>
      <w:r>
        <w:rPr>
          <w:rtl w:val="true"/>
        </w:rPr>
        <w:t>-«</w:t>
      </w:r>
      <w:r>
        <w:rPr>
          <w:rtl w:val="true"/>
        </w:rPr>
        <w:t>إذا قام القائم عليه السّلام سار إلى الكوفة،فيخرج منها</w:t>
      </w:r>
      <w:r>
        <w:rPr>
          <w:rtl w:val="true"/>
        </w:rPr>
        <w:t>...]</w:t>
      </w:r>
      <w:bookmarkEnd w:id="2387"/>
    </w:p>
    <w:p>
      <w:pPr>
        <w:pStyle w:val="Heading5"/>
        <w:numPr>
          <w:ilvl w:val="4"/>
          <w:numId w:val="1"/>
        </w:numPr>
        <w:rPr/>
      </w:pPr>
      <w:bookmarkStart w:id="2388" w:name="__RefHeading___Toc4290096_3381743652"/>
      <w:bookmarkStart w:id="2389" w:name="_Toc1000"/>
      <w:bookmarkEnd w:id="2388"/>
      <w:r>
        <w:rPr>
          <w:rtl w:val="true"/>
        </w:rPr>
        <w:t>اشارة</w:t>
      </w:r>
      <w:bookmarkEnd w:id="23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عليه السّلام سار إلى الكوفة،فيخرج منها بضعة عشر ألفا يدعون البتريّة عليهم السّلاح،فيقولون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من حيث جئت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في بني فاطمة،فيضع فيهم السّيف حتّى يأتي على آخرهم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يدخل الكوفة فيقتل بها كلّ منافق مرتاب،و يهدم قصورها،و يقتل مقاتلها،حتّى يرضى اللّه عزّ و علا</w:t>
      </w:r>
      <w:r>
        <w:rPr>
          <w:rFonts w:eastAsia="Amiri" w:cs="Amiri" w:ascii="Amiri" w:hAnsi="Amiri"/>
          <w:color w:val="111111"/>
          <w:sz w:val="28"/>
          <w:szCs w:val="28"/>
          <w:rtl w:val="true"/>
          <w:lang w:bidi="ar-SA"/>
        </w:rPr>
        <w:t>»*.</w:t>
      </w:r>
    </w:p>
    <w:p>
      <w:pPr>
        <w:pStyle w:val="Heading5"/>
        <w:numPr>
          <w:ilvl w:val="4"/>
          <w:numId w:val="1"/>
        </w:numPr>
        <w:rPr/>
      </w:pPr>
      <w:bookmarkStart w:id="2390" w:name="__RefHeading___Toc4290098_3381743652"/>
      <w:bookmarkStart w:id="2391" w:name="_Toc1001"/>
      <w:bookmarkEnd w:id="2390"/>
      <w:r>
        <w:rPr>
          <w:rtl w:val="true"/>
        </w:rPr>
        <w:t>المصادر</w:t>
      </w:r>
      <w:bookmarkEnd w:id="2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الجارود،عن أبي جعفر عليه السّلام في حديث طويل،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الإرشاد،بتفاوت يسير،مرسلا،عن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التبرئة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حاجة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الإرشاد،بتفاوت يسير،مرسلا،عن أبي الجارود،عن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التبرية</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الإرشاد،بتفاوت يسير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w:t>
      </w:r>
      <w:r>
        <w:rPr>
          <w:rFonts w:eastAsia="Amiri" w:cs="Amiri" w:ascii="Amiri" w:hAnsi="Amiri"/>
          <w:color w:val="111111"/>
          <w:sz w:val="28"/>
          <w:szCs w:val="28"/>
          <w:rtl w:val="true"/>
          <w:lang w:bidi="ar-SA"/>
        </w:rPr>
        <w:t>.</w:t>
      </w:r>
      <w:bookmarkStart w:id="2392" w:name="pg14124_151684"/>
    </w:p>
    <w:p>
      <w:pPr>
        <w:pStyle w:val="Heading3"/>
        <w:numPr>
          <w:ilvl w:val="2"/>
          <w:numId w:val="1"/>
        </w:numPr>
        <w:rPr/>
      </w:pPr>
      <w:bookmarkStart w:id="2393" w:name="__RefHeading___Toc4290100_3381743652"/>
      <w:bookmarkStart w:id="2394" w:name="_Toc1002"/>
      <w:bookmarkEnd w:id="2392"/>
      <w:bookmarkEnd w:id="2393"/>
      <w:r>
        <w:rPr>
          <w:rtl w:val="true"/>
        </w:rPr>
        <w:t>قضاؤه و امتحانه لأصحابه عجّل اللّه تعالى فرجه الشّريف</w:t>
      </w:r>
      <w:bookmarkEnd w:id="2394"/>
    </w:p>
    <w:p>
      <w:pPr>
        <w:pStyle w:val="Heading4"/>
        <w:numPr>
          <w:ilvl w:val="3"/>
          <w:numId w:val="1"/>
        </w:numPr>
        <w:rPr/>
      </w:pPr>
      <w:bookmarkStart w:id="2395" w:name="__RefHeading___Toc4290102_3381743652"/>
      <w:bookmarkStart w:id="2396" w:name="_Toc1003"/>
      <w:bookmarkEnd w:id="2395"/>
      <w:r>
        <w:rPr>
          <w:rtl w:val="true"/>
        </w:rPr>
        <w:t>[[</w:t>
      </w:r>
      <w:r>
        <w:rPr/>
        <w:t>851</w:t>
      </w:r>
      <w:r>
        <w:rPr>
          <w:rtl w:val="true"/>
        </w:rPr>
        <w:t>]</w:t>
      </w:r>
      <w:r>
        <w:rPr/>
        <w:t>1</w:t>
      </w:r>
      <w:r>
        <w:rPr>
          <w:rtl w:val="true"/>
        </w:rPr>
        <w:t>-«</w:t>
      </w:r>
      <w:r>
        <w:rPr>
          <w:rtl w:val="true"/>
        </w:rPr>
        <w:t>يقضي القائم بقضايا ينكرها بعض أصحابه ممّن قد ضرب قدّامه</w:t>
      </w:r>
      <w:bookmarkEnd w:id="2396"/>
    </w:p>
    <w:p>
      <w:pPr>
        <w:pStyle w:val="Heading5"/>
        <w:numPr>
          <w:ilvl w:val="4"/>
          <w:numId w:val="1"/>
        </w:numPr>
        <w:rPr/>
      </w:pPr>
      <w:bookmarkStart w:id="2397" w:name="__RefHeading___Toc4290104_3381743652"/>
      <w:bookmarkStart w:id="2398" w:name="_Toc1004"/>
      <w:bookmarkEnd w:id="2397"/>
      <w:r>
        <w:rPr>
          <w:rtl w:val="true"/>
        </w:rPr>
        <w:t>اشارة</w:t>
      </w:r>
      <w:bookmarkEnd w:id="2398"/>
    </w:p>
    <w:p>
      <w:pPr>
        <w:pStyle w:val="BookText"/>
        <w:rPr/>
      </w:pPr>
      <w:r>
        <w:rPr>
          <w:rFonts w:ascii="Amiri" w:hAnsi="Amiri" w:eastAsia="Amiri" w:cs="Amiri"/>
          <w:color w:val="111111"/>
          <w:sz w:val="28"/>
          <w:sz w:val="28"/>
          <w:szCs w:val="28"/>
          <w:rtl w:val="true"/>
          <w:lang w:bidi="ar-SA"/>
        </w:rPr>
        <w:t>بالسّيف،و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القائم بقضايا ينكرها بعض أصحابه ممّن قد ضرب قدّامه بالسّيف،و هو قضاء آدم عليه السّلام،فيقدّمهم فيضرب أعناقهم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يقضي الثّانية،فينكرها قوم آخرون ممّن قد ضرب قدّامه بالسّيف،و هو قضاء داود عليه السّلام،فيقدّمهم فيضرب أعناقهم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يقضي الثّالثة،فينكرها قوم آخرون ممّن قد ضرب قدّامه بالسّيف،و هو قضاء إبراهيم عليه السّلام، فيقدّمهم فيضرب أعناقهم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يقضي الرّابعة،و هو قضاء محمد صلّى اللّه عليه و آله فلا ينكرها أحد عليه</w:t>
      </w:r>
      <w:r>
        <w:rPr>
          <w:rFonts w:eastAsia="Amiri" w:cs="Amiri" w:ascii="Amiri" w:hAnsi="Amiri"/>
          <w:color w:val="111111"/>
          <w:sz w:val="28"/>
          <w:szCs w:val="28"/>
          <w:rtl w:val="true"/>
          <w:lang w:bidi="ar-SA"/>
        </w:rPr>
        <w:t>»*.</w:t>
      </w:r>
    </w:p>
    <w:p>
      <w:pPr>
        <w:pStyle w:val="Heading5"/>
        <w:numPr>
          <w:ilvl w:val="4"/>
          <w:numId w:val="1"/>
        </w:numPr>
        <w:rPr/>
      </w:pPr>
      <w:bookmarkStart w:id="2399" w:name="__RefHeading___Toc4290106_3381743652"/>
      <w:bookmarkStart w:id="2400" w:name="_Toc1005"/>
      <w:bookmarkEnd w:id="2399"/>
      <w:r>
        <w:rPr>
          <w:rtl w:val="true"/>
        </w:rPr>
        <w:t>المصادر</w:t>
      </w:r>
      <w:bookmarkEnd w:id="2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الغيبة،للسيّد علي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عبد الحميد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بصير،عن أبي جعفر عليه السّلام</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1" w:name="pg14124_151686"/>
      <w:bookmarkStart w:id="2402" w:name="pg14124_151686"/>
      <w:bookmarkEnd w:id="2402"/>
    </w:p>
    <w:p>
      <w:pPr>
        <w:pStyle w:val="Heading3"/>
        <w:numPr>
          <w:ilvl w:val="2"/>
          <w:numId w:val="1"/>
        </w:numPr>
        <w:rPr/>
      </w:pPr>
      <w:bookmarkStart w:id="2403" w:name="pg14124_151686"/>
      <w:bookmarkStart w:id="2404" w:name="__RefHeading___Toc4290108_3381743652"/>
      <w:bookmarkStart w:id="2405" w:name="_Toc1006"/>
      <w:bookmarkEnd w:id="2403"/>
      <w:bookmarkEnd w:id="2404"/>
      <w:r>
        <w:rPr>
          <w:rtl w:val="true"/>
        </w:rPr>
        <w:t>انتقامه عجّل اللّه تعالى فرجه الشّريف من أعداء اللّه تعالى</w:t>
      </w:r>
      <w:bookmarkEnd w:id="2405"/>
    </w:p>
    <w:p>
      <w:pPr>
        <w:pStyle w:val="Heading4"/>
        <w:numPr>
          <w:ilvl w:val="3"/>
          <w:numId w:val="1"/>
        </w:numPr>
        <w:rPr/>
      </w:pPr>
      <w:bookmarkStart w:id="2406" w:name="__RefHeading___Toc4290110_3381743652"/>
      <w:bookmarkStart w:id="2407" w:name="_Toc1007"/>
      <w:bookmarkEnd w:id="2406"/>
      <w:r>
        <w:rPr>
          <w:rtl w:val="true"/>
        </w:rPr>
        <w:t>[[</w:t>
      </w:r>
      <w:r>
        <w:rPr/>
        <w:t>852</w:t>
      </w:r>
      <w:r>
        <w:rPr>
          <w:rtl w:val="true"/>
        </w:rPr>
        <w:t>]</w:t>
      </w:r>
      <w:r>
        <w:rPr/>
        <w:t>1</w:t>
      </w:r>
      <w:r>
        <w:rPr>
          <w:rtl w:val="true"/>
        </w:rPr>
        <w:t>-«</w:t>
      </w:r>
      <w:r>
        <w:rPr>
          <w:rtl w:val="true"/>
        </w:rPr>
        <w:t>لأنّه ميرة العلم،يمتار منه و لا يمتار من أحد غيره</w:t>
      </w:r>
      <w:r>
        <w:rPr>
          <w:rtl w:val="true"/>
        </w:rPr>
        <w:t>.</w:t>
      </w:r>
      <w:r>
        <w:rPr>
          <w:rtl w:val="true"/>
        </w:rPr>
        <w:t>قال</w:t>
      </w:r>
      <w:r>
        <w:rPr>
          <w:rtl w:val="true"/>
        </w:rPr>
        <w:t>...]</w:t>
      </w:r>
      <w:bookmarkEnd w:id="2407"/>
    </w:p>
    <w:p>
      <w:pPr>
        <w:pStyle w:val="Heading5"/>
        <w:numPr>
          <w:ilvl w:val="4"/>
          <w:numId w:val="1"/>
        </w:numPr>
        <w:rPr/>
      </w:pPr>
      <w:bookmarkStart w:id="2408" w:name="__RefHeading___Toc4290112_3381743652"/>
      <w:bookmarkStart w:id="2409" w:name="_Toc1008"/>
      <w:bookmarkEnd w:id="2408"/>
      <w:r>
        <w:rPr>
          <w:rtl w:val="true"/>
        </w:rPr>
        <w:t>اشارة</w:t>
      </w:r>
      <w:bookmarkEnd w:id="24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ميرة العلم،يمتار منه و لا يمتار من أحد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اللّه،فلم سمّي سيفه ذا الفقار؟فقال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ما ضرب به أحدا من خلق اللّه إلاّ أفقره من هذه الدّنيا،من أهله و ولده،و أفقره في الآخرة من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اللّه،فلستم كلّكم قائمين بالحقّ؟قال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سمّي القائم قائما؟قال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جدّي الحسين عليه السّلام ضجّت عليه الملائكة إلى اللّه تعالى بالبكاء و النّحيب،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إلهنا و سيّدنا أتغفل عمّن قتل صفوتك و ابن صفوتك و خيرتك من خلقك؟فأوحى اللّه عزّ و جلّ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قرّوا ملائكتي فوعزّتي و جلالي لأنتقمنّ منهم و لو بعد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كشف اللّه عزّ و جلّ عن الأئمّة من ولد الحسين عليه السّلام للملائكة،فسرّت الملائكة بذلك،فإذا أحدهم قائم يصلّي،فقال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القائم أنتقم منهم</w:t>
      </w:r>
      <w:r>
        <w:rPr>
          <w:rFonts w:eastAsia="Amiri" w:cs="Amiri" w:ascii="Amiri" w:hAnsi="Amiri"/>
          <w:color w:val="111111"/>
          <w:sz w:val="28"/>
          <w:szCs w:val="28"/>
          <w:rtl w:val="true"/>
          <w:lang w:bidi="ar-SA"/>
        </w:rPr>
        <w:t>»*.</w:t>
      </w:r>
    </w:p>
    <w:p>
      <w:pPr>
        <w:pStyle w:val="Heading5"/>
        <w:numPr>
          <w:ilvl w:val="4"/>
          <w:numId w:val="1"/>
        </w:numPr>
        <w:rPr/>
      </w:pPr>
      <w:bookmarkStart w:id="2410" w:name="__RefHeading___Toc4290114_3381743652"/>
      <w:bookmarkStart w:id="2411" w:name="_Toc1009"/>
      <w:bookmarkEnd w:id="2410"/>
      <w:r>
        <w:rPr>
          <w:rtl w:val="true"/>
        </w:rPr>
        <w:t>المصادر</w:t>
      </w:r>
      <w:bookmarkEnd w:id="2411"/>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محمد الدّقاق،و محمد بن محمد بن عصام رضي اللّه عنه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يعقوب الكليني،قال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العلاء،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الفزاري،قال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جمهور العمي،عن ابن أبي نجران، </w:t>
      </w:r>
    </w:p>
    <w:p>
      <w:pPr>
        <w:pStyle w:val="BookText"/>
        <w:rPr/>
      </w:pPr>
      <w:r>
        <w:rPr>
          <w:rFonts w:ascii="Amiri" w:hAnsi="Amiri" w:eastAsia="Amiri" w:cs="Amiri"/>
          <w:color w:val="111111"/>
          <w:sz w:val="28"/>
          <w:sz w:val="28"/>
          <w:szCs w:val="28"/>
          <w:rtl w:val="true"/>
          <w:lang w:bidi="ar-SA"/>
        </w:rPr>
        <w:t>عمّن ذكره،عن أبي حمزة ثابت بن دينار الثمالي،قال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محمد بن علي الباقر عليه السّلام يابن رسول اللّه،لم سمّي عليّ عليه السّلام أمير المؤمنين و هو اسم ما سمّي به أحد قبله و لا يحلّ لأحد بعده؟قال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هبة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عليّ بن الحسين بن موسى القمّي،حدثنا علي بن أحمد بن موسى بن محمد الدقّاق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بقيّة سند علل الشرائع،مثله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أتصفح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علل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علل الشرائع،بتفاوت يسير،عن 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علل الشرائع،عن ابن بابويه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علل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علل الشرائع،من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كلّكم قائمين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علل الشرائع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علل الشرائع</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w:t>
      </w:r>
      <w:bookmarkStart w:id="2412" w:name="pg14124_151688"/>
    </w:p>
    <w:p>
      <w:pPr>
        <w:pStyle w:val="Heading3"/>
        <w:numPr>
          <w:ilvl w:val="2"/>
          <w:numId w:val="1"/>
        </w:numPr>
        <w:rPr/>
      </w:pPr>
      <w:bookmarkStart w:id="2413" w:name="__RefHeading___Toc4290116_3381743652"/>
      <w:bookmarkStart w:id="2414" w:name="_Toc1010"/>
      <w:bookmarkEnd w:id="2412"/>
      <w:bookmarkEnd w:id="2413"/>
      <w:r>
        <w:rPr>
          <w:rtl w:val="true"/>
        </w:rPr>
        <w:t>عدله عجّل اللّه تعالى فرجه الشّريف و بعض فتوحاته</w:t>
      </w:r>
      <w:bookmarkEnd w:id="2414"/>
    </w:p>
    <w:p>
      <w:pPr>
        <w:pStyle w:val="Heading4"/>
        <w:numPr>
          <w:ilvl w:val="3"/>
          <w:numId w:val="1"/>
        </w:numPr>
        <w:rPr/>
      </w:pPr>
      <w:bookmarkStart w:id="2415" w:name="__RefHeading___Toc4290118_3381743652"/>
      <w:bookmarkStart w:id="2416" w:name="_Toc1011"/>
      <w:bookmarkEnd w:id="2415"/>
      <w:r>
        <w:rPr>
          <w:rtl w:val="true"/>
        </w:rPr>
        <w:t>[[</w:t>
      </w:r>
      <w:r>
        <w:rPr/>
        <w:t>853</w:t>
      </w:r>
      <w:r>
        <w:rPr>
          <w:rtl w:val="true"/>
        </w:rPr>
        <w:t>]</w:t>
      </w:r>
      <w:r>
        <w:rPr/>
        <w:t>1</w:t>
      </w:r>
      <w:r>
        <w:rPr>
          <w:rtl w:val="true"/>
        </w:rPr>
        <w:t>-«</w:t>
      </w:r>
      <w:r>
        <w:rPr>
          <w:rtl w:val="true"/>
        </w:rPr>
        <w:t>إذا قام القائم عليه السّلام سار إلى الكوفة فهدم بها أربعة مساجد،و لم يبق</w:t>
      </w:r>
      <w:r>
        <w:rPr>
          <w:rtl w:val="true"/>
        </w:rPr>
        <w:t>...]</w:t>
      </w:r>
      <w:bookmarkEnd w:id="2416"/>
    </w:p>
    <w:p>
      <w:pPr>
        <w:pStyle w:val="Heading5"/>
        <w:numPr>
          <w:ilvl w:val="4"/>
          <w:numId w:val="1"/>
        </w:numPr>
        <w:rPr/>
      </w:pPr>
      <w:bookmarkStart w:id="2417" w:name="__RefHeading___Toc4290120_3381743652"/>
      <w:bookmarkStart w:id="2418" w:name="_Toc1012"/>
      <w:bookmarkEnd w:id="2417"/>
      <w:r>
        <w:rPr>
          <w:rtl w:val="true"/>
        </w:rPr>
        <w:t>اشارة</w:t>
      </w:r>
      <w:bookmarkEnd w:id="24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عليه السّلام سار إلى الكوفة فهدم بها أربعة مساجد،و لم يبق مسجد على وجه الأرض له شرف إلاّ هدمها و جعلها جمّاء،و وسّع الطّريق الأعظم،و كسر كلّ جناح خارج في الطّريق،و أبطل الكنف و الميازيب إلى الطّرقات،و لا يترك بدعة إلا أزالها،و لا سنّة إلاّ أقامها، و يفتح قسطنطينيّة و الصّين و جبال الدّيلم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فيمكث على ذلك سبع سنين، كلّ سنة عشر سنين من سنينكم هذه،ثمّ يفعل اللّه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فداك،فكيف يطوّل السّنين؟قال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اللّه تعالى الفلك باللّبوث و قلّة الحركة،فتطول الأيّام لذلك و السّنون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الفلك إن تغيّر فسد،قال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قول الزّنادقة،فأمّا المسلمون فلا سبيل لهم إلى ذلك،و قد شقّ اللّه تعالى القمر لنبيّه صلّى اللّه عليه و آله، و ردّ الشّمس من قبله ليوشع بن نون عليه السّلام،و أخبر بطول يوم القيامة، و أنّه كألف سنة ممّا تعدّون</w:t>
      </w:r>
      <w:r>
        <w:rPr>
          <w:rFonts w:eastAsia="Amiri" w:cs="Amiri" w:ascii="Amiri" w:hAnsi="Amiri"/>
          <w:color w:val="111111"/>
          <w:sz w:val="28"/>
          <w:szCs w:val="28"/>
          <w:rtl w:val="true"/>
          <w:lang w:bidi="ar-SA"/>
        </w:rPr>
        <w:t>»*.</w:t>
      </w:r>
    </w:p>
    <w:p>
      <w:pPr>
        <w:pStyle w:val="Heading5"/>
        <w:numPr>
          <w:ilvl w:val="4"/>
          <w:numId w:val="1"/>
        </w:numPr>
        <w:rPr/>
      </w:pPr>
      <w:bookmarkStart w:id="2419" w:name="__RefHeading___Toc4290122_3381743652"/>
      <w:bookmarkStart w:id="2420" w:name="_Toc1013"/>
      <w:bookmarkEnd w:id="2419"/>
      <w:r>
        <w:rPr>
          <w:rtl w:val="true"/>
        </w:rPr>
        <w:t>المصادر</w:t>
      </w:r>
      <w:bookmarkEnd w:id="2420"/>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غيبة الطوسي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يبدأ به قائمنا سقوف،المساجد فيكسّرها،و يأمر بها فيجعل عريشا كعريش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بصير،عن أبي جعفر عليه السّلام في حديث طويل،أنّه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هاشم،عن عليّ بن أبي حمزة،عن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له اختصرناه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عليه السّلام دخل الكوفة و أمر بهدم المساجد الأربعة حتّى يبلغ أساسها،و يصيّرها عريشا كعريش موسى،و تكون المساجد كلّها جمّالا لا شرف لها كما كانت على عهد رسول اللّه صلّى اللّه عليه و آله،و يوسّع الطّريق الأعظم فيصير ستّين ذراعا،و يهدم كلّ مسجد على الطّريق،و يسدّ كلّ كوّة إلى الطّريق،و كلّ جناح و كنيف و ميزاب إلى الطّريق،و يأمر اللّه الفلك في زمانه فيبطئ في دوره،حتّى يكون اليوم في أيّامه كعشرة من أيّامكم،و الشّهر كعشرة أشهر،و السّنة كعشر سنين من سنينكم،ثمّ لا يلبث إلا قليلا حتّى يخرج عليه مارقة الموالي برميلة الدّسكرة،عشرة آلاف شعارهم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يا عثمان، فيدعو رجلا من الموالي فيقلده سيفه،فيخرج إليهم فيقتلهم حتّى لا يبقى منهم أحد،ثمّ يتوجّه إلى كابل شاه،و هي مدينة لم يفتحها أحد قطّ غيره فيفتحها،ثمّ يتوجّه إلى الكوفة فينزلها و تكون داره،و يبهرج سبعين قبيلة من قبائل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يفتح قسطنطينيّة و الرّوميّة و بلاد الصّين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الارشاد،مرسلا،عن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الارشاد،بتفاوت يسير،مرسلا،عن أبي بصير،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الارشاد،بتفاوت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الباقر عليه السّلام،عن غيبة الطوسي،باختصار،إلى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ميزاب إلى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وزيد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يترك بدعة إلاّ أزالها و لا سنّة إلاّ أقامها</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الطوسي،بتفاوت يسير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بالطريق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صحّ لي روايته عن أحمد بن محمد الايادي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يرفعه إلى أبي </w:t>
      </w:r>
    </w:p>
    <w:p>
      <w:pPr>
        <w:pStyle w:val="BookText"/>
        <w:rPr/>
      </w:pPr>
      <w:r>
        <w:rPr>
          <w:rFonts w:ascii="Amiri" w:hAnsi="Amiri" w:eastAsia="Amiri" w:cs="Amiri"/>
          <w:color w:val="111111"/>
          <w:sz w:val="28"/>
          <w:sz w:val="28"/>
          <w:szCs w:val="28"/>
          <w:rtl w:val="true"/>
          <w:lang w:bidi="ar-SA"/>
        </w:rPr>
        <w:t>بصير،عن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51457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يا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فينزلها و يكون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الإرشاد،باختصار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الإرشاد،باختصار كثير،إلى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سنّة إلاّ أقامها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ملخّصا،عن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بصير،عن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الملحمة</w:t>
      </w:r>
      <w:r>
        <w:rPr>
          <w:rFonts w:eastAsia="Amiri" w:cs="Amiri" w:ascii="Amiri" w:hAnsi="Amiri"/>
          <w:color w:val="111111"/>
          <w:sz w:val="28"/>
          <w:szCs w:val="28"/>
          <w:rtl w:val="true"/>
          <w:lang w:bidi="ar-SA"/>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الصادق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المزاريب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كلّ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المسلمون فلا سبيل لهم إلى ذلك</w:t>
      </w:r>
      <w:r>
        <w:rPr>
          <w:rFonts w:eastAsia="Amiri" w:cs="Amiri" w:ascii="Amiri" w:hAnsi="Amiri"/>
          <w:color w:val="111111"/>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1" w:name="pg14124_151692"/>
      <w:bookmarkStart w:id="2422" w:name="pg14124_151692"/>
      <w:bookmarkEnd w:id="2422"/>
    </w:p>
    <w:p>
      <w:pPr>
        <w:pStyle w:val="Heading3"/>
        <w:numPr>
          <w:ilvl w:val="2"/>
          <w:numId w:val="1"/>
        </w:numPr>
        <w:rPr/>
      </w:pPr>
      <w:bookmarkStart w:id="2423" w:name="pg14124_151692"/>
      <w:bookmarkStart w:id="2424" w:name="__RefHeading___Toc4290124_3381743652"/>
      <w:bookmarkStart w:id="2425" w:name="_Toc1014"/>
      <w:bookmarkEnd w:id="2423"/>
      <w:bookmarkEnd w:id="2424"/>
      <w:r>
        <w:rPr>
          <w:rtl w:val="true"/>
        </w:rPr>
        <w:t>حركته عجّل اللّه تعالى فرجه الشّريف إلى القدس</w:t>
      </w:r>
      <w:bookmarkEnd w:id="2425"/>
    </w:p>
    <w:p>
      <w:pPr>
        <w:pStyle w:val="Heading4"/>
        <w:numPr>
          <w:ilvl w:val="3"/>
          <w:numId w:val="1"/>
        </w:numPr>
        <w:rPr/>
      </w:pPr>
      <w:bookmarkStart w:id="2426" w:name="__RefHeading___Toc4290126_3381743652"/>
      <w:bookmarkStart w:id="2427" w:name="_Toc1015"/>
      <w:bookmarkEnd w:id="2426"/>
      <w:r>
        <w:rPr>
          <w:rtl w:val="true"/>
        </w:rPr>
        <w:t>[[</w:t>
      </w:r>
      <w:r>
        <w:rPr/>
        <w:t>854</w:t>
      </w:r>
      <w:r>
        <w:rPr>
          <w:rtl w:val="true"/>
        </w:rPr>
        <w:t>]</w:t>
      </w:r>
      <w:r>
        <w:rPr/>
        <w:t>1</w:t>
      </w:r>
      <w:r>
        <w:rPr>
          <w:rtl w:val="true"/>
        </w:rPr>
        <w:t>-«</w:t>
      </w:r>
      <w:r>
        <w:rPr>
          <w:rtl w:val="true"/>
        </w:rPr>
        <w:t>إذا سمع العائذ الّذي بمكّة بالخسف خرج مع اثني عشر ألفا فيهم</w:t>
      </w:r>
      <w:r>
        <w:rPr>
          <w:rtl w:val="true"/>
        </w:rPr>
        <w:t>...]</w:t>
      </w:r>
      <w:bookmarkEnd w:id="2427"/>
    </w:p>
    <w:p>
      <w:pPr>
        <w:pStyle w:val="Heading5"/>
        <w:numPr>
          <w:ilvl w:val="4"/>
          <w:numId w:val="1"/>
        </w:numPr>
        <w:rPr/>
      </w:pPr>
      <w:bookmarkStart w:id="2428" w:name="__RefHeading___Toc4290128_3381743652"/>
      <w:bookmarkStart w:id="2429" w:name="_Toc1016"/>
      <w:bookmarkEnd w:id="2428"/>
      <w:r>
        <w:rPr>
          <w:rtl w:val="true"/>
        </w:rPr>
        <w:t>اشارة</w:t>
      </w:r>
      <w:bookmarkEnd w:id="24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العائذ الّذي بمكّة بالخسف خرج مع اثني عشر ألفا فيهم الأبدال حتّى ينزلوا إيليا،فيقول الّذي بعث الجيش حين يبلغه الخبر بإيليا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اللّه لقد جعل اللّه في هذا الرّجل عبرة،بعثت إليه ما بعثت فساخوا في الأرض إنّ هذا لعبرة و بصيرة،و يؤدّي إليه السّفيانيّ الطّاعة، ثمّ يخرج حتّى يلقى كلبا و هم أخواله،فيعيّرونه بما صنع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كساك اللّه قميصا فخلعته،فيقول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 أستقيله البيعة؟فيقولون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فيأتيه إلى إيليا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أقلني،فيقول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غير فاعل،فيقول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أن أقيلك،فيقول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نعم،فيقيله،ثمّ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قد خلع طاعتي،فيأمر به عند ذلك فيذبح على بلاطة إيليا،ثمّ يسير إلى كلب فينهبهم،فالخائب من خاب يوم نهب كلب</w:t>
      </w:r>
      <w:r>
        <w:rPr>
          <w:rFonts w:eastAsia="Amiri" w:cs="Amiri" w:ascii="Amiri" w:hAnsi="Amiri"/>
          <w:color w:val="111111"/>
          <w:sz w:val="28"/>
          <w:szCs w:val="28"/>
          <w:rtl w:val="true"/>
          <w:lang w:bidi="ar-SA"/>
        </w:rPr>
        <w:t>»*.</w:t>
      </w:r>
    </w:p>
    <w:p>
      <w:pPr>
        <w:pStyle w:val="Heading5"/>
        <w:numPr>
          <w:ilvl w:val="4"/>
          <w:numId w:val="1"/>
        </w:numPr>
        <w:rPr/>
      </w:pPr>
      <w:bookmarkStart w:id="2430" w:name="__RefHeading___Toc4290130_3381743652"/>
      <w:bookmarkStart w:id="2431" w:name="_Toc1017"/>
      <w:bookmarkEnd w:id="2430"/>
      <w:r>
        <w:rPr>
          <w:rtl w:val="true"/>
        </w:rPr>
        <w:t>المصادر</w:t>
      </w:r>
      <w:bookmarkEnd w:id="2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و رشدين،عن ابن لهيعة،قال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زرعة،عن محمد بن عليّ،قال</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عبد اللّه نعيم بن حمّاد في كتاب الفتن من طرق كثيرة،و في بعضها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يسبقه حتّى </w:t>
      </w:r>
    </w:p>
    <w:p>
      <w:pPr>
        <w:pStyle w:val="BookText"/>
        <w:rPr/>
      </w:pPr>
      <w:r>
        <w:rPr>
          <w:rFonts w:ascii="Amiri" w:hAnsi="Amiri" w:eastAsia="Amiri" w:cs="Amiri"/>
          <w:color w:val="111111"/>
          <w:sz w:val="28"/>
          <w:sz w:val="28"/>
          <w:szCs w:val="28"/>
          <w:rtl w:val="true"/>
          <w:lang w:bidi="ar-SA"/>
        </w:rPr>
        <w:t>يترك إيليا،و يتابعه الآخر فرقا منه،ثمّ يندم فيستقيله،ثمّ يأمر بقتله و قتل من أمره بالغدر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ملحقات 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bookmarkStart w:id="2432" w:name="pg14124_151694"/>
    </w:p>
    <w:p>
      <w:pPr>
        <w:pStyle w:val="Heading3"/>
        <w:numPr>
          <w:ilvl w:val="2"/>
          <w:numId w:val="1"/>
        </w:numPr>
        <w:rPr/>
      </w:pPr>
      <w:bookmarkStart w:id="2433" w:name="__RefHeading___Toc4290132_3381743652"/>
      <w:bookmarkStart w:id="2434" w:name="_Toc1018"/>
      <w:bookmarkEnd w:id="2432"/>
      <w:bookmarkEnd w:id="2433"/>
      <w:r>
        <w:rPr>
          <w:rtl w:val="true"/>
        </w:rPr>
        <w:t>قتاله عجّل اللّه تعالى فرجه الشّريف السفياني</w:t>
      </w:r>
      <w:bookmarkEnd w:id="2434"/>
    </w:p>
    <w:p>
      <w:pPr>
        <w:pStyle w:val="Heading4"/>
        <w:numPr>
          <w:ilvl w:val="3"/>
          <w:numId w:val="1"/>
        </w:numPr>
        <w:rPr/>
      </w:pPr>
      <w:bookmarkStart w:id="2435" w:name="__RefHeading___Toc4290134_3381743652"/>
      <w:bookmarkStart w:id="2436" w:name="_Toc1019"/>
      <w:bookmarkEnd w:id="2435"/>
      <w:r>
        <w:rPr>
          <w:rtl w:val="true"/>
        </w:rPr>
        <w:t>[[</w:t>
      </w:r>
      <w:r>
        <w:rPr/>
        <w:t>855</w:t>
      </w:r>
      <w:r>
        <w:rPr>
          <w:rtl w:val="true"/>
        </w:rPr>
        <w:t>]</w:t>
      </w:r>
      <w:r>
        <w:rPr/>
        <w:t>1</w:t>
      </w:r>
      <w:r>
        <w:rPr>
          <w:rtl w:val="true"/>
        </w:rPr>
        <w:t>-«</w:t>
      </w:r>
      <w:r>
        <w:rPr>
          <w:rtl w:val="true"/>
        </w:rPr>
        <w:t>يهزم المهديّ السّفيانيّ و جيشه و يقتلهم أجمعين،و يذبح السّفيانيّ</w:t>
      </w:r>
      <w:r>
        <w:rPr>
          <w:rtl w:val="true"/>
        </w:rPr>
        <w:t>...]</w:t>
      </w:r>
      <w:bookmarkEnd w:id="2436"/>
    </w:p>
    <w:p>
      <w:pPr>
        <w:pStyle w:val="Heading5"/>
        <w:numPr>
          <w:ilvl w:val="4"/>
          <w:numId w:val="1"/>
        </w:numPr>
        <w:rPr/>
      </w:pPr>
      <w:bookmarkStart w:id="2437" w:name="__RefHeading___Toc4290136_3381743652"/>
      <w:bookmarkStart w:id="2438" w:name="_Toc1020"/>
      <w:bookmarkEnd w:id="2437"/>
      <w:r>
        <w:rPr>
          <w:rtl w:val="true"/>
        </w:rPr>
        <w:t>اشارة</w:t>
      </w:r>
      <w:bookmarkEnd w:id="24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يهزم المهديّ السّفيانيّ و جيشه و يقتلهم أجمعين،و يذبح السّفيانيّ تحت شجرة أغصانها مدلاة في بحيرة طبريّة ممّا يلي الشّام</w:t>
      </w:r>
      <w:r>
        <w:rPr>
          <w:rFonts w:eastAsia="Amiri" w:cs="Amiri" w:ascii="Amiri" w:hAnsi="Amiri"/>
          <w:color w:val="111111"/>
          <w:sz w:val="28"/>
          <w:szCs w:val="28"/>
          <w:rtl w:val="true"/>
          <w:lang w:bidi="ar-SA"/>
        </w:rPr>
        <w:t>»*.</w:t>
      </w:r>
    </w:p>
    <w:p>
      <w:pPr>
        <w:pStyle w:val="Heading5"/>
        <w:numPr>
          <w:ilvl w:val="4"/>
          <w:numId w:val="1"/>
        </w:numPr>
        <w:rPr/>
      </w:pPr>
      <w:bookmarkStart w:id="2439" w:name="__RefHeading___Toc4290138_3381743652"/>
      <w:bookmarkStart w:id="2440" w:name="_Toc1021"/>
      <w:bookmarkEnd w:id="2439"/>
      <w:r>
        <w:rPr>
          <w:rtl w:val="true"/>
        </w:rPr>
        <w:t>المصادر</w:t>
      </w:r>
      <w:bookmarkEnd w:id="2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بالطريق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صحّ لي روايته عن أحمد بن محمد الايادي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عبد الحميد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يهزم المهديّ عليه السّلام السّفيانيّ تحت شجرة أغصانها مدلاة في الحيرة 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Heading4"/>
        <w:numPr>
          <w:ilvl w:val="3"/>
          <w:numId w:val="1"/>
        </w:numPr>
        <w:rPr/>
      </w:pPr>
      <w:bookmarkStart w:id="2441" w:name="__RefHeading___Toc4290140_3381743652"/>
      <w:bookmarkStart w:id="2442" w:name="_Toc1022"/>
      <w:bookmarkEnd w:id="2441"/>
      <w:r>
        <w:rPr>
          <w:rtl w:val="true"/>
        </w:rPr>
        <w:t>[[</w:t>
      </w:r>
      <w:r>
        <w:rPr/>
        <w:t>856</w:t>
      </w:r>
      <w:r>
        <w:rPr>
          <w:rtl w:val="true"/>
        </w:rPr>
        <w:t>]</w:t>
      </w:r>
      <w:r>
        <w:rPr/>
        <w:t>2</w:t>
      </w:r>
      <w:r>
        <w:rPr>
          <w:rtl w:val="true"/>
        </w:rPr>
        <w:t>-«</w:t>
      </w:r>
      <w:r>
        <w:rPr>
          <w:rtl w:val="true"/>
        </w:rPr>
        <w:t>المهديّ و السّفيانيّ و كلب يقتتلون في بيت المقدس</w:t>
      </w:r>
      <w:r>
        <w:rPr>
          <w:rtl w:val="true"/>
        </w:rPr>
        <w:t>...]</w:t>
      </w:r>
      <w:bookmarkEnd w:id="2442"/>
    </w:p>
    <w:p>
      <w:pPr>
        <w:pStyle w:val="Heading5"/>
        <w:numPr>
          <w:ilvl w:val="4"/>
          <w:numId w:val="1"/>
        </w:numPr>
        <w:rPr/>
      </w:pPr>
      <w:bookmarkStart w:id="2443" w:name="__RefHeading___Toc4290142_3381743652"/>
      <w:bookmarkStart w:id="2444" w:name="_Toc1023"/>
      <w:bookmarkEnd w:id="2443"/>
      <w:r>
        <w:rPr>
          <w:rtl w:val="true"/>
        </w:rPr>
        <w:t>اشارة</w:t>
      </w:r>
      <w:bookmarkEnd w:id="2444"/>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و السّفيانيّ و كلب يقتتلون في بيت المقدس حين يستقيله البيعة،فيؤتى بالسّفيانيّ أسيرا فيأمر به فيذبح على باب الرّحبة، ثمّ تباع نساؤهم و غنائمهم على درج دمشق</w:t>
      </w:r>
      <w:r>
        <w:rPr>
          <w:rFonts w:eastAsia="Amiri" w:cs="Amiri" w:ascii="Amiri" w:hAnsi="Amiri"/>
          <w:color w:val="111111"/>
          <w:sz w:val="28"/>
          <w:szCs w:val="28"/>
          <w:rtl w:val="true"/>
          <w:lang w:bidi="ar-SA"/>
        </w:rPr>
        <w:t xml:space="preserve">»*. </w:t>
      </w:r>
      <w:bookmarkStart w:id="2445" w:name="pg14124_151695"/>
    </w:p>
    <w:p>
      <w:pPr>
        <w:pStyle w:val="Heading5"/>
        <w:numPr>
          <w:ilvl w:val="4"/>
          <w:numId w:val="1"/>
        </w:numPr>
        <w:rPr/>
      </w:pPr>
      <w:bookmarkStart w:id="2446" w:name="__RefHeading___Toc4290144_3381743652"/>
      <w:bookmarkStart w:id="2447" w:name="_Toc1024"/>
      <w:bookmarkEnd w:id="2445"/>
      <w:bookmarkEnd w:id="2446"/>
      <w:r>
        <w:rPr>
          <w:rtl w:val="true"/>
        </w:rPr>
        <w:t>المصادر</w:t>
      </w:r>
      <w:bookmarkEnd w:id="2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محدّث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ابن عليّ</w:t>
      </w:r>
      <w:r>
        <w:rPr>
          <w:rFonts w:eastAsia="Amiri" w:cs="Amiri" w:ascii="Amiri" w:hAnsi="Amiri"/>
          <w:color w:val="111111"/>
          <w:sz w:val="28"/>
          <w:szCs w:val="28"/>
          <w:rtl w:val="true"/>
          <w:lang w:bidi="ar-SA"/>
        </w:rPr>
        <w:t>».</w:t>
      </w:r>
      <w:bookmarkStart w:id="2448" w:name="pg14124_151696"/>
    </w:p>
    <w:p>
      <w:pPr>
        <w:pStyle w:val="Heading3"/>
        <w:numPr>
          <w:ilvl w:val="2"/>
          <w:numId w:val="1"/>
        </w:numPr>
        <w:rPr/>
      </w:pPr>
      <w:bookmarkStart w:id="2449" w:name="__RefHeading___Toc4290146_3381743652"/>
      <w:bookmarkStart w:id="2450" w:name="_Toc1025"/>
      <w:bookmarkEnd w:id="2448"/>
      <w:bookmarkEnd w:id="2449"/>
      <w:r>
        <w:rPr>
          <w:rtl w:val="true"/>
        </w:rPr>
        <w:t>الإمام المهديّ عجّل اللّه تعالى فرجه الشّريف و الخراسانيّون يقاتلون السفيانيّ</w:t>
      </w:r>
      <w:bookmarkEnd w:id="2450"/>
    </w:p>
    <w:p>
      <w:pPr>
        <w:pStyle w:val="Heading4"/>
        <w:numPr>
          <w:ilvl w:val="3"/>
          <w:numId w:val="1"/>
        </w:numPr>
        <w:rPr/>
      </w:pPr>
      <w:bookmarkStart w:id="2451" w:name="__RefHeading___Toc4290148_3381743652"/>
      <w:bookmarkStart w:id="2452" w:name="_Toc1026"/>
      <w:bookmarkEnd w:id="2451"/>
      <w:r>
        <w:rPr>
          <w:rtl w:val="true"/>
        </w:rPr>
        <w:t>[[</w:t>
      </w:r>
      <w:r>
        <w:rPr/>
        <w:t>857</w:t>
      </w:r>
      <w:r>
        <w:rPr>
          <w:rtl w:val="true"/>
        </w:rPr>
        <w:t>]</w:t>
      </w:r>
      <w:r>
        <w:rPr/>
        <w:t>1</w:t>
      </w:r>
      <w:r>
        <w:rPr>
          <w:rtl w:val="true"/>
        </w:rPr>
        <w:t>-«</w:t>
      </w:r>
      <w:r>
        <w:rPr>
          <w:rtl w:val="true"/>
        </w:rPr>
        <w:t>يبثّ السّفيانيّ جنوده في الآفاق بعد دخوله الكوفة و بغداد</w:t>
      </w:r>
      <w:r>
        <w:rPr>
          <w:rtl w:val="true"/>
        </w:rPr>
        <w:t>...]</w:t>
      </w:r>
      <w:bookmarkEnd w:id="2452"/>
    </w:p>
    <w:p>
      <w:pPr>
        <w:pStyle w:val="Heading5"/>
        <w:numPr>
          <w:ilvl w:val="4"/>
          <w:numId w:val="1"/>
        </w:numPr>
        <w:rPr/>
      </w:pPr>
      <w:bookmarkStart w:id="2453" w:name="__RefHeading___Toc4290150_3381743652"/>
      <w:bookmarkStart w:id="2454" w:name="_Toc1027"/>
      <w:bookmarkEnd w:id="2453"/>
      <w:r>
        <w:rPr>
          <w:rtl w:val="true"/>
        </w:rPr>
        <w:t>اشارة</w:t>
      </w:r>
      <w:bookmarkEnd w:id="24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يبثّ السّفيانيّ جنوده في الآفاق بعد دخوله الكوفة و بغداد،فيبلغه فزعة من وراء النّهر من أهل خراسان،فيقتل أهل المشرق عليهم قتلا، و يذهب 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بلغه ذلك بعث جيشا عظيما إلى إصطخر عليهم رجل من بني أميّة،فتكون لهم وقعة بقومش،و وقعة بدولات الرّيّ، و وقعة بتخوم زرع،فعند ذلك يأمر السّفيانيّ بقتل أهل الكوفة و أهل المدينة،و عند ذلك تقبل الرّايات السّود من خراسان،على جميع النّاس شابّ من بني هاشم،بكفّه اليمنى خال،يسهّل اللّه أمره و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تكون له وقعة بتخوم خراسان،و يسير الهاشميّ في طريق الرّيّ، فيسرّح رجلا من بني تميم من الموالي يقال له شعيب بن صالح إلى إصطخر إلى الأمويّ،فيلتقي هو و المهديّ و الهاشميّ ببيضاء اصطخر، فتكون بينهما ملحمة عظيمة حتّى تطأ الخيل الدّماء إلى أرساغها،ثمّ تأتيه جنود من سجستان عظيمة،عليهم رجل من بني عديّ،فيظهر اللّه أنصاره و جنوده</w:t>
      </w:r>
      <w:r>
        <w:rPr>
          <w:rFonts w:eastAsia="Amiri" w:cs="Amiri" w:ascii="Amiri" w:hAnsi="Amiri"/>
          <w:color w:val="111111"/>
          <w:sz w:val="28"/>
          <w:szCs w:val="28"/>
          <w:rtl w:val="true"/>
          <w:lang w:bidi="ar-SA"/>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تكون وقعة بالمدائن بعد وقعتي الرّيّ،و في عاقرقوفا وقعة صيلميّة </w:t>
      </w:r>
      <w:bookmarkStart w:id="2455" w:name="pg14124_151697"/>
    </w:p>
    <w:p>
      <w:pPr>
        <w:pStyle w:val="BookText"/>
        <w:rPr/>
      </w:pPr>
      <w:bookmarkEnd w:id="2455"/>
      <w:r>
        <w:rPr>
          <w:rFonts w:ascii="Amiri" w:hAnsi="Amiri" w:eastAsia="Amiri" w:cs="Amiri"/>
          <w:color w:val="111111"/>
          <w:sz w:val="28"/>
          <w:sz w:val="28"/>
          <w:szCs w:val="28"/>
          <w:rtl w:val="true"/>
          <w:lang w:bidi="ar-SA"/>
        </w:rPr>
        <w:t>يخبر عنها كلّ ناج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يكون بعدها ذبح عظيم بباكل،و وقعة في أرض من أرض نصيبين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على الأخوص قوم من سوادهم،و هم العصب،عامّتهم من الكوفة و البصرة،حتّى يستنقذوا ما في يديه من سبي كوفان</w:t>
      </w:r>
      <w:r>
        <w:rPr>
          <w:rFonts w:eastAsia="Amiri" w:cs="Amiri" w:ascii="Amiri" w:hAnsi="Amiri"/>
          <w:color w:val="111111"/>
          <w:sz w:val="28"/>
          <w:szCs w:val="28"/>
          <w:rtl w:val="true"/>
          <w:lang w:bidi="ar-SA"/>
        </w:rPr>
        <w:t>»*.</w:t>
      </w:r>
    </w:p>
    <w:p>
      <w:pPr>
        <w:pStyle w:val="Heading5"/>
        <w:numPr>
          <w:ilvl w:val="4"/>
          <w:numId w:val="1"/>
        </w:numPr>
        <w:rPr/>
      </w:pPr>
      <w:bookmarkStart w:id="2456" w:name="__RefHeading___Toc4290152_3381743652"/>
      <w:bookmarkStart w:id="2457" w:name="_Toc1028"/>
      <w:bookmarkEnd w:id="2456"/>
      <w:r>
        <w:rPr>
          <w:rtl w:val="true"/>
        </w:rPr>
        <w:t>المصادر</w:t>
      </w:r>
      <w:bookmarkEnd w:id="2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أبو عثمان،عن جابر،عن أبي جعفر،قال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السّفيانيّ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أرض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bookmarkStart w:id="2458" w:name="pg14124_151698"/>
    </w:p>
    <w:p>
      <w:pPr>
        <w:pStyle w:val="Heading3"/>
        <w:numPr>
          <w:ilvl w:val="2"/>
          <w:numId w:val="1"/>
        </w:numPr>
        <w:rPr/>
      </w:pPr>
      <w:bookmarkStart w:id="2459" w:name="__RefHeading___Toc4290154_3381743652"/>
      <w:bookmarkStart w:id="2460" w:name="_Toc1029"/>
      <w:bookmarkEnd w:id="2458"/>
      <w:bookmarkEnd w:id="2459"/>
      <w:r>
        <w:rPr>
          <w:rtl w:val="true"/>
        </w:rPr>
        <w:t>مبايعة السفيانيّ الإمام المهديّ عجّل اللّه تعالى فرجه الشّريف ثمّ قتاله إيّاه</w:t>
      </w:r>
      <w:bookmarkEnd w:id="2460"/>
    </w:p>
    <w:p>
      <w:pPr>
        <w:pStyle w:val="Heading4"/>
        <w:numPr>
          <w:ilvl w:val="3"/>
          <w:numId w:val="1"/>
        </w:numPr>
        <w:rPr/>
      </w:pPr>
      <w:bookmarkStart w:id="2461" w:name="__RefHeading___Toc4290156_3381743652"/>
      <w:bookmarkStart w:id="2462" w:name="_Toc1030"/>
      <w:bookmarkEnd w:id="2461"/>
      <w:r>
        <w:rPr>
          <w:rtl w:val="true"/>
        </w:rPr>
        <w:t>[[</w:t>
      </w:r>
      <w:r>
        <w:rPr/>
        <w:t>858</w:t>
      </w:r>
      <w:r>
        <w:rPr>
          <w:rtl w:val="true"/>
        </w:rPr>
        <w:t>]</w:t>
      </w:r>
      <w:r>
        <w:rPr/>
        <w:t>1</w:t>
      </w:r>
      <w:r>
        <w:rPr>
          <w:rtl w:val="true"/>
        </w:rPr>
        <w:t>-«</w:t>
      </w:r>
      <w:r>
        <w:rPr>
          <w:rtl w:val="true"/>
        </w:rPr>
        <w:t>إذا بلغ السّفيانيّ أنّ القائم قد توجّه إليه من ناحية الكوفة</w:t>
      </w:r>
      <w:r>
        <w:rPr>
          <w:rtl w:val="true"/>
        </w:rPr>
        <w:t>...]</w:t>
      </w:r>
      <w:bookmarkEnd w:id="2462"/>
    </w:p>
    <w:p>
      <w:pPr>
        <w:pStyle w:val="Heading5"/>
        <w:numPr>
          <w:ilvl w:val="4"/>
          <w:numId w:val="1"/>
        </w:numPr>
        <w:rPr/>
      </w:pPr>
      <w:bookmarkStart w:id="2463" w:name="__RefHeading___Toc4290158_3381743652"/>
      <w:bookmarkStart w:id="2464" w:name="_Toc1031"/>
      <w:bookmarkEnd w:id="2463"/>
      <w:r>
        <w:rPr>
          <w:rtl w:val="true"/>
        </w:rPr>
        <w:t>اشارة</w:t>
      </w:r>
      <w:bookmarkEnd w:id="24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السّفيانيّ أنّ القائم قد توجّه إليه من ناحية الكوفة يتجرّد بخيله حتّى يلقى القائم،فيخرج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إليّ ابن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عليه السّفيانيّ،فيكلّمه القائم عليه السّلام،فيجيء السّفيانيّ فيبايعه،ثمّ ينصرف إلى أصحابه فيقولون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و بايعت،فيقولون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رأيك بينما أنت خليفة متبوع فصرت تابعا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فيستقيله فيقاتله، ثمّ يمسون تلك اللّيلة،ثمّ يصبحون للقائم عليه السّلام بالحرب،فيقتتلون يومهم ذلك،ثمّ إنّ اللّه تعالى يمنح القائم و أصحابه أكتافهم فيقتلونهم حتّى يفنوهم،حتّى أنّ الرّجل يختفي في الشّجرة و الحجرة فتقول الشّجرة و الحجرة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مؤمن،هذا رجل كافر فاقتله فيقتله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فتشبع السّباع و الطّيور من لحومهم،فيقيم بها القائم عليه السّلام ما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يعقد بها القائم عليه السّلام ثلاث رايات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 إلى القسطنطينيّة يفتح اللّه له،و لواء إلى الصّين فيفتح له،و لواء إلى جبال الدّيلم فيفتح له</w:t>
      </w:r>
      <w:r>
        <w:rPr>
          <w:rFonts w:eastAsia="Amiri" w:cs="Amiri" w:ascii="Amiri" w:hAnsi="Amiri"/>
          <w:color w:val="111111"/>
          <w:sz w:val="28"/>
          <w:szCs w:val="28"/>
          <w:rtl w:val="true"/>
          <w:lang w:bidi="ar-SA"/>
        </w:rPr>
        <w:t>»*.</w:t>
      </w:r>
    </w:p>
    <w:p>
      <w:pPr>
        <w:pStyle w:val="Heading5"/>
        <w:numPr>
          <w:ilvl w:val="4"/>
          <w:numId w:val="1"/>
        </w:numPr>
        <w:rPr/>
      </w:pPr>
      <w:bookmarkStart w:id="2465" w:name="__RefHeading___Toc4290160_3381743652"/>
      <w:bookmarkStart w:id="2466" w:name="_Toc1032"/>
      <w:bookmarkEnd w:id="2465"/>
      <w:r>
        <w:rPr>
          <w:rtl w:val="true"/>
        </w:rPr>
        <w:t>المصادر</w:t>
      </w:r>
      <w:bookmarkEnd w:id="2466"/>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الغيبة للسيّد عليّ بن عبد الحميد، بإسناده رفعه إلى جابر بن يزيد،عن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البحار</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bookmarkStart w:id="2467" w:name="pg14124_151700"/>
    </w:p>
    <w:p>
      <w:pPr>
        <w:pStyle w:val="Heading3"/>
        <w:numPr>
          <w:ilvl w:val="2"/>
          <w:numId w:val="1"/>
        </w:numPr>
        <w:rPr/>
      </w:pPr>
      <w:bookmarkStart w:id="2468" w:name="__RefHeading___Toc4290162_3381743652"/>
      <w:bookmarkStart w:id="2469" w:name="_Toc1033"/>
      <w:bookmarkEnd w:id="2467"/>
      <w:bookmarkEnd w:id="2468"/>
      <w:r>
        <w:rPr>
          <w:rtl w:val="true"/>
        </w:rPr>
        <w:t>صلاة عيسى عليه السّلام خلفه عجّل اللّه تعالى فرجه الشّريف</w:t>
      </w:r>
      <w:bookmarkEnd w:id="2469"/>
    </w:p>
    <w:p>
      <w:pPr>
        <w:pStyle w:val="Heading4"/>
        <w:numPr>
          <w:ilvl w:val="3"/>
          <w:numId w:val="1"/>
        </w:numPr>
        <w:rPr/>
      </w:pPr>
      <w:bookmarkStart w:id="2470" w:name="__RefHeading___Toc4290164_3381743652"/>
      <w:bookmarkStart w:id="2471" w:name="_Toc1034"/>
      <w:bookmarkEnd w:id="2470"/>
      <w:r>
        <w:rPr>
          <w:rtl w:val="true"/>
        </w:rPr>
        <w:t>[[</w:t>
      </w:r>
      <w:r>
        <w:rPr/>
        <w:t>859</w:t>
      </w:r>
      <w:r>
        <w:rPr>
          <w:rtl w:val="true"/>
        </w:rPr>
        <w:t>]</w:t>
      </w:r>
      <w:r>
        <w:rPr/>
        <w:t>1</w:t>
      </w:r>
      <w:r>
        <w:rPr>
          <w:rtl w:val="true"/>
        </w:rPr>
        <w:t>-«</w:t>
      </w:r>
      <w:r>
        <w:rPr>
          <w:rtl w:val="true"/>
        </w:rPr>
        <w:t>ذكر أبو جعفر محمّد بن عليّ الباقر عليه السّلام سير الخلفاء الإثني عشر الرّاشدين</w:t>
      </w:r>
      <w:r>
        <w:rPr>
          <w:rtl w:val="true"/>
        </w:rPr>
        <w:t>«</w:t>
      </w:r>
      <w:r>
        <w:rPr>
          <w:rtl w:val="true"/>
        </w:rPr>
        <w:t>صلوات اللّه عليهم</w:t>
      </w:r>
      <w:r>
        <w:rPr>
          <w:rtl w:val="true"/>
        </w:rPr>
        <w:t>»</w:t>
      </w:r>
      <w:r>
        <w:rPr>
          <w:rtl w:val="true"/>
        </w:rPr>
        <w:t>،فلما بلغ آخرهم،قال</w:t>
      </w:r>
      <w:r>
        <w:rPr>
          <w:rtl w:val="true"/>
        </w:rPr>
        <w:t>...]</w:t>
      </w:r>
      <w:bookmarkEnd w:id="2471"/>
    </w:p>
    <w:p>
      <w:pPr>
        <w:pStyle w:val="Heading5"/>
        <w:numPr>
          <w:ilvl w:val="4"/>
          <w:numId w:val="1"/>
        </w:numPr>
        <w:rPr/>
      </w:pPr>
      <w:bookmarkStart w:id="2472" w:name="__RefHeading___Toc4290166_3381743652"/>
      <w:bookmarkStart w:id="2473" w:name="_Toc1035"/>
      <w:bookmarkEnd w:id="2472"/>
      <w:r>
        <w:rPr>
          <w:rtl w:val="true"/>
        </w:rPr>
        <w:t>اشارة</w:t>
      </w:r>
      <w:bookmarkEnd w:id="24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جعفر محمّد بن عليّ الباقر عليه السّلام سير الخلفاء الإثني عشر الرّاشدين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آخرهم،قال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 الّذي يصلّي عيسى بن مريم عليه السّلام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بسنّته و القرآن الكريم</w:t>
      </w:r>
      <w:r>
        <w:rPr>
          <w:rFonts w:eastAsia="Amiri" w:cs="Amiri" w:ascii="Amiri" w:hAnsi="Amiri"/>
          <w:color w:val="111111"/>
          <w:sz w:val="28"/>
          <w:szCs w:val="28"/>
          <w:rtl w:val="true"/>
          <w:lang w:bidi="ar-SA"/>
        </w:rPr>
        <w:t>»*.</w:t>
      </w:r>
    </w:p>
    <w:p>
      <w:pPr>
        <w:pStyle w:val="Heading5"/>
        <w:numPr>
          <w:ilvl w:val="4"/>
          <w:numId w:val="1"/>
        </w:numPr>
        <w:rPr/>
      </w:pPr>
      <w:bookmarkStart w:id="2474" w:name="__RefHeading___Toc4290168_3381743652"/>
      <w:bookmarkStart w:id="2475" w:name="_Toc1036"/>
      <w:bookmarkEnd w:id="2474"/>
      <w:r>
        <w:rPr>
          <w:rtl w:val="true"/>
        </w:rPr>
        <w:t>المصادر</w:t>
      </w:r>
      <w:bookmarkEnd w:id="2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جعفر بن المظفّر العلوي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مسعود،عن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من كتاب أحمد الدهّان،عن القاسم بن حمزة،عن ابن أبي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إسماعيل السرّاج،عن خيثمة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أيّوب المخزومي،قال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أبي جعفر بن بابويه،إلى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عيسى بن مريم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سنّة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bookmarkStart w:id="2476" w:name="pg14124_151701"/>
    </w:p>
    <w:p>
      <w:pPr>
        <w:pStyle w:val="Heading4"/>
        <w:numPr>
          <w:ilvl w:val="3"/>
          <w:numId w:val="1"/>
        </w:numPr>
        <w:rPr/>
      </w:pPr>
      <w:bookmarkStart w:id="2477" w:name="__RefHeading___Toc4290170_3381743652"/>
      <w:bookmarkStart w:id="2478" w:name="_Toc1037"/>
      <w:bookmarkEnd w:id="2476"/>
      <w:bookmarkEnd w:id="2477"/>
      <w:r>
        <w:rPr>
          <w:rtl w:val="true"/>
        </w:rPr>
        <w:t>[[</w:t>
      </w:r>
      <w:r>
        <w:rPr/>
        <w:t>860</w:t>
      </w:r>
      <w:r>
        <w:rPr>
          <w:rtl w:val="true"/>
        </w:rPr>
        <w:t>]</w:t>
      </w:r>
      <w:r>
        <w:rPr/>
        <w:t>2</w:t>
      </w:r>
      <w:r>
        <w:rPr>
          <w:rtl w:val="true"/>
        </w:rPr>
        <w:t>-«...</w:t>
      </w:r>
      <w:r>
        <w:rPr>
          <w:rtl w:val="true"/>
        </w:rPr>
        <w:t>يا خيثمة سيأتي على النّاس زمان لا يعرفون اللّه ما هو التّوحيد</w:t>
      </w:r>
      <w:r>
        <w:rPr>
          <w:rtl w:val="true"/>
        </w:rPr>
        <w:t>...]</w:t>
      </w:r>
      <w:bookmarkEnd w:id="2478"/>
    </w:p>
    <w:p>
      <w:pPr>
        <w:pStyle w:val="Heading5"/>
        <w:numPr>
          <w:ilvl w:val="4"/>
          <w:numId w:val="1"/>
        </w:numPr>
        <w:rPr/>
      </w:pPr>
      <w:bookmarkStart w:id="2479" w:name="__RefHeading___Toc4290172_3381743652"/>
      <w:bookmarkStart w:id="2480" w:name="_Toc1038"/>
      <w:bookmarkEnd w:id="2479"/>
      <w:r>
        <w:rPr>
          <w:rtl w:val="true"/>
        </w:rPr>
        <w:t>اشارة</w:t>
      </w:r>
      <w:bookmarkEnd w:id="24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خيثمة سيأتي على النّاس زمان لا يعرفون اللّه ما هو التّوحيد، حتّى يكون خروج الدّجّال،و حتّى ينزل عيسى بن مريم من السّماء و يقتل اللّه الدّجّال على يده،و يصلّي بهم رجل منّا أهل البيت،ألا ترى أنّ عيسى يصلّي خلفنا و هو نبيّ إلاّ و نحن أفضل منه</w:t>
      </w:r>
      <w:r>
        <w:rPr>
          <w:rFonts w:eastAsia="Amiri" w:cs="Amiri" w:ascii="Amiri" w:hAnsi="Amiri"/>
          <w:color w:val="111111"/>
          <w:sz w:val="28"/>
          <w:szCs w:val="28"/>
          <w:rtl w:val="true"/>
          <w:lang w:bidi="ar-SA"/>
        </w:rPr>
        <w:t>»*.</w:t>
      </w:r>
    </w:p>
    <w:p>
      <w:pPr>
        <w:pStyle w:val="Heading5"/>
        <w:numPr>
          <w:ilvl w:val="4"/>
          <w:numId w:val="1"/>
        </w:numPr>
        <w:rPr/>
      </w:pPr>
      <w:bookmarkStart w:id="2481" w:name="__RefHeading___Toc4290174_3381743652"/>
      <w:bookmarkStart w:id="2482" w:name="_Toc1039"/>
      <w:bookmarkEnd w:id="2481"/>
      <w:r>
        <w:rPr>
          <w:rtl w:val="true"/>
        </w:rPr>
        <w:t>المصادر</w:t>
      </w:r>
      <w:bookmarkEnd w:id="2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الفزاري،معنعنا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w:t>
      </w:r>
      <w:bookmarkStart w:id="2483" w:name="pg14124_151702"/>
    </w:p>
    <w:p>
      <w:pPr>
        <w:pStyle w:val="Heading3"/>
        <w:numPr>
          <w:ilvl w:val="2"/>
          <w:numId w:val="1"/>
        </w:numPr>
        <w:rPr/>
      </w:pPr>
      <w:bookmarkStart w:id="2484" w:name="__RefHeading___Toc4290176_3381743652"/>
      <w:bookmarkStart w:id="2485" w:name="_Toc1040"/>
      <w:bookmarkEnd w:id="2483"/>
      <w:bookmarkEnd w:id="2484"/>
      <w:r>
        <w:rPr>
          <w:rtl w:val="true"/>
        </w:rPr>
        <w:t>شمول دولته عجّل اللّه تعالى فرجه الشّريف كلّ العالم</w:t>
      </w:r>
      <w:bookmarkEnd w:id="2485"/>
    </w:p>
    <w:p>
      <w:pPr>
        <w:pStyle w:val="Heading4"/>
        <w:numPr>
          <w:ilvl w:val="3"/>
          <w:numId w:val="1"/>
        </w:numPr>
        <w:rPr/>
      </w:pPr>
      <w:bookmarkStart w:id="2486" w:name="__RefHeading___Toc4290178_3381743652"/>
      <w:bookmarkStart w:id="2487" w:name="_Toc1041"/>
      <w:bookmarkEnd w:id="2486"/>
      <w:r>
        <w:rPr>
          <w:rtl w:val="true"/>
        </w:rPr>
        <w:t>[[</w:t>
      </w:r>
      <w:r>
        <w:rPr/>
        <w:t>861</w:t>
      </w:r>
      <w:r>
        <w:rPr>
          <w:rtl w:val="true"/>
        </w:rPr>
        <w:t>]</w:t>
      </w:r>
      <w:r>
        <w:rPr/>
        <w:t>1</w:t>
      </w:r>
      <w:r>
        <w:rPr>
          <w:rtl w:val="true"/>
        </w:rPr>
        <w:t>-«</w:t>
      </w:r>
      <w:r>
        <w:rPr>
          <w:rtl w:val="true"/>
        </w:rPr>
        <w:t>إذا قام القائم بعث في أقاليم الأرض في كلّ إقليم رجلا يقول</w:t>
      </w:r>
      <w:r>
        <w:rPr>
          <w:rtl w:val="true"/>
        </w:rPr>
        <w:t>...]</w:t>
      </w:r>
      <w:bookmarkEnd w:id="2487"/>
    </w:p>
    <w:p>
      <w:pPr>
        <w:pStyle w:val="Heading5"/>
        <w:numPr>
          <w:ilvl w:val="4"/>
          <w:numId w:val="1"/>
        </w:numPr>
        <w:rPr/>
      </w:pPr>
      <w:bookmarkStart w:id="2488" w:name="__RefHeading___Toc4290180_3381743652"/>
      <w:bookmarkStart w:id="2489" w:name="_Toc1042"/>
      <w:bookmarkEnd w:id="2488"/>
      <w:r>
        <w:rPr>
          <w:rtl w:val="true"/>
        </w:rPr>
        <w:t>اشارة</w:t>
      </w:r>
      <w:bookmarkEnd w:id="24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بعث في أقاليم الأرض في كلّ إقليم رجلا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عهدك في كفّك،فإذا ورد عليك أمر لا تفهمه و لا تعرف القضاء فيه فانظر إلى كفّك، و اعمل بما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يبعث جندا إلى القسطنطينيّة،فإذا بلغوا الخليج كتبوا على أقدامهم شيئا و مشوا على الماء،فإذا نظر إليهم الرّوم يمشون على الماء،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أصحابه يمشون على الماء،فكيف هو؟فعند ذلك يفتحون لهم أبواب المدينة،فيدخلونها،فيحكمون فيها ما يشاؤون</w:t>
      </w:r>
      <w:r>
        <w:rPr>
          <w:rFonts w:eastAsia="Amiri" w:cs="Amiri" w:ascii="Amiri" w:hAnsi="Amiri"/>
          <w:color w:val="111111"/>
          <w:sz w:val="28"/>
          <w:szCs w:val="28"/>
          <w:rtl w:val="true"/>
          <w:lang w:bidi="ar-SA"/>
        </w:rPr>
        <w:t>»*.</w:t>
      </w:r>
    </w:p>
    <w:p>
      <w:pPr>
        <w:pStyle w:val="Heading5"/>
        <w:numPr>
          <w:ilvl w:val="4"/>
          <w:numId w:val="1"/>
        </w:numPr>
        <w:rPr/>
      </w:pPr>
      <w:bookmarkStart w:id="2490" w:name="__RefHeading___Toc4290182_3381743652"/>
      <w:bookmarkStart w:id="2491" w:name="_Toc1043"/>
      <w:bookmarkEnd w:id="2490"/>
      <w:r>
        <w:rPr>
          <w:rtl w:val="true"/>
        </w:rPr>
        <w:t>المصادر</w:t>
      </w:r>
      <w:bookmarkEnd w:id="2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سليمان أحمد بن هوذة،قال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إسحاق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حمّاد الأنصاري،عن محمد بن جعفر بن محمد عليه السّلام،عن أبيه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الحسين محمد بن هارون بن موسى،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الزعفراني،قال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طالب،عن الحسن بن محبوب،عن محمد بن سنان،عن أبان بن تغلب،عن أبي جعفر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بعث في أقاليم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عهدك في كفّك و اعمل بما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الإمامة،بتفاوت يسير عن مناقب فاطمة،و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بإسناده،عن أبان بن تغلب،عن أبي عبد اللّه عليه السّلام،قال</w:t>
      </w:r>
      <w:r>
        <w:rPr>
          <w:rFonts w:eastAsia="Amiri" w:cs="Amiri" w:ascii="Amiri" w:hAnsi="Amiri"/>
          <w:color w:val="111111"/>
          <w:sz w:val="28"/>
          <w:szCs w:val="28"/>
          <w:rtl w:val="true"/>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النعماني،بتفاوت يسير</w:t>
      </w:r>
      <w:r>
        <w:rPr>
          <w:rFonts w:eastAsia="Amiri" w:cs="Amiri" w:ascii="Amiri" w:hAnsi="Amiri"/>
          <w:color w:val="111111"/>
          <w:sz w:val="28"/>
          <w:szCs w:val="28"/>
          <w:rtl w:val="true"/>
          <w:lang w:bidi="ar-SA"/>
        </w:rPr>
        <w:t>.</w:t>
      </w:r>
      <w:bookmarkStart w:id="2492" w:name="pg14124_151703"/>
    </w:p>
    <w:p>
      <w:pPr>
        <w:pStyle w:val="Heading3"/>
        <w:numPr>
          <w:ilvl w:val="2"/>
          <w:numId w:val="1"/>
        </w:numPr>
        <w:rPr/>
      </w:pPr>
      <w:bookmarkStart w:id="2493" w:name="__RefHeading___Toc4290184_3381743652"/>
      <w:bookmarkStart w:id="2494" w:name="_Toc1044"/>
      <w:bookmarkEnd w:id="2492"/>
      <w:bookmarkEnd w:id="2493"/>
      <w:r>
        <w:rPr>
          <w:rtl w:val="true"/>
        </w:rPr>
        <w:t>شمول ملكه عجّل اللّه تعالى فرجه الشّريف و مدّته</w:t>
      </w:r>
      <w:bookmarkEnd w:id="2494"/>
    </w:p>
    <w:p>
      <w:pPr>
        <w:pStyle w:val="Heading4"/>
        <w:numPr>
          <w:ilvl w:val="3"/>
          <w:numId w:val="1"/>
        </w:numPr>
        <w:rPr/>
      </w:pPr>
      <w:bookmarkStart w:id="2495" w:name="__RefHeading___Toc4290186_3381743652"/>
      <w:bookmarkStart w:id="2496" w:name="_Toc1045"/>
      <w:bookmarkEnd w:id="2495"/>
      <w:r>
        <w:rPr>
          <w:rtl w:val="true"/>
        </w:rPr>
        <w:t>[[</w:t>
      </w:r>
      <w:r>
        <w:rPr/>
        <w:t>862</w:t>
      </w:r>
      <w:r>
        <w:rPr>
          <w:rtl w:val="true"/>
        </w:rPr>
        <w:t>]</w:t>
      </w:r>
      <w:r>
        <w:rPr/>
        <w:t>1</w:t>
      </w:r>
      <w:r>
        <w:rPr>
          <w:rtl w:val="true"/>
        </w:rPr>
        <w:t>-«</w:t>
      </w:r>
      <w:r>
        <w:rPr>
          <w:rtl w:val="true"/>
        </w:rPr>
        <w:t>يملك القائم ثلاثمائة سنة،و يزداد تسعا كما لبث أهل الكهف</w:t>
      </w:r>
      <w:r>
        <w:rPr>
          <w:rtl w:val="true"/>
        </w:rPr>
        <w:t>...]</w:t>
      </w:r>
      <w:bookmarkEnd w:id="2496"/>
    </w:p>
    <w:p>
      <w:pPr>
        <w:pStyle w:val="Heading5"/>
        <w:numPr>
          <w:ilvl w:val="4"/>
          <w:numId w:val="1"/>
        </w:numPr>
        <w:rPr/>
      </w:pPr>
      <w:bookmarkStart w:id="2497" w:name="__RefHeading___Toc4290188_3381743652"/>
      <w:bookmarkStart w:id="2498" w:name="_Toc1046"/>
      <w:bookmarkEnd w:id="2497"/>
      <w:r>
        <w:rPr>
          <w:rtl w:val="true"/>
        </w:rPr>
        <w:t>اشارة</w:t>
      </w:r>
      <w:bookmarkEnd w:id="24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القائم ثلاثمائة سنة،و يزداد تسعا كما لبث أهل الكهف في كهفهم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يملؤ الأرض عدلا و قسطا كما ملئت ظلما و جورا،فيفتح اللّه له شرق الأرض و غربها،و يقتل النّاس حتّى لا يبقى إلاّ 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بسيرة سليمان بن داود،و يدعو الشّمس و القمر فيجيبانه،و تطوى له الأرض،و يوحى إليه فيعمل بالوحي بأمر اللّه</w:t>
      </w:r>
      <w:r>
        <w:rPr>
          <w:rFonts w:eastAsia="Amiri" w:cs="Amiri" w:ascii="Amiri" w:hAnsi="Amiri"/>
          <w:color w:val="111111"/>
          <w:sz w:val="28"/>
          <w:szCs w:val="28"/>
          <w:rtl w:val="true"/>
          <w:lang w:bidi="ar-SA"/>
        </w:rPr>
        <w:t>»*.</w:t>
      </w:r>
    </w:p>
    <w:p>
      <w:pPr>
        <w:pStyle w:val="Heading5"/>
        <w:numPr>
          <w:ilvl w:val="4"/>
          <w:numId w:val="1"/>
        </w:numPr>
        <w:rPr/>
      </w:pPr>
      <w:bookmarkStart w:id="2499" w:name="__RefHeading___Toc4290190_3381743652"/>
      <w:bookmarkStart w:id="2500" w:name="_Toc1047"/>
      <w:bookmarkEnd w:id="2499"/>
      <w:r>
        <w:rPr>
          <w:rtl w:val="true"/>
        </w:rPr>
        <w:t>المصادر</w:t>
      </w:r>
      <w:bookmarkEnd w:id="2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الغيبة،للسيّد عليّ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الغيبة،للسيّد عليّ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 و 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مفتاح الجفر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مفتاح الجفر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إحقاق الحقّ،مرسلا،كما في رواية البحار إلى قوله</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الكهف</w:t>
      </w:r>
      <w:r>
        <w:rPr>
          <w:rFonts w:eastAsia="Amiri" w:cs="Amiri" w:ascii="Amiri" w:hAnsi="Amiri"/>
          <w:color w:val="111111"/>
          <w:sz w:val="28"/>
          <w:szCs w:val="28"/>
          <w:rtl w:val="true"/>
          <w:lang w:bidi="ar-SA"/>
        </w:rPr>
        <w:t>».</w:t>
      </w:r>
      <w:bookmarkStart w:id="2501" w:name="pg14124_151704"/>
    </w:p>
    <w:p>
      <w:pPr>
        <w:pStyle w:val="Heading3"/>
        <w:numPr>
          <w:ilvl w:val="2"/>
          <w:numId w:val="1"/>
        </w:numPr>
        <w:rPr/>
      </w:pPr>
      <w:bookmarkStart w:id="2502" w:name="__RefHeading___Toc4290192_3381743652"/>
      <w:bookmarkStart w:id="2503" w:name="_Toc1048"/>
      <w:bookmarkEnd w:id="2501"/>
      <w:bookmarkEnd w:id="2502"/>
      <w:r>
        <w:rPr>
          <w:rtl w:val="true"/>
        </w:rPr>
        <w:t>تجديده عجّل اللّه تعالى فرجه الشّريف الإسلام بعد غربته</w:t>
      </w:r>
      <w:bookmarkEnd w:id="2503"/>
    </w:p>
    <w:p>
      <w:pPr>
        <w:pStyle w:val="Heading4"/>
        <w:numPr>
          <w:ilvl w:val="3"/>
          <w:numId w:val="1"/>
        </w:numPr>
        <w:rPr/>
      </w:pPr>
      <w:bookmarkStart w:id="2504" w:name="__RefHeading___Toc4290194_3381743652"/>
      <w:bookmarkStart w:id="2505" w:name="_Toc1049"/>
      <w:bookmarkEnd w:id="2504"/>
      <w:r>
        <w:rPr>
          <w:rtl w:val="true"/>
        </w:rPr>
        <w:t>[[</w:t>
      </w:r>
      <w:r>
        <w:rPr/>
        <w:t>863</w:t>
      </w:r>
      <w:r>
        <w:rPr>
          <w:rtl w:val="true"/>
        </w:rPr>
        <w:t>]</w:t>
      </w:r>
      <w:r>
        <w:rPr/>
        <w:t>1</w:t>
      </w:r>
      <w:r>
        <w:rPr>
          <w:rtl w:val="true"/>
        </w:rPr>
        <w:t>-«</w:t>
      </w:r>
      <w:r>
        <w:rPr>
          <w:rtl w:val="true"/>
        </w:rPr>
        <w:t>إنّ قائمنا إذا قام،دعا النّاس إلى أمر جديد،كما دعا إليه</w:t>
      </w:r>
      <w:r>
        <w:rPr>
          <w:rtl w:val="true"/>
        </w:rPr>
        <w:t>...]</w:t>
      </w:r>
      <w:bookmarkEnd w:id="2505"/>
    </w:p>
    <w:p>
      <w:pPr>
        <w:pStyle w:val="Heading5"/>
        <w:numPr>
          <w:ilvl w:val="4"/>
          <w:numId w:val="1"/>
        </w:numPr>
        <w:rPr/>
      </w:pPr>
      <w:bookmarkStart w:id="2506" w:name="__RefHeading___Toc4290196_3381743652"/>
      <w:bookmarkStart w:id="2507" w:name="_Toc1050"/>
      <w:bookmarkEnd w:id="2506"/>
      <w:r>
        <w:rPr>
          <w:rtl w:val="true"/>
        </w:rPr>
        <w:t>اشارة</w:t>
      </w:r>
      <w:bookmarkEnd w:id="25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إذا قام،دعا النّاس إلى أمر جديد،كما دعا إليه رسول اللّه صلّى اللّه عليه و آله و إنّ الإسلام بدأ غريبا،و سيعود غريبا كما بدأ،فطوبى للغرباء</w:t>
      </w:r>
      <w:r>
        <w:rPr>
          <w:rFonts w:eastAsia="Amiri" w:cs="Amiri" w:ascii="Amiri" w:hAnsi="Amiri"/>
          <w:color w:val="111111"/>
          <w:sz w:val="28"/>
          <w:szCs w:val="28"/>
          <w:rtl w:val="true"/>
          <w:lang w:bidi="ar-SA"/>
        </w:rPr>
        <w:t>»*.</w:t>
      </w:r>
    </w:p>
    <w:p>
      <w:pPr>
        <w:pStyle w:val="Heading5"/>
        <w:numPr>
          <w:ilvl w:val="4"/>
          <w:numId w:val="1"/>
        </w:numPr>
        <w:rPr/>
      </w:pPr>
      <w:bookmarkStart w:id="2508" w:name="__RefHeading___Toc4290198_3381743652"/>
      <w:bookmarkStart w:id="2509" w:name="_Toc1051"/>
      <w:bookmarkEnd w:id="2508"/>
      <w:r>
        <w:rPr>
          <w:rtl w:val="true"/>
        </w:rPr>
        <w:t>المصادر</w:t>
      </w:r>
      <w:bookmarkEnd w:id="2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بن عقدة،قال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الحسن التيملي،قال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أخواي محمد و أحمد ابنا الحسن،عن أبيهما،عن ثعلبة بن ميمون و عن جميع الكناسي،جميعا،عن أبي بصير،عن كامل،عن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2510" w:name="__RefHeading___Toc4290200_3381743652"/>
      <w:bookmarkStart w:id="2511" w:name="_Toc1052"/>
      <w:bookmarkEnd w:id="2510"/>
      <w:r>
        <w:rPr>
          <w:rtl w:val="true"/>
        </w:rPr>
        <w:t>[[</w:t>
      </w:r>
      <w:r>
        <w:rPr/>
        <w:t>864</w:t>
      </w:r>
      <w:r>
        <w:rPr>
          <w:rtl w:val="true"/>
        </w:rPr>
        <w:t>]</w:t>
      </w:r>
      <w:r>
        <w:rPr/>
        <w:t>2</w:t>
      </w:r>
      <w:r>
        <w:rPr>
          <w:rtl w:val="true"/>
        </w:rPr>
        <w:t>-«</w:t>
      </w:r>
      <w:r>
        <w:rPr>
          <w:rtl w:val="true"/>
        </w:rPr>
        <w:t>يهدم ما قبله كما صنع رسول اللّه صلّى اللّه عليه و آله،و يستأنف الإسلام جديدا</w:t>
      </w:r>
      <w:r>
        <w:rPr>
          <w:rtl w:val="true"/>
        </w:rPr>
        <w:t>»]</w:t>
      </w:r>
      <w:bookmarkEnd w:id="2511"/>
    </w:p>
    <w:p>
      <w:pPr>
        <w:pStyle w:val="Heading5"/>
        <w:numPr>
          <w:ilvl w:val="4"/>
          <w:numId w:val="1"/>
        </w:numPr>
        <w:rPr/>
      </w:pPr>
      <w:bookmarkStart w:id="2512" w:name="__RefHeading___Toc4290202_3381743652"/>
      <w:bookmarkStart w:id="2513" w:name="_Toc1053"/>
      <w:bookmarkEnd w:id="2512"/>
      <w:r>
        <w:rPr>
          <w:rtl w:val="true"/>
        </w:rPr>
        <w:t>اشارة</w:t>
      </w:r>
      <w:bookmarkEnd w:id="25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يهدم ما قبله كما صنع رسول اللّه صلّى اللّه عليه و آله،و يستأنف الإسلام جديدا</w:t>
      </w:r>
      <w:r>
        <w:rPr>
          <w:rFonts w:eastAsia="Amiri" w:cs="Amiri" w:ascii="Amiri" w:hAnsi="Amiri"/>
          <w:color w:val="111111"/>
          <w:sz w:val="28"/>
          <w:szCs w:val="28"/>
          <w:rtl w:val="true"/>
          <w:lang w:bidi="ar-SA"/>
        </w:rPr>
        <w:t>»*.</w:t>
      </w:r>
    </w:p>
    <w:p>
      <w:pPr>
        <w:pStyle w:val="Heading5"/>
        <w:numPr>
          <w:ilvl w:val="4"/>
          <w:numId w:val="1"/>
        </w:numPr>
        <w:rPr/>
      </w:pPr>
      <w:bookmarkStart w:id="2514" w:name="__RefHeading___Toc4290204_3381743652"/>
      <w:bookmarkStart w:id="2515" w:name="_Toc1054"/>
      <w:bookmarkEnd w:id="2514"/>
      <w:r>
        <w:rPr>
          <w:rtl w:val="true"/>
        </w:rPr>
        <w:t>المصادر</w:t>
      </w:r>
      <w:bookmarkEnd w:id="2515"/>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ابن الحسن،عن أبيه،عن رفاعة بن موسى،عن عبد اللّه بن عطاء،قال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الباقر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عليه السّلام بأيّ سيرة يسير في الناس؟فقال</w:t>
      </w:r>
      <w:r>
        <w:rPr>
          <w:rFonts w:eastAsia="Amiri" w:cs="Amiri" w:ascii="Amiri" w:hAnsi="Amiri"/>
          <w:color w:val="111111"/>
          <w:sz w:val="28"/>
          <w:szCs w:val="28"/>
          <w:rtl w:val="true"/>
          <w:lang w:bidi="ar-SA"/>
        </w:rPr>
        <w:t xml:space="preserve">: </w:t>
      </w:r>
      <w:bookmarkStart w:id="2516" w:name="pg14124_151705"/>
    </w:p>
    <w:p>
      <w:pPr>
        <w:pStyle w:val="BookText"/>
        <w:rPr/>
      </w:pPr>
      <w:bookmarkEnd w:id="25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النعماني،مرسلا،عن عبد اللّه بن عطاء،قال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محمد بن علي الباقر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المهديّ بأيّ سيرة يسير؟قال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ستأتي الرواية أيضا عن الإمام الصادق عليه السّلام</w:t>
      </w:r>
      <w:r>
        <w:rPr>
          <w:rFonts w:eastAsia="Amiri" w:cs="Amiri" w:ascii="Amiri" w:hAnsi="Amiri"/>
          <w:color w:val="111111"/>
          <w:sz w:val="28"/>
          <w:szCs w:val="28"/>
          <w:rtl w:val="true"/>
          <w:lang w:bidi="ar-SA"/>
        </w:rPr>
        <w:t>.</w:t>
      </w:r>
    </w:p>
    <w:p>
      <w:pPr>
        <w:pStyle w:val="Heading4"/>
        <w:numPr>
          <w:ilvl w:val="3"/>
          <w:numId w:val="1"/>
        </w:numPr>
        <w:rPr/>
      </w:pPr>
      <w:bookmarkStart w:id="2517" w:name="__RefHeading___Toc4290206_3381743652"/>
      <w:bookmarkStart w:id="2518" w:name="_Toc1055"/>
      <w:bookmarkEnd w:id="2517"/>
      <w:r>
        <w:rPr>
          <w:rtl w:val="true"/>
        </w:rPr>
        <w:t>[[</w:t>
      </w:r>
      <w:r>
        <w:rPr/>
        <w:t>865</w:t>
      </w:r>
      <w:r>
        <w:rPr>
          <w:rtl w:val="true"/>
        </w:rPr>
        <w:t>]</w:t>
      </w:r>
      <w:r>
        <w:rPr/>
        <w:t>3</w:t>
      </w:r>
      <w:r>
        <w:rPr>
          <w:rtl w:val="true"/>
        </w:rPr>
        <w:t>-«</w:t>
      </w:r>
      <w:r>
        <w:rPr>
          <w:rtl w:val="true"/>
        </w:rPr>
        <w:t>بسيرة ما سار به رسول اللّه صلّى اللّه عليه و آله حتّى يظهر الإسلام</w:t>
      </w:r>
      <w:r>
        <w:rPr>
          <w:rtl w:val="true"/>
        </w:rPr>
        <w:t>.</w:t>
      </w:r>
      <w:r>
        <w:rPr>
          <w:rtl w:val="true"/>
        </w:rPr>
        <w:t>قلت</w:t>
      </w:r>
      <w:r>
        <w:rPr>
          <w:rtl w:val="true"/>
        </w:rPr>
        <w:t>...]</w:t>
      </w:r>
      <w:bookmarkEnd w:id="2518"/>
    </w:p>
    <w:p>
      <w:pPr>
        <w:pStyle w:val="Heading5"/>
        <w:numPr>
          <w:ilvl w:val="4"/>
          <w:numId w:val="1"/>
        </w:numPr>
        <w:rPr/>
      </w:pPr>
      <w:bookmarkStart w:id="2519" w:name="__RefHeading___Toc4290208_3381743652"/>
      <w:bookmarkStart w:id="2520" w:name="_Toc1056"/>
      <w:bookmarkEnd w:id="2519"/>
      <w:r>
        <w:rPr>
          <w:rtl w:val="true"/>
        </w:rPr>
        <w:t>اشارة</w:t>
      </w:r>
      <w:bookmarkEnd w:id="25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بسيرة ما سار به رسول اللّه صلّى اللّه عليه و آله حتّى يظهر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كانت سيرة رسول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أبطل ما كان في الجاهليّة، و استقبل النّاس بالعدل،و كذلك القائم عليه السّلام إذا قام يبطل ما كان في الهدنة ممّا كان في أيدي النّاس،و يستقبل بهم العدل</w:t>
      </w:r>
      <w:r>
        <w:rPr>
          <w:rFonts w:eastAsia="Amiri" w:cs="Amiri" w:ascii="Amiri" w:hAnsi="Amiri"/>
          <w:color w:val="111111"/>
          <w:sz w:val="28"/>
          <w:szCs w:val="28"/>
          <w:rtl w:val="true"/>
          <w:lang w:bidi="ar-SA"/>
        </w:rPr>
        <w:t>»*.</w:t>
      </w:r>
    </w:p>
    <w:p>
      <w:pPr>
        <w:pStyle w:val="Heading5"/>
        <w:numPr>
          <w:ilvl w:val="4"/>
          <w:numId w:val="1"/>
        </w:numPr>
        <w:rPr/>
      </w:pPr>
      <w:bookmarkStart w:id="2521" w:name="__RefHeading___Toc4290210_3381743652"/>
      <w:bookmarkStart w:id="2522" w:name="_Toc1057"/>
      <w:bookmarkEnd w:id="2521"/>
      <w:r>
        <w:rPr>
          <w:rtl w:val="true"/>
        </w:rPr>
        <w:t>المصادر</w:t>
      </w:r>
      <w:bookmarkEnd w:id="2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الصفّار،عن محمد بن الحسين بن أبي الخطّاب،عن جعفر بن بشير،و محمد بن عبد اللّه بن هلال،عن العلاء بن رزين القلا، 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القائم عجّل اللّه فرجه إذا قام بأيّ سيرة يسير في الناس؟فقال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 xml:space="preserve">. </w:t>
      </w:r>
      <w:bookmarkStart w:id="2523" w:name="pg14124_151706"/>
    </w:p>
    <w:p>
      <w:pPr>
        <w:pStyle w:val="BookText"/>
        <w:rPr/>
      </w:pPr>
      <w:bookmarkEnd w:id="25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Heading4"/>
        <w:numPr>
          <w:ilvl w:val="3"/>
          <w:numId w:val="1"/>
        </w:numPr>
        <w:rPr/>
      </w:pPr>
      <w:bookmarkStart w:id="2524" w:name="__RefHeading___Toc4290212_3381743652"/>
      <w:bookmarkStart w:id="2525" w:name="_Toc1058"/>
      <w:bookmarkEnd w:id="2524"/>
      <w:r>
        <w:rPr>
          <w:rtl w:val="true"/>
        </w:rPr>
        <w:t>[[</w:t>
      </w:r>
      <w:r>
        <w:rPr/>
        <w:t>866</w:t>
      </w:r>
      <w:r>
        <w:rPr>
          <w:rtl w:val="true"/>
        </w:rPr>
        <w:t>]</w:t>
      </w:r>
      <w:r>
        <w:rPr/>
        <w:t>4</w:t>
      </w:r>
      <w:r>
        <w:rPr>
          <w:rtl w:val="true"/>
        </w:rPr>
        <w:t>-«</w:t>
      </w:r>
      <w:r>
        <w:rPr>
          <w:rtl w:val="true"/>
        </w:rPr>
        <w:t>و اللّه ما هو أنا،و لا الّذي تمدّون إليه أعناقكم،و لا يعرف ولادته</w:t>
      </w:r>
      <w:r>
        <w:rPr>
          <w:rtl w:val="true"/>
        </w:rPr>
        <w:t>.</w:t>
      </w:r>
      <w:r>
        <w:rPr>
          <w:rtl w:val="true"/>
        </w:rPr>
        <w:t>قلت</w:t>
      </w:r>
      <w:r>
        <w:rPr>
          <w:rtl w:val="true"/>
        </w:rPr>
        <w:t>...]</w:t>
      </w:r>
      <w:bookmarkEnd w:id="2525"/>
    </w:p>
    <w:p>
      <w:pPr>
        <w:pStyle w:val="Heading5"/>
        <w:numPr>
          <w:ilvl w:val="4"/>
          <w:numId w:val="1"/>
        </w:numPr>
        <w:rPr/>
      </w:pPr>
      <w:bookmarkStart w:id="2526" w:name="__RefHeading___Toc4290214_3381743652"/>
      <w:bookmarkStart w:id="2527" w:name="_Toc1059"/>
      <w:bookmarkEnd w:id="2526"/>
      <w:r>
        <w:rPr>
          <w:rtl w:val="true"/>
        </w:rPr>
        <w:t>اشارة</w:t>
      </w:r>
      <w:bookmarkEnd w:id="25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هو أنا،و لا الّذي تمدّون إليه أعناقكم،و لا يعرف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يسير؟قال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سار به رسول اللّه صلّى اللّه عليه و آله،هدر ما قبله و استقبل</w:t>
      </w:r>
      <w:r>
        <w:rPr>
          <w:rFonts w:eastAsia="Amiri" w:cs="Amiri" w:ascii="Amiri" w:hAnsi="Amiri"/>
          <w:color w:val="111111"/>
          <w:sz w:val="28"/>
          <w:szCs w:val="28"/>
          <w:rtl w:val="true"/>
          <w:lang w:bidi="ar-SA"/>
        </w:rPr>
        <w:t>»*.</w:t>
      </w:r>
    </w:p>
    <w:p>
      <w:pPr>
        <w:pStyle w:val="Heading5"/>
        <w:numPr>
          <w:ilvl w:val="4"/>
          <w:numId w:val="1"/>
        </w:numPr>
        <w:rPr/>
      </w:pPr>
      <w:bookmarkStart w:id="2528" w:name="__RefHeading___Toc4290216_3381743652"/>
      <w:bookmarkStart w:id="2529" w:name="_Toc1060"/>
      <w:bookmarkEnd w:id="2528"/>
      <w:r>
        <w:rPr>
          <w:rtl w:val="true"/>
        </w:rPr>
        <w:t>المصادر</w:t>
      </w:r>
      <w:bookmarkEnd w:id="2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ابن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يعقوب،عن يحيى بن يعلى،عن أبي مريم الأنصاري،عن عبد اللّه بن عطاء،قال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القائم عليه السّلام،فقال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يؤبه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عبد اللّه بن عطاء،قال</w:t>
      </w:r>
      <w:r>
        <w:rPr>
          <w:rFonts w:eastAsia="Amiri" w:cs="Amiri" w:ascii="Amiri" w:hAnsi="Amiri"/>
          <w:color w:val="111111"/>
          <w:sz w:val="28"/>
          <w:szCs w:val="28"/>
          <w:rtl w:val="true"/>
          <w:lang w:bidi="ar-SA"/>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جعفر محمد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القائم،قال</w:t>
      </w:r>
      <w:r>
        <w:rPr>
          <w:rFonts w:eastAsia="Amiri" w:cs="Amiri" w:ascii="Amiri" w:hAnsi="Amiri"/>
          <w:color w:val="111111"/>
          <w:sz w:val="28"/>
          <w:szCs w:val="28"/>
          <w:rtl w:val="true"/>
          <w:lang w:bidi="ar-SA"/>
        </w:rPr>
        <w:t>:</w:t>
      </w:r>
      <w:bookmarkStart w:id="2530" w:name="pg14124_151707"/>
    </w:p>
    <w:p>
      <w:pPr>
        <w:pStyle w:val="Heading3"/>
        <w:numPr>
          <w:ilvl w:val="2"/>
          <w:numId w:val="1"/>
        </w:numPr>
        <w:rPr/>
      </w:pPr>
      <w:bookmarkStart w:id="2531" w:name="__RefHeading___Toc4290218_3381743652"/>
      <w:bookmarkStart w:id="2532" w:name="_Toc1061"/>
      <w:bookmarkEnd w:id="2530"/>
      <w:bookmarkEnd w:id="2531"/>
      <w:r>
        <w:rPr>
          <w:rtl w:val="true"/>
        </w:rPr>
        <w:t>تجديده عجّل اللّه تعالى فرجه الشّريف القرآن</w:t>
      </w:r>
      <w:bookmarkEnd w:id="2532"/>
    </w:p>
    <w:p>
      <w:pPr>
        <w:pStyle w:val="Heading4"/>
        <w:numPr>
          <w:ilvl w:val="3"/>
          <w:numId w:val="1"/>
        </w:numPr>
        <w:rPr/>
      </w:pPr>
      <w:bookmarkStart w:id="2533" w:name="__RefHeading___Toc4290220_3381743652"/>
      <w:bookmarkStart w:id="2534" w:name="_Toc1062"/>
      <w:bookmarkEnd w:id="2533"/>
      <w:r>
        <w:rPr>
          <w:rtl w:val="true"/>
        </w:rPr>
        <w:t>[[</w:t>
      </w:r>
      <w:r>
        <w:rPr/>
        <w:t>867</w:t>
      </w:r>
      <w:r>
        <w:rPr>
          <w:rtl w:val="true"/>
        </w:rPr>
        <w:t>]</w:t>
      </w:r>
      <w:r>
        <w:rPr/>
        <w:t>1</w:t>
      </w:r>
      <w:r>
        <w:rPr>
          <w:rtl w:val="true"/>
        </w:rPr>
        <w:t>-«</w:t>
      </w:r>
      <w:r>
        <w:rPr>
          <w:rtl w:val="true"/>
        </w:rPr>
        <w:t>إذا قام قائم آل محمّد صلّى اللّه عليه و آله ضرب فساطيط لمن يعلّم النّاس القرآن</w:t>
      </w:r>
      <w:r>
        <w:rPr>
          <w:rtl w:val="true"/>
        </w:rPr>
        <w:t>...]</w:t>
      </w:r>
      <w:bookmarkEnd w:id="2534"/>
    </w:p>
    <w:p>
      <w:pPr>
        <w:pStyle w:val="Heading5"/>
        <w:numPr>
          <w:ilvl w:val="4"/>
          <w:numId w:val="1"/>
        </w:numPr>
        <w:rPr/>
      </w:pPr>
      <w:bookmarkStart w:id="2535" w:name="__RefHeading___Toc4290222_3381743652"/>
      <w:bookmarkStart w:id="2536" w:name="_Toc1063"/>
      <w:bookmarkEnd w:id="2535"/>
      <w:r>
        <w:rPr>
          <w:rtl w:val="true"/>
        </w:rPr>
        <w:t>اشارة</w:t>
      </w:r>
      <w:bookmarkEnd w:id="25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 آل محمّد صلّى اللّه عليه و آله ضرب فساطيط لمن يعلّم النّاس القرآن على ما أنزل اللّه عز و جل،فأصعب ما يكون على من حفظه اليوم،لأنّه يخالف فيه التّأليف</w:t>
      </w:r>
      <w:r>
        <w:rPr>
          <w:rFonts w:eastAsia="Amiri" w:cs="Amiri" w:ascii="Amiri" w:hAnsi="Amiri"/>
          <w:color w:val="111111"/>
          <w:sz w:val="28"/>
          <w:szCs w:val="28"/>
          <w:rtl w:val="true"/>
          <w:lang w:bidi="ar-SA"/>
        </w:rPr>
        <w:t>»*.</w:t>
      </w:r>
    </w:p>
    <w:p>
      <w:pPr>
        <w:pStyle w:val="Heading5"/>
        <w:numPr>
          <w:ilvl w:val="4"/>
          <w:numId w:val="1"/>
        </w:numPr>
        <w:rPr/>
      </w:pPr>
      <w:bookmarkStart w:id="2537" w:name="__RefHeading___Toc4290224_3381743652"/>
      <w:bookmarkStart w:id="2538" w:name="_Toc1064"/>
      <w:bookmarkEnd w:id="2537"/>
      <w:r>
        <w:rPr>
          <w:rtl w:val="true"/>
        </w:rPr>
        <w:t>المصادر</w:t>
      </w:r>
      <w:bookmarkEnd w:id="2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جابر،عن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الإرشاد،مرسلا،عن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روضة الواعظين،عن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روضة الواعظين،عن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روضة الواعظين،عن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روضة الواعظين للمفيد،بتفاوت يسير،و لم نجد في الذريعة اسم روضة الواعظين في مؤلّفات الشيخ المفيد،و لعلّه عن روضة الواعظين المتقدّم لابن فتّال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w:t>
      </w:r>
      <w:r>
        <w:rPr>
          <w:rFonts w:eastAsia="Amiri" w:cs="Amiri" w:ascii="Amiri" w:hAnsi="Amiri"/>
          <w:color w:val="111111"/>
          <w:sz w:val="28"/>
          <w:szCs w:val="28"/>
          <w:rtl w:val="true"/>
          <w:lang w:bidi="ar-SA"/>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الإرشاد</w:t>
      </w:r>
      <w:r>
        <w:rPr>
          <w:rFonts w:eastAsia="Amiri" w:cs="Amiri" w:ascii="Amiri" w:hAnsi="Amiri"/>
          <w:color w:val="111111"/>
          <w:sz w:val="28"/>
          <w:szCs w:val="28"/>
          <w:rtl w:val="true"/>
          <w:lang w:bidi="ar-SA"/>
        </w:rPr>
        <w:t>.</w:t>
      </w:r>
      <w:bookmarkStart w:id="2539" w:name="pg14124_151708"/>
    </w:p>
    <w:p>
      <w:pPr>
        <w:pStyle w:val="Heading3"/>
        <w:numPr>
          <w:ilvl w:val="2"/>
          <w:numId w:val="1"/>
        </w:numPr>
        <w:rPr/>
      </w:pPr>
      <w:bookmarkStart w:id="2540" w:name="__RefHeading___Toc4290226_3381743652"/>
      <w:bookmarkStart w:id="2541" w:name="_Toc1065"/>
      <w:bookmarkEnd w:id="2539"/>
      <w:bookmarkEnd w:id="2540"/>
      <w:r>
        <w:rPr>
          <w:rtl w:val="true"/>
        </w:rPr>
        <w:t>تطبيقه عجّل اللّه تعالى فرجه الشّريف القرآن</w:t>
      </w:r>
      <w:bookmarkEnd w:id="2541"/>
    </w:p>
    <w:p>
      <w:pPr>
        <w:pStyle w:val="Heading4"/>
        <w:numPr>
          <w:ilvl w:val="3"/>
          <w:numId w:val="1"/>
        </w:numPr>
        <w:rPr/>
      </w:pPr>
      <w:bookmarkStart w:id="2542" w:name="__RefHeading___Toc4290228_3381743652"/>
      <w:bookmarkStart w:id="2543" w:name="_Toc1066"/>
      <w:bookmarkEnd w:id="2542"/>
      <w:r>
        <w:rPr>
          <w:rtl w:val="true"/>
        </w:rPr>
        <w:t>[[</w:t>
      </w:r>
      <w:r>
        <w:rPr/>
        <w:t>868</w:t>
      </w:r>
      <w:r>
        <w:rPr>
          <w:rtl w:val="true"/>
        </w:rPr>
        <w:t>]</w:t>
      </w:r>
      <w:r>
        <w:rPr/>
        <w:t>1</w:t>
      </w:r>
      <w:r>
        <w:rPr>
          <w:rtl w:val="true"/>
        </w:rPr>
        <w:t>-«</w:t>
      </w:r>
      <w:r>
        <w:rPr>
          <w:rtl w:val="true"/>
        </w:rPr>
        <w:t>كذلك نحن و الحمد للّه،لا ندخل أحدا في ضلالة،و لا نخرجه من هدى</w:t>
      </w:r>
      <w:r>
        <w:rPr>
          <w:rtl w:val="true"/>
        </w:rPr>
        <w:t>...]</w:t>
      </w:r>
      <w:bookmarkEnd w:id="2543"/>
    </w:p>
    <w:p>
      <w:pPr>
        <w:pStyle w:val="Heading5"/>
        <w:numPr>
          <w:ilvl w:val="4"/>
          <w:numId w:val="1"/>
        </w:numPr>
        <w:rPr/>
      </w:pPr>
      <w:bookmarkStart w:id="2544" w:name="__RefHeading___Toc4290230_3381743652"/>
      <w:bookmarkStart w:id="2545" w:name="_Toc1067"/>
      <w:bookmarkEnd w:id="2544"/>
      <w:r>
        <w:rPr>
          <w:rtl w:val="true"/>
        </w:rPr>
        <w:t>اشارة</w:t>
      </w:r>
      <w:bookmarkEnd w:id="25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نحن و الحمد للّه،لا ندخل أحدا في ضلالة،و لا نخرجه من هدى،إنّ الدّنيا لا تذهب حتّى يبعث اللّه عز و جل رجلا منّا أهل البيت يعمل بكتاب اللّه لا يرى فيكم منكرا إلاّ أنكره</w:t>
      </w:r>
      <w:r>
        <w:rPr>
          <w:rFonts w:eastAsia="Amiri" w:cs="Amiri" w:ascii="Amiri" w:hAnsi="Amiri"/>
          <w:color w:val="111111"/>
          <w:sz w:val="28"/>
          <w:szCs w:val="28"/>
          <w:rtl w:val="true"/>
          <w:lang w:bidi="ar-SA"/>
        </w:rPr>
        <w:t>»*.</w:t>
      </w:r>
    </w:p>
    <w:p>
      <w:pPr>
        <w:pStyle w:val="Heading5"/>
        <w:numPr>
          <w:ilvl w:val="4"/>
          <w:numId w:val="1"/>
        </w:numPr>
        <w:rPr/>
      </w:pPr>
      <w:bookmarkStart w:id="2546" w:name="__RefHeading___Toc4290232_3381743652"/>
      <w:bookmarkStart w:id="2547" w:name="_Toc1068"/>
      <w:bookmarkEnd w:id="2546"/>
      <w:r>
        <w:rPr>
          <w:rtl w:val="true"/>
        </w:rPr>
        <w:t>المصادر</w:t>
      </w:r>
      <w:bookmarkEnd w:id="2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الأشعري،عن معلّى بن محمد،عن الوشّاء،عن أبي بصير،عن أحمد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 و أتاه رجل،فقال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أهل بيت رحمة اختصّكم اللّه تبارك و تعالى بها،فقال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محمد هارون بن موسى بن أحمد بن إبراهيم التلعكبري أيّده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 الدهقان،قال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جعفر أحمد بن زياد بن جعفر الأزدي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المثّنى بن القاسم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شريح الحضرمي،عن حميد بن شعيب السبيعي،عن جابر بن يزيد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يبعث اللّه منا رجلا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يرى منكرا إلا أنكره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ابن شريح الحضرمي</w:t>
      </w:r>
      <w:r>
        <w:rPr>
          <w:rFonts w:eastAsia="Amiri" w:cs="Amiri" w:ascii="Amiri" w:hAnsi="Amiri"/>
          <w:color w:val="111111"/>
          <w:sz w:val="28"/>
          <w:szCs w:val="28"/>
          <w:rtl w:val="true"/>
          <w:lang w:bidi="ar-SA"/>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8" w:name="pg14124_151710"/>
      <w:bookmarkStart w:id="2549" w:name="pg14124_151710"/>
      <w:bookmarkEnd w:id="2549"/>
    </w:p>
    <w:p>
      <w:pPr>
        <w:pStyle w:val="Heading3"/>
        <w:numPr>
          <w:ilvl w:val="2"/>
          <w:numId w:val="1"/>
        </w:numPr>
        <w:rPr/>
      </w:pPr>
      <w:bookmarkStart w:id="2550" w:name="pg14124_151710"/>
      <w:bookmarkStart w:id="2551" w:name="__RefHeading___Toc4290234_3381743652"/>
      <w:bookmarkStart w:id="2552" w:name="_Toc1069"/>
      <w:bookmarkEnd w:id="2550"/>
      <w:bookmarkEnd w:id="2551"/>
      <w:r>
        <w:rPr>
          <w:rtl w:val="true"/>
        </w:rPr>
        <w:t>عدله و عطاؤه عجّل اللّه تعالى فرجه الشّريف</w:t>
      </w:r>
      <w:bookmarkEnd w:id="2552"/>
    </w:p>
    <w:p>
      <w:pPr>
        <w:pStyle w:val="Heading4"/>
        <w:numPr>
          <w:ilvl w:val="3"/>
          <w:numId w:val="1"/>
        </w:numPr>
        <w:rPr/>
      </w:pPr>
      <w:bookmarkStart w:id="2553" w:name="__RefHeading___Toc4290236_3381743652"/>
      <w:bookmarkStart w:id="2554" w:name="_Toc1070"/>
      <w:bookmarkEnd w:id="2553"/>
      <w:r>
        <w:rPr>
          <w:rtl w:val="true"/>
        </w:rPr>
        <w:t>[[</w:t>
      </w:r>
      <w:r>
        <w:rPr/>
        <w:t>869</w:t>
      </w:r>
      <w:r>
        <w:rPr>
          <w:rtl w:val="true"/>
        </w:rPr>
        <w:t>]</w:t>
      </w:r>
      <w:r>
        <w:rPr/>
        <w:t>1</w:t>
      </w:r>
      <w:r>
        <w:rPr>
          <w:rtl w:val="true"/>
        </w:rPr>
        <w:t>-«</w:t>
      </w:r>
      <w:r>
        <w:rPr>
          <w:rtl w:val="true"/>
        </w:rPr>
        <w:t>خذها أنت فضعها في جيرانك من أهل الإسلام و المساكين من إخوانك المؤمنين،ثمّ قال</w:t>
      </w:r>
      <w:r>
        <w:rPr>
          <w:rtl w:val="true"/>
        </w:rPr>
        <w:t>...]</w:t>
      </w:r>
      <w:bookmarkEnd w:id="2554"/>
    </w:p>
    <w:p>
      <w:pPr>
        <w:pStyle w:val="Heading5"/>
        <w:numPr>
          <w:ilvl w:val="4"/>
          <w:numId w:val="1"/>
        </w:numPr>
        <w:rPr/>
      </w:pPr>
      <w:bookmarkStart w:id="2555" w:name="__RefHeading___Toc4290238_3381743652"/>
      <w:bookmarkStart w:id="2556" w:name="_Toc1071"/>
      <w:bookmarkEnd w:id="2555"/>
      <w:r>
        <w:rPr>
          <w:rtl w:val="true"/>
        </w:rPr>
        <w:t>اشارة</w:t>
      </w:r>
      <w:bookmarkEnd w:id="25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أنت فضعها في جيرانك من أهل الإسلام و المساكين من إخوانك المؤمنين،ثمّ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 أهل البيت قسّم بالسّويّة، و عدل في الرّعيّة،فمن أطاعه فقد أطاع اللّه،و من عصاه فقد عصى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سمّي المهديّ مهديّا لأنّه يهدي إلى أمر خفيّ،و يستخرج التّوراة و سائر كتب اللّه عز و جل من غار بأنطاكية،و يحكم بين أهل التّوراة بالتّوراة، و بين أهل الإنجيل بالإنجيل،و بين أهل الزّبور بالزّبور،و بين أهل القرآن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تجمع إليه أموال الدّنيا من بطن الأرض و ظهرها، فيقول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إلى ما قطعتم فيه الأرحام،و سفكتم فيه الدّماء الحرام،و ركبتم فيه ما حرّم اللّه عز و جل،فيعطي شيئا لم يعطه أحد كان قبله، و يملؤ الأرض عدلا و قسطا و نورا كما ملئت ظلما و جورا و شرّا</w:t>
      </w:r>
      <w:r>
        <w:rPr>
          <w:rFonts w:eastAsia="Amiri" w:cs="Amiri" w:ascii="Amiri" w:hAnsi="Amiri"/>
          <w:color w:val="111111"/>
          <w:sz w:val="28"/>
          <w:szCs w:val="28"/>
          <w:rtl w:val="true"/>
          <w:lang w:bidi="ar-SA"/>
        </w:rPr>
        <w:t>»*.</w:t>
      </w:r>
    </w:p>
    <w:p>
      <w:pPr>
        <w:pStyle w:val="Heading5"/>
        <w:numPr>
          <w:ilvl w:val="4"/>
          <w:numId w:val="1"/>
        </w:numPr>
        <w:rPr/>
      </w:pPr>
      <w:bookmarkStart w:id="2557" w:name="__RefHeading___Toc4290240_3381743652"/>
      <w:bookmarkStart w:id="2558" w:name="_Toc1072"/>
      <w:bookmarkEnd w:id="2557"/>
      <w:r>
        <w:rPr>
          <w:rtl w:val="true"/>
        </w:rPr>
        <w:t>المصادر</w:t>
      </w:r>
      <w:bookmarkEnd w:id="2558"/>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حسّان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الصيرفي،عن الحسن بن محبوب،عن عمرو بن شمر،عن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على أبي جعفر الباقر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عافاك اقبض منّي هذه الخمسمائة درهم،فإنّها زكاة مالي،فقال له أبو جعفر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الحسن بن عليّ الكوفي،عن عبد اللّه بن المغيرة،عن سفيان بن عبد المؤمن الأنصاري، عن عمرو بن شمر،عن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رجل إلى أبي جعفر عليه السّلام و أنا حاضر،فقال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رحمك اللّه اقبض هذه الخمسمائة درهم فضعها في موضعها،فإنّها زكاة مالي،فقال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خذها أنت فضعها في جيرانك و الأيتام و المساكين و في إخوانك من المسلمين،إنّما يكون هذا إذا قام قائمنا فإنّه يقسم بالسّويّة،و يعدل في خلق الرّحمان البرّ منهم و الفاجر،فمن أطاعه فقد أطاع اللّه،و من عصاه فقد عصى اللّه،فإنّما سمي المهديّ لأنه يهدي لأمر خفيّ،يستخرج التّوراة و سائر كتب اللّه من غار بأنطاكية،فيحكم بين أهل التّوراة بالتّوراة،و بين أهل الأنجيل بالأنجيل،و بين أهل الزّبور بالزّبور،و بين أهل الفرقان بالفرقان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تجمع إليه أموال الدّنيا كلّها،ما في بطن الأرض و ظهرها،فيقول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تعالوا إلى ما قطعتم فيه الأرحام،و سفكتم فيه الدّماء،و ركبتم فيه محارم اللّه،فيعطي شيئا لم يعط أحدا كان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علل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علل الشرائع،عن ابن بابويه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علل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عقد الدرر،إلى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البحار</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يهدي إلى أمر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مرسلا،عن جابر بن عبد اللّه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على أبي جعفر محمّد بن عليّ </w:t>
      </w:r>
    </w:p>
    <w:p>
      <w:pPr>
        <w:pStyle w:val="BookText"/>
        <w:rPr/>
      </w:pPr>
      <w:r>
        <w:rPr>
          <w:rFonts w:ascii="Amiri" w:hAnsi="Amiri" w:eastAsia="Amiri" w:cs="Amiri"/>
          <w:color w:val="111111"/>
          <w:sz w:val="28"/>
          <w:sz w:val="28"/>
          <w:szCs w:val="28"/>
          <w:rtl w:val="true"/>
          <w:lang w:bidi="ar-SA"/>
        </w:rPr>
        <w:t>الباقر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اقبض منّي هذه الخمسمائة درهم،فإنّها زكاة مالي،فقال له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إستجلاب ارتقاء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 النعماني،إلى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يهدي إلى أمر خفيّ</w:t>
      </w:r>
      <w:r>
        <w:rPr>
          <w:rFonts w:eastAsia="Amiri" w:cs="Amiri" w:ascii="Amiri" w:hAnsi="Amiri"/>
          <w:color w:val="111111"/>
          <w:sz w:val="28"/>
          <w:szCs w:val="28"/>
          <w:rtl w:val="true"/>
          <w:lang w:bidi="ar-SA"/>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جعفر محمد بن علي،كما في عقد الدرر</w:t>
      </w:r>
      <w:r>
        <w:rPr>
          <w:rFonts w:eastAsia="Amiri" w:cs="Amiri" w:ascii="Amiri" w:hAnsi="Amiri"/>
          <w:color w:val="111111"/>
          <w:sz w:val="28"/>
          <w:szCs w:val="28"/>
          <w:rtl w:val="true"/>
          <w:lang w:bidi="ar-SA"/>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9" w:name="pg14124_151714"/>
      <w:bookmarkStart w:id="2560" w:name="pg14124_151714"/>
      <w:bookmarkEnd w:id="2560"/>
    </w:p>
    <w:p>
      <w:pPr>
        <w:pStyle w:val="Heading3"/>
        <w:numPr>
          <w:ilvl w:val="2"/>
          <w:numId w:val="1"/>
        </w:numPr>
        <w:rPr/>
      </w:pPr>
      <w:bookmarkStart w:id="2561" w:name="pg14124_151714"/>
      <w:bookmarkStart w:id="2562" w:name="__RefHeading___Toc4290242_3381743652"/>
      <w:bookmarkStart w:id="2563" w:name="_Toc1073"/>
      <w:bookmarkEnd w:id="2561"/>
      <w:bookmarkEnd w:id="2562"/>
      <w:r>
        <w:rPr>
          <w:rtl w:val="true"/>
        </w:rPr>
        <w:t>العدل و الرخاء في عصره عجّل اللّه تعالى فرجه الشّريف</w:t>
      </w:r>
      <w:bookmarkEnd w:id="2563"/>
    </w:p>
    <w:p>
      <w:pPr>
        <w:pStyle w:val="Heading4"/>
        <w:numPr>
          <w:ilvl w:val="3"/>
          <w:numId w:val="1"/>
        </w:numPr>
        <w:rPr/>
      </w:pPr>
      <w:bookmarkStart w:id="2564" w:name="__RefHeading___Toc4290244_3381743652"/>
      <w:bookmarkStart w:id="2565" w:name="_Toc1074"/>
      <w:bookmarkEnd w:id="2564"/>
      <w:r>
        <w:rPr>
          <w:rtl w:val="true"/>
        </w:rPr>
        <w:t>[[</w:t>
      </w:r>
      <w:r>
        <w:rPr/>
        <w:t>870</w:t>
      </w:r>
      <w:r>
        <w:rPr>
          <w:rtl w:val="true"/>
        </w:rPr>
        <w:t>]</w:t>
      </w:r>
      <w:r>
        <w:rPr/>
        <w:t>1</w:t>
      </w:r>
      <w:r>
        <w:rPr>
          <w:rtl w:val="true"/>
        </w:rPr>
        <w:t>-«</w:t>
      </w:r>
      <w:r>
        <w:rPr>
          <w:rtl w:val="true"/>
        </w:rPr>
        <w:t>إذا ظهر القائم و دخل الكوفة بعث اللّه تعالى من ظهر الكوفة سبعين ألف صدّيق</w:t>
      </w:r>
      <w:r>
        <w:rPr>
          <w:rtl w:val="true"/>
        </w:rPr>
        <w:t>...]</w:t>
      </w:r>
      <w:bookmarkEnd w:id="2565"/>
    </w:p>
    <w:p>
      <w:pPr>
        <w:pStyle w:val="Heading5"/>
        <w:numPr>
          <w:ilvl w:val="4"/>
          <w:numId w:val="1"/>
        </w:numPr>
        <w:rPr/>
      </w:pPr>
      <w:bookmarkStart w:id="2566" w:name="__RefHeading___Toc4290246_3381743652"/>
      <w:bookmarkStart w:id="2567" w:name="_Toc1075"/>
      <w:bookmarkEnd w:id="2566"/>
      <w:r>
        <w:rPr>
          <w:rtl w:val="true"/>
        </w:rPr>
        <w:t>اشارة</w:t>
      </w:r>
      <w:bookmarkEnd w:id="25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القائم و دخل الكوفة بعث اللّه تعالى من ظهر الكوفة سبعين ألف صدّيق،فيكونون في أصحابه و أنصاره،و يرد السّواد إلى أهله،هم أهله،و يعطي النّاس عطايا مرّتين في السّنة،و يرزقهم في الشّهر رزقين، و يسوّي بين النّاس حتّى لا ترى محتاجا إلى الزّكاة و يجيء أصحاب الزّكاة بزكاتهم إلى المحاويج من شيعته فلا يقبلونها،فيصرّونها و يدورون في دورهم فيخرجون إليهم،فيقولون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لنا في دراهمكم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يجتمع إليه أموال أهل الدّنيا كلّها من بطن الأرض و ظهرها،فيقال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إلى ما قطعتم فيه الأرحام،و سفكتم فيه الدّم الحرام،و ركبتم فيه المحارم،فيعطي عطاء لم يعطه أحد قبله</w:t>
      </w:r>
      <w:r>
        <w:rPr>
          <w:rFonts w:eastAsia="Amiri" w:cs="Amiri" w:ascii="Amiri" w:hAnsi="Amiri"/>
          <w:color w:val="111111"/>
          <w:sz w:val="28"/>
          <w:szCs w:val="28"/>
          <w:rtl w:val="true"/>
          <w:lang w:bidi="ar-SA"/>
        </w:rPr>
        <w:t>»*.</w:t>
      </w:r>
    </w:p>
    <w:p>
      <w:pPr>
        <w:pStyle w:val="Heading5"/>
        <w:numPr>
          <w:ilvl w:val="4"/>
          <w:numId w:val="1"/>
        </w:numPr>
        <w:rPr/>
      </w:pPr>
      <w:bookmarkStart w:id="2568" w:name="__RefHeading___Toc4290248_3381743652"/>
      <w:bookmarkStart w:id="2569" w:name="_Toc1076"/>
      <w:bookmarkEnd w:id="2568"/>
      <w:r>
        <w:rPr>
          <w:rtl w:val="true"/>
        </w:rPr>
        <w:t>المصادر</w:t>
      </w:r>
      <w:bookmarkEnd w:id="2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الغيبة،للسيّد علي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السيّد عليّ بن عبد الحميد في كتاب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 إلى جابر،عن أبي جعفر عليه السّلام،قال</w:t>
      </w:r>
      <w:r>
        <w:rPr>
          <w:rFonts w:eastAsia="Amiri" w:cs="Amiri" w:ascii="Amiri" w:hAnsi="Amiri"/>
          <w:color w:val="111111"/>
          <w:sz w:val="28"/>
          <w:szCs w:val="28"/>
          <w:rtl w:val="true"/>
          <w:lang w:bidi="ar-SA"/>
        </w:rPr>
        <w:t>:</w:t>
      </w:r>
    </w:p>
    <w:p>
      <w:pPr>
        <w:pStyle w:val="Heading4"/>
        <w:numPr>
          <w:ilvl w:val="3"/>
          <w:numId w:val="1"/>
        </w:numPr>
        <w:rPr/>
      </w:pPr>
      <w:bookmarkStart w:id="2570" w:name="__RefHeading___Toc4290250_3381743652"/>
      <w:bookmarkStart w:id="2571" w:name="_Toc1077"/>
      <w:bookmarkEnd w:id="2570"/>
      <w:r>
        <w:rPr>
          <w:rtl w:val="true"/>
        </w:rPr>
        <w:t>[[</w:t>
      </w:r>
      <w:r>
        <w:rPr/>
        <w:t>871</w:t>
      </w:r>
      <w:r>
        <w:rPr>
          <w:rtl w:val="true"/>
        </w:rPr>
        <w:t>]</w:t>
      </w:r>
      <w:r>
        <w:rPr/>
        <w:t>2</w:t>
      </w:r>
      <w:r>
        <w:rPr>
          <w:rtl w:val="true"/>
        </w:rPr>
        <w:t>-«</w:t>
      </w:r>
      <w:r>
        <w:rPr>
          <w:rtl w:val="true"/>
        </w:rPr>
        <w:t>كأنّني بدينكم هذا لا يزال متخضخضا</w:t>
      </w:r>
      <w:r>
        <w:rPr>
          <w:rtl w:val="true"/>
        </w:rPr>
        <w:t>...]</w:t>
      </w:r>
      <w:bookmarkEnd w:id="2571"/>
    </w:p>
    <w:p>
      <w:pPr>
        <w:pStyle w:val="Heading5"/>
        <w:numPr>
          <w:ilvl w:val="4"/>
          <w:numId w:val="1"/>
        </w:numPr>
        <w:rPr/>
      </w:pPr>
      <w:bookmarkStart w:id="2572" w:name="__RefHeading___Toc4290252_3381743652"/>
      <w:bookmarkStart w:id="2573" w:name="_Toc1078"/>
      <w:bookmarkEnd w:id="2572"/>
      <w:r>
        <w:rPr>
          <w:rtl w:val="true"/>
        </w:rPr>
        <w:t>اشارة</w:t>
      </w:r>
      <w:bookmarkEnd w:id="2573"/>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كأنّني بدينكم هذا لا يزال متخضخضا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مولّيا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يفحص </w:t>
      </w:r>
      <w:bookmarkStart w:id="2574" w:name="pg14124_151715"/>
    </w:p>
    <w:p>
      <w:pPr>
        <w:pStyle w:val="BookText"/>
        <w:rPr/>
      </w:pPr>
      <w:bookmarkEnd w:id="2574"/>
      <w:r>
        <w:rPr>
          <w:rFonts w:ascii="Amiri" w:hAnsi="Amiri" w:eastAsia="Amiri" w:cs="Amiri"/>
          <w:color w:val="111111"/>
          <w:sz w:val="28"/>
          <w:sz w:val="28"/>
          <w:szCs w:val="28"/>
          <w:rtl w:val="true"/>
          <w:lang w:bidi="ar-SA"/>
        </w:rPr>
        <w:t>بدمه،ثمّ لا يردّه عليكم إلاّ رجل منّا أهل البيت،فيعطيكم في السّنة عطاءين،و يرزقكم في الشّهر رزقين،و تؤتون الحكمة في زمانه،حتّى أنّ المرأة لتقضي في بيتها بكتاب اللّه تعالى و سنّة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2575" w:name="__RefHeading___Toc4290254_3381743652"/>
      <w:bookmarkStart w:id="2576" w:name="_Toc1079"/>
      <w:bookmarkEnd w:id="2575"/>
      <w:r>
        <w:rPr>
          <w:rtl w:val="true"/>
        </w:rPr>
        <w:t>المصادر</w:t>
      </w:r>
      <w:bookmarkEnd w:id="2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هوذة الباهلي،قال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ابن إسحاق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حمّاد الأنصاري،عن عبد اللّه بن بكير،عن حمران بن أعين،عن أبي جعفر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بدمه</w:t>
      </w:r>
      <w:r>
        <w:rPr>
          <w:rFonts w:eastAsia="Amiri" w:cs="Amiri" w:ascii="Amiri" w:hAnsi="Amiri"/>
          <w:color w:val="111111"/>
          <w:sz w:val="28"/>
          <w:szCs w:val="28"/>
          <w:rtl w:val="true"/>
          <w:lang w:bidi="ar-SA"/>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bookmarkStart w:id="2577" w:name="pg14124_151716"/>
    </w:p>
    <w:p>
      <w:pPr>
        <w:pStyle w:val="Heading3"/>
        <w:numPr>
          <w:ilvl w:val="2"/>
          <w:numId w:val="1"/>
        </w:numPr>
        <w:rPr/>
      </w:pPr>
      <w:bookmarkStart w:id="2578" w:name="__RefHeading___Toc4290256_3381743652"/>
      <w:bookmarkStart w:id="2579" w:name="_Toc1080"/>
      <w:bookmarkEnd w:id="2577"/>
      <w:bookmarkEnd w:id="2578"/>
      <w:r>
        <w:rPr>
          <w:rtl w:val="true"/>
        </w:rPr>
        <w:t>تكامل الوعي البشري في عصره عجّل اللّه تعالى فرجه الشّريف</w:t>
      </w:r>
      <w:bookmarkEnd w:id="2579"/>
    </w:p>
    <w:p>
      <w:pPr>
        <w:pStyle w:val="Heading4"/>
        <w:numPr>
          <w:ilvl w:val="3"/>
          <w:numId w:val="1"/>
        </w:numPr>
        <w:rPr/>
      </w:pPr>
      <w:bookmarkStart w:id="2580" w:name="__RefHeading___Toc4290258_3381743652"/>
      <w:bookmarkStart w:id="2581" w:name="_Toc1081"/>
      <w:bookmarkEnd w:id="2580"/>
      <w:r>
        <w:rPr>
          <w:rtl w:val="true"/>
        </w:rPr>
        <w:t>[[</w:t>
      </w:r>
      <w:r>
        <w:rPr/>
        <w:t>872</w:t>
      </w:r>
      <w:r>
        <w:rPr>
          <w:rtl w:val="true"/>
        </w:rPr>
        <w:t>]</w:t>
      </w:r>
      <w:r>
        <w:rPr/>
        <w:t>1</w:t>
      </w:r>
      <w:r>
        <w:rPr>
          <w:rtl w:val="true"/>
        </w:rPr>
        <w:t>-«</w:t>
      </w:r>
      <w:r>
        <w:rPr>
          <w:rtl w:val="true"/>
        </w:rPr>
        <w:t>إذا قام قائمنا وضع اللّه يده على رؤوس العباد،فجمع بها عقولهم،و كملت به أحلامهم</w:t>
      </w:r>
      <w:r>
        <w:rPr>
          <w:rtl w:val="true"/>
        </w:rPr>
        <w:t>»]</w:t>
      </w:r>
      <w:bookmarkEnd w:id="2581"/>
    </w:p>
    <w:p>
      <w:pPr>
        <w:pStyle w:val="Heading5"/>
        <w:numPr>
          <w:ilvl w:val="4"/>
          <w:numId w:val="1"/>
        </w:numPr>
        <w:rPr/>
      </w:pPr>
      <w:bookmarkStart w:id="2582" w:name="__RefHeading___Toc4290260_3381743652"/>
      <w:bookmarkStart w:id="2583" w:name="_Toc1082"/>
      <w:bookmarkEnd w:id="2582"/>
      <w:r>
        <w:rPr>
          <w:rtl w:val="true"/>
        </w:rPr>
        <w:t>اشارة</w:t>
      </w:r>
      <w:bookmarkEnd w:id="25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اللّه يده على رؤوس العباد،فجمع بها عقولهم، و كملت به أحلامهم</w:t>
      </w:r>
      <w:r>
        <w:rPr>
          <w:rFonts w:eastAsia="Amiri" w:cs="Amiri" w:ascii="Amiri" w:hAnsi="Amiri"/>
          <w:color w:val="111111"/>
          <w:sz w:val="28"/>
          <w:szCs w:val="28"/>
          <w:rtl w:val="true"/>
          <w:lang w:bidi="ar-SA"/>
        </w:rPr>
        <w:t>»*.</w:t>
      </w:r>
    </w:p>
    <w:p>
      <w:pPr>
        <w:pStyle w:val="Heading5"/>
        <w:numPr>
          <w:ilvl w:val="4"/>
          <w:numId w:val="1"/>
        </w:numPr>
        <w:rPr/>
      </w:pPr>
      <w:bookmarkStart w:id="2584" w:name="__RefHeading___Toc4290262_3381743652"/>
      <w:bookmarkStart w:id="2585" w:name="_Toc1083"/>
      <w:bookmarkEnd w:id="2584"/>
      <w:r>
        <w:rPr>
          <w:rtl w:val="true"/>
        </w:rPr>
        <w:t>المصادر</w:t>
      </w:r>
      <w:bookmarkEnd w:id="2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محمد،عن معلّى بن محمد،عن الوشّاء،عن المثنّى الحنّاط،عن قتيبة الأعشى،عن ابن أبي يعفور،عن مولى لبني شيبان،عن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مسرور،قال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عامر،عن المعلّى بن محمد البصري،عن الحسن بن عليّ الوشّاء، عن مثنى الحنّاط،عن قتيبة الأعشى،عن ابن أبي يعفور،عن مولى لبني شيبان،عن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كملت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 عن محمد بن عيسى،عن صفوان،عن مثنّى الحنّاط،عن أبي خالد الكابلي،عن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بالطريق المذكور و ممّا صحّ لي روايته عن السيّد هبة اللّه الراوندي،يرفعه إلى أبي خالد الكابلي،عن أبي جعفر عليه السّلام،قال</w:t>
      </w:r>
      <w:r>
        <w:rPr>
          <w:rFonts w:eastAsia="Amiri" w:cs="Amiri" w:ascii="Amiri" w:hAnsi="Amiri"/>
          <w:color w:val="111111"/>
          <w:sz w:val="28"/>
          <w:szCs w:val="28"/>
          <w:rtl w:val="true"/>
          <w:lang w:bidi="ar-SA"/>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الكافي،عن الكليني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الكليني،عن الحسين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أشار إلى مثله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bookmarkStart w:id="2586" w:name="pg14124_151718"/>
    </w:p>
    <w:p>
      <w:pPr>
        <w:pStyle w:val="Heading3"/>
        <w:numPr>
          <w:ilvl w:val="2"/>
          <w:numId w:val="1"/>
        </w:numPr>
        <w:rPr/>
      </w:pPr>
      <w:bookmarkStart w:id="2587" w:name="__RefHeading___Toc4290264_3381743652"/>
      <w:bookmarkStart w:id="2588" w:name="_Toc1084"/>
      <w:bookmarkEnd w:id="2586"/>
      <w:bookmarkEnd w:id="2587"/>
      <w:r>
        <w:rPr>
          <w:rtl w:val="true"/>
        </w:rPr>
        <w:t>تسخير قوى الطبيعة له عجّل اللّه تعالى فرجه الشّريف</w:t>
      </w:r>
      <w:bookmarkEnd w:id="2588"/>
    </w:p>
    <w:p>
      <w:pPr>
        <w:pStyle w:val="Heading4"/>
        <w:numPr>
          <w:ilvl w:val="3"/>
          <w:numId w:val="1"/>
        </w:numPr>
        <w:rPr/>
      </w:pPr>
      <w:bookmarkStart w:id="2589" w:name="__RefHeading___Toc4290266_3381743652"/>
      <w:bookmarkStart w:id="2590" w:name="_Toc1085"/>
      <w:bookmarkEnd w:id="2589"/>
      <w:r>
        <w:rPr>
          <w:rtl w:val="true"/>
        </w:rPr>
        <w:t>[[</w:t>
      </w:r>
      <w:r>
        <w:rPr/>
        <w:t>873</w:t>
      </w:r>
      <w:r>
        <w:rPr>
          <w:rtl w:val="true"/>
        </w:rPr>
        <w:t>]</w:t>
      </w:r>
      <w:r>
        <w:rPr/>
        <w:t>1</w:t>
      </w:r>
      <w:r>
        <w:rPr>
          <w:rtl w:val="true"/>
        </w:rPr>
        <w:t>-«</w:t>
      </w:r>
      <w:r>
        <w:rPr>
          <w:rtl w:val="true"/>
        </w:rPr>
        <w:t>إنّ ذا القرنين كان عبدا صالحا،ناصح اللّه سبحانه فناصحه</w:t>
      </w:r>
      <w:r>
        <w:rPr>
          <w:rtl w:val="true"/>
        </w:rPr>
        <w:t>...]</w:t>
      </w:r>
      <w:bookmarkEnd w:id="2590"/>
    </w:p>
    <w:p>
      <w:pPr>
        <w:pStyle w:val="Heading5"/>
        <w:numPr>
          <w:ilvl w:val="4"/>
          <w:numId w:val="1"/>
        </w:numPr>
        <w:rPr/>
      </w:pPr>
      <w:bookmarkStart w:id="2591" w:name="__RefHeading___Toc4290268_3381743652"/>
      <w:bookmarkStart w:id="2592" w:name="_Toc1086"/>
      <w:bookmarkEnd w:id="2591"/>
      <w:r>
        <w:rPr>
          <w:rtl w:val="true"/>
        </w:rPr>
        <w:t>اشارة</w:t>
      </w:r>
      <w:bookmarkEnd w:id="25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ذا القرنين كان عبدا صالحا،ناصح اللّه سبحانه فناصحه، و سخّر له السّحاب،و طويت له الأرض،و بسط له في النّور،فكان يبصر باللّيل كما يبصر بالنّهار،و إنّ أئمّة الحقّ كلّهم قد سخّر اللّه تعالى لهم السّحاب،و كان يحملهم إلى المشرق و المغرب لمصالح المسلمين، و لإصلاح ذات البين،و على هذا حال المهديّ عليه السّلام،و لذلك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المرئى و المسمع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نور يرى به الأشياء من بعيد كما يرى من قريب،و يسمع من بعيد كما يسمع من قريب،و إنّه يسيح في الدّنيا كلّها على السّحاب مرّة و على الرّيح أخرى،و تطوى له الأرض مرّة، فيدفع البلايا عن العباد و البلاد شرقا و غربا</w:t>
      </w:r>
      <w:r>
        <w:rPr>
          <w:rFonts w:eastAsia="Amiri" w:cs="Amiri" w:ascii="Amiri" w:hAnsi="Amiri"/>
          <w:color w:val="111111"/>
          <w:sz w:val="28"/>
          <w:szCs w:val="28"/>
          <w:rtl w:val="true"/>
          <w:lang w:bidi="ar-SA"/>
        </w:rPr>
        <w:t>»*.</w:t>
      </w:r>
    </w:p>
    <w:p>
      <w:pPr>
        <w:pStyle w:val="Heading5"/>
        <w:numPr>
          <w:ilvl w:val="4"/>
          <w:numId w:val="1"/>
        </w:numPr>
        <w:rPr/>
      </w:pPr>
      <w:bookmarkStart w:id="2593" w:name="__RefHeading___Toc4290270_3381743652"/>
      <w:bookmarkStart w:id="2594" w:name="_Toc1087"/>
      <w:bookmarkEnd w:id="2593"/>
      <w:r>
        <w:rPr>
          <w:rtl w:val="true"/>
        </w:rPr>
        <w:t>المصادر</w:t>
      </w:r>
      <w:bookmarkEnd w:id="2594"/>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بصير،عن أبي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ذا القرنين لم يكن نبيّا و لكنّه كان عبدا صالحا،أحبّ الله فأحبّه اللّه،و ناصح اللّه فناصحه اللّه،أمر قومه بتقوى اللّه فضربوه على قرنه،فغاب عنهم زمانا ثمّ رجع إليهم فضربوه على قرنه الآخر،و فيكم من هو على سنّته و أنّه خيّر السحاب الصعب و السحاب الذلول فاختار الذلول،فركب الذلول،و كان إذا انتهى إلى قوم كان رسول نفسه إليهم </w:t>
      </w:r>
    </w:p>
    <w:p>
      <w:pPr>
        <w:pStyle w:val="BookText"/>
        <w:rPr/>
      </w:pPr>
      <w:r>
        <w:rPr>
          <w:rFonts w:ascii="Amiri" w:hAnsi="Amiri" w:eastAsia="Amiri" w:cs="Amiri"/>
          <w:color w:val="111111"/>
          <w:sz w:val="28"/>
          <w:sz w:val="28"/>
          <w:szCs w:val="28"/>
          <w:rtl w:val="true"/>
          <w:lang w:bidi="ar-SA"/>
        </w:rPr>
        <w:t>لكيلا يكذّب الرسل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جعفر عليهم السّلام كما في رواية العيّاشي</w:t>
      </w:r>
      <w:r>
        <w:rPr>
          <w:rFonts w:eastAsia="Amiri" w:cs="Amiri" w:ascii="Amiri" w:hAnsi="Amiri"/>
          <w:color w:val="111111"/>
          <w:sz w:val="28"/>
          <w:szCs w:val="28"/>
          <w:rtl w:val="true"/>
          <w:lang w:bidi="ar-SA"/>
        </w:rPr>
        <w:t>:-</w:t>
      </w:r>
      <w:bookmarkStart w:id="2595" w:name="pg14124_151720"/>
    </w:p>
    <w:p>
      <w:pPr>
        <w:pStyle w:val="Heading3"/>
        <w:numPr>
          <w:ilvl w:val="2"/>
          <w:numId w:val="1"/>
        </w:numPr>
        <w:rPr/>
      </w:pPr>
      <w:bookmarkStart w:id="2596" w:name="__RefHeading___Toc4290272_3381743652"/>
      <w:bookmarkStart w:id="2597" w:name="_Toc1088"/>
      <w:bookmarkEnd w:id="2595"/>
      <w:bookmarkEnd w:id="2596"/>
      <w:r>
        <w:rPr>
          <w:rtl w:val="true"/>
        </w:rPr>
        <w:t>إنّه عجّل اللّه تعالى فرجه الشّريف يملأ الأرض عدلا</w:t>
      </w:r>
      <w:bookmarkEnd w:id="2597"/>
    </w:p>
    <w:p>
      <w:pPr>
        <w:pStyle w:val="Heading4"/>
        <w:numPr>
          <w:ilvl w:val="3"/>
          <w:numId w:val="1"/>
        </w:numPr>
        <w:rPr/>
      </w:pPr>
      <w:bookmarkStart w:id="2598" w:name="__RefHeading___Toc4290274_3381743652"/>
      <w:bookmarkStart w:id="2599" w:name="_Toc1089"/>
      <w:bookmarkEnd w:id="2598"/>
      <w:r>
        <w:rPr>
          <w:rtl w:val="true"/>
        </w:rPr>
        <w:t>[[</w:t>
      </w:r>
      <w:r>
        <w:rPr/>
        <w:t>874</w:t>
      </w:r>
      <w:r>
        <w:rPr>
          <w:rtl w:val="true"/>
        </w:rPr>
        <w:t>]</w:t>
      </w:r>
      <w:r>
        <w:rPr/>
        <w:t>1</w:t>
      </w:r>
      <w:r>
        <w:rPr>
          <w:rtl w:val="true"/>
        </w:rPr>
        <w:t>-«</w:t>
      </w:r>
      <w:r>
        <w:rPr>
          <w:rtl w:val="true"/>
        </w:rPr>
        <w:t>إنّ فاطمة بنت عليّ بن أبي طالب لمّا نظرت إلى ما يفعل ابن أخيها عليّ بن الحسين بنفسه من الدّأب في العبادة</w:t>
      </w:r>
      <w:r>
        <w:rPr>
          <w:rtl w:val="true"/>
        </w:rPr>
        <w:t>...]</w:t>
      </w:r>
      <w:bookmarkEnd w:id="2599"/>
    </w:p>
    <w:p>
      <w:pPr>
        <w:pStyle w:val="Heading5"/>
        <w:numPr>
          <w:ilvl w:val="4"/>
          <w:numId w:val="1"/>
        </w:numPr>
        <w:rPr/>
      </w:pPr>
      <w:bookmarkStart w:id="2600" w:name="__RefHeading___Toc4290276_3381743652"/>
      <w:bookmarkStart w:id="2601" w:name="_Toc1090"/>
      <w:bookmarkEnd w:id="2600"/>
      <w:r>
        <w:rPr>
          <w:rtl w:val="true"/>
        </w:rPr>
        <w:t>اشارة</w:t>
      </w:r>
      <w:bookmarkEnd w:id="26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بنت عليّ بن أبي طالب لمّا نظرت إلى ما يفعل ابن أخيها عليّ بن الحسين بنفسه من الدّأب في العبادة،أتت جابر بن عبد اللّه بن عمرو بن حزام الأنصاريّ 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رسول اللّه،إنّ لنا عليكم حقوقا،من حقّنا عليكم أن إذا رأيتم أحدنا يهلك نفسه اجتهادا أن تذكّروه اللّه و تدعوه إلى البقيا على نفسه،و هذا عليّ بن الحسين بقيّة أبيه الحسين قد انخرم أنفه،و ثفنت جبهته و ركبتاه و راحتاه،أدأب منه لنفسه في العبادة</w:t>
      </w:r>
      <w:r>
        <w:rPr>
          <w:rFonts w:eastAsia="Amiri" w:cs="Amiri" w:ascii="Amiri" w:hAnsi="Amiri"/>
          <w:color w:val="111111"/>
          <w:sz w:val="28"/>
          <w:szCs w:val="28"/>
          <w:rtl w:val="true"/>
          <w:lang w:bidi="ar-SA"/>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فأتى جابر بن عبد اللّه باب عليّ بن الحسين عليه السّلام و بالباب أبو جعفر محمّد ابن عليّ عليه السّلام في أغيلمة من بني هاشم قد اجتمعوا هناك،فنظر جابر إليه مقبلا،فقال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مشية رسول اللّه صلّى اللّه عليه و آله و سجيّته،فمن أنت،يا غلام؟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عليّ بن الحسين،فبكى جابر بن عبد اللّه رضي اللّه عنه،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 الباقر عن العلم حقّا،ادن منّي بأبي أنت و أمّي،فدنا منه فحلّ جابر إزاره و وضع يده على صدره،فقبّله و جعل عليه خدّه و وجهه،و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أقرئك عن جدّك رسول اللّه صلّى اللّه عليه و آله السّلام،و قد أمرني أن أفعل بك ما فعلت،و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يوشك أن تعيش و تبقى حتّى تلقى من </w:t>
      </w:r>
    </w:p>
    <w:p>
      <w:pPr>
        <w:pStyle w:val="BookText"/>
        <w:rPr/>
      </w:pPr>
      <w:r>
        <w:rPr>
          <w:rFonts w:ascii="Amiri" w:hAnsi="Amiri" w:eastAsia="Amiri" w:cs="Amiri"/>
          <w:color w:val="111111"/>
          <w:sz w:val="28"/>
          <w:sz w:val="28"/>
          <w:szCs w:val="28"/>
          <w:rtl w:val="true"/>
          <w:lang w:bidi="ar-SA"/>
        </w:rPr>
        <w:t>ولدي من اسمه محمّد يبقر العلم بقرا،و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تبقى حتّى تعمى ثمّ يكشف لك عن بصرك،ثمّ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إئذن لي على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أبو جعفر على أبيه فأخبره الخبر،و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شيخا بالباب و قد فعل بي كيت و كيت،فقال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بنيّ،ذلك جابر بن عبد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بين ولدان أهلك قال لك ما قال و فعل بك ما 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إنّا للّه إنّه لم يقصدك فيه بسوء،و لقد أشاط بدمك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أذن لجابر،فدخل عليه فوجده في محرابه قد أنضته العبادة،فنهض عليّ عليه السّلام فسأله عن حاله سؤالا خفيّا ثمّ أجلسه بجنبه،فأقبل جابر عليه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رسول اللّه أما علمت أنّ اللّه تعالى إنّما خلق الجنّة لكم و لمن أحبّكم، و خلق النّار لمن أبغضكم و عاداكم،فما هذا الجهد الّذي كلّفته نفسك؟</w:t>
      </w:r>
    </w:p>
    <w:p>
      <w:pPr>
        <w:pStyle w:val="BookText"/>
        <w:rPr/>
      </w:pPr>
      <w:r>
        <w:rPr>
          <w:rFonts w:ascii="Amiri" w:hAnsi="Amiri" w:eastAsia="Amiri" w:cs="Amiri"/>
          <w:color w:val="111111"/>
          <w:sz w:val="28"/>
          <w:sz w:val="28"/>
          <w:szCs w:val="28"/>
          <w:rtl w:val="true"/>
          <w:lang w:bidi="ar-SA"/>
        </w:rPr>
        <w:t>قال له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صاحب رسول اللّه،أما علمت أنّ جدّي رسول اللّه عليه السّلام قد غفر اللّه له ما تقدّم من ذنبه و ما تأخّر،فلم يدع الاجتهاد له،و تعبّد بأبي هو و أمّي حتّى انتفخ السّاق و ورم القدم 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أتفعل هذا و قد غفر لك ما تقدّم من ذنبك و ما تأخّر؟قال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أكون عبدا شكورا؟</w:t>
      </w:r>
    </w:p>
    <w:p>
      <w:pPr>
        <w:pStyle w:val="BookText"/>
        <w:rPr/>
      </w:pPr>
      <w:r>
        <w:rPr>
          <w:rFonts w:ascii="Amiri" w:hAnsi="Amiri" w:eastAsia="Amiri" w:cs="Amiri"/>
          <w:color w:val="111111"/>
          <w:sz w:val="28"/>
          <w:sz w:val="28"/>
          <w:szCs w:val="28"/>
          <w:rtl w:val="true"/>
          <w:lang w:bidi="ar-SA"/>
        </w:rPr>
        <w:t>فلمّا نظر جابر إلى عليّ بن الحسين عليهما السّلام و ليس يغني فيه من قول يستميله من الجهد و التّعب إلى القصد،قال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البقيا على نفسك،فإنّك لمن أسرة بهم يستدفع البلاء،و تستكشف اللاواء،و بهم يستمطر السّماء</w:t>
      </w:r>
      <w:r>
        <w:rPr>
          <w:rFonts w:eastAsia="Amiri" w:cs="Amiri" w:ascii="Amiri" w:hAnsi="Amiri"/>
          <w:color w:val="111111"/>
          <w:sz w:val="28"/>
          <w:szCs w:val="28"/>
          <w:rtl w:val="true"/>
          <w:lang w:bidi="ar-SA"/>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جابر،لا أزال على منهاج أبويّ متأسّيا بهما صلوات اللّه عليهما </w:t>
      </w:r>
      <w:bookmarkStart w:id="2602" w:name="pg14124_151722"/>
    </w:p>
    <w:p>
      <w:pPr>
        <w:pStyle w:val="BookText"/>
        <w:rPr/>
      </w:pPr>
      <w:bookmarkEnd w:id="2602"/>
      <w:r>
        <w:rPr>
          <w:rFonts w:ascii="Amiri" w:hAnsi="Amiri" w:eastAsia="Amiri" w:cs="Amiri"/>
          <w:color w:val="111111"/>
          <w:sz w:val="28"/>
          <w:sz w:val="28"/>
          <w:szCs w:val="28"/>
          <w:rtl w:val="true"/>
          <w:lang w:bidi="ar-SA"/>
        </w:rPr>
        <w:t>حتّى ألقاهما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جابر على من حضر،و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رؤي في أولاد الأنبياء مثل عليّ بن الحسين إلاّ يوسف بن يعقوب عليه السّلام،و اللّه لذرّيّة عليّ ابن الحسين عليه السّلام أفضل من ذرّيّة يوسف بن يعقوب،إنّ منهم لمن يملؤ الأرض عدلا كما ملئت جورا</w:t>
      </w:r>
      <w:r>
        <w:rPr>
          <w:rFonts w:eastAsia="Amiri" w:cs="Amiri" w:ascii="Amiri" w:hAnsi="Amiri"/>
          <w:color w:val="111111"/>
          <w:sz w:val="28"/>
          <w:szCs w:val="28"/>
          <w:rtl w:val="true"/>
          <w:lang w:bidi="ar-SA"/>
        </w:rPr>
        <w:t>»*.</w:t>
      </w:r>
    </w:p>
    <w:p>
      <w:pPr>
        <w:pStyle w:val="Heading5"/>
        <w:numPr>
          <w:ilvl w:val="4"/>
          <w:numId w:val="1"/>
        </w:numPr>
        <w:rPr/>
      </w:pPr>
      <w:bookmarkStart w:id="2603" w:name="__RefHeading___Toc4290278_3381743652"/>
      <w:bookmarkStart w:id="2604" w:name="_Toc1091"/>
      <w:bookmarkEnd w:id="2603"/>
      <w:r>
        <w:rPr>
          <w:rtl w:val="true"/>
        </w:rPr>
        <w:t>المصادر</w:t>
      </w:r>
      <w:bookmarkEnd w:id="2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جعفر محمد بن الحسن الطوسي،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جعفر بن محمد بن حسن العلوي الحسيني،قال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نصر أحمد بن عبد المنعم بن نصر الصيداوي،قال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شدّاد الجعفي،عن أبيه شدّاد بن رشيد،عن عمرو بن عبد اللّه بن هند الجملي، عن أبي جعفر محمد بن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أبو عبد اللّه محمد بن شهريار الخازن في شوّال سنة إثني عشرة و خمسمائة بمشهد مولانا أمير المؤمنين علي بن أبي طالب عليه السّلام بقرءتي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السعيد أبو جعفر محمد بن الحسن الطوسي رحمه اللّه و محمد بن محمد بن ميمون المعدّل بواسط،قال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إسماعيل البزّاز و جماعة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المفضّل محمد بن عبد اللّه بن عبد المطّلب الشيباني،قال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جعفر بن محمد بن جعفر بن الحسن العلوي الحسيني،قال حدثنا أبو نصر محمد بن عبد المنعم بن نصر الصيداوي،قال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شدّاد الجعفي،عن أبيه شدّاد بن رشيد، عن عمرو بن عبد اللّه بن هند الجملي،عن أبي عبد اللّه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أمالي الطوسي،بتفاوت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بحمد اللّه المجلد الرابع و يليه المجلد الخامس </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5" w:name="pg14124_151724"/>
      <w:bookmarkStart w:id="2606" w:name="pg14124_151724"/>
      <w:bookmarkEnd w:id="2606"/>
    </w:p>
    <w:p>
      <w:pPr>
        <w:pStyle w:val="Heading2"/>
        <w:numPr>
          <w:ilvl w:val="1"/>
          <w:numId w:val="1"/>
        </w:numPr>
        <w:rPr/>
      </w:pPr>
      <w:bookmarkStart w:id="2607" w:name="pg14124_151724"/>
      <w:bookmarkStart w:id="2608" w:name="__RefHeading___Toc4290280_3381743652"/>
      <w:bookmarkStart w:id="2609" w:name="_Toc1092"/>
      <w:bookmarkEnd w:id="2607"/>
      <w:bookmarkEnd w:id="2608"/>
      <w:r>
        <w:rPr>
          <w:rtl w:val="true"/>
        </w:rPr>
        <w:t>فهرس المحتويات</w:t>
      </w:r>
      <w:bookmarkEnd w:id="2609"/>
    </w:p>
    <w:p>
      <w:pPr>
        <w:pStyle w:val="BookText"/>
        <w:rPr/>
      </w:pPr>
      <w:r>
        <w:rPr>
          <w:rFonts w:ascii="Amiri" w:hAnsi="Amiri" w:eastAsia="Amiri" w:cs="Amiri"/>
          <w:color w:val="111111"/>
          <w:sz w:val="28"/>
          <w:sz w:val="28"/>
          <w:szCs w:val="28"/>
          <w:rtl w:val="true"/>
          <w:lang w:bidi="ar-SA"/>
        </w:rPr>
        <w:t>الموضوع الصفحة أحاديث الإمام علي بن أبي طالب عليه السّلام</w:t>
      </w:r>
    </w:p>
    <w:p>
      <w:pPr>
        <w:pStyle w:val="BookText"/>
        <w:rPr/>
      </w:pPr>
      <w:r>
        <w:rPr>
          <w:rFonts w:ascii="Amiri" w:hAnsi="Amiri" w:eastAsia="Amiri" w:cs="Amiri"/>
          <w:color w:val="111111"/>
          <w:sz w:val="28"/>
          <w:sz w:val="28"/>
          <w:szCs w:val="28"/>
          <w:rtl w:val="true"/>
          <w:lang w:bidi="ar-SA"/>
        </w:rPr>
        <w:t xml:space="preserve">الفتن قبل الإمام المهدي عجّل اللّه تعالى فرجه الشّريف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وصف آخر الزمان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الحرب و الطاعون قبل ظهور الإمام المهدي عجّل اللّه تعالى فرجه الشّريف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حال الشيعة قبل ظهور الإمام المهدي عجّل اللّه تعالى فرجه الشّريف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اسم الإمام المهدي عجّل اللّه تعالى فرجه الشّريف،و نسبه،و بعض أوصافه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مقام الإمام المهدي عجّل اللّه تعالى فرجه الشّريف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غيبة الإمام المهدي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فضل انتظار ظهور الإمام المهدي عجّل اللّه تعالى فرجه الشّريف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أصحاب الرايات السود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فتن آخر الزمان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اختلاف أهل الشام و خروج السفياني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نسب السفياني و صفاته البدنية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البلاء عند ظهور السفياني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دخول جيش السفياني الكوفة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هروب الناس من المدينة إلى مكة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قتل بني هاشم و هروب الإمام المهدي عجّل اللّه تعالى فرجه الشّريف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اختلاف الرايات و الفتن التي تعقبه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جيش الخسف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أصحاب الإمام المهدي عجّل اللّه تعالى فرجه الشّريف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خروج الإمام المهدي عجّل اللّه تعالى فرجه الشّريف من مكّة </w:t>
      </w:r>
      <w:r>
        <w:rPr>
          <w:rFonts w:eastAsia="Amiri" w:cs="Amiri" w:ascii="Amiri" w:hAnsi="Amiri"/>
          <w:color w:val="111111"/>
          <w:sz w:val="28"/>
          <w:szCs w:val="28"/>
          <w:lang w:bidi="ar-SA"/>
        </w:rPr>
        <w:t>159</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حركة الإمام المهدي عجّل اللّه تعالى فرجه الشّريف إلى العراق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الخوارج على الإمام المهدي عجّل اللّه تعالى فرجه الشّريف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شدّة الإمام المهدي عجّل اللّه تعالى فرجه الشّريف على أعدائه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دخول الإمام المهدي عجّل اللّه تعالى فرجه الشّريف بيت المقدس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نزول عيسى عليه السّلام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فتح الإمام المهدي عجّل اللّه تعالى فرجه الشّريف بلاد الروم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تجديد الإمام المهدي عجّل اللّه تعالى فرجه الشّريف الإسلام و القرآن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الدجّال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مدّة ملك الإمام المهدي عجّل اللّه تعالى فرجه الشّريف و ما بعده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يأجوج و مأجوج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دابّة الأرض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نماذج من أحاديث الأئمّة الاثني عشر عجّل اللّه تعالى فرجه الشّريف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أحاديث الإمام الحسن عليه السّلام</w:t>
      </w:r>
    </w:p>
    <w:p>
      <w:pPr>
        <w:pStyle w:val="BookText"/>
        <w:rPr/>
      </w:pPr>
      <w:r>
        <w:rPr>
          <w:rFonts w:ascii="Amiri" w:hAnsi="Amiri" w:eastAsia="Amiri" w:cs="Amiri"/>
          <w:color w:val="111111"/>
          <w:sz w:val="28"/>
          <w:sz w:val="28"/>
          <w:szCs w:val="28"/>
          <w:rtl w:val="true"/>
          <w:lang w:bidi="ar-SA"/>
        </w:rPr>
        <w:t xml:space="preserve">ظهور الإمام المهدي عجّل اللّه تعالى فرجه الشّريف شابّا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العدل و الرخاء في عصر الإمام المهدي عجّل اللّه تعالى فرجه الشّريف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الإمام المهدي عجّل اللّه تعالى فرجه الشّريف إمام الحقّ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نزول عيسى عليه السّلام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اختلاف الشيعة قبل ظهور الإمام المهدي عجّل اللّه تعالى فرجه الشّريف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نماذج من أحاديث الأئمّة الاثني عشر عليهم السّلام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أحاديث الإمام الحسين عليه السّلام</w:t>
      </w:r>
    </w:p>
    <w:p>
      <w:pPr>
        <w:pStyle w:val="BookText"/>
        <w:rPr/>
      </w:pPr>
      <w:r>
        <w:rPr>
          <w:rFonts w:ascii="Amiri" w:hAnsi="Amiri" w:eastAsia="Amiri" w:cs="Amiri"/>
          <w:color w:val="111111"/>
          <w:sz w:val="28"/>
          <w:sz w:val="28"/>
          <w:szCs w:val="28"/>
          <w:rtl w:val="true"/>
          <w:lang w:bidi="ar-SA"/>
        </w:rPr>
        <w:t xml:space="preserve">إسم الإمام المهدي عجّل اللّه تعالى فرجه الشّريف و نسبه و بعض أوصافه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يصلح اللّه تعالى أمر الإمام المهدي عجّل اللّه تعالى فرجه الشّريف في ليلة واحدة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مدّة حروب الإمام المهدي عجّل اللّه تعالى فرجه الشّريف ثمانية أشهر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العدل و الرخاء في عصر الإمام المهدي عجّل اللّه تعالى فرجه الشّريف </w:t>
      </w:r>
      <w:r>
        <w:rPr>
          <w:rFonts w:eastAsia="Amiri" w:cs="Amiri" w:ascii="Amiri" w:hAnsi="Amiri"/>
          <w:color w:val="111111"/>
          <w:sz w:val="28"/>
          <w:szCs w:val="28"/>
          <w:lang w:bidi="ar-SA"/>
        </w:rPr>
        <w:t>264</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انتقام الإمام المهدي عجّل اللّه تعالى فرجه الشّريف من الظالمين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المهدي عجّل اللّه تعالى فرجه الشّريف يثأر للإمام الحسين عليه السّلام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شدّة الإمام المهدي عجّل اللّه تعالى فرجه الشّريف على أعدائه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نماذج من أحاديث الأئمّة الاثني عشر عليهم السّلام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أحاديث الإمام عليّ بن الحسين السجاد عليه السّلام</w:t>
      </w:r>
    </w:p>
    <w:p>
      <w:pPr>
        <w:pStyle w:val="BookText"/>
        <w:rPr/>
      </w:pPr>
      <w:r>
        <w:rPr>
          <w:rFonts w:ascii="Amiri" w:hAnsi="Amiri" w:eastAsia="Amiri" w:cs="Amiri"/>
          <w:color w:val="111111"/>
          <w:sz w:val="28"/>
          <w:sz w:val="28"/>
          <w:szCs w:val="28"/>
          <w:rtl w:val="true"/>
          <w:lang w:bidi="ar-SA"/>
        </w:rPr>
        <w:t xml:space="preserve">إسم الإمام المهدي عجّل اللّه تعالى فرجه الشّريف و نسبه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يظهر اللّه تعالى الإسلام بالإمام المهدي عجّل اللّه تعالى فرجه الشّريف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المؤمنون في عصر الإمام المهدي عجّل اللّه تعالى فرجه الشّريف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تجري في الإمام المهدي عجّل اللّه تعالى فرجه الشّريف سنن من الأنبياء عليهم السّلام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مولد الإمام المهدي عجّل اللّه تعالى فرجه الشّريف سرّا و غيبته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فضل المؤمنين في غيبة الإمام المهدي عجّل اللّه تعالى فرجه الشّريف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بداية ظهور الإمام المهدي عجّل اللّه تعالى فرجه الشّريف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من علامات ظهور الإمام المهدي عجّل اللّه تعالى فرجه الشّريف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إنّ الإمام المهدي عجّل اللّه تعالى فرجه الشّريف يقتل الدجّال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دخول الإمام المهدي عجّل اللّه تعالى فرجه الشّريف النجف براية النبي صلّى اللّه عليه و آله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نماذج من أحاديث الأئمّة الإثني عشر عليهم السّلام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الدعاء للإمام المهدي عجّل اللّه تعالى فرجه الشّريف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التوسّل بالنبيّ و الأئمّة عجّل اللّه تعالى فرجه الشّريف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فضل ليلة النصف من شعبان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أحاديث الإمام محمّد بن عليّ الباقر عليه السّلام</w:t>
      </w:r>
    </w:p>
    <w:p>
      <w:pPr>
        <w:pStyle w:val="BookText"/>
        <w:rPr/>
      </w:pPr>
      <w:r>
        <w:rPr>
          <w:rFonts w:ascii="Amiri" w:hAnsi="Amiri" w:eastAsia="Amiri" w:cs="Amiri"/>
          <w:color w:val="111111"/>
          <w:sz w:val="28"/>
          <w:sz w:val="28"/>
          <w:szCs w:val="28"/>
          <w:rtl w:val="true"/>
          <w:lang w:bidi="ar-SA"/>
        </w:rPr>
        <w:t xml:space="preserve">فتنة بلاد الشام قبل ظهور الإمام المهدي عجّل اللّه تعالى فرجه الشّريف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إبتلاء الشيعة و غربلتهم قبل ظهوره عجّل اللّه تعالى فرجه الشّريف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فضل منتظر ظهوره عجّل اللّه تعالى فرجه الشّريف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وصية الإمام الباقر عليه السّلام لمنتظري ظهوره عجّل اللّه تعالى فرجه الشّريف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فضل المؤمن في غيبته عجّل اللّه تعالى فرجه الشّريف </w:t>
      </w:r>
      <w:r>
        <w:rPr>
          <w:rFonts w:eastAsia="Amiri" w:cs="Amiri" w:ascii="Amiri" w:hAnsi="Amiri"/>
          <w:color w:val="111111"/>
          <w:sz w:val="28"/>
          <w:szCs w:val="28"/>
          <w:lang w:bidi="ar-SA"/>
        </w:rPr>
        <w:t>325</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انتظار القائم عجّل اللّه تعالى فرجه الشّريف من الدين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سبب تسمية الإمام عجّل اللّه تعالى فرجه الشّريف بالمهدي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خفاء ولادة الإمام المهديّ عجّل اللّه تعالى فرجه الشّريف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امتناع الإمام الباقر عليه السّلام عن تسميته عجّل اللّه تعالى فرجه الشّريف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للإمام المهدي عجّل اللّه تعالى فرجه الشّريف غيبة قبل ظهوره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إسمه و نسبه،و بعض صفاته البدنية عجّل اللّه تعالى فرجه الشّريف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الإمام المهدي عجّل اللّه تعالى فرجه الشّريف شبيه يوسف عليه السّلام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فيه عجّل اللّه تعالى فرجه الشّريف سنن من الأنبياء عليهم السّلام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معه عجّل اللّه تعالى فرجه الشّريف راية النّبيّ صلّى اللّه عليه و آله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معه عجّل اللّه تعالى فرجه الشّريف سلاح النبي صلّى اللّه عليه و آله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معه عجّل اللّه تعالى فرجه الشّريف مواريث النبي صلّى اللّه عليه و آله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معه عجّل اللّه تعالى فرجه الشّريف عهد من النبيّ صلّى اللّه عليه و آله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معه عجّل اللّه تعالى فرجه الشّريف عصا موسى عليه السّلام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عظمة ما يعطى عجّل اللّه تعالى فرجه الشّريف من الملك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معه عجّل اللّه تعالى فرجه الشّريف حجر موسى بن عمران عليه السّلام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أخذ اللّه تعالى الميثاق للإمام المهدي عجّل اللّه تعالى فرجه الشّريف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من علامات ظهوره عجّل اللّه تعالى فرجه الشّريف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بيعة الغلام قبل ظهوره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تكذيب الموقّتين لظهوره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تأخير الأمر بعد توقيته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سبب عدم توقيت الأئمّة عليهم السّلام لظهوره عجّل اللّه تعالى فرجه الشّريف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حال الثائرين من أهل البيت عليهم السّلام قبله عجّل اللّه تعالى فرجه الشّريف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خروج الشيصباني قبل السفياني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خروج مصريّ و يمانيّ قبل السفياني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خروج أهل المشرق قبل ظهوره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الرايات السود </w:t>
      </w:r>
      <w:r>
        <w:rPr>
          <w:rFonts w:eastAsia="Amiri" w:cs="Amiri" w:ascii="Amiri" w:hAnsi="Amiri"/>
          <w:color w:val="111111"/>
          <w:sz w:val="28"/>
          <w:szCs w:val="28"/>
          <w:lang w:bidi="ar-SA"/>
        </w:rPr>
        <w:t>409</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قتال الخراساني و السفياني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خروج السفيانيّ قبل ظهوره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حكم الظلمة قبل السفياني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معركة قرقيسيا قبل السفياني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خروج السفياني سنة ظهوره عجّل اللّه تعالى فرجه الشّريف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صفة السفياني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مدّة حكم السفياني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قتال السفياني الترك و الروم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غزو السفيانيّ العراق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فرار أهل المدينة من جيش السفياني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جيش الخسف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العلامات الحتمية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النداء السماوي بأنّ الحقّ في آل محمد صلّى اللّه عليه و آله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النداء باسمه عجّل اللّه تعالى فرجه الشّريف من السماء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الصوت من دمشق فيه الفرج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النداء السماوي يسمعه كلّ الناس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مقام أصحابه عجّل اللّه تعالى فرجه الشّريف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تكامل الشيعة خلقيا عند ظهوره عجّل اللّه تعالى فرجه الشّريف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تجمّع أصحابه عجّل اللّه تعالى فرجه الشّريف في مكّة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شجاعة أصحابه و شيعته عجّل اللّه تعالى فرجه الشّريف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النبي إلياس عليه السّلام من أصحابه عجّل اللّه تعالى فرجه الشّريف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ينصر اللّه تعالى الإمام المهدي عجّل اللّه تعالى فرجه الشّريف بملائكة بدر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مبايعة أصحابه له عجّل اللّه تعالى فرجه الشّريف و بقاؤه في مكّة مدّة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يصلح اللّه تعالى أمره عجّل اللّه تعالى فرجه الشّريف في ليلة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الفترة بين قتل النفس الزكية و ظهوره عجّل اللّه تعالى فرجه الشّريف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حركته عجّل اللّه تعالى فرجه الشّريف إلى المسجد الحرام </w:t>
      </w:r>
      <w:r>
        <w:rPr>
          <w:rFonts w:eastAsia="Amiri" w:cs="Amiri" w:ascii="Amiri" w:hAnsi="Amiri"/>
          <w:color w:val="111111"/>
          <w:sz w:val="28"/>
          <w:szCs w:val="28"/>
          <w:lang w:bidi="ar-SA"/>
        </w:rPr>
        <w:t>449</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ظهوره عجّل اللّه تعالى فرجه الشّريف يوم عاشوراء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خطبته عجّل اللّه تعالى فرجه الشّريف عند الكعبة و حركته من مكة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شدّة ما يلاقيه عجّل اللّه تعالى فرجه الشّريف من الناس عند ظهوره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حركته عجّل اللّه تعالى فرجه الشّريف من مكة إلى المدينة فالعراق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دخول الإمام المهدي عجّل اللّه تعالى فرجه الشّريف النجف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دخول الإمام المهدي عجّل اللّه تعالى فرجه الشّريف الكوفة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الكوفة منزله عجّل اللّه تعالى فرجه الشّريف و منزل القائمين بعده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سيرته عجّل اللّه تعالى فرجه الشّريف في أعدائه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خروج البترية على الإمام المهدي عجّل اللّه تعالى فرجه الشّريف و قتاله لهم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قضاؤه و امتحانه لأصحابه عجّل اللّه تعالى فرجه الشّريف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انتقامه عجّل اللّه تعالى فرجه الشّريف من أعداء اللّه تعالى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عدله عجّل اللّه تعالى فرجه الشّريف و بعض فتوحاته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حركته عجّل اللّه تعالى فرجه الشّريف إلى القدس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قتاله عجّل اللّه تعالى فرجه الشّريف السفياني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الإمام المهديّ عجّل اللّه تعالى فرجه الشّريف و الخراسانيّون يقاتلون السفيانيّ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مبايعة السفيانيّ الإمام المهديّ عجّل اللّه تعالى فرجه الشّريف ثمّ قتاله إيّاه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صلاة عيسى عليه السّلام خلفه عجّل اللّه تعالى فرجه الشّريف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شمول ملكه عجّل اللّه تعالى فرجه الشّريف و مدّته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تجديده عجّل اللّه تعالى فرجه الشّريف الإسلام بعد غربته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تجديده عجّل اللّه تعالى فرجه الشّريف القرآن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تطبيقه عجّل اللّه تعالى فرجه الشّريف القرآن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عدله و عطاؤه عجّل اللّه تعالى فرجه الشّريف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العدل و الرخاء في عصره عجّل اللّه تعالى فرجه الشّريف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تكامل الوعي البشري في عصره عجّل اللّه تعالى فرجه الشّريف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تسخير قوى الطبيعة له عجّل اللّه تعالى فرجه الشّريف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إنّه عجّل اللّه تعالى فرجه الشّريف يملأ الأرض عدلا </w:t>
      </w:r>
      <w:r>
        <w:rPr>
          <w:rFonts w:eastAsia="Amiri" w:cs="Amiri" w:ascii="Amiri" w:hAnsi="Amiri"/>
          <w:color w:val="111111"/>
          <w:sz w:val="28"/>
          <w:szCs w:val="28"/>
          <w:lang w:bidi="ar-SA"/>
        </w:rPr>
        <w:t>519</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image" Target="media/image2.jpeg"/><Relationship Id="rId535" Type="http://schemas.openxmlformats.org/officeDocument/2006/relationships/image" Target="media/image2.jpeg"/><Relationship Id="rId536" Type="http://schemas.openxmlformats.org/officeDocument/2006/relationships/footer" Target="footer529.xml"/><Relationship Id="rId537" Type="http://schemas.openxmlformats.org/officeDocument/2006/relationships/numbering" Target="numbering.xml"/><Relationship Id="rId538" Type="http://schemas.openxmlformats.org/officeDocument/2006/relationships/fontTable" Target="fontTable.xml"/><Relationship Id="rId539" Type="http://schemas.openxmlformats.org/officeDocument/2006/relationships/settings" Target="settings.xml"/><Relationship Id="rId5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554</Pages>
  <Words>11651</Words>
  <Characters>54895</Characters>
  <CharactersWithSpaces>65846</CharactersWithSpaces>
  <Paragraphs>742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2026-08-28T13:24:13Z</dcterms:created>
  <dc:creator>ghaemiyeh.com</dc:creator>
  <dc:description/>
  <dc:language>en-US</dc:language>
  <cp:lastModifiedBy/>
  <dcterms:modified xsi:type="dcterms:W3CDTF">2026-08-28T16:55:45Z</dcterms:modified>
  <cp:revision>1</cp:revision>
  <dc:subject/>
  <dc:title>معجم الاحادیث الامام المهدی علیه السلام جلد 4</dc:title>
</cp:coreProperties>
</file>

<file path=docProps/custom.xml><?xml version="1.0" encoding="utf-8"?>
<Properties xmlns="http://schemas.openxmlformats.org/officeDocument/2006/custom-properties" xmlns:vt="http://schemas.openxmlformats.org/officeDocument/2006/docPropsVTypes"/>
</file>