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آگاهان بپرسید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8611_338174365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78613_3381743652">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878615_3381743652">
            <w:r>
              <w:rPr>
                <w:webHidden/>
                <w:rStyle w:val="IndexLink"/>
                <w:rtl w:val="true"/>
              </w:rPr>
              <w:t>بخش پنجم خلفای سه گانه</w:t>
            </w:r>
            <w:r>
              <w:rPr>
                <w:rStyle w:val="IndexLink"/>
                <w:rtl w:val="true"/>
              </w:rPr>
              <w:tab/>
            </w:r>
            <w:r>
              <w:rPr>
                <w:rStyle w:val="IndexLink"/>
              </w:rPr>
              <w:t>7</w:t>
            </w:r>
          </w:hyperlink>
        </w:p>
        <w:p>
          <w:pPr>
            <w:pStyle w:val="Contents3"/>
            <w:tabs>
              <w:tab w:val="clear" w:pos="8459"/>
              <w:tab w:val="right" w:pos="9026" w:leader="dot"/>
            </w:tabs>
            <w:rPr/>
          </w:pPr>
          <w:hyperlink w:anchor="__RefHeading___Toc3878617_33817436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878619_3381743652">
            <w:r>
              <w:rPr>
                <w:webHidden/>
                <w:rStyle w:val="IndexLink"/>
                <w:rtl w:val="true"/>
              </w:rPr>
              <w:t>ابو بکر صدیق در زمان پیامبر</w:t>
            </w:r>
            <w:r>
              <w:rPr>
                <w:rStyle w:val="IndexLink"/>
                <w:rtl w:val="true"/>
              </w:rPr>
              <w:tab/>
            </w:r>
            <w:r>
              <w:rPr>
                <w:rStyle w:val="IndexLink"/>
              </w:rPr>
              <w:t>15</w:t>
            </w:r>
          </w:hyperlink>
        </w:p>
        <w:p>
          <w:pPr>
            <w:pStyle w:val="Contents3"/>
            <w:tabs>
              <w:tab w:val="clear" w:pos="8459"/>
              <w:tab w:val="right" w:pos="9026" w:leader="dot"/>
            </w:tabs>
            <w:rPr/>
          </w:pPr>
          <w:hyperlink w:anchor="__RefHeading___Toc3878621_3381743652">
            <w:r>
              <w:rPr>
                <w:webHidden/>
                <w:rStyle w:val="IndexLink"/>
                <w:rtl w:val="true"/>
              </w:rPr>
              <w:t>ابو بکر، پس از رسول خدا</w:t>
            </w:r>
            <w:r>
              <w:rPr>
                <w:rStyle w:val="IndexLink"/>
                <w:rtl w:val="true"/>
              </w:rPr>
              <w:tab/>
            </w:r>
            <w:r>
              <w:rPr>
                <w:rStyle w:val="IndexLink"/>
              </w:rPr>
              <w:t>25</w:t>
            </w:r>
          </w:hyperlink>
        </w:p>
        <w:p>
          <w:pPr>
            <w:pStyle w:val="Contents4"/>
            <w:tabs>
              <w:tab w:val="clear" w:pos="8176"/>
              <w:tab w:val="right" w:pos="9026" w:leader="dot"/>
            </w:tabs>
            <w:rPr/>
          </w:pPr>
          <w:hyperlink w:anchor="__RefHeading___Toc3878623_3381743652">
            <w:r>
              <w:rPr>
                <w:webHidden/>
                <w:rStyle w:val="IndexLink"/>
                <w:rtl w:val="true"/>
              </w:rPr>
              <w:t>تکذیب حضرت زهرا و غصب کردن حقش</w:t>
            </w:r>
            <w:r>
              <w:rPr>
                <w:rStyle w:val="IndexLink"/>
                <w:rtl w:val="true"/>
              </w:rPr>
              <w:t>:</w:t>
              <w:tab/>
            </w:r>
            <w:r>
              <w:rPr>
                <w:rStyle w:val="IndexLink"/>
              </w:rPr>
              <w:t>25</w:t>
            </w:r>
          </w:hyperlink>
        </w:p>
        <w:p>
          <w:pPr>
            <w:pStyle w:val="Contents4"/>
            <w:tabs>
              <w:tab w:val="clear" w:pos="8176"/>
              <w:tab w:val="right" w:pos="9026" w:leader="dot"/>
            </w:tabs>
            <w:rPr/>
          </w:pPr>
          <w:hyperlink w:anchor="__RefHeading___Toc3878625_3381743652">
            <w:r>
              <w:rPr>
                <w:webHidden/>
                <w:rStyle w:val="IndexLink"/>
                <w:rtl w:val="true"/>
              </w:rPr>
              <w:t>عصمت فاطمه زهرا به نص قرآن</w:t>
            </w:r>
            <w:r>
              <w:rPr>
                <w:rStyle w:val="IndexLink"/>
                <w:rtl w:val="true"/>
              </w:rPr>
              <w:t>:</w:t>
              <w:tab/>
            </w:r>
            <w:r>
              <w:rPr>
                <w:rStyle w:val="IndexLink"/>
              </w:rPr>
              <w:t>31</w:t>
            </w:r>
          </w:hyperlink>
        </w:p>
        <w:p>
          <w:pPr>
            <w:pStyle w:val="Contents4"/>
            <w:tabs>
              <w:tab w:val="clear" w:pos="8176"/>
              <w:tab w:val="right" w:pos="9026" w:leader="dot"/>
            </w:tabs>
            <w:rPr/>
          </w:pPr>
          <w:hyperlink w:anchor="__RefHeading___Toc3878627_3381743652">
            <w:r>
              <w:rPr>
                <w:webHidden/>
                <w:rStyle w:val="IndexLink"/>
                <w:rtl w:val="true"/>
              </w:rPr>
              <w:t>فاطمه سرور زنان است</w:t>
            </w:r>
            <w:r>
              <w:rPr>
                <w:rStyle w:val="IndexLink"/>
                <w:rtl w:val="true"/>
              </w:rPr>
              <w:t>:</w:t>
              <w:tab/>
            </w:r>
            <w:r>
              <w:rPr>
                <w:rStyle w:val="IndexLink"/>
              </w:rPr>
              <w:t>31</w:t>
            </w:r>
          </w:hyperlink>
        </w:p>
        <w:p>
          <w:pPr>
            <w:pStyle w:val="Contents4"/>
            <w:tabs>
              <w:tab w:val="clear" w:pos="8176"/>
              <w:tab w:val="right" w:pos="9026" w:leader="dot"/>
            </w:tabs>
            <w:rPr/>
          </w:pPr>
          <w:hyperlink w:anchor="__RefHeading___Toc3878629_3381743652">
            <w:r>
              <w:rPr>
                <w:webHidden/>
                <w:rStyle w:val="IndexLink"/>
                <w:rtl w:val="true"/>
              </w:rPr>
              <w:t>فاطمه زهرا سرور زنان اهل بهشت</w:t>
            </w:r>
            <w:r>
              <w:rPr>
                <w:rStyle w:val="IndexLink"/>
                <w:rtl w:val="true"/>
              </w:rPr>
              <w:t>:</w:t>
              <w:tab/>
            </w:r>
            <w:r>
              <w:rPr>
                <w:rStyle w:val="IndexLink"/>
              </w:rPr>
              <w:t>33</w:t>
            </w:r>
          </w:hyperlink>
        </w:p>
        <w:p>
          <w:pPr>
            <w:pStyle w:val="Contents4"/>
            <w:tabs>
              <w:tab w:val="clear" w:pos="8176"/>
              <w:tab w:val="right" w:pos="9026" w:leader="dot"/>
            </w:tabs>
            <w:rPr/>
          </w:pPr>
          <w:hyperlink w:anchor="__RefHeading___Toc3878631_3381743652">
            <w:r>
              <w:rPr>
                <w:webHidden/>
                <w:rStyle w:val="IndexLink"/>
                <w:rtl w:val="true"/>
              </w:rPr>
              <w:t>فاطمه پارۀ تن رسول الله</w:t>
            </w:r>
            <w:r>
              <w:rPr>
                <w:rStyle w:val="IndexLink"/>
                <w:rtl w:val="true"/>
              </w:rPr>
              <w:t>:</w:t>
              <w:tab/>
            </w:r>
            <w:r>
              <w:rPr>
                <w:rStyle w:val="IndexLink"/>
              </w:rPr>
              <w:t>34</w:t>
            </w:r>
          </w:hyperlink>
        </w:p>
        <w:p>
          <w:pPr>
            <w:pStyle w:val="Contents3"/>
            <w:tabs>
              <w:tab w:val="clear" w:pos="8459"/>
              <w:tab w:val="right" w:pos="9026" w:leader="dot"/>
            </w:tabs>
            <w:rPr/>
          </w:pPr>
          <w:hyperlink w:anchor="__RefHeading___Toc3878633_3381743652">
            <w:r>
              <w:rPr>
                <w:webHidden/>
                <w:rStyle w:val="IndexLink"/>
                <w:rtl w:val="true"/>
              </w:rPr>
              <w:t>ابو بکر و قتل مسلمانانی که زکات نپرداختند</w:t>
            </w:r>
            <w:r>
              <w:rPr>
                <w:rStyle w:val="IndexLink"/>
                <w:rtl w:val="true"/>
              </w:rPr>
              <w:t>:</w:t>
              <w:tab/>
            </w:r>
            <w:r>
              <w:rPr>
                <w:rStyle w:val="IndexLink"/>
              </w:rPr>
              <w:t>47</w:t>
            </w:r>
          </w:hyperlink>
        </w:p>
        <w:p>
          <w:pPr>
            <w:pStyle w:val="Contents3"/>
            <w:tabs>
              <w:tab w:val="clear" w:pos="8459"/>
              <w:tab w:val="right" w:pos="9026" w:leader="dot"/>
            </w:tabs>
            <w:rPr/>
          </w:pPr>
          <w:hyperlink w:anchor="__RefHeading___Toc3878635_3381743652">
            <w:r>
              <w:rPr>
                <w:webHidden/>
                <w:rStyle w:val="IndexLink"/>
                <w:rtl w:val="true"/>
              </w:rPr>
              <w:t>خودداری از نگارش سنت نبوی</w:t>
            </w:r>
            <w:r>
              <w:rPr>
                <w:rStyle w:val="IndexLink"/>
                <w:rtl w:val="true"/>
              </w:rPr>
              <w:tab/>
            </w:r>
            <w:r>
              <w:rPr>
                <w:rStyle w:val="IndexLink"/>
              </w:rPr>
              <w:t>59</w:t>
            </w:r>
          </w:hyperlink>
        </w:p>
        <w:p>
          <w:pPr>
            <w:pStyle w:val="Contents3"/>
            <w:tabs>
              <w:tab w:val="clear" w:pos="8459"/>
              <w:tab w:val="right" w:pos="9026" w:leader="dot"/>
            </w:tabs>
            <w:rPr/>
          </w:pPr>
          <w:hyperlink w:anchor="__RefHeading___Toc3878637_3381743652">
            <w:r>
              <w:rPr>
                <w:webHidden/>
                <w:rStyle w:val="IndexLink"/>
                <w:rtl w:val="true"/>
              </w:rPr>
              <w:t>عمر بن خطاب و منع از نگارش حدیث</w:t>
            </w:r>
            <w:r>
              <w:rPr>
                <w:rStyle w:val="IndexLink"/>
                <w:rtl w:val="true"/>
              </w:rPr>
              <w:tab/>
            </w:r>
            <w:r>
              <w:rPr>
                <w:rStyle w:val="IndexLink"/>
              </w:rPr>
              <w:t>65</w:t>
            </w:r>
          </w:hyperlink>
        </w:p>
        <w:p>
          <w:pPr>
            <w:pStyle w:val="Contents3"/>
            <w:tabs>
              <w:tab w:val="clear" w:pos="8459"/>
              <w:tab w:val="right" w:pos="9026" w:leader="dot"/>
            </w:tabs>
            <w:rPr/>
          </w:pPr>
          <w:hyperlink w:anchor="__RefHeading___Toc3878639_3381743652">
            <w:r>
              <w:rPr>
                <w:webHidden/>
                <w:rStyle w:val="IndexLink"/>
                <w:rtl w:val="true"/>
              </w:rPr>
              <w:t>ابو بکر و واگذاری خلافت به عمر</w:t>
            </w:r>
            <w:r>
              <w:rPr>
                <w:rStyle w:val="IndexLink"/>
                <w:rtl w:val="true"/>
              </w:rPr>
              <w:tab/>
            </w:r>
            <w:r>
              <w:rPr>
                <w:rStyle w:val="IndexLink"/>
              </w:rPr>
              <w:t>79</w:t>
            </w:r>
          </w:hyperlink>
        </w:p>
        <w:p>
          <w:pPr>
            <w:pStyle w:val="Contents3"/>
            <w:tabs>
              <w:tab w:val="clear" w:pos="8459"/>
              <w:tab w:val="right" w:pos="9026" w:leader="dot"/>
            </w:tabs>
            <w:rPr/>
          </w:pPr>
          <w:hyperlink w:anchor="__RefHeading___Toc3878641_3381743652">
            <w:r>
              <w:rPr>
                <w:webHidden/>
                <w:rStyle w:val="IndexLink"/>
                <w:rtl w:val="true"/>
              </w:rPr>
              <w:t>عمر و اجتهاد در برابر کتاب خدا</w:t>
            </w:r>
            <w:r>
              <w:rPr>
                <w:rStyle w:val="IndexLink"/>
                <w:rtl w:val="true"/>
              </w:rPr>
              <w:tab/>
            </w:r>
            <w:r>
              <w:rPr>
                <w:rStyle w:val="IndexLink"/>
              </w:rPr>
              <w:t>93</w:t>
            </w:r>
          </w:hyperlink>
        </w:p>
        <w:p>
          <w:pPr>
            <w:pStyle w:val="Contents3"/>
            <w:tabs>
              <w:tab w:val="clear" w:pos="8459"/>
              <w:tab w:val="right" w:pos="9026" w:leader="dot"/>
            </w:tabs>
            <w:rPr/>
          </w:pPr>
          <w:hyperlink w:anchor="__RefHeading___Toc3878643_3381743652">
            <w:r>
              <w:rPr>
                <w:webHidden/>
                <w:rStyle w:val="IndexLink"/>
                <w:rtl w:val="true"/>
              </w:rPr>
              <w:t>عثمان و پیروی از سنت شیخین</w:t>
            </w:r>
            <w:r>
              <w:rPr>
                <w:rStyle w:val="IndexLink"/>
                <w:rtl w:val="true"/>
              </w:rPr>
              <w:tab/>
            </w:r>
            <w:r>
              <w:rPr>
                <w:rStyle w:val="IndexLink"/>
              </w:rPr>
              <w:t>117</w:t>
            </w:r>
          </w:hyperlink>
        </w:p>
        <w:p>
          <w:pPr>
            <w:pStyle w:val="Contents4"/>
            <w:tabs>
              <w:tab w:val="clear" w:pos="8176"/>
              <w:tab w:val="right" w:pos="9026" w:leader="dot"/>
            </w:tabs>
            <w:rPr/>
          </w:pPr>
          <w:hyperlink w:anchor="__RefHeading___Toc3878645_3381743652">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878647_3381743652">
            <w:r>
              <w:rPr>
                <w:webHidden/>
                <w:rStyle w:val="IndexLink"/>
              </w:rPr>
              <w:t>1</w:t>
            </w:r>
            <w:r>
              <w:rPr>
                <w:rStyle w:val="IndexLink"/>
                <w:rtl w:val="true"/>
              </w:rPr>
              <w:t>-</w:t>
            </w:r>
            <w:r>
              <w:rPr>
                <w:rStyle w:val="IndexLink"/>
                <w:rtl w:val="true"/>
              </w:rPr>
              <w:t xml:space="preserve">مسلم در صحیحش، در کتاب </w:t>
            </w:r>
            <w:r>
              <w:rPr>
                <w:rStyle w:val="IndexLink"/>
                <w:rtl w:val="true"/>
              </w:rPr>
              <w:t>«</w:t>
            </w:r>
            <w:r>
              <w:rPr>
                <w:rStyle w:val="IndexLink"/>
                <w:rtl w:val="true"/>
              </w:rPr>
              <w:t>صلاة المسافرین</w:t>
            </w:r>
            <w:r>
              <w:rPr>
                <w:rStyle w:val="IndexLink"/>
                <w:rtl w:val="true"/>
              </w:rPr>
              <w:t xml:space="preserve">» </w:t>
            </w:r>
            <w:r>
              <w:rPr>
                <w:rStyle w:val="IndexLink"/>
                <w:rtl w:val="true"/>
              </w:rPr>
              <w:t>از عایشه نقل می‌کند که گفت</w:t>
            </w:r>
            <w:r>
              <w:rPr>
                <w:rStyle w:val="IndexLink"/>
                <w:rtl w:val="true"/>
              </w:rPr>
              <w:t>:</w:t>
              <w:tab/>
            </w:r>
            <w:r>
              <w:rPr>
                <w:rStyle w:val="IndexLink"/>
              </w:rPr>
              <w:t>118</w:t>
            </w:r>
          </w:hyperlink>
        </w:p>
        <w:p>
          <w:pPr>
            <w:pStyle w:val="Contents4"/>
            <w:tabs>
              <w:tab w:val="clear" w:pos="8176"/>
              <w:tab w:val="right" w:pos="9026" w:leader="dot"/>
            </w:tabs>
            <w:rPr/>
          </w:pPr>
          <w:hyperlink w:anchor="__RefHeading___Toc3878649_3381743652">
            <w:r>
              <w:rPr>
                <w:webHidden/>
                <w:rStyle w:val="IndexLink"/>
              </w:rPr>
              <w:t>2</w:t>
            </w:r>
            <w:r>
              <w:rPr>
                <w:rStyle w:val="IndexLink"/>
                <w:rtl w:val="true"/>
              </w:rPr>
              <w:t>-</w:t>
            </w:r>
            <w:r>
              <w:rPr>
                <w:rStyle w:val="IndexLink"/>
                <w:rtl w:val="true"/>
              </w:rPr>
              <w:t>عثمان نیز در مورد متعۀ حج و متعۀ زنان، مانند عمر، اجتهاد کرده و آن را تحریم نمود</w:t>
            </w:r>
            <w:r>
              <w:rPr>
                <w:rStyle w:val="IndexLink"/>
                <w:rtl w:val="true"/>
              </w:rPr>
              <w:tab/>
            </w:r>
            <w:r>
              <w:rPr>
                <w:rStyle w:val="IndexLink"/>
              </w:rPr>
              <w:t>121</w:t>
            </w:r>
          </w:hyperlink>
        </w:p>
        <w:p>
          <w:pPr>
            <w:pStyle w:val="Contents4"/>
            <w:tabs>
              <w:tab w:val="clear" w:pos="8176"/>
              <w:tab w:val="right" w:pos="9026" w:leader="dot"/>
            </w:tabs>
            <w:rPr/>
          </w:pPr>
          <w:hyperlink w:anchor="__RefHeading___Toc3878651_3381743652">
            <w:r>
              <w:rPr>
                <w:webHidden/>
                <w:rStyle w:val="IndexLink"/>
              </w:rPr>
              <w:t>3</w:t>
            </w:r>
            <w:r>
              <w:rPr>
                <w:rStyle w:val="IndexLink"/>
                <w:rtl w:val="true"/>
              </w:rPr>
              <w:t>-</w:t>
            </w:r>
            <w:r>
              <w:rPr>
                <w:rStyle w:val="IndexLink"/>
                <w:rtl w:val="true"/>
              </w:rPr>
              <w:t>عثمان بن عفان در اجزاء نماز نیز اجتهاد می‌کرد، پس برای رفتن به سجود و پس از برخاستن از سجود، تکبیر نمی‌گفت</w:t>
            </w:r>
            <w:r>
              <w:rPr>
                <w:rStyle w:val="IndexLink"/>
                <w:rtl w:val="true"/>
              </w:rPr>
              <w:t>.</w:t>
              <w:tab/>
            </w:r>
            <w:r>
              <w:rPr>
                <w:rStyle w:val="IndexLink"/>
              </w:rPr>
              <w:t>122</w:t>
            </w:r>
          </w:hyperlink>
        </w:p>
        <w:p>
          <w:pPr>
            <w:pStyle w:val="Contents4"/>
            <w:tabs>
              <w:tab w:val="clear" w:pos="8176"/>
              <w:tab w:val="right" w:pos="9026" w:leader="dot"/>
            </w:tabs>
            <w:rPr/>
          </w:pPr>
          <w:hyperlink w:anchor="__RefHeading___Toc3878653_3381743652">
            <w:r>
              <w:rPr>
                <w:webHidden/>
                <w:rStyle w:val="IndexLink"/>
              </w:rPr>
              <w:t>4</w:t>
            </w:r>
            <w:r>
              <w:rPr>
                <w:rStyle w:val="IndexLink"/>
                <w:rtl w:val="true"/>
              </w:rPr>
              <w:t>-</w:t>
            </w:r>
            <w:r>
              <w:rPr>
                <w:rStyle w:val="IndexLink"/>
                <w:rtl w:val="true"/>
              </w:rPr>
              <w:t>فرشتگان از عثمان خجالت می‌کشند</w:t>
            </w:r>
            <w:r>
              <w:rPr>
                <w:rStyle w:val="IndexLink"/>
                <w:rtl w:val="true"/>
              </w:rPr>
              <w:t>:</w:t>
              <w:tab/>
            </w:r>
            <w:r>
              <w:rPr>
                <w:rStyle w:val="IndexLink"/>
              </w:rPr>
              <w:t>124</w:t>
            </w:r>
          </w:hyperlink>
        </w:p>
        <w:p>
          <w:pPr>
            <w:pStyle w:val="Contents3"/>
            <w:tabs>
              <w:tab w:val="clear" w:pos="8459"/>
              <w:tab w:val="right" w:pos="9026" w:leader="dot"/>
            </w:tabs>
            <w:rPr/>
          </w:pPr>
          <w:hyperlink w:anchor="__RefHeading___Toc3878655_3381743652">
            <w:r>
              <w:rPr>
                <w:webHidden/>
                <w:rStyle w:val="IndexLink"/>
                <w:rtl w:val="true"/>
              </w:rPr>
              <w:t>خلافت</w:t>
            </w:r>
            <w:r>
              <w:rPr>
                <w:rStyle w:val="IndexLink"/>
                <w:rtl w:val="true"/>
              </w:rPr>
              <w:tab/>
            </w:r>
            <w:r>
              <w:rPr>
                <w:rStyle w:val="IndexLink"/>
              </w:rPr>
              <w:t>129</w:t>
            </w:r>
          </w:hyperlink>
        </w:p>
        <w:p>
          <w:pPr>
            <w:pStyle w:val="Contents2"/>
            <w:tabs>
              <w:tab w:val="clear" w:pos="8743"/>
              <w:tab w:val="right" w:pos="9026" w:leader="dot"/>
            </w:tabs>
            <w:rPr/>
          </w:pPr>
          <w:hyperlink w:anchor="__RefHeading___Toc3878657_3381743652">
            <w:r>
              <w:rPr>
                <w:webHidden/>
                <w:rStyle w:val="IndexLink"/>
                <w:rtl w:val="true"/>
              </w:rPr>
              <w:t>بخش ششم</w:t>
            </w:r>
            <w:r>
              <w:rPr>
                <w:rStyle w:val="IndexLink"/>
                <w:rtl w:val="true"/>
              </w:rPr>
              <w:t xml:space="preserve">: </w:t>
            </w:r>
            <w:r>
              <w:rPr>
                <w:rStyle w:val="IndexLink"/>
                <w:rtl w:val="true"/>
              </w:rPr>
              <w:t>پرسش ها و پاسخ ها</w:t>
            </w:r>
            <w:r>
              <w:rPr>
                <w:rStyle w:val="IndexLink"/>
                <w:rtl w:val="true"/>
              </w:rPr>
              <w:tab/>
            </w:r>
            <w:r>
              <w:rPr>
                <w:rStyle w:val="IndexLink"/>
              </w:rPr>
              <w:t>135</w:t>
            </w:r>
          </w:hyperlink>
        </w:p>
        <w:p>
          <w:pPr>
            <w:pStyle w:val="Contents3"/>
            <w:tabs>
              <w:tab w:val="clear" w:pos="8459"/>
              <w:tab w:val="right" w:pos="9026" w:leader="dot"/>
            </w:tabs>
            <w:rPr/>
          </w:pPr>
          <w:hyperlink w:anchor="__RefHeading___Toc3878659_3381743652">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3878661_3381743652">
            <w:r>
              <w:rPr>
                <w:webHidden/>
                <w:rStyle w:val="IndexLink"/>
                <w:rtl w:val="true"/>
              </w:rPr>
              <w:t xml:space="preserve">سؤال </w:t>
            </w:r>
            <w:r>
              <w:rPr>
                <w:rStyle w:val="IndexLink"/>
              </w:rPr>
              <w:t>1</w:t>
            </w:r>
            <w:r>
              <w:rPr>
                <w:rStyle w:val="IndexLink"/>
                <w:rtl w:val="true"/>
              </w:rPr>
              <w:t>-</w:t>
            </w:r>
            <w:r>
              <w:rPr>
                <w:rStyle w:val="IndexLink"/>
                <w:rtl w:val="true"/>
              </w:rPr>
              <w:t>اگر رسول خدا می دانست که امتش این چنین در خلافت به اختلاف و نزاع می افتند، پس چرا خلیفه ای را برای خویش تعیین نفرمود؟</w:t>
            </w:r>
            <w:r>
              <w:rPr>
                <w:rStyle w:val="IndexLink"/>
                <w:rtl w:val="true"/>
              </w:rPr>
              <w:tab/>
            </w:r>
            <w:r>
              <w:rPr>
                <w:rStyle w:val="IndexLink"/>
              </w:rPr>
              <w:t>138</w:t>
            </w:r>
          </w:hyperlink>
        </w:p>
        <w:p>
          <w:pPr>
            <w:pStyle w:val="Contents3"/>
            <w:tabs>
              <w:tab w:val="clear" w:pos="8459"/>
              <w:tab w:val="right" w:pos="9026" w:leader="dot"/>
            </w:tabs>
            <w:rPr/>
          </w:pPr>
          <w:hyperlink w:anchor="__RefHeading___Toc3878663_3381743652">
            <w:r>
              <w:rPr>
                <w:webHidden/>
                <w:rStyle w:val="IndexLink"/>
                <w:rtl w:val="true"/>
              </w:rPr>
              <w:t xml:space="preserve">سؤال </w:t>
            </w:r>
            <w:r>
              <w:rPr>
                <w:rStyle w:val="IndexLink"/>
              </w:rPr>
              <w:t>2</w:t>
            </w:r>
            <w:r>
              <w:rPr>
                <w:rStyle w:val="IndexLink"/>
                <w:rtl w:val="true"/>
              </w:rPr>
              <w:t>-</w:t>
            </w:r>
            <w:r>
              <w:rPr>
                <w:rStyle w:val="IndexLink"/>
                <w:rtl w:val="true"/>
              </w:rPr>
              <w:t>چرا هیچ یک از اصحاب، این مطلب را از پیامبر نپرسید، با اینکه در تمام مسائل، از او سؤال می کردند؟</w:t>
            </w:r>
            <w:r>
              <w:rPr>
                <w:rStyle w:val="IndexLink"/>
                <w:rtl w:val="true"/>
              </w:rPr>
              <w:tab/>
            </w:r>
            <w:r>
              <w:rPr>
                <w:rStyle w:val="IndexLink"/>
              </w:rPr>
              <w:t>138</w:t>
            </w:r>
          </w:hyperlink>
        </w:p>
        <w:p>
          <w:pPr>
            <w:pStyle w:val="Contents3"/>
            <w:tabs>
              <w:tab w:val="clear" w:pos="8459"/>
              <w:tab w:val="right" w:pos="9026" w:leader="dot"/>
            </w:tabs>
            <w:rPr/>
          </w:pPr>
          <w:hyperlink w:anchor="__RefHeading___Toc3878665_3381743652">
            <w:r>
              <w:rPr>
                <w:webHidden/>
                <w:rStyle w:val="IndexLink"/>
                <w:rtl w:val="true"/>
              </w:rPr>
              <w:t xml:space="preserve">سؤال </w:t>
            </w:r>
            <w:r>
              <w:rPr>
                <w:rStyle w:val="IndexLink"/>
              </w:rPr>
              <w:t>3</w:t>
            </w:r>
            <w:r>
              <w:rPr>
                <w:rStyle w:val="IndexLink"/>
                <w:rtl w:val="true"/>
              </w:rPr>
              <w:t>-</w:t>
            </w:r>
            <w:r>
              <w:rPr>
                <w:rStyle w:val="IndexLink"/>
                <w:rtl w:val="true"/>
              </w:rPr>
              <w:t>چرا برخی از اصحاب، وقتی که پیامبر می خواست برای آنان مطلبی را بنویسد که آنان را از گمراهی پس از خویش برهاند مخالفت کردند و گفتند که او هذیان می گوید؟</w:t>
            </w:r>
            <w:r>
              <w:rPr>
                <w:rStyle w:val="IndexLink"/>
                <w:rtl w:val="true"/>
              </w:rPr>
              <w:tab/>
            </w:r>
            <w:r>
              <w:rPr>
                <w:rStyle w:val="IndexLink"/>
              </w:rPr>
              <w:t>139</w:t>
            </w:r>
          </w:hyperlink>
        </w:p>
        <w:p>
          <w:pPr>
            <w:pStyle w:val="Contents3"/>
            <w:tabs>
              <w:tab w:val="clear" w:pos="8459"/>
              <w:tab w:val="right" w:pos="9026" w:leader="dot"/>
            </w:tabs>
            <w:rPr/>
          </w:pPr>
          <w:hyperlink w:anchor="__RefHeading___Toc3878667_3381743652">
            <w:r>
              <w:rPr>
                <w:webHidden/>
                <w:rStyle w:val="IndexLink"/>
                <w:rtl w:val="true"/>
              </w:rPr>
              <w:t xml:space="preserve">سؤال </w:t>
            </w:r>
            <w:r>
              <w:rPr>
                <w:rStyle w:val="IndexLink"/>
              </w:rPr>
              <w:t>4</w:t>
            </w:r>
            <w:r>
              <w:rPr>
                <w:rStyle w:val="IndexLink"/>
                <w:rtl w:val="true"/>
              </w:rPr>
              <w:t>-</w:t>
            </w:r>
            <w:r>
              <w:rPr>
                <w:rStyle w:val="IndexLink"/>
                <w:rtl w:val="true"/>
              </w:rPr>
              <w:t>چرا پیامبر بر نوشتن آن کاغذ اصرار نورزید با اینکه قطعا آن نوشته، امت را از گمراهی نجات می داد؟</w:t>
            </w:r>
            <w:r>
              <w:rPr>
                <w:rStyle w:val="IndexLink"/>
                <w:rtl w:val="true"/>
              </w:rPr>
              <w:tab/>
            </w:r>
            <w:r>
              <w:rPr>
                <w:rStyle w:val="IndexLink"/>
              </w:rPr>
              <w:t>140</w:t>
            </w:r>
          </w:hyperlink>
        </w:p>
        <w:p>
          <w:pPr>
            <w:pStyle w:val="Contents3"/>
            <w:tabs>
              <w:tab w:val="clear" w:pos="8459"/>
              <w:tab w:val="right" w:pos="9026" w:leader="dot"/>
            </w:tabs>
            <w:rPr/>
          </w:pPr>
          <w:hyperlink w:anchor="__RefHeading___Toc3878669_3381743652">
            <w:r>
              <w:rPr>
                <w:webHidden/>
                <w:rStyle w:val="IndexLink"/>
                <w:rtl w:val="true"/>
              </w:rPr>
              <w:t xml:space="preserve">سؤال </w:t>
            </w:r>
            <w:r>
              <w:rPr>
                <w:rStyle w:val="IndexLink"/>
              </w:rPr>
              <w:t>5</w:t>
            </w:r>
            <w:r>
              <w:rPr>
                <w:rStyle w:val="IndexLink"/>
                <w:rtl w:val="true"/>
              </w:rPr>
              <w:t>-</w:t>
            </w:r>
            <w:r>
              <w:rPr>
                <w:rStyle w:val="IndexLink"/>
                <w:rtl w:val="true"/>
              </w:rPr>
              <w:t>پیامبر قبل از وفاتش سه وصیت لفظی داشته است، چگونه است که دو وصیتش به ما رسیده و وصیت سوم گم شده است ؟</w:t>
            </w:r>
            <w:r>
              <w:rPr>
                <w:rStyle w:val="IndexLink"/>
                <w:rtl w:val="true"/>
              </w:rPr>
              <w:tab/>
            </w:r>
            <w:r>
              <w:rPr>
                <w:rStyle w:val="IndexLink"/>
              </w:rPr>
              <w:t>140</w:t>
            </w:r>
          </w:hyperlink>
        </w:p>
        <w:p>
          <w:pPr>
            <w:pStyle w:val="Contents3"/>
            <w:tabs>
              <w:tab w:val="clear" w:pos="8459"/>
              <w:tab w:val="right" w:pos="9026" w:leader="dot"/>
            </w:tabs>
            <w:rPr/>
          </w:pPr>
          <w:hyperlink w:anchor="__RefHeading___Toc3878671_3381743652">
            <w:r>
              <w:rPr>
                <w:webHidden/>
                <w:rStyle w:val="IndexLink"/>
                <w:rtl w:val="true"/>
              </w:rPr>
              <w:t xml:space="preserve">سؤال </w:t>
            </w:r>
            <w:r>
              <w:rPr>
                <w:rStyle w:val="IndexLink"/>
              </w:rPr>
              <w:t>6</w:t>
            </w:r>
            <w:r>
              <w:rPr>
                <w:rStyle w:val="IndexLink"/>
                <w:rtl w:val="true"/>
              </w:rPr>
              <w:t>-</w:t>
            </w:r>
            <w:r>
              <w:rPr>
                <w:rStyle w:val="IndexLink"/>
                <w:rtl w:val="true"/>
              </w:rPr>
              <w:t xml:space="preserve">آیا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وقت وفاتش مطلع بود؟</w:t>
            </w:r>
            <w:r>
              <w:rPr>
                <w:rStyle w:val="IndexLink"/>
                <w:rtl w:val="true"/>
              </w:rPr>
              <w:tab/>
            </w:r>
            <w:r>
              <w:rPr>
                <w:rStyle w:val="IndexLink"/>
              </w:rPr>
              <w:t>141</w:t>
            </w:r>
          </w:hyperlink>
        </w:p>
        <w:p>
          <w:pPr>
            <w:pStyle w:val="Contents3"/>
            <w:tabs>
              <w:tab w:val="clear" w:pos="8459"/>
              <w:tab w:val="right" w:pos="9026" w:leader="dot"/>
            </w:tabs>
            <w:rPr/>
          </w:pPr>
          <w:hyperlink w:anchor="__RefHeading___Toc3878673_3381743652">
            <w:r>
              <w:rPr>
                <w:webHidden/>
                <w:rStyle w:val="IndexLink"/>
                <w:rtl w:val="true"/>
              </w:rPr>
              <w:t xml:space="preserve">سؤال </w:t>
            </w:r>
            <w:r>
              <w:rPr>
                <w:rStyle w:val="IndexLink"/>
              </w:rPr>
              <w:t>7</w:t>
            </w:r>
            <w:r>
              <w:rPr>
                <w:rStyle w:val="IndexLink"/>
                <w:rtl w:val="true"/>
              </w:rPr>
              <w:t>-</w:t>
            </w:r>
            <w:r>
              <w:rPr>
                <w:rStyle w:val="IndexLink"/>
                <w:rtl w:val="true"/>
              </w:rPr>
              <w:t xml:space="preserve">چرا پیامبر دو روز قبل از وفاتش لشکری را آماده کرد و در آن سرشناسان از مهاجرین و انصار را بسیج فرمود و دستور داد به طرف </w:t>
            </w:r>
            <w:r>
              <w:rPr>
                <w:rStyle w:val="IndexLink"/>
                <w:rtl w:val="true"/>
              </w:rPr>
              <w:t>«</w:t>
            </w:r>
            <w:r>
              <w:rPr>
                <w:rStyle w:val="IndexLink"/>
                <w:rtl w:val="true"/>
              </w:rPr>
              <w:t>مؤته</w:t>
            </w:r>
            <w:r>
              <w:rPr>
                <w:rStyle w:val="IndexLink"/>
                <w:rtl w:val="true"/>
              </w:rPr>
              <w:t xml:space="preserve">» </w:t>
            </w:r>
            <w:r>
              <w:rPr>
                <w:rStyle w:val="IndexLink"/>
                <w:rtl w:val="true"/>
              </w:rPr>
              <w:t>در فلسطین رهسپار گردند؟</w:t>
            </w:r>
            <w:r>
              <w:rPr>
                <w:rStyle w:val="IndexLink"/>
                <w:rtl w:val="true"/>
              </w:rPr>
              <w:tab/>
            </w:r>
            <w:r>
              <w:rPr>
                <w:rStyle w:val="IndexLink"/>
              </w:rPr>
              <w:t>141</w:t>
            </w:r>
          </w:hyperlink>
        </w:p>
        <w:p>
          <w:pPr>
            <w:pStyle w:val="Contents3"/>
            <w:tabs>
              <w:tab w:val="clear" w:pos="8459"/>
              <w:tab w:val="right" w:pos="9026" w:leader="dot"/>
            </w:tabs>
            <w:rPr/>
          </w:pPr>
          <w:hyperlink w:anchor="__RefHeading___Toc3878675_3381743652">
            <w:r>
              <w:rPr>
                <w:webHidden/>
                <w:rStyle w:val="IndexLink"/>
                <w:rtl w:val="true"/>
              </w:rPr>
              <w:t xml:space="preserve">سؤال </w:t>
            </w:r>
            <w:r>
              <w:rPr>
                <w:rStyle w:val="IndexLink"/>
              </w:rPr>
              <w:t>8</w:t>
            </w:r>
            <w:r>
              <w:rPr>
                <w:rStyle w:val="IndexLink"/>
                <w:rtl w:val="true"/>
              </w:rPr>
              <w:t>-</w:t>
            </w:r>
            <w:r>
              <w:rPr>
                <w:rStyle w:val="IndexLink"/>
                <w:rtl w:val="true"/>
              </w:rPr>
              <w:t xml:space="preserve">چرا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علی را در سپاه اسامه قرار نداد؟</w:t>
            </w:r>
            <w:r>
              <w:rPr>
                <w:rStyle w:val="IndexLink"/>
                <w:rtl w:val="true"/>
              </w:rPr>
              <w:tab/>
            </w:r>
            <w:r>
              <w:rPr>
                <w:rStyle w:val="IndexLink"/>
              </w:rPr>
              <w:t>141</w:t>
            </w:r>
          </w:hyperlink>
        </w:p>
        <w:p>
          <w:pPr>
            <w:pStyle w:val="Contents3"/>
            <w:tabs>
              <w:tab w:val="clear" w:pos="8459"/>
              <w:tab w:val="right" w:pos="9026" w:leader="dot"/>
            </w:tabs>
            <w:rPr/>
          </w:pPr>
          <w:hyperlink w:anchor="__RefHeading___Toc3878677_3381743652">
            <w:r>
              <w:rPr>
                <w:webHidden/>
                <w:rStyle w:val="IndexLink"/>
                <w:rtl w:val="true"/>
              </w:rPr>
              <w:t xml:space="preserve">سؤال </w:t>
            </w:r>
            <w:r>
              <w:rPr>
                <w:rStyle w:val="IndexLink"/>
              </w:rPr>
              <w:t>9</w:t>
            </w:r>
            <w:r>
              <w:rPr>
                <w:rStyle w:val="IndexLink"/>
                <w:rtl w:val="true"/>
              </w:rPr>
              <w:t>-</w:t>
            </w:r>
            <w:r>
              <w:rPr>
                <w:rStyle w:val="IndexLink"/>
                <w:rtl w:val="true"/>
              </w:rPr>
              <w:t>چرا پیامبر جوان کم سن و سالی را فرمانده آنان قرار داد که هنوز موی صورتش نیز سبز نشده بود؟</w:t>
            </w:r>
            <w:r>
              <w:rPr>
                <w:rStyle w:val="IndexLink"/>
                <w:rtl w:val="true"/>
              </w:rPr>
              <w:tab/>
            </w:r>
            <w:r>
              <w:rPr>
                <w:rStyle w:val="IndexLink"/>
              </w:rPr>
              <w:t>142</w:t>
            </w:r>
          </w:hyperlink>
        </w:p>
        <w:p>
          <w:pPr>
            <w:pStyle w:val="Contents3"/>
            <w:tabs>
              <w:tab w:val="clear" w:pos="8459"/>
              <w:tab w:val="right" w:pos="9026" w:leader="dot"/>
            </w:tabs>
            <w:rPr/>
          </w:pPr>
          <w:hyperlink w:anchor="__RefHeading___Toc3878679_3381743652">
            <w:r>
              <w:rPr>
                <w:webHidden/>
                <w:rStyle w:val="IndexLink"/>
                <w:rtl w:val="true"/>
              </w:rPr>
              <w:t xml:space="preserve">سؤال </w:t>
            </w:r>
            <w:r>
              <w:rPr>
                <w:rStyle w:val="IndexLink"/>
              </w:rPr>
              <w:t>10</w:t>
            </w:r>
            <w:r>
              <w:rPr>
                <w:rStyle w:val="IndexLink"/>
                <w:rtl w:val="true"/>
              </w:rPr>
              <w:t>-</w:t>
            </w:r>
            <w:r>
              <w:rPr>
                <w:rStyle w:val="IndexLink"/>
                <w:rtl w:val="true"/>
              </w:rPr>
              <w:t>چرا پیامبر بر آنان که مخالفت کردند و به سپاه اسامه ملحق نشدند، بسیار برآشفت و لعنشان کرد؟</w:t>
            </w:r>
            <w:r>
              <w:rPr>
                <w:rStyle w:val="IndexLink"/>
                <w:rtl w:val="true"/>
              </w:rPr>
              <w:tab/>
            </w:r>
            <w:r>
              <w:rPr>
                <w:rStyle w:val="IndexLink"/>
              </w:rPr>
              <w:t>143</w:t>
            </w:r>
          </w:hyperlink>
        </w:p>
        <w:p>
          <w:pPr>
            <w:pStyle w:val="Contents3"/>
            <w:tabs>
              <w:tab w:val="clear" w:pos="8459"/>
              <w:tab w:val="right" w:pos="9026" w:leader="dot"/>
            </w:tabs>
            <w:rPr/>
          </w:pPr>
          <w:hyperlink w:anchor="__RefHeading___Toc3878681_3381743652">
            <w:r>
              <w:rPr>
                <w:webHidden/>
                <w:rStyle w:val="IndexLink"/>
                <w:rtl w:val="true"/>
              </w:rPr>
              <w:t xml:space="preserve">سؤال </w:t>
            </w:r>
            <w:r>
              <w:rPr>
                <w:rStyle w:val="IndexLink"/>
              </w:rPr>
              <w:t>11</w:t>
            </w:r>
            <w:r>
              <w:rPr>
                <w:rStyle w:val="IndexLink"/>
                <w:rtl w:val="true"/>
              </w:rPr>
              <w:t>-</w:t>
            </w:r>
            <w:r>
              <w:rPr>
                <w:rStyle w:val="IndexLink"/>
                <w:rtl w:val="true"/>
              </w:rPr>
              <w:t>آیا جایز است لعن مسلمان، بویژه از سوی پیامبر؟</w:t>
            </w:r>
            <w:r>
              <w:rPr>
                <w:rStyle w:val="IndexLink"/>
                <w:rtl w:val="true"/>
              </w:rPr>
              <w:tab/>
            </w:r>
            <w:r>
              <w:rPr>
                <w:rStyle w:val="IndexLink"/>
              </w:rPr>
              <w:t>143</w:t>
            </w:r>
          </w:hyperlink>
        </w:p>
        <w:p>
          <w:pPr>
            <w:pStyle w:val="Contents3"/>
            <w:tabs>
              <w:tab w:val="clear" w:pos="8459"/>
              <w:tab w:val="right" w:pos="9026" w:leader="dot"/>
            </w:tabs>
            <w:rPr/>
          </w:pPr>
          <w:hyperlink w:anchor="__RefHeading___Toc3878683_3381743652">
            <w:r>
              <w:rPr>
                <w:webHidden/>
                <w:rStyle w:val="IndexLink"/>
                <w:rtl w:val="true"/>
              </w:rPr>
              <w:t xml:space="preserve">سؤال </w:t>
            </w:r>
            <w:r>
              <w:rPr>
                <w:rStyle w:val="IndexLink"/>
              </w:rPr>
              <w:t>12</w:t>
            </w:r>
            <w:r>
              <w:rPr>
                <w:rStyle w:val="IndexLink"/>
                <w:rtl w:val="true"/>
              </w:rPr>
              <w:t>-</w:t>
            </w:r>
            <w:r>
              <w:rPr>
                <w:rStyle w:val="IndexLink"/>
                <w:rtl w:val="true"/>
              </w:rPr>
              <w:t xml:space="preserve">آیا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ابو بکر را برای خواندن نماز با مردم تعیین کرد؟</w:t>
            </w:r>
            <w:r>
              <w:rPr>
                <w:rStyle w:val="IndexLink"/>
                <w:rtl w:val="true"/>
              </w:rPr>
              <w:tab/>
            </w:r>
            <w:r>
              <w:rPr>
                <w:rStyle w:val="IndexLink"/>
              </w:rPr>
              <w:t>144</w:t>
            </w:r>
          </w:hyperlink>
        </w:p>
        <w:p>
          <w:pPr>
            <w:pStyle w:val="Contents3"/>
            <w:tabs>
              <w:tab w:val="clear" w:pos="8459"/>
              <w:tab w:val="right" w:pos="9026" w:leader="dot"/>
            </w:tabs>
            <w:rPr/>
          </w:pPr>
          <w:hyperlink w:anchor="__RefHeading___Toc3878685_3381743652">
            <w:r>
              <w:rPr>
                <w:webHidden/>
                <w:rStyle w:val="IndexLink"/>
                <w:rtl w:val="true"/>
              </w:rPr>
              <w:t xml:space="preserve">سؤال </w:t>
            </w:r>
            <w:r>
              <w:rPr>
                <w:rStyle w:val="IndexLink"/>
              </w:rPr>
              <w:t>13</w:t>
            </w:r>
            <w:r>
              <w:rPr>
                <w:rStyle w:val="IndexLink"/>
                <w:rtl w:val="true"/>
              </w:rPr>
              <w:t>-</w:t>
            </w:r>
            <w:r>
              <w:rPr>
                <w:rStyle w:val="IndexLink"/>
                <w:rtl w:val="true"/>
              </w:rPr>
              <w:t>چرا عمر سوگند یاد کرد که پیامبر از دنیا نرفته است و تهدید کرد به کشتن کسانی که ادعا می کنند پیامبر مرده است و آرام نشد مگر با رسیدن ابو بکر؟</w:t>
            </w:r>
            <w:r>
              <w:rPr>
                <w:rStyle w:val="IndexLink"/>
                <w:rtl w:val="true"/>
              </w:rPr>
              <w:tab/>
            </w:r>
            <w:r>
              <w:rPr>
                <w:rStyle w:val="IndexLink"/>
              </w:rPr>
              <w:t>145</w:t>
            </w:r>
          </w:hyperlink>
        </w:p>
        <w:p>
          <w:pPr>
            <w:pStyle w:val="Contents3"/>
            <w:tabs>
              <w:tab w:val="clear" w:pos="8459"/>
              <w:tab w:val="right" w:pos="9026" w:leader="dot"/>
            </w:tabs>
            <w:rPr/>
          </w:pPr>
          <w:hyperlink w:anchor="__RefHeading___Toc3878687_3381743652">
            <w:r>
              <w:rPr>
                <w:webHidden/>
                <w:rStyle w:val="IndexLink"/>
                <w:rtl w:val="true"/>
              </w:rPr>
              <w:t xml:space="preserve">سؤال </w:t>
            </w:r>
            <w:r>
              <w:rPr>
                <w:rStyle w:val="IndexLink"/>
              </w:rPr>
              <w:t>14</w:t>
            </w:r>
            <w:r>
              <w:rPr>
                <w:rStyle w:val="IndexLink"/>
                <w:rtl w:val="true"/>
              </w:rPr>
              <w:t>-</w:t>
            </w:r>
            <w:r>
              <w:rPr>
                <w:rStyle w:val="IndexLink"/>
                <w:rtl w:val="true"/>
              </w:rPr>
              <w:t>چرا انصار مخفیانه در سقیفۀ بنی ساعده اجتماع کردند؟</w:t>
            </w:r>
            <w:r>
              <w:rPr>
                <w:rStyle w:val="IndexLink"/>
                <w:rtl w:val="true"/>
              </w:rPr>
              <w:tab/>
            </w:r>
            <w:r>
              <w:rPr>
                <w:rStyle w:val="IndexLink"/>
              </w:rPr>
              <w:t>148</w:t>
            </w:r>
          </w:hyperlink>
        </w:p>
        <w:p>
          <w:pPr>
            <w:pStyle w:val="Contents3"/>
            <w:tabs>
              <w:tab w:val="clear" w:pos="8459"/>
              <w:tab w:val="right" w:pos="9026" w:leader="dot"/>
            </w:tabs>
            <w:rPr/>
          </w:pPr>
          <w:hyperlink w:anchor="__RefHeading___Toc3878689_3381743652">
            <w:r>
              <w:rPr>
                <w:webHidden/>
                <w:rStyle w:val="IndexLink"/>
                <w:rtl w:val="true"/>
              </w:rPr>
              <w:t xml:space="preserve">سؤال </w:t>
            </w:r>
            <w:r>
              <w:rPr>
                <w:rStyle w:val="IndexLink"/>
              </w:rPr>
              <w:t>15</w:t>
            </w:r>
            <w:r>
              <w:rPr>
                <w:rStyle w:val="IndexLink"/>
                <w:rtl w:val="true"/>
              </w:rPr>
              <w:t>-</w:t>
            </w:r>
            <w:r>
              <w:rPr>
                <w:rStyle w:val="IndexLink"/>
                <w:rtl w:val="true"/>
              </w:rPr>
              <w:t>چرا ابو بکر و عمر و ابو عبیده به سوی سقیفه شتافتند و سرزده بر انصار وارد شدند؟</w:t>
            </w:r>
            <w:r>
              <w:rPr>
                <w:rStyle w:val="IndexLink"/>
                <w:rtl w:val="true"/>
              </w:rPr>
              <w:tab/>
            </w:r>
            <w:r>
              <w:rPr>
                <w:rStyle w:val="IndexLink"/>
              </w:rPr>
              <w:t>148</w:t>
            </w:r>
          </w:hyperlink>
        </w:p>
        <w:p>
          <w:pPr>
            <w:pStyle w:val="Contents3"/>
            <w:tabs>
              <w:tab w:val="clear" w:pos="8459"/>
              <w:tab w:val="right" w:pos="9026" w:leader="dot"/>
            </w:tabs>
            <w:rPr/>
          </w:pPr>
          <w:hyperlink w:anchor="__RefHeading___Toc3878691_3381743652">
            <w:r>
              <w:rPr>
                <w:webHidden/>
                <w:rStyle w:val="IndexLink"/>
                <w:rtl w:val="true"/>
              </w:rPr>
              <w:t xml:space="preserve">سؤال </w:t>
            </w:r>
            <w:r>
              <w:rPr>
                <w:rStyle w:val="IndexLink"/>
              </w:rPr>
              <w:t>16</w:t>
            </w:r>
            <w:r>
              <w:rPr>
                <w:rStyle w:val="IndexLink"/>
                <w:rtl w:val="true"/>
              </w:rPr>
              <w:t>-</w:t>
            </w:r>
            <w:r>
              <w:rPr>
                <w:rStyle w:val="IndexLink"/>
                <w:rtl w:val="true"/>
              </w:rPr>
              <w:t>چرا عمر بن خطاب در طول مدتی که در راه بودند، مقاله ای را تهیه می کرد که انصار را قانع کند و از خلافت بازدارد؟</w:t>
            </w:r>
            <w:r>
              <w:rPr>
                <w:rStyle w:val="IndexLink"/>
                <w:rtl w:val="true"/>
              </w:rPr>
              <w:tab/>
            </w:r>
            <w:r>
              <w:rPr>
                <w:rStyle w:val="IndexLink"/>
              </w:rPr>
              <w:t>149</w:t>
            </w:r>
          </w:hyperlink>
        </w:p>
        <w:p>
          <w:pPr>
            <w:pStyle w:val="Contents3"/>
            <w:tabs>
              <w:tab w:val="clear" w:pos="8459"/>
              <w:tab w:val="right" w:pos="9026" w:leader="dot"/>
            </w:tabs>
            <w:rPr/>
          </w:pPr>
          <w:hyperlink w:anchor="__RefHeading___Toc3878693_3381743652">
            <w:r>
              <w:rPr>
                <w:webHidden/>
                <w:rStyle w:val="IndexLink"/>
                <w:rtl w:val="true"/>
              </w:rPr>
              <w:t xml:space="preserve">سؤال </w:t>
            </w:r>
            <w:r>
              <w:rPr>
                <w:rStyle w:val="IndexLink"/>
              </w:rPr>
              <w:t>17</w:t>
            </w:r>
            <w:r>
              <w:rPr>
                <w:rStyle w:val="IndexLink"/>
                <w:rtl w:val="true"/>
              </w:rPr>
              <w:t>-</w:t>
            </w:r>
            <w:r>
              <w:rPr>
                <w:rStyle w:val="IndexLink"/>
                <w:rtl w:val="true"/>
              </w:rPr>
              <w:t>چگونه شد که مهاجرین بر انصار چیره شدند و امر را به ابو بکر واگذار نمودند؟</w:t>
            </w:r>
            <w:r>
              <w:rPr>
                <w:rStyle w:val="IndexLink"/>
                <w:rtl w:val="true"/>
              </w:rPr>
              <w:tab/>
            </w:r>
            <w:r>
              <w:rPr>
                <w:rStyle w:val="IndexLink"/>
              </w:rPr>
              <w:t>149</w:t>
            </w:r>
          </w:hyperlink>
        </w:p>
        <w:p>
          <w:pPr>
            <w:pStyle w:val="Contents3"/>
            <w:tabs>
              <w:tab w:val="clear" w:pos="8459"/>
              <w:tab w:val="right" w:pos="9026" w:leader="dot"/>
            </w:tabs>
            <w:rPr/>
          </w:pPr>
          <w:hyperlink w:anchor="__RefHeading___Toc3878695_3381743652">
            <w:r>
              <w:rPr>
                <w:webHidden/>
                <w:rStyle w:val="IndexLink"/>
                <w:rtl w:val="true"/>
              </w:rPr>
              <w:t xml:space="preserve">سؤال </w:t>
            </w:r>
            <w:r>
              <w:rPr>
                <w:rStyle w:val="IndexLink"/>
              </w:rPr>
              <w:t>18</w:t>
            </w:r>
            <w:r>
              <w:rPr>
                <w:rStyle w:val="IndexLink"/>
                <w:rtl w:val="true"/>
              </w:rPr>
              <w:t>-</w:t>
            </w:r>
            <w:r>
              <w:rPr>
                <w:rStyle w:val="IndexLink"/>
                <w:rtl w:val="true"/>
              </w:rPr>
              <w:t>چرا سعد بن عباده از بیعت خودداری کرد و عمر را تهدید به قتل نمود؟</w:t>
            </w:r>
            <w:r>
              <w:rPr>
                <w:rStyle w:val="IndexLink"/>
                <w:rtl w:val="true"/>
              </w:rPr>
              <w:tab/>
            </w:r>
            <w:r>
              <w:rPr>
                <w:rStyle w:val="IndexLink"/>
              </w:rPr>
              <w:t>151</w:t>
            </w:r>
          </w:hyperlink>
        </w:p>
        <w:p>
          <w:pPr>
            <w:pStyle w:val="Contents3"/>
            <w:tabs>
              <w:tab w:val="clear" w:pos="8459"/>
              <w:tab w:val="right" w:pos="9026" w:leader="dot"/>
            </w:tabs>
            <w:rPr/>
          </w:pPr>
          <w:hyperlink w:anchor="__RefHeading___Toc3878697_3381743652">
            <w:r>
              <w:rPr>
                <w:webHidden/>
                <w:rStyle w:val="IndexLink"/>
                <w:rtl w:val="true"/>
              </w:rPr>
              <w:t xml:space="preserve">سؤال </w:t>
            </w:r>
            <w:r>
              <w:rPr>
                <w:rStyle w:val="IndexLink"/>
              </w:rPr>
              <w:t>19</w:t>
            </w:r>
            <w:r>
              <w:rPr>
                <w:rStyle w:val="IndexLink"/>
                <w:rtl w:val="true"/>
              </w:rPr>
              <w:t>-</w:t>
            </w:r>
            <w:r>
              <w:rPr>
                <w:rStyle w:val="IndexLink"/>
                <w:rtl w:val="true"/>
              </w:rPr>
              <w:t>چرا تهدید کردند که خانۀ فاطمه را با آتش می سوزانند؟</w:t>
            </w:r>
            <w:r>
              <w:rPr>
                <w:rStyle w:val="IndexLink"/>
                <w:rtl w:val="true"/>
              </w:rPr>
              <w:tab/>
            </w:r>
            <w:r>
              <w:rPr>
                <w:rStyle w:val="IndexLink"/>
              </w:rPr>
              <w:t>151</w:t>
            </w:r>
          </w:hyperlink>
        </w:p>
        <w:p>
          <w:pPr>
            <w:pStyle w:val="Contents3"/>
            <w:tabs>
              <w:tab w:val="clear" w:pos="8459"/>
              <w:tab w:val="right" w:pos="9026" w:leader="dot"/>
            </w:tabs>
            <w:rPr/>
          </w:pPr>
          <w:hyperlink w:anchor="__RefHeading___Toc3878699_3381743652">
            <w:r>
              <w:rPr>
                <w:webHidden/>
                <w:rStyle w:val="IndexLink"/>
                <w:rtl w:val="true"/>
              </w:rPr>
              <w:t xml:space="preserve">سؤال </w:t>
            </w:r>
            <w:r>
              <w:rPr>
                <w:rStyle w:val="IndexLink"/>
              </w:rPr>
              <w:t>20</w:t>
            </w:r>
            <w:r>
              <w:rPr>
                <w:rStyle w:val="IndexLink"/>
                <w:rtl w:val="true"/>
              </w:rPr>
              <w:t>-</w:t>
            </w:r>
            <w:r>
              <w:rPr>
                <w:rStyle w:val="IndexLink"/>
                <w:rtl w:val="true"/>
              </w:rPr>
              <w:t>چرا ابو سفیان در آغاز مخالفت کرد و تهدید نمود ولی بعدا ساکت شد؟</w:t>
            </w:r>
            <w:r>
              <w:rPr>
                <w:rStyle w:val="IndexLink"/>
                <w:rtl w:val="true"/>
              </w:rPr>
              <w:tab/>
            </w:r>
            <w:r>
              <w:rPr>
                <w:rStyle w:val="IndexLink"/>
              </w:rPr>
              <w:t>152</w:t>
            </w:r>
          </w:hyperlink>
        </w:p>
        <w:p>
          <w:pPr>
            <w:pStyle w:val="Contents3"/>
            <w:tabs>
              <w:tab w:val="clear" w:pos="8459"/>
              <w:tab w:val="right" w:pos="9026" w:leader="dot"/>
            </w:tabs>
            <w:rPr/>
          </w:pPr>
          <w:hyperlink w:anchor="__RefHeading___Toc3878701_3381743652">
            <w:r>
              <w:rPr>
                <w:webHidden/>
                <w:rStyle w:val="IndexLink"/>
                <w:rtl w:val="true"/>
              </w:rPr>
              <w:t xml:space="preserve">سؤال </w:t>
            </w:r>
            <w:r>
              <w:rPr>
                <w:rStyle w:val="IndexLink"/>
              </w:rPr>
              <w:t>21</w:t>
            </w:r>
            <w:r>
              <w:rPr>
                <w:rStyle w:val="IndexLink"/>
                <w:rtl w:val="true"/>
              </w:rPr>
              <w:t>-</w:t>
            </w:r>
            <w:r>
              <w:rPr>
                <w:rStyle w:val="IndexLink"/>
                <w:rtl w:val="true"/>
              </w:rPr>
              <w:t>آیا امام علی با وضعیت موجود موافقت کرد و با آنان بیعت نمود؟</w:t>
            </w:r>
            <w:r>
              <w:rPr>
                <w:rStyle w:val="IndexLink"/>
                <w:rtl w:val="true"/>
              </w:rPr>
              <w:tab/>
            </w:r>
            <w:r>
              <w:rPr>
                <w:rStyle w:val="IndexLink"/>
              </w:rPr>
              <w:t>153</w:t>
            </w:r>
          </w:hyperlink>
        </w:p>
        <w:p>
          <w:pPr>
            <w:pStyle w:val="Contents3"/>
            <w:tabs>
              <w:tab w:val="clear" w:pos="8459"/>
              <w:tab w:val="right" w:pos="9026" w:leader="dot"/>
            </w:tabs>
            <w:rPr/>
          </w:pPr>
          <w:hyperlink w:anchor="__RefHeading___Toc3878703_3381743652">
            <w:r>
              <w:rPr>
                <w:webHidden/>
                <w:rStyle w:val="IndexLink"/>
                <w:rtl w:val="true"/>
              </w:rPr>
              <w:t xml:space="preserve">سؤال </w:t>
            </w:r>
            <w:r>
              <w:rPr>
                <w:rStyle w:val="IndexLink"/>
              </w:rPr>
              <w:t>22</w:t>
            </w:r>
            <w:r>
              <w:rPr>
                <w:rStyle w:val="IndexLink"/>
                <w:rtl w:val="true"/>
              </w:rPr>
              <w:t>-</w:t>
            </w:r>
            <w:r>
              <w:rPr>
                <w:rStyle w:val="IndexLink"/>
                <w:rtl w:val="true"/>
              </w:rPr>
              <w:t>چرا فاطمه را به خشم آوردند با اینکه در آن ایام نیاز به آرامش داشتند؟</w:t>
            </w:r>
            <w:r>
              <w:rPr>
                <w:rStyle w:val="IndexLink"/>
                <w:rtl w:val="true"/>
              </w:rPr>
              <w:tab/>
            </w:r>
            <w:r>
              <w:rPr>
                <w:rStyle w:val="IndexLink"/>
              </w:rPr>
              <w:t>154</w:t>
            </w:r>
          </w:hyperlink>
        </w:p>
        <w:p>
          <w:pPr>
            <w:pStyle w:val="Contents3"/>
            <w:tabs>
              <w:tab w:val="clear" w:pos="8459"/>
              <w:tab w:val="right" w:pos="9026" w:leader="dot"/>
            </w:tabs>
            <w:rPr/>
          </w:pPr>
          <w:hyperlink w:anchor="__RefHeading___Toc3878705_3381743652">
            <w:r>
              <w:rPr>
                <w:webHidden/>
                <w:rStyle w:val="IndexLink"/>
                <w:rtl w:val="true"/>
              </w:rPr>
              <w:t xml:space="preserve">سؤال </w:t>
            </w:r>
            <w:r>
              <w:rPr>
                <w:rStyle w:val="IndexLink"/>
              </w:rPr>
              <w:t>23</w:t>
            </w:r>
            <w:r>
              <w:rPr>
                <w:rStyle w:val="IndexLink"/>
                <w:rtl w:val="true"/>
              </w:rPr>
              <w:t>-</w:t>
            </w:r>
            <w:r>
              <w:rPr>
                <w:rStyle w:val="IndexLink"/>
                <w:rtl w:val="true"/>
              </w:rPr>
              <w:t>چرا بزرگان قوم از شرکت در سپاه اسامه سرباز زدند؟</w:t>
            </w:r>
            <w:r>
              <w:rPr>
                <w:rStyle w:val="IndexLink"/>
                <w:rtl w:val="true"/>
              </w:rPr>
              <w:tab/>
            </w:r>
            <w:r>
              <w:rPr>
                <w:rStyle w:val="IndexLink"/>
              </w:rPr>
              <w:t>155</w:t>
            </w:r>
          </w:hyperlink>
        </w:p>
        <w:p>
          <w:pPr>
            <w:pStyle w:val="Contents3"/>
            <w:tabs>
              <w:tab w:val="clear" w:pos="8459"/>
              <w:tab w:val="right" w:pos="9026" w:leader="dot"/>
            </w:tabs>
            <w:rPr/>
          </w:pPr>
          <w:hyperlink w:anchor="__RefHeading___Toc3878707_3381743652">
            <w:r>
              <w:rPr>
                <w:webHidden/>
                <w:rStyle w:val="IndexLink"/>
                <w:rtl w:val="true"/>
              </w:rPr>
              <w:t xml:space="preserve">سؤال </w:t>
            </w:r>
            <w:r>
              <w:rPr>
                <w:rStyle w:val="IndexLink"/>
              </w:rPr>
              <w:t>24</w:t>
            </w:r>
            <w:r>
              <w:rPr>
                <w:rStyle w:val="IndexLink"/>
                <w:rtl w:val="true"/>
              </w:rPr>
              <w:t>-</w:t>
            </w:r>
            <w:r>
              <w:rPr>
                <w:rStyle w:val="IndexLink"/>
                <w:rtl w:val="true"/>
              </w:rPr>
              <w:t>چرا امام علی را از هر مسئولیتی دور نگه داشتند و در هیچ موردی، او را شرکت ندادند؟</w:t>
            </w:r>
            <w:r>
              <w:rPr>
                <w:rStyle w:val="IndexLink"/>
                <w:rtl w:val="true"/>
              </w:rPr>
              <w:tab/>
            </w:r>
            <w:r>
              <w:rPr>
                <w:rStyle w:val="IndexLink"/>
              </w:rPr>
              <w:t>155</w:t>
            </w:r>
          </w:hyperlink>
        </w:p>
        <w:p>
          <w:pPr>
            <w:pStyle w:val="Contents3"/>
            <w:tabs>
              <w:tab w:val="clear" w:pos="8459"/>
              <w:tab w:val="right" w:pos="9026" w:leader="dot"/>
            </w:tabs>
            <w:rPr/>
          </w:pPr>
          <w:hyperlink w:anchor="__RefHeading___Toc3878709_3381743652">
            <w:r>
              <w:rPr>
                <w:webHidden/>
                <w:rStyle w:val="IndexLink"/>
                <w:rtl w:val="true"/>
              </w:rPr>
              <w:t xml:space="preserve">سؤال </w:t>
            </w:r>
            <w:r>
              <w:rPr>
                <w:rStyle w:val="IndexLink"/>
              </w:rPr>
              <w:t>25</w:t>
            </w:r>
            <w:r>
              <w:rPr>
                <w:rStyle w:val="IndexLink"/>
                <w:rtl w:val="true"/>
              </w:rPr>
              <w:t>-</w:t>
            </w:r>
            <w:r>
              <w:rPr>
                <w:rStyle w:val="IndexLink"/>
                <w:rtl w:val="true"/>
              </w:rPr>
              <w:t>چرا با مانعین زکات جنگیدند، هرچند پیامبر آن را تحریم کرده بود ؟</w:t>
            </w:r>
            <w:r>
              <w:rPr>
                <w:rStyle w:val="IndexLink"/>
                <w:rtl w:val="true"/>
              </w:rPr>
              <w:tab/>
            </w:r>
            <w:r>
              <w:rPr>
                <w:rStyle w:val="IndexLink"/>
              </w:rPr>
              <w:t>157</w:t>
            </w:r>
          </w:hyperlink>
        </w:p>
        <w:p>
          <w:pPr>
            <w:pStyle w:val="Contents3"/>
            <w:tabs>
              <w:tab w:val="clear" w:pos="8459"/>
              <w:tab w:val="right" w:pos="9026" w:leader="dot"/>
            </w:tabs>
            <w:rPr/>
          </w:pPr>
          <w:hyperlink w:anchor="__RefHeading___Toc3878711_3381743652">
            <w:r>
              <w:rPr>
                <w:webHidden/>
                <w:rStyle w:val="IndexLink"/>
                <w:rtl w:val="true"/>
              </w:rPr>
              <w:t xml:space="preserve">سؤال </w:t>
            </w:r>
            <w:r>
              <w:rPr>
                <w:rStyle w:val="IndexLink"/>
              </w:rPr>
              <w:t>26</w:t>
            </w:r>
            <w:r>
              <w:rPr>
                <w:rStyle w:val="IndexLink"/>
                <w:rtl w:val="true"/>
              </w:rPr>
              <w:t>-</w:t>
            </w:r>
            <w:r>
              <w:rPr>
                <w:rStyle w:val="IndexLink"/>
                <w:rtl w:val="true"/>
              </w:rPr>
              <w:t>چرا از نگارش و نقل احادیث پیامبر منع و خودداری کردند؟</w:t>
            </w:r>
            <w:r>
              <w:rPr>
                <w:rStyle w:val="IndexLink"/>
                <w:rtl w:val="true"/>
              </w:rPr>
              <w:tab/>
            </w:r>
            <w:r>
              <w:rPr>
                <w:rStyle w:val="IndexLink"/>
              </w:rPr>
              <w:t>157</w:t>
            </w:r>
          </w:hyperlink>
        </w:p>
        <w:p>
          <w:pPr>
            <w:pStyle w:val="Contents3"/>
            <w:tabs>
              <w:tab w:val="clear" w:pos="8459"/>
              <w:tab w:val="right" w:pos="9026" w:leader="dot"/>
            </w:tabs>
            <w:rPr/>
          </w:pPr>
          <w:hyperlink w:anchor="__RefHeading___Toc3878713_3381743652">
            <w:r>
              <w:rPr>
                <w:webHidden/>
                <w:rStyle w:val="IndexLink"/>
                <w:rtl w:val="true"/>
              </w:rPr>
              <w:t xml:space="preserve">سؤال </w:t>
            </w:r>
            <w:r>
              <w:rPr>
                <w:rStyle w:val="IndexLink"/>
              </w:rPr>
              <w:t>27</w:t>
            </w:r>
            <w:r>
              <w:rPr>
                <w:rStyle w:val="IndexLink"/>
                <w:rtl w:val="true"/>
              </w:rPr>
              <w:t>-</w:t>
            </w:r>
            <w:r>
              <w:rPr>
                <w:rStyle w:val="IndexLink"/>
                <w:rtl w:val="true"/>
              </w:rPr>
              <w:t>آیا ابو بکر می توانست بار خلافت را بر دوش بکشد؟</w:t>
            </w:r>
            <w:r>
              <w:rPr>
                <w:rStyle w:val="IndexLink"/>
                <w:rtl w:val="true"/>
              </w:rPr>
              <w:tab/>
            </w:r>
            <w:r>
              <w:rPr>
                <w:rStyle w:val="IndexLink"/>
              </w:rPr>
              <w:t>158</w:t>
            </w:r>
          </w:hyperlink>
        </w:p>
        <w:p>
          <w:pPr>
            <w:pStyle w:val="Contents3"/>
            <w:tabs>
              <w:tab w:val="clear" w:pos="8459"/>
              <w:tab w:val="right" w:pos="9026" w:leader="dot"/>
            </w:tabs>
            <w:rPr/>
          </w:pPr>
          <w:hyperlink w:anchor="__RefHeading___Toc3878715_3381743652">
            <w:r>
              <w:rPr>
                <w:webHidden/>
                <w:rStyle w:val="IndexLink"/>
                <w:rtl w:val="true"/>
              </w:rPr>
              <w:t xml:space="preserve">سؤال </w:t>
            </w:r>
            <w:r>
              <w:rPr>
                <w:rStyle w:val="IndexLink"/>
              </w:rPr>
              <w:t>28</w:t>
            </w:r>
            <w:r>
              <w:rPr>
                <w:rStyle w:val="IndexLink"/>
                <w:rtl w:val="true"/>
              </w:rPr>
              <w:t>-</w:t>
            </w:r>
            <w:r>
              <w:rPr>
                <w:rStyle w:val="IndexLink"/>
                <w:rtl w:val="true"/>
              </w:rPr>
              <w:t>چرا ابو بکر قبل از مرگش، خلافت را به عمر واگذار کرد؟</w:t>
            </w:r>
            <w:r>
              <w:rPr>
                <w:rStyle w:val="IndexLink"/>
                <w:rtl w:val="true"/>
              </w:rPr>
              <w:tab/>
            </w:r>
            <w:r>
              <w:rPr>
                <w:rStyle w:val="IndexLink"/>
              </w:rPr>
              <w:t>159</w:t>
            </w:r>
          </w:hyperlink>
        </w:p>
        <w:p>
          <w:pPr>
            <w:pStyle w:val="Contents3"/>
            <w:tabs>
              <w:tab w:val="clear" w:pos="8459"/>
              <w:tab w:val="right" w:pos="9026" w:leader="dot"/>
            </w:tabs>
            <w:rPr/>
          </w:pPr>
          <w:hyperlink w:anchor="__RefHeading___Toc3878717_3381743652">
            <w:r>
              <w:rPr>
                <w:webHidden/>
                <w:rStyle w:val="IndexLink"/>
                <w:rtl w:val="true"/>
              </w:rPr>
              <w:t xml:space="preserve">سؤال </w:t>
            </w:r>
            <w:r>
              <w:rPr>
                <w:rStyle w:val="IndexLink"/>
              </w:rPr>
              <w:t>29</w:t>
            </w:r>
            <w:r>
              <w:rPr>
                <w:rStyle w:val="IndexLink"/>
                <w:rtl w:val="true"/>
              </w:rPr>
              <w:t>-</w:t>
            </w:r>
            <w:r>
              <w:rPr>
                <w:rStyle w:val="IndexLink"/>
                <w:rtl w:val="true"/>
              </w:rPr>
              <w:t xml:space="preserve">چرا عبد الرحمن بن عوف، بیعت با علی را مشروط به پذیرش سنت شیخین </w:t>
            </w:r>
            <w:r>
              <w:rPr>
                <w:rStyle w:val="IndexLink"/>
                <w:rtl w:val="true"/>
              </w:rPr>
              <w:t>(</w:t>
            </w:r>
            <w:r>
              <w:rPr>
                <w:rStyle w:val="IndexLink"/>
                <w:rtl w:val="true"/>
              </w:rPr>
              <w:t>ابو بکر و عمر</w:t>
            </w:r>
            <w:r>
              <w:rPr>
                <w:rStyle w:val="IndexLink"/>
                <w:rtl w:val="true"/>
              </w:rPr>
              <w:t xml:space="preserve">) </w:t>
            </w:r>
            <w:r>
              <w:rPr>
                <w:rStyle w:val="IndexLink"/>
                <w:rtl w:val="true"/>
              </w:rPr>
              <w:t>نمود؟</w:t>
            </w:r>
            <w:r>
              <w:rPr>
                <w:rStyle w:val="IndexLink"/>
                <w:rtl w:val="true"/>
              </w:rPr>
              <w:tab/>
            </w:r>
            <w:r>
              <w:rPr>
                <w:rStyle w:val="IndexLink"/>
              </w:rPr>
              <w:t>161</w:t>
            </w:r>
          </w:hyperlink>
        </w:p>
        <w:p>
          <w:pPr>
            <w:pStyle w:val="Contents3"/>
            <w:tabs>
              <w:tab w:val="clear" w:pos="8459"/>
              <w:tab w:val="right" w:pos="9026" w:leader="dot"/>
            </w:tabs>
            <w:rPr/>
          </w:pPr>
          <w:hyperlink w:anchor="__RefHeading___Toc3878719_3381743652">
            <w:r>
              <w:rPr>
                <w:webHidden/>
                <w:rStyle w:val="IndexLink"/>
                <w:rtl w:val="true"/>
              </w:rPr>
              <w:t>*</w:t>
            </w:r>
            <w:r>
              <w:rPr>
                <w:rStyle w:val="IndexLink"/>
                <w:rtl w:val="true"/>
              </w:rPr>
              <w:t xml:space="preserve">سؤال </w:t>
            </w:r>
            <w:r>
              <w:rPr>
                <w:rStyle w:val="IndexLink"/>
              </w:rPr>
              <w:t>30</w:t>
            </w:r>
            <w:r>
              <w:rPr>
                <w:rStyle w:val="IndexLink"/>
                <w:rtl w:val="true"/>
              </w:rPr>
              <w:t>-</w:t>
            </w:r>
            <w:r>
              <w:rPr>
                <w:rStyle w:val="IndexLink"/>
                <w:rtl w:val="true"/>
              </w:rPr>
              <w:t>حدیث ائمه دوازده گانه، در کتابهای اهل سنت هم یافت می شود؟</w:t>
            </w:r>
            <w:r>
              <w:rPr>
                <w:rStyle w:val="IndexLink"/>
                <w:rtl w:val="true"/>
              </w:rPr>
              <w:tab/>
            </w:r>
            <w:r>
              <w:rPr>
                <w:rStyle w:val="IndexLink"/>
              </w:rPr>
              <w:t>162</w:t>
            </w:r>
          </w:hyperlink>
        </w:p>
        <w:p>
          <w:pPr>
            <w:pStyle w:val="Contents2"/>
            <w:tabs>
              <w:tab w:val="clear" w:pos="8743"/>
              <w:tab w:val="right" w:pos="9026" w:leader="dot"/>
            </w:tabs>
            <w:rPr/>
          </w:pPr>
          <w:hyperlink w:anchor="__RefHeading___Toc3878721_3381743652">
            <w:r>
              <w:rPr>
                <w:webHidden/>
                <w:rStyle w:val="IndexLink"/>
                <w:rtl w:val="true"/>
              </w:rPr>
              <w:t>بخش هفتم</w:t>
            </w:r>
            <w:r>
              <w:rPr>
                <w:rStyle w:val="IndexLink"/>
                <w:rtl w:val="true"/>
              </w:rPr>
              <w:t xml:space="preserve">: </w:t>
            </w:r>
            <w:r>
              <w:rPr>
                <w:rStyle w:val="IndexLink"/>
                <w:rtl w:val="true"/>
              </w:rPr>
              <w:t>پیرامون حدیث شریف</w:t>
            </w:r>
            <w:r>
              <w:rPr>
                <w:rStyle w:val="IndexLink"/>
                <w:rtl w:val="true"/>
              </w:rPr>
              <w:tab/>
            </w:r>
            <w:r>
              <w:rPr>
                <w:rStyle w:val="IndexLink"/>
              </w:rPr>
              <w:t>165</w:t>
            </w:r>
          </w:hyperlink>
        </w:p>
        <w:p>
          <w:pPr>
            <w:pStyle w:val="Contents3"/>
            <w:tabs>
              <w:tab w:val="clear" w:pos="8459"/>
              <w:tab w:val="right" w:pos="9026" w:leader="dot"/>
            </w:tabs>
            <w:rPr/>
          </w:pPr>
          <w:hyperlink w:anchor="__RefHeading___Toc3878723_3381743652">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3878725_3381743652">
            <w:r>
              <w:rPr>
                <w:webHidden/>
                <w:rStyle w:val="IndexLink"/>
                <w:rtl w:val="true"/>
              </w:rPr>
              <w:t>پیامبر فریب می دهد</w:t>
            </w:r>
            <w:r>
              <w:rPr>
                <w:rStyle w:val="IndexLink"/>
                <w:rtl w:val="true"/>
              </w:rPr>
              <w:t>!:</w:t>
              <w:tab/>
            </w:r>
            <w:r>
              <w:rPr>
                <w:rStyle w:val="IndexLink"/>
              </w:rPr>
              <w:t>168</w:t>
            </w:r>
          </w:hyperlink>
        </w:p>
        <w:p>
          <w:pPr>
            <w:pStyle w:val="Contents3"/>
            <w:tabs>
              <w:tab w:val="clear" w:pos="8459"/>
              <w:tab w:val="right" w:pos="9026" w:leader="dot"/>
            </w:tabs>
            <w:rPr/>
          </w:pPr>
          <w:hyperlink w:anchor="__RefHeading___Toc3878727_3381743652">
            <w:r>
              <w:rPr>
                <w:webHidden/>
                <w:rStyle w:val="IndexLink"/>
                <w:rtl w:val="true"/>
              </w:rPr>
              <w:t>پیامبر مسلمانان را قطعه قطعه می کند</w:t>
            </w:r>
            <w:r>
              <w:rPr>
                <w:rStyle w:val="IndexLink"/>
                <w:rtl w:val="true"/>
              </w:rPr>
              <w:t>!:</w:t>
              <w:tab/>
            </w:r>
            <w:r>
              <w:rPr>
                <w:rStyle w:val="IndexLink"/>
              </w:rPr>
              <w:t>169</w:t>
            </w:r>
          </w:hyperlink>
        </w:p>
        <w:p>
          <w:pPr>
            <w:pStyle w:val="Contents3"/>
            <w:tabs>
              <w:tab w:val="clear" w:pos="8459"/>
              <w:tab w:val="right" w:pos="9026" w:leader="dot"/>
            </w:tabs>
            <w:rPr/>
          </w:pPr>
          <w:hyperlink w:anchor="__RefHeading___Toc3878729_3381743652">
            <w:r>
              <w:rPr>
                <w:webHidden/>
                <w:rStyle w:val="IndexLink"/>
                <w:rtl w:val="true"/>
              </w:rPr>
              <w:t xml:space="preserve">پیامبر و شهوترانی مفرط </w:t>
            </w:r>
            <w:r>
              <w:rPr>
                <w:rStyle w:val="IndexLink"/>
                <w:rtl w:val="true"/>
              </w:rPr>
              <w:t>!:</w:t>
              <w:tab/>
            </w:r>
            <w:r>
              <w:rPr>
                <w:rStyle w:val="IndexLink"/>
              </w:rPr>
              <w:t>173</w:t>
            </w:r>
          </w:hyperlink>
        </w:p>
        <w:p>
          <w:pPr>
            <w:pStyle w:val="Contents3"/>
            <w:tabs>
              <w:tab w:val="clear" w:pos="8459"/>
              <w:tab w:val="right" w:pos="9026" w:leader="dot"/>
            </w:tabs>
            <w:rPr/>
          </w:pPr>
          <w:hyperlink w:anchor="__RefHeading___Toc3878731_3381743652">
            <w:r>
              <w:rPr>
                <w:webHidden/>
                <w:rStyle w:val="IndexLink"/>
                <w:rtl w:val="true"/>
              </w:rPr>
              <w:t>رقص و موسیقی در حضور پیامبر</w:t>
            </w:r>
            <w:r>
              <w:rPr>
                <w:rStyle w:val="IndexLink"/>
                <w:rtl w:val="true"/>
              </w:rPr>
              <w:t>!:</w:t>
              <w:tab/>
            </w:r>
            <w:r>
              <w:rPr>
                <w:rStyle w:val="IndexLink"/>
              </w:rPr>
              <w:t>176</w:t>
            </w:r>
          </w:hyperlink>
        </w:p>
        <w:p>
          <w:pPr>
            <w:pStyle w:val="Contents3"/>
            <w:tabs>
              <w:tab w:val="clear" w:pos="8459"/>
              <w:tab w:val="right" w:pos="9026" w:leader="dot"/>
            </w:tabs>
            <w:rPr/>
          </w:pPr>
          <w:hyperlink w:anchor="__RefHeading___Toc3878733_3381743652">
            <w:r>
              <w:rPr>
                <w:webHidden/>
                <w:rStyle w:val="IndexLink"/>
                <w:rtl w:val="true"/>
              </w:rPr>
              <w:t>پیامبر</w:t>
            </w:r>
            <w:r>
              <w:rPr>
                <w:rStyle w:val="IndexLink"/>
                <w:rtl w:val="true"/>
              </w:rPr>
              <w:t>-</w:t>
            </w:r>
            <w:r>
              <w:rPr>
                <w:rStyle w:val="IndexLink"/>
                <w:rtl w:val="true"/>
              </w:rPr>
              <w:t>و العیاذ بالله</w:t>
            </w:r>
            <w:r>
              <w:rPr>
                <w:rStyle w:val="IndexLink"/>
                <w:rtl w:val="true"/>
              </w:rPr>
              <w:t>-</w:t>
            </w:r>
            <w:r>
              <w:rPr>
                <w:rStyle w:val="IndexLink"/>
                <w:rtl w:val="true"/>
              </w:rPr>
              <w:t>مشروب می خورد</w:t>
            </w:r>
            <w:r>
              <w:rPr>
                <w:rStyle w:val="IndexLink"/>
                <w:rtl w:val="true"/>
              </w:rPr>
              <w:t>!!:</w:t>
              <w:tab/>
            </w:r>
            <w:r>
              <w:rPr>
                <w:rStyle w:val="IndexLink"/>
              </w:rPr>
              <w:t>178</w:t>
            </w:r>
          </w:hyperlink>
        </w:p>
        <w:p>
          <w:pPr>
            <w:pStyle w:val="Contents3"/>
            <w:tabs>
              <w:tab w:val="clear" w:pos="8459"/>
              <w:tab w:val="right" w:pos="9026" w:leader="dot"/>
            </w:tabs>
            <w:rPr/>
          </w:pPr>
          <w:hyperlink w:anchor="__RefHeading___Toc3878735_3381743652">
            <w:r>
              <w:rPr>
                <w:webHidden/>
                <w:rStyle w:val="IndexLink"/>
                <w:rtl w:val="true"/>
              </w:rPr>
              <w:t>پیامبر و بی بندوباری</w:t>
            </w:r>
            <w:r>
              <w:rPr>
                <w:rStyle w:val="IndexLink"/>
                <w:rtl w:val="true"/>
              </w:rPr>
              <w:t>!:</w:t>
              <w:tab/>
            </w:r>
            <w:r>
              <w:rPr>
                <w:rStyle w:val="IndexLink"/>
              </w:rPr>
              <w:t>179</w:t>
            </w:r>
          </w:hyperlink>
        </w:p>
        <w:p>
          <w:pPr>
            <w:pStyle w:val="Contents3"/>
            <w:tabs>
              <w:tab w:val="clear" w:pos="8459"/>
              <w:tab w:val="right" w:pos="9026" w:leader="dot"/>
            </w:tabs>
            <w:rPr/>
          </w:pPr>
          <w:hyperlink w:anchor="__RefHeading___Toc3878737_3381743652">
            <w:r>
              <w:rPr>
                <w:webHidden/>
                <w:rStyle w:val="IndexLink"/>
                <w:rtl w:val="true"/>
              </w:rPr>
              <w:t>پیامبر خجالت نمی کشد</w:t>
            </w:r>
            <w:r>
              <w:rPr>
                <w:rStyle w:val="IndexLink"/>
                <w:rtl w:val="true"/>
              </w:rPr>
              <w:t>!!:</w:t>
              <w:tab/>
            </w:r>
            <w:r>
              <w:rPr>
                <w:rStyle w:val="IndexLink"/>
              </w:rPr>
              <w:t>180</w:t>
            </w:r>
          </w:hyperlink>
        </w:p>
        <w:p>
          <w:pPr>
            <w:pStyle w:val="Contents3"/>
            <w:tabs>
              <w:tab w:val="clear" w:pos="8459"/>
              <w:tab w:val="right" w:pos="9026" w:leader="dot"/>
            </w:tabs>
            <w:rPr/>
          </w:pPr>
          <w:hyperlink w:anchor="__RefHeading___Toc3878739_3381743652">
            <w:r>
              <w:rPr>
                <w:webHidden/>
                <w:rStyle w:val="IndexLink"/>
                <w:rtl w:val="true"/>
              </w:rPr>
              <w:t>پیامبر برهنه می شود</w:t>
            </w:r>
            <w:r>
              <w:rPr>
                <w:rStyle w:val="IndexLink"/>
                <w:rtl w:val="true"/>
              </w:rPr>
              <w:t>!:</w:t>
              <w:tab/>
            </w:r>
            <w:r>
              <w:rPr>
                <w:rStyle w:val="IndexLink"/>
              </w:rPr>
              <w:t>181</w:t>
            </w:r>
          </w:hyperlink>
        </w:p>
        <w:p>
          <w:pPr>
            <w:pStyle w:val="Contents3"/>
            <w:tabs>
              <w:tab w:val="clear" w:pos="8459"/>
              <w:tab w:val="right" w:pos="9026" w:leader="dot"/>
            </w:tabs>
            <w:rPr/>
          </w:pPr>
          <w:hyperlink w:anchor="__RefHeading___Toc3878741_3381743652">
            <w:r>
              <w:rPr>
                <w:webHidden/>
                <w:rStyle w:val="IndexLink"/>
                <w:rtl w:val="true"/>
              </w:rPr>
              <w:t>پیامبر و فراموشی در نماز</w:t>
            </w:r>
            <w:r>
              <w:rPr>
                <w:rStyle w:val="IndexLink"/>
                <w:rtl w:val="true"/>
              </w:rPr>
              <w:t>!:</w:t>
              <w:tab/>
            </w:r>
            <w:r>
              <w:rPr>
                <w:rStyle w:val="IndexLink"/>
              </w:rPr>
              <w:t>183</w:t>
            </w:r>
          </w:hyperlink>
        </w:p>
        <w:p>
          <w:pPr>
            <w:pStyle w:val="Contents3"/>
            <w:tabs>
              <w:tab w:val="clear" w:pos="8459"/>
              <w:tab w:val="right" w:pos="9026" w:leader="dot"/>
            </w:tabs>
            <w:rPr/>
          </w:pPr>
          <w:hyperlink w:anchor="__RefHeading___Toc3878743_3381743652">
            <w:r>
              <w:rPr>
                <w:webHidden/>
                <w:rStyle w:val="IndexLink"/>
                <w:rtl w:val="true"/>
              </w:rPr>
              <w:t>پیامبر و شکستن سوگند</w:t>
            </w:r>
            <w:r>
              <w:rPr>
                <w:rStyle w:val="IndexLink"/>
                <w:rtl w:val="true"/>
              </w:rPr>
              <w:t>!:</w:t>
              <w:tab/>
            </w:r>
            <w:r>
              <w:rPr>
                <w:rStyle w:val="IndexLink"/>
              </w:rPr>
              <w:t>185</w:t>
            </w:r>
          </w:hyperlink>
        </w:p>
        <w:p>
          <w:pPr>
            <w:pStyle w:val="Contents3"/>
            <w:tabs>
              <w:tab w:val="clear" w:pos="8459"/>
              <w:tab w:val="right" w:pos="9026" w:leader="dot"/>
            </w:tabs>
            <w:rPr/>
          </w:pPr>
          <w:hyperlink w:anchor="__RefHeading___Toc3878745_3381743652">
            <w:r>
              <w:rPr>
                <w:webHidden/>
                <w:rStyle w:val="IndexLink"/>
                <w:rtl w:val="true"/>
              </w:rPr>
              <w:t>عایشه و کفارۀ قسم</w:t>
            </w:r>
            <w:r>
              <w:rPr>
                <w:rStyle w:val="IndexLink"/>
                <w:rtl w:val="true"/>
              </w:rPr>
              <w:t>!:</w:t>
              <w:tab/>
            </w:r>
            <w:r>
              <w:rPr>
                <w:rStyle w:val="IndexLink"/>
              </w:rPr>
              <w:t>187</w:t>
            </w:r>
          </w:hyperlink>
        </w:p>
        <w:p>
          <w:pPr>
            <w:pStyle w:val="Contents3"/>
            <w:tabs>
              <w:tab w:val="clear" w:pos="8459"/>
              <w:tab w:val="right" w:pos="9026" w:leader="dot"/>
            </w:tabs>
            <w:rPr/>
          </w:pPr>
          <w:hyperlink w:anchor="__RefHeading___Toc3878747_3381743652">
            <w:r>
              <w:rPr>
                <w:webHidden/>
                <w:rStyle w:val="IndexLink"/>
                <w:rtl w:val="true"/>
              </w:rPr>
              <w:t>پیامبر و بی اعتنائی به احکام</w:t>
            </w:r>
            <w:r>
              <w:rPr>
                <w:rStyle w:val="IndexLink"/>
                <w:rtl w:val="true"/>
              </w:rPr>
              <w:t>!:</w:t>
              <w:tab/>
            </w:r>
            <w:r>
              <w:rPr>
                <w:rStyle w:val="IndexLink"/>
              </w:rPr>
              <w:t>189</w:t>
            </w:r>
          </w:hyperlink>
        </w:p>
        <w:p>
          <w:pPr>
            <w:pStyle w:val="Contents3"/>
            <w:tabs>
              <w:tab w:val="clear" w:pos="8459"/>
              <w:tab w:val="right" w:pos="9026" w:leader="dot"/>
            </w:tabs>
            <w:rPr/>
          </w:pPr>
          <w:hyperlink w:anchor="__RefHeading___Toc3878749_3381743652">
            <w:r>
              <w:rPr>
                <w:webHidden/>
                <w:rStyle w:val="IndexLink"/>
                <w:rtl w:val="true"/>
              </w:rPr>
              <w:t>پیامبر و رفتار بچه گانه</w:t>
            </w:r>
            <w:r>
              <w:rPr>
                <w:rStyle w:val="IndexLink"/>
                <w:rtl w:val="true"/>
              </w:rPr>
              <w:t>!:</w:t>
              <w:tab/>
            </w:r>
            <w:r>
              <w:rPr>
                <w:rStyle w:val="IndexLink"/>
              </w:rPr>
              <w:t>196</w:t>
            </w:r>
          </w:hyperlink>
        </w:p>
        <w:p>
          <w:pPr>
            <w:pStyle w:val="Contents3"/>
            <w:tabs>
              <w:tab w:val="clear" w:pos="8459"/>
              <w:tab w:val="right" w:pos="9026" w:leader="dot"/>
            </w:tabs>
            <w:rPr/>
          </w:pPr>
          <w:hyperlink w:anchor="__RefHeading___Toc3878751_3381743652">
            <w:r>
              <w:rPr>
                <w:webHidden/>
                <w:rStyle w:val="IndexLink"/>
                <w:rtl w:val="true"/>
              </w:rPr>
              <w:t>پیامبر و فراموشی قرآن</w:t>
            </w:r>
            <w:r>
              <w:rPr>
                <w:rStyle w:val="IndexLink"/>
                <w:rtl w:val="true"/>
              </w:rPr>
              <w:t>!:</w:t>
              <w:tab/>
            </w:r>
            <w:r>
              <w:rPr>
                <w:rStyle w:val="IndexLink"/>
              </w:rPr>
              <w:t>197</w:t>
            </w:r>
          </w:hyperlink>
        </w:p>
        <w:p>
          <w:pPr>
            <w:pStyle w:val="Contents3"/>
            <w:tabs>
              <w:tab w:val="clear" w:pos="8459"/>
              <w:tab w:val="right" w:pos="9026" w:leader="dot"/>
            </w:tabs>
            <w:rPr/>
          </w:pPr>
          <w:hyperlink w:anchor="__RefHeading___Toc3878753_3381743652">
            <w:r>
              <w:rPr>
                <w:webHidden/>
                <w:rStyle w:val="IndexLink"/>
                <w:rtl w:val="true"/>
              </w:rPr>
              <w:t>پیامبر و تناقض در گفتار</w:t>
            </w:r>
            <w:r>
              <w:rPr>
                <w:rStyle w:val="IndexLink"/>
                <w:rtl w:val="true"/>
              </w:rPr>
              <w:t>!:</w:t>
              <w:tab/>
            </w:r>
            <w:r>
              <w:rPr>
                <w:rStyle w:val="IndexLink"/>
              </w:rPr>
              <w:t>209</w:t>
            </w:r>
          </w:hyperlink>
        </w:p>
        <w:p>
          <w:pPr>
            <w:pStyle w:val="Contents3"/>
            <w:tabs>
              <w:tab w:val="clear" w:pos="8459"/>
              <w:tab w:val="right" w:pos="9026" w:leader="dot"/>
            </w:tabs>
            <w:rPr/>
          </w:pPr>
          <w:hyperlink w:anchor="__RefHeading___Toc3878755_3381743652">
            <w:r>
              <w:rPr>
                <w:webHidden/>
                <w:rStyle w:val="IndexLink"/>
                <w:rtl w:val="true"/>
              </w:rPr>
              <w:t>تناقض در فضائل</w:t>
            </w:r>
            <w:r>
              <w:rPr>
                <w:rStyle w:val="IndexLink"/>
                <w:rtl w:val="true"/>
              </w:rPr>
              <w:t>!:</w:t>
              <w:tab/>
            </w:r>
            <w:r>
              <w:rPr>
                <w:rStyle w:val="IndexLink"/>
              </w:rPr>
              <w:t>215</w:t>
            </w:r>
          </w:hyperlink>
        </w:p>
        <w:p>
          <w:pPr>
            <w:pStyle w:val="Contents3"/>
            <w:tabs>
              <w:tab w:val="clear" w:pos="8459"/>
              <w:tab w:val="right" w:pos="9026" w:leader="dot"/>
            </w:tabs>
            <w:rPr/>
          </w:pPr>
          <w:hyperlink w:anchor="__RefHeading___Toc3878757_3381743652">
            <w:r>
              <w:rPr>
                <w:webHidden/>
                <w:rStyle w:val="IndexLink"/>
                <w:rtl w:val="true"/>
              </w:rPr>
              <w:t>متناقض بودن پیامبر با علم و دانش</w:t>
            </w:r>
            <w:r>
              <w:rPr>
                <w:rStyle w:val="IndexLink"/>
                <w:rtl w:val="true"/>
              </w:rPr>
              <w:t>!:</w:t>
              <w:tab/>
            </w:r>
            <w:r>
              <w:rPr>
                <w:rStyle w:val="IndexLink"/>
              </w:rPr>
              <w:t>223</w:t>
            </w:r>
          </w:hyperlink>
        </w:p>
        <w:p>
          <w:pPr>
            <w:pStyle w:val="Contents3"/>
            <w:tabs>
              <w:tab w:val="clear" w:pos="8459"/>
              <w:tab w:val="right" w:pos="9026" w:leader="dot"/>
            </w:tabs>
            <w:rPr/>
          </w:pPr>
          <w:hyperlink w:anchor="__RefHeading___Toc3878759_3381743652">
            <w:r>
              <w:rPr>
                <w:webHidden/>
                <w:rStyle w:val="IndexLink"/>
                <w:rtl w:val="true"/>
              </w:rPr>
              <w:t>بحثی در رابطه با صحیح بخاری و صحیح مسلم</w:t>
            </w:r>
            <w:r>
              <w:rPr>
                <w:rStyle w:val="IndexLink"/>
                <w:rtl w:val="true"/>
              </w:rPr>
              <w:tab/>
            </w:r>
            <w:r>
              <w:rPr>
                <w:rStyle w:val="IndexLink"/>
              </w:rPr>
              <w:t>231</w:t>
            </w:r>
          </w:hyperlink>
        </w:p>
        <w:p>
          <w:pPr>
            <w:pStyle w:val="Contents4"/>
            <w:tabs>
              <w:tab w:val="clear" w:pos="8176"/>
              <w:tab w:val="right" w:pos="9026" w:leader="dot"/>
            </w:tabs>
            <w:rPr/>
          </w:pPr>
          <w:hyperlink w:anchor="__RefHeading___Toc3878761_3381743652">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3878763_3381743652">
            <w:r>
              <w:rPr>
                <w:webHidden/>
                <w:rStyle w:val="IndexLink"/>
                <w:rtl w:val="true"/>
              </w:rPr>
              <w:t>نمونه دیگر</w:t>
            </w:r>
            <w:r>
              <w:rPr>
                <w:rStyle w:val="IndexLink"/>
                <w:rtl w:val="true"/>
              </w:rPr>
              <w:t>:</w:t>
              <w:tab/>
            </w:r>
            <w:r>
              <w:rPr>
                <w:rStyle w:val="IndexLink"/>
              </w:rPr>
              <w:t>235</w:t>
            </w:r>
          </w:hyperlink>
        </w:p>
        <w:p>
          <w:pPr>
            <w:pStyle w:val="Contents4"/>
            <w:tabs>
              <w:tab w:val="clear" w:pos="8176"/>
              <w:tab w:val="right" w:pos="9026" w:leader="dot"/>
            </w:tabs>
            <w:rPr/>
          </w:pPr>
          <w:hyperlink w:anchor="__RefHeading___Toc3878765_3381743652">
            <w:r>
              <w:rPr>
                <w:webHidden/>
                <w:rStyle w:val="IndexLink"/>
                <w:rtl w:val="true"/>
              </w:rPr>
              <w:t>بخاری و مسلم و فضیلت شیخین</w:t>
            </w:r>
            <w:r>
              <w:rPr>
                <w:rStyle w:val="IndexLink"/>
                <w:rtl w:val="true"/>
              </w:rPr>
              <w:t>:</w:t>
              <w:tab/>
            </w:r>
            <w:r>
              <w:rPr>
                <w:rStyle w:val="IndexLink"/>
              </w:rPr>
              <w:t>238</w:t>
            </w:r>
          </w:hyperlink>
        </w:p>
        <w:p>
          <w:pPr>
            <w:pStyle w:val="Contents4"/>
            <w:tabs>
              <w:tab w:val="clear" w:pos="8176"/>
              <w:tab w:val="right" w:pos="9026" w:leader="dot"/>
            </w:tabs>
            <w:rPr/>
          </w:pPr>
          <w:hyperlink w:anchor="__RefHeading___Toc3878767_3381743652">
            <w:r>
              <w:rPr>
                <w:webHidden/>
                <w:rStyle w:val="IndexLink"/>
                <w:rtl w:val="true"/>
              </w:rPr>
              <w:t>اکنون به چند نمونه اشاره می‌کنیم</w:t>
            </w:r>
            <w:r>
              <w:rPr>
                <w:rStyle w:val="IndexLink"/>
                <w:rtl w:val="true"/>
              </w:rPr>
              <w:t>:</w:t>
              <w:tab/>
            </w:r>
            <w:r>
              <w:rPr>
                <w:rStyle w:val="IndexLink"/>
              </w:rPr>
              <w:t>242</w:t>
            </w:r>
          </w:hyperlink>
        </w:p>
        <w:p>
          <w:pPr>
            <w:pStyle w:val="Contents5"/>
            <w:tabs>
              <w:tab w:val="clear" w:pos="7892"/>
              <w:tab w:val="right" w:pos="9026" w:leader="dot"/>
            </w:tabs>
            <w:rPr/>
          </w:pPr>
          <w:hyperlink w:anchor="__RefHeading___Toc3878769_3381743652">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3878771_3381743652">
            <w:r>
              <w:rPr>
                <w:webHidden/>
                <w:rStyle w:val="IndexLink"/>
                <w:rtl w:val="true"/>
              </w:rPr>
              <w:t>بخاری و حفظ آبروی خلیفه</w:t>
            </w:r>
            <w:r>
              <w:rPr>
                <w:rStyle w:val="IndexLink"/>
                <w:rtl w:val="true"/>
              </w:rPr>
              <w:t>!:</w:t>
              <w:tab/>
            </w:r>
            <w:r>
              <w:rPr>
                <w:rStyle w:val="IndexLink"/>
              </w:rPr>
              <w:t>250</w:t>
            </w:r>
          </w:hyperlink>
        </w:p>
        <w:p>
          <w:pPr>
            <w:pStyle w:val="Contents5"/>
            <w:tabs>
              <w:tab w:val="clear" w:pos="7892"/>
              <w:tab w:val="right" w:pos="9026" w:leader="dot"/>
            </w:tabs>
            <w:rPr/>
          </w:pPr>
          <w:hyperlink w:anchor="__RefHeading___Toc3878773_3381743652">
            <w:r>
              <w:rPr>
                <w:webHidden/>
                <w:rStyle w:val="IndexLink"/>
                <w:rtl w:val="true"/>
              </w:rPr>
              <w:t>بخاری و تحقیر اهل بیت</w:t>
            </w:r>
            <w:r>
              <w:rPr>
                <w:rStyle w:val="IndexLink"/>
                <w:rtl w:val="true"/>
              </w:rPr>
              <w:t>:</w:t>
              <w:tab/>
            </w:r>
            <w:r>
              <w:rPr>
                <w:rStyle w:val="IndexLink"/>
              </w:rPr>
              <w:t>269</w:t>
            </w:r>
          </w:hyperlink>
        </w:p>
        <w:p>
          <w:pPr>
            <w:pStyle w:val="Contents3"/>
            <w:tabs>
              <w:tab w:val="clear" w:pos="8459"/>
              <w:tab w:val="right" w:pos="9026" w:leader="dot"/>
            </w:tabs>
            <w:rPr/>
          </w:pPr>
          <w:hyperlink w:anchor="__RefHeading___Toc3878775_3381743652">
            <w:r>
              <w:rPr>
                <w:webHidden/>
                <w:rStyle w:val="IndexLink"/>
                <w:rtl w:val="true"/>
              </w:rPr>
              <w:t>پایان بحث</w:t>
            </w:r>
            <w:r>
              <w:rPr>
                <w:rStyle w:val="IndexLink"/>
                <w:rtl w:val="true"/>
              </w:rPr>
              <w:tab/>
            </w:r>
            <w:r>
              <w:rPr>
                <w:rStyle w:val="IndexLink"/>
              </w:rPr>
              <w:t>289</w:t>
            </w:r>
          </w:hyperlink>
        </w:p>
        <w:p>
          <w:pPr>
            <w:pStyle w:val="Contents2"/>
            <w:tabs>
              <w:tab w:val="clear" w:pos="8743"/>
              <w:tab w:val="right" w:pos="9026" w:leader="dot"/>
            </w:tabs>
            <w:rPr/>
          </w:pPr>
          <w:hyperlink w:anchor="__RefHeading___Toc3878777_3381743652">
            <w:r>
              <w:rPr>
                <w:webHidden/>
                <w:rStyle w:val="IndexLink"/>
                <w:rtl w:val="true"/>
              </w:rPr>
              <w:t>برخی منابع و مصادر کتاب</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90_130071"/>
      <w:bookmarkStart w:id="1" w:name="pg14090_130071"/>
      <w:bookmarkEnd w:id="1"/>
    </w:p>
    <w:p>
      <w:pPr>
        <w:pStyle w:val="Heading2"/>
        <w:numPr>
          <w:ilvl w:val="1"/>
          <w:numId w:val="1"/>
        </w:numPr>
        <w:rPr/>
      </w:pPr>
      <w:bookmarkStart w:id="2" w:name="pg14090_130071"/>
      <w:bookmarkStart w:id="3" w:name="__RefHeading___Toc3878611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محمد تیجانی، </w:t>
      </w:r>
      <w:r>
        <w:rPr>
          <w:rFonts w:ascii="IRNazanin" w:hAnsi="IRNazanin" w:eastAsia="IRNazanin"/>
          <w:color w:val="111111"/>
          <w:sz w:val="28"/>
          <w:sz w:val="28"/>
          <w:szCs w:val="28"/>
          <w:lang w:bidi="fa-IR"/>
        </w:rPr>
        <w:t>۱۹۳۶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Samawi, Muhammad al-Tijani</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تیجانی سماوی ؛ ترجمه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معارف اسلامی؛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یازدهم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سیدمحمدجواد،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8613_3381743652"/>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خلفای سه‌گانه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ابو بکر صدیق در زمان پیامبر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ابو بکر، پس از رسول خدا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تکذیب حضرت زهرا و غصب کردن حقش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عصمت فاطمه زهرا به نص 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فاطمه سرور زنان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فاطمه زهرا سرور زنان اهل بهشت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فاطمه پارۀ تن رسول الله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بکر و قتل مسلمانانی که زکات نپرداختند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خودداری از نگارش سنت نبوی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عمر بن خطاب و منع از نگارش حدیث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 بکر و واگذاری خلافت به عمر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عمر و اجتهاد در برابر کتاب خدا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عثمان و پیروی از سنت شیخین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از عثمان خجالت می‌کشند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پیرامون حدیث شریف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پیامبر فریب می‌دهد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پیامبر مسلمانان را قطعه‌قطعه می‌کند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پیامبر و شهوترانی مفرط</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رقص و موسیقی در حضور پیامبر</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 می‌خورد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پیامبر و بی‌بندوباری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پیامبر خجالت نمی‌کشد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پیامبر برهنه می‌شود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پیامبر و فراموشی در نماز</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پیامبر و شکستن سوگند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عایشه و کفارۀ قسم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پیامبر و بی‌اعتنائی به احکام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پیامبر و رفتار بچه‌گانه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پیامبر و فراموشی قرآن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پیامبر و تناقض در گفتار</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تناقض در فضائل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متناقض بودن پیامبر با علم و دانش</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بحثی در رابطه با صحیح بخاری و صحیح مسلم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بخاری و مسلم و فضیلت شیخین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چند نمونه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بخاری و حفظ آبروی خلیفه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بخاری و تحقیر اهل بیت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پایان بحث </w:t>
      </w:r>
      <w:r>
        <w:rPr>
          <w:rFonts w:eastAsia="IRNazanin" w:cs="IRNazanin"/>
          <w:color w:val="111111"/>
          <w:sz w:val="28"/>
          <w:szCs w:val="28"/>
          <w:lang w:bidi="fa-IR"/>
        </w:rPr>
        <w:t>285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منابع و مصادر کتاب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7" w:name="pg14090_130073"/>
    </w:p>
    <w:p>
      <w:pPr>
        <w:pStyle w:val="Heading2"/>
        <w:numPr>
          <w:ilvl w:val="1"/>
          <w:numId w:val="1"/>
        </w:numPr>
        <w:rPr/>
      </w:pPr>
      <w:bookmarkStart w:id="8" w:name="__RefHeading___Toc3878615_3381743652"/>
      <w:bookmarkStart w:id="9" w:name="_Toc3"/>
      <w:bookmarkEnd w:id="7"/>
      <w:bookmarkEnd w:id="8"/>
      <w:r>
        <w:rPr>
          <w:rtl w:val="true"/>
        </w:rPr>
        <w:t>بخش پنجم خلفای سه گانه</w:t>
      </w:r>
      <w:bookmarkEnd w:id="9"/>
    </w:p>
    <w:p>
      <w:pPr>
        <w:pStyle w:val="Heading3"/>
        <w:numPr>
          <w:ilvl w:val="2"/>
          <w:numId w:val="1"/>
        </w:numPr>
        <w:rPr/>
      </w:pPr>
      <w:bookmarkStart w:id="10" w:name="__RefHeading___Toc3878617_33817436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همان گونه که تذکر دادیم، اهل سنت اجازه نمی‌دهند، نسبت به هیچ‌یک از اصحاب پیامبر صلّی اللّه علیه و آله و سلّم کوچکترین انتقادی یا اعتراضی شود و معتقد به عدالت همۀ آنها هستند و اگر اندیشمندی آزاده، برخی از کارهای اصحاب را مورد انتقاد قرار دهد بر او خرده می‌گیرند و تکفیرش می‌کنند هرچند از علمایشان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در مورد برخی از علمای آزادۀ مصری و غیر مصری به تحقق پیوست، مانند شیخ محمود ابو ریّه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قاضی شیخ محمّد امین انطاکی،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اخترت مذهب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آقای محمّد بن عقیل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 لمن یتولّی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بالاتر اینکه برخی از نویسندگان مصری، شیخ محمود شلتوت، شیخ جامع </w:t>
      </w:r>
    </w:p>
    <w:p>
      <w:pPr>
        <w:pStyle w:val="BookText"/>
        <w:rPr/>
      </w:pPr>
      <w:r>
        <w:rPr>
          <w:rFonts w:ascii="IRNazanin" w:hAnsi="IRNazanin" w:eastAsia="IRNazanin"/>
          <w:color w:val="111111"/>
          <w:sz w:val="28"/>
          <w:sz w:val="28"/>
          <w:szCs w:val="28"/>
          <w:rtl w:val="true"/>
          <w:lang w:bidi="fa-IR"/>
        </w:rPr>
        <w:t xml:space="preserve">ازهر را نیز تکفیر می‌کنند زیرا فتوا داده بود که می‌شود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و احکام را از آن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شیخ ازهر و مفتی بزرگ مصر اعتراض می‌شود، فقط به خاطر اینکه مذهب جعفری را به رسمیت شناخته است که این مذهب انتساب دارد به استاد امامان و معلم بزرگشان امام جعفر صادق علیه السلام، در مورد کسی که پس از جستجو و بحث و قانع شدن و تحقیق پیرامون مذهبی که از پدران و اجدادش به ارث برده است، مذهب جعفری را برای خود برگزیده است، چه می‌گویند و چه حکمی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اهل سنت و جماعت او را اصلا قبول ندارند و تکفیرش می‌کنند و معتقدند که از اسلام خارج شده است چرا که به ادعای آنان اسلام در همین چهار مذهب خلاصه می‌شود و غیر از اینها باطل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عقلهای خشک و یخ‌زده‌ای است که شبیه است به عقلهائی که قرآن از آنها خبر داده که با پیامبر اسلام درافتادند و سخت با آن حضرت به مخالفت برخاستند زیرا آنها را دعوت به توحید و ترک بت‌پرستی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أَنْ جاءَهُمْ مُنْذِرٌ مِنْهُمْ وَ قالَ الْکافِرُونَ هذا ساحِرٌ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 الْآلِهَةَ إِلهاً واحِداً، إِنَّ هذا لَشَیْ‌ءٌ عُجابٌ</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کردند که یک نفر از میان خودشان برخاسته و آنها را هشدار می‌دهد و انذار می‌کند و لذا کافران گفتند، این مرد ساحری است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خدایان را یک خدا قرار داده است و این امری است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من یقین دارم که از سوی آن خشک سرهای متعصبی که خود را قیّم دیگران می‌دانند، مورد سخت‌ترین هجوم‌ها قرار خواهم گرفت چرا که آنها نمی‌پذیرند کسی از وضعیت موجودی که آنها برای خود برگزیده‌اند، خارج شود هرچند این وضعیت هیچ ارتباطی با اسلام هم نداشته باشد وگرنه، چگونه حکم به کفر و ارتداد کسی می‌کنند که اعمال برخی از اصحاب را مورد انتقاد و اعتراض قرار می‌دهد درحالی‌که چنین چیزی در دین با تمام اصول و فروعش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متعصبین چنین تبلیغ می‌کرد که کتاب من مانند کتاب سلمان رشدی است تا اینکه مردم را از خواندنش بازدارد و بر لعن نویسنده‌اش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خدا تهمت و بهتان و افترای بزرگی است که بی‌گمان خداوند آنان را بر آن مؤاخذه خواهد کرد وگرنه، چگونه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دعوت به عصمت پیامبر و تنزیه و تقدیس وجود مقدسش و پیروی از ائمه اهل بیت که خداوند از هر رجس و پلیدی دورشان کرده و پاک و مطهرشان قرار داده است می‌نماید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ملعونش به اسلام و پیامبر اسلام ناسزا می‌گوید و دین مبین اسلام را از الهامات شیطان می‌داند، مقایسه می‌کنند؟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بِالْقِسْطِ شُهَداءَ لِلّهِ وَ لَوْ </w:t>
      </w:r>
    </w:p>
    <w:p>
      <w:pPr>
        <w:pStyle w:val="BookText"/>
        <w:rPr/>
      </w:pPr>
      <w:r>
        <w:rPr>
          <w:rFonts w:ascii="Amiri" w:hAnsi="Amiri" w:eastAsia="Amiri" w:cs="Amiri"/>
          <w:color w:val="111111"/>
          <w:sz w:val="28"/>
          <w:sz w:val="28"/>
          <w:szCs w:val="28"/>
          <w:rtl w:val="true"/>
          <w:lang w:bidi="ar-SA"/>
        </w:rPr>
        <w:t>عَلی أَنْفُسِکُمْ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عدالت باشید و مطابق حکم خدا گواهی دهید هرچند بر ضررتان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آیۀ کریمه است که من به هیچ‌چیز جز رضایت خدای متعال اهمیّت نمی‌دهم و از سرزنش هیچ سرزنش‌کننده‌ای نمی‌هراسم تا وقتی که دفاع از اسلام ناب می‌کنم و پیامبر بزرگوار را از هر خطا و اشتباهی، مصون می‌دانم هرچند در این راه ناچار شوم که برخی از اصحاب نزدیک به پیامبر را و لو از خلفای راشدین هم باشند مورد انتقاد قرار دهم زیرا رسول خدا صلّی اللّه علیه و آله و سلّم سزاوارتر است به مبرّا بودن از سایر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خوانندۀ خردمند آزاده‌ای که کتابهایم را مطالعه کند، بی‌گمان پی به مقصودم می‌برد، چرا که مسئله، مسئله کوچک شمردن اصحاب نیست، به آن اندازه که مسئله دفاع از رسول خدا و عصمتش و برطرف کردن شبهه‌هائی است که امویان و عباسیان در طول قرن‌هائی که با زور بر گردۀ مسلمین مسلط بودند و دین خدا را طبق انگیزه‌های پلیدشان و سیاستهای خامشان و هواهای پستشان تغییر دادند، به اسلام و دین اسلام چسباندند 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توطئه بزرگشان، گروه بزرگی از مسلمانان را که با حسن نیت از آنان پیروی کردند و روایتهایشان را که پر است از تحریف و دروغ و تهمت به عنوان حقایقی از متن اسلام که باید مسلمانان از آن تبعیت کنند پذیرفتند، منحرف کرد و </w:t>
      </w:r>
    </w:p>
    <w:p>
      <w:pPr>
        <w:pStyle w:val="BookText"/>
        <w:rPr/>
      </w:pPr>
      <w:r>
        <w:rPr>
          <w:rFonts w:ascii="IRNazanin" w:hAnsi="IRNazanin" w:eastAsia="IRNazanin"/>
          <w:color w:val="111111"/>
          <w:sz w:val="28"/>
          <w:sz w:val="28"/>
          <w:szCs w:val="28"/>
          <w:rtl w:val="true"/>
          <w:lang w:bidi="fa-IR"/>
        </w:rPr>
        <w:t>در آنها تاثیر بسزائی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مسلمانان، از حقیقت قضیه آگاه و مطلع بودند نه برای آنان و نه برای روایتهایشان احترامی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تاریخ به ما نشان داده بود که اصحاب، همگی اوامر و منهیات رسول خدا را محترم شمرده و در هیچ‌یک از دستورات و احکامش، اعتراض نمی‌کردند و در واپسین روزهای عمر مبارکش، اوامرش را نافرمانی نمی‌کردند، قطعا به عدالت همۀ آنها حکم می‌کردیم و در این میان هیچ سخنی بر زبان نمی‌راندیم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در میان آنان تکذیب کنندگان، منافقان و تبهکارانی به نص قرآن و سنت صحیح پیامبر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نه آنان در حضور حضرتش، آشکارا با او مخالفت کرده و مانع نوشتن وصیتش شدند و حضرتش را متهم به هذیان‌گویی کرده و از نوشتن او را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اسامه را بر آنان فرماندهی داد، امرش را اطاعت نکردند و مگر نه آنان در امر خلیفه و جانشینش مخالفت ورزیدند تا جائی که غسل و تجهیز و دفنش را به خاطر خلافت کنار گذاشتند و به خاطر خلافت نزاع و کشمکش کردند، سپس برخی آن را تایید و برخی دیگر مخالفتش کردند؟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نه آنان در تمام امور، پس از پیامبر اختلاف نمودند تا جائی که یکدیگر را تکفیر کرده و لعن نمودند و با هم به پیکار پرداختند و از یکدیگر اعلام برائت و بیزاری نمودند؟ </w:t>
      </w:r>
    </w:p>
    <w:p>
      <w:pPr>
        <w:pStyle w:val="BookText"/>
        <w:rPr/>
      </w:pPr>
      <w:r>
        <w:rPr>
          <w:rFonts w:ascii="IRNazanin" w:hAnsi="IRNazanin" w:eastAsia="IRNazanin"/>
          <w:color w:val="111111"/>
          <w:sz w:val="28"/>
          <w:sz w:val="28"/>
          <w:szCs w:val="28"/>
          <w:rtl w:val="true"/>
          <w:lang w:bidi="fa-IR"/>
        </w:rPr>
        <w:t>و مگر نه دین یکتای خدا، به مذاهب گوناگون و نظریات مختلف تقسیم شد؟</w:t>
      </w:r>
    </w:p>
    <w:p>
      <w:pPr>
        <w:pStyle w:val="BookText"/>
        <w:rPr/>
      </w:pPr>
      <w:r>
        <w:rPr>
          <w:rFonts w:ascii="IRNazanin" w:hAnsi="IRNazanin" w:eastAsia="IRNazanin"/>
          <w:color w:val="111111"/>
          <w:sz w:val="28"/>
          <w:sz w:val="28"/>
          <w:szCs w:val="28"/>
          <w:rtl w:val="true"/>
          <w:lang w:bidi="fa-IR"/>
        </w:rPr>
        <w:t>پس باید علت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که برترین امت‌ها را از اوج عزت به حضیض ذلت کشاند تا آنجا که نادان‌ترین و بیچاره‌ترین امت بر پهنای گیتی به حساب آمدند؛ حرمتهایشان هتک، مقدساتشان اشغال و ملتهایشان استثمار می‌شوند و از سرزمینهای خود بیرون رانده می‌شوند و دیگر نه توان بیرون راندن ستمگران و نه شستن این عار و ذلّت از روی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بگمان من تنها راه علاج این مشکل، از خود انتقاد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ما را که به گذشتگانمان لاف بزنیم و به استخوانهای پوسیده‌شان و افتخاراتشان بر خود ببالیم چرا که این افتخارات بخار شد و به هوا رفت و اگر در موزه‌هایی پیدا شود، آن موزه‌ها زیارت‌کننده‌ای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کنونی، ما را وامی‌دارد که علت بیماری‌هایمان را جستجو کنیم و سبب تفرق و اختلافمان را دنبال نمائیم و دلیل عقب‌افتادگیمان را جویا شویم تا درد را مشخص و درمانش را پیش از نابودی همه‌مان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غائی ما است و تنها خدا است که بندگانش را در راه مستقیمش هدایت خواهد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که انگیزۀ ما انگیزۀ درستی است، دیگر چه باک از اعتراض‌کنندگان و متعصبین که جز فحش دادن و ناسزا گفتن به بهانۀ دفاع از اصحاب،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سرزنش نمی‌کنیم و حتی با آنها دشمنی هم نمی‌ورزیم ولی </w:t>
      </w:r>
    </w:p>
    <w:p>
      <w:pPr>
        <w:pStyle w:val="BookText"/>
        <w:rPr/>
      </w:pPr>
      <w:r>
        <w:rPr>
          <w:rFonts w:ascii="IRNazanin" w:hAnsi="IRNazanin" w:eastAsia="IRNazanin"/>
          <w:color w:val="111111"/>
          <w:sz w:val="28"/>
          <w:sz w:val="28"/>
          <w:szCs w:val="28"/>
          <w:rtl w:val="true"/>
          <w:lang w:bidi="fa-IR"/>
        </w:rPr>
        <w:t>برایشان نگران هستیم چرا که اینها خیلی بیچاره‌اند؛ حسن ظن آنان به اصحاب، آنها را از حقایق دور ساخته و بی‌شباهت به فرزندان یهود و نصاری نیستند که به پدران و نیاکان خود حسن نیت داشتند و زحمت تحقیق پیرامون اسلام به خود ندادند و لذا سخن گذشتگان و پیشینیان خود را تکرار کردند و پیامبر بزرگ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تَفَرَّقَ الَّذِینَ أُوتُوا الْکِتابَ إِلاّ مِنْ بَعْدِ ما جاءَتْهُمُ الْبَیِّنَةُ</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متفرق نشدند مگر پس از اینکه بیّنه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کامل در تعیین و تبیین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گذشت قرنهای پی‌درپی ، امروز دیگر خیلی دشوار است که یک نفر مسلمان، یک فرد نصرانی یا یهودی را به اسلام سوق دهد چه رسد به اینکه کسی به آنها بگوید که تورات و انجیلی که در دستتان است، تحریف شده‌اند، و به قرآن کریم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مسلمان، گوش شنوائی از آنها خواهد داشت؟</w:t>
      </w:r>
    </w:p>
    <w:p>
      <w:pPr>
        <w:pStyle w:val="BookText"/>
        <w:rPr/>
      </w:pPr>
      <w:r>
        <w:rPr>
          <w:rFonts w:ascii="IRNazanin" w:hAnsi="IRNazanin" w:eastAsia="IRNazanin"/>
          <w:color w:val="111111"/>
          <w:sz w:val="28"/>
          <w:sz w:val="28"/>
          <w:szCs w:val="28"/>
          <w:rtl w:val="true"/>
          <w:lang w:bidi="fa-IR"/>
        </w:rPr>
        <w:t>و همچنین است مسلمان ساده‌لوحی که معتقد به عدالت تمامی اصحاب است و بدون هیچ دلیلی بر عقیده‌اش سرسختی می‌کند، آیا می‌شود او را به عکس آن سوق داد؟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که توان شنیدن انتقاد نسبت به معاویه و فرزندش یزید و بسیاری دیگر از کسانی که با کارهای زشت و پلیدشان، اسلام را وارونه جلوه دادند، ندارند پس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با آنها در مورد ابو 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و فاروق و کسی که فرشتگان از او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عایشه ام المؤمنین، همسر پیامبر و دختر ابو بکر که در بخش گذشته مفصل درباره‌اش روایتهای صحاح را بررسی کردیم، صحبتی کرد و برخی از کارهایشان را که در صحاح و مسانید و کتابهای تاریخ اهل سنت که مورد اطمینان و اعتمادشان است، ثبت شده، مورد بررسی و تحقیق مجدد قرار داد تا ثابت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بی‌ربطی است و این عدالت حتی در مورد برخی از مقربین اصحاب نیز،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برادران اهل سنت و جماعت بدانند که این انتقادات، داخل در فحش و ناسزاگوئی نیست، آن اندازه که پرده‌ها را در رسیدن به حق پس می‌زند و اینها از دروغپردازی‌ها و تهمت‌های رافضیان نیست چنانکه عوام از مردم ادعا می‌کنند بلکه متن کتابهائی است که حکم به صحتش نموده و خود را متعهد به پذیرش آن کرده‌اند</w:t>
      </w:r>
      <w:r>
        <w:rPr>
          <w:rFonts w:eastAsia="IRNazanin" w:cs="IRNazanin"/>
          <w:color w:val="111111"/>
          <w:sz w:val="28"/>
          <w:szCs w:val="28"/>
          <w:rtl w:val="true"/>
          <w:lang w:bidi="fa-IR"/>
        </w:rPr>
        <w:t xml:space="preserve">. </w:t>
      </w:r>
      <w:bookmarkStart w:id="12" w:name="pg14090_130081"/>
    </w:p>
    <w:p>
      <w:pPr>
        <w:pStyle w:val="Heading3"/>
        <w:numPr>
          <w:ilvl w:val="2"/>
          <w:numId w:val="1"/>
        </w:numPr>
        <w:rPr/>
      </w:pPr>
      <w:bookmarkStart w:id="13" w:name="__RefHeading___Toc3878619_3381743652"/>
      <w:bookmarkStart w:id="14" w:name="_Toc5"/>
      <w:bookmarkEnd w:id="12"/>
      <w:bookmarkEnd w:id="13"/>
      <w:r>
        <w:rPr>
          <w:rtl w:val="true"/>
        </w:rPr>
        <w:t>ابو بکر صدیق در زمان پیامبر</w:t>
      </w:r>
      <w:bookmarkEnd w:id="14"/>
    </w:p>
    <w:p>
      <w:pPr>
        <w:pStyle w:val="BookText"/>
        <w:rPr/>
      </w:pPr>
      <w:r>
        <w:rPr>
          <w:rFonts w:ascii="IRNazanin" w:hAnsi="IRNazanin" w:eastAsia="IRNazanin"/>
          <w:color w:val="111111"/>
          <w:sz w:val="28"/>
          <w:sz w:val="28"/>
          <w:szCs w:val="28"/>
          <w:rtl w:val="true"/>
          <w:lang w:bidi="fa-IR"/>
        </w:rPr>
        <w:t>بخاری در صحیحش در کتاب تفسیر القرآن، سوره الحجرات،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عمرو از ابن ابی ملیکه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هلاک شوند چرا که ابو بکر و عمر در حضور پیامبر با یکدیگر سروصدا و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تمیم بر حضرت رسول وارد شده بودند، یکی از آنان اشاره به اقرع بن حابس از قوم بنی مجاشع کرد و آن دیگری، مرد دیگری را مدّنظر قرار داد که نافع می‌گوید نامش را از یاد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غرضی نداشتی جز مخالفت کردن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غرضی نداشتم و به‌هرحال سروصدا زیاد کردند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فورا خداوند این آیه را نازل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مؤمنان، صدای خود را در حضور رسول الله بلند نکنید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همچنین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یکره من التعمق و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ما را خبر داد از نافع بن عمرو از ابن ابی ملیکه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دو مرد نیکوکار ابو بکر و عمر به هلاکت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تمیم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بودند، یکی از آن دو، اشاره به اقرع بن حابس تمیمی حنظلی از گروه بنی مجاشع کرد و دیگری به یک نفر دیگر اشاره نمود که او را بر آنها امارت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می‌خواستی با من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با تو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سروصدایشان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 که این آیه فورا نازل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از صدای پیامبر بلندتر نکنید و همان گونه که با یکدیگر بلند سخن می‌گوئید با پیامبر سخن مگوئید که اعمال نیکتان نابود می‌شود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حضور پیامبر آرام و آهسته سخن می‌گویند، کسانی هستند که </w:t>
      </w:r>
    </w:p>
    <w:p>
      <w:pPr>
        <w:pStyle w:val="BookText"/>
        <w:rPr/>
      </w:pPr>
      <w:r>
        <w:rPr>
          <w:rFonts w:ascii="IRNazanin" w:hAnsi="IRNazanin" w:eastAsia="IRNazanin"/>
          <w:color w:val="111111"/>
          <w:sz w:val="28"/>
          <w:sz w:val="28"/>
          <w:szCs w:val="28"/>
          <w:rtl w:val="true"/>
          <w:lang w:bidi="fa-IR"/>
        </w:rPr>
        <w:t>خداوند قلوبشان را به تقوا آزموده است و برای آنان آمرزش و اجری بزرگ خواهد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بخاری در صحیحش در کتاب 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بنی تمیم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جریح از ابن ابی ملیکه نقل کرد که عبد الله بن الزبیر به آنها خبر داد که گروهی از بنی تمیم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پیامبر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معبد بن زراره را بر آنها امارت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حابس را امیر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هدفی جز مخالفت من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با تو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گفتگو کردند و صدایشان را بلند کردند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پایان یافت</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روایات چنین برمی‌آید که ابو بکر و عمر در حضور پیامبر به ادب اسلامی، خود را مؤدب نکردند و به خود اجازه دادند که بدون اجازۀ حضرت و بی‌آنکه از آنها بخواهد که نظرشان را دربارۀ امارت دادن به یکی از افراد بنی تمیم اعلام کنند، اظهارنظر کردند و به این هم اکتفا نکرده که در حضور مقدسش با هم کشمکش نموده و بدون اعتنا به مقام منیعش و بدون توجه به اخلاق و آداب اسلامی که بی‌گمان تمام اصحاب بر آن آگاه بودند و پیامبر زندگی خود را در تربیت و تعلیم آنان سپری کرده بود، سروصدا کرده و با هم به گفتگو و جدال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این رویداد در آغاز اسلام رخ داده بود، بهانه‌ای برای شیخین می‌توانستیم دست و پا کنیم ولی روایتهایی که هیچ تردید در آن نیست ثابت می‌کنند که این حادثه در اواخر زندگانی پیامبر به وقوع پیوسته چرا که گروه بنی تمیم در سال نهم هجری بر پیامبر وارد شدند و به گواهی تمام مورخین و حدیث‌نگارانی که ورود این گروه را بر پیامبر نگاشته‌اند و قرآن در آخرین سوره‌های نازل شده از آن خبر داده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 وَ رَأَیْتَ النّاسَ یَدْخُلُونَ فِی دِینِ اللّهِ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نصر و پیروزی خداوند رسید و دیدی که مردم فوج‌فوج در دین خدا داخل می‌شوند، ثابت می‌شود که پیامبر بعد از این حادثه، فقط چند ماهی بیشتر زنده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بهانه‌جویان، عذری برای ابو بکر و عمر در حضور پیامبر می‌تراشند و تازه اگر فقط قضیه به روایت ختم می‌شد، چندان اعتراض نداشتیم ولی خداوند که از گفتن حق ابائی ندارد آن را به ثبت رسانده و ابو بکر و عمر را شدیدا مورد اعتراض و تهدید قرار داده که اگر دگربار به چنین کاری دست بزنند خداوند تمام اعمالشان را نابود می‌کند تا جائی که راوی حدیث در آغاز سخنش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آن دو مرد نیکوکار هلاک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هرچند راوی این حادثه پس از ذکر آن، می‌خواهد عذری برای عمر دست و پا کند ولی تاریخ گویای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ما رویداد روز پنجشنبه، </w:t>
      </w:r>
    </w:p>
    <w:p>
      <w:pPr>
        <w:pStyle w:val="BookText"/>
        <w:rPr/>
      </w:pPr>
      <w:r>
        <w:rPr>
          <w:rFonts w:ascii="IRNazanin" w:hAnsi="IRNazanin" w:eastAsia="IRNazanin"/>
          <w:color w:val="111111"/>
          <w:sz w:val="28"/>
          <w:sz w:val="28"/>
          <w:szCs w:val="28"/>
          <w:rtl w:val="true"/>
          <w:lang w:bidi="fa-IR"/>
        </w:rPr>
        <w:t>قبل از رحلت رسول خدا صلّی اللّه علیه و آله و سلّم به سه روز را یادآور شویم تا ببینیم که عمر آن سخن شوم خود را در حضور پیامبر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سروصدا در بین حاضرین بلند می‌شود،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پیامبر مطلب خود را برایتان بنویسد و گروهی سخن عمر را تکرار می‌کنند و وقتی سروصدا و کشمکش بالا می‌گیرد،</w:t>
      </w:r>
      <w:r>
        <w:rPr>
          <w:rStyle w:val="FootnoteAnchor"/>
          <w:rtl w:val="true"/>
        </w:rPr>
        <w:footnoteReference w:id="9"/>
      </w:r>
      <w:r>
        <w:rPr>
          <w:rFonts w:ascii="IRNazanin" w:hAnsi="IRNazanin" w:eastAsia="IRNazanin"/>
          <w:color w:val="111111"/>
          <w:sz w:val="28"/>
          <w:sz w:val="28"/>
          <w:szCs w:val="28"/>
          <w:rtl w:val="true"/>
          <w:lang w:bidi="fa-IR"/>
        </w:rPr>
        <w:t>رسول خدا بر آنان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نزد من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در حضور من کشمکش کنید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مطلب معلوم می‌شود که آنان تمام حد و مرزهائی را که خداوند برایشان ترسیم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حجرات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کسی نمی‌تواند بگوید که این اختلاف و کشمکش‌ها و سخن‌پراکنی‌ها، به صورت آهسته و نجوائی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معلوم است که آنان در حضور پیامبر صدا را بلند کردند تا جائی که حتی زنها نیز در این کشمکش شرکت 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رسول خدا برایتان مطلب خود را بنویسد ولی عمر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مانند دوستان حضرت یوسف هستید که اگر بیمار شود چشمهایتان را پر از آب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بهبودی یابد بر گردنش سوار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بگذر؛ آنان از </w:t>
      </w:r>
    </w:p>
    <w:p>
      <w:pPr>
        <w:pStyle w:val="BookText"/>
        <w:rPr/>
      </w:pPr>
      <w:r>
        <w:rPr>
          <w:rFonts w:ascii="IRNazanin" w:hAnsi="IRNazanin" w:eastAsia="IRNazanin"/>
          <w:color w:val="111111"/>
          <w:sz w:val="28"/>
          <w:sz w:val="28"/>
          <w:szCs w:val="28"/>
          <w:rtl w:val="true"/>
          <w:lang w:bidi="fa-IR"/>
        </w:rPr>
        <w:t>شما بهترند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رویداد استفاده می‌شود که آنان امر خدا را در مورد رسولش ابدا اطاعت نکردند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تُقَدِّمُوا بَیْنَ یَدَیِ اللّهِ وَ رَسُولِهِ ولا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رسول خدا را نادیده گرفتند و احترام نکردند تا جائی که حضرتش را به هذیان‌گوئی متهم ساختند و بزرگترین اهانت به حضرتش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قبلا نیز ابو بکر در حضور پیامبر سخن بسیار زشت و زننده‌ای را بر زبان رانده بود وقتی به عروة 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امصص ببظر اللاب</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قسطلانی که شارح بخاری است، درباره این عبارت گفته است که از بدترین و قبیح‌ترین فحش‌ها نزد عرب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اکنون ما می‌پرسیم اگر امثال این واژه‌های قبیح و سخنان بد را در حضور پیامبر می‌گویند، پس چه معنی دارد سخن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تَجْهَرُوا لَهُ بِالْقَوْلِ کَجَهْرِ بَعْضِکُمْ 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با یکدیگر سخن می‌گوئید، در حضور پیامبر سخن نگوئید؟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رسول خدا صلّی اللّه علیه و آله و سلّم چنانکه پروردگارش وصفش می‌کند </w:t>
      </w:r>
    </w:p>
    <w:p>
      <w:pPr>
        <w:pStyle w:val="BookText"/>
        <w:rPr/>
      </w:pPr>
      <w:r>
        <w:rPr>
          <w:rFonts w:ascii="IRNazanin" w:hAnsi="IRNazanin" w:eastAsia="IRNazanin"/>
          <w:color w:val="111111"/>
          <w:sz w:val="28"/>
          <w:sz w:val="28"/>
          <w:szCs w:val="28"/>
          <w:rtl w:val="true"/>
          <w:lang w:bidi="fa-IR"/>
        </w:rPr>
        <w:t xml:space="preserve">دارای خلق و خوئی عظیم است و چنانکه بخاری و مسلم یادآور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رسول خدا از دختران باکره نیز بیشتر بود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هر دو نیز تصریح کرده‌اند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فحش می‌داد و نه ناسزا می‌گفت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شما، کسانی هستند که اخلاقشان از دیگران بهتر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پس چگونه است که نزدیک‌ترین اصحابش، به چنین خلق عظیمی متأثر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ابو بکر امر رسول خدا را در مورد امارت و فرمانروائی اسامة بن زید نپذیرفت و وقتی حضرت او را جزء سپاهیان اسامه قرار داد و بر هرکس که مخالفت ورزد نفرین کرد تا جائی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از سپاه اسامة تخلف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او اطاعت نکرد و تمام مورخین و سیره‌نویسان این مطلب را یادآور شده‌اند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ابو بکر بدن رسول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مادرم به قربانش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زمین افتاده دید، با این حال هیچ اهمیتی به تجهیز و تکفین و دفن حضرت نداد، بلکه به سرعت بطرف سقیفه شتافت و برای رسیدن به خلافتی که منتهای آرزویش بود، تمام تلاش </w:t>
      </w:r>
    </w:p>
    <w:p>
      <w:pPr>
        <w:pStyle w:val="BookText"/>
        <w:rPr/>
      </w:pPr>
      <w:r>
        <w:rPr>
          <w:rFonts w:ascii="IRNazanin" w:hAnsi="IRNazanin" w:eastAsia="IRNazanin"/>
          <w:color w:val="111111"/>
          <w:sz w:val="28"/>
          <w:sz w:val="28"/>
          <w:szCs w:val="28"/>
          <w:rtl w:val="true"/>
          <w:lang w:bidi="fa-IR"/>
        </w:rPr>
        <w:t>خود را مبذول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آن صحبت و همنشینی با رسول خدا و کجا است آن قرب و نزدیکی و کجا است آن خلق و خوی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شگفت‌انگیز است رفتار این اصحاب با پیامبرشان که زندگی خود را در هدایت و تربیت و آموزش و پند دادن اصحابش گذراند،</w:t>
      </w:r>
      <w:r>
        <w:rPr>
          <w:rStyle w:val="FootnoteAnchor"/>
          <w:rtl w:val="true"/>
        </w:rPr>
        <w:footnoteReference w:id="17"/>
      </w:r>
      <w:r>
        <w:rPr>
          <w:rFonts w:ascii="IRNazanin" w:hAnsi="IRNazanin" w:eastAsia="IRNazanin"/>
          <w:color w:val="111111"/>
          <w:sz w:val="28"/>
          <w:sz w:val="28"/>
          <w:szCs w:val="28"/>
          <w:rtl w:val="true"/>
          <w:lang w:bidi="fa-IR"/>
        </w:rPr>
        <w:t>با این حال جسدش را بر زمین رها کردند و به سوی سقیفه شتافتند تا از میان خود، یکی را برای خلافت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در قرن بیستم زندگی می‌کنیم و به آن بدترین قرن‌ها نام نهاده‌اند و می‌گویند که تمام ارزشها از بین رفته و اخلاق مردم فاسد شده است، چنانچه یکی از همسایگان مسلمانمان از دنیا برود، فورا دست از کار و زندگی می‌کشیم و به کفن و دفنش مشغول می‌شویم تا او را با کمال احترام به خاک بسپاریم و به این سخن پیامبر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میت به دفنش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می‌کنیم</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امیر المؤمنین علی بن ابی طالب پرده از آن رخدادها در خطبه شقشقیه‌اش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فرزند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پیراهن بر تن کرد، هرچند می‌دانست که منزلت من به آن مانند منزلت مرکز سنگ آسیا به آن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نیز ابو بکر اجازه داد که به منزل فاطمه زهرا یورش برند و اگر متخلفین از بیعت از خانه بیرون نیایند، آن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آنچه گذشت که راویان گفته و مورخان نوشته‌اند و نسل به نسل به ما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می‌خواهد از حقایق آگاه شود به کتابهای تاریخ مراجعه نماید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090_130091"/>
      <w:bookmarkStart w:id="16" w:name="pg14090_130091"/>
      <w:bookmarkEnd w:id="16"/>
    </w:p>
    <w:p>
      <w:pPr>
        <w:pStyle w:val="Heading3"/>
        <w:numPr>
          <w:ilvl w:val="2"/>
          <w:numId w:val="1"/>
        </w:numPr>
        <w:rPr/>
      </w:pPr>
      <w:bookmarkStart w:id="17" w:name="pg14090_130091"/>
      <w:bookmarkStart w:id="18" w:name="__RefHeading___Toc3878621_3381743652"/>
      <w:bookmarkStart w:id="19" w:name="_Toc6"/>
      <w:bookmarkEnd w:id="17"/>
      <w:bookmarkEnd w:id="18"/>
      <w:r>
        <w:rPr>
          <w:rtl w:val="true"/>
        </w:rPr>
        <w:t>ابو بکر، پس از رسول خدا</w:t>
      </w:r>
      <w:bookmarkEnd w:id="19"/>
    </w:p>
    <w:p>
      <w:pPr>
        <w:pStyle w:val="Heading4"/>
        <w:numPr>
          <w:ilvl w:val="3"/>
          <w:numId w:val="1"/>
        </w:numPr>
        <w:rPr/>
      </w:pPr>
      <w:bookmarkStart w:id="20" w:name="__RefHeading___Toc3878623_3381743652"/>
      <w:bookmarkStart w:id="21" w:name="_Toc7"/>
      <w:bookmarkEnd w:id="20"/>
      <w:r>
        <w:rPr>
          <w:rtl w:val="true"/>
        </w:rPr>
        <w:t>تکذیب حضرت زهرا و غصب کردن حقش</w:t>
      </w:r>
      <w:r>
        <w:rPr>
          <w:rtl w:val="true"/>
        </w:rPr>
        <w:t>:</w:t>
      </w:r>
      <w:bookmarkEnd w:id="21"/>
    </w:p>
    <w:p>
      <w:pPr>
        <w:pStyle w:val="BookText"/>
        <w:rPr/>
      </w:pPr>
      <w:r>
        <w:rPr>
          <w:rFonts w:ascii="IRNazanin" w:hAnsi="IRNazanin" w:eastAsia="IRNazanin"/>
          <w:color w:val="111111"/>
          <w:sz w:val="28"/>
          <w:sz w:val="28"/>
          <w:szCs w:val="28"/>
          <w:rtl w:val="true"/>
          <w:lang w:bidi="fa-IR"/>
        </w:rPr>
        <w:t>بخاری در صحیحش در کتاب المغازی، باب غزوه خیبر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 از عایشه نقل می‌کند که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ابو بکر فرستاد که میراث خود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در مدینه و فدک به آن حضرت عطا کرده بود و آنچه از خمس خیبر باقی مانده بود، درخواست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میراثی باقی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می‌ماند صدقه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آل محمّد از این مال می‌توانند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قسم نمی‌خواستم از صدقه رسول خدا از همان حالی که در زمان رسول خدا بوده است، چیزی کم و زیاد کنم و تغییر بدهم و به تحقیق در آن بطوری عمل می‌کنم که پیامبر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ابو بکر از پرداختن هر مقدار از آن پول به فاطمه،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بر ابو بکر </w:t>
      </w:r>
    </w:p>
    <w:p>
      <w:pPr>
        <w:pStyle w:val="BookText"/>
        <w:rPr/>
      </w:pPr>
      <w:r>
        <w:rPr>
          <w:rFonts w:ascii="IRNazanin" w:hAnsi="IRNazanin" w:eastAsia="IRNazanin"/>
          <w:color w:val="111111"/>
          <w:sz w:val="28"/>
          <w:sz w:val="28"/>
          <w:szCs w:val="28"/>
          <w:rtl w:val="true"/>
          <w:lang w:bidi="fa-IR"/>
        </w:rPr>
        <w:t>خشمگین شد و با او قهر کرد و حرف نزد تا روزی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بیش از شش ماه پس از پیامبر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همسرش علی شبانه بر او نماز خواند و او را دفن کرد و اجازه نداد که ابو بکر بر او نماز بخواند و همانا علی در زمان حیات فاطمه پیروانی چند از مردم داشت ولی وقتی فاطمه از دنیا رفت، یاوری برای خود نمی‌دید لذا مجبور به مصالحه و بیعت با ابو بکر شد هرچند در آن چند ماه بیعت نکرده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همچنین مسلم در صحیحش در کتاب الجهاد، باب قول النبی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ام المؤمنین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از ابو بکر درخواست کرد که مقدار میراث خود را از آنچه خداوند به پیامبرش هدیه فرموده، و به جای گذاشته، به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میراث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باقی می‌ماند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خشمگین شد و از ابو بکر روی برگرداند و همچنین با او قهر بود تا روزی که از دنیا رفت و پس از پیامبر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ابو بکر سهمیه خود را از ما ترک رسول الله از خیبر و فدک و صدقه‌اش در مدینه درخواست می‌کرد ولی ابو بکر از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کاری را که پیامبر انجام داده، انجام می‌دهم زیرا می‌ترسم اگر </w:t>
      </w:r>
    </w:p>
    <w:p>
      <w:pPr>
        <w:pStyle w:val="BookText"/>
        <w:rPr/>
      </w:pPr>
      <w:r>
        <w:rPr>
          <w:rFonts w:ascii="IRNazanin" w:hAnsi="IRNazanin" w:eastAsia="IRNazanin"/>
          <w:color w:val="111111"/>
          <w:sz w:val="28"/>
          <w:sz w:val="28"/>
          <w:szCs w:val="28"/>
          <w:rtl w:val="true"/>
          <w:lang w:bidi="fa-IR"/>
        </w:rPr>
        <w:t>چیزی از اوامرش را فروگذار کنم منحرف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صدقه‌اش در مدینه که همانا عمر آن را به علی و عباس داده است و اما خیبر و فدک که عمر آن را نزد خود گرفته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صدقه رسول الله بود که برای حقوقش پرداخت می‌شد و امر آن برای کسی است که ولایت امر را به عهده گرفته است و لذا در جای خود باقی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هرچند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روایت‌ها را فشرده نقل کرده و خلاصه نموده‌اند تا اینکه حقیقت برای حق‌جویان کشف نشود و این شیوۀ آنان است که به خاطر حفظ آبروی خلفای سه‌گانه دنبال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این زمینه بحثی خواهیم داشت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همین روایت‌ها کافی است که حقیقت ابو بکر را در ردّ ادّعای فاطمه زهرا کشف کند تا جائی که حضرت زهرا به او خشمگین شود و تا روزی که از دنیا برود با او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کند و به ابو بکر خبر هم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روایات نیز چنین استفاده می‌کنیم که علی در طول آن شش ماه زنده بودن فاطمه زهرا پس از پدرش، با ابو بکر بیعت نکرد و پس از آن، چون مردم را از خود دور می‌دید، ناچار به بیعت و صلح با ابو بکر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بخاری و مسلم آن را تغییر داده‌اند ادعای فاطمه علیها السلام است که </w:t>
      </w:r>
    </w:p>
    <w:p>
      <w:pPr>
        <w:pStyle w:val="BookText"/>
        <w:rPr/>
      </w:pPr>
      <w:r>
        <w:rPr>
          <w:rFonts w:ascii="IRNazanin" w:hAnsi="IRNazanin" w:eastAsia="IRNazanin"/>
          <w:color w:val="111111"/>
          <w:sz w:val="28"/>
          <w:sz w:val="28"/>
          <w:szCs w:val="28"/>
          <w:rtl w:val="true"/>
          <w:lang w:bidi="fa-IR"/>
        </w:rPr>
        <w:t>پدرش فدک را در زمان حیاتش به او هبه کرده است و اصلا جزء میراث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بفرض اینکه پیامبران میراث باقی نمی‌گذارند چنانکه ابو بکر از پیامبر نقل کرد و فاطمه زهرا تکذیبش نمود و این روایتش با نص صریح قرآن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داود از سلیمان ارث برد، فدک شامل این حدیث ادّعائی نمی‌شود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ربطی به ارث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می‌بینیم که تمام مورخین و مفسرین و محدثین نقل می‌کنند که فاطمه علیها السلام ادعا کرد که فدک، ملکش است ولی ابو بکر تکذیبش نمود و از آن حضرت شاهد بر مدعایش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 بن ابی طالب و ام ایمن را به عنوان دو شاهد معرفی کرد ولی ابو بکر شهادت آن دو را نپذیرفت و کافی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ابن حجر در صواعقش آورده و بدان اقرار کرده است که فاطمه ادعا کرد که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علی بن ابی طالب و ام ایمن شاهدی نیاورد و این شاهدان کافی نبودند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فخر رازی در تفسیرش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از دنیا رفت، فاطمه ادعا کرد که پدرش فدک را به او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فقر عزیزترین مردم نزد من و در بی‌نیازی محبوب‌ترین آنهائی ولی با این حال من در صحّت سخنت تردید دارم، پس نمی‌توانم به نفع تو داوری </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و یکی از بردگان پیامبر به نفع فاطمه شهادت دادند ولی ابو بکر از فاطمه خواست شاهدی بیاورد که شرع، آن را بپذیرد و او چنین شاهدی نداشت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ادعای فاطمه علیها السلام که فدک را پیامبر در زمان حیاتش به او هدیه داده است و اینکه ابو بکر ادعایش را نپذیرفته و شهادت علی و ام ایمن را قبول نکرده نزد مورخین معروف است و هر یک از ابن تیمیه و نویسنده سیره حلبیه و ابن القیم الجوزیه و دیگران نیز آن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و مسلم آن را خلاصه‌گوئی کرده و فقط مسئله میراث زهرا را یادآور شدند تا به خواننده چنین تفهیم کنند که غضب فاطمه بر ابو بکر بی‌مورد است و ابو بکر کاری جز آنچه از پیامبر شنیده بود انجام نداده پس فاطمه ظالم است و ابو بکر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به خاطر حفظ آبروی ابو بکر است، لذا مراعات امانت نمی‌شود و صدق و راستی از احادیثی که بدیهای خلفا را روشن می‌سازد، دور می‌شود و بدین سان دروغهای امویان و انصار خلافت جایگزین حقیقت‌ها می‌شود هرچند به قیمت آبروی شخص پیامبر و یا پارۀ تنش حضرت زهرا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بخاری و مسلم به افتخار ریاست و رهبری محدثین نزد اهل سنت و جماعت نائل آمدند و نزد اهل سنت، کتابهایشان صحیح‌ترین و معتبرترین کتاب پس از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مبتنی بر هیچ دلیل علمی نیست که ان شاء الله در جای خود بحثش خواهیم کرد تا حقیقت </w:t>
      </w:r>
    </w:p>
    <w:p>
      <w:pPr>
        <w:pStyle w:val="BookText"/>
        <w:rPr/>
      </w:pPr>
      <w:r>
        <w:rPr>
          <w:rFonts w:ascii="IRNazanin" w:hAnsi="IRNazanin" w:eastAsia="IRNazanin"/>
          <w:color w:val="111111"/>
          <w:sz w:val="28"/>
          <w:sz w:val="28"/>
          <w:szCs w:val="28"/>
          <w:rtl w:val="true"/>
          <w:lang w:bidi="fa-IR"/>
        </w:rPr>
        <w:t>برای جویندگانش روشن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ما همین مقدار کمی که بخاری و مسلم در فضائل حضرت زهرا علیها السلام در کتابهایشان آورده‌اند، مورد بررسی قرار می‌دهیم تا معلوم شود همین مقدار برای محکومیت ابو بکر که زهرا را شناخته و ارزش زهرا را نزد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است، کافی است و با این حال او زهرا را تکذیب کرد و شهادتش را نپذیرفت و گواهی همسرش را نیز نپذیرفت؛ همو که رسول خدا درباره‌اش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معه حیثما دار</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 است، هرجا که حق باشد علی با حق می‌گردد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پس </w:t>
      </w:r>
      <w:bookmarkStart w:id="22" w:name="pg14090_130097"/>
    </w:p>
    <w:p>
      <w:pPr>
        <w:pStyle w:val="BookText"/>
        <w:rPr/>
      </w:pPr>
      <w:bookmarkEnd w:id="22"/>
      <w:r>
        <w:rPr>
          <w:rFonts w:ascii="IRNazanin" w:hAnsi="IRNazanin" w:eastAsia="IRNazanin"/>
          <w:color w:val="111111"/>
          <w:sz w:val="28"/>
          <w:sz w:val="28"/>
          <w:szCs w:val="28"/>
          <w:rtl w:val="true"/>
          <w:lang w:bidi="fa-IR"/>
        </w:rPr>
        <w:t>بگذار بسنده کنیم به گواهی بخاری و مسلم در آنچه صاحب رسالت صلّی اللّه علیه و آله و سلّم دربارۀ پارۀ تنش فاطمه زهرا اقرار کرده است</w:t>
      </w:r>
      <w:r>
        <w:rPr>
          <w:rFonts w:eastAsia="IRNazanin" w:cs="IRNazanin"/>
          <w:color w:val="111111"/>
          <w:sz w:val="28"/>
          <w:szCs w:val="28"/>
          <w:rtl w:val="true"/>
          <w:lang w:bidi="fa-IR"/>
        </w:rPr>
        <w:t>.</w:t>
      </w:r>
    </w:p>
    <w:p>
      <w:pPr>
        <w:pStyle w:val="Heading4"/>
        <w:numPr>
          <w:ilvl w:val="3"/>
          <w:numId w:val="1"/>
        </w:numPr>
        <w:rPr/>
      </w:pPr>
      <w:bookmarkStart w:id="23" w:name="__RefHeading___Toc3878625_3381743652"/>
      <w:bookmarkStart w:id="24" w:name="_Toc8"/>
      <w:bookmarkEnd w:id="23"/>
      <w:r>
        <w:rPr>
          <w:rtl w:val="true"/>
        </w:rPr>
        <w:t>عصمت فاطمه زهرا به نص قرآن</w:t>
      </w:r>
      <w:r>
        <w:rPr>
          <w:rtl w:val="true"/>
        </w:rPr>
        <w:t>:</w:t>
      </w:r>
      <w:bookmarkEnd w:id="24"/>
    </w:p>
    <w:p>
      <w:pPr>
        <w:pStyle w:val="BookText"/>
        <w:rPr/>
      </w:pPr>
      <w:r>
        <w:rPr>
          <w:rFonts w:ascii="IRNazanin" w:hAnsi="IRNazanin" w:eastAsia="IRNazanin"/>
          <w:color w:val="111111"/>
          <w:sz w:val="28"/>
          <w:sz w:val="28"/>
          <w:szCs w:val="28"/>
          <w:rtl w:val="true"/>
          <w:lang w:bidi="fa-IR"/>
        </w:rPr>
        <w:t>مسلم در صحیحش در باب فضائل اهل البیت از عایشه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عبائی از موی سیاه بر خود انداخته بود که ناگهان حسن بن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عبای خود، داخل کرد، سپس حسین آمد و همراه برادرش زیر عبای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وارد شد، پس حضرت او را هم داخل عبای خود جای داد، سپس علی آمد، او هم درون عبا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می‌خواهد که فقط شما اهل بیت را از هر رجس و پلیدی پاک سازد و پاک و طاهرتان قرار 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اگر فاطمه زهرا تنها زنی است از این امت که خداوند هر رجس و پلیدی را از او دور ساخته و از تمام گناهان و معاصی، پاکش نموده است؛ پس چرا ابو بکر او را تکذیب می‌کند و از او شاهد می‌طلبد؟</w:t>
      </w:r>
      <w:r>
        <w:rPr>
          <w:rFonts w:eastAsia="IRNazanin" w:cs="IRNazanin"/>
          <w:color w:val="111111"/>
          <w:sz w:val="28"/>
          <w:szCs w:val="28"/>
          <w:rtl w:val="true"/>
          <w:lang w:bidi="fa-IR"/>
        </w:rPr>
        <w:t>!</w:t>
      </w:r>
    </w:p>
    <w:p>
      <w:pPr>
        <w:pStyle w:val="Heading4"/>
        <w:numPr>
          <w:ilvl w:val="3"/>
          <w:numId w:val="1"/>
        </w:numPr>
        <w:rPr/>
      </w:pPr>
      <w:bookmarkStart w:id="25" w:name="__RefHeading___Toc3878627_3381743652"/>
      <w:bookmarkStart w:id="26" w:name="_Toc9"/>
      <w:bookmarkEnd w:id="25"/>
      <w:r>
        <w:rPr>
          <w:rtl w:val="true"/>
        </w:rPr>
        <w:t>فاطمه سرور زنان است</w:t>
      </w:r>
      <w:r>
        <w:rPr>
          <w:rtl w:val="true"/>
        </w:rPr>
        <w:t>:</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الاستئذان در باب من ناجی بین </w:t>
      </w:r>
    </w:p>
    <w:p>
      <w:pPr>
        <w:pStyle w:val="BookText"/>
        <w:rPr/>
      </w:pPr>
      <w:r>
        <w:rPr>
          <w:rFonts w:ascii="IRNazanin" w:hAnsi="IRNazanin" w:eastAsia="IRNazanin"/>
          <w:color w:val="111111"/>
          <w:sz w:val="28"/>
          <w:sz w:val="28"/>
          <w:szCs w:val="28"/>
          <w:rtl w:val="true"/>
          <w:lang w:bidi="fa-IR"/>
        </w:rPr>
        <w:t>یدی الناس و مسلم در کتاب الفضائل از عایشه نقل می‌کنند که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خدمتش نشسته بودیم، بدون اینکه یکی از ما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که می‌رفت به خدا قسم با راه رفتن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او را دید به او خوش آمد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طرف راست یا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مطلبی را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نگرانی فاطمه را دید، یک‌بار دیگر آهسته مطلبی را به او گفت که دیدیم زهرا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زنان پیامبر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تو آهسته سخن گفت و در این نجوا تو را از میان همه زنانش، امتیاز داد، با این حال تو گریه می‌کنی؟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راز رسول الله را فاش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از دنیا رفت به او گفتم به حق خودم بر تو، تو را قسم می‌دهم که به من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اشکال ندارد؛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اول به من خبر داد که جبرئیل هر سال یک بار تمام قرآن را بر من عرضه می‌داشته است و امسال دو بار عرضه داشته و این نیست جز اینکه اجل من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داشته باش و بر فراق من صبر کن که من بهترین گذشتگان برای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 گونه که دیدی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ناراحتی و نگرانی مرا دید آهسته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سرور زنان مؤمنین و یا سرور </w:t>
      </w:r>
      <w:bookmarkStart w:id="27" w:name="pg14090_130099"/>
    </w:p>
    <w:p>
      <w:pPr>
        <w:pStyle w:val="BookText"/>
        <w:rPr/>
      </w:pPr>
      <w:bookmarkEnd w:id="27"/>
      <w:r>
        <w:rPr>
          <w:rFonts w:ascii="IRNazanin" w:hAnsi="IRNazanin" w:eastAsia="IRNazanin"/>
          <w:color w:val="111111"/>
          <w:sz w:val="28"/>
          <w:sz w:val="28"/>
          <w:szCs w:val="28"/>
          <w:rtl w:val="true"/>
          <w:lang w:bidi="fa-IR"/>
        </w:rPr>
        <w:t>زنان این امت باشی؟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اگر فاطمه زهرا علیها السلام که سرور زنان مؤمنه است چنانکه از رسول خدا ثابت شد؛ با این حال ابو بکر ادعایش را باطل دانسته و او را در مورد فدک تکذیب می‌کند؛ پس دیگر چه شهادتی قابل قبول است؟</w:t>
      </w:r>
      <w:r>
        <w:rPr>
          <w:rFonts w:eastAsia="IRNazanin" w:cs="IRNazanin"/>
          <w:color w:val="111111"/>
          <w:sz w:val="28"/>
          <w:szCs w:val="28"/>
          <w:rtl w:val="true"/>
          <w:lang w:bidi="fa-IR"/>
        </w:rPr>
        <w:t>!</w:t>
      </w:r>
    </w:p>
    <w:p>
      <w:pPr>
        <w:pStyle w:val="Heading4"/>
        <w:numPr>
          <w:ilvl w:val="3"/>
          <w:numId w:val="1"/>
        </w:numPr>
        <w:rPr/>
      </w:pPr>
      <w:bookmarkStart w:id="28" w:name="__RefHeading___Toc3878629_3381743652"/>
      <w:bookmarkStart w:id="29" w:name="_Toc10"/>
      <w:bookmarkEnd w:id="28"/>
      <w:r>
        <w:rPr>
          <w:rtl w:val="true"/>
        </w:rPr>
        <w:t>فاطمه زهرا سرور زنان اهل بهشت</w:t>
      </w:r>
      <w:r>
        <w:rPr>
          <w:rtl w:val="true"/>
        </w:rPr>
        <w:t>:</w:t>
      </w:r>
      <w:bookmarkEnd w:id="29"/>
    </w:p>
    <w:p>
      <w:pPr>
        <w:pStyle w:val="BookText"/>
        <w:rPr/>
      </w:pPr>
      <w:r>
        <w:rPr>
          <w:rFonts w:ascii="IRNazanin" w:hAnsi="IRNazanin" w:eastAsia="IRNazanin"/>
          <w:color w:val="111111"/>
          <w:sz w:val="28"/>
          <w:sz w:val="28"/>
          <w:szCs w:val="28"/>
          <w:rtl w:val="true"/>
          <w:lang w:bidi="fa-IR"/>
        </w:rPr>
        <w:t xml:space="preserve">بخاری در صحیحش در کتاب بدء الخلق، باب مناقب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سرور زنان اهل بهشت است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سخن پیامبر این است که فاطمه سرور زنان جهانیان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نه تنها از امت محمد صلّی اللّه علیه و آله و سلّم هستند بلکه نیکان از امتهای دیگر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ابو بکر صدیق او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ادعا می‌کنند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شد به خاطر اینکه هرچند دوستش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باور می‌کرد و فورا او را تصدیقش می‌نمود؟ پس چرا سخنان پاره تنش حضرت زهرا را 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bookmarkStart w:id="30" w:name="pg14090_130100"/>
    </w:p>
    <w:p>
      <w:pPr>
        <w:pStyle w:val="BookText"/>
        <w:rPr/>
      </w:pPr>
      <w:bookmarkEnd w:id="30"/>
      <w:r>
        <w:rPr>
          <w:rFonts w:ascii="IRNazanin" w:hAnsi="IRNazanin" w:eastAsia="IRNazanin"/>
          <w:color w:val="111111"/>
          <w:sz w:val="28"/>
          <w:sz w:val="28"/>
          <w:szCs w:val="28"/>
          <w:rtl w:val="true"/>
          <w:lang w:bidi="fa-IR"/>
        </w:rPr>
        <w:t>مطلب مربوط به فدک و صدقه و هدیه نیست آن‌قدر که مربوط به خلافت است که حق علی همسر زهرا می‌باشد پس برای او آسان‌تر است که علی و زهرا را در قضیۀ هبۀ رسول الله تکذیب کند تا راه را برای درخواستهای بالاتر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مکری است بزرگ که کوه‌ها را از جا می‌کند</w:t>
      </w:r>
      <w:r>
        <w:rPr>
          <w:rFonts w:eastAsia="IRNazanin" w:cs="IRNazanin"/>
          <w:color w:val="111111"/>
          <w:sz w:val="28"/>
          <w:szCs w:val="28"/>
          <w:rtl w:val="true"/>
          <w:lang w:bidi="fa-IR"/>
        </w:rPr>
        <w:t>.</w:t>
      </w:r>
    </w:p>
    <w:p>
      <w:pPr>
        <w:pStyle w:val="Heading4"/>
        <w:numPr>
          <w:ilvl w:val="3"/>
          <w:numId w:val="1"/>
        </w:numPr>
        <w:rPr/>
      </w:pPr>
      <w:bookmarkStart w:id="31" w:name="__RefHeading___Toc3878631_3381743652"/>
      <w:bookmarkStart w:id="32" w:name="_Toc11"/>
      <w:bookmarkEnd w:id="31"/>
      <w:r>
        <w:rPr>
          <w:rtl w:val="true"/>
        </w:rPr>
        <w:t>فاطمه پارۀ تن رسول الله</w:t>
      </w:r>
      <w:r>
        <w:rPr>
          <w:rtl w:val="true"/>
        </w:rPr>
        <w:t>:</w:t>
      </w:r>
      <w:bookmarkEnd w:id="32"/>
    </w:p>
    <w:p>
      <w:pPr>
        <w:pStyle w:val="BookText"/>
        <w:rPr/>
      </w:pPr>
      <w:r>
        <w:rPr>
          <w:rFonts w:ascii="IRNazanin" w:hAnsi="IRNazanin" w:eastAsia="IRNazanin"/>
          <w:color w:val="111111"/>
          <w:sz w:val="28"/>
          <w:sz w:val="28"/>
          <w:szCs w:val="28"/>
          <w:rtl w:val="true"/>
          <w:lang w:bidi="fa-IR"/>
        </w:rPr>
        <w:t>بخاری در صحیحش در کتاب بدء الخلق، باب منقبت فاطمه دختر رسول الله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الولید از ابن عیینه از عمرو بن دینار از ابن ابی ملیکه از مسور بن مخرمه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هرکه او را خشمگین سازد، مرا خشمگین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 هرکه او را نگران کند مرا نگران کرده و هرکه او را آزار دهد مرا آزرده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صلّی اللّه علیه و آله و سلّم برای خشم پارۀ تنش زهرا خشمگین می‌شود و بخاطر اذیتش، اذیت می‌شود، معنایش این است که فاطمه، معصوم از هر </w:t>
      </w:r>
    </w:p>
    <w:p>
      <w:pPr>
        <w:pStyle w:val="BookText"/>
        <w:rPr/>
      </w:pPr>
      <w:r>
        <w:rPr>
          <w:rFonts w:ascii="IRNazanin" w:hAnsi="IRNazanin" w:eastAsia="IRNazanin"/>
          <w:color w:val="111111"/>
          <w:sz w:val="28"/>
          <w:sz w:val="28"/>
          <w:szCs w:val="28"/>
          <w:rtl w:val="true"/>
          <w:lang w:bidi="fa-IR"/>
        </w:rPr>
        <w:t>گناه و اشتباهی است وگرنه برای پیامبر روا نبود که چنین سخنی بگوید زیرا کسی که مرتکب گناهی می‌شود، اذیت کردنش و خشمگین نمودنش جایز است هرچه مقامش هم بالا باشد، برای اینکه شارع مقدس اسلام هرگز در احکامش مراعات نزدیک و دور، یا شریف و حقیر یا غنی و فقیر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چنین است، پس چرا ابو بکر زهرا را اذیت می‌کند و هیچ اهمیت به خشمش نمی‌دهد بلکه او را بقدری خشمگین می‌سازد تا اینکه زهرا از دنیا می‌رود درحالی‌که بر او غضبناک است و بالاتر اینکه با او سخن نمی‌گوید تا از دنیا می‌رود و پس از هر نماز نفرینش می‌کند چنانکه در تاریخ ابن قتیبه</w:t>
      </w:r>
      <w:r>
        <w:rPr>
          <w:rStyle w:val="FootnoteAnchor"/>
          <w:rtl w:val="true"/>
        </w:rPr>
        <w:footnoteReference w:id="30"/>
      </w:r>
      <w:r>
        <w:rPr>
          <w:rFonts w:ascii="IRNazanin" w:hAnsi="IRNazanin" w:eastAsia="IRNazanin"/>
          <w:color w:val="111111"/>
          <w:sz w:val="28"/>
          <w:sz w:val="28"/>
          <w:szCs w:val="28"/>
          <w:rtl w:val="true"/>
          <w:lang w:bidi="fa-IR"/>
        </w:rPr>
        <w:t>و سایر مورخین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حقیقت‌هائی تلخ و دردناک است که ایمان را بلرزه درمی‌آورد زیرا پژوهشگر باانصاف و حق‌جوی چاره‌ای جز این ندارد که اعتراف و اقرار کند به اینکه ابو بکر، به زهرا ظلم کرد و حقش را غصب نمود درحالی‌که می‌توانست او را راضی کند و آنچه ادّعا می‌کند به او بپردازد چرا که فاطمه هرگز سخن به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می‌گوید و خدا و رسولش هم به راستگوئیش 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مسلمانان من جمله ابو بکر گواهی به صدق و راستگوئیش می‌دهند ولی سیاست است که همه چیز را به هم می‌ریزد و حقایق را وارونه می‌سازد تا جائی که راستگو، دروغگو شده و دروغگو، راستگو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بخشهای توطئه‌ای بود که به خاطر دور ساختن اهل بیت از منصبی که خداوند برای آنان اختیار کرده بود، پی‌ریزی و اجرا می‌شد و با گرفتن خلافت از علی آغاز شد، سپس ارث زهرا را غصب نموده و او را تکذیب کردند و اهانت نمودند تا دیگر هیچ هیبت و احترامی برای او در قلوب مسلمین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توطئه پایان نیافت جز با کشتن علی و حسن و حسین و تمام فرزندانشان و اسیر کردن زنانشان و قتل عام شیعیان و محبین و پیروانشان و گویا این توطئه همچنین ادامه دارد و تا امروز قسمتهائی از آن به اجرا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آزاده و باانصافی که کتابهای تاریخ را مطالعه کند و حق را از باطل استخراج نماید می‌داند که ابو بکر اولین کسی بود که به اهل بیت ظلم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صحیح بخاری و صحیح مسلم را مطالعه کند تا حقیقت برایش روشن گردد، اگر واقعا پژوهشگر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بخاری است و این هم مسلم است که ندانسته اعتراف می‌کنند به اینکه ابو بکر ادعای معمولی‌ترین اصحاب را می‌پذیرد و تصدیق می‌کند ولی فاطمه زهرا را که سرور زنان اهل بهشت است و کسی است که خداوند به دور بودن رجس از او و طهارتش گواهی می‌دهد، تکذیب می‌نماید و همچنین علی و ام ایمن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تا با هم بخوانیم آنچه بخاری و مسلم نقل 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من أمر بانجاز الوعد و </w:t>
      </w:r>
    </w:p>
    <w:p>
      <w:pPr>
        <w:pStyle w:val="BookText"/>
        <w:rPr/>
      </w:pP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قط فقال لا، از جابر بن عبد الله نقل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از سوی علاء بن حضرمی پولی برای ابو بکر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رسول خدا پولی طلب دارد بیاید از ما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بود که این و این و این به من بدهد و او هم سه بار دستش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پانصد و پانصد و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 سؤال کننده‌ای نیست از ابو بکر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جابر را در ادعایش تصدیق می‌کند و ابو بکر هم سه بار دستش را پر از پول می‌کند و بدون اینکه شاهد و گواهی بر ادعایش بطلبد، هزار و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جابر بن عبد الله باتقواتر و باایمان‌تر از فاطمه سرور زنان جهانیان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شگفت‌انگیزتر اینکه گواهی همسرش علی بن ابی طالب را که خداوند هر رجس و پلیدی را از او دور ساخته و پاک و طاهرش نموده و درود و صلوات را بر او بر همۀ مسلمین واجب گردانیده چنانکه بر پیامبر، صلوات را واجب نموده و رسول خدا دوستیش را ایمان و دشمنیش را نفاق اعلام نموده است،</w:t>
      </w:r>
      <w:r>
        <w:rPr>
          <w:rStyle w:val="FootnoteAnchor"/>
          <w:rtl w:val="true"/>
        </w:rPr>
        <w:footnoteReference w:id="32"/>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بالاتر که خود بخاری، حادثه‌ای دیگر را نقل کرده که صورتی روشن‌تر از ظلم به زهرا و اهل بیت را، مشخص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الهبه و 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أن یرجع فی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بنی صهیب ادعا کردند که رسول خدا دو منزل و یک اطاق را به صهیب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نفع شما گواهی می‌دهد؟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طلبید، و او هم گواهی داد که پیامبر دو منزل و یک اطاق به صهیب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مروان بر این گواهی صحّه گذاشت و به آنان بخشید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حکم‌ها و داوری‌ها بنگر که چگونه بر برخی منهای برخی دیگر منطبق می‌شود؟ آیا این ظلم و حیف و میل بیت‌المال نیست؟ چگونه خلیفه مسلمین به نفع ادعاکنندگان حکم می‌کند با اینکه فقط ابن عمر شهادت داده است؟ هیچ مسلمانی نیست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علی بن ابی طالب و ام ایمن با هم رد می‌شود، درحالی‌که یک مرد و یک زن محکم‌تر و قوی‌تر از شهادت یک مرد به تنهائی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طبق نصاب قرآن بخواهیم حکم را اجرا کنیم، یا اینکه فرزندان صهیب، در ادعایشان راستگوتر از دختر گرامی رسول خدا صلّی اللّه علیه و آله و سلّم هستند، یا اینکه عبد الله بن عمر مورد اطمینان دستگاه حاکمه </w:t>
      </w:r>
    </w:p>
    <w:p>
      <w:pPr>
        <w:pStyle w:val="BookText"/>
        <w:rPr/>
      </w:pPr>
      <w:r>
        <w:rPr>
          <w:rFonts w:ascii="IRNazanin" w:hAnsi="IRNazanin" w:eastAsia="IRNazanin"/>
          <w:color w:val="111111"/>
          <w:sz w:val="28"/>
          <w:sz w:val="28"/>
          <w:szCs w:val="28"/>
          <w:rtl w:val="true"/>
          <w:lang w:bidi="fa-IR"/>
        </w:rPr>
        <w:t>است ولی علی مورد اطمینان نیست؟</w:t>
      </w:r>
    </w:p>
    <w:p>
      <w:pPr>
        <w:pStyle w:val="BookText"/>
        <w:rPr/>
      </w:pPr>
      <w:r>
        <w:rPr>
          <w:rFonts w:ascii="IRNazanin" w:hAnsi="IRNazanin" w:eastAsia="IRNazanin"/>
          <w:color w:val="111111"/>
          <w:sz w:val="28"/>
          <w:sz w:val="28"/>
          <w:szCs w:val="28"/>
          <w:rtl w:val="true"/>
          <w:lang w:bidi="fa-IR"/>
        </w:rPr>
        <w:t xml:space="preserve">و اما این ادّعای ابو بکر که پیامبر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هم حضرت زهرا با کتاب خدا رد کرد؛ کتابی که هرگز باطل در آن راه ندارد و هیچ حجتی و گواهی بالاتر از آن نیست و همانا رسول خدا صلّی اللّه علیه و آله و سلّم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حدیثی از من شنیدید، پس آن را بر کتاب خدا عرضه بدارید، اگر با کتاب خدا مطابق بود به آن عمل کنید و اگر با کتاب خدا مخالف بود، پس آن را به دیوار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تردیدی نیست که این حدیث ابو بکر با آیات زیادی از قرآن کریم، معارضت و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سؤال کننده‌ای نیست از ابو بکر و از تمام مسلمانان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شهادت ابو بکر به تنهائی در بازگوئی این روایت که با عقل و نقل و کتاب خدا معارض است، پذیرفته شود ولی شهادت علی و فاطمه در موردی که با عقل و نقل و قرآن سازگار است، پذیرفته نمی‌شود؟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که بگذریم، هر قدر درجه و مرتبۀ ابو بکر بالا باشد و هر قدر پیروانش برای او فضائل و مناقب بتراشند، قطعا نمی‌توانند به مرتبۀ والای حضرت زهرا سرور زنان جهانیان برسد یا به درجۀ علی بن ابی طالب برسد که رسول خدا او را بر تمام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روزی که پیامبر، پرچم را بدست او داد، یادآور می‌شوم؛ همان روزی که پیامبر تاکید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پرچم را بدست کسی می‌دهد که خدا و رسولش را دوست می‌دارد و خدا و رسولش او را دوست می‌دارند و همۀ اصحاب گردن‌ها را کشیدند به امید اینکه پرچم را به یکی از آنها بسپارد ولی رسول خدا، پرچم را فقط و فقط بدست علی سپرد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 و او ولیّ هر مؤمنی پس از من می‌باشد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هر قدر سرسختان و بداندیشان و متعصبان بخواهند در صحت این احادیث تشکیک کنند، به هیچ وجه نمی‌توانند تشکیک کنند در اینکه درود فرستادن بر علی و فاطمه، جزئی از درود بر پیامبر است و نماز ابو بکر و عمر و عثمان و تمام مبشّرین به بهشت و همه اصحاب و جمیع مسلمانان پذیرفته نمی‌شود جز اینکه در آن بر محمد و آل محمد که خداوند از هر رجس و پلیدی آنان را دور ساخته و پاک و طاهرشان قرار داده، صلوات و درود بفرستند چنانکه در صحیح بخاری و صحیح مسلم</w:t>
      </w:r>
      <w:r>
        <w:rPr>
          <w:rStyle w:val="FootnoteAnchor"/>
          <w:rtl w:val="true"/>
        </w:rPr>
        <w:footnoteReference w:id="36"/>
      </w:r>
      <w:r>
        <w:rPr>
          <w:rFonts w:ascii="IRNazanin" w:hAnsi="IRNazanin" w:eastAsia="IRNazanin"/>
          <w:color w:val="111111"/>
          <w:sz w:val="28"/>
          <w:sz w:val="28"/>
          <w:szCs w:val="28"/>
          <w:rtl w:val="true"/>
          <w:lang w:bidi="fa-IR"/>
        </w:rPr>
        <w:t>و دیگر صحاح اهل سنت آمده است و امام شافعی درباره‌شان گفته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یصلّ علیکم لا صلاة له</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نفرستد، نمازش </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برای اینان، با آن مقام و جلال دروغ گفتن و ادعای باطل کردن روا باشد، که علی الاسلام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ما بپرسند که چگونه شهادت ابو بکر قبول می‌شود و شهادت اهل البیت رد می‌شود؟ 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حاکم است و حاکم هر کاری را می‌تواند به دلخواه خویش انجام دهد و به‌هرحال حق با او است چه ما را خوش بیاید و چه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ادعای هر نیرومندی بر طرف ضعیف‌تر و مانند ادعای درندگان قوی‌پنجه است که دلیلش هم پیروزیشان بر حیوانات ضعیف‌تر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سخن ما ثابت شود، بیا با هم این تناقض بخاری را در مورد میراث پیامبر بخوانیم که از ابو بکر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میراث باقی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می‌ماند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اهل سنت آن را تصدیق می‌کنند و آن را دلیل اجابت نکردن ابو بکر بر ادعای فاطمه زهرا می‌دانند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استدلال بر بطلان این حدیث، در بخاری می‌خوانیم که فاطمه مطالبۀ میراثش کرد و زنهای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پی ابو بکر فرستاده، میراث خود را مطالبه کردند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بخاری این را برای استدلال بر میراث نداشتن پیامبران </w:t>
      </w:r>
    </w:p>
    <w:p>
      <w:pPr>
        <w:pStyle w:val="BookText"/>
        <w:rPr/>
      </w:pPr>
      <w:r>
        <w:rPr>
          <w:rFonts w:ascii="IRNazanin" w:hAnsi="IRNazanin" w:eastAsia="IRNazanin"/>
          <w:color w:val="111111"/>
          <w:sz w:val="28"/>
          <w:sz w:val="28"/>
          <w:szCs w:val="28"/>
          <w:rtl w:val="true"/>
          <w:lang w:bidi="fa-IR"/>
        </w:rPr>
        <w:t>می‌آورد ولی در جای دیگر تناقض می‌گوید و خود را رد می‌کند و ثابت می‌نماید که عمر بن خطاب، میراث پیامبر را بر همسرانش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در کتاب الوکاله، باب المزارعة بالشطر از نافع و نافع از عبد الله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با اهل خیبر قرارداد بست که مقداری از محصول و میوه آنجا را بردارد و به همسرانش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می‌بخشید، که هشتاد وسق از خرما بود و بیست وسق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عمر، خیبر را تقسیم کرد و همسران پیامبر را مخیّر کرد که مقداری از آب و زمین به آنها بدهد یا همان برنامه پیامبر را اجرا کند؛ برخی از آنها زمین را اختیار کردند و برخی وسق را ولی عایشه زمین را برای خود برگزید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روایت به روشنی دلالت دارد بر اینکه خیبر که حضرت زهرا از ابو بکر مطالبه کرد که مقدار میراث خود را از آن به او بدهد و ابو بکر ادعایش را نپذیرفت و گفت که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باقی نمی‌گذاریم، همین خیبر را عمر بن خطاب در ایام خلافتش بر همسران پیامبر تقسیم کرد و مخیر نمود آنها را بین مالکیت زمین یا گرفتن محصول که عایشه زمین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 میراث باقی نمی‌گذارد، چگونه همسرش عایشه میراث می‌برد ولی دخترش فاطمه میراث نمی‌برد؟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پاسخمان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با خدا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که بگذریم، عایشه دختر ابو بکر تمام خانۀ رسول خدا و هرچه در آن بود را تصرف کرد و هیچ‌یک از همسران پیامبر، چنین شانسی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عایشه بود که پدرش را در آن خانه به خاک سپرد و عمر را کنار پدرش دفن کرد ولی حسین را منع نمود که برادرش حسن را در کنار جدش رسول الله دفن کند و ابن عباس ناچار شد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 شتر سوار شدی و امروز بر قاطر سوار شدی و اگر باز هم زنده بمانی بر فیل سوار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یک نهم از یک هشتم میراث را حق داشتی ولی در همۀ میراث تصرّف کردی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به‌هرحال من نمی‌خواهم در این موضوع، مفصل بحث کنم چرا که لازم است پژوهشگران خود به تاریخ مراجعه کنند ولی با این حال، بد نیست قسمتی از خطبه‌ای را که حضرت زهرا علیها السلام در حضور ابو بکر و اصحاب بیان کرده است یادآور شوم تا هرکه پس از این می‌خواهد هلاک شود، پس از شنیدن حجت و بینه باشد و هرکه می‌خواهد نجات یابد، با استدلال و برهان، نجات پیدا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عمدا کتاب خدا را رها کردید و آن را پشت سر گذاردید؟ مگر نه قرآن است که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از سلیمان ارث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داستان زکریا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مِنْ لَدُنْکَ وَلِیًّا یَرِثُنِی وَ یَرِثُ مِنْ آلِ یَعْقُوبَ وَ اجْعَلْهُ رَبِّ 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خود ولیّی به من عطا کن که از من ارث ببرد و از آل یعقوب ارث ببرد و خداوندا او را وارثی پسندیده و خوب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خویشان برخی، بر برخی دیگر، در کتاب خدا، اولویت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 فرزندانتان، شما را سفارش می‌کند که سهمیۀ فرزندان ذکور، هر یک مانند سهمیه دو دختر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مقرر فرموده که اگر مرگ یکی از شما مردم فرا رسید، و اموالی باقی گذاشته بود، وصیت کند که به پدر و مادرش و خویشانش بطور عادلانه بپردازند و این وصیت برای تقواپیشگان سزاوار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آیاتی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قرار داده و پدرم را از آنها خارج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شما عموم و خصوص قرآن را بیش از پدرم و پسر عمویم می‌فهمید؟ یا اینکه می‌گوئید اهل دو ملت و دو دین از یکدیگر ارث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خارج از دین پدرم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بگیر این فدک را بی‌هیچ مانع و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رادعی که همانا روز قیامت با تو ملاقات خواهد کرد و در آن روز بهترین داوران خدا، و بهترین رهبران، محمد و وقت ملاقات، قیامت است و در آن روز کژروان و باطل‌پیشگان، در خسران و زیان خواهند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4090_130113"/>
      <w:bookmarkStart w:id="34" w:name="pg14090_130113"/>
      <w:bookmarkEnd w:id="34"/>
    </w:p>
    <w:p>
      <w:pPr>
        <w:pStyle w:val="Heading3"/>
        <w:numPr>
          <w:ilvl w:val="2"/>
          <w:numId w:val="1"/>
        </w:numPr>
        <w:rPr/>
      </w:pPr>
      <w:bookmarkStart w:id="35" w:name="pg14090_130113"/>
      <w:bookmarkStart w:id="36" w:name="__RefHeading___Toc3878633_3381743652"/>
      <w:bookmarkStart w:id="37" w:name="_Toc12"/>
      <w:bookmarkEnd w:id="35"/>
      <w:bookmarkEnd w:id="36"/>
      <w:r>
        <w:rPr>
          <w:rtl w:val="true"/>
        </w:rPr>
        <w:t>ابو بکر و قتل مسلمانانی که زکات نپرداختند</w:t>
      </w:r>
      <w:r>
        <w:rPr>
          <w:rtl w:val="true"/>
        </w:rPr>
        <w:t>:</w:t>
      </w:r>
      <w:bookmarkEnd w:id="37"/>
    </w:p>
    <w:p>
      <w:pPr>
        <w:pStyle w:val="BookText"/>
        <w:rPr/>
      </w:pPr>
      <w:r>
        <w:rPr>
          <w:rFonts w:ascii="IRNazanin" w:hAnsi="IRNazanin" w:eastAsia="IRNazanin"/>
          <w:color w:val="111111"/>
          <w:sz w:val="28"/>
          <w:sz w:val="28"/>
          <w:szCs w:val="28"/>
          <w:rtl w:val="true"/>
          <w:lang w:bidi="fa-IR"/>
        </w:rPr>
        <w:t>بخاری در صحیحش در کتاب استتابة المرتدّین، باب قتل من أبی قبول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صحیحش، کتاب الایمان، باب الامر بقتال الناس، از ابو هریره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از دنیا رفت و ابو بکر به خلافت رسید و هرکه از عرب می‌خواست کافر و مرتد شد،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را به کشتن می‌دهی 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یافتم که با مردم بجنگم تا وقتی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مالش و جانش را از من در امان نگهداشته است مگر حقی در این میان ضایع شود و حسابش با خدا است؟ ابو بکر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بدون محابا هرکس را که بین نماز و زکات فرق بگذارد می‌کشم زیرا زکات حقّ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زکاتی را که در زمان پیامبر پرداخت می‌کردند، و لو </w:t>
      </w:r>
    </w:p>
    <w:p>
      <w:pPr>
        <w:pStyle w:val="BookText"/>
        <w:rPr/>
      </w:pPr>
      <w:r>
        <w:rPr>
          <w:rFonts w:ascii="IRNazanin" w:hAnsi="IRNazanin" w:eastAsia="IRNazanin"/>
          <w:color w:val="111111"/>
          <w:sz w:val="28"/>
          <w:sz w:val="28"/>
          <w:szCs w:val="28"/>
          <w:rtl w:val="true"/>
          <w:lang w:bidi="fa-IR"/>
        </w:rPr>
        <w:t>بمقدار کم به من ندهند، با آنها کارزار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بنظرم رسید که خداوند سینه ابو بکر را برای جنگیدن گشوده است و فهمیدم که حق با او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هرگز از ابو بکر و عمر بعید نیست زیرا آنان بودند که تهدید به سوزاندن خانۀ زهرا با تمام اصحابی که از بیعت خودداری کرده و در منزل بودند، نمودند</w:t>
      </w:r>
      <w:r>
        <w:rPr>
          <w:rStyle w:val="FootnoteAnchor"/>
          <w:rtl w:val="true"/>
        </w:rPr>
        <w:footnoteReference w:id="43"/>
      </w:r>
      <w:r>
        <w:rPr>
          <w:rFonts w:ascii="IRNazanin" w:hAnsi="IRNazanin" w:eastAsia="IRNazanin"/>
          <w:color w:val="111111"/>
          <w:sz w:val="28"/>
          <w:sz w:val="28"/>
          <w:szCs w:val="28"/>
          <w:rtl w:val="true"/>
          <w:lang w:bidi="fa-IR"/>
        </w:rPr>
        <w:t>و اگر بر این دو نفر کشتن و سوزاندن علی و فاطمه و حسن و حسین و گروهی از زبده‌ترین اصحاب که از بیعت امتناع ورزیده بودند آسان باشد، پس بی‌گمان کشتار کسانی که زکات نمی‌پردازند خیلی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ارزشی دارند این اعراب بادیه‌نشین در برابر عترت پاک و نیکان از اصحاب؟ گذشته از اینکه این متخلفین از بیعت، خلافت را به نصّ رسول خدا حق خود می‌دانند و حتی اگر نصّی از رسول خدا هم نباشد، حال که امر را به شورا واگذار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خود ادعا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حق دارند اعتراض و مخالفت یا انتقاد و اظهارنظر کنند؛ با این حال تهدید کردن به سوزاندن خانۀ فاطمه، امری است که به تواتر ثابت شده و بهمین دلیل بود که علی به خاطر جلوگیری از خونریزی و حفظ دماء مسلمین تسلیم امر شد و اصحاب را دستور داد که برای بیعت کردن از منزل خارج شوند، زیرا، </w:t>
      </w:r>
    </w:p>
    <w:p>
      <w:pPr>
        <w:pStyle w:val="BookText"/>
        <w:rPr/>
      </w:pPr>
      <w:r>
        <w:rPr>
          <w:rFonts w:ascii="IRNazanin" w:hAnsi="IRNazanin" w:eastAsia="IRNazanin"/>
          <w:color w:val="111111"/>
          <w:sz w:val="28"/>
          <w:sz w:val="28"/>
          <w:szCs w:val="28"/>
          <w:rtl w:val="true"/>
          <w:lang w:bidi="fa-IR"/>
        </w:rPr>
        <w:t>حاکمان وقت هیچ ابائی نداشتند که همه‌شان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امروز که زهرا از دنیا رفته و علی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کرده و قدرتشان افزونتر شده و تمام امور بر وفق مرادشان پیش می‌رود، چگونه از قبایلی بگذرند که به بهانۀ اندیشه کردن در وضعیت موجود، و روشن شدن مسأله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خلافتی که عمر آن را کاری شتابزده خواند</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پرداختن زکات سرباز زده‌اند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تعجبی نیست که ابو بکر و هیئت حاکمه‌اش به کشتن مسلمانان بی‌گناه و هتک حرمتشان و به اسارت کشاندن زنان و فرزندانشان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نوشته‌اند که ابو بکر، خالد بن ولید را فرستاد، پس او قبیله بنی سلیم را در آتش سوزاند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او را به یمامه و به سوی بنی تمیم فرستاد خالد پس از فریب دادنشان و بستن دستهایشان، گردنشان را زد و مالک بن نویره، این صحابی جلیل‌القدر که رسول خدا در اثر اطمینان به او، او را مامور گرفتن حقوق قومش کرده بود، به قتل رساند و همان شب، با همسرش، این مؤمنه بی‌گناه،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و قومش چه گناهی داشتند جز اینکه وقتی آن رویدادهای تلخ را پس از رحلت رسول اکرم صلّی اللّه علیه و آله و سلّم مشاهده کردند و آنچه بر علی و زهرا گذشته بود تا جائی که زهرا خشمناک از هیئت حاکمه، از دنیا رفت و همچنین شنیده بودند که رئیس انصار، سعد بن عباده مخالفت کرده و از بیعت سرباز زده است و خلاصه اخبار زیادی که از گوشه و کنار می‌رسید و قضیه خلافت را مورد تردید قرار می‌داد، اینها باعث شد که مالک و قومش در پرداختن زکات درنگ کنند، ولی فورا از سوی خلیفه و یارانش، حکمی صادر شد به قتل آنان و اسارت بردن زنان و فرزندان و هتک حرمتشان و خفه کردن نفسهایشان تا دیگر هیچ‌یک از اقوام عرب جرات نفس کشیدن در برابر خلافت نداشته باشند و کسی حق اظهارنظر یا بحث و مخالفت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چندش‌آور است که باز هم برخی به دفاع از حکومت ابو بکر می‌پردازند و می‌خواهند اشتباه‌هایش را تصحیح کنند، اشتباه‌هایی که خود به آنها اعتراف کرده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همان سخن عمر را تکرار می‌کنند که خداوند خود به ابو بکر الهام کرده بود که با این مسلمانان کارزار کند و لذا من یقین کردم که حق با او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می‌شود از عمر بپرسیم، چگونه مطمئن شد و یقین حاصل کرد که باید </w:t>
      </w:r>
    </w:p>
    <w:p>
      <w:pPr>
        <w:pStyle w:val="BookText"/>
        <w:rPr/>
      </w:pPr>
      <w:r>
        <w:rPr>
          <w:rFonts w:ascii="IRNazanin" w:hAnsi="IRNazanin" w:eastAsia="IRNazanin"/>
          <w:color w:val="111111"/>
          <w:sz w:val="28"/>
          <w:sz w:val="28"/>
          <w:szCs w:val="28"/>
          <w:rtl w:val="true"/>
          <w:lang w:bidi="fa-IR"/>
        </w:rPr>
        <w:t xml:space="preserve">مسلمانان را به کشتن داد، درحالی‌که خود از رسول خدا نقل می‌کند که حضرت، قتال مسلمانان را تحریم نمود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با ابو بکر احتجاج کرد و با استدلال به همین روایت مخالفت نمود، پس چطور ناگهان منقلب شد و قانع شد که آنان را به قتل برساند و فهمید که حق همین است و بس زیرا خداوند به ابو بکر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الهام و شرح صدر چگونه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عمر این شرح صدر را دید و سایر مسلمین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شرح صدر معنوی است چگونه خداوند قلب گروهی را برای مخالفت احکامش که بر زبان رسولش جاری ساخته است،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خداوند از لسان پیامبرش به بندگان می‌گوید که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قتلش حرام است و حسابش با من است، ولی از آن طرف سینه ابو بکر و عمر را برای کشتارش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پس از رسول خدا، بر آن دو نفر وحی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طبق منافع سیاسی اجتهاد کردند و احکام خدا را به دیوار کوبیدند؟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ادّعای طرفداران، مبنی بر اینکه اینان از اسلام برگشته بودند و لذا می‌بایست کشته می‌شدند؛ این ادّعا صحیح نیست و هرکس بر کتابهای تاریخ کوچکترین اطّلاعی داشته باشد، قطعا می‌داند آنان که از پرداختن زکات امتناع کردند، هرگز از اسلام برنگشته بودند، و مگر نه همان‌ها بودند که با خالد بن ولید، نماز را به جماعت خواندند؟ وانگهی خود ابو بکر این ادّعای دروغین را باطل اعلام </w:t>
      </w:r>
    </w:p>
    <w:p>
      <w:pPr>
        <w:pStyle w:val="BookText"/>
        <w:rPr/>
      </w:pPr>
      <w:r>
        <w:rPr>
          <w:rFonts w:ascii="IRNazanin" w:hAnsi="IRNazanin" w:eastAsia="IRNazanin"/>
          <w:color w:val="111111"/>
          <w:sz w:val="28"/>
          <w:sz w:val="28"/>
          <w:szCs w:val="28"/>
          <w:rtl w:val="true"/>
          <w:lang w:bidi="fa-IR"/>
        </w:rPr>
        <w:t>کرد، چرا که از بیت المال مسلمانان، دیۀ مالک را پرداخت و از کشتنش معذرت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نسبت به قتل انسان مرتد، کسی عذرخواهی نمی‌کند و دیه‌اش را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سلف صالح نگفته است که منع‌کنندگان زکات، از اسلام برگشتند، جز در دوران‌های بعدی که مذهب‌ها و فرقه‌های گوناگون پدید آمدند و اهل سنت تلاش بیهوده کردند که کارهای ابو بکر را درست جلوه دهند، از این رو چاره‌ای نداشتند جز نسبت دادن ارتداد به آن مسلمانان، چرا که فهمیدند ناسزا گفتن به مسلمان، فسق و کشتارش کفر است؛ چنانکه در صحاح اهل سنت آمده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حتی خود بخاری، آنجا که حدیث ابو بکر را آورده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آنان را که بین نماز و زکات فرق می‌گذارند، حتما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مناسبت، بابی را قرار داده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واجبات را قبول نکردند، ولی جزء مرتدّین هم به حساب نمی‌آیند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این دلیل روشنی است که شخص بخاری نیز عقیده به ارتداد و بازگشت آنان از اسلام را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دیگر خواستند آن حدیث را تاویل کنند، چنانکه ابو بکر تأویلش کرده بود، به اینکه زکات، حق مال است، و این تاویل نابجائی است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تحریم کرده است کشتن هرکس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احادیث گوناگونی که صحاح نیز آنها را به ثبت رسانده آمده است و ما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زکات، حق مال باشد، پس حدیث اجازه می‌دهد که در چنین حالاتی، حاکم شرع، زکات را به زور از مانعینش بگیرد، بدون آنکه آنها را بکشد یا خونشان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تاویل درست بود، پس می‌بایست رسول اکرم صلّی اللّه علیه و آله و سلّم، ثعلبه را که از پرداختن زکات خودداری ورزیده بود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معروف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صحاح اهل سنت این روایت را مکرّر نقل کرده‌اند که کشتن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به برخی از احادیث و فقط از صحیح بخاری و صحیح مسلم بسنده می‌کنیم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قتل الکافر بعد ان قال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الاسود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یکی از کفار برخورد کردم و با هم به جنگ پرداختیم، پس او یکی از دستهایم را با شمشیر زد و آن را قطع کرد، سپس به </w:t>
      </w:r>
    </w:p>
    <w:p>
      <w:pPr>
        <w:pStyle w:val="BookText"/>
        <w:rPr/>
      </w:pPr>
      <w:r>
        <w:rPr>
          <w:rFonts w:ascii="IRNazanin" w:hAnsi="IRNazanin" w:eastAsia="IRNazanin"/>
          <w:color w:val="111111"/>
          <w:sz w:val="28"/>
          <w:sz w:val="28"/>
          <w:szCs w:val="28"/>
          <w:rtl w:val="true"/>
          <w:lang w:bidi="fa-IR"/>
        </w:rPr>
        <w:t>درختی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پس از آن سخن، جایز است او را بکشم؟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مرا قطع کرد، و پس از آن، اسلام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باز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 چرا که او به درجۀ تو است پیش از آن که او را بکشی و تو به درجۀ او هستی پیش از آنکه آن سخنش را بگوید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این حدیث، چنین برمی‌آید که اگر 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هرچند پس از ظلم و قطع دست یک نفر مسلمان گفته باشد، کشتنش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قبل از اقرار به رسالت حضرت محمد و برپائی نماز و پرداختن زکات و گرفتن روزۀ ماه رمضان و رفتن به خانۀ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چگونه تاویل می‌کنید و به کجا می‌روید؟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قتل الکافر بعد ان قال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اسامة بن زید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صبحگاهان بود که آنان را مغلوب ساختیم و بر آنان چیره شدیم؛ من و یکی از انصار دنبال مردی روانه شدیم، وقتی به او رسیدیم، فورا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انصاری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با نیزه‌ام او را به قتل </w:t>
      </w:r>
    </w:p>
    <w:p>
      <w:pPr>
        <w:pStyle w:val="BookText"/>
        <w:rPr/>
      </w:pP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پیامبر وارد شدیم، خبر به پیامبر رسید،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اسامه، آیا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این جمله پناه ببرد و خود را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جمله خود را بقدری تکرار کرد که آرزو می‌کردم ای کاش تا پیش از آن روز اسلام نیاورده بودم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این حدیث دلیل قطعی است بر اینکه حرام است قتل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لذا می‌بینی حضرت رسول به شدّت با اسامه برخورد می‌کند تا جائی که اسامه آرزو می‌کند که ای کاش تا آن روز اسلام نیاورده بود تا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گذشته‌ها را نادیده می‌گیرد و از آنها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گردد و خداوند آن گناه بزرگ را بر او ببخشد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الثیاب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ذر غفاری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خدا وارد شدم درحالی‌که خواب بود لباس سفیدی بر تن داشت؛ سپس از خواب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نیست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 برود، جز اینکه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زنا کرده یا دزدی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w:t>
      </w:r>
    </w:p>
    <w:p>
      <w:pPr>
        <w:pStyle w:val="BookText"/>
        <w:rPr/>
      </w:pPr>
      <w:r>
        <w:rPr>
          <w:rFonts w:ascii="IRNazanin" w:hAnsi="IRNazanin" w:eastAsia="IRNazanin"/>
          <w:color w:val="111111"/>
          <w:sz w:val="28"/>
          <w:sz w:val="28"/>
          <w:szCs w:val="28"/>
          <w:rtl w:val="true"/>
          <w:lang w:bidi="fa-IR"/>
        </w:rPr>
        <w:t>چند زنا کرده یا دزدی کرده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هرگاه ابو ذر این حدیث را بازگو می‌کرد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خواستۀ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نیز ثابت می‌کند روا نبودن کشتن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هرچند پس از آن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علی‌رغم خواستۀ ابو بکر و عمر و همۀ انصار و یارانشان است که حقایق را تأویل کرده و به خاطر آبروی گذشتگان و بزرگانشان که احکام خدا را تغییر دادند، حقایق را وارونه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ابو بکر و عمر این احکام را می‌دانستند چرا که آنها از دیگران به احکام آشناتر و به پیامبر نزدیک‌تر بودند ولی به خاطر خلافت، بسیاری از احکام الهی را با علم و شناخت، تاویل کردند و تغییر 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وقتی ابو بکر می‌خواست، مانعین زکات را به قتل برساند و عمر با حدیث رسول خدا که آن را تحریم می‌کند با او مخالفت کرد، دوستش را یادآور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با دست خودت چوب را برای سوزاندن خانۀ فاطمه برداشتی و کمترین چیزی که دربارۀ فاطمه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گواهی می‌دهد به اینکه خدائی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سپس او را قانع کرد به اینکه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و علی دیگر کاری برنمی‌آید ولی اگر اینان را که زکات را نپرداخته‌اند، به حال خودشان واگذار کنند و داستانشان در سراسر کشور اسلامی منتشر شود، ممکن است به مرکزیت خلافت، صدمه‌ای جدّی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عمر اعلام کرد به اینکه خداوند سینه ابو بکر را برای کشتن مسلمین گشوده است و اقرار کرد که این کار، روا و حق است</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4090_130125"/>
      <w:bookmarkStart w:id="39" w:name="pg14090_130125"/>
      <w:bookmarkEnd w:id="39"/>
    </w:p>
    <w:p>
      <w:pPr>
        <w:pStyle w:val="Heading3"/>
        <w:numPr>
          <w:ilvl w:val="2"/>
          <w:numId w:val="1"/>
        </w:numPr>
        <w:rPr/>
      </w:pPr>
      <w:bookmarkStart w:id="40" w:name="pg14090_130125"/>
      <w:bookmarkStart w:id="41" w:name="__RefHeading___Toc3878635_3381743652"/>
      <w:bookmarkStart w:id="42" w:name="_Toc13"/>
      <w:bookmarkEnd w:id="40"/>
      <w:bookmarkEnd w:id="41"/>
      <w:r>
        <w:rPr>
          <w:rtl w:val="true"/>
        </w:rPr>
        <w:t>خودداری از نگارش سنت نبوی</w:t>
      </w:r>
      <w:bookmarkEnd w:id="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پژوهشگر اگر کتابهای تاریخ را بررسی کند و بر برخی از مسائل پشت پردۀ خلفای سه‌گانه آگاه شود، مطمئن می‌شود که آنان از نگارش احادیث پیامبر، خودداری کردند و حتی نگذاشتند مردم، آن احادیث را بازگو یا به دیگران منتقل کنند، زیرا بدون شک می‌دانستند که این احادیث هرگز با منافعشان سازگار نیست و حد اقل با بسیاری از احکامی که به خاطر منافع خود ساختند و طبق اجتهاد شخصیشان تاویل کردند تعارض دارد و بدین سان حدیث پیامبر که پس از قرآن کریم، دومین منبع از منابع شریعت اسلامی است بلکه مفسر اولین مصدر و منبع تشریع است، در دوران آنان، ممنوع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 حدیث‌نگاران و تاریخ‌نویسان، متفق‌القول‌اند بر اینکه نگارش و جمع‌آوری حدیث در دوران عمر بن عبد العزیز رضی الله عنه یا چندی پس از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یقبض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عبد العزیز به ابو بکر بن حزم نامه‌ای نوشت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دقت احادیث رسول خدا را جمع‌آوری کن و آنها را بنویس چرا که من از پنهان شدن علم و مرگ عالمان، هراسناکم و چیزی جز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پس علم را منتشر کنید و کسی که علم ندارد، آن را فراگیرد زیرا علم از بین نمی‌رود جز در صورت مخفی بودن و پنهان شدن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اما ابو بکر، پس از وفات رسول خدا، در میان مردم خطبه خواند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از رسول خدا احادیثی را نقل می‌کنید و در آن اختلاف می‌ورزید، و پس از شما، مردم بیشتر اختلاف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حدیثی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نکنید و هرکس از شما پرسید، به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خدا است، پس حلالش را حلال و حرامش را حرام بدانید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خدا قسم، عجیب است امر ابو بکر؛ درست چند روز پس از مصیبت روز پنجشنبه، همان سخن دوستش عمر بن خطاب را تکرار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هذیان می‌گوید و ما را کتاب خدا بس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می‌گوید و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ندارید از رسول خدا، حدیثی نقل کنید و اگر کسی از شما چیزی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بگوئید که قرآن در میان شما و ما وجود دارد، </w:t>
      </w:r>
    </w:p>
    <w:p>
      <w:pPr>
        <w:pStyle w:val="BookText"/>
        <w:rPr/>
      </w:pPr>
      <w:r>
        <w:rPr>
          <w:rFonts w:ascii="IRNazanin" w:hAnsi="IRNazanin" w:eastAsia="IRNazanin"/>
          <w:color w:val="111111"/>
          <w:sz w:val="28"/>
          <w:sz w:val="28"/>
          <w:szCs w:val="28"/>
          <w:rtl w:val="true"/>
          <w:lang w:bidi="fa-IR"/>
        </w:rPr>
        <w:t>پس حلالش را حلال و حرامش را حرام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به صراحت اقرار می‌کند که سنّت پیامبرشان را پشت سر گذاشتند و آن را نادیده گرفته و به فراموشی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اهل سنت و جماعت که همواره از ابو بکر و عمر دفاع کرده و آنها را بهترین خلق خدا پس از پیامبر می‌دانند،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صحاحتان روایت می‌کنند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خلیفه را در میان شما رها کردم که اگر به آن دو عمل کنید هرگز گمراه نمی‌شوید، کتاب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اینکه این روایت درست باشد، چگونه است که برترین مردم پس از رسول خدا، سنّت را محکوم می‌کنند و هیچ ارزشی برایش قائل نیستند بلکه مردم را حتی از نگارش و سخن گفتن به آن منع می‌نمایند؟ و آیا هیچ سؤال‌کننده‌ای نیست که از ابو بکر بپرسد در چه آیه‌ای دیده است که روا است قتال و کشتن مسلمانانی که از پرداختن زکات امتناع می‌ورزیدند و جایز است به اسارت گرفتن زنها و فرزندانشان؟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کتاب خدا است که بین ما و ابو بکر داوری می‌کند و دربارۀ مانعین زکات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r>
        <w:rPr>
          <w:rFonts w:ascii="Amiri" w:hAnsi="Amiri" w:eastAsia="Amiri" w:cs="Amiri"/>
          <w:i/>
          <w:i/>
          <w:iCs/>
          <w:color w:val="111111"/>
          <w:sz w:val="28"/>
          <w:sz w:val="28"/>
          <w:szCs w:val="28"/>
          <w:rtl w:val="true"/>
          <w:lang w:bidi="ar-SA"/>
        </w:rPr>
        <w:t>فَلَمّا آتاهُمْ مِنْ فَضْلِهِ بَخِلُوا بِهِ، وَ تَوَلَّوْا وَ هُمْ مُعْرِضُونَ</w:t>
      </w:r>
      <w:r>
        <w:rPr>
          <w:rFonts w:ascii="Amiri" w:hAnsi="Amiri" w:eastAsia="Amiri" w:cs="Amiri"/>
          <w:color w:val="111111"/>
          <w:sz w:val="28"/>
          <w:sz w:val="28"/>
          <w:szCs w:val="28"/>
          <w:rtl w:val="true"/>
          <w:lang w:bidi="ar-SA"/>
        </w:rPr>
        <w:t xml:space="preserve">فَأَعْقَبَهُمْ </w:t>
      </w:r>
    </w:p>
    <w:p>
      <w:pPr>
        <w:pStyle w:val="BookText"/>
        <w:rPr/>
      </w:pPr>
      <w:r>
        <w:rPr>
          <w:rFonts w:ascii="Amiri" w:hAnsi="Amiri" w:eastAsia="Amiri" w:cs="Amiri"/>
          <w:color w:val="111111"/>
          <w:sz w:val="28"/>
          <w:sz w:val="28"/>
          <w:szCs w:val="28"/>
          <w:rtl w:val="true"/>
          <w:lang w:bidi="ar-SA"/>
        </w:rPr>
        <w:t>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با خدا پیمان بستند که اگر نعمتی از فضل و رحمتش به ما بدهد، قطعا پیامبر را تصدیق کرده و جزء نیکوکاران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خداوند از فضل خویش، به آنان نعمتهائی بخشید، بخل ورزیده و پشت کردند و از دین حق روی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این تکذیب و پیمان‌شکنی، خداوند دل آنان را ظلمتکدۀ نفاق گردانید تا روزی که با خدا ملاقات کنند و به کیفر پیمان‌شکنی و تکذیبشان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اجماع تمام مفسّرین، این آیات دربارۀ ثعلبه نازل شده است که در زمان رسول خدا صلّی اللّه علیه و آله و سلّم از پرداختن زکات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ثعلبه در زمان رسول خدا، زکات را به پیامبر نپرداخت و بالاتر اینکه آن را منکر شد و گفت که این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آیات، گواهی بر نفاقش داده است؛ با این حال رسول اکرم صلّی اللّه علیه و آله و سلّم نه با او جنگید و نه او را کشت و نه اموالش را به زور گرفت هرچند تمام اینها در توان حضرتش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مالک بن نویره و قومش، آنان هرگز منکر زکات به عنوان یک حکم واجب نشدند، بلکه منکر خلافت خلیفه‌ای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بر کرسی خلافت تکیه کرده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امر ابو بکر خیلی عجیب‌تر و غریب‌تر است چرا که کتاب خدا را پشت </w:t>
      </w:r>
    </w:p>
    <w:p>
      <w:pPr>
        <w:pStyle w:val="BookText"/>
        <w:rPr/>
      </w:pPr>
      <w:r>
        <w:rPr>
          <w:rFonts w:ascii="IRNazanin" w:hAnsi="IRNazanin" w:eastAsia="IRNazanin"/>
          <w:color w:val="111111"/>
          <w:sz w:val="28"/>
          <w:sz w:val="28"/>
          <w:szCs w:val="28"/>
          <w:rtl w:val="true"/>
          <w:lang w:bidi="fa-IR"/>
        </w:rPr>
        <w:t>سر گذاشت و مگر نه فاطمۀ زهرا سرور زنان جهانیان با همین آیات محکمۀ قرآن بر او احتجاج کرده بود؟ پس چطور شد که با شنیدن این آیات که وراثت انبیا و پیامبران را تایید می‌کند، همه را با یک حدیث که از پیش خود آورد، نسخ و نقض کرد؟</w:t>
      </w:r>
    </w:p>
    <w:p>
      <w:pPr>
        <w:pStyle w:val="BookText"/>
        <w:rPr/>
      </w:pPr>
      <w:r>
        <w:rPr>
          <w:rFonts w:ascii="IRNazanin" w:hAnsi="IRNazanin" w:eastAsia="IRNazanin"/>
          <w:color w:val="111111"/>
          <w:sz w:val="28"/>
          <w:sz w:val="28"/>
          <w:szCs w:val="28"/>
          <w:rtl w:val="true"/>
          <w:lang w:bidi="fa-IR"/>
        </w:rPr>
        <w:t>مگر نه او است که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دربارۀ احادیث رسول خدا اختلاف می‌کنید و مردم پس از شما بیشتر اختلاف می‌کنند، پس هیچ حدیثی از احادیث پیامبر بیان نکنید و اگر کسی از شما چیزی پرسید بگوئید کتاب خدا در میان ما است پس حلالش را حلال و حرامش را حرام بکنید؛ پس چرا خودش به آنچه می‌گوید عمل نمی‌کند؟ چرا او که با پارۀ تن رسول خدا، صدیقه طاهره، دربارۀ حدیث پیامبر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 نمی‌گذاریم، اختلاف کرد، به کتاب خدا بازنگشت و حلال قرآن را حلال و حرامش را حرام نشمرد؟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خدا را علیه خود می‌یافت و می‌دید که فاطمه با استدلال به کتاب الهی در تمام ادعاهایش، پیروز و غالب می‌شود و اگر در آن روز بر او غالب می‌شد، بی‌گمان در مورد خلافت پسر عمویش نیز با همان کتاب خدا، بر او احتجاج می‌کند، و دیگر در آن روز نمی‌تواند او را تکذیب نماید که خداوند در این زمینه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w:t>
      </w:r>
    </w:p>
    <w:p>
      <w:pPr>
        <w:pStyle w:val="BookText"/>
        <w:rPr/>
      </w:pPr>
      <w:r>
        <w:rPr>
          <w:rFonts w:ascii="Amiri" w:hAnsi="Amiri" w:eastAsia="Amiri" w:cs="Amiri"/>
          <w:color w:val="111111"/>
          <w:sz w:val="28"/>
          <w:sz w:val="28"/>
          <w:szCs w:val="28"/>
          <w:rtl w:val="true"/>
          <w:lang w:bidi="ar-SA"/>
        </w:rPr>
        <w:t>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زبان می‌گوئید ولی در عمل مخالفت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خدا را به خشم می‌آورد که سخنی بگوئید و به آن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بود که ابو بکر راضی نمی‌شد احادیث پیامبر در میان مردم رواج داشته باشد، آن را بنویسند و حفظ کنند و از شهری به شهری دیگر یا از روستائی به روستائی دیگر منتقل کنند، چرا که در میان احادیث پیامبر، روایتها و متنهائی پیدا می‌شد که آشکارا با سیاست حکومتش معارضه داشت و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راهی جز این نداشت که این احادیث را پنهان نماید، بلکه محو کند و بسوزاند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دخترش عایشه است که علیه پدر گواهی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احادیث رسول خدا را گردآوری کرد تا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شب‌هنگام دیدم در رختخوابش می‌غلطد و به خواب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ناراحتی دارد یا خبر نگران کننده‌ای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نزد تو به امانت سپردم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آنها را سوزاند</w:t>
      </w:r>
      <w:r>
        <w:rPr>
          <w:rFonts w:eastAsia="IRNazanin" w:cs="IRNazanin"/>
          <w:color w:val="111111"/>
          <w:sz w:val="28"/>
          <w:szCs w:val="28"/>
          <w:rtl w:val="true"/>
          <w:lang w:bidi="fa-IR"/>
        </w:rPr>
        <w:t xml:space="preserve">». </w:t>
      </w:r>
      <w:r>
        <w:rPr>
          <w:rStyle w:val="FootnoteAnchor"/>
          <w:rtl w:val="true"/>
        </w:rPr>
        <w:footnoteReference w:id="57"/>
      </w:r>
      <w:bookmarkStart w:id="43" w:name="pg14090_130131"/>
    </w:p>
    <w:p>
      <w:pPr>
        <w:pStyle w:val="Heading3"/>
        <w:numPr>
          <w:ilvl w:val="2"/>
          <w:numId w:val="1"/>
        </w:numPr>
        <w:rPr/>
      </w:pPr>
      <w:bookmarkStart w:id="44" w:name="__RefHeading___Toc3878637_3381743652"/>
      <w:bookmarkStart w:id="45" w:name="_Toc14"/>
      <w:bookmarkEnd w:id="43"/>
      <w:bookmarkEnd w:id="44"/>
      <w:r>
        <w:rPr>
          <w:rtl w:val="true"/>
        </w:rPr>
        <w:t>عمر بن خطاب و منع از نگارش حدیث</w:t>
      </w:r>
      <w:bookmarkEnd w:id="45"/>
    </w:p>
    <w:p>
      <w:pPr>
        <w:pStyle w:val="BookText"/>
        <w:rPr/>
      </w:pPr>
      <w:r>
        <w:rPr>
          <w:rFonts w:ascii="IRNazanin" w:hAnsi="IRNazanin" w:eastAsia="IRNazanin"/>
          <w:color w:val="111111"/>
          <w:sz w:val="28"/>
          <w:sz w:val="28"/>
          <w:szCs w:val="28"/>
          <w:rtl w:val="true"/>
          <w:lang w:bidi="fa-IR"/>
        </w:rPr>
        <w:t xml:space="preserve">سیاست ابو بکر را در منع حدیث دریافتیم او کارش به جائی رسیده بود که روایتهائی را که در دورانش جمع‌آوری کرده بودند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بود، همه را به آتش کشید تا اصحاب و دیگر مسلمانان در پی شناخت سنت پیامبر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عمر به دستور ابو بکر به خلافت رسید، بر او لازم بود که همان سیاست را دنبال کند، البته با شدتی که از او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نگارش و نقل و تدوین حدیث را منع کرد بلکه تهدید کرد و گاهی برخی را به این خاطر کتک زد و برخی دیگر را زندانی نمود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سننش، در جزء اول، باب التوقّی فی الحدیث از قرظة بن کعب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ما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رفتن به مشایعت ما تا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همراه شما راه می‌روم؟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به خاطر اینکه ما از انصاریم و صحابی رسول الله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p>
    <w:p>
      <w:pPr>
        <w:pStyle w:val="BookText"/>
        <w:rPr/>
      </w:pPr>
      <w:r>
        <w:rPr>
          <w:rFonts w:ascii="IRNazanin" w:hAnsi="IRNazanin" w:eastAsia="IRNazanin"/>
          <w:color w:val="111111"/>
          <w:sz w:val="28"/>
          <w:sz w:val="28"/>
          <w:szCs w:val="28"/>
          <w:rtl w:val="true"/>
          <w:lang w:bidi="fa-IR"/>
        </w:rPr>
        <w:t>به خاطر مطلبی است که می‌خواهم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می‌خواستم که حتما آن را به فراموشی نسپارید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همراه شما تا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قومی فرستاده می‌شوید که قرآن در سینه‌هایشان نوائی، مانند نوای جوشیدن آب در دیگ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وقتی شما را ببینند، گردن‌ها را به سوی شما می‌کشانند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دیدار شما بسیار خرسند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هشیار باشید که از رسول الله کمتر روایت نقل کنید و بدانید که من با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قرظة بن کعب به آن دیار وارد شد،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سخن بگو و احادیثش را برای ما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نهی کرده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 موسی اشعری را تهدید به کتک زدن کرد به خاطر روایتی که از پیامبر نقل کرده بود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ابی ابن کعب نشسته بودیم که ناگهان ابو موسی اشعری با عصبانیت و خشم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هیچ‌یک از شما از رسول خدا نشنیده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گرفتن سه بار است، پس اگر به تو اجازه داده نشد،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چیست؟ </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سه بار اجازۀ دخول بر عمر بن خطاب گرفتم، به من اجازه نداد، پس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او وارد شدم و به او خبر دادم که دیروز سه بار سلام کردم، و چون جواب نشنیدم،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را شنیدم ولی مشغول کاری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باز هم اجازه نگرفتی؟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گونه که رسول خدا فرموده بود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آن‌قدر بر کمر و شکمت تازیانه می‌زنم که ناله‌ات بلند شود یا اینکه حتما کسی را بیاوری که بر این سخنت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هیچ‌کس همراه تو نمی‌آید جز او که از همۀ ما سنّش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ما شنیده‌ایم حتی آن‌کس که از همۀ ما سنّش هم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گواهی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نزد عمر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خودم از رسول خدا شنیدم که این سخن 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این جریان را نقل کرده ولی طبق عادت همیشگی‌اش، آن را ناقص کرده و آن بخش تهدید عمر را به خاطر حفظ آبروی عمر، حذف کرده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ولی مسلم در صحیحش، سخن ابی بن کعب به عمر را نیز افزوده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شکنجه‌گر و شدید نباش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تذکرة الحفاظ از ابو 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هریره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عمر از پیامبر حدیث نقل می‌کردی؟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عمر، همان طور که </w:t>
      </w:r>
    </w:p>
    <w:p>
      <w:pPr>
        <w:pStyle w:val="BookText"/>
        <w:rPr/>
      </w:pPr>
      <w:r>
        <w:rPr>
          <w:rFonts w:ascii="IRNazanin" w:hAnsi="IRNazanin" w:eastAsia="IRNazanin"/>
          <w:color w:val="111111"/>
          <w:sz w:val="28"/>
          <w:sz w:val="28"/>
          <w:szCs w:val="28"/>
          <w:rtl w:val="true"/>
          <w:lang w:bidi="fa-IR"/>
        </w:rPr>
        <w:t>با شما حدیث می‌گویم، می‌خواستم حدیث نقل کنم، با تازیانه‌اش مرا می‌زد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خلاصه عمر پس از تهدید به زدن و منع کردن نگارش احادیث پیامبر، او هم اقدام به سوزاندن احادیثی نمود که اصحاب آنها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فراز منبر، خطبه می‌خواند،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من خبر رسیده است که کتابهائی در دسترس شما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آنها نزد خدا، کتابهائی است که مطالب راست و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هیچ‌کس کتابی نزد خود باقی نگذارد؛ همه کتابها را نزد من بیاورید تا نظرم را نسبت به آنها ابراز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پنداشتند، می‌خواهد کتابها را مورد بررسی قرار دهد و اختلاف را از میان آنها بردارد و لذا همۀ کتابهایشان را برای او آوردند و عمر همۀ کتابها را در آتش سوزاند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ابن عبد البر در کتاب جامع بیان العلم و فضله، می‌نویسد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می‌خواست سنت نبوی را بنویسد، سپس به نظرش رسید که این کار را انجام ندهد و لذا به تمام شهرها نامه نوشت و دستور داد هرکه چیزی از سنت نوشته است آن را پاک و نابود کند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علی‌رغم تهدید و هشدار و منع و تحریم و سوزاندن کتابهای حدیث </w:t>
      </w:r>
    </w:p>
    <w:p>
      <w:pPr>
        <w:pStyle w:val="BookText"/>
        <w:rPr/>
      </w:pPr>
      <w:r>
        <w:rPr>
          <w:rFonts w:ascii="IRNazanin" w:hAnsi="IRNazanin" w:eastAsia="IRNazanin"/>
          <w:color w:val="111111"/>
          <w:sz w:val="28"/>
          <w:sz w:val="28"/>
          <w:szCs w:val="28"/>
          <w:rtl w:val="true"/>
          <w:lang w:bidi="fa-IR"/>
        </w:rPr>
        <w:t>توسط عمر بن خطاب، برخی از اصحاب وقتی به مسافرت می‌رفتند، خارج مدینه با مردم که ملاقات می‌کردند، احادیث پیامبر را کم‌وبیش به مردم می‌رساندند، عمر که متوجه این مطلب شد، دستور داد این اشخاص که در سفرهایشان، احادیث پیامبر را نقل کرده‌اند در مدینه، در یک نقطه‌ای نگهداری کرده و آنان را تحت محاصره و اقامت اجباری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از عبد الرحمن بن عوف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عمر از دنیا نرفت مگر اینکه در پی اصحاب رسول خدا فرستاد و آنان را از سراسر شهرها گردآوری کرد مانند عبد الله بن حذیفه و ابو الدّرداء و ابو ذر غفاری و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احادیثی است که از رسول الله در شهرها منتشر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نهی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جا نزد 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زنده‌ام نمی‌گذارم که از من دور شوید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به شهرها مسافرت کنید و روایت‌ها را منتشر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عمر نوبت به خلیفه سوم، عثمان رسید که او هم همان روش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نشست و به صراحت اعلام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نیست کسی حدیثی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من در زمان ابو بکر و عمر </w:t>
      </w:r>
    </w:p>
    <w:p>
      <w:pPr>
        <w:pStyle w:val="BookText"/>
        <w:rPr/>
      </w:pPr>
      <w:r>
        <w:rPr>
          <w:rFonts w:ascii="IRNazanin" w:hAnsi="IRNazanin" w:eastAsia="IRNazanin"/>
          <w:color w:val="111111"/>
          <w:sz w:val="28"/>
          <w:sz w:val="28"/>
          <w:szCs w:val="28"/>
          <w:rtl w:val="true"/>
          <w:lang w:bidi="fa-IR"/>
        </w:rPr>
        <w:t>آن را نشنیده باشم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این زندانی کردن حدیث رسول اللّه بمدت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 در طول سالیان خلافت خلفای سه‌گانه ادامه داشت و ای کاش به همین سالیان دراز اکتفا می‌کردند که وقتی نوبت به معاویه رسید، او نیز بر منبر رفته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نقل کردن احادیث، جز احادیثی که در دوران عمر نقل می‌شد چرا که عمر مردم را در راه خدا می‌ترساند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خلفای بنی امیه همه بر همین منوال بودند و احادیث صحیح رسول الله را تحریم نمودند و در ساختن و پرداختن احادیث دروغین و ساختگی علیه رسول اللّه تلاش زیاد نمودند تا آنجا که مسلمانان در تمام دوران‌ها گرفتار تناقض‌ها و خرافات و یاوه‌گوئی‌هائی شدند که هیچ ارتباطی با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دستورالعملی برای تمام مامورینش صادر کرد که در آن آمده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خونش هدر است کسی که روایتی در فضیلت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خطبا در هر کوی و برزن بر منبر می‌رفتند و علی را لعن می‌کردند و از او و اهل بیتش اعلام برائت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معاویه دستورالعمل دیگری به مامورین و عمالش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گواهی هیچ‌یک از شیعیان و اهل بیت علی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بار دیگر به آنان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پیروان و دوستان عثمان را در هرجا که دیدید، مورد احترام و تقدیر قرار دهید؛ به مجالسشان بروید و آنان که در فضیلت و ستایش عثمان، مطلبی می‌گویند یا روایتی نقل می‌کنند، مورد تایید کامل قرار دهید و گزارش کاملی از نام و نام پدر و خانوادۀ آن افراد تهیه کرده و برایم بفرستید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دیدند با ذکر مناقب و فضایل عثمان مورد قرب و نزدیکی معاویه قرار می‌گیرند و از آن همه صله‌های شاهانه و درهم و دینار و املاک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می‌رسد، شروع به ساختن و پرداختن روایات دروغینی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سطحی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در میان اعراب و دیگران منتشر ساختند تا آنجا که در هر شهر و دیاری، رقابت‌ها بر سر فضایل عثمان بود و هرکس نزد والیان عثمان می‌آمد، شروع به ساختن روایت در مدح عثمان می‌کرد؛ او هم فورا نامش را می‌نوشت و به او صله و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معاویه نامه‌ای به عمّالش نوشت و یادآور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دربارۀ عثمان در هر شهر و روستا پر شده است، پس با رسیدن این نامه، مردم را دعوت کنید که دربارۀ سایر خلفا و اصحاب روایت نقل کنند و هر حدیثی را که شنیدید دربارۀ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فورا روایتی از یکی از اصحاب نقل کنید که مناقض و عکس آن روایت باشد که این در نظر من شیرین‌تر و بر </w:t>
      </w:r>
    </w:p>
    <w:p>
      <w:pPr>
        <w:pStyle w:val="BookText"/>
        <w:rPr/>
      </w:pPr>
      <w:r>
        <w:rPr>
          <w:rFonts w:ascii="IRNazanin" w:hAnsi="IRNazanin" w:eastAsia="IRNazanin"/>
          <w:color w:val="111111"/>
          <w:sz w:val="28"/>
          <w:sz w:val="28"/>
          <w:szCs w:val="28"/>
          <w:rtl w:val="true"/>
          <w:lang w:bidi="fa-IR"/>
        </w:rPr>
        <w:t>قلب من گواراتر است، گو اینکه ابو تراب را هم بی‌ارزش جلوه می‌دهد و برای شیعیانش از نقل قول احادیث دربارۀ عثمان، سنگین‌تر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معاویه بر مردم خوانده شد و اخبار زیادی در مناقب اصحاب نقل شد که هیچ حقیقتی نداشت و مردم در این راستا آن‌قدر تلاش و کوشش کردند و بر فراز منبرها روایت‌های ساختگی نقل نمودند تا آنجا که حتی معلم‌های مکتب‌ها نیز به شاگردانشان، می‌آموختند و آنها هم مانند قرآن، این روایت‌ها را فرا می‌گرفتند و حتی به دخترها و زنان و نزدیکان و خویشان و نوکران خود یاد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دستورالعمل جدیدی از سوی معاویه به تمام عمالش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ثابت شد از دوستان علی و اهل بیتش است، نامش را از دفتر بیت‌المال محو کنید و رزقش را قطع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دستور، فورا حکمی جدید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متهم شد به اینکه از دوستان علی و اهل بیتش می‌باشد، او را از خود دور کرده و خانه‌اش را ویران سازید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بیشترین بلا و مصیبت بر سر مردم عراق بویژه اهالی کوفه فرود آمد تا آنجا که گاهی یکی از شیعیان علی، اگر می‌خواست به دوستش رازی را بگوید مخفیانه وارد منزلش می‌شد و بدور از بردگان و نوکران و پس از گرفتن پیمان‌های شدید از وی، رازش را به او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سان احادیث دروغین و تهمت‌ها و افتراها پر شد و فقها و قاضیان و والیان، همین خط را دنبال کردند و از همه بدتر، قاریان منافق و دورو و مستضعف‌نماهائی بودند که اظهار خضوع و خشوع و زهد و پارسائی می‌کردند و برای خوش آیند والیان، روایت می‌ساختند تا دارای خانه‌ها و املاک و اموال فراوان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اخبار و احادیث بدست متدینین افتاد که قطعا دروغ و تهمت را قبول نداشتند ولی این روایت‌ها را به گمان اینکه حق است، پذیرفتند و اگر می‌دانستند که باطل و ناروا است، قطعا آنها را روایت نکرده و به آنها استدلال نمی‌نمودند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تمام اینها به گردن ابو بکر و عمر و عثمان است که از نگارش احادیث صحیح پیامبر منع کردند؛ به ادعای ترس از مخلوط شدن سنت با قرآن، چنانکه یارانشان و پشتیبانانشان می‌گویند و این ادعا، دیوانگان را نیز به خنده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و سنت، نمک و شکر است که اگر با هم مخلوط شدند، نمی‌شود از هم جدایشان کرد؛ وانگهی نمک و شکر نیز با هم مخلوط نمی‌شوند چرا که هر یک در جعبه یا شیشۀ مخصوص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خلفا فراموش کرده بودند که می‌توان قرآن را در یک کتاب مخصوص به خودش نوشت و سنت را در کتاب ویژه‌ای نوشت چنانکه از دوران عمر بن عبد العزیز رضی الله عنه تا به امروز در تدوین احادیث همین روش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قرآن با سنت مخلوط نشده است با </w:t>
      </w:r>
    </w:p>
    <w:p>
      <w:pPr>
        <w:pStyle w:val="BookText"/>
        <w:rPr/>
      </w:pPr>
      <w:r>
        <w:rPr>
          <w:rFonts w:ascii="IRNazanin" w:hAnsi="IRNazanin" w:eastAsia="IRNazanin"/>
          <w:color w:val="111111"/>
          <w:sz w:val="28"/>
          <w:sz w:val="28"/>
          <w:szCs w:val="28"/>
          <w:rtl w:val="true"/>
          <w:lang w:bidi="fa-IR"/>
        </w:rPr>
        <w:t>اینکه کتابهای حدیث از صدها کتاب هم تجاوز می‌کند و نه اینکه کتاب حدیث با قرآن مخلوط نمی‌شود بلکه هیچ کتاب حدیثی با کتاب حدیث دیگر نیز مخلوط نمی‌شود مثلا صحیح بخاری با صحیح مسلم یا با مسند احمد و یا مسند احمد با مؤطّأ امام مالک، هیچ‌کدام با هم مخلوط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خدا مانند خانۀ عنکبوت بهانه‌ای پوچ و سست است که بر هیچ دلیلی استوار نمی‌باشد، بلکه دلیل برعکس آن،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عروه نقل کرده است که عمر بن خطاب می‌خواست سنن را بنویسد، پس با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آنها هم نظر مثبت دادند؛ با این حال عمر تا یک ماه، استخاره می‌کرد و از خدا می‌خواست به او کمک کند تا اینکه روزی از خواب بیدار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می‌خواستم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بنویسم، پس به یادم آمد که قومی قبل از شما کتابهائی را نوشتند و به آن‌ها آن‌قدر اهمیت دادند که کتاب خدا را از یاد بردند و همانا من به خدا قسم کتاب خدا را با هیچ چیز مخلوط نمی‌کنم</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خواننده، به این روایت بنگر که چگونه اصحاب رسول الله صلی الله علیه و آله و سلم به عمر پیشنهاد دادند که سنن را بنویسد و او با همۀ آنان مخالفت کرد و به رأی خود عمل نمود، و ادعایش این بود که قومی در گذشته کتابهائی را نوشته‌اند و </w:t>
      </w:r>
    </w:p>
    <w:p>
      <w:pPr>
        <w:pStyle w:val="BookText"/>
        <w:rPr/>
      </w:pPr>
      <w:r>
        <w:rPr>
          <w:rFonts w:ascii="IRNazanin" w:hAnsi="IRNazanin" w:eastAsia="IRNazanin"/>
          <w:color w:val="111111"/>
          <w:sz w:val="28"/>
          <w:sz w:val="28"/>
          <w:szCs w:val="28"/>
          <w:rtl w:val="true"/>
          <w:lang w:bidi="fa-IR"/>
        </w:rPr>
        <w:t>به آن خیلی اهمیت دادند تا جائی که کتاب خدا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رفت شورائی که اهل سنت همواره به آن استدلال می‌کنند و فخر می‌فروشند؟ وانگهی کجایند آن قومی که به کتابهایشان اهمیت دادند و کتاب خدا را از یاد بردند؟ ما هرگز خبری از آنان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فقط در پندار و خیال عمر بن خطاب خطور کرده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بفرض اینکه چنین اقوامی هم وجود داشته باشند، هیچ جای مقایسه نیست، زیرا آنان از پیش خود کتابهائی نوشتند که کتاب خدا را تحریف کنند</w:t>
      </w:r>
      <w:r>
        <w:rPr>
          <w:rStyle w:val="FootnoteAnchor"/>
          <w:rtl w:val="true"/>
        </w:rPr>
        <w:footnoteReference w:id="69"/>
      </w:r>
      <w:r>
        <w:rPr>
          <w:rFonts w:ascii="IRNazanin" w:hAnsi="IRNazanin" w:eastAsia="IRNazanin"/>
          <w:color w:val="111111"/>
          <w:sz w:val="28"/>
          <w:sz w:val="28"/>
          <w:szCs w:val="28"/>
          <w:rtl w:val="true"/>
          <w:lang w:bidi="fa-IR"/>
        </w:rPr>
        <w:t>ولی نگارش سنت چنین نیست، زیرا سنت از زبان پیامبری معصوم شنیده شده است که هرگز سخن از روی هوای نفس خویش نمی‌گوید بلکه هرچه می‌گوید وحی است و از سوی خداوند به او رسیده است و سخنانش، مفسر و مبین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برای تو فرستادیم که برای مردم توضیح بدهی، آنچه برای آنها نازل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تحقیق که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 من نازل شد و احکامی مانند آن نیز بر </w:t>
      </w:r>
    </w:p>
    <w:p>
      <w:pPr>
        <w:pStyle w:val="BookText"/>
        <w:rPr/>
      </w:pPr>
      <w:r>
        <w:rPr>
          <w:rFonts w:ascii="IRNazanin" w:hAnsi="IRNazanin" w:eastAsia="IRNazanin"/>
          <w:color w:val="111111"/>
          <w:sz w:val="28"/>
          <w:sz w:val="28"/>
          <w:szCs w:val="28"/>
          <w:rtl w:val="true"/>
          <w:lang w:bidi="fa-IR"/>
        </w:rPr>
        <w:t>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بدیهی و روشن برای هرکس که قرآن را شناخته است چرا که مثلا نمازهای پنجگانه و اندازه‌های زکات و احکام روزه و احکام حج و بسیاری از احکام دیگر را که رسول خدا آنها را معرفی کرده و بیان نموده است در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را که رسول خدا برای شما بیان کرد، آن را فرا گیرید و از هرچه شما را نهی نمود، خودداری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می‌دارید، پس پیروی از من کنید تا خدا هم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عمر کتاب خدا را فهمیده بود و به آن اهمیت می‌داد تا از آن یاد بگیرد که چگونه اوامر رسول خدا را سر نهد و اطاعت کند و در آن طعنه نزند و مورد سؤال و پرسش قرار ندهد</w:t>
      </w:r>
      <w:r>
        <w:rPr>
          <w:rFonts w:eastAsia="IRNazanin" w:cs="IRNazanin"/>
          <w:color w:val="111111"/>
          <w:sz w:val="28"/>
          <w:szCs w:val="28"/>
          <w:rtl w:val="true"/>
          <w:lang w:bidi="fa-IR"/>
        </w:rPr>
        <w:t>.</w:t>
      </w:r>
      <w:r>
        <w:rPr>
          <w:rStyle w:val="FootnoteAnchor"/>
          <w:rtl w:val="true"/>
        </w:rPr>
        <w:footnoteReference w:id="7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کاش کتاب خدا را آموخته بود و به آن اهمیت می‌داد تا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را بداند، که آن را ندانست تا وقتی از دنیا رفت و در ایام خلافتش احکام گوناگون و متناقضی در موردش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کتاب خدا را یاد گرفته بود و به آن اهمیت </w:t>
      </w:r>
    </w:p>
    <w:p>
      <w:pPr>
        <w:pStyle w:val="BookText"/>
        <w:rPr/>
      </w:pPr>
      <w:r>
        <w:rPr>
          <w:rFonts w:ascii="IRNazanin" w:hAnsi="IRNazanin" w:eastAsia="IRNazanin"/>
          <w:color w:val="111111"/>
          <w:sz w:val="28"/>
          <w:sz w:val="28"/>
          <w:szCs w:val="28"/>
          <w:rtl w:val="true"/>
          <w:lang w:bidi="fa-IR"/>
        </w:rPr>
        <w:t>می‌داد تا حکم تیمم را بداند که آن را تا روزهای خلافتش ندانست و فتوا می‌داد که هرکس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 نماز نخواند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کاش کتاب خدا را می‌شناخت و به آن اهمیت می‌داد تا حکم طلاق را از آن یاد بگیرد و بداند که طلاق دو بار است و او آن را یک بار دانست</w:t>
      </w:r>
      <w:r>
        <w:rPr>
          <w:rStyle w:val="FootnoteAnchor"/>
          <w:rtl w:val="true"/>
        </w:rPr>
        <w:footnoteReference w:id="76"/>
      </w:r>
      <w:r>
        <w:rPr>
          <w:rFonts w:ascii="IRNazanin" w:hAnsi="IRNazanin" w:eastAsia="IRNazanin"/>
          <w:color w:val="111111"/>
          <w:sz w:val="28"/>
          <w:sz w:val="28"/>
          <w:szCs w:val="28"/>
          <w:rtl w:val="true"/>
          <w:lang w:bidi="fa-IR"/>
        </w:rPr>
        <w:t>و با رأی و اجتهاد خویش، احکام خدا را مورد مخالفت قرار داد و به دیوار کوبید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انگیزۀ خلفا در منع حدیث و تهدید حدیث‌گویان و زندانی نمودن محدثان برای این بود که نقشه‌هایشان را نقش بر آب می‌کرد و توطئه‌هایشان را خنثی می‌نمود و نمی‌توانستند مانند قرآن، آنها را مورد تاویل قرار دهند زیرا کتاب خدا ساکت است و ممکن است وجوه گوناگونی برای آیاتش تاویل نمود ولی سنت نبوی، عبارت از سخنان و کردارهای رسول الله است که مردم نمی‌توانند آن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امیر المؤمنین علی، ابن عباس را برای احتجاج با خوارج فرستاد،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آنها توسط قرآن احتجاج مکن زیرا قرآن را می‌شود از راه‌های گوناگون تاویل کرد ولی با سنت نبوی، با آنان احتجاج کن که هیچ راهی در برابرش نخواهند داشت</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4090_130145"/>
      <w:bookmarkStart w:id="47" w:name="pg14090_130145"/>
      <w:bookmarkEnd w:id="47"/>
    </w:p>
    <w:p>
      <w:pPr>
        <w:pStyle w:val="Heading3"/>
        <w:numPr>
          <w:ilvl w:val="2"/>
          <w:numId w:val="1"/>
        </w:numPr>
        <w:rPr/>
      </w:pPr>
      <w:bookmarkStart w:id="48" w:name="pg14090_130145"/>
      <w:bookmarkStart w:id="49" w:name="__RefHeading___Toc3878639_3381743652"/>
      <w:bookmarkStart w:id="50" w:name="_Toc15"/>
      <w:bookmarkEnd w:id="48"/>
      <w:bookmarkEnd w:id="49"/>
      <w:r>
        <w:rPr>
          <w:rtl w:val="true"/>
        </w:rPr>
        <w:t>ابو بکر و واگذاری خلافت به عمر</w:t>
      </w:r>
      <w:bookmarkEnd w:id="50"/>
    </w:p>
    <w:p>
      <w:pPr>
        <w:pStyle w:val="BookText"/>
        <w:rPr/>
      </w:pPr>
      <w:r>
        <w:rPr>
          <w:rFonts w:ascii="IRNazanin" w:hAnsi="IRNazanin" w:eastAsia="IRNazanin"/>
          <w:color w:val="111111"/>
          <w:sz w:val="28"/>
          <w:sz w:val="28"/>
          <w:szCs w:val="28"/>
          <w:rtl w:val="true"/>
          <w:lang w:bidi="fa-IR"/>
        </w:rPr>
        <w:t>امام علی علیه السلام در این موضوع بالخصوص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پیراهنی پوشید در حالی که می‌داند، جایگاه من به خلافت، مانند قطب میان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از من سرازیر می‌شود و هیچ پروازکننده‌ای به درجۀ والای من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جامۀ خلافت را رها کردم و از آن کناره‌گیری نمودم و بدین اندیشه افتادم که آیا با نداشتن یاور، حمله کنم یا آنکه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نمایم که این صبر، انسان‌های پیر را فرسوده و جوانان را پیر می‌سازد و مؤمن رنج می‌کشد تا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دیدم صبر کردن عاقلانه‌تر است، پس صبر کردم درحالی‌که خاشاک در چشمم و استخوان در گلویم بود چرا که میراث خود را تاراج‌شده می‌یافتم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به پایان رساند ولی قبل از مرگ، خلافت را بعد از خویش، در آغوش ابن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امیر به عنوان مثال، شعر اعشی را خواند که در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میان امروز من که بر پالان شتر هستم و در گرفتاری و محنت بسر می‌برم تا آن روز که در کنار حیّان برادر جابر بودم و در ناز و نعمت می‌گذرانیدم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است که در زمان حیاتش از مردم می‌خواست بیعتشان را پس بگیرند ولی در واپسین روزهای عمرش، وصیت کرد که خلافت پس از او، به دیگری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خلافت را مانند دو پستان شتر میان خودشان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جایگاهی درشت و ناهموار قرار داد درحالی‌که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تند و زخم زبان داشت و دیدارش رنج‌آور و اشتباهاتش بسیار و عذرخواهیش بی‌شمار بود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پژوهش‌کنندۀ محقّقی می‌داند که رسول خدا صلّی اللّه علیه و آله و سلّم، قبل از وفاتش، علی بن ابی طالب را به خلافت نصب و تعیین کرده بود، و تمام اصحاب من جمله ابو بکر و عمر این را می‌دانستند،</w:t>
      </w:r>
      <w:r>
        <w:rPr>
          <w:rStyle w:val="FootnoteAnchor"/>
          <w:rtl w:val="true"/>
        </w:rPr>
        <w:footnoteReference w:id="79"/>
      </w:r>
      <w:r>
        <w:rPr>
          <w:rFonts w:ascii="IRNazanin" w:hAnsi="IRNazanin" w:eastAsia="IRNazanin"/>
          <w:color w:val="111111"/>
          <w:sz w:val="28"/>
          <w:sz w:val="28"/>
          <w:szCs w:val="28"/>
          <w:rtl w:val="true"/>
          <w:lang w:bidi="fa-IR"/>
        </w:rPr>
        <w:t>از این روی، امام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منزلت من نسبت به خلافت، مانند قطب به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همین شناخت باعث شد که ابو بکر و عمر از روایت و نقل حدیث پیامبر منع و نهی </w:t>
      </w:r>
    </w:p>
    <w:p>
      <w:pPr>
        <w:pStyle w:val="BookText"/>
        <w:rPr/>
      </w:pPr>
      <w:r>
        <w:rPr>
          <w:rFonts w:ascii="IRNazanin" w:hAnsi="IRNazanin" w:eastAsia="IRNazanin"/>
          <w:color w:val="111111"/>
          <w:sz w:val="28"/>
          <w:sz w:val="28"/>
          <w:szCs w:val="28"/>
          <w:rtl w:val="true"/>
          <w:lang w:bidi="fa-IR"/>
        </w:rPr>
        <w:t>کردند چنانکه قبلا یادآور شدیم و تنها به قرآن تمسک جستند زیرا قرآن، هرچند هم آیۀ ولایت در آن است، ولی به صراحت نام علی در آن ذکر نشده است، چنانکه در احادیث پیامبر آمده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علی به من، نسبت هارون به موسی است جز اینکه پس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برادر من، جانشین من و خلیفه من پس از من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سان درک می‌کنیم تا چه اندازه نقشه‌ای که ابو بکر و عمر در منع و سوزاندن احادیث پیامبر کشیده بودند، به پیروزی رسید و چگونه دهانها بسته شد تا اصحاب سخنی از آن به میان نیاورند چنانکه در روایت قرظة بن کعب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حصار، یک ربع قرن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یعنی تمام مدت دوران‌های خلفای سه‌گانه تا اینکه علی به خلافت رسید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اصحاب را به گواهی گرفت و سرانجام سی نفر از اصحاب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هستند، شهادت دادند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دلالت دارد بر اینکه اگر حضرت امیر المؤمنین از این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عددشان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نکرده بود، هرگز سخن به میان نمی‌آوردند و اگر علی در آن روز خلیفه‌ای توانمند نبود، حتما از شدت ترس، آن گواهی را نمی‌دادند، چنانچه همین ترس و یا حسد برخی از اصحاب را به سکوت واداشت مانند انس بن مالک، برّاء بن عازب، زید بن ارقم و جریر بن عبد الله بجلی</w:t>
      </w:r>
      <w:r>
        <w:rPr>
          <w:rStyle w:val="FootnoteAnchor"/>
          <w:rtl w:val="true"/>
        </w:rPr>
        <w:footnoteReference w:id="83"/>
      </w:r>
      <w:r>
        <w:rPr>
          <w:rFonts w:ascii="IRNazanin" w:hAnsi="IRNazanin" w:eastAsia="IRNazanin"/>
          <w:color w:val="111111"/>
          <w:sz w:val="28"/>
          <w:sz w:val="28"/>
          <w:szCs w:val="28"/>
          <w:rtl w:val="true"/>
          <w:lang w:bidi="fa-IR"/>
        </w:rPr>
        <w:t xml:space="preserve">که نفرین علی بن ابی طالب، آنان را فرا گرفت، و ابو تراب علیه السلام در طول ایّام خلافت جز محنت و بلا و مصیبت و جنگهائی که از این سوی و آن سوی علیه او برپا شد، هیچ روز خوشی نداشت، گو اینکه آن همه حقدها و کینه‌های بدری و حنینی و خیبری به جوش آمد و سرانجام حضرتش را به شهادت رساند و آن همه سنت‌های نبوی هیچ گوش شنوائی نزد ناکثین و قاسطین و مارقین و فرصت‌طلبانی که در دوران عثمان با فساد و رشوه و دنیاپرستی خو گرفته بودند، نداشت و هرگز فرزند ابو طالب نمی‌توانست فساد و انحراف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در ظرف سه یا چهار سال از بین ببرد جز با </w:t>
      </w:r>
    </w:p>
    <w:p>
      <w:pPr>
        <w:pStyle w:val="BookText"/>
        <w:rPr/>
      </w:pPr>
      <w:r>
        <w:rPr>
          <w:rFonts w:ascii="IRNazanin" w:hAnsi="IRNazanin" w:eastAsia="IRNazanin"/>
          <w:color w:val="111111"/>
          <w:sz w:val="28"/>
          <w:sz w:val="28"/>
          <w:szCs w:val="28"/>
          <w:rtl w:val="true"/>
          <w:lang w:bidi="fa-IR"/>
        </w:rPr>
        <w:t>پذیرش فساد برای خویشتن و هیهات که علی لحظه‌ای به این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می‌دانم چه چیزی شما را اصلاح می‌کند ولی هرگز با فساد خویشتن، شما را اصلاح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طولی نکشید که معاویة بن ابی سفیان بر کرسی خلافت نشست و همان سیاست را که در زمان عمر ترسیم شده بود دنبال کرد و نه تنها از نقل احادیث پیامبر منع کرد، بلکه پا را فراتر گذاشت و گروهی از صحابه را انتخاب کرد که احادیث زیادی را بسازند و بدین سان سنت پیامبر در میان سیل دروغها و تهمت‌ها و خرافه‌ها و افسانه‌ها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قرن کامل، مسلمانان بر این منوال گذراندند و سنت معاویه، تنها سنتی بود که توسط عموم مسلمین پیروی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 سنت معاویه، معنایش همان سنتی است که معاویه از افعال و کردار خلفای سه‌گانه پذیرفته بود و خود و پیروانش نیز بر آن افزوده بودند، از تقلب و ساختن حدیث و نفرین و لعن علی و اهل بیتش و شیعیانش از زبدگان اصحاب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بازمی‌گردم و تکرار می‌کنم که ابو بکر و عمر در این توطئه که محو سنت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ادعا می‌کردند که غرضشان تمسک جستن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شدند تا آنجا که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چهارده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نصوص به تواتر رسیده پیامبر که خلافت علی را به اثبات رسانده، استدلال می‌کنی، به تو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w:t>
      </w:r>
    </w:p>
    <w:p>
      <w:pPr>
        <w:pStyle w:val="BookText"/>
        <w:rPr/>
      </w:pPr>
      <w:r>
        <w:rPr>
          <w:rFonts w:ascii="IRNazanin" w:hAnsi="IRNazanin" w:eastAsia="IRNazanin"/>
          <w:color w:val="111111"/>
          <w:sz w:val="28"/>
          <w:sz w:val="28"/>
          <w:szCs w:val="28"/>
          <w:rtl w:val="true"/>
          <w:lang w:bidi="fa-IR"/>
        </w:rPr>
        <w:t>کاری به سنت نبوی که این قدر مورد اختلاف است نداریم؛ ما را کتاب خدا بس است؛ و کتاب خدا هیچ جا نگفته است که علی خلیفه پیامبر است بلکه گفته است که امرشان میانشان به شورا باید گذارده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احتجاج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هر یک از علمای اهل سنت که بحث کردم، شعارش و مطلب گفتنیش فقط همین شورا بود و بس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از اینکه خلافت ابو بکر، کاری عجولانه بود که خداوند شرش را از مسلمانان دور ساخت،</w:t>
      </w:r>
      <w:r>
        <w:rPr>
          <w:rStyle w:val="FootnoteAnchor"/>
          <w:rtl w:val="true"/>
        </w:rPr>
        <w:footnoteReference w:id="84"/>
      </w:r>
      <w:r>
        <w:rPr>
          <w:rFonts w:ascii="IRNazanin" w:hAnsi="IRNazanin" w:eastAsia="IRNazanin"/>
          <w:color w:val="111111"/>
          <w:sz w:val="28"/>
          <w:sz w:val="28"/>
          <w:szCs w:val="28"/>
          <w:rtl w:val="true"/>
          <w:lang w:bidi="fa-IR"/>
        </w:rPr>
        <w:t>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شور و مشورت صورت نپذیرفت بلکه در غفلت و با زور و تهدید و کتک، تصویب شد</w:t>
      </w:r>
      <w:r>
        <w:rPr>
          <w:rStyle w:val="FootnoteAnchor"/>
          <w:rtl w:val="true"/>
        </w:rPr>
        <w:footnoteReference w:id="85"/>
      </w:r>
      <w:r>
        <w:rPr>
          <w:rFonts w:ascii="IRNazanin" w:hAnsi="IRNazanin" w:eastAsia="IRNazanin"/>
          <w:color w:val="111111"/>
          <w:sz w:val="28"/>
          <w:sz w:val="28"/>
          <w:szCs w:val="28"/>
          <w:rtl w:val="true"/>
          <w:lang w:bidi="fa-IR"/>
        </w:rPr>
        <w:t>و برگزیده‌ترین اصحاب، از آن کناره‌گیری کرده و با آن به مخالفت برخاستند که در راس آنان علی بن ابی طالب، سعد بن عبادة، عمّار، سلمان، مقداد، زبیر، عباس و بسیاری دیگر قرار داشتند و اغلب مورخین آن را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چشم می‌پوشیم و به خلافت رسیدن عمر را به میان می‌کشیم و سپس از اهل سنت که این قدر به شورا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 بکر خلیفۀ خود را تعیین کرد و او را بر مسلمانان مسلّط نمود، بی‌آنکه او را به مشورت بگذارد چنانکه ادّعا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توضیح بیشتر و طبق معمول که به کتابهای اهل سنت، استدلال می‌کنیم، چگونگی به خلافت رسیدن عمر توسط ابو بکر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کتاب تاریخ الخلفاء،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ابی بکر و استخلافه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عثمان بن عفان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طبق گفته ابو بکر شروع به نوشتن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ابو بکر است در آخرین لحظات دنیایش و اولین روزهای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خطاب را بر شما خلیفه قرار دادم، اگر او را انسان شایسته دیدید که من امیدم به او است او را بپذیرید و اگر در دین خدا تبدیل و تغییر کرد، من جز خیر نمی‌خواستم و از غیب اطلاعی ندارم و آنان که ظلم می‌کنند، خواهند دید که چه بازگشتی خواهند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وصیت‌نامه‌اش را مهر کرد و به آنان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که خبر تعیین جانشین شنیده بودند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عمر را بر ما خلیفه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می‌شناختی و در دورانی که خود زنده بودی کارهای ناشایسته و خلافش را دیدی، الان که از نزد ما می‌روی، چگونه او را بر ما ولایت می‌بخشی؟ تو که با خدایت دیدار خواهی کرد، اگر از تو بپرسد، چه پاسخی می‌دهی؟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از من پرسید، به تحقیق پاسخ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آنان گماشتم که به نظرم از همۀ آنان بهتر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برخی از مورخین مانند طبری</w:t>
      </w:r>
      <w:r>
        <w:rPr>
          <w:rStyle w:val="FootnoteAnchor"/>
          <w:rtl w:val="true"/>
        </w:rPr>
        <w:footnoteReference w:id="87"/>
      </w:r>
      <w:r>
        <w:rPr>
          <w:rFonts w:ascii="IRNazanin" w:hAnsi="IRNazanin" w:eastAsia="IRNazanin"/>
          <w:color w:val="111111"/>
          <w:sz w:val="28"/>
          <w:sz w:val="28"/>
          <w:szCs w:val="28"/>
          <w:rtl w:val="true"/>
          <w:lang w:bidi="fa-IR"/>
        </w:rPr>
        <w:t>و ابن اثیر</w:t>
      </w:r>
      <w:r>
        <w:rPr>
          <w:rStyle w:val="FootnoteAnchor"/>
          <w:rtl w:val="true"/>
        </w:rPr>
        <w:footnoteReference w:id="88"/>
      </w:r>
      <w:r>
        <w:rPr>
          <w:rFonts w:ascii="IRNazanin" w:hAnsi="IRNazanin" w:eastAsia="IRNazanin"/>
          <w:color w:val="111111"/>
          <w:sz w:val="28"/>
          <w:sz w:val="28"/>
          <w:szCs w:val="28"/>
          <w:rtl w:val="true"/>
          <w:lang w:bidi="fa-IR"/>
        </w:rPr>
        <w:t>یادآور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عثمان را طلبید که وصیتش را بنویسد، در میان املا، ابو بکر از هوش رفت پس عثمان نام عمر بن خطاب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آنچه را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میان خواندن نام عمر بن خطاب را ذکر کرد،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غیر از او را نمی‌پذیری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نوشتن فارغ شد گروهی از اصحاب من جمله طلحه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به پروردگارت چه می‌گوئی که یک انسان خشن تندخو را بر ما ولایت می‌بخشی؛ کسی که مردم از او متنفر و قلب‌ها از او پراکنده‌اند؟ ابو 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درست بنشانید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قبلا دراز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از خدا می‌ترسانی؟ اگر فردا از من بازخواست کرد،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آفریدگانت را بر آنها مسلّط کردم</w:t>
      </w:r>
      <w:r>
        <w:rPr>
          <w:rFonts w:eastAsia="IRNazanin" w:cs="IRNazanin"/>
          <w:color w:val="111111"/>
          <w:sz w:val="28"/>
          <w:szCs w:val="28"/>
          <w:rtl w:val="true"/>
          <w:lang w:bidi="fa-IR"/>
        </w:rPr>
        <w:t>.</w:t>
      </w:r>
      <w:r>
        <w:rPr>
          <w:rStyle w:val="FootnoteAnchor"/>
          <w:rtl w:val="true"/>
        </w:rPr>
        <w:footnoteReference w:id="8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مورخین اتفاق‌نظر دارند که ابو بکر، بدون مشورت اصحاب، عمر را جانشین خود قرار داد، پس می‌توانیم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خود را علی‌رغم نارضایتی اصحاب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فرقی ندارد که ابن قتیبه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و </w:t>
      </w:r>
    </w:p>
    <w:p>
      <w:pPr>
        <w:pStyle w:val="BookText"/>
        <w:rPr/>
      </w:pPr>
      <w:r>
        <w:rPr>
          <w:rFonts w:ascii="IRNazanin" w:hAnsi="IRNazanin" w:eastAsia="IRNazanin"/>
          <w:color w:val="111111"/>
          <w:sz w:val="28"/>
          <w:sz w:val="28"/>
          <w:szCs w:val="28"/>
          <w:rtl w:val="true"/>
          <w:lang w:bidi="fa-IR"/>
        </w:rPr>
        <w:t>انصار بر او وارد شدند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کارهای خلافش را در میان ما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طبری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جمله طلحه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پاسخ پروردگارت را می‌دهی که یک انسان خشن تندخو را که مردم از او می‌هراسند و قلب‌ها از او پراکنده‌اند، بر ما مسلّط می‌کنی؟ نتیجه یکی است و آن اینکه هرگز شورا در میان اصحاب حکمفرما نبود و هرگز اصحاب از خلافت عمر راضی نبودند بلکه ابو بکر بدون مشورت آنان، او را به زور بر آنها مسلّط نمود و نتیجه‌اش همین شد که امام علی قبلا از آن خبر داده بود؛ آن روزی که عمر بن خطاب بر او فشار آورد که با ابو بکر بیعت کند، حضرت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بدوش که قسمتی از آن به خودت می‌رسد و امروز در کار او فشار آور تا فردا، کار را به تو واگذار 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این درست همان سخنی بود که یکی از اصحاب به عمر بن خطاب گفت؛ آن وقت که عمر وصیت خلافت را به او نشان داد،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چه نوشته است ای ابو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من اولین کسی هستم که می‌شنوم و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خدا قسم می‌دانم که در آن چه نوشته است؟ تو در آن سال او را امیر کردی و امروز او تو را امیر کرده است</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سان برای ما کاملا روشن می‌شود که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سنت بدان </w:t>
      </w:r>
    </w:p>
    <w:p>
      <w:pPr>
        <w:pStyle w:val="BookText"/>
        <w:rPr/>
      </w:pPr>
      <w:r>
        <w:rPr>
          <w:rFonts w:ascii="IRNazanin" w:hAnsi="IRNazanin" w:eastAsia="IRNazanin"/>
          <w:color w:val="111111"/>
          <w:sz w:val="28"/>
          <w:sz w:val="28"/>
          <w:szCs w:val="28"/>
          <w:rtl w:val="true"/>
          <w:lang w:bidi="fa-IR"/>
        </w:rPr>
        <w:t>نغمه‌سرائی می‌کنند، نزد ابو بکر و عمر هیچ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نخستین کسی بود که این اصل را لغو و از بین برد و راه را برای حکام بنی امیّه گشود تا خلافت را به پادشاهی تبدیل کنند و فرزندان، حکومت را از پدران ارث ببرند، و بنی عباس نیز بر همین منوال گذراندند و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خیالی بیش نبود که گاهی به سراغ اهل سنت می‌آید و هرگز محقق نشده 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 به یاد گفتگوئی می‌اندازد که بین من و یکی از علمای وهّابی سعودی در مسجد نایروبی در کنیا رخ داد و بحث پیرامون مشکل خلافت پیش آمد و من معتقد بودم که خلافت باید به نصّ باشد و امر، امری الهی است که به هرکه بخواهد می‌بخشد و مردم هیچ دخل و تصرّفی در آن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 از شورا دفاع می‌کرد و تلاش زیادی در این زمینه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طلبه‌های علوم دینی نیز در کنارش بودند که سخنش را همواره مورد تایید قرار می‌دادند و معتقد بودند که او با قرآن کریم استدلال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مسائل با آنان مشورت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امرشان در میانشان شورا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فهمیدم که فعلا نمی‌توانم با آنان در مورد احادیث بحث کنم زیرا از </w:t>
      </w:r>
    </w:p>
    <w:p>
      <w:pPr>
        <w:pStyle w:val="BookText"/>
        <w:rPr/>
      </w:pPr>
      <w:r>
        <w:rPr>
          <w:rFonts w:ascii="IRNazanin" w:hAnsi="IRNazanin" w:eastAsia="IRNazanin"/>
          <w:color w:val="111111"/>
          <w:sz w:val="28"/>
          <w:sz w:val="28"/>
          <w:szCs w:val="28"/>
          <w:rtl w:val="true"/>
          <w:lang w:bidi="fa-IR"/>
        </w:rPr>
        <w:t>استادشان افکار وهابیت را کاملا فرا گرفته‌اند و اصلا آمادگی برای شنیدن احادیث معتبر و صحیح را ندارند و گاهی به برخی از احادیثی که حفظ کرده‌اند، توسّل می‌جویند که بیشتر آنها احادیث ساختگی است؛ لذا تسلیم تئوری شورا شدم و به آنها و استادشان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جناب پادشاهتان را به تئوری شورا قانع کنید تا او هم از عرش خود پائین بیاید و از حکومت کناره‌گیری کند و به سلف صالح اقتدا نماید و مسلمانان را در جزیرة العرب آزاد بگذارد که هرکه را می‌خواهند به عنوان رئیس خودشان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نمی‌کنم بپذیرد چرا که پدران و نیاکانش در جزیرة العرب نه تنها خلافت را در تصرف خود درآوردند بلکه کل جزیرة العرب را نیز جزء اموال و املاک خود به حساب آوردند و لذا سرزمین بزرگ حجاز را به نام کشور پادشاهی سعودی نامگذاری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استاد دانشمندشان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کاری به سیاست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خانۀ خدا نشسته‌ایم که امر کرده است فقط در آن نماز بخوانیم و ذکر خدا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آموختن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لذا ما در اینجا به طلبه‌ها دروس علمی می‌دهیم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مشغول بحث علمی نبودیم؟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آن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دوستم از آنجا بیرون رفتیم درحالی‌که تاسف می‌خوردم به حال جوانان مسلمانی که وهابیت بر افکار و اندیشه‌هایشان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 شده است و به صورت دشمنانی برای پدرانشان درآمده‌اند، چرا که همۀ آنان از پیروان مذهب شافعی‌اند که بنظرم از سایر مذاهب، به اهل بیت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برای شیوخشان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تقدیر فوق‌العاده‌ای در نظر روشنفکران و غیر روشنفکران بود زیرا معتقد بودند که اینان از سلالۀ پاک پیامبرند ولی وهّابی‌ها آمدند و از فقر مادّی جوانان سوء استفاده کرده و با پرداختن پول و امکانات مادّی به آنان، دیدشان را نسبت به بزرگان تغییر دادند و این احترام را دلیل شرک به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مقدس شمردن بشر، به نظرشان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فرزندان، به دشمنی پدرانشان درآمدند و متاسفانه این وضعیت در بسیاری از کشورهای اسلامی در قاره آفریقا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بازمی‌گردیم به درگذشت ابو بکر و می‌بینیم که پیش از مرگش، از کارهایش در ایام زندگی، اظهار ندامت و پشیمانی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تاریخ الخلفا نقل کرده است که ابو بکر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قسم، تاسف نمی‌خورم جز بر سه کاری که انجام دادم و ای کاش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خانۀ علی را رها می‌کردم؛ و در روایتی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به خانۀ فاطمه کاری نداشتم هرچند اعلام جنگ علیه 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w:t>
      </w:r>
    </w:p>
    <w:p>
      <w:pPr>
        <w:pStyle w:val="BookText"/>
        <w:rPr/>
      </w:pPr>
      <w:r>
        <w:rPr>
          <w:rFonts w:ascii="IRNazanin" w:hAnsi="IRNazanin" w:eastAsia="IRNazanin"/>
          <w:color w:val="111111"/>
          <w:sz w:val="28"/>
          <w:sz w:val="28"/>
          <w:szCs w:val="28"/>
          <w:rtl w:val="true"/>
          <w:lang w:bidi="fa-IR"/>
        </w:rPr>
        <w:t>در روز سقیفه، روی دست یکی از آن دو نفر ابو عبیده یا عمر می‌زدم که او امیر می‌شد و من وزیرش می‌شدم و ای کاش روزی که ذو الفجاءۀ سلمی را به اسارت گرفتند و نزد من آوردند او را می‌کشتم یا آزاد می‌کردم ولی او را با آتش نمی‌سوزاندم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ما بر آن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زهرا را اذیت نمی‌کردی و بر او ستم روا نمی‌داشتی و او را به خشم نمی‌آوردی و ای کاش قبل از وفاتش پشیمان می‌شدی و او را راضی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خانۀ علی که آن را بازرسی کردی و اجازه دادی با آتش بسوزانندش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خلافت، ای کاش دو دوست و دو یارت ابو عبیده و عمر را رها می‌کردی و روی دست صاحب شرعیش که رسول خدا او را خلیفه قرار داده بود، می‌زدی تا او امیر می‌شد و وضعیت جهان امروز غیر از این که الان هست می‌بود و دین خدا کرۀ زمین را فرا گرفته بود چنانکه خدا وعده داده و وعده‌اش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فجاءۀ سلمی که او را با آتش سوزاندی؛ ای کاش احادیث پیامبر و سنت نبوی را که جمع کردی با آتش نمی‌سوزاندی تا از آن احکام درست، شریعت را فرا می‌گرفتی و در مسائل، اجتهاد به رأی نمی‌کردی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که در فراش مرگ افتاده بودی، ای کاش به فکر خلافت می‌افتادی و </w:t>
      </w:r>
    </w:p>
    <w:p>
      <w:pPr>
        <w:pStyle w:val="BookText"/>
        <w:rPr/>
      </w:pPr>
      <w:r>
        <w:rPr>
          <w:rFonts w:ascii="IRNazanin" w:hAnsi="IRNazanin" w:eastAsia="IRNazanin"/>
          <w:color w:val="111111"/>
          <w:sz w:val="28"/>
          <w:sz w:val="28"/>
          <w:szCs w:val="28"/>
          <w:rtl w:val="true"/>
          <w:lang w:bidi="fa-IR"/>
        </w:rPr>
        <w:t>حق را به صاحبش بازمی‌گرداندی؛ همو که جایگاهش به خلافت جایگاه قطب از آسیا بود و تو بیش از همۀ مردم به فضائلش و زهدش و علمش و تقوایش و برتریش آگاه بودی و تو می‌دانستی که او نفس و جان رسول الله صلّی اللّه علیه و آله و سلّم است بویژه اینکه به خاطر حفظ اسلام، از حق خود گذشته بود و با تو نزاعی نکرده بود؛ پس سزاوار بود که تو هم خیرخواه امت محمد می‌بودی و کسی را برای آنان برمی‌گزیدی که امورشان را اصلاح کند و اختلافشان را برطرف سازد و آنان را به اوج عزت و شرافت برساند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خدای سبحان می‌خواهیم که گناهانت را بیامرزد و فاطمه و پدرش و شوهرش و فرزندش را از تو راضی کند چرا که تو پارۀ تن مصطفی را به خشم آوردی و خداوند از خشم او به خشم می‌آید و از رضایتش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 حدیث رسول الله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فاطمه را اذیت کند، رسول الله را اذیت کرده است</w:t>
      </w:r>
      <w:r>
        <w:rPr>
          <w:rStyle w:val="FootnoteAnchor"/>
          <w:rtl w:val="true"/>
        </w:rPr>
        <w:footnoteReference w:id="95"/>
      </w:r>
      <w:r>
        <w:rPr>
          <w:rFonts w:ascii="Amiri" w:hAnsi="Amiri" w:eastAsia="Amiri" w:cs="Amiri"/>
          <w:color w:val="111111"/>
          <w:sz w:val="28"/>
          <w:sz w:val="28"/>
          <w:szCs w:val="28"/>
          <w:rtl w:val="true"/>
          <w:lang w:bidi="ar-SA"/>
        </w:rPr>
        <w:t>و خداوند در 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یُؤْذُونَ رَسُولَ اللّهِ لَهُمْ عَذابٌ أَلِیمٌ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رسول خدا را اذیت می‌کنند، عذابی دردناک خواهند داشت</w:t>
      </w:r>
      <w:r>
        <w:rPr>
          <w:rFonts w:eastAsia="IRNazanin" w:cs="IRNazanin"/>
          <w:color w:val="111111"/>
          <w:sz w:val="28"/>
          <w:szCs w:val="28"/>
          <w:rtl w:val="true"/>
          <w:lang w:bidi="fa-IR"/>
        </w:rPr>
        <w:t xml:space="preserve">. </w:t>
      </w:r>
      <w:bookmarkStart w:id="51" w:name="pg14090_130159"/>
    </w:p>
    <w:p>
      <w:pPr>
        <w:pStyle w:val="Heading3"/>
        <w:numPr>
          <w:ilvl w:val="2"/>
          <w:numId w:val="1"/>
        </w:numPr>
        <w:rPr/>
      </w:pPr>
      <w:bookmarkStart w:id="52" w:name="__RefHeading___Toc3878641_3381743652"/>
      <w:bookmarkStart w:id="53" w:name="_Toc16"/>
      <w:bookmarkEnd w:id="51"/>
      <w:bookmarkEnd w:id="52"/>
      <w:r>
        <w:rPr>
          <w:rtl w:val="true"/>
        </w:rPr>
        <w:t>عمر و اجتهاد در برابر کتاب خدا</w:t>
      </w:r>
      <w:bookmarkEnd w:id="53"/>
    </w:p>
    <w:p>
      <w:pPr>
        <w:pStyle w:val="BookText"/>
        <w:rPr/>
      </w:pPr>
      <w:r>
        <w:rPr>
          <w:rFonts w:ascii="IRNazanin" w:hAnsi="IRNazanin" w:eastAsia="IRNazanin"/>
          <w:color w:val="111111"/>
          <w:sz w:val="28"/>
          <w:sz w:val="28"/>
          <w:szCs w:val="28"/>
          <w:rtl w:val="true"/>
          <w:lang w:bidi="fa-IR"/>
        </w:rPr>
        <w:t>تاریخ خلیفه دوم عمر بن خطاب پر است از اجتهاد در برابر نص صریح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اهل سنت آن را از مفاخر و مناقبش می‌شمارند و به خاطر آن مخالفتها ستایشش می‌کنند و اما آنان که تا اندازه‌ای انصاف دارند، تمسّک به بهانه‌هائی واهی و تاویلهائی سرد و خشک می‌کنند که هیچ عقل و منطقی آن را نمی‌پذیرد؛ وگرنه چگونه ممکن است کسی که با کتاب خدا و سنت رسولش مخالفت کند، از مجتهدین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مرد و زن مؤمنی در امری که خدا و رسولش حکم کرده‌اند، هیچ‌گونه اختیاری نیست و هرکه خدا و رسولش را نافرمانی کند به تحقیق در گمراهی سختی افتاده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آنچه خدا نازل کرده، حکم نکند، پس آنان همان کافرانند، و هرکه به آنچه خداوند نازل کرده حکم نکند، پس آنان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به آنچه خداوند نازل کرده حکم نکند، پس آنان تبهکارانند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یذکر من ذم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را پس از آنکه به آنان بخشید، از آنان بازنمی‌گیرد ولی در صورتی که علما، علم خود را پخش نکنند، خداوند آن علوم را از آنان بازپس می‌گیرد و بدین سان برخی از مردم در جهل باقی می‌مانند، و مردم از آنها استفتا می‌کنند و آنها به رأی خود و از پیش خود فتوا می‌دهند، پس مردم را گمراه کرده و خود نیز گمراه می‌شوند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بخاری در صحیحش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که از پیامبر سؤال شود از چیزی که وحی درباره‌اش نازل نشده است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یا اینکه جواب نمی‌داد تا وحی نازل شود و به‌هرحال هیچ وقت با رای خود یا با قیاس، نظری را ابراز نمی‌کرد چرا </w:t>
      </w:r>
    </w:p>
    <w:p>
      <w:pPr>
        <w:pStyle w:val="BookText"/>
        <w:rPr/>
      </w:pPr>
      <w:r>
        <w:rPr>
          <w:rFonts w:ascii="IRNazanin" w:hAnsi="IRNazanin" w:eastAsia="IRNazanin"/>
          <w:color w:val="111111"/>
          <w:sz w:val="28"/>
          <w:sz w:val="28"/>
          <w:szCs w:val="28"/>
          <w:rtl w:val="true"/>
          <w:lang w:bidi="fa-IR"/>
        </w:rPr>
        <w:t>که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خداوند به تو نشان داده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بی‌گمان علما چه در گذشته و چه حال یک سخن دارند و آن اینکه هرکس در کتاب خدا، با رأی خود چنین بگوید، کافر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این امری است بدیهی و مسلّم که از آیات محکم قرآن و از احادیث و کردار رسول خدا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وقتی مطلب مربوط می‌شود به عمر بن خطاب یا یکی از اصحاب یا یکی از ائمۀ چهارگانه این قاعدۀ بدیهی فراموش می‌شود و در آنجا به رأی خود داوری کردن در برابر احکام خدا متاسفانه مبدّل می‌شود به اجتهادی که نه تنها اشکالی ندارد بلکه اگر صاحبش اشتباه نیز کرده باشد یک اجر و اگر راه صواب و حق را پیموده باشد، دو اجر برای او خواهد بود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ای بسا گوینده‌ای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تمام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سنی و چه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اتفاق‌نظر دارند چرا که حدیث شریف پیامبر در این باره نازل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آنان در مسئله اجتهاد اختلاف کردند، شیعه در مورد مسائلی که حکمی از خدا و رسولش دربارۀ آن نازل نشده، اجتهاد می‌کنند ولی اهل </w:t>
      </w:r>
    </w:p>
    <w:p>
      <w:pPr>
        <w:pStyle w:val="BookText"/>
        <w:rPr/>
      </w:pPr>
      <w:r>
        <w:rPr>
          <w:rFonts w:ascii="IRNazanin" w:hAnsi="IRNazanin" w:eastAsia="IRNazanin"/>
          <w:color w:val="111111"/>
          <w:sz w:val="28"/>
          <w:sz w:val="28"/>
          <w:szCs w:val="28"/>
          <w:rtl w:val="true"/>
          <w:lang w:bidi="fa-IR"/>
        </w:rPr>
        <w:t>سنت به این امر پایبند نیستند، بلکه با اقتدا به خلفا و سلف صالح خودشان، اشکالی در این نمی‌بینند که در برابر نصّ، اجتهاد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شرف الدین موسوی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مورد آورده است که اصحاب و در رأس آنان خلفای سه‌گانه، با نصّ صریح قرآن و سنت مخالفت کردند و بر پژوهشگران است که این کتاب ارجمند را مطالعه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این باره بحث می‌کنیم، لازم است بعضی از مواردی که عمر بن خطاب با نصّ صریح قرآن و سنت مخالفت کرده را یادآور شویم که متاسفانه گاهی در اثر ندانستن و جهل به مسائل، حکمی را صادر کرده است درحالی‌که انسان جاهل حق ندارد حکمی بدهد و از پیش خود حلالی را حرام یا حرامی را حلال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نباید از پیش خود به دروغ چیزی را حرام یا حلال بکنید و به خدا نسبت دهید و در این زمینه دروغ بگوئید و همانا آنان که بر خداوند دروغ می‌بندند، هرگز رستگار نمی‌شوند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یک نفر جاهل و نادان نمی‌تواند منصب خلافت و رهبری یک امت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فَمَنْ یَهْدِی إِلَی الْحَقِّ أَحَقُّ أَنْ یُتَّبَعَ </w:t>
      </w:r>
    </w:p>
    <w:p>
      <w:pPr>
        <w:pStyle w:val="BookText"/>
        <w:rPr/>
      </w:pPr>
      <w:r>
        <w:rPr>
          <w:rFonts w:ascii="Amiri" w:hAnsi="Amiri" w:eastAsia="Amiri" w:cs="Amiri"/>
          <w:color w:val="111111"/>
          <w:sz w:val="28"/>
          <w:sz w:val="28"/>
          <w:szCs w:val="28"/>
          <w:rtl w:val="true"/>
          <w:lang w:bidi="ar-SA"/>
        </w:rPr>
        <w:t>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آن‌کس که به راه حق رهبری می‌کند سزاوارتر به پیروی است یا آنکه نمی‌کند مگر آنکه خود هدایت شود؛ پس شما را چه شده است؟ چگونه داوری می‌کنید؟</w:t>
      </w:r>
    </w:p>
    <w:p>
      <w:pPr>
        <w:pStyle w:val="BookText"/>
        <w:rPr/>
      </w:pPr>
      <w:r>
        <w:rPr>
          <w:rFonts w:ascii="IRNazanin" w:hAnsi="IRNazanin" w:eastAsia="IRNazanin"/>
          <w:color w:val="111111"/>
          <w:sz w:val="28"/>
          <w:sz w:val="28"/>
          <w:szCs w:val="28"/>
          <w:rtl w:val="true"/>
          <w:lang w:bidi="fa-IR"/>
        </w:rPr>
        <w:t>و گاهی هم در حکمهایش نص را می‌داند ولی به خاطر مصلحتی که زمانه اقتضا دارد، با رأی شخصی خود اجتهاد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این را کفر نمی‌دانند و خروج از دین نمی‌دانند، گو اینکه حد اقل چنین شخصی باید جاهل باشد به وجود شخصیتی در زمان خویش که به احکام شناخت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باطل است چرا که او کاملا علی را می‌شناخت و می‌فهمید که علی بیش از همه با کتاب و سنت آشنائی دارد وگرنه در بسیاری از مسائل دشوار و امور مشکل، از او استمداد نمی‌کرد و استفتا نمی‌نمود، تا جائی که خود بارها درباره‌اش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پس چه شد که در بعضی از مسائل با اینکه شناختی نداشت از او استمداد نکرد و با رأی خود حکم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 این باورم که مسلمانان آزاده، با ما در این زمینه، هماهنگی دارند زیرا این نوع از اجتهاد، عقیده را تباه کرده و احکام را از بین برده و به تعطیل کشانده است و عامل اختلاف و تفرقه میان امت شده و آنها را به فرقه‌ها و مذاهب گوناگون و متعدد </w:t>
      </w:r>
    </w:p>
    <w:p>
      <w:pPr>
        <w:pStyle w:val="BookText"/>
        <w:rPr/>
      </w:pPr>
      <w:r>
        <w:rPr>
          <w:rFonts w:ascii="IRNazanin" w:hAnsi="IRNazanin" w:eastAsia="IRNazanin"/>
          <w:color w:val="111111"/>
          <w:sz w:val="28"/>
          <w:sz w:val="28"/>
          <w:szCs w:val="28"/>
          <w:rtl w:val="true"/>
          <w:lang w:bidi="fa-IR"/>
        </w:rPr>
        <w:t>تقسیم نموده و سرانجام منجر به نزاع و کشمکش و شکست و انحطاط مادی و معنوی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با هم تصور کنیم که اگر ابو بکر و عمر سنت نبوی را جمع و آن را در کتابی خاص گردآوری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صاحب شرعی خلافت را پس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خود را آسوده‌تر کرده و امت را به خیر و خوبی سوق داده بودند و این همه دروغ‌ها و تهمت‌ها و افسانه‌ها در سنت نبوی پدید نمی‌آمد و اسلامی بود با یک کتاب و یک سنت و یک امت و یک مذهب و بی‌گمان امروز ما را سخنی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احادیث پیامبر گردآوری شود، سپس سوزانده شود و از نگارش و نقل حتی به صورت شفاهی نیز منع گردد؛ این است مصیبت بزرگ و این است درد جانسوز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اجتهادهای عمر در برابر نص صریح قرآن اشاره می‌کنیم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جُنُباً فَاطَّهَّرُوا، 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جنب بودید، پس طاهر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بیمار بودید یا مسافر بودید یا یکی از شما را قضاء حاجتی دست داد و یا با زنان مباشرت کردید و آب نیافتید، پس با خاک پاک و پاکیزه تیمّم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سنت نبوی معروف است که رسول خدا کیفیت تیمم را به اصحاب آموخت و عمر هم در آن میان، حاضر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همراه با پیامبر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راه افتادیم، تا اینکه شب به آخر رسید، از شدت خستگی به خواب رفتیم، خوابی که برای مسافر شیرین‌تر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حرارت آفتاب بیدار نکرد اولین کسی که بیدار شد فلان شخص بود، سپس فلان شخص که او را ابو رجاء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عوف و چهارمین شخص، عمر بن خطاب بود و اما پیامبر وقتی به خواب می‌رفت، کسی او را بیدار نمی‌کرد تا خود از خواب بیدار شود زیرا ما نمی‌دانستیم در خواب چه بر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وقتی عمر از خواب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آدمی شدید و نیرومند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 به تکبیر گفتن و صدا را به تکبیر بلند کرد و همچنان تکبیر گفت تا از صدایش، رسول خدا نیز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خواب برخاست، وضعیت خودشان را به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راه بیافتید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دور نشده بود که توقّف کرد و دستور داد مردم وضو بگیرند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مردم نماز را با حضرت به جماعت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شخصی را دید که کنار رفته و با مردم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مردم نماز نخواندی؟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شده‌ام و آب هم نیافتم که با آن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خاک پاک که آن تو را کافی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این حال عمر با کتاب خدا و سنت رسولش مخالفت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نیافت،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اجتهادش که اغلب محدّثین آن را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شخصی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 شدم و آب برای غسل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در آنجا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یادت نمی‌آید که من و تو با هم در سریّه‌ای بودیم، پس جنب شدیم و آب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که نماز نخواندی و امّا من خود را در خاک غلطاندم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با دو دست بر زمین می‌زدی، سپس با دهان فوت می‌کردی و با دو دست بر صورتت و دو دستت مسح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نمی‌گذاری، هیچ حرفی در این مورد نمی‌زنم</w:t>
      </w:r>
      <w:r>
        <w:rPr>
          <w:rFonts w:eastAsia="IRNazanin" w:cs="IRNazanin"/>
          <w:color w:val="111111"/>
          <w:sz w:val="28"/>
          <w:szCs w:val="28"/>
          <w:rtl w:val="true"/>
          <w:lang w:bidi="fa-IR"/>
        </w:rPr>
        <w:t>.</w:t>
      </w:r>
      <w:r>
        <w:rPr>
          <w:rStyle w:val="FootnoteAnchor"/>
          <w:rtl w:val="true"/>
        </w:rPr>
        <w:footnoteReference w:id="10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عمر، با نص صریح قرآن و سنت مخالفت می‌کند که حتی اجازه نمی‌دهد اصحاب، با او در نظرش مخالفتی کنند و عمار ناچار می‌شود از خلیفه معذرت‌خواهی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نمی‌دهی در این باره با کسی سخن نخواهم گفت؟ </w:t>
      </w:r>
    </w:p>
    <w:p>
      <w:pPr>
        <w:pStyle w:val="BookText"/>
        <w:rPr/>
      </w:pPr>
      <w:r>
        <w:rPr>
          <w:rFonts w:ascii="IRNazanin" w:hAnsi="IRNazanin" w:eastAsia="IRNazanin"/>
          <w:color w:val="111111"/>
          <w:sz w:val="28"/>
          <w:sz w:val="28"/>
          <w:szCs w:val="28"/>
          <w:rtl w:val="true"/>
          <w:lang w:bidi="fa-IR"/>
        </w:rPr>
        <w:t>چگونه من تعجب نکنم و چگونه شما تعجب نمی‌کنید از این اجتهاد و این مخالفت و این اصرار بر رأی خویشتن، علی‌رغم گواهی اصحاب 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عمر قانع نشد تا وقتی که از دنیا رفت و بر عقیده‌اش اصرار داشت و این مذهبش در بسیاری از اصحاب تاثیر بسزائی گذاشت؛ همان‌ها که رأی او را ملاک قرار می‌دادند بلکه رأیش را بر رأی و نظر رسول الله نیز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شقیق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عبد الله و ابو موسی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در مورد کسی که جنب شود و آب برای غسل نیابد، با نماز چه کند؟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نکند هرچند یک ماه هم آب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این آیه چه می‌شود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نیافتید، پس با خاک پاک و طاهر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آیه به آنها اجازه داده شود، فردا هوا هم که سرد شد، می‌خواهند تیمم بگیرند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به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سخن عمار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مرا در پی امری فرستاد، پس من جنب شدم و آب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خود را در خاک پاک چنان غلطاندم مانند حیوانی که در خاک خود را می‌غلطاند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که رسیدم، جریان را به حضرت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که با دو دستت این‌چنین تیمم می‌گرفتی، سپس دو دست خود را یک بار بر زمین زد و با دست چپ، بر دست </w:t>
      </w:r>
    </w:p>
    <w:p>
      <w:pPr>
        <w:pStyle w:val="BookText"/>
        <w:rPr/>
      </w:pPr>
      <w:r>
        <w:rPr>
          <w:rFonts w:ascii="IRNazanin" w:hAnsi="IRNazanin" w:eastAsia="IRNazanin"/>
          <w:color w:val="111111"/>
          <w:sz w:val="28"/>
          <w:sz w:val="28"/>
          <w:szCs w:val="28"/>
          <w:rtl w:val="true"/>
          <w:lang w:bidi="fa-IR"/>
        </w:rPr>
        <w:t>راست مسح کشید و بر ظاهر دو کف دست و صورت خود مسح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که عمر از این سخن عمار قانع نشد؟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بخاری و هم مسلم و هم بسیاری دیگر آن را به ثبت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بنگریم، مقدار تاثیرگذاری عمر بر بزرگان از اصحاب را در می‌یابیم و همچنین تناقض در احکام و روایات را به خوبی می‌بینیم و شاید همین باعث شد که حاکمان اموی و عباسی به احکام اسلام هیچ اهمیت نمی‌دادند و ارزشی برای آنها قائل نبودند و اجازه می‌دادند مذاهب گوناگون در یک حکم تصرّف کنند و شاید زبان حالشان به ابو حنیفه و مالک و احمد و شافعی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می‌خواهید با رای خود فتوا دهید چرا که سرورتان و پیشوایتان عمر، هرچه می‌خواست با رأی خویش در مقابل قرآن و سنت، فتوا می‌داد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هیچ سرزنش و ملامتی بر شما نیست چرا که شما پیرو هستید و پیرو پیروان، هستید و از خود چیزی نیافریده‌اید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عجیب‌تر سخن عبد الله بن مسعود به ابو موسی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نگیرد هرچند یک ماه هم آب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عبد الله بن مسعود از بزرگان اصحاب </w:t>
      </w:r>
    </w:p>
    <w:p>
      <w:pPr>
        <w:pStyle w:val="BookText"/>
        <w:rPr/>
      </w:pPr>
      <w:r>
        <w:rPr>
          <w:rFonts w:ascii="IRNazanin" w:hAnsi="IRNazanin" w:eastAsia="IRNazanin"/>
          <w:color w:val="111111"/>
          <w:sz w:val="28"/>
          <w:sz w:val="28"/>
          <w:szCs w:val="28"/>
          <w:rtl w:val="true"/>
          <w:lang w:bidi="fa-IR"/>
        </w:rPr>
        <w:t>است چنین فتوا می‌دهد که اگر انسان جنب آب را نیافت نماز را یک ماه تمام ترک کند و تیمم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چنین برمی‌آید که ابو موسی می‌خواست با آیه‌ای که در این زمینه نازل شده، او را قانع کند ولی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استفاده از این آیه، به آنها اجازه تیمم دهیم، اگر یک مقدار هوا سرد شود هم با خاک تیمم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می‌فهمیم چگونه در برابر نصوص قرآن اجتهاد می‌کنند و به رأی خود نظر می‌دهند و متاسفانه به نظرشان می‌آید که در این احکام الهی، به امت فشار می‌آید درحالی‌که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و سهولت می‌خواهد نه شدّت و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بیچاره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آیه بخواهیم به آنان اجازه دهیم، فردا که هوا یا آب هم سرد شد، می‌خواهند تیمم بگیرند؛ آیا او خودش را مبلّغ خدا و رسول خدا می‌داند؟ یا اینکه او نسبت به بندگان، از خداوند مهربان‌تر است یا او تربیت‌کنندۀ مردم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ببینید که ابو موسی می‌خواهد او را با سنت نبوی که عمار روایت کرده و رسول الله تیمم را به او آموخته، قانع کند ولی عبد الله این سنت مشهور نبوی را نیز رد می‌کند به این دلیل که عمر از قول عمار قانع نمی‌شود</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می‌فهمیم که سخن عمر بن خطاب، تنها حجت و دلیل قانع‌کننده نزد برخی از اصحاب است و اطمینان عمر به حدیث یا آیه، تنها میزان و مقیاسی است که صحت حدیث یا مفهوم آیه را از آن باید فهمید هرچند با کارها و یا سخنان رسول خدا صلّی اللّه علیه و آله و سلّم نیز مخالفت و معارضت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امروز می‌بینیم بسیاری از کارهای مردم با قرآن و سنت مخالفت دارد، چه از نظر حرمت و چه از نظر حلال بودن زیرا اجتهاد عمر در برابر نص، به صورت یک مذهب واجب الاتباع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برخی از کژروان که نسبت به احادیث هم نوعی شناخت دارند، متوجه شدند احادیثی را که در دوران خلفا منع شده بود، در زمان‌های بعد نوشته شده و راویان و حافظان قرآن آن‌ها را به ثبت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با مذهب عمر بن خطاب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روایتهای دیگری از پیش خودشان درست کردند و آنها را به پیامبر نسبت دادند تا مذهب ابو حفص را مورد تایید قرار دهند مانند ازدواج متعه یا نماز تراویح، و تناقض در این روایات کاملا روشن است و تا امروز مورد اختلاف مسلمانان قرار گرفته است و تا روزی که کسی از مذهب عمر دفاع کند، این اختلاف پابرجا است زیرا او نمی‌خواهد به خاطر حق، بحث و بررسی کند و مثلا به عمر بگوید که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اشتباه کردی چرا که نماز هرگز با نبودن آب، ساقط نمی‌شود و آیه تیمم در قرآن کریم وجود دارد و حدیث تیمم در تمام کتابهای اهل سنت نگاشته شده است، پس جهل و ندانستن تو به قرآن </w:t>
      </w:r>
    </w:p>
    <w:p>
      <w:pPr>
        <w:pStyle w:val="BookText"/>
        <w:rPr/>
      </w:pPr>
      <w:r>
        <w:rPr>
          <w:rFonts w:ascii="IRNazanin" w:hAnsi="IRNazanin" w:eastAsia="IRNazanin"/>
          <w:color w:val="111111"/>
          <w:sz w:val="28"/>
          <w:sz w:val="28"/>
          <w:szCs w:val="28"/>
          <w:rtl w:val="true"/>
          <w:lang w:bidi="fa-IR"/>
        </w:rPr>
        <w:t>و سنت، به تو اجازه نمی‌دهد که بر کرسی خلافت تکیه بزنی و رهبری امت را بدست بگیری و اما اگر با علم به قرآن و سنت با احکامشان مخالفت کردی، تو را به حدّ کفر می‌کشاند، زیرا اگر تو مؤمن باشی نمی‌توانی در امری که خدا و رسولش حکمی کردند، اختیاری از پیش خود داشته باشی، و به هرچه بخواهی حکم کنی و هرچه را بخواهی رد نمائی و تو خود بیش از من می‌دانی که هرکه نافرمانی خدا و رسولش کند، در گمراهی آشکاری بسر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صدقات منحصر است به فقیران و مستمندان و متصدیان امور صدقات و برای تالیف قلوب و آزادی بردگان و برای قرض داران و در راه خدا و برای درماندگان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مسافرت دارائی خود را از دست داده‌اند و می‌خواهند به وطنشان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فرض و حکم لایتغیر الهی که خداوند بر تمام امور حاکم و آگاه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سنن معروف رسول الله این است که سهمیۀ مؤلفة قلوبهم</w:t>
      </w:r>
      <w:r>
        <w:rPr>
          <w:rStyle w:val="FootnoteAnchor"/>
          <w:rtl w:val="true"/>
        </w:rPr>
        <w:footnoteReference w:id="113"/>
      </w:r>
      <w:r>
        <w:rPr>
          <w:rFonts w:ascii="IRNazanin" w:hAnsi="IRNazanin" w:eastAsia="IRNazanin"/>
          <w:color w:val="111111"/>
          <w:sz w:val="28"/>
          <w:sz w:val="28"/>
          <w:szCs w:val="28"/>
          <w:rtl w:val="true"/>
          <w:lang w:bidi="fa-IR"/>
        </w:rPr>
        <w:t xml:space="preserve">را که خداوند </w:t>
      </w:r>
    </w:p>
    <w:p>
      <w:pPr>
        <w:pStyle w:val="BookText"/>
        <w:rPr/>
      </w:pPr>
      <w:r>
        <w:rPr>
          <w:rFonts w:ascii="IRNazanin" w:hAnsi="IRNazanin" w:eastAsia="IRNazanin"/>
          <w:color w:val="111111"/>
          <w:sz w:val="28"/>
          <w:sz w:val="28"/>
          <w:szCs w:val="28"/>
          <w:rtl w:val="true"/>
          <w:lang w:bidi="fa-IR"/>
        </w:rPr>
        <w:t>آن را واجب گردانیده، به آنها می‌پرداخت چنانکه خدایش دستور داده بود ولی عمر بن خطاب در دوران خلافتش این را از بودجۀ بیت‌المال قطع کرد، و در برابر نص لایتغیر قرآن، اجتهاد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شما هیچ نیازی نیست چرا که خداوند اسلام را شوکت و عزت بخشیده و از شما بی‌نیاز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اینکه در دوران ابو بکر نیز این حکم را باطل نمود زیرا برخی از مؤلفة قلوبهم، طبق عادت و رسم همیشگی با رسول الله، نزد ابو بکر آمدند که سهمیۀ خود را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نامه‌ای به آنان داد و دستور داد که نزد عمر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عمر رفتند که سهمیه‌شان را دریافت دارند ولی عمر آن نامه را پاره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شما نداریم چرا که خدا اسلام را عزت بخشیده و از شما بی‌نیازمان کرده، پس یا باید اسلام بیاورید و یا اینکه شمشیر میان ما و شما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ابو بکر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خلیفه‌ای یا او؟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خواست خدا،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به خاطر نظر یارش عمر، از نامه خود صرف‌نظر کرد و عقب‌نشینی نمود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عجیب‌تر اینکه تا امروز کسانی را می‌یابی که در این قضیه، از عمر دفاع می‌کنند و آن را جزء مناقب و بزرگواری‌هایش به شمار می‌آورند و از اینان شیخ محمد دوالیبی است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اجتهاد عمر در قطع کردن عطائی که قرآن کریم برای مؤلفة قلوبهم، فرض کرده است، </w:t>
      </w:r>
    </w:p>
    <w:p>
      <w:pPr>
        <w:pStyle w:val="BookText"/>
        <w:rPr/>
      </w:pPr>
      <w:r>
        <w:rPr>
          <w:rFonts w:ascii="IRNazanin" w:hAnsi="IRNazanin" w:eastAsia="IRNazanin"/>
          <w:color w:val="111111"/>
          <w:sz w:val="28"/>
          <w:sz w:val="28"/>
          <w:szCs w:val="28"/>
          <w:rtl w:val="true"/>
          <w:lang w:bidi="fa-IR"/>
        </w:rPr>
        <w:t>یکی از پیشگام‌ترین احکامی باشد که عمر با پیروی از تغییر مصلحت به تغییر زمان، به آن حکم کرده است هرچند نص قرآنی در آن وجود دارد و نسخ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عمر، بهانه‌ای دست و پا می‌کند و عذری می‌تراشد به اینکه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علت و انگیزۀ آیه می‌پردازد نه به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کلامش که خردهای سالم آن را هرگز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شهادتش در مورد تغییر دادن عمر احکام قرآن را طبق رای خویش می‌پذیریم ولی تاویلش به اینکه عمر به علت آیه می‌نگرد نه به ظاهرش را هرگز قبول نداریم و به او و به دیگران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قرآن و نص پیامبر با گذشت دوران‌ها عوض نمی‌شود چرا که قرآن به صراحت، این حق را حتی از رسول الله نیز رد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 .</w:t>
      </w:r>
      <w:r>
        <w:rPr>
          <w:rStyle w:val="FootnoteAnchor"/>
          <w:rtl w:val="true"/>
        </w:rPr>
        <w:footnoteReference w:id="1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آیات روشن ما بر آنان تلاوت شود، آنهائی که امیدوار به دیدار ما نیستند، می‌گویند قرآن دیگری غیر از این بیاور یا این قرآن را تغییر بده، بگو من از پیش خودم نمی‌توانم قرآن را تبدیل کنم، من پیروی نمی‌کنم جز از آنچه که به من وحی می‌شود، من اگر خدایم را نافرمانی کنم، از عذاب روزی سخت هراسناکم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همانا سنت پاک رسول اکرم صلّی اللّه علیه و آله و 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است تا روز قیامت و حرامش حرام است تا روز قیامت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ولی به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نظرش پیروی می‌کنند، همان‌ها که خود را پیروان اجتهاد می‌دانند، احکام خدا با تغییر زمان‌ها، تغییر می‌کند؛ پس دیگر هیچ ملامتی نیست بر حاکمانی که احکام خدا را با احکام ملت جابجا کردند؛ به احکامی که به اقتضای منافعشان وضع نمودند و این احکام با احکام خدا مخالفت دارد؛ مانند بعضی از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نگیرید تا بر دشمنانتان چیره شوید و ما در این زمان که با فقر و نادانی و ارتجاع مبارزه می‌کنیم، هیچ نیازی به روزه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 را از تولید بیشتر بازمی‌دارد، و در مورد تعدد زوجات، یکی از آنان، با آن مخالفت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تجاوز به حقوق زن است و گستاخانه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زمان محمّد هیچ ارزشی نداشت، ولی امروز ما او را آزاد کردیم و تمام حقوقش را به خودش واگذار نمودیم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رئیس کشور هم به نصّ قرآنی، از نظر علت نگریست نه به ظاهرش، همان گونه که عمر نگریست،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باید برای دختر و پسر به یک اندازه باشد زیرا اگر آن روز خداوند به مردم دو سهم داد به این خاطر بود که مرد می‌خواست مصرف خانواده را تامین کند و زن بی‌کاره بود ولی امروز در اثر </w:t>
      </w:r>
    </w:p>
    <w:p>
      <w:pPr>
        <w:pStyle w:val="BookText"/>
        <w:rPr/>
      </w:pPr>
      <w:r>
        <w:rPr>
          <w:rFonts w:ascii="IRNazanin" w:hAnsi="IRNazanin" w:eastAsia="IRNazanin"/>
          <w:color w:val="111111"/>
          <w:sz w:val="28"/>
          <w:sz w:val="28"/>
          <w:szCs w:val="28"/>
          <w:rtl w:val="true"/>
          <w:lang w:bidi="fa-IR"/>
        </w:rPr>
        <w:t>تلاش‌های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کار می‌کند و خود مصرف خانواده را تامین می‌نماید و برای نمونه خانم خود را مثال می‌زند که با پرداختن پول زیادی به برادرش، سرانجام او را به وزارت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رئیس حکومت را می‌بینیم که زنا را حلال می‌کند و آن را حق شخصی کسی که به سن بلوغ رسیده می‌داند فقط به شرط اینکه از روی اجبار و اکراه نباشد و به عنوان یک کار حرفه‌ای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تشویق آنان پرورشگاه اولاد زنا را تاسیس می‌نماید زیرا او به زنازادگان خیلی مهربان است؛ همان‌ها که از ترس آبروریزی زنده به 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اجتهادات بسیار دارد و جالب اینجا است که این جناب، خیلی افتخار می‌کند به شخصیت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را با عظمت یاد کرد و یک بار دیگر گفت که او مسئولیت را نه در دوران زندگی و نه پس از مرگ، تحمل نکرد ولی خودش مسئولیت اجتهادهایش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زنده باشد و چه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او رسانده بودند که مردم از این اجتهادهایش به ستوه آمده‌اند،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اولین و بزرگترین مجتهد در زمان خویش بود، پس چرا من در این زمان، اجتهاد نکنم درحالی‌که او رئیس یک حکومت بود و من هم رئیس حکومت هستم؟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عجیب‌تر اینکه وقتی این آقای رئیس نام رسول اللّه را می‌برد، با استهزا و مسخره از آن حضرت یاد می‌کند، مثلا روزی در سخنرانیش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حتی </w:t>
      </w:r>
    </w:p>
    <w:p>
      <w:pPr>
        <w:pStyle w:val="BookText"/>
        <w:rPr/>
      </w:pPr>
      <w:r>
        <w:rPr>
          <w:rFonts w:ascii="IRNazanin" w:hAnsi="IRNazanin" w:eastAsia="IRNazanin"/>
          <w:color w:val="111111"/>
          <w:sz w:val="28"/>
          <w:sz w:val="28"/>
          <w:szCs w:val="28"/>
          <w:rtl w:val="true"/>
          <w:lang w:bidi="fa-IR"/>
        </w:rPr>
        <w:t>جغرافیا هم نمی‌دانست زیرا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فرا گیرید، هرچند در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می‌پنداشت که چین در آخر دنیا قرار دارد، و هرگز محمّد تصور نمی‌کرد که روزی علم به این درجه بالا برود که چند تن از آهن در هوا به پرواز درآید، چه رسد به اینکه کسی با او سخن از اورانیوم یا پتاسیم یا دانش‌های اتمی یا سلاحهای اتمی به میان 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مفلوک بیچاره را چندان ملامت نمی‌کنم زیرا او از کتاب خدا و سنت رسولش چیزی درک نکرده است؛ او خود را چنین می‌پندارد که فرمانروای دولتی اسلامی است و این‌چنین اسلام را به باد مسخره گرفته است و می‌خواهد از کشورش، یک کشور پیشرفته اروپائی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بسیاری از رؤسا و پادشاهان از او پیروی کردند زیرا دیدند مورد تایید و ستایش کشورهای غربی قرار گرفت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و به‌هرحال از چنین آدمی بعید نیست چرا که هر کس به اندازۀ شرافتش،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بدهیم، در درجه اول باید ابو بکر و عمر و عثمان را سرزنش کرد زیرا از روز رحلت رسول الله صلّی اللّه علیه و آله و سلّم، این باب را گشودند و باعث آن همه اجتهادها شدند که حاکمان بنی امیه و بنی العباس نیز از آن خط پیروی کردند، و چقدر زیاد بودند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قرن تمام، تلاش در نابودی قوانین و احکام اسلام نمودند که در قرن‌ها پس از مرگشان، چنین ثمری داد که یک رئیس کشور با کمال وقاحت، روبروی ملت بایستد و رسول اللّه </w:t>
      </w:r>
    </w:p>
    <w:p>
      <w:pPr>
        <w:pStyle w:val="BookText"/>
        <w:rPr/>
      </w:pPr>
      <w:r>
        <w:rPr>
          <w:rFonts w:ascii="IRNazanin" w:hAnsi="IRNazanin" w:eastAsia="IRNazanin"/>
          <w:color w:val="111111"/>
          <w:sz w:val="28"/>
          <w:sz w:val="28"/>
          <w:szCs w:val="28"/>
          <w:rtl w:val="true"/>
          <w:lang w:bidi="fa-IR"/>
        </w:rPr>
        <w:t>را مورد مسخره و استهزا قرار دهد و هیچ‌کس نه در داخل و نه در خارج از او انتقاد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برخی از برادران از نهضتهای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امروز بر این رئیس، خرده می‌گیرید که از نصوص روشن قرآن و سنت پیروی نمی‌کند، لازم است از کسی انتقاد کنید که این بدعت را در اصل گذاشت و در ما قبل نص، اجتهاد کرد؛ این در صورتی است که شما بخواهید انصاف دهید و پیروی از حق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من نمی‌پذیرند و ناراحت می‌شوند که چرا من رؤسای این زمان را با خلفای راشدین مورد مقایسه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پادشاهان امروز، چیزی جز نتیجۀ حتمی تاریخ نمی‌باشند و مگر از روز وفات پیامبر تا بحال، روزی بوده است که مسلمانان آزاد باشند؟ به ما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به اصحاب پیامبر تهمت می‌زنید و ناسزا می‌گوئید؛ و اگر روزی به حکومت رسیدیم، شما را با آتش می‌سوزانیم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به شما نشان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w:t>
      </w:r>
    </w:p>
    <w:p>
      <w:pPr>
        <w:pStyle w:val="BookText"/>
        <w:rPr/>
      </w:pPr>
      <w:r>
        <w:rPr>
          <w:rFonts w:ascii="Amiri" w:hAnsi="Amiri" w:eastAsia="Amiri" w:cs="Amiri"/>
          <w:color w:val="111111"/>
          <w:sz w:val="28"/>
          <w:sz w:val="28"/>
          <w:szCs w:val="28"/>
          <w:rtl w:val="true"/>
          <w:lang w:bidi="ar-SA"/>
        </w:rPr>
        <w:t>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اللّهِ، وَ تِلْکَ حُدُودُ اللّهِ یُبَیِّنُها لِقَوْمٍ یَعْلَمُونَ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دو بار است، پس بعد از طلاق یا زن را به خوشی و نیکی رها کند یا با سازگاری رجوع کند و روا نیست چیزی از آنچه به آنان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مگر آنکه بترسید که حدود دین خدا را در مورد احکام ازدواج نگاه ندارند، در چنین حالی، هرچه زن از مهر خود به شوهرش ببخشد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حدود دین خدا است، از آن نافرمانی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احکام خدا نافرمانی کنند، همانا از ستمکاران‌اند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را طلاق سوم داد، جایز نیست که آن زن و شوهر رجوع کنند تا اینکه آن زن شوهری دیگر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شوهر دوم زن را طلاق داد، زن با شوهر اول که سه طلاق داده می‌تواند ازدواج کند و این در صورتی است که گمان ببرند که بتوانند احکام خدا را در امر ازدواج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احکام خدا که برای دانایان بیان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 شریف نبوی، این آیه را بدون هیچ ابهامی، تفسیر کرد به اینکه زن بر شوهرش حرام نمی‌شود مگر پس از سه بار طلاق دادن که دیگر نمی‌تواند به او رجوع کند مگر اینکه زن، شوهر دیگری بگیرد و اگر او، آن زن را طلاق داد، آن وقت شوهر سابقش می‌تواند مانند دیگر مردان، دوباره درخواست ازدواج با او بکند و بر او است که یا بپذیرد و یا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بن خطاب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حدود الهی که برای دانایان تبیین نموده تجاوز کرد و این حکم را با حکم خودش جایگزین و تبدیل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یک بار فقط با لفظ سه‌طلاقه، طلاق دهد، زن بر او حرام می‌شود و بدین سان با قرآن کریم و سنت پیامبر، مخالفت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مسلم،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دوران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و دو سال از خلافت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 لفظ سه طلاق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طلاق محسوب می‌شد ولی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امری که مهلت به آنان در آن داده شده است، خیلی عجله می‌کنند، پس اگر این مهلت را برای آنان بپذیریم، پیوسته این کار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با آنان سخت گرفت که از ترس طلاق ندهند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شگفت‌انگیز است که خلیفه با کمال جرأت و در حضور اصحاب، احکام خدا را تغییر می‌دهد و آنها هم بر تمام اقوال و کردارش صحه می‌گذارند هیچ‌کس نه منکر می‌شود و نه اعتراض می‌کند ولی از آن سوی به ما بیچارگان به دروغ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از تو کژی دیدیم، با این شمشیر تو را راست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بخدا سخن دروغ و افترائی است که برای جلوه دادن آزادمنشی و دموکراسی والا در خلفا، ادعا می‌کنند و تاریخ با </w:t>
      </w:r>
    </w:p>
    <w:p>
      <w:pPr>
        <w:pStyle w:val="BookText"/>
        <w:rPr/>
      </w:pPr>
      <w:r>
        <w:rPr>
          <w:rFonts w:ascii="IRNazanin" w:hAnsi="IRNazanin" w:eastAsia="IRNazanin"/>
          <w:color w:val="111111"/>
          <w:sz w:val="28"/>
          <w:sz w:val="28"/>
          <w:szCs w:val="28"/>
          <w:rtl w:val="true"/>
          <w:lang w:bidi="fa-IR"/>
        </w:rPr>
        <w:t>رویدادهای عملی آنان را تکذیب کرده است، پس اگر کارها برخلاف واقع باشد، الفاظ هیچ اعتبار و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آنان کژی را در کتاب و سنت می‌دیدند و عمر به نظرشان، کتاب و سنت را اصلاح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هذیان‌گوئی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بودم، برای بیچاره مردانی که به خیالشان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سه بار حرام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همسرانشان گفته بودند، آنها دیگر برای همیشه حرام شده بودند، فتوا می‌دادم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آنها خوشحال می‌شدند که احکام صحیح خداوند را به آنان یاد می‌دهم؛ احکامی که خلفا با اجتهادشان در آن تصرف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ادعای علم و دانش می‌کنند، آنها را می‌ترسانند که شیعه همه چیز را حلال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روزی یکی از آنان با ملایمت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سرورمان عمر بن خطاب، حکم خدا را در این قضیه و قضایای دیگر تغییر داد و اصحاب با آن موافقت کردند، پس چرا سرورمان علی بن ابی طالب به سرورمان عمر اعتراض نکرد؟ به او پاسخی دادم که علی علیه السلام در اعتراض قریش به اینکه او مردی است شجاع ولی آشنا به فنون جنگ نیست، به آنان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چه می‌گویند؟ و آیا در میان آنان کسی یافت می‌شود که از من در جنگ شدیدتر و سابقه‌اش بیشتر باشد؟ من وقتی قیام کردم که هنوز بیست سال از عمرم نگذشته بود و امروز عمرم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است ولی چه کنم، کسی که اطاعت نمی‌شود، نظری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می‌توانم در مسئله‌ای رأی بدهم که می‌دانم اطاعتم نمی‌کنند؟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مسلمانان، بجز شیعیانی که امامتش را پذیرفتند، به سخنان علی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تحریم متعه، مخالفت کرد؛ با تراویح که یک بدعت است، مخالفت کرد و با تمام احکامی که ابو بکر و عمر و عثمان آنها را تغییر داده بودند، مخالفت کرد ولی آرا و فتاوایش منحصر به شیعیان و پیروانش می‌شود ولی دیگر مسلمانان متاسفانه با او جنگیدند و لعنش کردند و تلاش فراوان نمودند که نامش و یادش را محو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از این بالاتر می‌شود که وقتی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برای انتخاب خلیفه، پس از عمر کاندید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دعوت کرد و با او شرط نمود که ما تو را به عنوان خلیفه می‌پذیریم مشروط بر اینکه به سنت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 علی علیه السلام با این شرط، بی‌مهابا مخالفت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کتاب خدا و سنت رسولش، 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او را کنار زدند و عثمان را برگزیدند که این شرط را قبول کرد؛ پس اگر علی علیه السلام امروز که عمر و ابو بکر از دنیا رفته‌اند نمی‌تواند با آنها مخالفت کند، چگونه می‌توانست با آنها مخالفت کند وقتی که زنده بودند؟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ملاحظه می‌کنید که در این زمان نیز، علی علیه السلام که باب شهر علم است و اعلم تمام مردم پس از رسول خدا است و بیش از همه به کتاب الهی و </w:t>
      </w:r>
    </w:p>
    <w:p>
      <w:pPr>
        <w:pStyle w:val="BookText"/>
        <w:rPr/>
      </w:pPr>
      <w:r>
        <w:rPr>
          <w:rFonts w:ascii="IRNazanin" w:hAnsi="IRNazanin" w:eastAsia="IRNazanin"/>
          <w:color w:val="111111"/>
          <w:sz w:val="28"/>
          <w:sz w:val="28"/>
          <w:szCs w:val="28"/>
          <w:rtl w:val="true"/>
          <w:lang w:bidi="fa-IR"/>
        </w:rPr>
        <w:t>سنت رسولش ارج می‌نهد و عمل می‌کند، نزد اهل سنت و جماعت چندان مقامی ندارد و آنان به جای علی، اقتدا به مالک و ابو حنیفه و شافعی و ابن حنبل می‌کنند و از آنان در تمام امور دین از عبادات گرفته تا معاملات، تقلید می‌کنند و در هیچ مسئله‌ای به امام علی رجوع نمی‌نمایند، چنانکه ائمه‌شان در حدیث نیز همین روش را دنبال کردند، مانند بخاری و مسلم که آنها را می‌بینی از ابو هریره و ابن عمر و اقرع و اعرج و از هر نزدیک و دوری صدها حدیث نقل می‌کنند ولی از علی نقل نمی‌کنند جز چند روایت انگشت‌شمار که همه‌اش دروغ است و اهل بیت عصمت و طهارت را زیر سؤال می‌برد و مقامشان را پائین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هم بسنده نمی‌کنند که تکفیر می‌نمایند هرکس او را تقلید کند و از او پیروی نماید و شیعیان مخلصش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بدترین اهانت‌ها به آنان روا می‌دارند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این شیعیان هیچ گناهی ندارند جز اینکه از علی پیروی می‌کنند؛ همو که در دوران خلفای سه‌گانه، رها شده بود؛ همو که در دوران امویان و عباسیان، مورد لعنت و نفرین قرار می‌گرفت، و هرکه اندک اطلاعی از تاریخ داشته باشد، این حقیقت را به روشنی درک می‌کند و آن همه نقشه‌ها و توطئه‌ها که علیه علی و شیعیانش و اهل بیتش به وقوع پیوست را درمی‌یابد</w:t>
      </w:r>
      <w:r>
        <w:rPr>
          <w:rFonts w:eastAsia="IRNazanin" w:cs="IRNazanin"/>
          <w:color w:val="111111"/>
          <w:sz w:val="28"/>
          <w:szCs w:val="28"/>
          <w:rtl w:val="true"/>
          <w:lang w:bidi="fa-IR"/>
        </w:rPr>
        <w:t xml:space="preserve">. </w:t>
      </w:r>
      <w:bookmarkStart w:id="54" w:name="pg14090_130183"/>
    </w:p>
    <w:p>
      <w:pPr>
        <w:pStyle w:val="Heading3"/>
        <w:numPr>
          <w:ilvl w:val="2"/>
          <w:numId w:val="1"/>
        </w:numPr>
        <w:rPr/>
      </w:pPr>
      <w:bookmarkStart w:id="55" w:name="__RefHeading___Toc3878643_3381743652"/>
      <w:bookmarkStart w:id="56" w:name="_Toc17"/>
      <w:bookmarkEnd w:id="54"/>
      <w:bookmarkEnd w:id="55"/>
      <w:r>
        <w:rPr>
          <w:rtl w:val="true"/>
        </w:rPr>
        <w:t>عثمان و پیروی از سنت شیخین</w:t>
      </w:r>
      <w:bookmarkEnd w:id="56"/>
    </w:p>
    <w:p>
      <w:pPr>
        <w:pStyle w:val="Heading4"/>
        <w:numPr>
          <w:ilvl w:val="3"/>
          <w:numId w:val="1"/>
        </w:numPr>
        <w:rPr/>
      </w:pPr>
      <w:bookmarkStart w:id="57" w:name="__RefHeading___Toc3878645_3381743652"/>
      <w:bookmarkStart w:id="58" w:name="_Toc18"/>
      <w:bookmarkEnd w:id="57"/>
      <w:r>
        <w:rPr>
          <w:rtl w:val="true"/>
        </w:rPr>
        <w:t>اشارة</w:t>
      </w:r>
      <w:bookmarkEnd w:id="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وقتی عثمان بن عفان پذیرفت که در میان مردم به سنت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و به عبد الرحمن بن عوف چنین وعده‌ای را داد، مقصودش این بود که او هم مانند آنان اجتهاد می‌کند و نصوص قرآن و سنت را تغییر می‌دهد و هر که زندگیش را در دوران خلافتش بررسی کند، درمی‌یابد که او در اجتهاد خیلی فراتر از آنان گام برداشت تا آنجا که مردم، اجتهادهای دو یار دیرینه‌اش ابو بکر و عمر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در این موضوع که کتابهای تاریخ مالامال از آن است، به تفصیل سخن برانم، همین بس‌که بدعت‌ها و نوآفرینی‌های عثمان در دین خدا، منجر به انقلاب علیه او شد و زندگیش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اشاره‌ای کرده باشم چند نمونه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می‌شوم تا خواننده عزیز و تمام پژوهشگران دریابند که پیروان اجتهاد در دین محمّد صلّی اللّه علیه و آله و سلّم، چه بدعت‌ها و کژی‌ها نهادند</w:t>
      </w:r>
      <w:r>
        <w:rPr>
          <w:rFonts w:eastAsia="IRNazanin" w:cs="IRNazanin"/>
          <w:color w:val="111111"/>
          <w:sz w:val="28"/>
          <w:szCs w:val="28"/>
          <w:rtl w:val="true"/>
          <w:lang w:bidi="fa-IR"/>
        </w:rPr>
        <w:t xml:space="preserve">. </w:t>
      </w:r>
      <w:bookmarkStart w:id="59" w:name="pg14090_130184"/>
    </w:p>
    <w:p>
      <w:pPr>
        <w:pStyle w:val="Heading4"/>
        <w:numPr>
          <w:ilvl w:val="3"/>
          <w:numId w:val="1"/>
        </w:numPr>
        <w:rPr/>
      </w:pPr>
      <w:bookmarkStart w:id="60" w:name="__RefHeading___Toc3878647_3381743652"/>
      <w:bookmarkStart w:id="61" w:name="_Toc19"/>
      <w:bookmarkEnd w:id="59"/>
      <w:bookmarkEnd w:id="60"/>
      <w:r>
        <w:rPr/>
        <w:t>1</w:t>
      </w:r>
      <w:r>
        <w:rPr>
          <w:rtl w:val="true"/>
        </w:rPr>
        <w:t>-</w:t>
      </w:r>
      <w:r>
        <w:rPr>
          <w:rtl w:val="true"/>
        </w:rPr>
        <w:t xml:space="preserve">مسلم در صحیحش، در کتاب </w:t>
      </w:r>
      <w:r>
        <w:rPr>
          <w:rtl w:val="true"/>
        </w:rPr>
        <w:t>«</w:t>
      </w:r>
      <w:r>
        <w:rPr>
          <w:rtl w:val="true"/>
        </w:rPr>
        <w:t>صلاة المسافرین</w:t>
      </w:r>
      <w:r>
        <w:rPr>
          <w:rtl w:val="true"/>
        </w:rPr>
        <w:t xml:space="preserve">» </w:t>
      </w:r>
      <w:r>
        <w:rPr>
          <w:rtl w:val="true"/>
        </w:rPr>
        <w:t>از عایشه نقل می‌کند که گفت</w:t>
      </w:r>
      <w:r>
        <w:rPr>
          <w:rtl w:val="true"/>
        </w:rPr>
        <w:t>:</w:t>
      </w:r>
      <w:bookmarkEnd w:id="61"/>
    </w:p>
    <w:p>
      <w:pPr>
        <w:pStyle w:val="BookText"/>
        <w:rPr/>
      </w:pPr>
      <w:r>
        <w:rPr>
          <w:rFonts w:ascii="IRNazanin" w:hAnsi="IRNazanin" w:eastAsia="IRNazanin"/>
          <w:color w:val="111111"/>
          <w:sz w:val="28"/>
          <w:sz w:val="28"/>
          <w:szCs w:val="28"/>
          <w:rtl w:val="true"/>
          <w:lang w:bidi="fa-IR"/>
        </w:rPr>
        <w:t>خداوند نماز را وقتی که واجب کرد، دو رکعتی بود، سپس واجب کرد که آن را در وطن، به صورت تمام بخوانند ولی در مسافرت به همان گونه که اولین بار فرض شده بود، واجب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همچنین مسلم در همان کتاب از یعلی بن امیه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روز از کفار می‌ترسیدید و در نتیجه نماز را شکسته می‌خواندید، امروز که مردم در امنیت بسر می‌برند، چه لزومی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شکسته بخوانید؟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حکم، تعجب کرده بودم، از رسول خدا علتش را پرسیدم،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منتی است که خداوند بر شما نهاده است، پس صدقۀ الهی را پذیرا شوید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همچنین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المسافرین و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نماز را بر لسان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وطن چهار رکعتی و در سفر دو رکعتی و </w:t>
      </w:r>
    </w:p>
    <w:p>
      <w:pPr>
        <w:pStyle w:val="BookText"/>
        <w:rPr/>
      </w:pPr>
      <w:r>
        <w:rPr>
          <w:rFonts w:ascii="IRNazanin" w:hAnsi="IRNazanin" w:eastAsia="IRNazanin"/>
          <w:color w:val="111111"/>
          <w:sz w:val="28"/>
          <w:sz w:val="28"/>
          <w:szCs w:val="28"/>
          <w:rtl w:val="true"/>
          <w:lang w:bidi="fa-IR"/>
        </w:rPr>
        <w:t xml:space="preserve">در حال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رکعتی واجب گردانیده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همچنین از انس بن مالک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رسول خدا به مسافت سه میل یا سه فرسخ، از شهر خارج می‌شد، نماز را دو رکعتی می‌خواند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مکه رفتیم، پس حضرت نماز را دو رکعت دو رکعت بجای آورد تا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مکه اقامت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w:t>
      </w:r>
      <w:r>
        <w:rPr>
          <w:rStyle w:val="FootnoteAnchor"/>
          <w:rtl w:val="true"/>
        </w:rPr>
        <w:footnoteReference w:id="1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که مسلم در صحیحش آورده، روشن می‌شود که این آیه کریمه که حکم نماز شکسته را در حال سفر بیان می‌کند، حضرت از آن چنین استنباط کرده و با قول و عمل آن را بیان نموده است که این اجازه‌ای است که خداوند به مسلمین داده و بر آنان منت نهاده و صدقۀ خداوند برای آنان است که واجب است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سان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در دست و پا کردن بهانه و عذر برای عمر و تصحیح اشتباه‌هایش به اینکه به علت حکم می‌نگریسته نه به ظاهر حکم،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حکم نماز شکسته نازل شد، و عمر تعجب کرد، </w:t>
      </w:r>
    </w:p>
    <w:p>
      <w:pPr>
        <w:pStyle w:val="BookText"/>
        <w:rPr/>
      </w:pPr>
      <w:r>
        <w:rPr>
          <w:rFonts w:ascii="IRNazanin" w:hAnsi="IRNazanin" w:eastAsia="IRNazanin"/>
          <w:color w:val="111111"/>
          <w:sz w:val="28"/>
          <w:sz w:val="28"/>
          <w:szCs w:val="28"/>
          <w:rtl w:val="true"/>
          <w:lang w:bidi="fa-IR"/>
        </w:rPr>
        <w:t>رسول خدا به عمر فهماند که هرگز احکام ثابت الهی متوقف بر علتش نیست، پس نماز در مسافرت شکسته است هرچند مردم در امن و امان بسر ببرند و از کفار هیچ هراسی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فتوائی دیگر دارد، غیر از آنچه دوالیبی و سایر علمای اهل سنت به نظرشان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عثمان بن عفان بنگریم، لا بد او هم در نصوص قرآنی و احادیث نبوی اجتهاد می‌کند تا به کاروان خلفای راشدین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کرسی خلافت نشست، در اولین فرصت، نماز مسافر را تمام اعلام کرد و به جای دو رکعت دستور داد چهار رکعت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هرچه اندیشیدم، هیچ نتوانستم انگیزه این تغییر در حکم و زیاد کردن آن را بدانم، جز اینکه می‌خواست به مردم و خصوصا بنی امیه بفهماند که او از محمّد و ابو بکر و عمر، باتقواتر و پارساتر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المسافرین و قصر الصلاة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سالم بن عبد اللّه از پدرش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و اماکن دیگر، نماز مسافر را دو رکعتی بجای آورد و ابو بکر و عمر نیز نماز را شکسته خواندند، عثمان هم در آغاز خلافتش، این‌چنین خواند، پس دستور داد که باید تمام بخوانند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صحیح مسلم از زهری نقل می‌کند که به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عایشه </w:t>
      </w:r>
      <w:bookmarkStart w:id="62" w:name="pg14090_130187"/>
    </w:p>
    <w:p>
      <w:pPr>
        <w:pStyle w:val="BookText"/>
        <w:rPr/>
      </w:pPr>
      <w:bookmarkEnd w:id="62"/>
      <w:r>
        <w:rPr>
          <w:rFonts w:ascii="IRNazanin" w:hAnsi="IRNazanin" w:eastAsia="IRNazanin"/>
          <w:color w:val="111111"/>
          <w:sz w:val="28"/>
          <w:sz w:val="28"/>
          <w:szCs w:val="28"/>
          <w:rtl w:val="true"/>
          <w:lang w:bidi="fa-IR"/>
        </w:rPr>
        <w:t>نماز را در سفر تمام می‌خواند؟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کرده همان گونه که عثمان نیز اجتهاد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بدین سان دین خدا و احکامش و نصوصش این‌چنین مورد دخل و تصرف تاویل‌کنندگان و تفسیر مفسران قرار می‌گیرد</w:t>
      </w:r>
      <w:r>
        <w:rPr>
          <w:rFonts w:eastAsia="IRNazanin" w:cs="IRNazanin"/>
          <w:color w:val="111111"/>
          <w:sz w:val="28"/>
          <w:szCs w:val="28"/>
          <w:rtl w:val="true"/>
          <w:lang w:bidi="fa-IR"/>
        </w:rPr>
        <w:t>!!</w:t>
      </w:r>
    </w:p>
    <w:p>
      <w:pPr>
        <w:pStyle w:val="Heading4"/>
        <w:numPr>
          <w:ilvl w:val="3"/>
          <w:numId w:val="1"/>
        </w:numPr>
        <w:rPr/>
      </w:pPr>
      <w:bookmarkStart w:id="63" w:name="__RefHeading___Toc3878649_3381743652"/>
      <w:bookmarkStart w:id="64" w:name="_Toc20"/>
      <w:bookmarkEnd w:id="63"/>
      <w:r>
        <w:rPr/>
        <w:t>2</w:t>
      </w:r>
      <w:r>
        <w:rPr>
          <w:rtl w:val="true"/>
        </w:rPr>
        <w:t>-</w:t>
      </w:r>
      <w:r>
        <w:rPr>
          <w:rtl w:val="true"/>
        </w:rPr>
        <w:t>عثمان نیز در مورد متعۀ حج و متعۀ زنان، مانند عمر، اجتهاد کرده و آن را تحریم نمود</w:t>
      </w:r>
      <w:bookmarkEnd w:id="64"/>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 و الاقران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بن حکم نقل نموده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عثمان و علی را دریافتم که عثمان از متعۀ حج نهی می‌کرد و از اینکه بین عمره و حج جمع کند ولی وقتی علی آن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اجابت می‌کنم با حج و عمره،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قول هیچ‌کس حاضر نیستم از سنت پیامبر دست بردارم</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مسیب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متعه و عمره نهی </w:t>
      </w:r>
      <w:bookmarkStart w:id="65" w:name="pg14090_130188"/>
    </w:p>
    <w:p>
      <w:pPr>
        <w:pStyle w:val="BookText"/>
        <w:rPr/>
      </w:pPr>
      <w:bookmarkEnd w:id="65"/>
      <w:r>
        <w:rPr>
          <w:rFonts w:ascii="IRNazanin" w:hAnsi="IRNazanin" w:eastAsia="IRNazanin"/>
          <w:color w:val="111111"/>
          <w:sz w:val="28"/>
          <w:sz w:val="28"/>
          <w:szCs w:val="28"/>
          <w:rtl w:val="true"/>
          <w:lang w:bidi="fa-IR"/>
        </w:rPr>
        <w:t>می‌کرد، پس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امری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 از آن نهی می‌کنی؟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دست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ساکت باشم و رهایت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کرد و بجای آورد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سلام اللّه علیه است، نمی‌تواند به خاطر سخن یک شخص، دست از سنت رسول خدا صلّی اللّه علیه و آله و سلّم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دوم، چنین می‌فهمیم که گفتگوئی بین علی و عثمان درمی‌گیرد که عثمان با گستاخی به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حاضر نیستم آنچه از پسر عمویت رسول اللّه روایت می‌کنی،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معلوم می‌شود که روایت ناقص است زیرا در جملۀ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علی چنان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دید؟</w:t>
      </w:r>
    </w:p>
    <w:p>
      <w:pPr>
        <w:pStyle w:val="BookText"/>
        <w:rPr/>
      </w:pPr>
      <w:r>
        <w:rPr>
          <w:rFonts w:ascii="IRNazanin" w:hAnsi="IRNazanin" w:eastAsia="IRNazanin"/>
          <w:color w:val="111111"/>
          <w:sz w:val="28"/>
          <w:sz w:val="28"/>
          <w:szCs w:val="28"/>
          <w:rtl w:val="true"/>
          <w:lang w:bidi="fa-IR"/>
        </w:rPr>
        <w:t>قطعا خلیفه علی‌رغم تذکر علی به او در مورد حکم سنت نبوی، اصرار بر رأی خود در مخالفت سنت پیامبر می‌ورزد و مردم را از انجام تمتع منع می‌کند، لذا علی با او به مخالفت برمی‌خیزد و حج و عمره را انجام می‌دهد</w:t>
      </w:r>
      <w:r>
        <w:rPr>
          <w:rFonts w:eastAsia="IRNazanin" w:cs="IRNazanin"/>
          <w:color w:val="111111"/>
          <w:sz w:val="28"/>
          <w:szCs w:val="28"/>
          <w:rtl w:val="true"/>
          <w:lang w:bidi="fa-IR"/>
        </w:rPr>
        <w:t>.</w:t>
      </w:r>
    </w:p>
    <w:p>
      <w:pPr>
        <w:pStyle w:val="Heading4"/>
        <w:numPr>
          <w:ilvl w:val="3"/>
          <w:numId w:val="1"/>
        </w:numPr>
        <w:rPr/>
      </w:pPr>
      <w:bookmarkStart w:id="66" w:name="__RefHeading___Toc3878651_3381743652"/>
      <w:bookmarkStart w:id="67" w:name="_Toc21"/>
      <w:bookmarkEnd w:id="66"/>
      <w:r>
        <w:rPr/>
        <w:t>3</w:t>
      </w:r>
      <w:r>
        <w:rPr>
          <w:rtl w:val="true"/>
        </w:rPr>
        <w:t>-</w:t>
      </w:r>
      <w:r>
        <w:rPr>
          <w:rtl w:val="true"/>
        </w:rPr>
        <w:t>عثمان بن عفان در اجزاء نماز نیز اجتهاد می‌کرد، پس برای رفتن به سجود و پس از برخاستن از سجود، تکبیر نمی‌گفت</w:t>
      </w:r>
      <w:r>
        <w:rPr>
          <w:rtl w:val="true"/>
        </w:rPr>
        <w:t>.</w:t>
      </w:r>
      <w:bookmarkEnd w:id="6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بن حنبل در مسندش، از عمران بن حصین نقل می‌کند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پشت سر علی نماز خواندم، این نماز مرا به یاد نمازی انداخت که با رسول اللّه و دو خلیفه ابو بکر و عمر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هر وقت علی به سجده می‌خواست برود تکبیر می‌گفت و هر وقت سر از سجده برمی‌داشت نیز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تکبیر را ترک کرد 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 زیرا پیر شده بود و صدایش ناتوان بود، لذا ترک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آری این‌چنین سنت پاک پیامبر با سنن خلفا و پادشاهان و اصحاب و بنی امیه و بنی عباس جابجا می‌شود و مبدل می‌گردد و همۀ اینها بدعتهائی است که در اسلام گذاردند و هر بدعتی گمراهی است و هر گمراهی در دوزخ است، چنانکه صاحب شریعت، صلّی اللّه علیه و آله و سلّم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امروز مسلمانان را می‌یابی که به صورتهای گوناگون نماز می‌خوانند و می‌پنداری که همه با هم متحد هستند ولی دلهایشان متفرق و پراکنده است چرا که می‌بینی همه در کنار هم به صف نماز ایستاده‌اند ولی یکی دستها را روی هم انداخته و دیگری دستها را از هم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دستش را در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نافش گذارده و دیگری کنار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پاها را از هم گشوده و یکی پاها را به هم بسته است و هر یک می‌پندارد که حق با خودش است و اگر سؤالی از آنها بکنی، به تو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مهمی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هرگونه که می‌خواهی</w:t>
      </w:r>
      <w:r>
        <w:rPr>
          <w:rFonts w:eastAsia="IRNazanin" w:cs="IRNazanin"/>
          <w:color w:val="111111"/>
          <w:sz w:val="28"/>
          <w:szCs w:val="28"/>
          <w:rtl w:val="true"/>
          <w:lang w:bidi="fa-IR"/>
        </w:rPr>
        <w:t xml:space="preserve">. </w:t>
      </w:r>
      <w:bookmarkStart w:id="68" w:name="pg14090_130190"/>
    </w:p>
    <w:p>
      <w:pPr>
        <w:pStyle w:val="BookText"/>
        <w:rPr/>
      </w:pPr>
      <w:bookmarkEnd w:id="68"/>
      <w:r>
        <w:rPr>
          <w:rFonts w:ascii="IRNazanin" w:hAnsi="IRNazanin" w:eastAsia="IRNazanin"/>
          <w:color w:val="111111"/>
          <w:sz w:val="28"/>
          <w:sz w:val="28"/>
          <w:szCs w:val="28"/>
          <w:rtl w:val="true"/>
          <w:lang w:bidi="fa-IR"/>
        </w:rPr>
        <w:t>مهم این است که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حدودی این سخن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نماز خواندن می‌باشد ولی باید حتی در جزئیات هم تلاش کنیم مانند رسول اللّه نماز بخوانیم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 همان گونه که مرا می‌بینید نماز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پس لازم است در کیفیت و چگونگی نماز پیامبر صلّی اللّه علیه و آله و سلّم جستجو و کنکاش کنیم چرا که نماز، ستون دین است</w:t>
      </w:r>
      <w:r>
        <w:rPr>
          <w:rFonts w:eastAsia="IRNazanin" w:cs="IRNazanin"/>
          <w:color w:val="111111"/>
          <w:sz w:val="28"/>
          <w:szCs w:val="28"/>
          <w:rtl w:val="true"/>
          <w:lang w:bidi="fa-IR"/>
        </w:rPr>
        <w:t>.</w:t>
      </w:r>
    </w:p>
    <w:p>
      <w:pPr>
        <w:pStyle w:val="Heading4"/>
        <w:numPr>
          <w:ilvl w:val="3"/>
          <w:numId w:val="1"/>
        </w:numPr>
        <w:rPr/>
      </w:pPr>
      <w:bookmarkStart w:id="69" w:name="__RefHeading___Toc3878653_3381743652"/>
      <w:bookmarkStart w:id="70" w:name="_Toc22"/>
      <w:bookmarkEnd w:id="69"/>
      <w:r>
        <w:rPr/>
        <w:t>4</w:t>
      </w:r>
      <w:r>
        <w:rPr>
          <w:rtl w:val="true"/>
        </w:rPr>
        <w:t>-</w:t>
      </w:r>
      <w:r>
        <w:rPr>
          <w:rtl w:val="true"/>
        </w:rPr>
        <w:t>فرشتگان از عثمان خجالت می‌کشند</w:t>
      </w:r>
      <w:r>
        <w:rPr>
          <w:rtl w:val="true"/>
        </w:rPr>
        <w:t>:</w:t>
      </w:r>
      <w:bookmarkEnd w:id="70"/>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مرگ ابو ذر را به عثمان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وجود، برای او طلب رحمت و مغفرت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 به عمار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آیا فکر می‌کنی از اینکه او را تبعید کردم،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محکم به دهان عمار بکوبند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او ملحق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عمار آماده شد که از شهر خارج شود، قبیلۀ بنی مخزوم نزد علی آمدند و از او خواستند با عثمان حرف بزند شاید اثری داشته باشد علی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یک مرد نیکوکاری از مسلمانان را تبعید کردی و در اثر تبعیدت،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می‌خواهی یک مرد صالح دیگری، مانند او را تبعید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گفتگوی زیادی میان آن دو درگرفت تا اینکه عثمان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 به تبعیدی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این کار را نیز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مهاجرین جمع شدند و نزد عثمان رفتند و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 حرفی بزند فورا او را طرد و تبعید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عمار دست برداشت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روایت یعقوبی آمده است که عمار بر مقداد نماز خواند و او را دفن کرد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اجازه نداشت که بر او نماز بخواند، پس عثمان سخت بر عمار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او را می‌شناختم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آیا برای کسی که بسیار حیا می‌کند و ملائکه از او خجالت می‌کشند روا است که این‌چنین فحش رکیک بدهد آن هم به برگزیدگان از مؤمنین؟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عمار چه گفته بود که عثمان از آن فحش بسیار بد و زننده به او نیز اکتفا </w:t>
      </w:r>
    </w:p>
    <w:p>
      <w:pPr>
        <w:pStyle w:val="BookText"/>
        <w:rPr/>
      </w:pPr>
      <w:r>
        <w:rPr>
          <w:rFonts w:ascii="IRNazanin" w:hAnsi="IRNazanin" w:eastAsia="IRNazanin"/>
          <w:color w:val="111111"/>
          <w:sz w:val="28"/>
          <w:sz w:val="28"/>
          <w:szCs w:val="28"/>
          <w:rtl w:val="true"/>
          <w:lang w:bidi="fa-IR"/>
        </w:rPr>
        <w:t>نکرد، و دستور داد به غلامانش که عمار را بخوابانند و دست و پاهایش را ببندند، آن وقت خود عثمان چوب را برداشت و آن‌قدر به بدن عمار نواخت که فتق گرفت و در اثر ضعف و پیری، از هوش رفت که این داستان نزد تمام مورخین معروف شده است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تازه گناه عمار فقط این بود که گروهی از اصحاب نامه‌ای به عثمان نوشتند و از عمار خواستند که نامه را به عثمان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همین رفتار را با عبد اللّه بن مسعود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یکی از جلادانش به نام عبد اللّه بن زمعه که او را به در مسجد بیاورد، سپس آن‌چنان او را بر زمین زد که یکی از دنده‌هایش خرد شد و در هم شکست؛</w:t>
      </w:r>
      <w:r>
        <w:rPr>
          <w:rStyle w:val="FootnoteAnchor"/>
          <w:rtl w:val="true"/>
        </w:rPr>
        <w:footnoteReference w:id="136"/>
      </w:r>
      <w:r>
        <w:rPr>
          <w:rFonts w:ascii="IRNazanin" w:hAnsi="IRNazanin" w:eastAsia="IRNazanin"/>
          <w:color w:val="111111"/>
          <w:sz w:val="28"/>
          <w:sz w:val="28"/>
          <w:szCs w:val="28"/>
          <w:rtl w:val="true"/>
          <w:lang w:bidi="fa-IR"/>
        </w:rPr>
        <w:t>فقط به خاطر اینکه عبد اللّه بن مسعود اعتراض کرده بود به عثمان که چرا اموال مسلمانان را بدون حساب به تبهکاران از بنی امیه 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مردم علیه عثمان شوریدند و گذشت آنچه گذشت و سرانجام کشته شد و سه روز مردم اجازه نمی‌دادند به خاک سپرده شود تا اینکه چهار نفر از بنی امیه آمدند که بر او نماز بخوانند ولی برخی از اصحاب آنان را از نماز خواندن بر او نیز </w:t>
      </w:r>
    </w:p>
    <w:p>
      <w:pPr>
        <w:pStyle w:val="BookText"/>
        <w:rPr/>
      </w:pPr>
      <w:r>
        <w:rPr>
          <w:rFonts w:ascii="IRNazanin" w:hAnsi="IRNazanin" w:eastAsia="IRNazanin"/>
          <w:color w:val="111111"/>
          <w:sz w:val="28"/>
          <w:sz w:val="28"/>
          <w:szCs w:val="28"/>
          <w:rtl w:val="true"/>
          <w:lang w:bidi="fa-IR"/>
        </w:rPr>
        <w:t>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بنی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کنید چرا که خدا و فرشتگانش بر او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اجازه نمی‌دهیم در گورستان مسلمانان دفن شود، پس ناچار شدند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یهودیان، مرده‌های خود را دفن می‌کردند،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بنی امیه حکومت را بدست گرفتند، آن قسمت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وصل کردند و جزء بقیعش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بود از تاریخ خلفای سه‌گانه و هرچند ما خلاصه‌گوئی کردیم ولی به‌هرحال همین چند نمونه، کافی است که پرده از آن فضایل ادّعائی و مناقب دروغین بردارد؛ فضائلی که خود خلفای سه‌گانه از آن شناختی نداشتند و هرگز آن را به خواب هم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اکنون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مقابل این حقایق روشن چه پاسخی دارند؟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نزد اهل 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بدانید و انکار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صحاحتان علی‌رغم پرده‌پوشی، آنها را ثبت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افسانۀ خلافت معظّمانه را خرد کرده‌اید و اگر انکار کنید و در صحتش تردید نمائید، پس صحاح و کتابهای معتبر خود را ساقط کرده‌اید و از اعتبار انداخته‌اید و بدین گونه تمام عقایدتان بر باد می‌رود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4090_130195"/>
      <w:bookmarkStart w:id="72" w:name="pg14090_130195"/>
      <w:bookmarkEnd w:id="72"/>
    </w:p>
    <w:p>
      <w:pPr>
        <w:pStyle w:val="Heading3"/>
        <w:numPr>
          <w:ilvl w:val="2"/>
          <w:numId w:val="1"/>
        </w:numPr>
        <w:rPr/>
      </w:pPr>
      <w:bookmarkStart w:id="73" w:name="pg14090_130195"/>
      <w:bookmarkStart w:id="74" w:name="__RefHeading___Toc3878655_3381743652"/>
      <w:bookmarkStart w:id="75" w:name="_Toc23"/>
      <w:bookmarkEnd w:id="73"/>
      <w:bookmarkEnd w:id="74"/>
      <w:r>
        <w:rPr>
          <w:rtl w:val="true"/>
        </w:rPr>
        <w:t>خلافت</w:t>
      </w:r>
      <w:bookmarkEnd w:id="75"/>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که خلافت چیست؟ خلافت همان امری است که خداوند آن را برای آزمایش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همان است که امت را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همان است که طمعکاران را به دنبال خود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همان است که در راهش خون بی‌گناهان زیادی ریخته شد و خلافت همان است که به خاطر آن، برخی از مسلمانان از راه مستقیم، منحرف گشتند و به سوی دوزخ رهنمون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پژوهشی هرچند کوتاه پیرامون خلافت و مسائل پشت پردۀ آن که قبل از وفات رسول اللّه صلّی اللّه علیه و آله و سلّم و پس از آن، رخ داده است، داشته باشیم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مطلبی که به ذهن خطور می‌کند این است که رهبری نزد اعراب، در تمام زمان‌ها، امری ضروری و لازم بوده است و لذا می‌بینیم که رئیس قبیله یا بزرگ خاندان را، معمولا بر دیگران و حتی بر خویشتن مقدم می‌داشتند و هیچ کاری بدون </w:t>
      </w:r>
    </w:p>
    <w:p>
      <w:pPr>
        <w:pStyle w:val="BookText"/>
        <w:rPr/>
      </w:pPr>
      <w:r>
        <w:rPr>
          <w:rFonts w:ascii="IRNazanin" w:hAnsi="IRNazanin" w:eastAsia="IRNazanin"/>
          <w:color w:val="111111"/>
          <w:sz w:val="28"/>
          <w:sz w:val="28"/>
          <w:szCs w:val="28"/>
          <w:rtl w:val="true"/>
          <w:lang w:bidi="fa-IR"/>
        </w:rPr>
        <w:t>اجازه و اذن او انجام نمی‌دادند و هیچ قانونی بدون مشورت او اجرا نمی‌نمودند و هرگز در سخن گفتن بر او سبقت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رهبر قوم، از سایر افراد، سالخورده‌تر و به مسائل داناتر و از نظر حسب و نسب، باشرافت‌تر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انتخاب رئیس در میان سایر افراد قبیله به خاطر هوش بیشتر و شجاعت و شهامت افزونتر و تجربه و علم زیادتر و دارا بودن صفات پسندیده و نیکو مانند سخاوت، مهمانداری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غالبا با وراثت، منتقل می‌شود نه با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می‌بینیم که قبیله‌ها و اقوام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دارای نوعی استقلال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حال، در برابر قبیله‌ای که از نظر ثروت و افراد، عددشان بیشتر است و دارای قهرمانان بنام می‌باشند، سر تسلیم و خضوع فرود می‌آورند مانند قبیلۀ قریش که رهبری و زعامت سایر قبایل عربی را داشت و این ریاست به خاطر این بود که قریش عهده‌دار امور خانۀ خدا بود و قدرت بیشتری 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آمدن اسلام نیز، رسول خدا صلّی اللّه علیه و آله و سلّم تا حدی این روش را در رفتارهای اجتماعی پذیرفت و لذا قبیله‌هائی که بر حضرت وارد می‌شدند و اسلام می‌آوردند، پیامبر برترین و شریفترینشان را بر آنان ولایت می‌داد که نماز را با او به جماعت برگزار کنند و او زکات‌های اموال را گردآوری نماید و خلاصه رابط بین پیامبر و قبیله خویش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رسول صلّی اللّه علیه و آله و سلّم، به امر خدای سبحان، حکومت اسلامی را تاسیس کرد که در تمام احکام و قوانینش، به آنچه توسط وحی نازل می‌شود، خاضع بود و بدین سان تمام امور فردی و اجتماعی از عقود گرفته، مانند ازدواج و طلاق و خرید و فروش و گرفتن و سپردن و میراث و زکات تا معاملات و عبادات، همه و همه، باید طبق دستور الهی باشد و وظیفه رسول اکرم صلّی اللّه علیه و آله و سلّم اجرای آن احکام و تلاش در پیاده کردن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رسول اکرم به کسی می‌اندیشد که پس از خود، این وظیفه بزرگ را که همان رهبری امت است،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هر رئیس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ملتش اهمیت قائل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آنان، شخصی را برای نیابت خویش برمی‌گزیند که توانائی این کار مهم را داشته باشد و نزدیک‌ترین افراد به خود او باشد و طبیعی است که چنین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می‌خواهد نیابت و جانشینی رئیس را بر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نزد وزرا و تمام ملت شناخته شده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خردمندی نمی‌پذیرد که رسول خدا صلّی اللّه علیه و آله و سلّم تمام این امور طبیعی و بدیهی را به فراموشی سپرده باشد و به آن هیچ اهمیتی نداده باشد، بلکه بی‌گمان، این امر لحظه‌ای از اندیشۀ حضرتش بیرون نبوده است و بی‌گمان روایتهائی که مربوط به این مسئله است، در پشت پرده‌ای که خلفا و پیروان تئوری </w:t>
      </w:r>
    </w:p>
    <w:p>
      <w:pPr>
        <w:pStyle w:val="BookText"/>
        <w:rPr/>
      </w:pPr>
      <w:r>
        <w:rPr>
          <w:rFonts w:ascii="IRNazanin" w:hAnsi="IRNazanin" w:eastAsia="IRNazanin"/>
          <w:color w:val="111111"/>
          <w:sz w:val="28"/>
          <w:sz w:val="28"/>
          <w:szCs w:val="28"/>
          <w:rtl w:val="true"/>
          <w:lang w:bidi="fa-IR"/>
        </w:rPr>
        <w:t>شورا نصب کرده بودند، پنهان شده بود که آنان تلاش فراوان نمودند تا تمام این نصوص و احادیث به ثبت رسیده که شخص خلیفه را معین و نصب نموده است، پنهان کنند و کار به جائی برسد که در این زمینه حتی از توهین کردن به مقام مقدس رسول اللّه نیز خودداری نکردند و حضرتش را به هذیان‌گوئی متهم کردند و اوامرش را نادیده گرفتند و فرماندهی که تعیین کرده بود را مورد طعن قرار دادند و ادعا کردند که او سنش کم است و صلاحیت رهبری و فرماندهی سپاه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حتی در وفات پیامبر نیز تردید و تشکیک کردند تا مردم سردرگم شوند و با خلیفه‌ای که رسول اللّه از قبل تعیینش کرده بود،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تلاشهایشان این بود که از فرصت مشغول بودن علی و یارانش به تجهیز و دفن پیامبر استفاده کرده و فورا کنفرانس سقیفه را برگزار کردند تا هرکس را که می‌خواهند و به او تمایل دارند و آرزوهایشان بوسیله او محقق می‌گردد، انتخاب کنند، سپس با تهدید و وعده و وعید مردم را مجبور به بیعت کردند و مخالفین را از صحنۀ سیاسی بیرون راندند، سپس با کمال خشونت و شدت و قاطعیت در برابر هرکس که خیال مخالفت را در سر می‌پروراند یا در مشروعیت خلافت جدید، شک و تردید روا می‌دارد ایستادند، هرچند آن شخص، فاطمه زهرا دختر رسول خدا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تمام احادیث شریف پیامبر در بوته‌ای از کتمان شدید قرار گرفت که بین مردم منتشر نشود و اوضاع به زیانشان تمام نگردد، و در این میان از هیچ کاری </w:t>
      </w:r>
    </w:p>
    <w:p>
      <w:pPr>
        <w:pStyle w:val="BookText"/>
        <w:rPr/>
      </w:pPr>
      <w:r>
        <w:rPr>
          <w:rFonts w:ascii="IRNazanin" w:hAnsi="IRNazanin" w:eastAsia="IRNazanin"/>
          <w:color w:val="111111"/>
          <w:sz w:val="28"/>
          <w:sz w:val="28"/>
          <w:szCs w:val="28"/>
          <w:rtl w:val="true"/>
          <w:lang w:bidi="fa-IR"/>
        </w:rPr>
        <w:t xml:space="preserve">فروگذار نکردند هرچند ترورهای فردی یا قتل‌عام‌های اجتماعی باشد و بهانه‌شان گاهی خاموش کردن آتش فتنه و گاهی نبرد با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مطالب را از کتابهای تاریخنگاران دریافته‌ایم، هرچند برخی از آنان با ساختن روایتهای متناقض یا با تراشیدن بهانه‌ها و تاویل‌ها، تلاش در پنهان نمودن حق و حقیقت داشتند ولی به‌هرحال رویدادها و بررسی‌ها، امور پشت پرده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عذر بعضی از آنان مورد پذیرش قرار گیرد چرا که اطلاعات خود را از منابع گذشته گرفته که تحت تاثیر سیاسی و اجتماعی آن دوران‌ها نگاشته شده؛ دوران‌هائی که بنی امیه بر خلافت سوار شده بودند و اموال و املاک و مناصب بی‌شماری را به بعضی از اصحاب دست‌نشانده و مزدور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از این مورخین، با عینک حسن نیت به آن رویدادها نگریستند و آن احادیث دروغین و ساختگی را پذیرفتند چرا که از آنچه پشت پرده می‌گذشت آگاه نبودند و بدین سان روایتهای راست و دروغ با هم مخلوط شدند و رسیدن به حقیقت، برای پژوهنده، دشوار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حقیقت روشن‌تر گردد، لازم است سؤالهائی در این مورد طرح شود که ضمن پاسخ به آنها، به حقایق برسیم یا به آنها نزدیک شویم</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4090_130201"/>
      <w:bookmarkStart w:id="77" w:name="pg14090_130201"/>
      <w:bookmarkEnd w:id="77"/>
    </w:p>
    <w:p>
      <w:pPr>
        <w:pStyle w:val="Heading2"/>
        <w:numPr>
          <w:ilvl w:val="1"/>
          <w:numId w:val="1"/>
        </w:numPr>
        <w:rPr/>
      </w:pPr>
      <w:bookmarkStart w:id="78" w:name="pg14090_130201"/>
      <w:bookmarkStart w:id="79" w:name="__RefHeading___Toc3878657_3381743652"/>
      <w:bookmarkStart w:id="80" w:name="_Toc24"/>
      <w:bookmarkEnd w:id="78"/>
      <w:bookmarkEnd w:id="79"/>
      <w:r>
        <w:rPr>
          <w:rtl w:val="true"/>
        </w:rPr>
        <w:t>بخش ششم</w:t>
      </w:r>
      <w:r>
        <w:rPr>
          <w:rtl w:val="true"/>
        </w:rPr>
        <w:t xml:space="preserve">: </w:t>
      </w:r>
      <w:r>
        <w:rPr>
          <w:rtl w:val="true"/>
        </w:rPr>
        <w:t>پرسش ها و پاسخ ها</w:t>
      </w:r>
      <w:bookmarkEnd w:id="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3878659_3381743652"/>
      <w:bookmarkStart w:id="82" w:name="_Toc25"/>
      <w:bookmarkEnd w:id="81"/>
      <w:r>
        <w:rPr>
          <w:rtl w:val="true"/>
        </w:rPr>
        <w:t>اشارة</w:t>
      </w:r>
      <w:bookmarkEnd w:id="8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پرسش‌ها و پاسخ‌ها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نامه‌های زیادی از کشورهای گوناگون به اینجانب رسید که حاوی برخی سؤالهای مهم بود و از شوق فراوان خوانندگان گرامی برای رسیدن به حقایق بیشتر، خبر می‌داد که برخی از آنها را پاسخ دادم و برخی دیگر را بی‌پاسخ گذاشتم؛ البته نه اینکه خدای نخواسته اهمال کرده باشم بلکه چون پاسخ آنها در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می‌شد، لذا از پاسخ دادن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اینکه مورد استفادۀ همگان قرار گیرد، در این بخش از کتاب، سؤال‌ها و پاسخ‌ها را منتشر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خوانندۀ گرامی در هر یک از کتابها یا در هر سه کتابهایم، به روایتها و رویدادهائی برمی‌خورد که تکرار شده است که اینجانب با تأسی و پیروی از کتاب عزیز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حوادث را در سوره‌های گوناگونی تکرار می‌کند تا در ذهن مؤمن، رسوخ بیشتری داشته باشد، از این روش پیروی نمودم</w:t>
      </w:r>
      <w:r>
        <w:rPr>
          <w:rFonts w:eastAsia="IRNazanin" w:cs="IRNazanin"/>
          <w:color w:val="111111"/>
          <w:sz w:val="28"/>
          <w:szCs w:val="28"/>
          <w:rtl w:val="true"/>
          <w:lang w:bidi="fa-IR"/>
        </w:rPr>
        <w:t xml:space="preserve">. </w:t>
      </w:r>
      <w:bookmarkStart w:id="83" w:name="pg14090_130204"/>
    </w:p>
    <w:p>
      <w:pPr>
        <w:pStyle w:val="Heading3"/>
        <w:numPr>
          <w:ilvl w:val="2"/>
          <w:numId w:val="1"/>
        </w:numPr>
        <w:rPr/>
      </w:pPr>
      <w:bookmarkStart w:id="84" w:name="__RefHeading___Toc3878661_3381743652"/>
      <w:bookmarkStart w:id="85" w:name="_Toc26"/>
      <w:bookmarkEnd w:id="83"/>
      <w:bookmarkEnd w:id="84"/>
      <w:r>
        <w:rPr>
          <w:rtl w:val="true"/>
        </w:rPr>
        <w:t xml:space="preserve">سؤال </w:t>
      </w:r>
      <w:r>
        <w:rPr/>
        <w:t>1</w:t>
      </w:r>
      <w:r>
        <w:rPr>
          <w:rtl w:val="true"/>
        </w:rPr>
        <w:t>-</w:t>
      </w:r>
      <w:r>
        <w:rPr>
          <w:rtl w:val="true"/>
        </w:rPr>
        <w:t>اگر رسول خدا می دانست که امتش این چنین در خلافت به اختلاف و نزاع می افتند، پس چرا خلیفه ای را برای خویش تعیین نفرمود؟</w:t>
      </w:r>
      <w:bookmarkEnd w:id="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می دانست که امتش این چنین در خلافت به اختلاف و نزاع می افتند، پس چرا خلیفه ای را برای خویش تعیین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حجّی که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به عنوان خلیفه تعیین و نصب نمود و اصحابی را که همراهش به حج رفته بودند، بر آن امر به گواهی گرفت زیرا می‌دانست که امت به او خیانت و پشت می‌کنند و به قهقرا بازمی‌گردند</w:t>
      </w:r>
      <w:r>
        <w:rPr>
          <w:rFonts w:eastAsia="IRNazanin" w:cs="IRNazanin"/>
          <w:color w:val="111111"/>
          <w:sz w:val="28"/>
          <w:szCs w:val="28"/>
          <w:rtl w:val="true"/>
          <w:lang w:bidi="fa-IR"/>
        </w:rPr>
        <w:t>.</w:t>
      </w:r>
    </w:p>
    <w:p>
      <w:pPr>
        <w:pStyle w:val="Heading3"/>
        <w:numPr>
          <w:ilvl w:val="2"/>
          <w:numId w:val="1"/>
        </w:numPr>
        <w:rPr/>
      </w:pPr>
      <w:bookmarkStart w:id="86" w:name="__RefHeading___Toc3878663_3381743652"/>
      <w:bookmarkStart w:id="87" w:name="_Toc27"/>
      <w:bookmarkEnd w:id="86"/>
      <w:r>
        <w:rPr>
          <w:rtl w:val="true"/>
        </w:rPr>
        <w:t xml:space="preserve">سؤال </w:t>
      </w:r>
      <w:r>
        <w:rPr/>
        <w:t>2</w:t>
      </w:r>
      <w:r>
        <w:rPr>
          <w:rtl w:val="true"/>
        </w:rPr>
        <w:t>-</w:t>
      </w:r>
      <w:r>
        <w:rPr>
          <w:rtl w:val="true"/>
        </w:rPr>
        <w:t>چرا هیچ یک از اصحاب، این مطلب را از پیامبر نپرسید، با اینکه در تمام مسائل، از او سؤال می کردند؟</w:t>
      </w:r>
      <w:bookmarkEnd w:id="8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 یک از اصحاب، این مطلب را از پیامبر نپرسید، با اینکه در تمام مسائل، از او سؤال می کردند؟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از او پرسیدند و او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هَلْ لَنا مِنَ الْأَمْرِ مِنْ شَیْ‌ءٍ، قُلْ إِنَّ الْأَمْرَ کُلَّهُ لِلّهِ</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می‌گویند آیا ممکن است ما را قدرت و ریاستی بدست آید،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همه به فرمان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پرسیدند و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فقط خداوند است و رسولش و آنان که ایمان آوردند و نماز بپا داشتند و در حال رکوع زکات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پرسیدند و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علی </w:t>
      </w:r>
      <w:bookmarkStart w:id="88" w:name="pg14090_130205"/>
    </w:p>
    <w:p>
      <w:pPr>
        <w:pStyle w:val="BookText"/>
        <w:rPr/>
      </w:pPr>
      <w:bookmarkEnd w:id="88"/>
      <w:r>
        <w:rPr>
          <w:rFonts w:ascii="IRNazanin" w:hAnsi="IRNazanin" w:eastAsia="IRNazanin"/>
          <w:color w:val="111111"/>
          <w:sz w:val="28"/>
          <w:sz w:val="28"/>
          <w:szCs w:val="28"/>
          <w:rtl w:val="true"/>
          <w:lang w:bidi="fa-IR"/>
        </w:rPr>
        <w:t>برادرم، وصیم و خلیفه‌ام پس از من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89" w:name="__RefHeading___Toc3878665_3381743652"/>
      <w:bookmarkStart w:id="90" w:name="_Toc28"/>
      <w:bookmarkEnd w:id="89"/>
      <w:r>
        <w:rPr>
          <w:rtl w:val="true"/>
        </w:rPr>
        <w:t xml:space="preserve">سؤال </w:t>
      </w:r>
      <w:r>
        <w:rPr/>
        <w:t>3</w:t>
      </w:r>
      <w:r>
        <w:rPr>
          <w:rtl w:val="true"/>
        </w:rPr>
        <w:t>-</w:t>
      </w:r>
      <w:r>
        <w:rPr>
          <w:rtl w:val="true"/>
        </w:rPr>
        <w:t>چرا برخی از اصحاب، وقتی که پیامبر می خواست برای آنان مطلبی را بنویسد که آنان را از گمراهی پس از خویش برهاند مخالفت کردند و گفتند که او هذیان می گوید؟</w:t>
      </w:r>
      <w:bookmarkEnd w:id="9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برخی از اصحاب، وقتی که پیامبر می خواست برای آنان مطلبی را بنویسد که آنان را از گمراهی پس از خویش برهاند مخالفت کردند و گفتند که او هذیان می گوید؟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وقتی فهمیدند که رسول خدا می‌خواهد مطلبی را بنویسد که آنان را از گمراهی پس از خویش نجات دهد، با او مخالفت کردند و به هذیان‌گوئی متهمش نمودند، زیرا می‌دانستند که آن حضرت می‌خواهد به صورت نوشته‌ای، علی بن ابی طالب را برای خلافت تعیین و نصب نماید زیرا قبلا نیز در حجة الوداع به آنان گفته بود که هرکس به قرآن و عترت با هم تمسک جوید، هیچ‌وقت گمراه نمی‌گردد و لذا فهمیدند که مضمون نوشته، همین الفاظ را در بر خواهد داشت زیرا علی سید و سرور عترت است از این روی، رسول خدا را متهم به هذیان‌گوئی کردند تا بکلی از نوشتن خودداری ورزد و پیامبر از نوشتن خودداری کرد زیرا نسبت به نوشته‌اش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نزاع و کشمکش کردند و چنین تهمت بزرگی به پیامبر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هم می‌نوشت، می‌خواستند بگویند که پیامبر هوش درستی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نوشته‌اش هیچ ارزشی ندارد و لذا </w:t>
      </w:r>
      <w:bookmarkStart w:id="91" w:name="pg14090_130206"/>
    </w:p>
    <w:p>
      <w:pPr>
        <w:pStyle w:val="BookText"/>
        <w:rPr/>
      </w:pPr>
      <w:bookmarkEnd w:id="91"/>
      <w:r>
        <w:rPr>
          <w:rFonts w:ascii="IRNazanin" w:hAnsi="IRNazanin" w:eastAsia="IRNazanin"/>
          <w:color w:val="111111"/>
          <w:sz w:val="28"/>
          <w:sz w:val="28"/>
          <w:szCs w:val="28"/>
          <w:rtl w:val="true"/>
          <w:lang w:bidi="fa-IR"/>
        </w:rPr>
        <w:t>مصلحت اقتضا می‌کرد که چیزی ننویسد</w:t>
      </w:r>
      <w:r>
        <w:rPr>
          <w:rFonts w:eastAsia="IRNazanin" w:cs="IRNazanin"/>
          <w:color w:val="111111"/>
          <w:sz w:val="28"/>
          <w:szCs w:val="28"/>
          <w:rtl w:val="true"/>
          <w:lang w:bidi="fa-IR"/>
        </w:rPr>
        <w:t>.</w:t>
      </w:r>
    </w:p>
    <w:p>
      <w:pPr>
        <w:pStyle w:val="Heading3"/>
        <w:numPr>
          <w:ilvl w:val="2"/>
          <w:numId w:val="1"/>
        </w:numPr>
        <w:rPr/>
      </w:pPr>
      <w:bookmarkStart w:id="92" w:name="__RefHeading___Toc3878667_3381743652"/>
      <w:bookmarkStart w:id="93" w:name="_Toc29"/>
      <w:bookmarkEnd w:id="92"/>
      <w:r>
        <w:rPr>
          <w:rtl w:val="true"/>
        </w:rPr>
        <w:t xml:space="preserve">سؤال </w:t>
      </w:r>
      <w:r>
        <w:rPr/>
        <w:t>4</w:t>
      </w:r>
      <w:r>
        <w:rPr>
          <w:rtl w:val="true"/>
        </w:rPr>
        <w:t>-</w:t>
      </w:r>
      <w:r>
        <w:rPr>
          <w:rtl w:val="true"/>
        </w:rPr>
        <w:t>چرا پیامبر بر نوشتن آن کاغذ اصرار نورزید با اینکه قطعا آن نوشته، امت را از گمراهی نجات می داد؟</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بر نوشتن آن کاغذ اصرار نورزید با اینکه قطعا آن نوشته، امت را از گمراهی نجات می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تهمت زدن پیامبر به هذیان‌گوئی، عصمت را از او منتفی کردند و بسیاری از اصحاب که در مجلس حاضر بودند، بر آن سخن گواهی دادند، لذا دیگر پیامبر توان نوشتن را نداشت وانگهی با آن کشمکش‌ها، آن نوشته بجای اینکه مردم را نگه دارد، آنان را بیشتر به گمراهی می‌انداخت و اگر پیامبر صلّی اللّه علیه و آله و سلّم به نوشتن اصرار می‌ورزید، ادعاهای باطلی پس از رحلتش برپا می‌شد که حتی در کتاب خدا نیز تشکیک می‌کردند</w:t>
      </w:r>
      <w:r>
        <w:rPr>
          <w:rFonts w:eastAsia="IRNazanin" w:cs="IRNazanin"/>
          <w:color w:val="111111"/>
          <w:sz w:val="28"/>
          <w:szCs w:val="28"/>
          <w:rtl w:val="true"/>
          <w:lang w:bidi="fa-IR"/>
        </w:rPr>
        <w:t>.</w:t>
      </w:r>
    </w:p>
    <w:p>
      <w:pPr>
        <w:pStyle w:val="Heading3"/>
        <w:numPr>
          <w:ilvl w:val="2"/>
          <w:numId w:val="1"/>
        </w:numPr>
        <w:rPr/>
      </w:pPr>
      <w:bookmarkStart w:id="94" w:name="__RefHeading___Toc3878669_3381743652"/>
      <w:bookmarkStart w:id="95" w:name="_Toc30"/>
      <w:bookmarkEnd w:id="94"/>
      <w:r>
        <w:rPr>
          <w:rtl w:val="true"/>
        </w:rPr>
        <w:t xml:space="preserve">سؤال </w:t>
      </w:r>
      <w:r>
        <w:rPr/>
        <w:t>5</w:t>
      </w:r>
      <w:r>
        <w:rPr>
          <w:rtl w:val="true"/>
        </w:rPr>
        <w:t>-</w:t>
      </w:r>
      <w:r>
        <w:rPr>
          <w:rtl w:val="true"/>
        </w:rPr>
        <w:t>پیامبر قبل از وفاتش سه وصیت لفظی داشته است، چگونه است که دو وصیتش به ما رسیده و وصیت سوم گم شده است ؟</w:t>
      </w:r>
      <w:bookmarkEnd w:id="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قبل از وفاتش سه وصیت لفظی داشته است، چگونه است که دو وصیتش به ما رسیده و وصیت سوم گم شده است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وصیت است که به ما نرسیده و آن مخصوص خلافت و جانشینی علی است و از اینکه خلافت برپا شده، از نگارش احادیث منع کرد، لذا این وصیت به قول بخاری فراموش شده است، و اگر منع آنان نبود، چه عاقلی باور می‌کرد که وصیت پیامبر گم شود و فراموش گردد؟ چنانکه بخاری ادعا کرده است؟</w:t>
      </w:r>
      <w:r>
        <w:rPr>
          <w:rStyle w:val="FootnoteAnchor"/>
          <w:rtl w:val="true"/>
        </w:rPr>
        <w:footnoteReference w:id="140"/>
      </w:r>
      <w:bookmarkStart w:id="96" w:name="pg14090_130207"/>
    </w:p>
    <w:p>
      <w:pPr>
        <w:pStyle w:val="Heading3"/>
        <w:numPr>
          <w:ilvl w:val="2"/>
          <w:numId w:val="1"/>
        </w:numPr>
        <w:rPr/>
      </w:pPr>
      <w:bookmarkStart w:id="97" w:name="__RefHeading___Toc3878671_3381743652"/>
      <w:bookmarkStart w:id="98" w:name="_Toc31"/>
      <w:bookmarkEnd w:id="96"/>
      <w:bookmarkEnd w:id="97"/>
      <w:r>
        <w:rPr>
          <w:rtl w:val="true"/>
        </w:rPr>
        <w:t xml:space="preserve">سؤال </w:t>
      </w:r>
      <w:r>
        <w:rPr/>
        <w:t>6</w:t>
      </w:r>
      <w:r>
        <w:rPr>
          <w:rtl w:val="true"/>
        </w:rPr>
        <w:t>-</w:t>
      </w:r>
      <w:r>
        <w:rPr>
          <w:rtl w:val="true"/>
        </w:rPr>
        <w:t xml:space="preserve">آیا پیامبر </w:t>
      </w:r>
      <w:r>
        <w:rPr>
          <w:rtl w:val="true"/>
        </w:rPr>
        <w:t>(</w:t>
      </w:r>
      <w:r>
        <w:rPr>
          <w:rtl w:val="true"/>
        </w:rPr>
        <w:t>صلی الله علیه و آله</w:t>
      </w:r>
      <w:r>
        <w:rPr>
          <w:rtl w:val="true"/>
        </w:rPr>
        <w:t xml:space="preserve">) </w:t>
      </w:r>
      <w:r>
        <w:rPr>
          <w:rtl w:val="true"/>
        </w:rPr>
        <w:t>از وقت وفاتش مطلع بود؟</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پیامبر از وقت رحلتش مطلع بود و لذا حجة الوداع را به عنوان آخرین حج انجام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بدین سان اغلب اصحاب فهمیدند که وفات حضرت نزدیک شده است</w:t>
      </w:r>
      <w:r>
        <w:rPr>
          <w:rFonts w:eastAsia="IRNazanin" w:cs="IRNazanin"/>
          <w:color w:val="111111"/>
          <w:sz w:val="28"/>
          <w:szCs w:val="28"/>
          <w:rtl w:val="true"/>
          <w:lang w:bidi="fa-IR"/>
        </w:rPr>
        <w:t>.</w:t>
      </w:r>
    </w:p>
    <w:p>
      <w:pPr>
        <w:pStyle w:val="Heading3"/>
        <w:numPr>
          <w:ilvl w:val="2"/>
          <w:numId w:val="1"/>
        </w:numPr>
        <w:rPr/>
      </w:pPr>
      <w:bookmarkStart w:id="99" w:name="__RefHeading___Toc3878673_3381743652"/>
      <w:bookmarkStart w:id="100" w:name="_Toc32"/>
      <w:bookmarkEnd w:id="99"/>
      <w:r>
        <w:rPr>
          <w:rtl w:val="true"/>
        </w:rPr>
        <w:t xml:space="preserve">سؤال </w:t>
      </w:r>
      <w:r>
        <w:rPr/>
        <w:t>7</w:t>
      </w:r>
      <w:r>
        <w:rPr>
          <w:rtl w:val="true"/>
        </w:rPr>
        <w:t>-</w:t>
      </w:r>
      <w:r>
        <w:rPr>
          <w:rtl w:val="true"/>
        </w:rPr>
        <w:t xml:space="preserve">چرا پیامبر دو روز قبل از وفاتش لشکری را آماده کرد و در آن سرشناسان از مهاجرین و انصار را بسیج فرمود و دستور داد به طرف </w:t>
      </w:r>
      <w:r>
        <w:rPr>
          <w:rtl w:val="true"/>
        </w:rPr>
        <w:t>«</w:t>
      </w:r>
      <w:r>
        <w:rPr>
          <w:rtl w:val="true"/>
        </w:rPr>
        <w:t>مؤته</w:t>
      </w:r>
      <w:r>
        <w:rPr>
          <w:rtl w:val="true"/>
        </w:rPr>
        <w:t xml:space="preserve">» </w:t>
      </w:r>
      <w:r>
        <w:rPr>
          <w:rtl w:val="true"/>
        </w:rPr>
        <w:t>در فلسطین رهسپار گردند؟</w:t>
      </w:r>
      <w:bookmarkEnd w:id="10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پیامبر دو روز قبل از وفاتش لشکری را آماده کرد و در آن سرشناسان از مهاجرین و انصار را بسیج فرمود و دستور داد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رهسپار گردند؟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فهمید که قریش توطئه‌ای دارند و با هم قرارداد بسته‌اند که پس از او، پیمانش را بشکنند و علی را از خلافت دور نگهدارند، آنان را بسیج کرد تا از مدینه دور شوند و وقت وفاتش حضور نداشته باشند و بازنگردند مگر پس از اینکه امر خلافت تمام شده باشد و دیگر توانائی اجرای توطئه‌شان را نداشته باشند و اصلا هیچ تفسیر پذیرفته شده‌ای جز این برای سپاه اسامه نمی‌توان تصور کرد زیرا بدور از مصلحت بود که پیامبر پایتخت خلافت را دو روز قبل از وفاتش از ارتش و نیرو خالی کند</w:t>
      </w:r>
      <w:r>
        <w:rPr>
          <w:rFonts w:eastAsia="IRNazanin" w:cs="IRNazanin"/>
          <w:color w:val="111111"/>
          <w:sz w:val="28"/>
          <w:szCs w:val="28"/>
          <w:rtl w:val="true"/>
          <w:lang w:bidi="fa-IR"/>
        </w:rPr>
        <w:t>.</w:t>
      </w:r>
    </w:p>
    <w:p>
      <w:pPr>
        <w:pStyle w:val="Heading3"/>
        <w:numPr>
          <w:ilvl w:val="2"/>
          <w:numId w:val="1"/>
        </w:numPr>
        <w:rPr/>
      </w:pPr>
      <w:bookmarkStart w:id="101" w:name="__RefHeading___Toc3878675_3381743652"/>
      <w:bookmarkStart w:id="102" w:name="_Toc33"/>
      <w:bookmarkEnd w:id="101"/>
      <w:r>
        <w:rPr>
          <w:rtl w:val="true"/>
        </w:rPr>
        <w:t xml:space="preserve">سؤال </w:t>
      </w:r>
      <w:r>
        <w:rPr/>
        <w:t>8</w:t>
      </w:r>
      <w:r>
        <w:rPr>
          <w:rtl w:val="true"/>
        </w:rPr>
        <w:t>-</w:t>
      </w:r>
      <w:r>
        <w:rPr>
          <w:rtl w:val="true"/>
        </w:rPr>
        <w:t xml:space="preserve">چرا پیامبر </w:t>
      </w:r>
      <w:r>
        <w:rPr>
          <w:rtl w:val="true"/>
        </w:rPr>
        <w:t>(</w:t>
      </w:r>
      <w:r>
        <w:rPr>
          <w:rtl w:val="true"/>
        </w:rPr>
        <w:t>صلی الله علیه و آله</w:t>
      </w:r>
      <w:r>
        <w:rPr>
          <w:rtl w:val="true"/>
        </w:rPr>
        <w:t xml:space="preserve">) </w:t>
      </w:r>
      <w:r>
        <w:rPr>
          <w:rtl w:val="true"/>
        </w:rPr>
        <w:t>علی را در سپاه اسامه قرار نداد؟</w:t>
      </w:r>
      <w:bookmarkEnd w:id="10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سزاوار نبود که پیامبر از دنیا برود و خلیفه‌ای برای تدبیر امور، پس از خویش، تعیین نکند و از اینکه علی را ضمن آن سپاهی که شخصیت‌های مهاجر و </w:t>
      </w:r>
      <w:bookmarkStart w:id="103" w:name="pg14090_130208"/>
    </w:p>
    <w:p>
      <w:pPr>
        <w:pStyle w:val="BookText"/>
        <w:rPr/>
      </w:pPr>
      <w:bookmarkEnd w:id="103"/>
      <w:r>
        <w:rPr>
          <w:rFonts w:ascii="IRNazanin" w:hAnsi="IRNazanin" w:eastAsia="IRNazanin"/>
          <w:color w:val="111111"/>
          <w:sz w:val="28"/>
          <w:sz w:val="28"/>
          <w:szCs w:val="28"/>
          <w:rtl w:val="true"/>
          <w:lang w:bidi="fa-IR"/>
        </w:rPr>
        <w:t>انصار در آن بودند از قبیل ابو بکر، عمر، عثمان و عبد الرحمن بن عوف قرار نداد، این تدبیر حکیمانه دلیل روشنی است بر اینکه علی، قطعا خلیفه و جانشین او است، گو اینکه دیگر افرادی را که برای ملحق شدن به آن سپاه، انتخاب نکرده بود، در میان آنان کسی پیدا نمی‌شد که طمع در خلافت داشته باشد یا علی را دشمن بدارد یا قصد خیانت به او را داشته باشد</w:t>
      </w:r>
      <w:r>
        <w:rPr>
          <w:rFonts w:eastAsia="IRNazanin" w:cs="IRNazanin"/>
          <w:color w:val="111111"/>
          <w:sz w:val="28"/>
          <w:szCs w:val="28"/>
          <w:rtl w:val="true"/>
          <w:lang w:bidi="fa-IR"/>
        </w:rPr>
        <w:t>.</w:t>
      </w:r>
    </w:p>
    <w:p>
      <w:pPr>
        <w:pStyle w:val="Heading3"/>
        <w:numPr>
          <w:ilvl w:val="2"/>
          <w:numId w:val="1"/>
        </w:numPr>
        <w:rPr/>
      </w:pPr>
      <w:bookmarkStart w:id="104" w:name="__RefHeading___Toc3878677_3381743652"/>
      <w:bookmarkStart w:id="105" w:name="_Toc34"/>
      <w:bookmarkEnd w:id="104"/>
      <w:r>
        <w:rPr>
          <w:rtl w:val="true"/>
        </w:rPr>
        <w:t xml:space="preserve">سؤال </w:t>
      </w:r>
      <w:r>
        <w:rPr/>
        <w:t>9</w:t>
      </w:r>
      <w:r>
        <w:rPr>
          <w:rtl w:val="true"/>
        </w:rPr>
        <w:t>-</w:t>
      </w:r>
      <w:r>
        <w:rPr>
          <w:rtl w:val="true"/>
        </w:rPr>
        <w:t>چرا پیامبر جوان کم سن و سالی را فرمانده آنان قرار داد که هنوز موی صورتش نیز سبز نشده بود؟</w:t>
      </w:r>
      <w:bookmarkEnd w:id="1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جوان کم سن و سالی را فرمانده آنان قرار داد که هنوز موی صورتش نیز سبز نشده بود؟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حاسدان و خیانت‌کنندگان به علی، جوان بودن علی را بهانه قرار می‌دادند و می‌گفتند که نمی‌شود پیرمردان قریش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عمرشان گذشته است، از جوانی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نگذشته است، اطاعت و فرمانبری کنند، لذا پیامبر یک نوجوان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سپری شده بود و هنوز موی صورتش سبز نشده بود، و از موالی نیز بود، او را علی‌رغم وجود پیرمردان و شخصیت‌ها، تعیین کرد و فرماندهیش داد تا هم به آنان و هم به تمام مسلمانان بفهماند که مؤمن راستین باید گوش به فرمان باشد و تسلیم شود و اطاعت کند هرچند دستور پیامبر با خواست درونیش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کجا اسامه و کجا علی بن ابی طالب، امیر مؤمنان و سرور اوصیا و باب علم رسول خدا و شیر غالب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آنان به تدبیر پیامبر در فرماندهی اسامه پی بردند و لذا امارتش را مورد طعن و </w:t>
      </w:r>
      <w:bookmarkStart w:id="106" w:name="pg14090_130209"/>
    </w:p>
    <w:p>
      <w:pPr>
        <w:pStyle w:val="BookText"/>
        <w:rPr/>
      </w:pPr>
      <w:bookmarkEnd w:id="106"/>
      <w:r>
        <w:rPr>
          <w:rFonts w:ascii="IRNazanin" w:hAnsi="IRNazanin" w:eastAsia="IRNazanin"/>
          <w:color w:val="111111"/>
          <w:sz w:val="28"/>
          <w:sz w:val="28"/>
          <w:szCs w:val="28"/>
          <w:rtl w:val="true"/>
          <w:lang w:bidi="fa-IR"/>
        </w:rPr>
        <w:t>استهزا قرار دادند و از رفتن در زیر پرچمش سرباز زدند و از او دوری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فراموش نکنیم که در میان آنان فریبکاران حرفه‌ای بودند که خدا درباره‌شان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مَکَرُوا مَکْرَهُمْ وَ عِنْدَ اللّهِ مَکْرُهُمْ وَ إِنْ کانَ مَکْرُهُمْ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آنان بزرگترین مکر و سیاست خود را به کار بستند ولی چه فایده‌ای برایشان دارد که مکرشان در پیشگاه خداوند، بی‌ارزش است هرچند مکرشان کوه‌ها را از جای برمی‌کند</w:t>
      </w:r>
      <w:r>
        <w:rPr>
          <w:rFonts w:eastAsia="IRNazanin" w:cs="IRNazanin"/>
          <w:color w:val="111111"/>
          <w:sz w:val="28"/>
          <w:szCs w:val="28"/>
          <w:rtl w:val="true"/>
          <w:lang w:bidi="fa-IR"/>
        </w:rPr>
        <w:t>.</w:t>
      </w:r>
    </w:p>
    <w:p>
      <w:pPr>
        <w:pStyle w:val="Heading3"/>
        <w:numPr>
          <w:ilvl w:val="2"/>
          <w:numId w:val="1"/>
        </w:numPr>
        <w:rPr/>
      </w:pPr>
      <w:bookmarkStart w:id="107" w:name="__RefHeading___Toc3878679_3381743652"/>
      <w:bookmarkStart w:id="108" w:name="_Toc35"/>
      <w:bookmarkEnd w:id="107"/>
      <w:r>
        <w:rPr>
          <w:rtl w:val="true"/>
        </w:rPr>
        <w:t xml:space="preserve">سؤال </w:t>
      </w:r>
      <w:r>
        <w:rPr/>
        <w:t>10</w:t>
      </w:r>
      <w:r>
        <w:rPr>
          <w:rtl w:val="true"/>
        </w:rPr>
        <w:t>-</w:t>
      </w:r>
      <w:r>
        <w:rPr>
          <w:rtl w:val="true"/>
        </w:rPr>
        <w:t>چرا پیامبر بر آنان که مخالفت کردند و به سپاه اسامه ملحق نشدند، بسیار برآشفت و لعنشان کرد؟</w:t>
      </w:r>
      <w:bookmarkEnd w:id="1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بر آنان که مخالفت کردند و به سپاه اسامه ملحق نشدند، بسیار برآشفت و لعنشان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پیامبر بر آنان بسیار زیاد شد زیرا آگاه شد که آنان در امارت اسامه طعن کرده‌اند و این طعن کردن به خود پیامبر بازمی‌گشت نه به اسامه و بدین سان اخلاص ایمان نداشتن آنان به خدا و رسولش، برای آن حضرت، مسلم و قطعی شد و دانست که آنها می‌خواهند توطئه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قیمت که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کنند، از این روی آنان را نفرین و لعنت کرد تا به آنان و پیروانشان و تمام مسلمانان بفهماند که امرشان به کجا کشیده شده است و اگر کسی با وجود این همه دلیل و برهان، باز هم می‌خواهد هلاک شود، پس بگو که هلاک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3878681_3381743652"/>
      <w:bookmarkStart w:id="110" w:name="_Toc36"/>
      <w:bookmarkEnd w:id="109"/>
      <w:r>
        <w:rPr>
          <w:rtl w:val="true"/>
        </w:rPr>
        <w:t xml:space="preserve">سؤال </w:t>
      </w:r>
      <w:r>
        <w:rPr/>
        <w:t>11</w:t>
      </w:r>
      <w:r>
        <w:rPr>
          <w:rtl w:val="true"/>
        </w:rPr>
        <w:t>-</w:t>
      </w:r>
      <w:r>
        <w:rPr>
          <w:rtl w:val="true"/>
        </w:rPr>
        <w:t>آیا جایز است لعن مسلمان، بویژه از سوی پیامبر؟</w:t>
      </w:r>
      <w:bookmarkStart w:id="111" w:name="pg14090_130210"/>
      <w:bookmarkEnd w:id="110"/>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فقط شهادتین را تلفظ کند ولی به اوامر خدا و رسولش گوش ندهد و اطاعت نکند و سر تسلیم در برابر احکام خدا و رسولش فرود نیاورد، روا است که او را لعن و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نمونه‌های زیادی وجود دارد، به عنوان نمونه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کتمان می‌کنند ادله و براهین روشنی را که برای هدایت مردم فرستادیم، پس از آنکه همۀ آنها را در کتاب برای مردم بیان کردیم و توضیح دادیم، خداوند آنان را لعنت می‌کند و لعنت‌کنندگان نیز آنها را لعن و نفرین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خداوند کسی که حق را کتمان می‌کند، لعنت کند، در مورد کسانی که با حق می‌جنگند و تلاش در نابودیش دارند، چه خواهد گفت</w:t>
      </w:r>
      <w:r>
        <w:rPr>
          <w:rFonts w:eastAsia="IRNazanin" w:cs="IRNazanin"/>
          <w:color w:val="111111"/>
          <w:sz w:val="28"/>
          <w:szCs w:val="28"/>
          <w:rtl w:val="true"/>
          <w:lang w:bidi="fa-IR"/>
        </w:rPr>
        <w:t>.</w:t>
      </w:r>
    </w:p>
    <w:p>
      <w:pPr>
        <w:pStyle w:val="Heading3"/>
        <w:numPr>
          <w:ilvl w:val="2"/>
          <w:numId w:val="1"/>
        </w:numPr>
        <w:rPr/>
      </w:pPr>
      <w:bookmarkStart w:id="112" w:name="__RefHeading___Toc3878683_3381743652"/>
      <w:bookmarkStart w:id="113" w:name="_Toc37"/>
      <w:bookmarkEnd w:id="112"/>
      <w:r>
        <w:rPr>
          <w:rtl w:val="true"/>
        </w:rPr>
        <w:t xml:space="preserve">سؤال </w:t>
      </w:r>
      <w:r>
        <w:rPr/>
        <w:t>12</w:t>
      </w:r>
      <w:r>
        <w:rPr>
          <w:rtl w:val="true"/>
        </w:rPr>
        <w:t>-</w:t>
      </w:r>
      <w:r>
        <w:rPr>
          <w:rtl w:val="true"/>
        </w:rPr>
        <w:t xml:space="preserve">آیا رسول خدا </w:t>
      </w:r>
      <w:r>
        <w:rPr>
          <w:rtl w:val="true"/>
        </w:rPr>
        <w:t>(</w:t>
      </w:r>
      <w:r>
        <w:rPr>
          <w:rtl w:val="true"/>
        </w:rPr>
        <w:t>صلی الله علیه و آله</w:t>
      </w:r>
      <w:r>
        <w:rPr>
          <w:rtl w:val="true"/>
        </w:rPr>
        <w:t xml:space="preserve">) </w:t>
      </w:r>
      <w:r>
        <w:rPr>
          <w:rtl w:val="true"/>
        </w:rPr>
        <w:t>ابو بکر را برای خواندن نماز با مردم تعیین کرد؟</w:t>
      </w:r>
      <w:bookmarkEnd w:id="11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بررسی روایتهای ضد و نقیض به این نتیجه می‌رسیم که پیامبر صلّی اللّه علیه و آله و سلّم ابو بکر را برای پیش‌نمازی مردم تعیین نکرد؛ مگر اینکه معتقد شویم که پیامبر در آن اواخر زندگیش، هذیان می‌گفت که بی‌گمان هرکه چنین عقیده‌ای دربارۀ پیامبر داشته باشد، به حضرتش کافر شده است وگرنه چگونه می‌شود باور کرد که پیامبر او را جزء سپاهیان اسامه قرار بدهد و اسامه را امیر و فرمانده او قرار </w:t>
      </w:r>
      <w:bookmarkStart w:id="114" w:name="pg14090_130211"/>
    </w:p>
    <w:p>
      <w:pPr>
        <w:pStyle w:val="BookText"/>
        <w:rPr/>
      </w:pPr>
      <w:bookmarkEnd w:id="114"/>
      <w:r>
        <w:rPr>
          <w:rFonts w:ascii="IRNazanin" w:hAnsi="IRNazanin" w:eastAsia="IRNazanin"/>
          <w:color w:val="111111"/>
          <w:sz w:val="28"/>
          <w:sz w:val="28"/>
          <w:szCs w:val="28"/>
          <w:rtl w:val="true"/>
          <w:lang w:bidi="fa-IR"/>
        </w:rPr>
        <w:t>دهد، باز هم او را برای امامت نماز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او در آن وقت، در آنجا اصلا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کند، و به‌هرحال تاریخ گواهی می‌دهد که او روز وفات پیامبر در مدینه حاضر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ابن ابی الحدید</w:t>
      </w:r>
      <w:r>
        <w:rPr>
          <w:rStyle w:val="FootnoteAnchor"/>
          <w:rtl w:val="true"/>
        </w:rPr>
        <w:footnoteReference w:id="143"/>
      </w:r>
      <w:r>
        <w:rPr>
          <w:rFonts w:ascii="IRNazanin" w:hAnsi="IRNazanin" w:eastAsia="IRNazanin"/>
          <w:color w:val="111111"/>
          <w:sz w:val="28"/>
          <w:sz w:val="28"/>
          <w:szCs w:val="28"/>
          <w:rtl w:val="true"/>
          <w:lang w:bidi="fa-IR"/>
        </w:rPr>
        <w:t>از برخی مورخین نقل می‌کند، علی علیه السلام، عایشه را متهم کرد که او دنبال پدرش فرستاد تا بیاید و با مردم نماز بخواند و وقتی پیامبر از جریان باخبر شد بسیار خشمگین شد و به عایشه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دوستداران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خیانت می‌کنید و به مسجد رفت و ابو بکر را کنار زد و با هر زحمتی که بود خودش به نماز ایستاد تا دیگر جای هیچ بهانه‌ای باقی نگذارد</w:t>
      </w:r>
      <w:r>
        <w:rPr>
          <w:rFonts w:eastAsia="IRNazanin" w:cs="IRNazanin"/>
          <w:color w:val="111111"/>
          <w:sz w:val="28"/>
          <w:szCs w:val="28"/>
          <w:rtl w:val="true"/>
          <w:lang w:bidi="fa-IR"/>
        </w:rPr>
        <w:t>.</w:t>
      </w:r>
    </w:p>
    <w:p>
      <w:pPr>
        <w:pStyle w:val="Heading3"/>
        <w:numPr>
          <w:ilvl w:val="2"/>
          <w:numId w:val="1"/>
        </w:numPr>
        <w:rPr/>
      </w:pPr>
      <w:bookmarkStart w:id="115" w:name="__RefHeading___Toc3878685_3381743652"/>
      <w:bookmarkStart w:id="116" w:name="_Toc38"/>
      <w:bookmarkEnd w:id="115"/>
      <w:r>
        <w:rPr>
          <w:rtl w:val="true"/>
        </w:rPr>
        <w:t xml:space="preserve">سؤال </w:t>
      </w:r>
      <w:r>
        <w:rPr/>
        <w:t>13</w:t>
      </w:r>
      <w:r>
        <w:rPr>
          <w:rtl w:val="true"/>
        </w:rPr>
        <w:t>-</w:t>
      </w:r>
      <w:r>
        <w:rPr>
          <w:rtl w:val="true"/>
        </w:rPr>
        <w:t>چرا عمر سوگند یاد کرد که پیامبر از دنیا نرفته است و تهدید کرد به کشتن کسانی که ادعا می کنند پیامبر مرده است و آرام نشد مگر با رسیدن ابو بکر؟</w:t>
      </w:r>
      <w:bookmarkEnd w:id="11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عمر سوگند یاد کرد که پیامبر از دنیا نرفته است و تهدید کرد به کشتن کسانی که ادعا می کنند پیامبر مرده است و آرام نشد مگر با رسیدن ابو بکر؟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تهدید به مرگ کرد هرکس را که بخواهد وفات پیامبر را اعلام نماید تا اینکه آنها را در شک و تردید و سرگردانی بگذارد و بیعت برای علی محقق نشود و بدین سان، مردم در این حالت بمانند تا قهرمانان مخالفین با علی از هرجا که هستند به مدینه بازگردند و چون تا آن وقت هنوز همۀ آنها نیامده بودند لذا نقش آدم متحیر و وحشت‌زده را بازی کرد و شمشیرش را کشید که مردم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نگذاشت که مردم به خانۀ پیامبر نزدیک شوند تا از حقیقت قضیه باخبر گردند و </w:t>
      </w:r>
    </w:p>
    <w:p>
      <w:pPr>
        <w:pStyle w:val="BookText"/>
        <w:rPr/>
      </w:pPr>
      <w:r>
        <w:rPr>
          <w:rFonts w:ascii="IRNazanin" w:hAnsi="IRNazanin" w:eastAsia="IRNazanin"/>
          <w:color w:val="111111"/>
          <w:sz w:val="28"/>
          <w:sz w:val="28"/>
          <w:szCs w:val="28"/>
          <w:rtl w:val="true"/>
          <w:lang w:bidi="fa-IR"/>
        </w:rPr>
        <w:t>گرنه چگونه شد که هیچ‌کس جرات نکرد به خانۀ پیامبر نزدیک شود جز ابو بکر که وقتی آمد، وارد خانه شد و صورت پیامبر را نگریست، سپس خارج شد که به مردم سرگردان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محمّد را می‌پرستید بداند که محمّد از دنیا رفته است و هرکه خدا را می‌پرستد، همانا خدا زنده است و هرگز نمی‌میرد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لازم است در اینجا یک نکتۀ کوتاهی راجع به این حرف ابو بکر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بکر معتقد بود در میان مسلمانان کسی هست که محمّد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کسی نبوده است ولی او با این جمله، می‌خواست با کنایه عموم بنی هاشم را و خصوصا علی بن ابی طالب را تحقیر و کوچک کند زیرا آنان بر سایر اعراب می‌بالیدند که محمّد، رسول خدا از آنها است و آنان اهل و عشیره و خاندان او هستند و از تمام مردم به او سزاوارترند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نیز عبارت دیگری بود از سخن عمر بن خطاب در روز پنجشنبه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کافی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زبان حالش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محمّد نداریم چرا که او، امرش تمام شده و دورانش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همان سخن ابو بکر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محمّد را می‌پرستید، هان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بر ما فخر می‌فروختید به محمّد، امروز دیگر کنار روید که امر او تمام شد </w:t>
      </w:r>
    </w:p>
    <w:p>
      <w:pPr>
        <w:pStyle w:val="BookText"/>
        <w:rPr/>
      </w:pPr>
      <w:r>
        <w:rPr>
          <w:rFonts w:ascii="IRNazanin" w:hAnsi="IRNazanin" w:eastAsia="IRNazanin"/>
          <w:color w:val="111111"/>
          <w:sz w:val="28"/>
          <w:sz w:val="28"/>
          <w:szCs w:val="28"/>
          <w:rtl w:val="true"/>
          <w:lang w:bidi="fa-IR"/>
        </w:rPr>
        <w:t>و ما را کتاب خدا بس است که زنده است 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علی و بنی هاشم، بیش از دیگران نسبت به رسول اللّه شناخت داشتند و لذا در احترام و تقدیس و اطاعت اوامرش، مبالغه می‌نمودند و موالی از اصحاب و بیگانگان از قریش بر این منوال رفتار می‌کردند؛ همان‌ها که وقتی پیامبر آب دهانش را می‌انداخت، شتابان می‌آمدند و صورت خود را به آن آب می‌مالیدند و برای گرفتن زیادی آب وضویش یا حتی یک موی بدنش که روی زمین افتاده بود، با هم رقابت می‌کردند و همۀ این بیچارگان و مستضعفان از شیعیان علی، در زمان پیامبر بودند و او این نام را بر آنان گذاشته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عمر بن خطاب و برخی از اصحاب که جزء بزرگان قریش به حساب می‌آمدند، غالبا با احکام رسول اللّه مخالفت می‌کردند و با او گفتگو و بحث می‌نمودند و نافرمانیش می‌کردند، بلکه خود را منزه‌تر می‌دانستند که از کردارهایش، تأسی و به او اقتدا کنند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مثلا عمر بن خطاب درختی که بیعت رضوان در زیر آن انجام می‌پذیرفت را قطع کرد زیرا بعضی از اصحاب به آن تبرک می‌جستند مانند وهابیان در این زمان که آثار پیامبر را بکلی نابود و معدوم کرده‌اند و حتی خانه‌ای که آن حضرت در آن به دنیا آمده بود، هم از دست آنان، سالم نماند و </w:t>
      </w:r>
      <w:bookmarkStart w:id="117" w:name="pg14090_130214"/>
    </w:p>
    <w:p>
      <w:pPr>
        <w:pStyle w:val="BookText"/>
        <w:rPr/>
      </w:pPr>
      <w:bookmarkEnd w:id="117"/>
      <w:r>
        <w:rPr>
          <w:rFonts w:ascii="IRNazanin" w:hAnsi="IRNazanin" w:eastAsia="IRNazanin"/>
          <w:color w:val="111111"/>
          <w:sz w:val="28"/>
          <w:sz w:val="28"/>
          <w:szCs w:val="28"/>
          <w:rtl w:val="true"/>
          <w:lang w:bidi="fa-IR"/>
        </w:rPr>
        <w:t>الان با تمام وجود و با صرف پولهای زیاد تلاش می‌کنند که مسلمانان را از جشن گرفتن بمناسبت ولادت حضرتش نیز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هرگونه تبرک جستن به او و صلوات فرستادن بر او نیز خودداری می‌کنند، حتی با اینکه برخی از ساده‌لوحان را چنین اغفال کرده‌اند که صلوات بر پیامبر و آلش، شرک است</w:t>
      </w:r>
      <w:r>
        <w:rPr>
          <w:rFonts w:eastAsia="IRNazanin" w:cs="IRNazanin"/>
          <w:color w:val="111111"/>
          <w:sz w:val="28"/>
          <w:szCs w:val="28"/>
          <w:rtl w:val="true"/>
          <w:lang w:bidi="fa-IR"/>
        </w:rPr>
        <w:t>!!</w:t>
      </w:r>
    </w:p>
    <w:p>
      <w:pPr>
        <w:pStyle w:val="Heading3"/>
        <w:numPr>
          <w:ilvl w:val="2"/>
          <w:numId w:val="1"/>
        </w:numPr>
        <w:rPr/>
      </w:pPr>
      <w:bookmarkStart w:id="118" w:name="__RefHeading___Toc3878687_3381743652"/>
      <w:bookmarkStart w:id="119" w:name="_Toc39"/>
      <w:bookmarkEnd w:id="118"/>
      <w:r>
        <w:rPr>
          <w:rtl w:val="true"/>
        </w:rPr>
        <w:t xml:space="preserve">سؤال </w:t>
      </w:r>
      <w:r>
        <w:rPr/>
        <w:t>14</w:t>
      </w:r>
      <w:r>
        <w:rPr>
          <w:rtl w:val="true"/>
        </w:rPr>
        <w:t>-</w:t>
      </w:r>
      <w:r>
        <w:rPr>
          <w:rtl w:val="true"/>
        </w:rPr>
        <w:t>چرا انصار مخفیانه در سقیفۀ بنی ساعده اجتماع کردند؟</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انصار متوجه شدند که قریش توطئه‌ای را می‌خواهد اجرا کند که علی را از خلافت دور نگه دارد، پس از وفات رسول الله صلّی اللّه علیه و آله و سلّم گرد هم آمدند که در میان خودشان، خلیفه‌ای را تعیین کنند؛ زیرا اگر زعمای قریش که از مهاجرین‌اند و خویشان رسول الله هستند، می‌خواهند بیعت علی را نقض کنند، پس انصار خود را سزاوارتر به خلافت می‌بینند زیرا معتقدند که اسلام با شمشیر آنان پیروز شد و مهاجرین میهمانان آنان بودند و اگر آنان بلادشان را فتح نکرده بودند و خانه‌ها و املاکشان را بازنگردانده بودند، هیچ نامی و یادی و فضیلتی برای مهاجرین نبود و اگر این کشمکش و نزاع میان دو قبیله اوس و خزرج پدید نیامده بود که هر قبیله‌ای خلیفه را از خودشان می‌خواستند، ابو بکر و عمر فرصت گرفتن خلافت را از دست آنان پیدا نمی‌کردند و ناچار بودند که از آنها پیروی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3878689_3381743652"/>
      <w:bookmarkStart w:id="121" w:name="_Toc40"/>
      <w:bookmarkEnd w:id="120"/>
      <w:r>
        <w:rPr>
          <w:rtl w:val="true"/>
        </w:rPr>
        <w:t xml:space="preserve">سؤال </w:t>
      </w:r>
      <w:r>
        <w:rPr/>
        <w:t>15</w:t>
      </w:r>
      <w:r>
        <w:rPr>
          <w:rtl w:val="true"/>
        </w:rPr>
        <w:t>-</w:t>
      </w:r>
      <w:r>
        <w:rPr>
          <w:rtl w:val="true"/>
        </w:rPr>
        <w:t>چرا ابو بکر و عمر و ابو عبیده به سوی سقیفه شتافتند و سرزده بر انصار وارد شدند؟</w:t>
      </w:r>
      <w:bookmarkStart w:id="122" w:name="pg14090_130215"/>
      <w:bookmarkEnd w:id="121"/>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زعمای قریش که از مهاجرین بودند، جاسوسانی داشتند که تمام حرکات انصار را زیر نظر داشته باشند و از توطئه‌هایشان باخبر گردند و لذا وقتی آنان در سقیفه بنی ساعده، جلسۀ محرمانه گرفتند، یکی از جاسوس‌ها به نام سالم بردۀ ابو حذیفه فورا به ابو بکر و عمر و ابو عبیده خبر داد که چنین جلسه‌ای گرفته شده است؛ آنها هم به سوی سقیفه شتافتند که نقشه انصار را نقش بر آب کنند و به آنها بفهمانند که از هرچه در پنهانی می‌گذرد، باخبرند</w:t>
      </w:r>
      <w:r>
        <w:rPr>
          <w:rFonts w:eastAsia="IRNazanin" w:cs="IRNazanin"/>
          <w:color w:val="111111"/>
          <w:sz w:val="28"/>
          <w:szCs w:val="28"/>
          <w:rtl w:val="true"/>
          <w:lang w:bidi="fa-IR"/>
        </w:rPr>
        <w:t>.</w:t>
      </w:r>
    </w:p>
    <w:p>
      <w:pPr>
        <w:pStyle w:val="Heading3"/>
        <w:numPr>
          <w:ilvl w:val="2"/>
          <w:numId w:val="1"/>
        </w:numPr>
        <w:rPr/>
      </w:pPr>
      <w:bookmarkStart w:id="123" w:name="__RefHeading___Toc3878691_3381743652"/>
      <w:bookmarkStart w:id="124" w:name="_Toc41"/>
      <w:bookmarkEnd w:id="123"/>
      <w:r>
        <w:rPr>
          <w:rtl w:val="true"/>
        </w:rPr>
        <w:t xml:space="preserve">سؤال </w:t>
      </w:r>
      <w:r>
        <w:rPr/>
        <w:t>16</w:t>
      </w:r>
      <w:r>
        <w:rPr>
          <w:rtl w:val="true"/>
        </w:rPr>
        <w:t>-</w:t>
      </w:r>
      <w:r>
        <w:rPr>
          <w:rtl w:val="true"/>
        </w:rPr>
        <w:t>چرا عمر بن خطاب در طول مدتی که در راه بودند، مقاله ای را تهیه می کرد که انصار را قانع کند و از خلافت بازدارد؟</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عمر بن خطاب از عکس‌العمل انصار وحشت داشت و همچنین می‌ترسید که انصار با آنها موافقت نکنند که علی از صحنه دور نگه داشته شود که در آن صورت تمام نقشه‌هایشان نقش بر آب می‌شد و تلاشهایشان بر باد می‌رفت بویژه آنکه توانسته بودند با جرأت تمام تدبیرهای شخص رسول اکرم را در مورد خلافت نابود و منهدم کنند لذا عمر بن خطاب در راه رفتن به سوی سقیفه، می‌اندیشید که سخنانی را سرهم‌بندی کند تا بتواند موافقت آنان را به نفع خودشان کسب نماید</w:t>
      </w:r>
      <w:r>
        <w:rPr>
          <w:rFonts w:eastAsia="IRNazanin" w:cs="IRNazanin"/>
          <w:color w:val="111111"/>
          <w:sz w:val="28"/>
          <w:szCs w:val="28"/>
          <w:rtl w:val="true"/>
          <w:lang w:bidi="fa-IR"/>
        </w:rPr>
        <w:t>.</w:t>
      </w:r>
    </w:p>
    <w:p>
      <w:pPr>
        <w:pStyle w:val="Heading3"/>
        <w:numPr>
          <w:ilvl w:val="2"/>
          <w:numId w:val="1"/>
        </w:numPr>
        <w:rPr/>
      </w:pPr>
      <w:bookmarkStart w:id="125" w:name="__RefHeading___Toc3878693_3381743652"/>
      <w:bookmarkStart w:id="126" w:name="_Toc42"/>
      <w:bookmarkEnd w:id="125"/>
      <w:r>
        <w:rPr>
          <w:rtl w:val="true"/>
        </w:rPr>
        <w:t xml:space="preserve">سؤال </w:t>
      </w:r>
      <w:r>
        <w:rPr/>
        <w:t>17</w:t>
      </w:r>
      <w:r>
        <w:rPr>
          <w:rtl w:val="true"/>
        </w:rPr>
        <w:t>-</w:t>
      </w:r>
      <w:r>
        <w:rPr>
          <w:rtl w:val="true"/>
        </w:rPr>
        <w:t>چگونه شد که مهاجرین بر انصار چیره شدند و امر را به ابو بکر واگذار نمودند؟</w:t>
      </w:r>
      <w:bookmarkEnd w:id="1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گوناگونی باعث شکست انصار و پیروزی مهاجرین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اینکه انصار دو قبیله بزرگ بودند که بر سر ریاست از دوران جاهلیت، نزاع داشتند و تنها روزهائی که رسول خدا در میان آنان بود و به خاطر وجود مقدسش این شعله خاموش شده بود و اکنون که می‌دیدند رسول خدا از دنیا رفته و قومش می‌خواهند خلافت را از صاحب شرعیش بگیرند؛ پس قبیلۀ اوس به هیجان آمدند و رئیسشان سعد بن عباده را برای خلافت، کاندید کردند ولی بشیر بن سعد که رئیس قبیلۀ خزرج بود، نسبت به پسر عمویش رشک برد و یقین کرد که با وجود سعد بن عباده، او به خلافت نمی‌رسد، لذا پیمان انصار را شکست و همراه با مهاجرین شد و نقش خیرخواه امین را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ابو بکر تکبرها و نخوت‌های جاهلیت را در میانشان برانگیخت و با تکیه بر نقطۀ ضعف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آنان را تطمیع کرد به اینکه حکومت را با آنان تقسیم می‌کند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امیرانیم و شما وزیران و هرگز در احکاممان، به شما ستم نمی‌کنیم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با یک زرنگی و ذکاوت مخصوصی، نقش خیرخواه را بازی کرد و خود را از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کشید و اظهار کرد که در خلافت هیچ طمعی ندارد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نفر را که می‌خواهید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ابو عبیده عامر بن جرّاح</w:t>
      </w:r>
      <w:r>
        <w:rPr>
          <w:rFonts w:eastAsia="IRNazanin" w:cs="IRNazanin"/>
          <w:color w:val="111111"/>
          <w:sz w:val="28"/>
          <w:szCs w:val="28"/>
          <w:rtl w:val="true"/>
          <w:lang w:bidi="fa-IR"/>
        </w:rPr>
        <w:t xml:space="preserve">. </w:t>
      </w:r>
      <w:bookmarkStart w:id="127" w:name="pg14090_130217"/>
    </w:p>
    <w:p>
      <w:pPr>
        <w:pStyle w:val="BookText"/>
        <w:rPr/>
      </w:pPr>
      <w:bookmarkEnd w:id="127"/>
      <w:r>
        <w:rPr>
          <w:rFonts w:ascii="IRNazanin" w:hAnsi="IRNazanin" w:eastAsia="IRNazanin"/>
          <w:color w:val="111111"/>
          <w:sz w:val="28"/>
          <w:sz w:val="28"/>
          <w:szCs w:val="28"/>
          <w:rtl w:val="true"/>
          <w:lang w:bidi="fa-IR"/>
        </w:rPr>
        <w:t>نقشه خیلی با دقت پیش می‌رفت و به پیروزی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و ابو عبیده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ما بر تو پیشی بگیریم چرا که تو اولین مسلمانی و تو یار غاری پس دستت را بیاور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دستش را جلو برد و پیش از همه بشیر بن سعد، رهبر خزرج بیعت کرد و دنبال او،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بیعت کردند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28" w:name="__RefHeading___Toc3878695_3381743652"/>
      <w:bookmarkStart w:id="129" w:name="_Toc43"/>
      <w:bookmarkEnd w:id="128"/>
      <w:r>
        <w:rPr>
          <w:rtl w:val="true"/>
        </w:rPr>
        <w:t xml:space="preserve">سؤال </w:t>
      </w:r>
      <w:r>
        <w:rPr/>
        <w:t>18</w:t>
      </w:r>
      <w:r>
        <w:rPr>
          <w:rtl w:val="true"/>
        </w:rPr>
        <w:t>-</w:t>
      </w:r>
      <w:r>
        <w:rPr>
          <w:rtl w:val="true"/>
        </w:rPr>
        <w:t>چرا سعد بن عباده از بیعت خودداری کرد و عمر را تهدید به قتل نمود؟</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انصار به امید رسیدن به جاه و مقام در بیعت با ابو بکر پیشی گرفتند، سعد بن عباده از بیعت خودداری کرد و قومش را از خلافت منع نمود ولی به علت شدت بیماری نتوانست آنان را قانع کند چرا که در بستر بیماری افتاده بود و صدایش شنوائی نداشت؛ در این بین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او فتنه‌انگیز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می‌خواست، هر مخالفتی را از آغاز در نطفه خفه کند تا هیچ کس جرات خودداری کردن از بیعت به خود راه ندهد و عامل اختلاف امت و فتنه‌انگیزی نگردد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30" w:name="__RefHeading___Toc3878697_3381743652"/>
      <w:bookmarkStart w:id="131" w:name="_Toc44"/>
      <w:bookmarkEnd w:id="130"/>
      <w:r>
        <w:rPr>
          <w:rtl w:val="true"/>
        </w:rPr>
        <w:t xml:space="preserve">سؤال </w:t>
      </w:r>
      <w:r>
        <w:rPr/>
        <w:t>19</w:t>
      </w:r>
      <w:r>
        <w:rPr>
          <w:rtl w:val="true"/>
        </w:rPr>
        <w:t>-</w:t>
      </w:r>
      <w:r>
        <w:rPr>
          <w:rtl w:val="true"/>
        </w:rPr>
        <w:t>چرا تهدید کردند که خانۀ فاطمه را با آتش می سوزانند؟</w:t>
      </w:r>
      <w:bookmarkEnd w:id="13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اصحاب، از بیعت با ابو بکر خودداری کردند و در خانۀ علی بن ابی </w:t>
      </w:r>
      <w:bookmarkStart w:id="132" w:name="pg14090_130218"/>
    </w:p>
    <w:p>
      <w:pPr>
        <w:pStyle w:val="BookText"/>
        <w:rPr/>
      </w:pPr>
      <w:bookmarkEnd w:id="132"/>
      <w:r>
        <w:rPr>
          <w:rFonts w:ascii="IRNazanin" w:hAnsi="IRNazanin" w:eastAsia="IRNazanin"/>
          <w:color w:val="111111"/>
          <w:sz w:val="28"/>
          <w:sz w:val="28"/>
          <w:szCs w:val="28"/>
          <w:rtl w:val="true"/>
          <w:lang w:bidi="fa-IR"/>
        </w:rPr>
        <w:t>طالب گرد آمدند و اگر عمر بن خطاب شتاب نمی‌کرد و خانه را با هیزم محاصره نمی‌نمود و تهدید به سوزاندن خانه نمی‌کرد، کار از کار می‌گذشت و امت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و ابو بکری تقسیم می‌شدند، و لذا عمر برای اینکه وضعیت موجود را بر مردم تحمیل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برای بیعت خارج شوید وگرنه قطعا خانه را با هر که در آن باشد، در آتش می‌سوزانم؛</w:t>
      </w:r>
      <w:r>
        <w:rPr>
          <w:rStyle w:val="FootnoteAnchor"/>
          <w:rtl w:val="true"/>
        </w:rPr>
        <w:footnoteReference w:id="150"/>
      </w:r>
      <w:r>
        <w:rPr>
          <w:rFonts w:ascii="IRNazanin" w:hAnsi="IRNazanin" w:eastAsia="IRNazanin"/>
          <w:color w:val="111111"/>
          <w:sz w:val="28"/>
          <w:sz w:val="28"/>
          <w:szCs w:val="28"/>
          <w:rtl w:val="true"/>
          <w:lang w:bidi="fa-IR"/>
        </w:rPr>
        <w:t>و مقصودش علی و فاطمه دختر رسول خدا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سخن، مطمئن شد که دیگر هیچ‌کس به خود جرأت نمی‌دهد که با خلافت مخالفت کند و بیعت ننماید چرا که کسی بالاتر از سرور زنان جهانیان و شوهرش سرور اوصیا وجود ندارد، و او با آنان چنین رفتاری را می‌کند</w:t>
      </w:r>
      <w:r>
        <w:rPr>
          <w:rFonts w:eastAsia="IRNazanin" w:cs="IRNazanin"/>
          <w:color w:val="111111"/>
          <w:sz w:val="28"/>
          <w:szCs w:val="28"/>
          <w:rtl w:val="true"/>
          <w:lang w:bidi="fa-IR"/>
        </w:rPr>
        <w:t>!</w:t>
      </w:r>
    </w:p>
    <w:p>
      <w:pPr>
        <w:pStyle w:val="Heading3"/>
        <w:numPr>
          <w:ilvl w:val="2"/>
          <w:numId w:val="1"/>
        </w:numPr>
        <w:rPr/>
      </w:pPr>
      <w:bookmarkStart w:id="133" w:name="__RefHeading___Toc3878699_3381743652"/>
      <w:bookmarkStart w:id="134" w:name="_Toc45"/>
      <w:bookmarkEnd w:id="133"/>
      <w:r>
        <w:rPr>
          <w:rtl w:val="true"/>
        </w:rPr>
        <w:t xml:space="preserve">سؤال </w:t>
      </w:r>
      <w:r>
        <w:rPr/>
        <w:t>20</w:t>
      </w:r>
      <w:r>
        <w:rPr>
          <w:rtl w:val="true"/>
        </w:rPr>
        <w:t>-</w:t>
      </w:r>
      <w:r>
        <w:rPr>
          <w:rtl w:val="true"/>
        </w:rPr>
        <w:t>چرا ابو سفیان در آغاز مخالفت کرد و تهدید نمود ولی بعدا ساکت شد؟</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ابو سفیان را به خارج از مدینه فرستاده بود تا صدقات را جمع‌آوری کند و پس از وفات پیامبر به مدینه برگشت که مواجه شد با خلافت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خانۀ علی بن ابی طالب رفت و او را تشویق به انقلاب و جنگ کرد و وعده داد که با عدّه و عدّه، او را یاری می‌کند ولی علی که از اهداف او آگاه بود، او را طرد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و عمر که از جریان باخبر شدند، فورا نزد او رفتند و با زبان خوش، وعده‌هائی به او دادند از جمله گفتند که تمام صدقات جمع شده را خودش بردارد و </w:t>
      </w:r>
      <w:bookmarkStart w:id="135" w:name="pg14090_130219"/>
    </w:p>
    <w:p>
      <w:pPr>
        <w:pStyle w:val="BookText"/>
        <w:rPr/>
      </w:pPr>
      <w:bookmarkEnd w:id="135"/>
      <w:r>
        <w:rPr>
          <w:rFonts w:ascii="IRNazanin" w:hAnsi="IRNazanin" w:eastAsia="IRNazanin"/>
          <w:color w:val="111111"/>
          <w:sz w:val="28"/>
          <w:sz w:val="28"/>
          <w:szCs w:val="28"/>
          <w:rtl w:val="true"/>
          <w:lang w:bidi="fa-IR"/>
        </w:rPr>
        <w:t>در امر حکومت نیز، وعده‌اش دادند که فرزندش را در شام والی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سفیان راضی و خوشحال شد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یزید بن ابو سفیان را والی شام قرار دادند و هنگامی که مرد، برادرش معاویة بن ابو سفیان را به جایش تعیین کردند و او را در رسیدن به خلافت کمک نمودند</w:t>
      </w:r>
      <w:r>
        <w:rPr>
          <w:rFonts w:eastAsia="IRNazanin" w:cs="IRNazanin"/>
          <w:color w:val="111111"/>
          <w:sz w:val="28"/>
          <w:szCs w:val="28"/>
          <w:rtl w:val="true"/>
          <w:lang w:bidi="fa-IR"/>
        </w:rPr>
        <w:t>.</w:t>
      </w:r>
    </w:p>
    <w:p>
      <w:pPr>
        <w:pStyle w:val="Heading3"/>
        <w:numPr>
          <w:ilvl w:val="2"/>
          <w:numId w:val="1"/>
        </w:numPr>
        <w:rPr/>
      </w:pPr>
      <w:bookmarkStart w:id="136" w:name="__RefHeading___Toc3878701_3381743652"/>
      <w:bookmarkStart w:id="137" w:name="_Toc46"/>
      <w:bookmarkEnd w:id="136"/>
      <w:r>
        <w:rPr>
          <w:rtl w:val="true"/>
        </w:rPr>
        <w:t xml:space="preserve">سؤال </w:t>
      </w:r>
      <w:r>
        <w:rPr/>
        <w:t>21</w:t>
      </w:r>
      <w:r>
        <w:rPr>
          <w:rtl w:val="true"/>
        </w:rPr>
        <w:t>-</w:t>
      </w:r>
      <w:r>
        <w:rPr>
          <w:rtl w:val="true"/>
        </w:rPr>
        <w:t>آیا امام علی با وضعیت موجود موافقت کرد و با آنان بیعت نمود؟</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با وضعیت موجود موافقت نکرد و سکوت هم ننمود، بلکه علی‌رغم تهدید، با آنان احتجاج کرد و بیعت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تاریخش آورده است که علی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با شما بیعت نمی‌کنم و شما سزاوارتر به بیعت با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فاطمه زهرا را با خود به مجالس انصار می‌برد و اعلام مخالفت می‌نمود، ولی آنان پوزش می‌طلبیدند و می‌گفتند که ابو بکر بر او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یادآور شده است که علی در طول مدت حیات فاطمه،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از دنیا رفت هیچ یار و یاوری برای خود نیافت، ناچار به مصالحۀ با ابو بکر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فاطمه شش ماه پس از پدرش زنده بود، پس آیا فاطمه از دنیا رفت در حالی که هیچ بیعتی در گردنش نبود؟ با اینکه پدرش رسول الله صلّی اللّه علیه و آله و </w:t>
      </w:r>
      <w:bookmarkStart w:id="138" w:name="pg14090_130220"/>
    </w:p>
    <w:p>
      <w:pPr>
        <w:pStyle w:val="BookText"/>
        <w:rPr/>
      </w:pPr>
      <w:bookmarkEnd w:id="138"/>
      <w:r>
        <w:rPr>
          <w:rFonts w:ascii="IRNazanin" w:hAnsi="IRNazanin" w:eastAsia="IRNazanin"/>
          <w:color w:val="111111"/>
          <w:sz w:val="28"/>
          <w:sz w:val="28"/>
          <w:szCs w:val="28"/>
          <w:rtl w:val="true"/>
          <w:lang w:bidi="fa-IR"/>
        </w:rPr>
        <w:t>سلّم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بمیرد و در گردنش بیعتی نباشد، مرگش مرگ جاهلیت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آیا علی مطمئن بود که تا بعد از ابو بکر زنده است که آن شش ماه گذشت و بیعت نکرد؟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هرگز ساکت نشد و هر وقت فرصتی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ایام زندگیش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آنان و غصب حقش را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این زمینه، خطبۀ شقشقیه‌اش را مطالعه کنیم</w:t>
      </w:r>
      <w:r>
        <w:rPr>
          <w:rFonts w:eastAsia="IRNazanin" w:cs="IRNazanin"/>
          <w:color w:val="111111"/>
          <w:sz w:val="28"/>
          <w:szCs w:val="28"/>
          <w:rtl w:val="true"/>
          <w:lang w:bidi="fa-IR"/>
        </w:rPr>
        <w:t>.</w:t>
      </w:r>
    </w:p>
    <w:p>
      <w:pPr>
        <w:pStyle w:val="Heading3"/>
        <w:numPr>
          <w:ilvl w:val="2"/>
          <w:numId w:val="1"/>
        </w:numPr>
        <w:rPr/>
      </w:pPr>
      <w:bookmarkStart w:id="139" w:name="__RefHeading___Toc3878703_3381743652"/>
      <w:bookmarkStart w:id="140" w:name="_Toc47"/>
      <w:bookmarkEnd w:id="139"/>
      <w:r>
        <w:rPr>
          <w:rtl w:val="true"/>
        </w:rPr>
        <w:t xml:space="preserve">سؤال </w:t>
      </w:r>
      <w:r>
        <w:rPr/>
        <w:t>22</w:t>
      </w:r>
      <w:r>
        <w:rPr>
          <w:rtl w:val="true"/>
        </w:rPr>
        <w:t>-</w:t>
      </w:r>
      <w:r>
        <w:rPr>
          <w:rtl w:val="true"/>
        </w:rPr>
        <w:t>چرا فاطمه را به خشم آوردند با اینکه در آن ایام نیاز به آرامش داشتند؟</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تعمد داشتند که فاطمه را با گرفتن زمینش و املاکش و منعش از میراث پدرش و تکذیبش در تمام ادعاهایش، به خشم آورند، تا با این کار، هیبتش را خرد کنند و عظمتش را از قلوب مسلمانان بیرون آورند، تا دیگر کسی تصدیقش نکند و اگر خواست احادیث خلافت را بازگو کند، سخنش را باور ننمایند و لذا انصار از او معذرت خواستند به اینکه با ابو بکر بیعت کردند و دیگر مجال بیعت کردن با علی نیست و اگر علی زودتر خود را کاندید کرده بود، با او بیعت می‌کردند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خشمش بر ابو بکر و عمر شدت گرفت تا جائی که پس از هر نماز، آنها را نفرین می‌کرد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به همسرش وصیت نمود که آن دو نفر بر جنازه‌اش حاضر نشوند و خلاصه آنهائی که مورد تنفرش است، هیچ‌کدام بر جنازه‌اش نماز نخوانند</w:t>
      </w:r>
      <w:r>
        <w:rPr>
          <w:rFonts w:eastAsia="IRNazanin" w:cs="IRNazanin"/>
          <w:color w:val="111111"/>
          <w:sz w:val="28"/>
          <w:szCs w:val="28"/>
          <w:rtl w:val="true"/>
          <w:lang w:bidi="fa-IR"/>
        </w:rPr>
        <w:t xml:space="preserve">. </w:t>
      </w:r>
      <w:bookmarkStart w:id="141" w:name="pg14090_130221"/>
    </w:p>
    <w:p>
      <w:pPr>
        <w:pStyle w:val="BookText"/>
        <w:rPr/>
      </w:pPr>
      <w:bookmarkEnd w:id="141"/>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عمدا فاطمه را اذیت کردند که به علی بفهمانند او برایشان کم ارزش‌تر است از دختر پیامبر، سرور زنان جهانیان و کسی که خداوند برای خشمش، خشمگین می‌گردد و برای رضایتش، راضی می‌شود؛ پس علی چاره‌ای جز سکوت و رضایت ندارد؟</w:t>
      </w:r>
      <w:r>
        <w:rPr>
          <w:rFonts w:eastAsia="IRNazanin" w:cs="IRNazanin"/>
          <w:color w:val="111111"/>
          <w:sz w:val="28"/>
          <w:szCs w:val="28"/>
          <w:rtl w:val="true"/>
          <w:lang w:bidi="fa-IR"/>
        </w:rPr>
        <w:t>!</w:t>
      </w:r>
    </w:p>
    <w:p>
      <w:pPr>
        <w:pStyle w:val="Heading3"/>
        <w:numPr>
          <w:ilvl w:val="2"/>
          <w:numId w:val="1"/>
        </w:numPr>
        <w:rPr/>
      </w:pPr>
      <w:bookmarkStart w:id="142" w:name="__RefHeading___Toc3878705_3381743652"/>
      <w:bookmarkStart w:id="143" w:name="_Toc48"/>
      <w:bookmarkEnd w:id="142"/>
      <w:r>
        <w:rPr>
          <w:rtl w:val="true"/>
        </w:rPr>
        <w:t xml:space="preserve">سؤال </w:t>
      </w:r>
      <w:r>
        <w:rPr/>
        <w:t>23</w:t>
      </w:r>
      <w:r>
        <w:rPr>
          <w:rtl w:val="true"/>
        </w:rPr>
        <w:t>-</w:t>
      </w:r>
      <w:r>
        <w:rPr>
          <w:rtl w:val="true"/>
        </w:rPr>
        <w:t>چرا بزرگان قوم از شرکت در سپاه اسامه سرباز زدند؟</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علی‌رغم مخالفین، با تلاش‌های پیگیر عمر به خلافت مسلمین رسید، از اسامه درخواست کرد که عمر را رها کند تا در امر خلافت او را یاری دهد زیرا به تنهائی نمی‌تواند نقشه‌اش را به پایان برساند و نیاز به افراد فعالی دارد که دارای چنان جرأت و قوتی هستند که توانستند با پیامبر مخالفت کنند و نه از غضب خداوند وحشت داشتند و نه به نفرین پیامبر که لعنت کرد کسانی را که از شرکت در سپاه اسامه تخلف ورزند، اهمیت دادند، و بدون شک طراحان این توطئه از شرکت در سپاه اسامه ممانعت کردند تا توطئه‌شان به ثمر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پایه‌های حکومتشان تثبیت گردد</w:t>
      </w:r>
      <w:r>
        <w:rPr>
          <w:rFonts w:eastAsia="IRNazanin" w:cs="IRNazanin"/>
          <w:color w:val="111111"/>
          <w:sz w:val="28"/>
          <w:szCs w:val="28"/>
          <w:rtl w:val="true"/>
          <w:lang w:bidi="fa-IR"/>
        </w:rPr>
        <w:t>.</w:t>
      </w:r>
    </w:p>
    <w:p>
      <w:pPr>
        <w:pStyle w:val="Heading3"/>
        <w:numPr>
          <w:ilvl w:val="2"/>
          <w:numId w:val="1"/>
        </w:numPr>
        <w:rPr/>
      </w:pPr>
      <w:bookmarkStart w:id="144" w:name="__RefHeading___Toc3878707_3381743652"/>
      <w:bookmarkStart w:id="145" w:name="_Toc49"/>
      <w:bookmarkEnd w:id="144"/>
      <w:r>
        <w:rPr>
          <w:rtl w:val="true"/>
        </w:rPr>
        <w:t xml:space="preserve">سؤال </w:t>
      </w:r>
      <w:r>
        <w:rPr/>
        <w:t>24</w:t>
      </w:r>
      <w:r>
        <w:rPr>
          <w:rtl w:val="true"/>
        </w:rPr>
        <w:t>-</w:t>
      </w:r>
      <w:r>
        <w:rPr>
          <w:rtl w:val="true"/>
        </w:rPr>
        <w:t>چرا امام علی را از هر مسئولیتی دور نگه داشتند و در هیچ موردی، او را شرکت ندادند؟</w:t>
      </w:r>
      <w:bookmarkEnd w:id="1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بسیاری از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نزدیک کردند و مناصب را به آنان واگذار کردند و در حکومت شریکشان نمودند و از آنان امرا و والیانی در کل </w:t>
      </w:r>
    </w:p>
    <w:p>
      <w:pPr>
        <w:pStyle w:val="BookText"/>
        <w:rPr/>
      </w:pPr>
      <w:r>
        <w:rPr>
          <w:rFonts w:ascii="IRNazanin" w:hAnsi="IRNazanin" w:eastAsia="IRNazanin"/>
          <w:color w:val="111111"/>
          <w:sz w:val="28"/>
          <w:sz w:val="28"/>
          <w:szCs w:val="28"/>
          <w:rtl w:val="true"/>
          <w:lang w:bidi="fa-IR"/>
        </w:rPr>
        <w:t>جزیرة العرب و تمام مناطق اسلامی ساختند، مانند ولید بن عقبه، مروان بن حکم، معاویه و یزید فرزندان ابو سفیان، عمرو بن عاص، مغیرة بن شعبه، ابو هریره و بسیاری دیگر از کسانی که دل پیامبر را خون کرده بودند، و با این حال علی بن ابی طالب را طرد و دور کردند و او را در خانه‌اش زندانی و تحت محاصره قرار دادند و در طول ربع قرن حکومتشان، هیچ منصبی به او واگذار نکردند تا او را خوار و ذلیل کنند و تحقیر و کوچک نمایند و مردم را از او دور سازند چرا که بیشتر مردم دنیاپرست‌اند و به جاه‌اندوزان و مالداران و حاکمان، تمایل دارند، و چون علی مصرف روزمره‌اش را با کسب و کار و عرق جبین بدست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زر و زور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از او دور می‌شوند و به او روی نمی‌آورند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طول مدت خلافت ابو بکر و عمر و عثمان، خانه‌نشین بود و همۀ آنان تلاش در تحقیر و خاموش کردن نورش داشتند و فضایل و مناقبش را نادیده گرفتند و پنهان کردند و او هم از اموال بی‌ارزش دنیا چیزی نداشت که مردم به طمع آن، به او روی آورند</w:t>
      </w:r>
      <w:r>
        <w:rPr>
          <w:rFonts w:eastAsia="IRNazanin" w:cs="IRNazanin"/>
          <w:color w:val="111111"/>
          <w:sz w:val="28"/>
          <w:szCs w:val="28"/>
          <w:rtl w:val="true"/>
          <w:lang w:bidi="fa-IR"/>
        </w:rPr>
        <w:t>.</w:t>
      </w:r>
      <w:r>
        <w:rPr>
          <w:rStyle w:val="FootnoteAnchor"/>
          <w:rtl w:val="true"/>
        </w:rPr>
        <w:footnoteReference w:id="153"/>
      </w:r>
      <w:bookmarkStart w:id="146" w:name="pg14090_130223"/>
    </w:p>
    <w:p>
      <w:pPr>
        <w:pStyle w:val="Heading3"/>
        <w:numPr>
          <w:ilvl w:val="2"/>
          <w:numId w:val="1"/>
        </w:numPr>
        <w:rPr/>
      </w:pPr>
      <w:bookmarkStart w:id="147" w:name="__RefHeading___Toc3878709_3381743652"/>
      <w:bookmarkStart w:id="148" w:name="_Toc50"/>
      <w:bookmarkEnd w:id="146"/>
      <w:bookmarkEnd w:id="147"/>
      <w:r>
        <w:rPr>
          <w:rtl w:val="true"/>
        </w:rPr>
        <w:t xml:space="preserve">سؤال </w:t>
      </w:r>
      <w:r>
        <w:rPr/>
        <w:t>25</w:t>
      </w:r>
      <w:r>
        <w:rPr>
          <w:rtl w:val="true"/>
        </w:rPr>
        <w:t>-</w:t>
      </w:r>
      <w:r>
        <w:rPr>
          <w:rtl w:val="true"/>
        </w:rPr>
        <w:t>چرا با مانعین زکات جنگیدند، هرچند پیامبر آن را تحریم کرده بود ؟</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اصحابی که در روز غدیر خم، و در حجة الوداع همراه با پیامبر بودند و بیعت امام علی را شاهد بودند، از پرداختن زکات به ابو بکر خودداری ورزیدند زیرا در وفات پیامبر حاضر نبودند و حوادثی که پس از آن رخ داد و خلافت از علی به ابو بکر منتقل شد را درک نکردند، برای اینکه آنها اصلا ساکن مدینه نبودند و قطعا به آنان رسیده بود که فاطمه با حاکمان وقت نزاع کرده و بر آنان خشم نموده است و آگاه شده بودند که علی نیز از بیعت، امتناع کرده است، به این خاطر از پرداختن زکات به ابو بکر خودداری کردند تا وضعیت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ابو بکر و عمر و هیئت حاکمه مقرر کردند که ارتشی به فرماندهی خالد بن ولید را، برای جنگ با آنها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نهضتشان را درهم کوبید و نفسشان را قطع کرد و مردانشان را قتل عام نمود و زنان و فرزندانشان را اسیر کرد تا عبرتی باشد برای هرکس که مخالفت با آنان به ذهنش خطور کند یا بخواهد به نحوی، آرامش حکومت را بر هم بزند</w:t>
      </w:r>
      <w:r>
        <w:rPr>
          <w:rFonts w:eastAsia="IRNazanin" w:cs="IRNazanin"/>
          <w:color w:val="111111"/>
          <w:sz w:val="28"/>
          <w:szCs w:val="28"/>
          <w:rtl w:val="true"/>
          <w:lang w:bidi="fa-IR"/>
        </w:rPr>
        <w:t>.</w:t>
      </w:r>
    </w:p>
    <w:p>
      <w:pPr>
        <w:pStyle w:val="Heading3"/>
        <w:numPr>
          <w:ilvl w:val="2"/>
          <w:numId w:val="1"/>
        </w:numPr>
        <w:rPr/>
      </w:pPr>
      <w:bookmarkStart w:id="149" w:name="__RefHeading___Toc3878711_3381743652"/>
      <w:bookmarkStart w:id="150" w:name="_Toc51"/>
      <w:bookmarkEnd w:id="149"/>
      <w:r>
        <w:rPr>
          <w:rtl w:val="true"/>
        </w:rPr>
        <w:t xml:space="preserve">سؤال </w:t>
      </w:r>
      <w:r>
        <w:rPr/>
        <w:t>26</w:t>
      </w:r>
      <w:r>
        <w:rPr>
          <w:rtl w:val="true"/>
        </w:rPr>
        <w:t>-</w:t>
      </w:r>
      <w:r>
        <w:rPr>
          <w:rtl w:val="true"/>
        </w:rPr>
        <w:t>چرا از نگارش و نقل احادیث پیامبر منع و خودداری کردند؟</w:t>
      </w:r>
      <w:bookmarkEnd w:id="1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نخستین روزهای حکومتشان، احادیث پیامبر را بطور کلی، منع کردند، نه تنها به خاطر اینکه برخی از احادیث، دربارۀ خلافت و فضائل علی بن ابی طالب بود، بلکه به خاطر اینکه بسیاری از آنها با اقوال و افعال و کردارشان، که </w:t>
      </w:r>
      <w:bookmarkStart w:id="151" w:name="pg14090_130224"/>
    </w:p>
    <w:p>
      <w:pPr>
        <w:pStyle w:val="BookText"/>
        <w:rPr/>
      </w:pPr>
      <w:bookmarkEnd w:id="151"/>
      <w:r>
        <w:rPr>
          <w:rFonts w:ascii="IRNazanin" w:hAnsi="IRNazanin" w:eastAsia="IRNazanin"/>
          <w:color w:val="111111"/>
          <w:sz w:val="28"/>
          <w:sz w:val="28"/>
          <w:szCs w:val="28"/>
          <w:rtl w:val="true"/>
          <w:lang w:bidi="fa-IR"/>
        </w:rPr>
        <w:t>بوسیلۀ آن امور زندگیشان را می‌گذراندند، و بر اساس آن دولت نوین خود را طبق اجتهادشان تشکیل داده بودند، تعارض داشت</w:t>
      </w:r>
      <w:r>
        <w:rPr>
          <w:rFonts w:eastAsia="IRNazanin" w:cs="IRNazanin"/>
          <w:color w:val="111111"/>
          <w:sz w:val="28"/>
          <w:szCs w:val="28"/>
          <w:rtl w:val="true"/>
          <w:lang w:bidi="fa-IR"/>
        </w:rPr>
        <w:t>.</w:t>
      </w:r>
    </w:p>
    <w:p>
      <w:pPr>
        <w:pStyle w:val="Heading3"/>
        <w:numPr>
          <w:ilvl w:val="2"/>
          <w:numId w:val="1"/>
        </w:numPr>
        <w:rPr/>
      </w:pPr>
      <w:bookmarkStart w:id="152" w:name="__RefHeading___Toc3878713_3381743652"/>
      <w:bookmarkStart w:id="153" w:name="_Toc52"/>
      <w:bookmarkEnd w:id="152"/>
      <w:r>
        <w:rPr>
          <w:rtl w:val="true"/>
        </w:rPr>
        <w:t xml:space="preserve">سؤال </w:t>
      </w:r>
      <w:r>
        <w:rPr/>
        <w:t>27</w:t>
      </w:r>
      <w:r>
        <w:rPr>
          <w:rtl w:val="true"/>
        </w:rPr>
        <w:t>-</w:t>
      </w:r>
      <w:r>
        <w:rPr>
          <w:rtl w:val="true"/>
        </w:rPr>
        <w:t>آیا ابو بکر می توانست بار خلافت را بر دوش بکشد؟</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و برخی از سیاستمداران بنی امیه نبودند، ابو بکر به تنهائی نمی‌توانست بار خلافت را بر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به ثبت رسانده است که ابو بکر همیشه در برابر احکام و آراء عمر بن خطاب، خاضع و تسلیم بود و در حقیقت او حاکم بود نه ابو بکر و دلیل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آغاز خلافت، نزد ابو بکر آمدند؛ او برایشان نامه‌ای نوشت و دستور داد که نزد عمر بروند، زیرا بیت المال بدست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نامۀ او را پاره کرد و طردشان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بکر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خلیفه‌ای یا او؟ ابو 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او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هنگامی که ابو بکر، قطعه زمینی را به عیینة بن حصن و اقرع بن حابس واگذار کرد، عمر آن را رد کرد و وقتی سند ابو بکر را مطالعه کرد، آب دهان بر آن انداخت و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نزد ابو بکر بازگشتند و از کار عمر شکایت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نمی‌دانیم، آیا شما خلیفه‌اید یا عمر؟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 خلیفه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عمر با عصبانیت نزد ابو بکر آمد و دربارۀ زمین به او پرخاش </w:t>
      </w:r>
      <w:bookmarkStart w:id="154" w:name="pg14090_130225"/>
    </w:p>
    <w:p>
      <w:pPr>
        <w:pStyle w:val="BookText"/>
        <w:rPr/>
      </w:pPr>
      <w:bookmarkEnd w:id="154"/>
      <w:r>
        <w:rPr>
          <w:rFonts w:ascii="IRNazanin" w:hAnsi="IRNazanin" w:eastAsia="IRNazanin"/>
          <w:color w:val="111111"/>
          <w:sz w:val="28"/>
          <w:sz w:val="28"/>
          <w:szCs w:val="28"/>
          <w:rtl w:val="true"/>
          <w:lang w:bidi="fa-IR"/>
        </w:rPr>
        <w:t>نمود، 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تو نگفتم که در مسئله خلافت از من نیرومندتری ولی تو سرانجام بر من چیره شدی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بخاری در صحیحش آورده است که عمر مردم را تشویق به بیعت با ابو بکر می‌نمود و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یار غار رسول الله است و او به سرپرستی امور مسلمانان، سزاوارتر است، پس برخیزید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شنیدم که عمر پیوسته ابو بکر را وادار می‌کرد که به منبر رود، و آن‌قدر به او دستور داد تا سرانجام ابو بکر به منبر رفت و مردم با او بیعت کردند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55" w:name="__RefHeading___Toc3878715_3381743652"/>
      <w:bookmarkStart w:id="156" w:name="_Toc53"/>
      <w:bookmarkEnd w:id="155"/>
      <w:r>
        <w:rPr>
          <w:rtl w:val="true"/>
        </w:rPr>
        <w:t xml:space="preserve">سؤال </w:t>
      </w:r>
      <w:r>
        <w:rPr/>
        <w:t>28</w:t>
      </w:r>
      <w:r>
        <w:rPr>
          <w:rtl w:val="true"/>
        </w:rPr>
        <w:t>-</w:t>
      </w:r>
      <w:r>
        <w:rPr>
          <w:rtl w:val="true"/>
        </w:rPr>
        <w:t>چرا ابو بکر قبل از مرگش، خلافت را به عمر واگذار کرد؟</w:t>
      </w:r>
      <w:bookmarkEnd w:id="1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 بن خطاب کسی بود که نقش قهرمانانه را در دور نمودن علی از خلافت و مخالفت شدید را با پیامبر در این زمینه بازی کرده بود و انصار را وادار به بیعت با ابو بکر کرد و آن را بر مردم با شدت و قدرت تحمیل نمود تا جائی که خانۀ فاطمه را تهدید به سوزاندن نمود و از اینکه او حاکم و خلیفۀ واقعی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سخن اول و آخر، از او بود و بدون تردید از سیاستمداران عرب به شمار می‌آمد لذا خوب می‌دانست که چون طبعی تند و خلقی بد و خوئی خشن دارد </w:t>
      </w:r>
    </w:p>
    <w:p>
      <w:pPr>
        <w:pStyle w:val="BookText"/>
        <w:rPr/>
      </w:pPr>
      <w:r>
        <w:rPr>
          <w:rFonts w:ascii="IRNazanin" w:hAnsi="IRNazanin" w:eastAsia="IRNazanin"/>
          <w:color w:val="111111"/>
          <w:sz w:val="28"/>
          <w:sz w:val="28"/>
          <w:szCs w:val="28"/>
          <w:rtl w:val="true"/>
          <w:lang w:bidi="fa-IR"/>
        </w:rPr>
        <w:t>و زود از جا در می‌رود، مردم او را نمی‌پذیرند، از این رو، ابو بکر را بر خود مقدم داشت چرا که او طبعی نرم‌تر داشت و قبل از آنان اسلام آورده بود و دخترش عایشه، زن جرأتمندی بود که می‌توانست امور سخت و دشوار را اداره کند و امور را تغییر دهد و می‌دانست که ابو بکر مانند انگشتری در دستش است و کاملا در برابر اوامرش رام و مطیع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بیشتر اصحاب می‌دانستند که ابو بکر خلافت را به عمر واگذار خواهد کرد، چرا که از روز نخست، علی بن ابی طالب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بدوش که نیمی از آن خودت باشد و امروز برای او تلاش کن تا فردا خدمتت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وقتی شنید که عمر وصیت‌نامۀ ابو 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به او واگذار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گرفته است و به مردم می‌نمایاند،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در این وصیت‌نامه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سال او را خلیفه کردی و امسال او تو را خلیفه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وصیت ابو بکر و واگذاری خلافت به عمر، بر عموم مردم پوشیده نبود و اگر او در ایام زندگیش اعتراف می‌کرد که عمر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است، پس هیچ تعجبی ندارد که هنگام مرگ، خلافت را به او بسپارد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یکبار دیگر برای ما روشن می‌شود که ادعای اهل سنت به اینکه خلافت جز با شورا امکان‌پذیر نیست، وجود خارجی ندارد و در اندیشه ابو بکر و عمر، </w:t>
      </w:r>
      <w:bookmarkStart w:id="157" w:name="pg14090_130227"/>
    </w:p>
    <w:p>
      <w:pPr>
        <w:pStyle w:val="BookText"/>
        <w:rPr/>
      </w:pPr>
      <w:bookmarkEnd w:id="157"/>
      <w:r>
        <w:rPr>
          <w:rFonts w:ascii="IRNazanin" w:hAnsi="IRNazanin" w:eastAsia="IRNazanin"/>
          <w:color w:val="111111"/>
          <w:sz w:val="28"/>
          <w:sz w:val="28"/>
          <w:szCs w:val="28"/>
          <w:rtl w:val="true"/>
          <w:lang w:bidi="fa-IR"/>
        </w:rPr>
        <w:t>پشیزی ارزش ندارد و اگر پیامبر از دنیا رفت و امر را به شورا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نخستین کسی بود که این قانون را ویران کرد و با وصیت کردن به نفع عمر، سنت رسول الله را زیر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اهل سنت را می‌بینی که افتخار می‌کنند و بر خود می‌بالند به اینکه اعتقاد به شورا دارند و خلافت محقق نمی‌شود جز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مسخره می‌کنند که تنها به نص خدا و رسولش در مورد خلافت، معتقدند و اغلب آنان را می‌بینی که این عقیده را مورد انتقاد قرار می‌دهند و آن را میراث ایرانیان پیش از اسلام می‌دانند که معتقد به وراثت سلطۀ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اهل سنت را می‌بینی که استدلال به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می‌گویند که در مورد خلافت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وضع، سزاوار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با کتاب و سنت مخالفت کردند و در امر خلافت هیچ ارزش و اعتباری برای آن دو، قائل نشدند</w:t>
      </w:r>
      <w:r>
        <w:rPr>
          <w:rFonts w:eastAsia="IRNazanin" w:cs="IRNazanin"/>
          <w:color w:val="111111"/>
          <w:sz w:val="28"/>
          <w:szCs w:val="28"/>
          <w:rtl w:val="true"/>
          <w:lang w:bidi="fa-IR"/>
        </w:rPr>
        <w:t>.</w:t>
      </w:r>
    </w:p>
    <w:p>
      <w:pPr>
        <w:pStyle w:val="Heading3"/>
        <w:numPr>
          <w:ilvl w:val="2"/>
          <w:numId w:val="1"/>
        </w:numPr>
        <w:rPr/>
      </w:pPr>
      <w:bookmarkStart w:id="158" w:name="__RefHeading___Toc3878717_3381743652"/>
      <w:bookmarkStart w:id="159" w:name="_Toc54"/>
      <w:bookmarkEnd w:id="158"/>
      <w:r>
        <w:rPr>
          <w:rtl w:val="true"/>
        </w:rPr>
        <w:t xml:space="preserve">سؤال </w:t>
      </w:r>
      <w:r>
        <w:rPr/>
        <w:t>29</w:t>
      </w:r>
      <w:r>
        <w:rPr>
          <w:rtl w:val="true"/>
        </w:rPr>
        <w:t>-</w:t>
      </w:r>
      <w:r>
        <w:rPr>
          <w:rtl w:val="true"/>
        </w:rPr>
        <w:t xml:space="preserve">چرا عبد الرحمن بن عوف، بیعت با علی را مشروط به پذیرش سنت شیخین </w:t>
      </w:r>
      <w:r>
        <w:rPr>
          <w:rtl w:val="true"/>
        </w:rPr>
        <w:t>(</w:t>
      </w:r>
      <w:r>
        <w:rPr>
          <w:rtl w:val="true"/>
        </w:rPr>
        <w:t>ابو بکر و عمر</w:t>
      </w:r>
      <w:r>
        <w:rPr>
          <w:rtl w:val="true"/>
        </w:rPr>
        <w:t xml:space="preserve">) </w:t>
      </w:r>
      <w:r>
        <w:rPr>
          <w:rtl w:val="true"/>
        </w:rPr>
        <w:t>نمود؟</w:t>
      </w:r>
      <w:bookmarkEnd w:id="15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بی‌ارزشی دنیا است که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سرنوشت امت دخالت کند و هرکه را بخواهد بر آنان حکومت دهد و هرکه را بخواهد از حکومت دور کند و این سیاست عمر بود که او را بر دیگران مقدم داشت</w:t>
      </w:r>
      <w:r>
        <w:rPr>
          <w:rFonts w:eastAsia="IRNazanin" w:cs="IRNazanin"/>
          <w:color w:val="111111"/>
          <w:sz w:val="28"/>
          <w:szCs w:val="28"/>
          <w:rtl w:val="true"/>
          <w:lang w:bidi="fa-IR"/>
        </w:rPr>
        <w:t xml:space="preserve">. </w:t>
      </w:r>
      <w:bookmarkStart w:id="160" w:name="pg14090_130228"/>
    </w:p>
    <w:p>
      <w:pPr>
        <w:pStyle w:val="BookText"/>
        <w:rPr/>
      </w:pPr>
      <w:bookmarkEnd w:id="160"/>
      <w:r>
        <w:rPr>
          <w:rFonts w:ascii="IRNazanin" w:hAnsi="IRNazanin" w:eastAsia="IRNazanin"/>
          <w:color w:val="111111"/>
          <w:sz w:val="28"/>
          <w:sz w:val="28"/>
          <w:szCs w:val="28"/>
          <w:rtl w:val="true"/>
          <w:lang w:bidi="fa-IR"/>
        </w:rPr>
        <w:t>عبد الرحمن بن عوف نیز از سیاستمداران عرب است و قطعا او هم یکی از توطئه‌گرانی بود که می‌خواست خلافت را از صاحب شرعیش برباید و اگر بخاری اعتراف می‌کند که عبد الرحمن بن عوف از علی می‌هراسید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پس طبیعی است که او هم با تمام تلاش علی را از خلافت دور کند و عبد الرحمن مانند دیگر اصحاب می‌داند که علی هرگز با اجتهادات ابو بکر و عمر موافق نبوده و با تمام توان تلاش می‌کرد که در احکامی که خلاف کتاب و سنت انجام می‌دادند، با آنها مخالفت و انتقاد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بود که عبد الرحمن با علی شرط کرد که به سنت ابو بکر و عمر حکم کند، زیرا خود از پیش می‌دانست که علی سیاست‌بازی نمی‌کند، دروغ نمی‌گوید و به آن شرط هرگز تن در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می‌دانست که دامادش عثمان مورد پذیرش اعضای توطئه و قریش است</w:t>
      </w:r>
      <w:r>
        <w:rPr>
          <w:rFonts w:eastAsia="IRNazanin" w:cs="IRNazanin"/>
          <w:color w:val="111111"/>
          <w:sz w:val="28"/>
          <w:szCs w:val="28"/>
          <w:rtl w:val="true"/>
          <w:lang w:bidi="fa-IR"/>
        </w:rPr>
        <w:t>.</w:t>
      </w:r>
    </w:p>
    <w:p>
      <w:pPr>
        <w:pStyle w:val="Heading3"/>
        <w:numPr>
          <w:ilvl w:val="2"/>
          <w:numId w:val="1"/>
        </w:numPr>
        <w:rPr/>
      </w:pPr>
      <w:bookmarkStart w:id="161" w:name="__RefHeading___Toc3878719_3381743652"/>
      <w:bookmarkStart w:id="162" w:name="_Toc55"/>
      <w:bookmarkEnd w:id="161"/>
      <w:r>
        <w:rPr>
          <w:rtl w:val="true"/>
        </w:rPr>
        <w:t>*</w:t>
      </w:r>
      <w:r>
        <w:rPr>
          <w:rtl w:val="true"/>
        </w:rPr>
        <w:t xml:space="preserve">سؤال </w:t>
      </w:r>
      <w:r>
        <w:rPr/>
        <w:t>30</w:t>
      </w:r>
      <w:r>
        <w:rPr>
          <w:rtl w:val="true"/>
        </w:rPr>
        <w:t>-</w:t>
      </w:r>
      <w:r>
        <w:rPr>
          <w:rtl w:val="true"/>
        </w:rPr>
        <w:t>حدیث ائمه دوازده گانه، در کتابهای اهل سنت هم یافت می شود؟</w:t>
      </w:r>
      <w:bookmarkEnd w:id="1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و تمام محدثین اهل سنت این روایت پیامبر را آورده‌اند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همچنان برپاست تا روز قیامت و دوازده نفر از قریش خلیفه بر شما خواهند بود و همه‌شان از قریش‌اند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و این حدیث، معمائی حل‌ناشدنی نزد اهل </w:t>
      </w:r>
    </w:p>
    <w:p>
      <w:pPr>
        <w:pStyle w:val="BookText"/>
        <w:rPr/>
      </w:pPr>
      <w:r>
        <w:rPr>
          <w:rFonts w:ascii="IRNazanin" w:hAnsi="IRNazanin" w:eastAsia="IRNazanin"/>
          <w:color w:val="111111"/>
          <w:sz w:val="28"/>
          <w:sz w:val="28"/>
          <w:szCs w:val="28"/>
          <w:rtl w:val="true"/>
          <w:lang w:bidi="fa-IR"/>
        </w:rPr>
        <w:t>سنت بود که پاسخی برایش نیافتند و هیچ‌یک از علمایشان نتوانست پس از خلفای راشدین چهارگانه، کسی را جز عمر بن عبد العزیز تعیین کند که به‌هرحال پنج نفر می‌شوند و اما هفت نفر دیگر مشخص نیست؛ پس باید به امامت علی و فرزندانش که شیعیان امامیه آنان را پذیرفته‌اند، معتقد شوند و شیعۀ اهل بیت پیامبر گردند و یا اینکه این حدیث را تکذیب کنند که در آن صورت صحاحشان از حقیقت خالی می‌شود و جز دروغ در آن یافت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که بگذریم، این حدیث که خلافت را مخصوص قریش می‌داند، با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 زیرا انتخاب و دموکراسی شامل همۀ افراد امت می‌شود و ویژۀ هیچ قبیله‌ای سوای قبایل دیگر نمی‌باشد، بلکه از قبیله‌های عرب به غیر عرب نیز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پاسخهائی سریع و مختصر بود که برخی از سؤالهای خوانندگان را پاسخگو بود و اگر کسی خواهان پاسخهای مفصل‌تر است به کتابهای تاریخ و به دو کتاب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پژوهنده است که به منابع مورد اطمینان مراجعه کند و خود را برای دریافت حقیقت آماده سازد و روایتها و رویدادهای تاریخی را با دقت بررسی نماید تا حقایقی را که لباس باطل بر تن پوشانده‌اند، بجوید و لباسهای باطل را از تنشان برکند و بر حقیقت حقایق آگاه گردد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4090_130231"/>
      <w:bookmarkStart w:id="164" w:name="pg14090_130231"/>
      <w:bookmarkEnd w:id="164"/>
    </w:p>
    <w:p>
      <w:pPr>
        <w:pStyle w:val="Heading2"/>
        <w:numPr>
          <w:ilvl w:val="1"/>
          <w:numId w:val="1"/>
        </w:numPr>
        <w:rPr/>
      </w:pPr>
      <w:bookmarkStart w:id="165" w:name="pg14090_130231"/>
      <w:bookmarkStart w:id="166" w:name="__RefHeading___Toc3878721_3381743652"/>
      <w:bookmarkStart w:id="167" w:name="_Toc56"/>
      <w:bookmarkEnd w:id="165"/>
      <w:bookmarkEnd w:id="166"/>
      <w:r>
        <w:rPr>
          <w:rtl w:val="true"/>
        </w:rPr>
        <w:t>بخش هفتم</w:t>
      </w:r>
      <w:r>
        <w:rPr>
          <w:rtl w:val="true"/>
        </w:rPr>
        <w:t xml:space="preserve">: </w:t>
      </w:r>
      <w:r>
        <w:rPr>
          <w:rtl w:val="true"/>
        </w:rPr>
        <w:t>پیرامون حدیث شریف</w:t>
      </w:r>
      <w:bookmarkEnd w:id="16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3878723_3381743652"/>
      <w:bookmarkStart w:id="169" w:name="_Toc57"/>
      <w:bookmarkEnd w:id="168"/>
      <w:r>
        <w:rPr>
          <w:rtl w:val="true"/>
        </w:rPr>
        <w:t>اشارة</w:t>
      </w:r>
      <w:bookmarkEnd w:id="16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پیرامون حدیث شریف</w:t>
      </w:r>
    </w:p>
    <w:p>
      <w:pPr>
        <w:pStyle w:val="BookText"/>
        <w:rPr/>
      </w:pPr>
      <w:r>
        <w:rPr>
          <w:rFonts w:ascii="IRNazanin" w:hAnsi="IRNazanin" w:eastAsia="IRNazanin"/>
          <w:color w:val="111111"/>
          <w:sz w:val="28"/>
          <w:sz w:val="28"/>
          <w:szCs w:val="28"/>
          <w:rtl w:val="true"/>
          <w:lang w:bidi="fa-IR"/>
        </w:rPr>
        <w:t>برای خواننده توضیح خواهم داد که مشکل حدیث از بزرگترین مشکلاتی است که امروزه مسلمانان دست به گریبان آن‌اند، بویژه در این دوران که از دانشگاه‌های وهابیان، دکترهای متخصصی در فنون حدیث‌شناسی فارغ‌التحصیل شده‌اند و تنها احادیثی را حفظ می‌کنند که با مذهب و عقیده و مسلکشان سازگار باشد که بیشتر این احادیث، ساخته و پرداختۀ امویان و نیاکانشان است که تمام هم و غمشان خاموش کردن نور رسالت بوده و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نادان خرف‌زده‌ای ترسیم کرده‌اند که نمی‌داند چه می‌گوید و به احادیث و کردارها و افعالش که با یکدیگر تناقض دارند و دیوانگان را به خنده وامی‌دارند، هیچ توجّهی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هرچند پژوهشگران و دانشمندان اهل سنت تلاش کردند که احادیث را تصفیه و پاکسازی کنند ولی متاسفانه هنوز کتابهای صحیح و معتبر پر است و </w:t>
      </w:r>
      <w:bookmarkStart w:id="170" w:name="pg14090_130234"/>
    </w:p>
    <w:p>
      <w:pPr>
        <w:pStyle w:val="BookText"/>
        <w:rPr/>
      </w:pPr>
      <w:bookmarkEnd w:id="170"/>
      <w:r>
        <w:rPr>
          <w:rFonts w:ascii="IRNazanin" w:hAnsi="IRNazanin" w:eastAsia="IRNazanin"/>
          <w:color w:val="111111"/>
          <w:sz w:val="28"/>
          <w:sz w:val="28"/>
          <w:szCs w:val="28"/>
          <w:rtl w:val="true"/>
          <w:lang w:bidi="fa-IR"/>
        </w:rPr>
        <w:t>همچنین کتابهای شیعیان نیز از این تحریف‌ها و روایات ساختگی سالم نمانده است و خودشان هم اعتراف می‌کنند به اینکه هیچ کتاب صددرصد صحیحی جز کتاب خدا ندارند و هرچه جز قرآن است باید بررسی شود ولی اهل سنت، اتفاق نظر دارند بر اینکه دو صحیح بخاری و مسلم، صحیح‌ترین و معتبرترین کتابها پس از قرآن است بلکه ادعا می‌کنند که هرچه در این دو کتاب است،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خاطر است که سعی خواهم کرد نمونه‌هائی از احادیثی را که بخاری و مسلم آورده‌اند و در آنها قداست رسول اکرم و یا اهل بیتش علیهم السلام را مورد سؤال قرار داده‌اند یادآور شوم و با خواننده گرامی در میان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می‌کنم برخی از احادیثی را که برای صحیح جلوه دادن اعمال حکام اموی و عباسی وضع شده، متذکر شوم که در حقیقت، با این احادیث، عصمت رسول اکرم را زیر سؤال برده‌اند تا بر جنایت‌ها و کشتارهایشان صحه بگذارند</w:t>
      </w:r>
      <w:r>
        <w:rPr>
          <w:rFonts w:eastAsia="IRNazanin" w:cs="IRNazanin"/>
          <w:color w:val="111111"/>
          <w:sz w:val="28"/>
          <w:szCs w:val="28"/>
          <w:rtl w:val="true"/>
          <w:lang w:bidi="fa-IR"/>
        </w:rPr>
        <w:t>:</w:t>
      </w:r>
    </w:p>
    <w:p>
      <w:pPr>
        <w:pStyle w:val="Heading3"/>
        <w:numPr>
          <w:ilvl w:val="2"/>
          <w:numId w:val="1"/>
        </w:numPr>
        <w:rPr/>
      </w:pPr>
      <w:bookmarkStart w:id="171" w:name="__RefHeading___Toc3878725_3381743652"/>
      <w:bookmarkStart w:id="172" w:name="_Toc58"/>
      <w:bookmarkEnd w:id="171"/>
      <w:r>
        <w:rPr>
          <w:rtl w:val="true"/>
        </w:rPr>
        <w:t>پیامبر فریب می دهد</w:t>
      </w:r>
      <w:r>
        <w:rPr>
          <w:rtl w:val="true"/>
        </w:rPr>
        <w:t>!:</w:t>
      </w:r>
      <w:bookmarkEnd w:id="17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اطلع فی بیت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النظر فی بیت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مخفیانه به درون یکی از اطاقهای پیامبر نگاه می‌کرد؛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 برداشت و من نگاه </w:t>
      </w:r>
      <w:bookmarkStart w:id="173" w:name="pg14090_130235"/>
    </w:p>
    <w:p>
      <w:pPr>
        <w:pStyle w:val="BookText"/>
        <w:rPr/>
      </w:pPr>
      <w:bookmarkEnd w:id="173"/>
      <w:r>
        <w:rPr>
          <w:rFonts w:ascii="IRNazanin" w:hAnsi="IRNazanin" w:eastAsia="IRNazanin"/>
          <w:color w:val="111111"/>
          <w:sz w:val="28"/>
          <w:sz w:val="28"/>
          <w:szCs w:val="28"/>
          <w:rtl w:val="true"/>
          <w:lang w:bidi="fa-IR"/>
        </w:rPr>
        <w:t>می‌کردم که گویا می‌خواست آن مرد را فریب دهد تا او را با کارد بزند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اخلاق والای پیامبر هرگز با چنین رفتاری سازش ندارد؛ او که نسبت به مؤمنین رؤوف و مهربان است و بر او است که به این مرد ادب اسلامی را بیاموزد و بفهماند که این کارش، کار حرامی است نه اینکه کاردی بردارد و مخفیانه پشت سرش برود که او را بزند و چشمش را از حدقه بیرون آورد و شاید آن مرد حسن نیتی داشته است چرا که این اطاق، اطاق یکی از همسران پیامبر نبوده است و دلیلش هم این است که انس بن مالک در آن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تهمتی است که به ساحت پاک رسول اکرم می‌زنند و او را مانند یک انسان خشن تندخو که مردم را فریب می‌دهد تا چشمشان را بیرون بیاورد،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شارح بخاری نیز، از این روایت شگفت‌زده شده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یختله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به معنای غافل کردن و فریب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تفسیر کرده‌اند و فریب دادن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p>
    <w:p>
      <w:pPr>
        <w:pStyle w:val="Heading3"/>
        <w:numPr>
          <w:ilvl w:val="2"/>
          <w:numId w:val="1"/>
        </w:numPr>
        <w:rPr/>
      </w:pPr>
      <w:bookmarkStart w:id="174" w:name="__RefHeading___Toc3878727_3381743652"/>
      <w:bookmarkStart w:id="175" w:name="_Toc59"/>
      <w:bookmarkEnd w:id="174"/>
      <w:r>
        <w:rPr>
          <w:rtl w:val="true"/>
        </w:rPr>
        <w:t>پیامبر مسلمانان را قطعه قطعه می کند</w:t>
      </w:r>
      <w:r>
        <w:rPr>
          <w:rtl w:val="true"/>
        </w:rPr>
        <w:t>!:</w:t>
      </w:r>
      <w:bookmarkEnd w:id="175"/>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بألبان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از انس نقل می‌کند که مردمی بیمار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p>
    <w:p>
      <w:pPr>
        <w:pStyle w:val="BookText"/>
        <w:rPr/>
      </w:pPr>
      <w:r>
        <w:rPr>
          <w:rFonts w:ascii="IRNazanin" w:hAnsi="IRNazanin" w:eastAsia="IRNazanin"/>
          <w:color w:val="111111"/>
          <w:sz w:val="28"/>
          <w:sz w:val="28"/>
          <w:szCs w:val="28"/>
          <w:rtl w:val="true"/>
          <w:lang w:bidi="fa-IR"/>
        </w:rPr>
        <w:t>پناه ده و اطعاممان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که نزد شترچرانش بروند و از شیر و بول شتر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شترچران رفتند و از شتر، شیر و بول آشامیدند و درمان شدند؛ پس شترچران را کشتند و شتر را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آگاه شد، در پی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 و پاهایشان را قطع کرد و با میخهای داغ چشمهایشان را بیرون آورد، پس آنان را می‌دیدم که زبان را بر روی زمین می‌مالیدند تا می‌مردند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مسلمانی باور می‌کند پیامبری که از مثله و قطعه‌قطعه کردن انسان‌ها نهی می‌نماید، خودش شخصا دست و پای گروهی را قطع کند و سپس با میخهای داغ دیده‌هایشان را از حدقه بیرون آورد زیرا شترچرانش را کشته‌اند و اگر فرضا اینها شترچران را مثله کرده بودند، باز هم بهانه‌ای بود که با آنها معامله به مثل شود که البته این هم وارد نیست وانگهی چگونه پیامبر بدون بحث و تحقیق و بدون شناخت قاتل از میان آنان، همه را بدون استثنا قطعه‌قطعه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بعضی بگویند که همۀ آنان در قتل آن شخص شرکت داشته‌اند، آیا در توان پیامبر نبود که آنان را ببخشد و مورد عفو خویش قرار دهد چرا که آنها به‌هرحال مسلمان بودند؟ و دلیلش هم این است که خطاب به پیامبر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این سخن خداوند را نشنیده بود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عاقَبْتُمْ فَعاقِبُوا بِمِثْلِ ما عُوقِبْتُمْ بِهِ، وَ لَئِنْ </w:t>
      </w:r>
    </w:p>
    <w:p>
      <w:pPr>
        <w:pStyle w:val="BookText"/>
        <w:rPr/>
      </w:pPr>
      <w:r>
        <w:rPr>
          <w:rFonts w:ascii="Amiri" w:hAnsi="Amiri" w:eastAsia="Amiri" w:cs="Amiri"/>
          <w:color w:val="111111"/>
          <w:sz w:val="28"/>
          <w:sz w:val="28"/>
          <w:szCs w:val="28"/>
          <w:rtl w:val="true"/>
          <w:lang w:bidi="ar-SA"/>
        </w:rPr>
        <w:t>صَبَرْتُمْ لَهُوَ خَیْرٌ لِلصّابِرِینَ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خواستید مجازات کنید، پس به همان گونه که مورد ستم قرار گرفته‌اید، عقاب و مجازات کنید و اگر صبر کنید، برای صابران و بردباران،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 این است که وقتی حضرت حمزه سید الشهدا عموی پیامبر را کشتند و جگرش را خوردند و بدنش را قطعه‌قطعه کردند، پیامبر که قلبش بسیار سوخته بود، عصبانی شد و وقتی عمویش را در آن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من قدرت بدهد هفتاد نفر از آنان را قطعه‌قطعه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وحشی، قاتل عمویش و هند که جسد مبارکش را قطعه‌قطعه کرده بود و جگرش را خورده بود، درگذشت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دلیل بر شگفتی روایت این است که خود راوی نیز آن را مورد تعجب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گفته است که این جریان قبل از حکم حدود واقع شده است تا کار پیامبر را صحیح جلوه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که رسول خدا کاری را از پیش خود قرار دهد، پیش از آن که خدایش حکم آن کار را برایش بیان نماید و اگر پیامبر در کارهای کوچک، هیچ حکمی </w:t>
      </w:r>
    </w:p>
    <w:p>
      <w:pPr>
        <w:pStyle w:val="BookText"/>
        <w:rPr/>
      </w:pPr>
      <w:r>
        <w:rPr>
          <w:rFonts w:ascii="IRNazanin" w:hAnsi="IRNazanin" w:eastAsia="IRNazanin"/>
          <w:color w:val="111111"/>
          <w:sz w:val="28"/>
          <w:sz w:val="28"/>
          <w:szCs w:val="28"/>
          <w:rtl w:val="true"/>
          <w:lang w:bidi="fa-IR"/>
        </w:rPr>
        <w:t>نمی‌کرد تا وقتی که وحی بر او نازل شود، در مواردی که حدود است و موجب ریختن خون مردم است،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آسان است برای کسی که در این روایت‌ها مقداری تأمل می‌کند که بداند اینها از ساخته‌های امویان و پیروانشان است تا حکامی را که از قتل بی‌گناهان و مثله کردن آنان به بدترین شکل بر اساس تهمت و حدس و ظن، کوتاهی نمی‌کنند، مورد رضایت خویشتن قرار دهند و دلیل آن در پایان همان حدیث مشخص شده است چرا که 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حجاج به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کن از شدیدترین مجازاتی که پیامبر، مجازات کرده است؛ پس او این حدیث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حسن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حدیث را برای حجاج نقل نمی‌کرد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بوی دروغ آشکارا به مشام می‌رسد زیرا معلوم است که برای رضایت دل حجاج ثقفی وضع شده است؛ همو که در زمین بسیار فساد می‌کرد و هزاران بی‌گناه از شیعیان اهل بیت را به قتل می‌رساند و آنان را مثله می‌کرد و دست و پاهایشان را قطع و دیدگانشان را با میخ آهنین بیرون می‌آورد و زبانها را از فقا بیرون می‌کشید و زندگان را آویزان می‌کرد تا با آفتاب سوزان بدنشان بسوزد و مانند چنین روایتی قطعا اعمالش را صحیح جلوه می‌دهد چرا که در این صورت به </w:t>
      </w:r>
      <w:bookmarkStart w:id="176" w:name="pg14090_130239"/>
    </w:p>
    <w:p>
      <w:pPr>
        <w:pStyle w:val="BookText"/>
        <w:rPr/>
      </w:pPr>
      <w:bookmarkEnd w:id="176"/>
      <w:r>
        <w:rPr>
          <w:rFonts w:ascii="IRNazanin" w:hAnsi="IRNazanin" w:eastAsia="IRNazanin"/>
          <w:color w:val="111111"/>
          <w:sz w:val="28"/>
          <w:sz w:val="28"/>
          <w:szCs w:val="28"/>
          <w:rtl w:val="true"/>
          <w:lang w:bidi="fa-IR"/>
        </w:rPr>
        <w:t>پیامبرش اقتدا کرده است و به سخن قرآن عمل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مناسبت بود که معاویه در شکنجه و مثله کردن مسلمانان و شیعیان علی تفنّن می‌کرد چه بسیار شیعیانی را که با آتش سوزاند و چه بسیار بیگناهانی را که زنده به گور کرد و چقدر مؤمنین را بر شاخه‌های درختان به دار کشید و از روشهائی که وزیرش عمرو بن عاص، در این زمینه به کار گرفته بود این بود که محمد بن ابی بکر را قطعه‌قطعه کرد و در پوست الاغی گذاشت و در آتش انداخت که بسوزد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برای اینکه شهوترانی‌ها و کثافت‌کاریهایشان را صحیح جلوه بدهند بشنوید که چه تهمت‌هائی را به پیامبر اسلام زده‌اند</w:t>
      </w:r>
      <w:r>
        <w:rPr>
          <w:rFonts w:eastAsia="IRNazanin" w:cs="IRNazanin"/>
          <w:color w:val="111111"/>
          <w:sz w:val="28"/>
          <w:szCs w:val="28"/>
          <w:rtl w:val="true"/>
          <w:lang w:bidi="fa-IR"/>
        </w:rPr>
        <w:t>:</w:t>
      </w:r>
    </w:p>
    <w:p>
      <w:pPr>
        <w:pStyle w:val="Heading3"/>
        <w:numPr>
          <w:ilvl w:val="2"/>
          <w:numId w:val="1"/>
        </w:numPr>
        <w:rPr/>
      </w:pPr>
      <w:bookmarkStart w:id="177" w:name="__RefHeading___Toc3878729_3381743652"/>
      <w:bookmarkStart w:id="178" w:name="_Toc60"/>
      <w:bookmarkEnd w:id="177"/>
      <w:r>
        <w:rPr>
          <w:rtl w:val="true"/>
        </w:rPr>
        <w:t xml:space="preserve">پیامبر و شهوترانی مفرط </w:t>
      </w:r>
      <w:r>
        <w:rPr>
          <w:rtl w:val="true"/>
        </w:rPr>
        <w:t>!:</w:t>
      </w:r>
      <w:bookmarkEnd w:id="178"/>
    </w:p>
    <w:p>
      <w:pPr>
        <w:pStyle w:val="BookText"/>
        <w:rPr/>
      </w:pPr>
      <w:r>
        <w:rPr>
          <w:rFonts w:ascii="IRNazanin" w:hAnsi="IRNazanin" w:eastAsia="IRNazanin"/>
          <w:color w:val="111111"/>
          <w:sz w:val="28"/>
          <w:sz w:val="28"/>
          <w:szCs w:val="28"/>
          <w:rtl w:val="true"/>
          <w:lang w:bidi="fa-IR"/>
        </w:rPr>
        <w:t>بخاری در صحیحش در کتاب الغسل از معاذ بن هشام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قتاده و او از انس بن مالک روایت کرده که پیامبر در یک ساعت از شب یا روز بر زنهایش که عددشان یازده بود می‌گذشت و با همه هم‌بستر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قدر توان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ما در این بود که او نیروی سی نفر </w:t>
      </w:r>
    </w:p>
    <w:p>
      <w:pPr>
        <w:pStyle w:val="BookText"/>
        <w:rPr/>
      </w:pPr>
      <w:r>
        <w:rPr>
          <w:rFonts w:ascii="IRNazanin" w:hAnsi="IRNazanin" w:eastAsia="IRNazanin"/>
          <w:color w:val="111111"/>
          <w:sz w:val="28"/>
          <w:sz w:val="28"/>
          <w:szCs w:val="28"/>
          <w:rtl w:val="true"/>
          <w:lang w:bidi="fa-IR"/>
        </w:rPr>
        <w:t>مرد را دارا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روایت را قطعا بدین خاطر ساخته‌اند که عظمت رسول خدا را زیر سؤال ببرند تا کارهای زشت معاویه و یزید تبهکار و شهوت‌پرستی‌های هارون الرشید را توجیه کنند وگرنه انس از کجا می‌فهمید که پیامبر در یک ساعت با یازده همسرش هم‌بستر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رسول خدا به او خبر داده بود یا او خود شاهد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چگونه فهمید که او نیروی سی نفر را دارد؟ پناه می‌بریم به خدا از این بهتان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خدا جنایتهائی است نابخشودنی در حق رسول خدا صلّی اللّه علیه و آله و سلّم که عمرش را در جهاد و عبادت و آموزش و پرورش امتش گذرانده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جاهلان و نابخردان که مانند چنین دروغهای افتضاح‌انگیزی را روایت می‌کنند چه فکر می‌کنند؟ گویا بر طبق عقلهای پلیدشان که با شهوتهای حیوانی آمیخته و ملوث شده است می‌خواهند بر دیگران به نیروی نکاح و بسیار جماع کردن فخر بفروشند که چنین روایتهائی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می‌خواهند قداست و پاکی رسول الله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شهوت‌پرستی‌های حکام و خلفائی که کاخهایشان پر از کنیزان و زنان بوده است توجیه کنند که بدون هیچ حد و </w:t>
      </w:r>
    </w:p>
    <w:p>
      <w:pPr>
        <w:pStyle w:val="BookText"/>
        <w:rPr/>
      </w:pPr>
      <w:r>
        <w:rPr>
          <w:rFonts w:ascii="IRNazanin" w:hAnsi="IRNazanin" w:eastAsia="IRNazanin"/>
          <w:color w:val="111111"/>
          <w:sz w:val="28"/>
          <w:sz w:val="28"/>
          <w:szCs w:val="28"/>
          <w:rtl w:val="true"/>
          <w:lang w:bidi="fa-IR"/>
        </w:rPr>
        <w:t>مرزی دختران بیچاره مردم را گرفتار می‌کردند، گویا همه زر خریدشان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که راوی این حدیث است چه می‌گوید اگر ببیند که عایشه همسر پیامبر او را مخالفت کرده است؟ عایشه‌ای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دیگر مردان در این مسئله هیچ امتیاز و برتری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در کتاب الطهاره از ابو الزبیر و او از جابر بن عبد الله نقل کرده که ام کلثوم از عایشه همسر پیامبر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مردی پرسید که با همسرش هم‌بستر می‌شود، سپس از غسل کردن تنبلی می‌کند، آیا بر آن دو نفر غسل واجب است؟ عایشه می‌گوید که خود در کنار پیامبر نشسته بود که پیامبر در پاسخ می‌گوید من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می‌کنیم و بعد غسل می‌کنیم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آنگاه شارح روایت در حاشیه صحیح مسلم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تنبلی این است که قبل از انزال، در اثر ضعف، عزل کند و نتواند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است آن کسی که نیروی سی نفر را دارا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خود این روایت نیز قطعا ساخته و پرداختۀ دروغگویان است که خداوند آنان را نابود کند و عذابشان را دو برابر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چگونه یک نفر عاقل می‌پذیرد که صاحب رسالت، رسول اعظم این قدر بی‌پرده شود که در حضور مردان و در حضور همسرش، سخنی را بر زبان بیاورد که یک انسان مؤمن معمولی هرگز </w:t>
      </w:r>
      <w:bookmarkStart w:id="179" w:name="pg14090_130242"/>
    </w:p>
    <w:p>
      <w:pPr>
        <w:pStyle w:val="BookText"/>
        <w:rPr/>
      </w:pPr>
      <w:bookmarkEnd w:id="179"/>
      <w:r>
        <w:rPr>
          <w:rFonts w:ascii="IRNazanin" w:hAnsi="IRNazanin" w:eastAsia="IRNazanin"/>
          <w:color w:val="111111"/>
          <w:sz w:val="28"/>
          <w:sz w:val="28"/>
          <w:szCs w:val="28"/>
          <w:rtl w:val="true"/>
          <w:lang w:bidi="fa-IR"/>
        </w:rPr>
        <w:t>چنین سخنی را نمی‌گوید چه رسد به اولین و برترین انسان روزگار</w:t>
      </w:r>
      <w:r>
        <w:rPr>
          <w:rFonts w:eastAsia="IRNazanin" w:cs="IRNazanin"/>
          <w:color w:val="111111"/>
          <w:sz w:val="28"/>
          <w:szCs w:val="28"/>
          <w:rtl w:val="true"/>
          <w:lang w:bidi="fa-IR"/>
        </w:rPr>
        <w:t>!</w:t>
      </w:r>
    </w:p>
    <w:p>
      <w:pPr>
        <w:pStyle w:val="Heading3"/>
        <w:numPr>
          <w:ilvl w:val="2"/>
          <w:numId w:val="1"/>
        </w:numPr>
        <w:rPr/>
      </w:pPr>
      <w:bookmarkStart w:id="180" w:name="__RefHeading___Toc3878731_3381743652"/>
      <w:bookmarkStart w:id="181" w:name="_Toc61"/>
      <w:bookmarkEnd w:id="180"/>
      <w:r>
        <w:rPr>
          <w:rtl w:val="true"/>
        </w:rPr>
        <w:t>رقص و موسیقی در حضور پیامبر</w:t>
      </w:r>
      <w:r>
        <w:rPr>
          <w:rtl w:val="true"/>
        </w:rPr>
        <w:t>!:</w:t>
      </w:r>
      <w:bookmarkEnd w:id="181"/>
    </w:p>
    <w:p>
      <w:pPr>
        <w:pStyle w:val="BookText"/>
        <w:rPr/>
      </w:pPr>
      <w:r>
        <w:rPr>
          <w:rFonts w:ascii="IRNazanin" w:hAnsi="IRNazanin" w:eastAsia="IRNazanin"/>
          <w:color w:val="111111"/>
          <w:sz w:val="28"/>
          <w:sz w:val="28"/>
          <w:szCs w:val="28"/>
          <w:rtl w:val="true"/>
          <w:lang w:bidi="fa-IR"/>
        </w:rPr>
        <w:t xml:space="preserve">برای توجیه نمودن رقص و موسیقی که در دوران امویان بسیار مشهور شده بود،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الدف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مفضل و او از خالد بن ذکوان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دختر معوذ بن عفراء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عقد من بود، پیامبر وارد شد و همان گونه که شما نشسته‌اید، او هم بر فرش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کنیزکانی داشتیم که مشغول نواختن بر تار و تنبور بودند و درباره کشته شدن پدرانم در روز بدر نوحه‌سرائی می‌کردند که ناگهان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پیامبری هست که از فردا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رها کن و شعرهایت را بخوان</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من وارد شد، درحالی‌که دو کنیز نزد من نشسته بودند و مشغول خواندن ترانه‌ای هیجان‌انگیز بودند؛ پس او بر رختخواب دراز کشید و 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 بکر وارد شد، با من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تنبور شیطان را کنار رسول الله آورده‌ای؟ پیامبر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متوجه نبود، به آن دو کنیز اشاره کردم که بیرون بروند و آنها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بود و سودانی‌ها مشغول بازی با سپر و خنجر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می‌پرسیدم که آیا می‌شود به آنها نگریست؟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میل داری نگاه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پشت خود گرفت، درحالی‌که صورتم روی صورتش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خسته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همچنین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در عبای خود پوشانده بود و من به حبشی‌ها نگاه می‌کردم که مشغول بازی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مرا در بر گرفته بود تا خودم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و ارزش زن کم سن و سالی که به بازی و لهو خیلی علاقمند است، بدانید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الرخصة فی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بود که برخی از حبشی‌ها آمدند و مشغول رقصیدن در داخل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 را روی دوشش گذاشتم و </w:t>
      </w:r>
      <w:bookmarkStart w:id="182" w:name="pg14090_130244"/>
    </w:p>
    <w:p>
      <w:pPr>
        <w:pStyle w:val="BookText"/>
        <w:rPr/>
      </w:pPr>
      <w:bookmarkEnd w:id="182"/>
      <w:r>
        <w:rPr>
          <w:rFonts w:ascii="IRNazanin" w:hAnsi="IRNazanin" w:eastAsia="IRNazanin"/>
          <w:color w:val="111111"/>
          <w:sz w:val="28"/>
          <w:sz w:val="28"/>
          <w:szCs w:val="28"/>
          <w:rtl w:val="true"/>
          <w:lang w:bidi="fa-IR"/>
        </w:rPr>
        <w:t>همواره به بازی آنها می‌نگریستم و بر همین حال بودم تا وقتی که خسته شدم و کنار رفتم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زنها و کودکانی را دید که از مجلس عروسی بازگشته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خرسندی و شتابان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شما محبوبترین مردم نزد من هستید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برای توجیه کردن شراب‌خواری و مسکرات، ببین که چه نقل کرده‌اند</w:t>
      </w:r>
      <w:r>
        <w:rPr>
          <w:rFonts w:eastAsia="IRNazanin" w:cs="IRNazanin"/>
          <w:color w:val="111111"/>
          <w:sz w:val="28"/>
          <w:szCs w:val="28"/>
          <w:rtl w:val="true"/>
          <w:lang w:bidi="fa-IR"/>
        </w:rPr>
        <w:t>!</w:t>
      </w:r>
    </w:p>
    <w:p>
      <w:pPr>
        <w:pStyle w:val="Heading3"/>
        <w:numPr>
          <w:ilvl w:val="2"/>
          <w:numId w:val="1"/>
        </w:numPr>
        <w:rPr/>
      </w:pPr>
      <w:bookmarkStart w:id="183" w:name="__RefHeading___Toc3878733_3381743652"/>
      <w:bookmarkStart w:id="184" w:name="_Toc62"/>
      <w:bookmarkEnd w:id="183"/>
      <w:r>
        <w:rPr>
          <w:rtl w:val="true"/>
        </w:rPr>
        <w:t>پیامبر</w:t>
      </w:r>
      <w:r>
        <w:rPr>
          <w:rtl w:val="true"/>
        </w:rPr>
        <w:t>-</w:t>
      </w:r>
      <w:r>
        <w:rPr>
          <w:rtl w:val="true"/>
        </w:rPr>
        <w:t>و العیاذ بالله</w:t>
      </w:r>
      <w:r>
        <w:rPr>
          <w:rtl w:val="true"/>
        </w:rPr>
        <w:t>-</w:t>
      </w:r>
      <w:r>
        <w:rPr>
          <w:rtl w:val="true"/>
        </w:rPr>
        <w:t>مشروب می خورد</w:t>
      </w:r>
      <w:r>
        <w:rPr>
          <w:rtl w:val="true"/>
        </w:rPr>
        <w:t>!!:</w:t>
      </w:r>
      <w:bookmarkEnd w:id="184"/>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قیام المرأة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النقیع و الشراب الذی لا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حاذم و او از سهل نقل کرده است که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 سعید ساعدی عروسی کرده بود، پیامبر و اصحابش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غذائی ساخت و آورد که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همسرش ام اسید چند دانه خرما را در ظرف کوچکی از سنگ خیساند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از غذا خوردن فارغ شد، آن زن خرماها </w:t>
      </w:r>
      <w:bookmarkStart w:id="185" w:name="pg14090_130245"/>
    </w:p>
    <w:p>
      <w:pPr>
        <w:pStyle w:val="BookText"/>
        <w:rPr/>
      </w:pPr>
      <w:bookmarkEnd w:id="185"/>
      <w:r>
        <w:rPr>
          <w:rFonts w:ascii="IRNazanin" w:hAnsi="IRNazanin" w:eastAsia="IRNazanin"/>
          <w:color w:val="111111"/>
          <w:sz w:val="28"/>
          <w:sz w:val="28"/>
          <w:szCs w:val="28"/>
          <w:rtl w:val="true"/>
          <w:lang w:bidi="fa-IR"/>
        </w:rPr>
        <w:t>را مخلوط کرد و به پیامبر داد که بیاشامد و بدین سان می‌خواست که بهتر و بیشتر پذیرائی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و با این روایت می‌خواهند استدلال کنند که پیامبر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نبیذ معروف نباشد و این عادت اعراب بود که چند دانه خرما را در آب می‌خیساندند تا بوی آب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نبیذ حقیقی نیست و برخی آشامیدن نبیذ را روا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اباحة النبیذ الذی لم یشدد و لم یضر مسکرا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آورده است و معنایش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جایز بودن نبیذی که خیلی جا نیافتاده و هنوز مسکر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آشامیدن نبیذ و آب جو آغاز شد و حاکمان خمر را هم تا قبل از رسیدن به حالت مست کنندگی، جایز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بی‌بندوباری که امویان و عباسیان در آن غوطه‌ور بودند، چنین آورده‌اند</w:t>
      </w:r>
      <w:r>
        <w:rPr>
          <w:rFonts w:eastAsia="IRNazanin" w:cs="IRNazanin"/>
          <w:color w:val="111111"/>
          <w:sz w:val="28"/>
          <w:szCs w:val="28"/>
          <w:rtl w:val="true"/>
          <w:lang w:bidi="fa-IR"/>
        </w:rPr>
        <w:t>:</w:t>
      </w:r>
    </w:p>
    <w:p>
      <w:pPr>
        <w:pStyle w:val="Heading3"/>
        <w:numPr>
          <w:ilvl w:val="2"/>
          <w:numId w:val="1"/>
        </w:numPr>
        <w:rPr/>
      </w:pPr>
      <w:bookmarkStart w:id="186" w:name="__RefHeading___Toc3878735_3381743652"/>
      <w:bookmarkStart w:id="187" w:name="_Toc63"/>
      <w:bookmarkEnd w:id="186"/>
      <w:r>
        <w:rPr>
          <w:rtl w:val="true"/>
        </w:rPr>
        <w:t>پیامبر و بی بندوباری</w:t>
      </w:r>
      <w:r>
        <w:rPr>
          <w:rtl w:val="true"/>
        </w:rPr>
        <w:t>!:</w:t>
      </w:r>
      <w:bookmarkEnd w:id="1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نقل </w:t>
      </w:r>
      <w:bookmarkStart w:id="188" w:name="pg14090_130246"/>
    </w:p>
    <w:p>
      <w:pPr>
        <w:pStyle w:val="BookText"/>
        <w:rPr/>
      </w:pPr>
      <w:bookmarkEnd w:id="188"/>
      <w:r>
        <w:rPr>
          <w:rFonts w:ascii="IRNazanin" w:hAnsi="IRNazanin" w:eastAsia="IRNazanin"/>
          <w:color w:val="111111"/>
          <w:sz w:val="28"/>
          <w:sz w:val="28"/>
          <w:szCs w:val="28"/>
          <w:rtl w:val="true"/>
          <w:lang w:bidi="fa-IR"/>
        </w:rPr>
        <w:t>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قربانی کردن، از احرام خارج شدیم که صفیه را عادت زنانگی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می‌خواست با او همان کاری بکند که مرد با همسرش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حیض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عجب پیامبری است که در حضور یکی از همسرانش می‌خواهد با دیگر همسرش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خود او خبر ندارد که در چه حالی است که این همسرش به او می‌فهماند</w:t>
      </w:r>
      <w:r>
        <w:rPr>
          <w:rFonts w:eastAsia="IRNazanin" w:cs="IRNazanin"/>
          <w:color w:val="111111"/>
          <w:sz w:val="28"/>
          <w:szCs w:val="28"/>
          <w:rtl w:val="true"/>
          <w:lang w:bidi="fa-IR"/>
        </w:rPr>
        <w:t>!!!</w:t>
      </w:r>
    </w:p>
    <w:p>
      <w:pPr>
        <w:pStyle w:val="Heading3"/>
        <w:numPr>
          <w:ilvl w:val="2"/>
          <w:numId w:val="1"/>
        </w:numPr>
        <w:rPr/>
      </w:pPr>
      <w:bookmarkStart w:id="189" w:name="__RefHeading___Toc3878737_3381743652"/>
      <w:bookmarkStart w:id="190" w:name="_Toc64"/>
      <w:bookmarkEnd w:id="189"/>
      <w:r>
        <w:rPr>
          <w:rtl w:val="true"/>
        </w:rPr>
        <w:t>پیامبر خجالت نمی کشد</w:t>
      </w:r>
      <w:r>
        <w:rPr>
          <w:rtl w:val="true"/>
        </w:rPr>
        <w:t>!!:</w:t>
      </w:r>
      <w:bookmarkEnd w:id="19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عثمان نقل کرده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اجازه خواست که بر پیامبر وارد شود و پیامبر در آن وقت در رختخوابش دراز کشیده بود و لنگ عایشه را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همان حال به ابو بکر اجازه داد که وارد شود و حاجتش را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اجازۀ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همان حال به او اجازه داد که داخل شود و حاجتش را 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نشست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بپوش و خودت را جمع‌وجور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خواسته‌ام روا شد و روانه </w:t>
      </w:r>
      <w:bookmarkStart w:id="191" w:name="pg14090_130247"/>
    </w:p>
    <w:p>
      <w:pPr>
        <w:pStyle w:val="BookText"/>
        <w:rPr/>
      </w:pPr>
      <w:bookmarkEnd w:id="191"/>
      <w:r>
        <w:rPr>
          <w:rFonts w:ascii="IRNazanin" w:hAnsi="IRNazanin" w:eastAsia="IRNazanin"/>
          <w:color w:val="111111"/>
          <w:sz w:val="28"/>
          <w:sz w:val="28"/>
          <w:szCs w:val="28"/>
          <w:rtl w:val="true"/>
          <w:lang w:bidi="fa-IR"/>
        </w:rPr>
        <w:t>خانه‌ام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از ابو بکر و عمر خجالت نکشیدی چنانکه از عثمان خجالت کشیدی؟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مردی است بسیار باحیا و من ترسیدم اگر در آن حال به او اجازۀ ورود بدهم، از شدت حیایش، حاجتش را از من نخواهد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چه پیامبری است اصحابش را در حالی استقبال می‌کند که دراز کشیده و لباس خانمش را در بر کرده است و در کنارش خانمش در لباس زیر نشسته است و فقط وقتی که عثمان وارد می‌شود به همسرش دستور می‌دهد که لباسش را بپوشد؟</w:t>
      </w:r>
      <w:r>
        <w:rPr>
          <w:rFonts w:eastAsia="IRNazanin" w:cs="IRNazanin"/>
          <w:color w:val="111111"/>
          <w:sz w:val="28"/>
          <w:szCs w:val="28"/>
          <w:rtl w:val="true"/>
          <w:lang w:bidi="fa-IR"/>
        </w:rPr>
        <w:t>!</w:t>
      </w:r>
    </w:p>
    <w:p>
      <w:pPr>
        <w:pStyle w:val="Heading3"/>
        <w:numPr>
          <w:ilvl w:val="2"/>
          <w:numId w:val="1"/>
        </w:numPr>
        <w:rPr/>
      </w:pPr>
      <w:bookmarkStart w:id="192" w:name="__RefHeading___Toc3878739_3381743652"/>
      <w:bookmarkStart w:id="193" w:name="_Toc65"/>
      <w:bookmarkEnd w:id="192"/>
      <w:r>
        <w:rPr>
          <w:rtl w:val="true"/>
        </w:rPr>
        <w:t>پیامبر برهنه می شود</w:t>
      </w:r>
      <w:r>
        <w:rPr>
          <w:rtl w:val="true"/>
        </w:rPr>
        <w:t>!:</w:t>
      </w:r>
      <w:bookmarkEnd w:id="193"/>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کراهیة التعری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الاعتناء بحفظ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نقل می‌کند که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همراه آنان سنگ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کعبه حمل می‌کرد و لنگش را هم در 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لنگت را بیرون آوری و روی دوشت بیاندازی بهتر می‌توانی سنگ را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لنگ خود را باز کرد و روی دوشش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بیهوش شد و روی زمین افتاد و بعد از آن </w:t>
      </w:r>
    </w:p>
    <w:p>
      <w:pPr>
        <w:pStyle w:val="BookText"/>
        <w:rPr/>
      </w:pPr>
      <w:r>
        <w:rPr>
          <w:rFonts w:ascii="IRNazanin" w:hAnsi="IRNazanin" w:eastAsia="IRNazanin"/>
          <w:color w:val="111111"/>
          <w:sz w:val="28"/>
          <w:sz w:val="28"/>
          <w:szCs w:val="28"/>
          <w:rtl w:val="true"/>
          <w:lang w:bidi="fa-IR"/>
        </w:rPr>
        <w:t>دیگر رسول الله برهنه دیده نشد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این تهمت‌ها را به رسول الله می‌زنند درحالی‌که او حیا را از ستونهای ایمان قرار داده و از دخترهای باکره باحیاتر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بسنده نکردند به آن بی‌بندوباری که پیامبر رانش را جلوی اصحاب بیرون آورده بود که او را با چنین روایت ساختگی متهم به کشف عورت و برهنه شدن نیز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بنظر آنان رسول الله این قدر نادان است که آن سخن عمویش را می‌شنود و جلوی روی مردم، عورتش را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خدای بزرگ از سخنان شیاطین پلیدی که این‌چنین خدا و رسولش را مورد اهانت قرار می‌دهند؛ این پیامبری که حتی همسرانش نیز او را کاملا برهنه ندیده بودند با اینکه شرع مقدس به او این اجازه را می‌دهد که حتی عایشه اعتراف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عورت رسول الله را ندیدم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چگونه می‌شود این پیامبر در برابر همسرانش برهنه نگردد ولی در برابر اصحابش و عموم مردم، برهنه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ساخته‌های امویان بی‌شرم است که از گفتن هیچ سخنی، حیا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خلیفه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اشعار یک شاعری که برایش غزل‌سرائی کرده است، آن‌قدر مست می‌شود که برمی‌خیزد و عورتش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94" w:name="pg14090_130249"/>
    </w:p>
    <w:p>
      <w:pPr>
        <w:pStyle w:val="BookText"/>
        <w:rPr/>
      </w:pPr>
      <w:bookmarkEnd w:id="194"/>
      <w:r>
        <w:rPr>
          <w:rFonts w:ascii="IRNazanin" w:hAnsi="IRNazanin" w:eastAsia="IRNazanin"/>
          <w:color w:val="111111"/>
          <w:sz w:val="28"/>
          <w:sz w:val="28"/>
          <w:szCs w:val="28"/>
          <w:rtl w:val="true"/>
          <w:lang w:bidi="fa-IR"/>
        </w:rPr>
        <w:t>دیگر چه باک که عورت پیامبر را نیز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ابتذال و بی‌بندوباری آنها است که به برخی از تبهکاران این زمان نیز سرایت کرده و امروزه هیچ ارزشی برای حیا و اخلاق قائل نیستند و آن همه کلوب‌های مختلط را در جامعه تشکیل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کردن بازی با احکام شرعی، بشنوید که چه نقل کرده‌اند</w:t>
      </w:r>
      <w:r>
        <w:rPr>
          <w:rFonts w:eastAsia="IRNazanin" w:cs="IRNazanin"/>
          <w:color w:val="111111"/>
          <w:sz w:val="28"/>
          <w:szCs w:val="28"/>
          <w:rtl w:val="true"/>
          <w:lang w:bidi="fa-IR"/>
        </w:rPr>
        <w:t>.</w:t>
      </w:r>
    </w:p>
    <w:p>
      <w:pPr>
        <w:pStyle w:val="Heading3"/>
        <w:numPr>
          <w:ilvl w:val="2"/>
          <w:numId w:val="1"/>
        </w:numPr>
        <w:rPr/>
      </w:pPr>
      <w:bookmarkStart w:id="195" w:name="__RefHeading___Toc3878741_3381743652"/>
      <w:bookmarkStart w:id="196" w:name="_Toc66"/>
      <w:bookmarkEnd w:id="195"/>
      <w:r>
        <w:rPr>
          <w:rtl w:val="true"/>
        </w:rPr>
        <w:t>پیامبر و فراموشی در نماز</w:t>
      </w:r>
      <w:r>
        <w:rPr>
          <w:rtl w:val="true"/>
        </w:rPr>
        <w:t>!:</w:t>
      </w:r>
      <w:bookmarkEnd w:id="196"/>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ظهر را با ما دو 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به کنار چوبی که روبروی مسجد بود رفت و دستش را روی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ابو بکر و عمر نیز بودند ولی جرات نکردند با او سخنی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مسجد خارج شدند درحالی‌که می‌پنداشتند نماز،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در میان مردم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 یا نماز را شکسته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نه حکم نماز،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فراموش کردید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الیدین راست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برخاست و دو رکعت دیگر بجای آورد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تکبیر گفت و سجودی رفت مانند سجود معمولیش یا بیشتر و سر را بلند کرد و تکبیر گفت و باز هم به </w:t>
      </w:r>
    </w:p>
    <w:p>
      <w:pPr>
        <w:pStyle w:val="BookText"/>
        <w:rPr/>
      </w:pPr>
      <w:r>
        <w:rPr>
          <w:rFonts w:ascii="IRNazanin" w:hAnsi="IRNazanin" w:eastAsia="IRNazanin"/>
          <w:color w:val="111111"/>
          <w:sz w:val="28"/>
          <w:sz w:val="28"/>
          <w:szCs w:val="28"/>
          <w:rtl w:val="true"/>
          <w:lang w:bidi="fa-IR"/>
        </w:rPr>
        <w:t>سجده رفت پس برخاست و تکبیر گفت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حاشا که رسول الله در نمازش، سهو کند و نداند که چند رکعت خوانده است و وقتی به او گفته شود که نماز را شکسته خواندی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یادم رفت و نه نماز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که برای توجیه نمازهای خلفایشان که غالبا در حال مستی به نماز می‌ایستادند و نمی‌دانستند چند رکعت خوانده‌اند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امیرشان که نماز صبح را چهار رکعت برایشان بجای آورد، آنگاه به آنها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بخوانم یا همین کافی است؟ در کتابهای تاریخ،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خانه میمونه خوابیده بودم که آن شب پیامبر نیز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برخاست 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طرف چپش ایستادم،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رکعت نماز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خوابید و شروع به خرناس کردن نمود و او همواره وقتی می‌خوابید، خرناس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مؤذن آمد و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رفت و بدون گرفتن وضوی مجدّد، با مردم نماز خواند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برای بکیر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که کریب به من خبر </w:t>
      </w:r>
      <w:bookmarkStart w:id="197" w:name="pg14090_130251"/>
    </w:p>
    <w:p>
      <w:pPr>
        <w:pStyle w:val="BookText"/>
        <w:rPr/>
      </w:pPr>
      <w:bookmarkEnd w:id="197"/>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مانند چنین روایتهائی علیه رسول الله به دروغ نقل می‌کنند تا امرا و سلاطین بنی امیه و بنی عباس و دیگران، با راحتی نماز و وضو و همۀ احکام را به مسخره بگیرند تا جائی که نزد ما مثل معروفی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امیران فقط در جمعه و اعیاد است و بس</w:t>
      </w:r>
      <w:r>
        <w:rPr>
          <w:rFonts w:eastAsia="IRNazanin" w:cs="IRNazanin"/>
          <w:color w:val="111111"/>
          <w:sz w:val="28"/>
          <w:szCs w:val="28"/>
          <w:rtl w:val="true"/>
          <w:lang w:bidi="fa-IR"/>
        </w:rPr>
        <w:t>.</w:t>
      </w:r>
    </w:p>
    <w:p>
      <w:pPr>
        <w:pStyle w:val="Heading3"/>
        <w:numPr>
          <w:ilvl w:val="2"/>
          <w:numId w:val="1"/>
        </w:numPr>
        <w:rPr/>
      </w:pPr>
      <w:bookmarkStart w:id="198" w:name="__RefHeading___Toc3878743_3381743652"/>
      <w:bookmarkStart w:id="199" w:name="_Toc67"/>
      <w:bookmarkEnd w:id="198"/>
      <w:r>
        <w:rPr>
          <w:rtl w:val="true"/>
        </w:rPr>
        <w:t>پیامبر و شکستن سوگند</w:t>
      </w:r>
      <w:r>
        <w:rPr>
          <w:rtl w:val="true"/>
        </w:rPr>
        <w:t>!:</w:t>
      </w:r>
      <w:bookmarkEnd w:id="199"/>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الاشعریین و اهل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قلابه و او از زهدم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 موسی، سخاوتمندترین مردم این محله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ما در کنارش نشسته بودیم و او مشغول خوردن مرغ بود، و یک نفر در میان ما نشسته بود، او را دعوت به غذا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بودم آن را که یک چیز کثیفی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خودم پیامبر را یافتم که آن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کرده‌ام که این را نخورم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راجع به سوگندت نیز، برای تو مطلبی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اشعری‌ها نزد پیامبر آمدیم و به او گفتیم به ما کمکی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درخواست کردیم، پس او </w:t>
      </w:r>
    </w:p>
    <w:p>
      <w:pPr>
        <w:pStyle w:val="BookText"/>
        <w:rPr/>
      </w:pPr>
      <w:r>
        <w:rPr>
          <w:rFonts w:ascii="IRNazanin" w:hAnsi="IRNazanin" w:eastAsia="IRNazanin"/>
          <w:color w:val="111111"/>
          <w:sz w:val="28"/>
          <w:sz w:val="28"/>
          <w:szCs w:val="28"/>
          <w:rtl w:val="true"/>
          <w:lang w:bidi="fa-IR"/>
        </w:rPr>
        <w:t>سوگند یاد کرد که ما را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شترهائی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پنج شتر ماده را به ما بدهند وقتی شترها را گرفتیم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نسبت به سوگندش یادآور نشدیم، دیگر حتما پس از این هرگز رستگار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آمدم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قسم خوردی که به ما چیزی ندهی و اکنون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 بر امری قسم بخورم و در مقابلش مطلب بهتری باشد، به آن کار دست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قسمم را می‌شکنم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به این پیامبری که خداوند او را فرستاده تا به مردم بیاموزد که سوگندها را نگه بدارند و اگر آن را شکستند حتما کفاره بدهند، ولی خودش به آنچه دستور می‌دهد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شما را در قسمهای بیهوده مؤاخذه نمی‌کند ولی بر آن قسمهائی که تاکید دارید، مؤاخذه خواهید شد و کفاره‌اش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ده مستمند است از غذای متوسطی که برای خانوادۀ خود تهیه می‌کنید یا پوشاندن آنان یا یک بنده را آزاد کنید و هر </w:t>
      </w:r>
      <w:bookmarkStart w:id="200" w:name="pg14090_130253"/>
    </w:p>
    <w:p>
      <w:pPr>
        <w:pStyle w:val="BookText"/>
        <w:rPr/>
      </w:pPr>
      <w:bookmarkEnd w:id="200"/>
      <w:r>
        <w:rPr>
          <w:rFonts w:ascii="IRNazanin" w:hAnsi="IRNazanin" w:eastAsia="IRNazanin"/>
          <w:color w:val="111111"/>
          <w:sz w:val="28"/>
          <w:sz w:val="28"/>
          <w:szCs w:val="28"/>
          <w:rtl w:val="true"/>
          <w:lang w:bidi="fa-IR"/>
        </w:rPr>
        <w:t>کس نتوانست پس سه روز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کفاره سوگندهائی که یاد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سوگندهای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آیات خود را برای شما بیان می‌کند شاید که شکر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تَنْقُضُوا الْأَیْمانَ بَعْدَ تَوْکِیدِها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 را پس از تاکید،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هیچ فضل و فضیلتی را برای پیامبر باقی نگذاشتند</w:t>
      </w:r>
      <w:r>
        <w:rPr>
          <w:rFonts w:eastAsia="IRNazanin" w:cs="IRNazanin"/>
          <w:color w:val="111111"/>
          <w:sz w:val="28"/>
          <w:szCs w:val="28"/>
          <w:rtl w:val="true"/>
          <w:lang w:bidi="fa-IR"/>
        </w:rPr>
        <w:t>.</w:t>
      </w:r>
    </w:p>
    <w:p>
      <w:pPr>
        <w:pStyle w:val="Heading3"/>
        <w:numPr>
          <w:ilvl w:val="2"/>
          <w:numId w:val="1"/>
        </w:numPr>
        <w:rPr/>
      </w:pPr>
      <w:bookmarkStart w:id="201" w:name="__RefHeading___Toc3878745_3381743652"/>
      <w:bookmarkStart w:id="202" w:name="_Toc68"/>
      <w:bookmarkEnd w:id="201"/>
      <w:r>
        <w:rPr>
          <w:rtl w:val="true"/>
        </w:rPr>
        <w:t>عایشه و کفارۀ قسم</w:t>
      </w:r>
      <w:r>
        <w:rPr>
          <w:rtl w:val="true"/>
        </w:rPr>
        <w:t>!:</w:t>
      </w:r>
      <w:bookmarkEnd w:id="202"/>
    </w:p>
    <w:p>
      <w:pPr>
        <w:pStyle w:val="BookText"/>
        <w:rPr/>
      </w:pPr>
      <w:r>
        <w:rPr>
          <w:rFonts w:ascii="IRNazanin" w:hAnsi="IRNazanin" w:eastAsia="IRNazanin"/>
          <w:color w:val="111111"/>
          <w:sz w:val="28"/>
          <w:sz w:val="28"/>
          <w:szCs w:val="28"/>
          <w:rtl w:val="true"/>
          <w:lang w:bidi="fa-IR"/>
        </w:rPr>
        <w:t>رسول خدا لااقل نباید از همسرش عایشه یاد بگیرد که برای کفارۀ قسمش، چهل برده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رسول الله بهتر و باتقواتر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خبر داده شد که عبد الله بن زبیر در یک مورد فروش یا بخششی که عایشه به شخصی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باید عایشه دست بردارد و یا من اموالش را ضبط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چنین حرفی زده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صیغۀ نذر را جاری کرد و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می‌کنم که دیگر هرگز با ابن الزبیر صحبت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قهری طولانی شد، ابن الزبیر از افرادی خواست که شفاعتش کنند ولی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شفاعتی را در مورد او نمی‌پذیرم و نذرم را نمی‌شکنم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وقتی خیلی طولانی شد، ابن الزبیر با مسور بن مخرمة و عبد الرحمن بن 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قبیلۀ بنی زهره‌اند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کرد و به </w:t>
      </w:r>
    </w:p>
    <w:p>
      <w:pPr>
        <w:pStyle w:val="BookText"/>
        <w:rPr/>
      </w:pPr>
      <w:r>
        <w:rPr>
          <w:rFonts w:ascii="IRNazanin" w:hAnsi="IRNazanin" w:eastAsia="IRNazanin"/>
          <w:color w:val="111111"/>
          <w:sz w:val="28"/>
          <w:sz w:val="28"/>
          <w:szCs w:val="28"/>
          <w:rtl w:val="true"/>
          <w:lang w:bidi="fa-IR"/>
        </w:rPr>
        <w:t>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مرا بر عایشه وارد کنید چرا که روا نیست این قدر قهری ما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و عبد الرحمن، او را زیر عبای خود مخفی کردند و اجازۀ ورود بر عایشه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آیا اجازه می‌دهی داخل شویم؟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همۀ ما بیائیم؟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خبر نداشت ابن الزبیر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شدند، ابن الزبیر وارد شد و با عایشه معانقه کرد و گریست و شروع کرد خواهش و تضرع کردن که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مسور و عبد الرحمن نیز از او با اصرار خواهش کردند که با وی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رسول الله نهی کرده است که بیش از سه شب، روا نیست، مسلمانی با برادرش قهر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التماس کردند عایشه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کرده‌ام و نذر جدّی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آنها بقدری از او خواهش کردند که سرانجام با ابن الزبیر سخن گفت و به خاطر کفارۀ نذرش، چهل برده را آزاد کرد و پس از آن نیز هرگاه نذرش را به یاد می‌آورد بقدری می‌گریست که مقنعه‌اش از اشک چشمش خیس می‌شد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اصلا قسم عایشه درست نیست برای اینکه رسول خدا صلّی اللّه علیه و آله و سلّم حرام کرده است که مسلمان بیش از سه روز با برادر مسلمانش قهر باشد؛ مع ذلک عایشه نپذیرفت مگر اینکه با آزاد ساختن چهل برده، کفاره </w:t>
      </w:r>
      <w:bookmarkStart w:id="203" w:name="pg14090_130255"/>
    </w:p>
    <w:p>
      <w:pPr>
        <w:pStyle w:val="BookText"/>
        <w:rPr/>
      </w:pPr>
      <w:bookmarkEnd w:id="203"/>
      <w:r>
        <w:rPr>
          <w:rFonts w:ascii="IRNazanin" w:hAnsi="IRNazanin" w:eastAsia="IRNazanin"/>
          <w:color w:val="111111"/>
          <w:sz w:val="28"/>
          <w:sz w:val="28"/>
          <w:szCs w:val="28"/>
          <w:rtl w:val="true"/>
          <w:lang w:bidi="fa-IR"/>
        </w:rPr>
        <w:t xml:space="preserve">قسمش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استفادۀ دیگری نیز از این روایت می‌شود و آن اینکه عایشه، بودجۀ یک حکومت را دارا بوده است وگرنه از کجا چهل برده داشته یا قیمت آنها را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هیچ جای تاریخ ذکر نشده که حتی رسول اکرم در طول سالیان زندگیش، این قدر برده آزاد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هیچ بدی و هیچ نقصی را نیافتند جز اینکه آن را به پیامبر نسبت دادند تا کارهای زشت خود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توجیه بی‌اعتنائی به احکام شرعیه، چنین نقل می‌کنند</w:t>
      </w:r>
      <w:r>
        <w:rPr>
          <w:rFonts w:eastAsia="IRNazanin" w:cs="IRNazanin"/>
          <w:color w:val="111111"/>
          <w:sz w:val="28"/>
          <w:szCs w:val="28"/>
          <w:rtl w:val="true"/>
          <w:lang w:bidi="fa-IR"/>
        </w:rPr>
        <w:t>:</w:t>
      </w:r>
    </w:p>
    <w:p>
      <w:pPr>
        <w:pStyle w:val="Heading3"/>
        <w:numPr>
          <w:ilvl w:val="2"/>
          <w:numId w:val="1"/>
        </w:numPr>
        <w:rPr/>
      </w:pPr>
      <w:bookmarkStart w:id="204" w:name="__RefHeading___Toc3878747_3381743652"/>
      <w:bookmarkStart w:id="205" w:name="_Toc69"/>
      <w:bookmarkEnd w:id="204"/>
      <w:r>
        <w:rPr>
          <w:rtl w:val="true"/>
        </w:rPr>
        <w:t>پیامبر و بی اعتنائی به احکام</w:t>
      </w:r>
      <w:r>
        <w:rPr>
          <w:rtl w:val="true"/>
        </w:rPr>
        <w:t>!:</w:t>
      </w:r>
      <w:bookmarkEnd w:id="2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اغتسال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تحریم الجماع فی نهار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پیامبر نشسته بودیم که شخصی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روزه بودم با همسرم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برده‌ای داری که او را آزاد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را اطعام نمائی؟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مقداری مکث کرد، سپس در همان حال ظرفی که پر از خرما بود برای او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کجا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را بگیر و آن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به خانواده‌ای صدقه بدهم که از خودم فقیرتر باشد، به خدا قسم، هیچ خانواده‌ای فقیرتر از زن و فرزندان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بقدری خندید که دندانهایش پیدا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خانواده‌ات اطعام کن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ببین چگونه احکام و حدود خدا را که برای بندگانش وضع کرده، کوچک شمرده می‌شود که خداوند برای پولداران آزاد کردن بنده را واجب می‌کند و اگر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را اطعام کنند و در صورت نتوانستن، باید انسان فقیر شصت روز را روزه بدارد ولی در این روایت، حدود خداوند مورد تجاوز قرار می‌گیرد؛ تازه پیامبر در برابر گناه آن شخص، آن‌قدر می‌خندد که دندانهایش پدیدار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کمال بی‌اعتنائی به احکام خدا، اجازه می‌دهد که او خرماها را به خانوادۀ خود ببخشد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تهمتی است که به رسول الله می‌زنید؟ گو اینکه گناهکاران را به جرات وامی‌دارید و چه تشویقی بالاتر از این برای گنهکاران و تبهکاران که به چنین روایتهای دروغینی چنگ می‌زنند و بر آن به حال رقص درمی‌آیند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روایتهائی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آنها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و احکام الهی را مورد مسخره قرار می‌دهد و حتی زناکار را نیز به ارتکاب کار زشتش تشویق می‌کند و در مجالس و عروسی‌ها راه هرگونه فساد و گناهی گشوده می‌شود و روزه‌خواری در ماه رمضان را، امری معمولی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و او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رمی جمرات کنم، طواف حج را به جا آوردم؟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دیگر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کشتن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تراشیدم؟ پیامبر به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رمی جمرات، ذبح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عبد الله بن عمرو بن عاص، روایت کرده است که در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خطبه خواندن بود که مردی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من بنظرم می‌رسد که فلان کار را باید قبل از فلان کار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این سه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ذبح و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چنین 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مسئله‌ای از او پرسیده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عجیب اینجا است که وقتی این روایتها را می‌بینی و ناراحت می‌شوی، برخی از دشمنان، پاسخت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دین یسر و آسانی است نه دین عسر و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را آسان کنید و بر مردم سخت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حقی است که ارادۀ باطلی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خداوند برای ما یسر و سهولت را می‌خواهد، نه عسر و دشواری را و در دین هیچ حرجی قرار نداده است ولی در احکام و حدودی که از راه قرآن و سنت پاک پیامبر به ما رسیده است، در موارد مقتضی اجازه داده است مانند حکم تیمم هنگام پیدا نشدن آب یا ترس از استعمال آب سرد یا خواندن نماز به حالت نشسته در صورت عدم امکان خواندن نماز در حال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بیماری شدید یا ضعف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قصر بودن نماز و خوردن روزه 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درست است ولی نمی‌توانیم به هیچ وجه با اوامر الهی بازی و مخالفت کنیم مثلا نمی‌توانیم ترتیب وضو یا تیمم را عوض کنیم و فرض کنید که به جای شستن صورت در وضو، نخست دستها را بشوئیم یا مسح پاها را قبل از مسح سرانجام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جایز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دروغپردازان و حدیث‌سازان می‌خواهند ثابت کنند که پیامبر در تمام موارد سهل‌انگاری می‌کرده است تا راهی برای خود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بسیاری از مردم را می‌بینی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طور که دلت خواست نماز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اینجا است که آقای بخاری، در همان صفحه‌ای که قول پیامبر را نقل می‌کند که مثلا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انجام بده،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را متذکر می‌شود که پیامبر بیش از حد، در آن شدت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داخل مسجد شد که نماز بخواند و رسول خدا در گوشه‌ای از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فورا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نمازت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نماز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نمازش را بجای آورد و آمد و دیگر بار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نماز بخوان چرا که تو هنوز نماز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سه بار نماز را تکرار کرد و در هر بار پیامبر به او می‌گفت برگرد که نماز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التماس کرد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پیامبر اطمینان در رکوع و سجود را به او آموخت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رکوع می‌روی، پس از اطمینان کامل، آن وقت سر بردار و خوب که ایستادی، سجود کن و در سجده هم پس از اطمینان سر را بلند کن و خوب که نشستی آن وقت دو بار سجده کن و همین اطمینان باید در همه جای نماز حکمفرما باشد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حکیم گوش دادم که در زمان پیامبر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او بگونه‌ای می‌خواند که من از پیامبر یاد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نماز بود، </w:t>
      </w:r>
    </w:p>
    <w:p>
      <w:pPr>
        <w:pStyle w:val="BookText"/>
        <w:rPr/>
      </w:pPr>
      <w:r>
        <w:rPr>
          <w:rFonts w:ascii="IRNazanin" w:hAnsi="IRNazanin" w:eastAsia="IRNazanin"/>
          <w:color w:val="111111"/>
          <w:sz w:val="28"/>
          <w:sz w:val="28"/>
          <w:szCs w:val="28"/>
          <w:rtl w:val="true"/>
          <w:lang w:bidi="fa-IR"/>
        </w:rPr>
        <w:t>می‌خواستم همان‌جا او را بازخواست کنم ولی صبر کردم تا سلام نماز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عبایش را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سوره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که من از تو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این‌چنین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چرا که او همین سوره را طوری دیگر به من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کشیدم و نزد پیامبر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آدم را شنیدم که سوره فرقان را بگونه‌ای می‌خواند غیر از آن طوری که شما به ما آموختید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همان گونه که شنیده بودم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همان طور که خودش به من آموخته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بر هفت گونه نازل شده؛ پس بخوانید هر چقدر که می‌توانید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آیا دیگر تردیدی هست که حدیث‌سازان حتی از طریق قرآن کریم نیز قداست پیامبر را زیر سؤال برده‌اند که او به اصحاب قرائتهای گوناگونی یاد بدهد و به هر یک از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اگر اختلاف در قرائتها زیاد نبود، عمر آن‌قدر بی‌تاب نمی‌شد که حتی می‌خواست نماز آن شخص را قطع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مرا به یاد علمای اهل سنت می‌اندازد که به قرائت خاصی می‌چسبند و دیگر اجازه نمی‌دهند کسی به غیر از آن قرائت،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روزی این آیه را این‌چنین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نِعْمَتِیَ الَّتِی أَنْعَمْتُ عَلَیْکُمْ</w:t>
      </w:r>
      <w:r>
        <w:rPr>
          <w:rFonts w:eastAsia="IRNazanin" w:cs="IRNazanin"/>
          <w:color w:val="111111"/>
          <w:sz w:val="28"/>
          <w:szCs w:val="28"/>
          <w:rtl w:val="true"/>
          <w:lang w:bidi="fa-IR"/>
        </w:rPr>
        <w:t>» .</w:t>
      </w:r>
      <w:r>
        <w:rPr>
          <w:rStyle w:val="FootnoteAnchor"/>
          <w:rtl w:val="true"/>
        </w:rPr>
        <w:footnoteReference w:id="188"/>
      </w:r>
      <w:r>
        <w:rPr>
          <w:rFonts w:ascii="IRNazanin" w:hAnsi="IRNazanin" w:eastAsia="IRNazanin"/>
          <w:color w:val="111111"/>
          <w:sz w:val="28"/>
          <w:sz w:val="28"/>
          <w:szCs w:val="28"/>
          <w:rtl w:val="true"/>
          <w:lang w:bidi="fa-IR"/>
        </w:rPr>
        <w:t>یکی از آنان به شدت مرا مورد سرزنش قرار داد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بلد نیستی، قرآن را خرد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را شکستم؟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نعمتئ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بن میسر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نزّال شنیدم که عبد 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شنیدم آیه‌ای تلاوت می‌کرد که از رسول خدا غیر از آن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نزد پیامبر آوردم و جریان را به عرضش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درستکارید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زیرا آنان که قبل از شما بودند، اختلاف کردند، پس هلاک شدند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رسول خدا بر اختلافشان صحه می‌گذارد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برحقید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می‌توانست یک قرائت درستی به آنها بیاموزد و جلوی آن اختلاف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بیامرزد، شما چگونه داوری می‌کنید؟ بیائید و مطلب را برای ما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به اقرار و تشویق خود پیامبر اختلاف نکردند؟</w:t>
      </w:r>
      <w:r>
        <w:rPr>
          <w:rFonts w:eastAsia="IRNazanin" w:cs="IRNazanin"/>
          <w:color w:val="111111"/>
          <w:sz w:val="28"/>
          <w:szCs w:val="28"/>
          <w:rtl w:val="true"/>
          <w:lang w:bidi="fa-IR"/>
        </w:rPr>
        <w:t xml:space="preserve">! </w:t>
      </w:r>
      <w:bookmarkStart w:id="206" w:name="pg14090_130262"/>
    </w:p>
    <w:p>
      <w:pPr>
        <w:pStyle w:val="BookText"/>
        <w:rPr/>
      </w:pPr>
      <w:bookmarkEnd w:id="206"/>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چنین تناقضی نمی‌گوید و از اختلافی که خردمندان را متنفر می‌سازد، بیزار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اینان قرآن را نخوانده‌اند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قرآن از نزد کسی غیر از خدا بود، قطعا اختلاف زیادی در آن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اختلافی بزرگتر و خطرناک‌تر از قرائتهای گوناگون قرآن، امت اسلامی را در بر می‌گیرد که معانی قرآن را با تفسیرها و نظریات گوناگون تغییر می‌دهند تا جائی که آیۀ وضو با کمال روشنی و وضوح، مورد اختلاف می‌شود؟</w:t>
      </w:r>
      <w:r>
        <w:rPr>
          <w:rFonts w:eastAsia="IRNazanin" w:cs="IRNazanin"/>
          <w:color w:val="111111"/>
          <w:sz w:val="28"/>
          <w:szCs w:val="28"/>
          <w:rtl w:val="true"/>
          <w:lang w:bidi="fa-IR"/>
        </w:rPr>
        <w:t>!</w:t>
      </w:r>
    </w:p>
    <w:p>
      <w:pPr>
        <w:pStyle w:val="Heading3"/>
        <w:numPr>
          <w:ilvl w:val="2"/>
          <w:numId w:val="1"/>
        </w:numPr>
        <w:rPr/>
      </w:pPr>
      <w:bookmarkStart w:id="207" w:name="__RefHeading___Toc3878749_3381743652"/>
      <w:bookmarkStart w:id="208" w:name="_Toc70"/>
      <w:bookmarkEnd w:id="207"/>
      <w:r>
        <w:rPr>
          <w:rtl w:val="true"/>
        </w:rPr>
        <w:t>پیامبر و رفتار بچه گانه</w:t>
      </w:r>
      <w:r>
        <w:rPr>
          <w:rtl w:val="true"/>
        </w:rPr>
        <w:t>!:</w:t>
      </w:r>
      <w:bookmarkEnd w:id="2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النبی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التداوین باللدود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 با دارودان، دوا به او دادیم به ما اشاره کرد که با دارودان به او دوا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چون مریض است، از دوا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نهی نکرده بودم از دادن دوا با دارودان؟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از دوا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چنین شده است، باید هرکس که در </w:t>
      </w:r>
      <w:bookmarkStart w:id="209" w:name="pg14090_130263"/>
    </w:p>
    <w:p>
      <w:pPr>
        <w:pStyle w:val="BookText"/>
        <w:rPr/>
      </w:pPr>
      <w:bookmarkEnd w:id="209"/>
      <w:r>
        <w:rPr>
          <w:rFonts w:ascii="IRNazanin" w:hAnsi="IRNazanin" w:eastAsia="IRNazanin"/>
          <w:color w:val="111111"/>
          <w:sz w:val="28"/>
          <w:sz w:val="28"/>
          <w:szCs w:val="28"/>
          <w:rtl w:val="true"/>
          <w:lang w:bidi="fa-IR"/>
        </w:rPr>
        <w:t>خانه وجود دارد، بدون استثنا، با دارودان دوایشان بدهند و من به آنها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عباس که شاهد ماجرا نبوده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این چه پیامبری است که مانند یک کودک باید به زور دوای تلخی که دوست ندارد، از گوشۀ دهانش به داخل دهانش بریزند و با اینکه اشاره می‌کند که دارو به این نحو، به او ندهند، ولی به زور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هوش می‌آید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نهی نکرده بودم که با دارودان به من دوا ندهید؟ و آنها پوزش می‌خواهند که خیال کردند علت نهی او، ناخوشایندی از دوا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عصبانی می‌شود دستور می‌دهد که همۀ آنان باید با چنین وضعی دارویشان بدهند و او نگاه به آنها کند تا دلش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عباس را جدا می‌کند که در میان آنان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جناب عایشه، داستان را به پایان نرسانده است که آیا پیامبر این حکم را اجرا کرد یا نه؟ و از طریق چه کسی و چگونه این برنامه بین زنان و مردان حاضر در مجلس اجرا شد؟</w:t>
      </w:r>
      <w:r>
        <w:rPr>
          <w:rFonts w:eastAsia="IRNazanin" w:cs="IRNazanin"/>
          <w:color w:val="111111"/>
          <w:sz w:val="28"/>
          <w:szCs w:val="28"/>
          <w:rtl w:val="true"/>
          <w:lang w:bidi="fa-IR"/>
        </w:rPr>
        <w:t>!!</w:t>
      </w:r>
    </w:p>
    <w:p>
      <w:pPr>
        <w:pStyle w:val="Heading3"/>
        <w:numPr>
          <w:ilvl w:val="2"/>
          <w:numId w:val="1"/>
        </w:numPr>
        <w:rPr/>
      </w:pPr>
      <w:bookmarkStart w:id="210" w:name="__RefHeading___Toc3878751_3381743652"/>
      <w:bookmarkStart w:id="211" w:name="_Toc71"/>
      <w:bookmarkEnd w:id="210"/>
      <w:r>
        <w:rPr>
          <w:rtl w:val="true"/>
        </w:rPr>
        <w:t>پیامبر و فراموشی قرآن</w:t>
      </w:r>
      <w:r>
        <w:rPr>
          <w:rtl w:val="true"/>
        </w:rPr>
        <w:t>!:</w:t>
      </w:r>
      <w:bookmarkEnd w:id="2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p>
    <w:p>
      <w:pPr>
        <w:pStyle w:val="BookText"/>
        <w:rPr/>
      </w:pPr>
      <w:r>
        <w:rPr>
          <w:rFonts w:ascii="IRNazanin" w:hAnsi="IRNazanin" w:eastAsia="IRNazanin"/>
          <w:color w:val="111111"/>
          <w:sz w:val="28"/>
          <w:sz w:val="28"/>
          <w:szCs w:val="28"/>
          <w:rtl w:val="true"/>
          <w:lang w:bidi="fa-IR"/>
        </w:rPr>
        <w:t xml:space="preserve">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المسافرین و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بتعهد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اسامه، از هشام بن عروه، از پدرش، از عایشه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شخصی شبانه سوره‌ای از قرآن را تلاوت می‌کند،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 آیه کذا و کذا از سوره کذا و کذا را که فراموش کرده بودم، به یادم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بخاری در روایت دیگری از علی بن مسهر از هشام از پدرش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قاری قرآنی را دید که شب در مسجد قرآن می‌خواند،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 آیه کذا و کذا از سوره کذا و کذا را که فراموش کرده بودم به یادم آورد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آیا معقول است پیامبری که خدای سبحان با قرآن او را فرستاده است و قرآن معجزۀ جاویدانش است که از روز نزولش، همۀ قرآن را از حفظ بوده است و حتی قبل از اینکه آیه آیه نازل شود، اکنون آیاتی از قرآن را فراموش کند؟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حرکت زبان نخوان و برای خواندنش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لَتَنْزِیلُ رَبِّ الْعالَمِینَ </w:t>
      </w:r>
      <w:r>
        <w:rPr>
          <w:rFonts w:ascii="Amiri" w:hAnsi="Amiri" w:eastAsia="Amiri" w:cs="Amiri"/>
          <w:i/>
          <w:i/>
          <w:iCs/>
          <w:color w:val="111111"/>
          <w:sz w:val="28"/>
          <w:sz w:val="28"/>
          <w:szCs w:val="28"/>
          <w:rtl w:val="true"/>
          <w:lang w:bidi="ar-SA"/>
        </w:rPr>
        <w:t>نَزَلَ بِهِ الرُّوحُ الْأَمِینُ</w:t>
      </w:r>
      <w:r>
        <w:rPr>
          <w:rFonts w:ascii="Amiri" w:hAnsi="Amiri" w:eastAsia="Amiri" w:cs="Amiri"/>
          <w:color w:val="111111"/>
          <w:sz w:val="28"/>
          <w:sz w:val="28"/>
          <w:szCs w:val="28"/>
          <w:rtl w:val="true"/>
          <w:lang w:bidi="ar-SA"/>
        </w:rPr>
        <w:t>عَلی قَلْبِکَ لِتَکُونَ مِنَ الْمُنْذِرِینَ</w:t>
      </w:r>
      <w:r>
        <w:rPr>
          <w:rFonts w:ascii="Amiri" w:hAnsi="Amiri" w:eastAsia="Amiri" w:cs="Amiri"/>
          <w:i/>
          <w:i/>
          <w:iCs/>
          <w:color w:val="111111"/>
          <w:sz w:val="28"/>
          <w:sz w:val="28"/>
          <w:szCs w:val="28"/>
          <w:rtl w:val="true"/>
          <w:lang w:bidi="ar-SA"/>
        </w:rPr>
        <w:t>بِلِسانٍ عَرَبِیٍّ مُبِینٍ</w:t>
      </w:r>
    </w:p>
    <w:p>
      <w:pPr>
        <w:pStyle w:val="BookText"/>
        <w:rPr/>
      </w:pPr>
      <w:r>
        <w:rPr>
          <w:rFonts w:ascii="Amiri" w:hAnsi="Amiri" w:eastAsia="Amiri" w:cs="Amiri"/>
          <w:color w:val="111111"/>
          <w:sz w:val="28"/>
          <w:sz w:val="28"/>
          <w:szCs w:val="28"/>
          <w:rtl w:val="true"/>
          <w:lang w:bidi="ar-SA"/>
        </w:rPr>
        <w:t>وَ إِنَّهُ لَفِی زُبُرِ الْأَوَّلِینَ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به تحقیق که از سوی پروردگار جهانیان نازل شده است، جبرئیل امین او را بر قلبت نازل کرد تا مردم را هشدار و انذار دهی و با زبان عربی فصیح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این قرآن در کتابهای پیامبران گذشته نیز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دروغ‌گویان و دغلبازان و افتراکنندگان، قبول ندارند جز اینکه هر سخن پوچ و هر یاوه و باطلی هست و هر سفسطه و خرافاتی که هست و عقل و ذوق سالم آن را هرگز نمی‌پذیرد به پیامبر خدا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وظیفه پژوهشگران مسلمان است که رسول خدا را از امثال چنین روایتهای دروغینی منزه سازند؛ روایتهائی که کتابهای حدیث و خصوصا صحاح اهل سنت پر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کنون فقط چند نمونه از دو کتاب بخاری و مسلم آورده‌ایم که نزد اهل سنت، صحیح‌ترین و معتبرترین کتابها پس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صحاح که معتبرترین کتابها است، این‌چنین قداست رسول اکرم صلّی اللّه علیه و آله و سلّم را زیر سؤال می‌برند و عصمتش را مورد طعن قرار می‌دهند، از سایر کتابهای دیگر چه 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خدا مزخرفات ساخته و پرداختۀ دشمنان خدا و رسولش است که برای خوش رقصی در دربار حاکمان بنی امیه از دوران معاویه و پس از او، به چنین کاری دست زدند و کتابها را پر کردند از احادیث دروغین که غرضشان فقط طعنه بر صاحب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زیرا از سوئی، آنان به آنچه از نزد خدا بود ایمان نداشتند و از سوی </w:t>
      </w:r>
    </w:p>
    <w:p>
      <w:pPr>
        <w:pStyle w:val="BookText"/>
        <w:rPr/>
      </w:pPr>
      <w:r>
        <w:rPr>
          <w:rFonts w:ascii="IRNazanin" w:hAnsi="IRNazanin" w:eastAsia="IRNazanin"/>
          <w:color w:val="111111"/>
          <w:sz w:val="28"/>
          <w:sz w:val="28"/>
          <w:szCs w:val="28"/>
          <w:rtl w:val="true"/>
          <w:lang w:bidi="fa-IR"/>
        </w:rPr>
        <w:t>دیگر می‌خواستند کارهای پلید و قبیح سرورانشان که تاریخ مسلمین آن را به ثبت رسانده، توجیه و تاویل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رسول خدا صلّی اللّه علیه و آله و سلّم از آغاز بعثت آنان را معرفی کرد و به مردم هشدار داد که مواظبشان باشند و از مدینه اخراجشان نمود و لعنشان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تاریخش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را دید که بر چهارپائی سوار بود و معاویه آن را می‌کشید و یزید از پشت سر آن را به حرکت وامی‌داشت،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که سوار است و بر او که آن را می‌کشد و بر او که از پشت به حرکت وامی‌دارد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احمد بن حنبل در مسندش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 همراه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شنیدم که دو نفر ترانه می‌خوانند و یکی دیگری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دو نفر،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دستها را به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واژگون ساز و هر دو را در دوزخ افکن</w:t>
      </w:r>
      <w:r>
        <w:rPr>
          <w:rFonts w:eastAsia="IRNazanin" w:cs="IRNazanin"/>
          <w:color w:val="111111"/>
          <w:sz w:val="28"/>
          <w:szCs w:val="28"/>
          <w:rtl w:val="true"/>
          <w:lang w:bidi="fa-IR"/>
        </w:rPr>
        <w:t>.</w:t>
      </w:r>
      <w:r>
        <w:rPr>
          <w:rStyle w:val="FootnoteAnchor"/>
          <w:rtl w:val="true"/>
        </w:rPr>
        <w:footnoteReference w:id="1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 ذر غفاری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تو از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w:t>
      </w:r>
    </w:p>
    <w:p>
      <w:pPr>
        <w:pStyle w:val="BookText"/>
        <w:rPr/>
      </w:pPr>
      <w:r>
        <w:rPr>
          <w:rFonts w:ascii="IRNazanin" w:hAnsi="IRNazanin" w:eastAsia="IRNazanin"/>
          <w:color w:val="111111"/>
          <w:sz w:val="28"/>
          <w:sz w:val="28"/>
          <w:szCs w:val="28"/>
          <w:rtl w:val="true"/>
          <w:lang w:bidi="fa-IR"/>
        </w:rPr>
        <w:t>شدی، پس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لعن کن و سیرش نساز جز با خاک</w:t>
      </w:r>
      <w:r>
        <w:rPr>
          <w:rStyle w:val="FootnoteAnchor"/>
          <w:rtl w:val="true"/>
        </w:rPr>
        <w:footnoteReference w:id="197"/>
      </w:r>
      <w:r>
        <w:rPr>
          <w:rFonts w:ascii="IRNazanin" w:hAnsi="IRNazanin" w:eastAsia="IRNazanin"/>
          <w:color w:val="111111"/>
          <w:sz w:val="28"/>
          <w:sz w:val="28"/>
          <w:szCs w:val="28"/>
          <w:rtl w:val="true"/>
          <w:lang w:bidi="fa-IR"/>
        </w:rPr>
        <w:t>و همانا امام علی علیه السلام در نامه‌ای که به اهل عراق نوشت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همۀ آنان را ببینم که زمین را پر کرده‌اند، هرگز نهراسم و وحشت به دل راه ندهم چرا که در گمراهی آنان و هدایت خودمان شکی ندارم و کاملا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من برای دیدار پروردگارم، بسیار شوق دارم و برای رسیدن به ثواب و پاداشش،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زیاد، مایۀ تاسف و اندوه من است این است که امر این امت بدست جاهلان و تبهکاران افتاده است که اموال خدا را بین خودشان تقسیم می‌کنند و بندگان خدا را به بردگی و اسارت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دشمن و با ستمکاران یار و یاورند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اکنون که رسول خدا آنان را کرارا لعن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نمی‌توانند در آن احادیث اشکال کنند و ایراد بگیرند زیرا تمام اصحاب از آن باخبرند، پس چاره‌ای نیست جز اینکه در برابر آنها، احادیث دیگری بسازند که حق را باطل جلوه دهند و رسول خدا را مانند یک انسان معمولی معرفی کنند که عصبیت جاهلیت او را فرا می‌گیرد و تا آخرین درجه عصبانی می‌شود که هرکس و ناکس را لعن و ناسزا می‌گوید و آنان این احادیث را به خاطر دفاع و پشتیبانی از سرورانشان، </w:t>
      </w:r>
    </w:p>
    <w:p>
      <w:pPr>
        <w:pStyle w:val="BookText"/>
        <w:rPr/>
      </w:pPr>
      <w:r>
        <w:rPr>
          <w:rFonts w:ascii="IRNazanin" w:hAnsi="IRNazanin" w:eastAsia="IRNazanin"/>
          <w:color w:val="111111"/>
          <w:sz w:val="28"/>
          <w:sz w:val="28"/>
          <w:szCs w:val="28"/>
          <w:rtl w:val="true"/>
          <w:lang w:bidi="fa-IR"/>
        </w:rPr>
        <w:t>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الصلة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مطلبی را به او گفتند که من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خشمگین ساختند و او هم لعن و نفرینشان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خیر بهره‌ای ببرد، این دو بیچاره هیچ بهره‌ای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لعن و نفرین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من با خدایم چه شرطی کرده‌ام؟ به خدا عرض کرده‌ام که خداوندا، من هم یک بشر و انسان معمولی هستم پس هر یک از مسلمانان را فحش دادم یا لعن کردم، تو آن را برایش اجر و زکات قرار ده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ابو هریره از پیامبر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با تو عهدی می‌بندم، آن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یک انسان معمولی هستم پس اگر هر یک از مؤمنین را اذیت کردم یا فحش دادم یا لعنت نمودم و یا کتک زدم، آن را برای او بجای نماز و زکات و تقرب به خودت در روز رستاخیز قرار ده</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روایتهای دروغ، پیامبر چنین معرفی می‌شود که برای غیر خدا خشم می‌کند و فحش می‌دهد و سب و شتم می‌نماید و کتک می‌زند کسانی را که شایستۀ لعن و سب و کتک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پیامبری است که شیطان بر او عارض می‌شود و </w:t>
      </w:r>
    </w:p>
    <w:p>
      <w:pPr>
        <w:pStyle w:val="BookText"/>
        <w:rPr/>
      </w:pPr>
      <w:r>
        <w:rPr>
          <w:rFonts w:ascii="IRNazanin" w:hAnsi="IRNazanin" w:eastAsia="IRNazanin"/>
          <w:color w:val="111111"/>
          <w:sz w:val="28"/>
          <w:sz w:val="28"/>
          <w:szCs w:val="28"/>
          <w:rtl w:val="true"/>
          <w:lang w:bidi="fa-IR"/>
        </w:rPr>
        <w:t>او را از مرز خردمندان خارج می‌سازد؟ آیا یک عالم مذهبی معمولی هم چنین رفتاری برای خودش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چنین کارهائی از شخصی مانند او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این روایتهاست که حکام بنی امیه که رسول الله آنان را لعن کرد و مورد تنفر قرار داد و نفرینشان نمود و برخی را که کارهای زشت و ناروا مرتکب شده بودند، تازیانه زد و در جلوی روی مردم آبرویشان را برد، مظلوم و ستمدیده جلوه می‌کنند، بلکه جزء مردان تزکیه و پاک‌شده و مورد آمرزش و تقرب الی الله قرار گرفته،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روایتهای دروغ و ساختگی، خود آبروی خود را می‌برد و دروغپردازان را رسوا می‌سازد چرا که هرگز رسول خدا فحش‌دهنده و سب و نفرین‌کننده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بزرگی است که از دهانشان بیرون می‌آید که خداوند بر آنان غضب نموده و لعنشان کرده و عذابی دردناک در انتظارشان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که بخاری و مسلم از عایشه نقل کرده‌اند کافی است که این ادعاهای دروغ را برملا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است که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یهودیان نزد پیامبر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w:t>
      </w:r>
      <w:r>
        <w:rPr>
          <w:rStyle w:val="FootnoteAnchor"/>
          <w:rtl w:val="true"/>
        </w:rPr>
        <w:footnoteReference w:id="201"/>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p>
    <w:p>
      <w:pPr>
        <w:pStyle w:val="BookText"/>
        <w:rPr/>
      </w:pPr>
      <w:r>
        <w:rPr>
          <w:rFonts w:ascii="IRNazanin" w:hAnsi="IRNazanin" w:eastAsia="IRNazanin"/>
          <w:color w:val="111111"/>
          <w:sz w:val="28"/>
          <w:sz w:val="28"/>
          <w:szCs w:val="28"/>
          <w:rtl w:val="true"/>
          <w:lang w:bidi="fa-IR"/>
        </w:rPr>
        <w:t>بر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غضب خدا بر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زنهار از فحش دادن و تندی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تو هم نشنیدی من چه گفتم؟ من دعایشان را بر خودشان رد کردم و خداوند دعای آنها را علیه من مستجاب نمی‌کند و دعای مرا علیه آنان مستجاب می‌کند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مسلم در صحیحش در کتاب البر و الصله و الآداب آورده است که رسول خدا نهی کرد که مسلمان زیاد لعن کند و حتی نهی کرد که به حیوانات نیز لعنت نفرستید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دعا علیه مشرکین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لعنت‌کننده، مبعوث نشدم بلکه بعنوان رحمت بر مردم، مبعوث گردیدم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این است که با اخلاق والا و قلب مهربان پیامبر که مخصوص آن حضرت بود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حضرت هرگز کسی را که مستحق نبود، لعن نمی‌کرد و فحش نمی‌داد و تازیانه نمی‌زد و اگر غضب می‌کرد، فقط و فقط برای خدا غضب می‌کرد و اگر لعن می‌نمود، فقط کسی را لعن می‌نمود که سزاوار لعن است و اگر تازیانه می‌زد، فقط می‌خواست حدود خدا را اجرا کند نه اینکه بی‌جهت، بی‌گناهان را بدون هیچ شاهد و بینه و اقراری، تازیانه بزند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اینان که سخت آتش گرفته بودند و دلشان سوخته بود از اینکه روایتهای </w:t>
      </w:r>
    </w:p>
    <w:p>
      <w:pPr>
        <w:pStyle w:val="BookText"/>
        <w:rPr/>
      </w:pPr>
      <w:r>
        <w:rPr>
          <w:rFonts w:ascii="IRNazanin" w:hAnsi="IRNazanin" w:eastAsia="IRNazanin"/>
          <w:color w:val="111111"/>
          <w:sz w:val="28"/>
          <w:sz w:val="28"/>
          <w:szCs w:val="28"/>
          <w:rtl w:val="true"/>
          <w:lang w:bidi="fa-IR"/>
        </w:rPr>
        <w:t>لعن بنی امیه در میان مردم منتشر شده است، لذا این روایت‌ها را ساختند تا مردم را فریب دهند و درجه منحطّ معاویه را بالا ببرند و لذا مسلم را می‌بینی که پس از آوردن این روایت‌هایی که لعنت رسول الله را برای معاویه، زکات و رحمت و تقرب به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مشغول بازی بودیم، ناگهان پیامبر وارد شد، من خودم را پشت دری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آمد و محکم مرا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معاویه را برای من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برگشتم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معاویه را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مشغول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شکمش را سیر نکند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کتابهای تاریخ می‌خوانیم که امام نسائی پس از نوشتن کتاب خصائص که آن را به فضائل امیر المومنین علی علیه السلام اختصاص داده است، وارد شام می‌شود مردم شام جلو او را می‌گیرند و اعتراض‌کنان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فضایل معاویه را یادآور نشده‌ای؟ می‌گوید هیچ فضیلتی برای او جز دعای پیامبر علیه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شکمش را سیر نکند، 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خشمگین شده و آن‌قدر با تازیانه به زیر شکمش می‌زنند تا به شهادت می‌رسد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تاریخنگاران یادآور شده‌اند که این دعای پیامبر علیه معاویه به استجابت رسید </w:t>
      </w:r>
    </w:p>
    <w:p>
      <w:pPr>
        <w:pStyle w:val="BookText"/>
        <w:rPr/>
      </w:pPr>
      <w:r>
        <w:rPr>
          <w:rFonts w:ascii="IRNazanin" w:hAnsi="IRNazanin" w:eastAsia="IRNazanin"/>
          <w:color w:val="111111"/>
          <w:sz w:val="28"/>
          <w:sz w:val="28"/>
          <w:szCs w:val="28"/>
          <w:rtl w:val="true"/>
          <w:lang w:bidi="fa-IR"/>
        </w:rPr>
        <w:t>و معاویه آن‌قدر می‌خورد و می‌خورد که از خوردن خسته می‌شد ولی هرگز سیر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من هیچ اطلاعی از این روایتها که لعنت را رحمت و نزدیک شدن به خدا می‌داند، نداشتم تا اینکه یکی از مشایخ تونس که معروف به علم و دانش است، آن را به من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جمعی نشسته بودیم و سخنان گوناگون گفته می‌شد تا اینکه نام معاویة بن ابو سفیان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با بزرگی و عظمت از او یاد می‌کرد و می‌گفت که وی مشهور به سیاستمداری و ذکاوت و حسن تدبیر است و شروع کرد سخن گفتن از او و از سیاستش و پیروزیش بر حضرت علی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تحمل کردم و دندان بر جگر گذاشتم ولی او به همین هم بسنده نکرد که بسیار بر معاویه درود فرستاد و دیگر توان تحمل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او را دوست نداشته و او را نفرین و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جلسه شگفت‌زده شدند و برخی از سخنم بسیار خشمگین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با کمال آرامش مرا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بیشتر به تعجب افتادند و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چیزی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یک سو او را مدح و ستایش می‌کنی و بر او درود می‌فرستی و از سوئی دیگر قبول داری که رسول خدا او را لعن و نفرین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من هم همراه با آنان، همین پرسش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جوابی داد که خیلی تعجب‌انگیز و غیر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رسول الله او را لعن و </w:t>
      </w:r>
    </w:p>
    <w:p>
      <w:pPr>
        <w:pStyle w:val="BookText"/>
        <w:rPr/>
      </w:pPr>
      <w:r>
        <w:rPr>
          <w:rFonts w:ascii="IRNazanin" w:hAnsi="IRNazanin" w:eastAsia="IRNazanin"/>
          <w:color w:val="111111"/>
          <w:sz w:val="28"/>
          <w:sz w:val="28"/>
          <w:szCs w:val="28"/>
          <w:rtl w:val="true"/>
          <w:lang w:bidi="fa-IR"/>
        </w:rPr>
        <w:t>نفرین کند، این برای او زکات و رحمت و تقرب به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شگفتی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انسانی مانند شما هستم و لذا از خدا خواسته‌ام که نفرین و لعنتم را بر شما، رحمت و زکات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 کسی که پیامبر او را به قتل می‌رساند، مستقیما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آهسته از شیخ سؤال کردم که این روایت عجیب را از کجا آورده است؟ او مرا به صحیح بخاری و صحیح مسلم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احادیث را نگریستم و بیشتر یقین کردم که امویان قطعا توطئه‌ای را برای پوشاندن حقایق و خریدن آبروی از بین رفته‌شان طرح‌ریزی کرده بودند و از سوئی دیگر می‌خواستند که عصمت پیامبر را خدشه‌دار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روایت‌های زیادی را در این زمینه یافتم که برای اطمینان‌خاطر توطئه‌گران، روایتهای زیادی از زبان پروردگار ساخته و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صحیحش در کتاب التوحید از ابو هریره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هیچ کار خیری در تمام مدت عمرش انجام نداده بود، وصیت کرد که وقتی بمیرد، او را بسوزانند و نصف خاکسترش را در بیابان و نصف دیگرش را در دریا بریزند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اگر خداوند بر او دست یابد او را بگونه‌ای عذاب می‌کند که هیچ‌کس را در تمام دنیا عذاب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دریا دستور داد که خاکسترش را جمع کند و به بیابان هم دستور داد که خاکسترش را جمع کند،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وصیتی کردی؟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تو بود، و تو از من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صفحه نیز از ابو هریره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گناهی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گناه کرده‌ام، پس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بنده‌ام می‌داند که پروردگاری دارد که گناهش را می‌آمرزد یا او را مواخذه می‌کند؟ من بنده‌ام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باز هم آن بنده گناهی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باز هم گناه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بنده‌ام می‌داند که پروردگاری دارد که گناه را می‌آمرزد یا مواخذه می‌کند؟ من بنده‌ام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مدتی گذشت و او باز هم گناهی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درخواست عفو کرد و خداوند او را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می‌خواهد انجام دهد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پروردگاری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خدائی است که از کثرت گناهان بنده‌اش و کثرت مغفرت و آمرزش خویش، خسته و ملول گشته و به بنده‌اش اجازه می‌دهد که هرچه می‌خواهد گناه کند و او را راحت بگذارد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به خدا دروغی بزرگ و تهمتی عظیم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افترائی بزرگ است که از دهانشان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نزدیک است که جان عزیزت از شدت تاسف به اینکه اینها به قرآن ایمان نیاورده‌اند، از کالبدت درآید و از دنیا بروی</w:t>
      </w:r>
      <w:r>
        <w:rPr>
          <w:rFonts w:eastAsia="IRNazanin" w:cs="IRNazanin"/>
          <w:color w:val="111111"/>
          <w:sz w:val="28"/>
          <w:szCs w:val="28"/>
          <w:rtl w:val="true"/>
          <w:lang w:bidi="fa-IR"/>
        </w:rPr>
        <w:t>.</w:t>
      </w:r>
      <w:r>
        <w:rPr>
          <w:rStyle w:val="FootnoteAnchor"/>
          <w:rtl w:val="true"/>
        </w:rPr>
        <w:footnoteReference w:id="207"/>
      </w:r>
      <w:bookmarkStart w:id="212" w:name="pg14090_130275"/>
    </w:p>
    <w:p>
      <w:pPr>
        <w:pStyle w:val="BookText"/>
        <w:rPr/>
      </w:pPr>
      <w:bookmarkEnd w:id="212"/>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کرده‌اند که پیامبر به عثمان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انجام بده که پس از امروز هیچ گناهی تو را زیان نمی‌رساند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این وقتی بود که به قول اینها، عثمان، ارتش العسرة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همان برگه‌های آمرزش است که راهبان کلیسا می‌گرفتند و وعده بهشت به افراد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عجیب نیست که عثمان آن همه جنایت‌ها و کارهای پلید و زشت را مرتکب شود که سبب انقلاب و شورش مردم علیه او شود و بدون غسل و کفن در مقبره غیر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أَمانِیُّهُمْ، قُلْ هاتُوا بُرْهانَکُمْ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این‌ها آرزوهایشان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پیامبر، دلیل و برهانتان را ارائه بدهید، اگر راست می‌گوئید</w:t>
      </w:r>
      <w:r>
        <w:rPr>
          <w:rFonts w:eastAsia="IRNazanin" w:cs="IRNazanin"/>
          <w:color w:val="111111"/>
          <w:sz w:val="28"/>
          <w:szCs w:val="28"/>
          <w:rtl w:val="true"/>
          <w:lang w:bidi="fa-IR"/>
        </w:rPr>
        <w:t>.</w:t>
      </w:r>
    </w:p>
    <w:p>
      <w:pPr>
        <w:pStyle w:val="Heading3"/>
        <w:numPr>
          <w:ilvl w:val="2"/>
          <w:numId w:val="1"/>
        </w:numPr>
        <w:rPr/>
      </w:pPr>
      <w:bookmarkStart w:id="213" w:name="__RefHeading___Toc3878753_3381743652"/>
      <w:bookmarkStart w:id="214" w:name="_Toc72"/>
      <w:bookmarkEnd w:id="213"/>
      <w:r>
        <w:rPr>
          <w:rtl w:val="true"/>
        </w:rPr>
        <w:t>پیامبر و تناقض در گفتار</w:t>
      </w:r>
      <w:r>
        <w:rPr>
          <w:rtl w:val="true"/>
        </w:rPr>
        <w:t>!:</w:t>
      </w:r>
      <w:bookmarkEnd w:id="2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صحیحش در کتاب الفتن از عبد الله بن عبد الوهاب نقل می‌کند که حماد از شخصی که نامش را نبرده است نقل کرده که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فتنه و آشوب، با سلاحم از منزل خارج شدم، ابو بکره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پسر عموی رسول الله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w:t>
      </w:r>
    </w:p>
    <w:p>
      <w:pPr>
        <w:pStyle w:val="BookText"/>
        <w:rPr/>
      </w:pPr>
      <w:r>
        <w:rPr>
          <w:rFonts w:ascii="IRNazanin" w:hAnsi="IRNazanin" w:eastAsia="IRNazanin"/>
          <w:color w:val="111111"/>
          <w:sz w:val="28"/>
          <w:sz w:val="28"/>
          <w:szCs w:val="28"/>
          <w:rtl w:val="true"/>
          <w:lang w:bidi="fa-IR"/>
        </w:rPr>
        <w:t>مسلمان با شمشیرشان پیکار کردند، هر دو در آتش‌اند،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در آتش است، چرا مقتول در آتش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می‌خواسته، آن نفر دیگر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ایوب و یونس بن عبید نقل کردم و می‌خواستم راجع به آن، برایم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حسن از احنف بن قیس، از ابو بکره، این حدیث را روایت کرده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 همچنین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و 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بکره از احنف بن قیس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آن مرد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با من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آن مرد را نصرت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که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مسلمان با شمشیرشان روبروی یکدیگر قرار گرفتند، قاتل و مقتول هر دو در دوزخ‌اند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قاتل، درست است ولی چرا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اصرار بر کشتن دوستش داشت</w:t>
      </w:r>
      <w:r>
        <w:rPr>
          <w:rFonts w:eastAsia="IRNazanin" w:cs="IRNazanin"/>
          <w:color w:val="111111"/>
          <w:sz w:val="28"/>
          <w:szCs w:val="28"/>
          <w:rtl w:val="true"/>
          <w:lang w:bidi="fa-IR"/>
        </w:rPr>
        <w:t>.</w:t>
      </w:r>
      <w:r>
        <w:rPr>
          <w:rStyle w:val="FootnoteAnchor"/>
          <w:rtl w:val="true"/>
        </w:rPr>
        <w:footnoteReference w:id="21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ساختگی، خواننده درک می‌کند که چه عواملی باعث شد که این‌چنین روایتهائی وضع و ساخته شود و مشخص می‌شود که ابو بکره نه تنها دشمن سرسخت پسر عموی مصطفی، حضرت علی علیه السلام است و خواهان شکست وی است، بلکه اصحابی را که می‌خواهند حق را علیه باطل یاری دهند، با وضع </w:t>
      </w:r>
    </w:p>
    <w:p>
      <w:pPr>
        <w:pStyle w:val="BookText"/>
        <w:rPr/>
      </w:pPr>
      <w:r>
        <w:rPr>
          <w:rFonts w:ascii="IRNazanin" w:hAnsi="IRNazanin" w:eastAsia="IRNazanin"/>
          <w:color w:val="111111"/>
          <w:sz w:val="28"/>
          <w:sz w:val="28"/>
          <w:szCs w:val="28"/>
          <w:rtl w:val="true"/>
          <w:lang w:bidi="fa-IR"/>
        </w:rPr>
        <w:t>چنین حدیثی که نه عقل و نه قرآن و نه منطق و نه سنت پاک پیامبر آن را می‌پذیرد، بازمی‌دارد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با آن گروه که ستمگر و ظالم است، پیکار و جنگ کنید تا به امر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صریح الهی است که باید با متجاوزین و ستمگران، مقاتله و پیکار کرد و لذا می‌بینی که شارح بخاری نیز در حاشیه آن حدیث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آیا در این حدیث، استدلالی بر کشتار ستمگران وجود دارد؟ و این در حالی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مقاتله کنید با آن گروه که ستم می‌کند و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حدیث با کتاب خدا معارضه داشته باشد، بی‌گمان، دروغ و ساختگی است و باید آن را بر صفحۀ دیوار کوبید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سنت صحیح و معتبر نبوی، این است که پیامبر دربارۀ حضرت علی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 و أدر الحق معه حیث دار</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دوست بدار هرکه ولایتش را بپذیرد و دشمن بدار هر که با او دشمن باشد و یاری کن هرکه یاریش کند و خوار ساز هرکه خوارش سازد و حق را </w:t>
      </w:r>
    </w:p>
    <w:p>
      <w:pPr>
        <w:pStyle w:val="BookText"/>
        <w:rPr/>
      </w:pPr>
      <w:r>
        <w:rPr>
          <w:rFonts w:ascii="IRNazanin" w:hAnsi="IRNazanin" w:eastAsia="IRNazanin"/>
          <w:color w:val="111111"/>
          <w:sz w:val="28"/>
          <w:sz w:val="28"/>
          <w:szCs w:val="28"/>
          <w:rtl w:val="true"/>
          <w:lang w:bidi="fa-IR"/>
        </w:rPr>
        <w:t>همراه با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یاری کردن علی، همان یاری کردن رسول الله است و نصرت امیر المؤمنین بر هر مسلمان واجب و لازم است و یاری نرساندن به او، شکست دادن حق و یاری کردن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حدیث بخاری دقت کنیم، می‌بینیم در سلسلۀ راویان، یک نفر ناشناخته وجود دارد که نامش را نبرده‌اند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از شخصی روایت کرد که نامش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روشنی دلالت دارد بر اینکه این مرد ناشناخته از منافقینی است که علی را دشمن می‌دارد و بدین سان می‌خواهند با تمام توان فضائلش را محو و نابود کنند و یادش را تا آنجا که قدرت دارند، از ذهن‌ها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که او نیز از یاری کردن حق، خودداری ورزید،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به من بدهید تا با آن با هرکس که می‌گوید این بر حق و این بر باطل است پیکار کنم</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این‌چنین حق را با باطل می‌پوشانند و راه‌های روشن و مستقیم را گم می‌کنند تا ظلمت‌ها و گمراهی‌ها به جای آن قرار گیرد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سوئی دیگر، این حدیث که نقل شد با بشارتهای پیامبر در مورد برخی از اصحاب که به بهشت می‌روند بویژه آن ده نفر که میان مسلمانان معروف شده‌اند، تناقض مستقیم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و ترمذی و ابو داود نقل کرده‌اند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 عثمان، علی، طلحه، زبیر، عبد الرحمن بن عوف، سعد بن ابی وقاص، سعید بن زید و ابو عبیدة بن جراح در بهشت‌اند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در روایت معتبر از پیامبر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یاسر، شما را بشارت باد که دیدارتان در بهشت خواهد بود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چهار نفر شوق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عمار و سلمان و مقداد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صحیحش نقل کرده است که پیامبر، عبد الله بن سلام را نیز به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سروران جوانان اهل بهشت‌اند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 با فرشتگان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سرور زنان در بهشت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جبرئیل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به خانه‌ای در بهشت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در روایت صحیح نیز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صهیب پیشتاز رومیان در بهشت است و بلال پیشتاز </w:t>
      </w:r>
    </w:p>
    <w:p>
      <w:pPr>
        <w:pStyle w:val="BookText"/>
        <w:rPr/>
      </w:pPr>
      <w:r>
        <w:rPr>
          <w:rFonts w:ascii="IRNazanin" w:hAnsi="IRNazanin" w:eastAsia="IRNazanin"/>
          <w:color w:val="111111"/>
          <w:sz w:val="28"/>
          <w:sz w:val="28"/>
          <w:szCs w:val="28"/>
          <w:rtl w:val="true"/>
          <w:lang w:bidi="fa-IR"/>
        </w:rPr>
        <w:t>حبشیان در بهشت است و سلمان پیشتاز ایرانیان در بهشت است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اگر امر چنین است، چرا احادیث بشارت به بهشت فقط اختصاص دارد به این ده نفر که در هر مجلس یا انجمنی می‌نشینی، اگر سخن از بهشت بیاید، فقط از این عشرۀ مبشّره یاد می‌کنند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آنها رشک نمی‌بریم و رحمت واسعۀ خدا را که هر چیز را در بر گرفته است، بر آنان، تنگ نمی‌گیریم ولی فقط ما می‌گوئیم که این احادیث، تناقض و تعارض دارد با آن حدیث که نقل شد که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مسلمان با شمشیرشان با یکدیگر روبرو شوند،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حدیث را بپذیریم، پس قطعا حدیث بشارت به بهشت، بر باد می‌رود زیرا بیشتر اینان با یکدیگر روبرو شدند و مقاتله و پیکار کردند و یکدیگر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طلحه و زبیر در جنگ جمل که ام المؤمنین عایشه آن را علیه امام علی رهبری می‌کرد، کشته نشدند و مگر شمشیرها را نکشیدند و باعث قتل هزاران نفر مسلمان نشدند؟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مگر عمار بن یاسر در جنگ صفین که آتش آن را معاویة بن ابو سفیان روشن کرده بود، کشته نشد که عمار با شمشیرش در کنار علی بن ابی طالب بود و چنانکه رسول خدا دربارۀ عمار فرموده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تجاوزگر تو را می‌کشند</w:t>
      </w:r>
      <w:r>
        <w:rPr>
          <w:rFonts w:eastAsia="IRNazanin" w:cs="IRNazanin"/>
          <w:color w:val="111111"/>
          <w:sz w:val="28"/>
          <w:szCs w:val="28"/>
          <w:rtl w:val="true"/>
          <w:lang w:bidi="fa-IR"/>
        </w:rPr>
        <w:t>»</w:t>
      </w:r>
      <w:r>
        <w:rPr>
          <w:rStyle w:val="FootnoteAnchor"/>
          <w:rtl w:val="true"/>
        </w:rPr>
        <w:footnoteReference w:id="221"/>
      </w:r>
      <w:bookmarkStart w:id="215" w:name="pg14090_130281"/>
    </w:p>
    <w:p>
      <w:pPr>
        <w:pStyle w:val="BookText"/>
        <w:rPr/>
      </w:pPr>
      <w:bookmarkEnd w:id="215"/>
      <w:r>
        <w:rPr>
          <w:rFonts w:ascii="IRNazanin" w:hAnsi="IRNazanin" w:eastAsia="IRNazanin"/>
          <w:color w:val="111111"/>
          <w:sz w:val="28"/>
          <w:sz w:val="28"/>
          <w:szCs w:val="28"/>
          <w:rtl w:val="true"/>
          <w:lang w:bidi="fa-IR"/>
        </w:rPr>
        <w:t>و مگر سید الشهدا، سرور جوانان اهل بهشت، امام حسین، خودش و دیگر اهل بیت پیامبر با شمشیرهایشان در برابر سپاهیان یزید بن معاویه قرار نگرفتند که همۀ آنان را به قتل رساندند و تنها علی بن الحسین زنده ماند؟</w:t>
      </w:r>
    </w:p>
    <w:p>
      <w:pPr>
        <w:pStyle w:val="BookText"/>
        <w:rPr/>
      </w:pPr>
      <w:r>
        <w:rPr>
          <w:rFonts w:ascii="IRNazanin" w:hAnsi="IRNazanin" w:eastAsia="IRNazanin"/>
          <w:color w:val="111111"/>
          <w:sz w:val="28"/>
          <w:sz w:val="28"/>
          <w:szCs w:val="28"/>
          <w:rtl w:val="true"/>
          <w:lang w:bidi="fa-IR"/>
        </w:rPr>
        <w:t>پس در نظر این دروغپردازان کذاب، همۀ اینان، چه قاتلین و چه مقتولین در دوزخ‌اند، چرا که با شمشیرهایشان روبروی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نمی‌شود چنین حدیثی را نسبت داد به کسی که هرگز سخن از روی هوا و هوس نمی‌گوید و جز وحی،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با عقل و منطق و کتاب خدا و سنت مصطفی صلّی اللّه علیه و آله و سلّم نیز تناقض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سؤالی در اینجا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بخاری و مسلم از این دروغ‌ها می‌گذرند و متوجه نمی‌شوند؛ یا اینکه نکند عقیده و نظری خاص نسبت به چنین احادیث ساختگی دارند</w:t>
      </w:r>
      <w:r>
        <w:rPr>
          <w:rFonts w:eastAsia="IRNazanin" w:cs="IRNazanin"/>
          <w:color w:val="111111"/>
          <w:sz w:val="28"/>
          <w:szCs w:val="28"/>
          <w:rtl w:val="true"/>
          <w:lang w:bidi="fa-IR"/>
        </w:rPr>
        <w:t>.</w:t>
      </w:r>
    </w:p>
    <w:p>
      <w:pPr>
        <w:pStyle w:val="Heading3"/>
        <w:numPr>
          <w:ilvl w:val="2"/>
          <w:numId w:val="1"/>
        </w:numPr>
        <w:rPr/>
      </w:pPr>
      <w:bookmarkStart w:id="216" w:name="__RefHeading___Toc3878755_3381743652"/>
      <w:bookmarkStart w:id="217" w:name="_Toc73"/>
      <w:bookmarkEnd w:id="216"/>
      <w:r>
        <w:rPr>
          <w:rtl w:val="true"/>
        </w:rPr>
        <w:t>تناقض در فضائل</w:t>
      </w:r>
      <w:r>
        <w:rPr>
          <w:rtl w:val="true"/>
        </w:rPr>
        <w:t>!:</w:t>
      </w:r>
      <w:bookmarkEnd w:id="2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متناقضی که در صحاح پیدا می‌شود این است که در جائی، رسول خدا را بر تمام انبیا و پیامبران، برتری می‌دهند و احادیث دیگری، حضرت موسی را آن‌قدر بالا می‌برند که از مقام پیامبر خاتم نیز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گمانم یهودیانی که در زمان عمر و عثمان، اسلام آوردند مانند کعب الاحبار و تمیم داری و وهب بن منبه، از زبان برخی از اصحاب، که خیلی به آنها علاقمند بودند مانند ابو هریره و انس </w:t>
      </w:r>
    </w:p>
    <w:p>
      <w:pPr>
        <w:pStyle w:val="BookText"/>
        <w:rPr/>
      </w:pPr>
      <w:r>
        <w:rPr>
          <w:rFonts w:ascii="IRNazanin" w:hAnsi="IRNazanin" w:eastAsia="IRNazanin"/>
          <w:color w:val="111111"/>
          <w:sz w:val="28"/>
          <w:sz w:val="28"/>
          <w:szCs w:val="28"/>
          <w:rtl w:val="true"/>
          <w:lang w:bidi="fa-IR"/>
        </w:rPr>
        <w:t>بن مالک، چنین احادیثی را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داستانی طولانی نقل کرده که حکایت از عروج پیامبر به آسمان‌های هفتگانه و رسیدن به سدرة المنتهی دارد و داستان واجب شدن پنجاه نماز بر محمّد و امتش را نقل می‌کند و اینکه به خاطر حضرت موسی، نمازها پنج نماز شده است و سپس دروغهای صریح و کفر واضح و روشنی دارد که خداوند پائین آمد و آمد تا به پیامبر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خرافات دیگر نیز دارد که فعلا آنچه برای ما مهم است این است 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پا به آسمان هفتم گذاشت، حضرت موسی در آنجا بود که خداوند او را تا آنجا بالا برده بود، 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کسی را بر من برتر گردانی؟</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دیگری شبیه آن داستان نقل کرده که حکایت از اسراء و معراج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یادآور شده است که موسی در آسمان ششم بود و ابراهیم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ما فعلا مهم است، این قسمت است که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ششم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ارسال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و چه آمدن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موسی رفتم و بر او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برادر 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آنجا گذشتم،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نوجوانی که پس از من مبعوث شده، امتش به بهشت می‌روند بهتر از آنچه امتم به بهشت بروند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همچنین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کرده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مردم در روز قیامتم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تمام مردم از اولین و آخرین در یک صف، جمع می‌شوند که دعوت‌کننده آنان را می‌شنود و دیده آنان را می‌بیند و آفتاب نزدیک می‌شود، پس حزن و اندوه مردم را فرا می‌گیرد که تاب و توانشان گرفته می‌شود و تحملشان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چه بلائی بر سرتان آمده است؟ آیا نمی‌بینید که چه کسی می‌خواهد شما را نزد پروردگارتان شفاعت کند؟ پس برخی مردم به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آدم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آدم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البشر و پدر تمام انسان‌ها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دست خود آفریده و با روح خود در تو دمیده است، و به ملائکه دستور داده که برای تو سجده کنند، بیا و نزد پروردگارت ما 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حال زار ما را نمی‌بینی؟ آدم می‌گوید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امروز چنان غضبی کرده است که نه قبل از امروز و نه بعد از آن، چنین غضب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مرا از نزدیک شدن به آن درخت منع کرد و من نافرمانیش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فکر خودم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شخصی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روایت بسیار طولانی است و ما بنا بر خلاصه‌گوئی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ادامه می‌دهد که مردم نزد نوح سپس ابراهیم سپس موسی و پس از او عیسی می‌روند و هر 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خویش را یادآور می‌شود، بجز عیسی که هیچ گناهی را یادآور نمی‌شود ولی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نزد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 می‌آیند، من روانه می‌شوم تا به زیر عرش می‌رسم و در آنجا برای پروردگارم به سجده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لطف و کرمش چنان به من لطف می‌کند، که به هیچ‌کس بیش از من چنین عنایتی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هرچه را که می‌خواهی، به تو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را می‌خواهی شفاعت کن من سرم را بلند می‌کنم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امتت را که هیچ حسابی بر آنها نیست، از در راست بهشت وارد کن و آنان از سایر درها با مردم شریک‌اند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خدائی که جانم بدست او است سوگند، بین هر دو در از درهای خانه‌های بهشت، مثل ما بین مکه و حمیر یا ما بین مکه و بصری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احادیث، رسول خدا می‌فرماید که او سید مردم در روز قیامت است و </w:t>
      </w:r>
    </w:p>
    <w:p>
      <w:pPr>
        <w:pStyle w:val="BookText"/>
        <w:rPr/>
      </w:pPr>
      <w:r>
        <w:rPr>
          <w:rFonts w:ascii="IRNazanin" w:hAnsi="IRNazanin" w:eastAsia="IRNazanin"/>
          <w:color w:val="111111"/>
          <w:sz w:val="28"/>
          <w:sz w:val="28"/>
          <w:szCs w:val="28"/>
          <w:rtl w:val="true"/>
          <w:lang w:bidi="fa-IR"/>
        </w:rPr>
        <w:t>می‌فرماید به اینکه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کسی را بر من برتری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موسی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نوجوانی که پس از من مبعوث شده، امتش به بهشت می‌روند بگونه‌ای که برتر از بهشت رفتن امّت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این احادیث می‌فهمیم که هیچ‌کدام از پیامبران و مرسلین از حضرت آدم گرفته تا نوح و ابراهیم و موسی و عیسی علیهم السلام، نمی‌توانند، نزد خداوند در روز قیامت، شفاعت کنند و این شفاعت اختصاص به حضرت محمد صلّی اللّه علیه و آله و سلّم دارد و ما هم به این مطلب کاملا ایمان و اعتقاد داریم و او را برتر از تمام انسان‌ها می‌دانیم ولی اسرائیلیان و یارانشان از بنی امیه نمی‌توانستند این فضیلت را برای محمد صلّی اللّه علیه و آله و سلّم، تحمل کنند، لذا روایتهائی ساختند که حضرت موسی را بر او برتری می‌بخشد که در گذشته متذکر شدیم سخن موسی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اسراء و معراج و وقتی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شده بود و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نسبت به مردم، بیشتر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این هم اکتفا نکردند که روایتهای دیگری در برتری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زبان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بشنویم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المشیئة و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مسلمان با یک نفر یهودی، برخورد زبانی با هم </w:t>
      </w:r>
    </w:p>
    <w:p>
      <w:pPr>
        <w:pStyle w:val="BookText"/>
        <w:rPr/>
      </w:pPr>
      <w:r>
        <w:rPr>
          <w:rFonts w:ascii="IRNazanin" w:hAnsi="IRNazanin" w:eastAsia="IRNazanin"/>
          <w:color w:val="111111"/>
          <w:sz w:val="28"/>
          <w:sz w:val="28"/>
          <w:szCs w:val="28"/>
          <w:rtl w:val="true"/>
          <w:lang w:bidi="fa-IR"/>
        </w:rPr>
        <w:t>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سوگندش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محمد را بر عالمیان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موسی را بر عالمیان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 دستش را برداشت و محکم بر صورت یهودی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نزد پیامبر رفت و از دست مسلمان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موسی تفضیل و برتری ندهید چرا که در روز قیامت مردم مدهوش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هوش می‌آید، من خواهم بود ولی نگاه می‌کنم می‌بینم موسی در کنار عرش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نمی‌دانم که او هم از هوش رفته بوده و پیش از من به هوش آمده است یا اینکه خداوند او را از دیگران مستثنی نموده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در روایت دیگری، بخاری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یهودیان نزد پیامبر آمد که سیلی به صورتش نواخته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اصحابت از انصار، سیلی به صورتم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سیلی به صورتش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یهودیان گذشتم، شنیدم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موسی را بر تمام بشر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تاب تحمل نیاوردم و یک سیلی محکمی به گوشش نواختم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میان پیامبران برنگزینید چرا که در روز قیامت که همۀ مردم از هوش می‌روند، اولین کسی که به هوش می‌آید،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را می‌بینم که </w:t>
      </w:r>
    </w:p>
    <w:p>
      <w:pPr>
        <w:pStyle w:val="BookText"/>
        <w:rPr/>
      </w:pPr>
      <w:r>
        <w:rPr>
          <w:rFonts w:ascii="IRNazanin" w:hAnsi="IRNazanin" w:eastAsia="IRNazanin"/>
          <w:color w:val="111111"/>
          <w:sz w:val="28"/>
          <w:sz w:val="28"/>
          <w:szCs w:val="28"/>
          <w:rtl w:val="true"/>
          <w:lang w:bidi="fa-IR"/>
        </w:rPr>
        <w:t>ستونی از ستونهای عرش را در بر گرفته است و نمی‌دانم که او قبل از من به هوش آمده یا اینکه از هوش رفتنش در طور، برای او کافی بوده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 همچنین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هریره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لوط را رحمت می‌کند زیرا همواره به یک رکنی محکم پناه می‌برد و اگر هر آینه من آن‌قدر که یوسف در زندان مانده بود، در زندان مانده بودم، به خواستۀ آنان جواب مثبت می‌دادم و ما از ابراهیم سزاوارتریم که وقتی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می‌خواهم که قلبم مطمئن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به این هم بسنده نکردند تا اینکه رسول خدا را جزء تردید کنندگان در سرنوشتش نزد پروردگارش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نه شفاعتی، نه مقام محمودی، نه برتری بر پیامبران و نه بشارت دادن به اصحابش به بهشت، چرا که او از سرنوشت خویش در روز قیامت هم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روایت بخاری را بخوانید و تعجب کنید یا نکنید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خارجة بن زید بن ثابت نقل می‌کند که ام العلماء که زنی از انصار بود، با پیامبر بیعت کرد و داستان وفات عثمان بن مظعون را نقل کرد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بن مظعون از دنیا </w:t>
      </w:r>
    </w:p>
    <w:p>
      <w:pPr>
        <w:pStyle w:val="BookText"/>
        <w:rPr/>
      </w:pPr>
      <w:r>
        <w:rPr>
          <w:rFonts w:ascii="IRNazanin" w:hAnsi="IRNazanin" w:eastAsia="IRNazanin"/>
          <w:color w:val="111111"/>
          <w:sz w:val="28"/>
          <w:sz w:val="28"/>
          <w:szCs w:val="28"/>
          <w:rtl w:val="true"/>
          <w:lang w:bidi="fa-IR"/>
        </w:rPr>
        <w:t>رفت و غسل داده شد و در لباس خودش کفن شد رسول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ابو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نزد خدا کرامت و منزلت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می‌فهمی که خدا او را کرامت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کرامت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یقین رسیده بود و من به خدا برای او امید خیر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من که رسول خدا هستم هم نمی‌دانم چه معامله‌ای با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خدا پس از این، کسی را تزکیه نمی‌کنم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به خدا سخن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قسم می‌خورد که نمی‌داند با او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می‌ماند؟ و مگر نه خدای سبحان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بر نفس خویش، آگاه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فَتَحْنا لَکَ فَتْحاً مُبِیناً</w:t>
      </w:r>
      <w:r>
        <w:rPr>
          <w:rFonts w:ascii="Amiri" w:hAnsi="Amiri" w:eastAsia="Amiri" w:cs="Amiri"/>
          <w:i/>
          <w:i/>
          <w:iCs/>
          <w:color w:val="111111"/>
          <w:sz w:val="28"/>
          <w:sz w:val="28"/>
          <w:szCs w:val="28"/>
          <w:rtl w:val="true"/>
          <w:lang w:bidi="ar-SA"/>
        </w:rPr>
        <w:t>لِیَغْفِرَ لَکَ اللّهُ ما تَقَدَّمَ مِنْ ذَنْبِکَ وَ ما تَأَخَّرَ، وَ یُتِمَّ نِعْمَتَهُ عَلَیْکَ وَ یَهْدِیَکَ صِراطاً مُسْتَقِیماً</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فتحی آشکار تو را پیروز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گناه آینده و گذشتۀ تو درگذریم و نعمت خود را بر تو به حد تمام و کمال برسانیم و خداوند تو را به صراط </w:t>
      </w:r>
      <w:bookmarkStart w:id="218" w:name="pg14090_130289"/>
    </w:p>
    <w:p>
      <w:pPr>
        <w:pStyle w:val="BookText"/>
        <w:rPr/>
      </w:pPr>
      <w:bookmarkEnd w:id="218"/>
      <w:r>
        <w:rPr>
          <w:rFonts w:ascii="IRNazanin" w:hAnsi="IRNazanin" w:eastAsia="IRNazanin"/>
          <w:color w:val="111111"/>
          <w:sz w:val="28"/>
          <w:sz w:val="28"/>
          <w:szCs w:val="28"/>
          <w:rtl w:val="true"/>
          <w:lang w:bidi="fa-IR"/>
        </w:rPr>
        <w:t>مستقیم هدایت کرد و نصرتی با عزت به تو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بهشت رفتن مسلمانان، متوقف است بر پیروی و اطاعت از او و تصدیق او پس چگونه این حدیث را می‌توانیم باور کنیم که از آن زشت‌تر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از عقیدۀ بنی امیه که هرگز روزی معتقد به رسالت و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بلکه فقط عقیده داشتند که محمد پادشاهی بود که با ذکاوت و سیاستش بر مردم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بود که ابو سفیان و معاویه و یزید و دیگر خلفا و حاکمانشان به آن تصریح کردند</w:t>
      </w:r>
      <w:r>
        <w:rPr>
          <w:rFonts w:eastAsia="IRNazanin" w:cs="IRNazanin"/>
          <w:color w:val="111111"/>
          <w:sz w:val="28"/>
          <w:szCs w:val="28"/>
          <w:rtl w:val="true"/>
          <w:lang w:bidi="fa-IR"/>
        </w:rPr>
        <w:t>.</w:t>
      </w:r>
    </w:p>
    <w:p>
      <w:pPr>
        <w:pStyle w:val="Heading3"/>
        <w:numPr>
          <w:ilvl w:val="2"/>
          <w:numId w:val="1"/>
        </w:numPr>
        <w:rPr/>
      </w:pPr>
      <w:bookmarkStart w:id="219" w:name="__RefHeading___Toc3878757_3381743652"/>
      <w:bookmarkStart w:id="220" w:name="_Toc74"/>
      <w:bookmarkEnd w:id="219"/>
      <w:r>
        <w:rPr>
          <w:rtl w:val="true"/>
        </w:rPr>
        <w:t>متناقض بودن پیامبر با علم و دانش</w:t>
      </w:r>
      <w:r>
        <w:rPr>
          <w:rtl w:val="true"/>
        </w:rPr>
        <w:t>!:</w:t>
      </w:r>
      <w:bookmarkEnd w:id="2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روز، بدون هیچ تردیدی به اثبات رسانده است که برخی از بیماری‌ها از مریضی به مریضی دیگر ممکن است سرایت کند و این مطلب را نه تنها روشنفکران که عموم مردم هم می‌دانند و بی‌گمان اگر به دانشجویان علوم پزشکی گفته شود که رسول خدا این مطلب را نمی‌پذیرد، مسخره می‌کنند و راهی برای طعنه به اسلام و پیامبر اسلام پیدا می‌کنند بویژه استادان مادی‌گرا که منتظر چنین فرصتهائی هستند که متاسفانه بخاری و مسلم تاکید بر نبودن مرض واگیر دارند و همچنین در جای دیگری تاکید دارند که مرض واگیر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که ما تحت عنوان تناقض‌گوئی پیامبر، این تناقض‌ها را یادآور می‌شویم معتقدیم که هرگز پیامبر و لو برای </w:t>
      </w:r>
    </w:p>
    <w:p>
      <w:pPr>
        <w:pStyle w:val="BookText"/>
        <w:rPr/>
      </w:pPr>
      <w:r>
        <w:rPr>
          <w:rFonts w:ascii="IRNazanin" w:hAnsi="IRNazanin" w:eastAsia="IRNazanin"/>
          <w:color w:val="111111"/>
          <w:sz w:val="28"/>
          <w:sz w:val="28"/>
          <w:szCs w:val="28"/>
          <w:rtl w:val="true"/>
          <w:lang w:bidi="fa-IR"/>
        </w:rPr>
        <w:t>یک بار هم در رفتار و گفتارش، تناقض‌گوئی نکرده است ولی به خاطر اینکه خواننده عزیز از تیتر متوجه آن همه تهمت‌ها و بهتان‌ها علیه پیامبر معصوم شود، این تیتر را برگزیدیم وگرنه مقصود ما این است که منزه بداریم پیامبر را از امثال این احادیث و تاکید می‌کنیم بر اینکه هیچ نظریه و تئوری علمی نوین وجود ندارد که با حدیث صحیح پیامبر معارضه داشته باشد، و اگر معارضه یا تناقضی داشت، یقین می‌کنیم که آن حدیث، دروغ است و به پیامبر تهمت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سوئی دیگر اگر حدیثی با یک حدیث دیگر معارضه داشته باشد، که آن حدیث دوم با نظریات علمی سازگار است، باید آن حدیث دوم را پذیرفت و حدیث اول را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حدیث واگیری مرض را متذکر می‌شوم که فعلا در بحثمان، اهمیت بسزائی دارد و تناقض‌گوئی اصحاب و راویان و حدیث‌سازان را برملا می‌سازد که نه تنها پیامبر را زیر سؤال می‌برد که اصلا به هیچ وجه قابل قبول نمی‌باشد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صحیحش دو حدیث را نقل کرده که من به آن دو فعلا اکتفا می‌کنم زیرا این کتاب، صحیح‌ترین و معتبرترین کتابها نزد اهل سنت است تا دیگر تاویل کنندگان به نظریات گوناگون روی نیاورند و کسی نگوید که ممکن است روایتی نزد بخاری ثابت شود و نزد دیگری عکسش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خوانندۀ گرامی متوجه می‌شود که من در بخش تناقض احادیث، فقط به بخاری اکتفا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می‌کند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صفر و لا 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حیوان یا انسانی، از حیوان یا انسان دیگر مرض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شکم مربوط به مار شکم نیست که انسان را می‌آزارد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حرام بودن ماه محرم به ماه صفر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جغد یا پرنده‌ای، شومی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علتی دارد که شترها در شن‌زار مانند آهوان می‌چرند، ناگهان یک شتر اجرب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به مرض زردزخم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همراه می‌شود، و همه را بیمار می‌سازد؟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آن اوّلی را بیمار کرده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این اعرابی بنگر که چطور با فطرت و سادگی خویش، به طبیعت بیماریهای مسری و واگیر از راه شتر اجربی که در صورت مخلوط شدن با دیگر شترها، همه را بیمار می‌کند، پی می‌برد ولی رسول خدا هیچ جواب قانع‌کننده‌ای برای آن اعرابی نمی‌یابد و لذا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آن شتر را بیمار کرده است؟ و در این صورت، خود پیامبر، سؤال‌کننده می‌شود و منتظر پاسخ می‌ماند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ما را به یاد پزشکی می‌اندازد که از مادری که فرزندش گرفتار حصبه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منزل یا در میان همسایگان، کسی هست که به چنین مرضی، گرفتار شده است؟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بد در مدرسه، مرض گرفته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پنج سال ندارد و هنوز به مدرسه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نکند از کودکستان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کودکستان هم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 بد به زیارت خویشان رفته‌اید یا آنها به زیارتتان آمده‌اند و این میکرب را با خود آورده‌اند؟ باز هم مادر جواب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میکرب از هوا آمده است و او را مریض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حامل میکرب‌ها و بیماری‌های واگیر است که گاهی یک روستا یا یک شهر را نیز مبتلا می‌سازد و لذا برای پیشگیری از بیماریهائی خطرناک چون وبا و طاعون، واکسن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مطالب بر کسی که هرگز سخنی از روی هوا و هوس نگفته است، پوشیده و پنهان می‌ماند؟ او رسول خدا و پیام‌رسان پروردگار جهانیان است که هیچ‌چیز از علمش مخفی نمی‌ماند و هرچه در آسمان و زمین است بر او پوشیده نیست و همانا شنوا و دانا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ما این حدیث را رد می‌کنیم و هرگز آن را نمی‌پذیریم ولی آن حدیث دوم را که بخاری در همان صفحه و همان باب نقل می‌کند می‌پذیریم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سلمه از ابو هریره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 است بر انسان تندرست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از بیمار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هریره روایت اول را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روایت نکردی که مرض واگیر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حبشی، کلمات نامفهومی را بر زبان جاری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دیگر نیافتم ابو هریره را که حدیث فراموش کند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این دو حدیث متناقض است که یکی ادعا می‌کند مرض، واگیر ندارد و دیگری می‌گوید باید آدم سالم از بیمار پرهیز کند و این دو روایت را هم بخاری و هم مسلم نقل کرده‌اند که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درمی‌یابیم که حدیث پرهیز از بیمار، حدیث معتبر و صحیحی است که از رسول الله نقل شده است چرا که با دانش و علم تناقض ندارد ولی آن حدیث دیگر قطعا دروغ است زیرا حقایق طبیعی جهان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خاطر بود که برخی از اصحاب، متوجه تناقض دو حدیث شدند و به ابو هریره اعتراض کردند و نسبت به حدیث اولش اظهار شگفتی نمودند و ابو هریره که راه نجاتی نیافته بود، با زبان حبشی، کلمات نامفهومی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حالت عصبانیت، سخنانی گفت که هرگز مفهوم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تاکید دارد بر اینکه رسول خدا پیشتازتر از علم نوین بود بویژه در مورد بیماریهای واگیر این است که همواره مسلمانان را از طاعون و جذام و وبا و دیگر بیماری‌ها، هشدار می‌داد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اسامة بن زید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یک نوع پلیدی است که خداوند بر گروهی از بنی اسرائیل مسلط نمود، یا بر کسانی که قبل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شنیدید که در سرزمینی آمده است، به آنجا نروید و اگر در سرزمینی آمد و شما در آنجا بودید، از آنجا خارج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مرض را به دیگران منتقل نسازید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 روایت صحیح از حضرت وارد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جذام فرار کن چنان‌که از شیر فرار می‌کنی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آب آشامید، در لیوان آب نفس نکشد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 در ظرف یکی از شما، زبان زد آن را هفت بار بشوئید که یک بارش با خاک باشد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همۀ اینها بخاطر این است که امتش را به نظافت و تمیزی سوق دهد و پیشگیری از بیماری‌ها را به آنها نشان دهد؛ نه اینکه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مگس در لیوان آبتان افتاد، آن مگس را در آب فرو برید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اما در مورد شومی از جغد نیز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انس از پیامبر نقل می‌کند که می‌گفت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شومی در هیچ پرنده‌ای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جائی دیگر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جبیر از ابن عباس نقل می‌کند که پیامبر به حسن و </w:t>
      </w:r>
    </w:p>
    <w:p>
      <w:pPr>
        <w:pStyle w:val="BookText"/>
        <w:rPr/>
      </w:pPr>
      <w:r>
        <w:rPr>
          <w:rFonts w:ascii="IRNazanin" w:hAnsi="IRNazanin" w:eastAsia="IRNazanin"/>
          <w:color w:val="111111"/>
          <w:sz w:val="28"/>
          <w:sz w:val="28"/>
          <w:szCs w:val="28"/>
          <w:rtl w:val="true"/>
          <w:lang w:bidi="fa-IR"/>
        </w:rPr>
        <w:t>حسین یاد می‌داد که چگونه از شومی بوم به خدا پناه ببرند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می‌خواستیم برخی از نمونه‌های تناقض در حدیث که به پیامبر نسبت می‌دهند را بررسی کنیم و این در حالی است که صدها حدیث متناقض وجود دارد که بخاری و مسلم آنها را نقل کرده‌اند و ما از آنها چشم‌پوشی می‌کنیم چرا که خواننده گرامی را همواره به خلاصه‌گوئی عادت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پژوهشگران است که آن را با دقت بررسی و تحقیق کنند تا شاید بوسیلۀ آنها سنت رسول خدا از این اکاذیب و دروغ‌ها پاک گردد و خداوند پاداشی بزرگ به آنها دهد و عاملی باشند در پاکسازی حق از آن همه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نسل نوین بحثهائی ارزنده تقدیم کنند که در سطح اسلام عظیم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قُولُوا قَوْلاً سَدِیداً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و همیشه به حق و صواب سخن گوئید تا خداوند اعمال شما را با لطف خود اصلاح فرماید و از گناهانتان درگذرد و هرکه خدا و رسولش را اطاعت کند، به تحقیق که به سعادت بزرگی نائل شده است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14090_130297"/>
      <w:bookmarkStart w:id="222" w:name="pg14090_130297"/>
      <w:bookmarkEnd w:id="222"/>
    </w:p>
    <w:p>
      <w:pPr>
        <w:pStyle w:val="Heading3"/>
        <w:numPr>
          <w:ilvl w:val="2"/>
          <w:numId w:val="1"/>
        </w:numPr>
        <w:rPr/>
      </w:pPr>
      <w:bookmarkStart w:id="223" w:name="pg14090_130297"/>
      <w:bookmarkStart w:id="224" w:name="__RefHeading___Toc3878759_3381743652"/>
      <w:bookmarkStart w:id="225" w:name="_Toc75"/>
      <w:bookmarkEnd w:id="223"/>
      <w:bookmarkEnd w:id="224"/>
      <w:r>
        <w:rPr>
          <w:rtl w:val="true"/>
        </w:rPr>
        <w:t>بحثی در رابطه با صحیح بخاری و صحیح مسلم</w:t>
      </w:r>
      <w:bookmarkEnd w:id="225"/>
    </w:p>
    <w:p>
      <w:pPr>
        <w:pStyle w:val="Heading4"/>
        <w:numPr>
          <w:ilvl w:val="3"/>
          <w:numId w:val="1"/>
        </w:numPr>
        <w:rPr/>
      </w:pPr>
      <w:bookmarkStart w:id="226" w:name="__RefHeading___Toc3878761_3381743652"/>
      <w:bookmarkStart w:id="227" w:name="_Toc76"/>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و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بسزائی نزد اهل سنت و جماعت دارد تا جائی که در تمام بحثهای دینی، به عنوان دو منبع اساسی و دو مصدر اصلی حدیث به حساب می‌آیند و کار به جائی رسیده است که بر پژوهشگران خیلی دشوار است که آن همه منکرات و تناقض‌ها و دروغ‌های آنها را به صراحت اعلام کنند، لذا با خون دل می‌پذیرند و از ترس اقوام و طوایفشان و یا ترس بر زندگی آنها، از گفتن مسائل خودداری می‌ورزند چرا که در درون وجودشان، احساس احترام و تقدیس فراوان نسبت به این دو کتاب می‌نمایند و حقیقت این است که بخاری و مسلم هرگز به خواب نمی‌دیدند که چنین مقامی نزد علما و عامه مردم پیدا کنند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که اقدام بر انتقاد و اعتراض به بعضی از موارد این دو کتاب می‌کنیم، فقط </w:t>
      </w:r>
    </w:p>
    <w:p>
      <w:pPr>
        <w:pStyle w:val="BookText"/>
        <w:rPr/>
      </w:pPr>
      <w:r>
        <w:rPr>
          <w:rFonts w:ascii="IRNazanin" w:hAnsi="IRNazanin" w:eastAsia="IRNazanin"/>
          <w:color w:val="111111"/>
          <w:sz w:val="28"/>
          <w:sz w:val="28"/>
          <w:szCs w:val="28"/>
          <w:rtl w:val="true"/>
          <w:lang w:bidi="fa-IR"/>
        </w:rPr>
        <w:t>به خاطر تنزیه مقام منیع پیامبرمان صلی الله علیه و آله و سلم و دفاع از عصمت حضرتش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برخی از اصحاب، از این انتقاد و اعتراض به خاطر همین انگیزه، در امان نماندند، پس دیگر بخاری و مسلم برتر از آنان که به پیامبر نزدیک و مقرب بودند، نمی‌باشند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هدف ما منزه و مبرا ساختن رسول گرامی اسلام است و تلاش می‌کنیم که عصمت حضرتش را اثبات نمائیم و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و باتقواتر از تمام انسانها است، و معتقدیم که خدای سبحان او را برگزید تا رحمت بر جهانیان باشد و او را برای رهبری و هدایت تمام مردم، از انس و جن فرستاد، پس بدون تردید خداوند از ما می‌خواهد که او را تقدیس و تنزیه نمائیم و اهانت به او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و تمام مسلمانان است که آنچه با اخلاق و خوی عظیم حضرتش منافات دارد، رد نمائیم و آنچه با عصمتش منافات دارد بیرون بریزیم و آنچه شخصیت گرامیش را زیر سؤال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دور و چه از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سازیم، چرا که تمام اصحاب و تابعین و امامان و حدیث‌گویان و مسلمانان و همه مردم روی زمین، بدهکار فضیلت و مزایای انسانی الهی او هستند و بی‌گمان انتقاد کنندگان و اعتراض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آنچه جدید است و با افکارشان سازش ندارد می‌تازند ولی هدف نهائی و انگیزه اصلی ما، رضایت و خشنودی خدا و آرزو و امید ما رضایت و خشنودی پیامبرش است، و همین، ذخیره و گنج و </w:t>
      </w:r>
    </w:p>
    <w:p>
      <w:pPr>
        <w:pStyle w:val="BookText"/>
        <w:rPr/>
      </w:pPr>
      <w:r>
        <w:rPr>
          <w:rFonts w:ascii="IRNazanin" w:hAnsi="IRNazanin" w:eastAsia="IRNazanin"/>
          <w:color w:val="111111"/>
          <w:sz w:val="28"/>
          <w:sz w:val="28"/>
          <w:szCs w:val="28"/>
          <w:rtl w:val="true"/>
          <w:lang w:bidi="fa-IR"/>
        </w:rPr>
        <w:t>سرمایه جاودانی ما برای روزی است که هیچ مال و فرزندی به کار نمی‌آید جز کسی که با قلبی پاک و بی‌غلّ‌وغش به لقاء پروردگارش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هدف ما رضایت و تسلی خاطر مؤمنین پاکدل است که قدر و منزلت خدا و رسولش را شناختند، پیش از آنکه قدر حکام و خلفا و سلاطین بشناسند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که وقتی این حدیث بخاری که درباره سیلی زدن حضرت موسی به ملک الموت و نابینا کردن چشمش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مورد انتقاد قرار دادم، با مخالفت شدیدی روبرو شدم تا جائی که مرا متهم به کفر و ارتداد از دین نمودند و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بخاری انتقاد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سروصدا و فریاد زدند که گوئی من یکی از آیات کتاب خدا را مورد انتقاد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پژوهشگر از قید و بندهای متعصب کورکورانه و تقلید غلط رهائی یابد، در بخاری و مسلم مطالب عجیب و غریبی می‌یابد که منعکس‌کننده ذهنیت اعرابی بادیه‌نشینی است که دارای اندیشه‌ای نارسا و فکری خام است و به برخی خرافات و افسانه‌ها ایمان و اعتقاد دارد، و به هرچه شگفت‌انگیز است، اظهار تمایل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چندان عیب نیست و ما او را به واپس‌گرائی متهم نمی‌کنیم چرا که دورانش، دورانی ابتدائی بوده و دوران ماهواره‌ها و تلویزیون و تلفن و موشک نبوده است، ولی نمی‌پذیریم که چنین ذهنیتی را به پیامبر نسبت دهند چرا که فرق </w:t>
      </w:r>
    </w:p>
    <w:p>
      <w:pPr>
        <w:pStyle w:val="BookText"/>
        <w:rPr/>
      </w:pPr>
      <w:r>
        <w:rPr>
          <w:rFonts w:ascii="IRNazanin" w:hAnsi="IRNazanin" w:eastAsia="IRNazanin"/>
          <w:color w:val="111111"/>
          <w:sz w:val="28"/>
          <w:sz w:val="28"/>
          <w:szCs w:val="28"/>
          <w:rtl w:val="true"/>
          <w:lang w:bidi="fa-IR"/>
        </w:rPr>
        <w:t>بسیار زیاد است، او است که خدایش در میان بیسوادان مبعوث گردانیده که آیات قرآنش را بر آنها تلاوت کند و تربیتشان نماید و کتاب و حکمت را به آنها بیاموزد و چون او خاتم الانبیاء است لذا خداوند علم اولین و آخرین را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نظر خواننده گرامی را متوجه این مسئله می‌سازیم که هرچه در بخاری نگاشته شده، منسوب به رسول خدا نیست چرا که گاهی بخاری حدیثی را نقل می‌کند سپس نظریات و آراء برخی اصحاب را بر آن می‌افزاید و خواننده می‌پندارد که آن رأی و حدیث از رسول الله است درحالی‌که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مثالی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دختر باکره ازدواج کرد جز پس از گرفتن اجازه و اذن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اجازه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گفته‌اند که اگر اجازه از باکره گرفته نشود و با او ازدواج نکنند، سپس شخصی نیرنگ کند و دو شاهد دروغین بیاورد که با رضایتش با او ازدواج کرده و قاضی آن را بپذیرد، هرچند آن مرد بداند که ازدواجش باطل است، اشکال ندارد که با او هم‌بستر شود و این ازدواج صحیح است</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سخن بخاری بنگرید که پس از تمام شدن سخن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bookmarkStart w:id="228" w:name="pg14090_130301"/>
    </w:p>
    <w:p>
      <w:pPr>
        <w:pStyle w:val="BookText"/>
        <w:rPr/>
      </w:pPr>
      <w:bookmarkEnd w:id="228"/>
      <w:r>
        <w:rPr>
          <w:rFonts w:ascii="IRNazanin" w:hAnsi="IRNazanin" w:eastAsia="IRNazanin"/>
          <w:color w:val="111111"/>
          <w:sz w:val="28"/>
          <w:sz w:val="28"/>
          <w:szCs w:val="28"/>
          <w:rtl w:val="true"/>
          <w:lang w:bidi="fa-IR"/>
        </w:rPr>
        <w:t>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سخن پیامبر صحیح است، چه لزومی دارد که سخن 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مجهول‌اند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و استدلال کند که ازدواج با شهادت دروغ، ازدواج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بیچاره توهّم کند و گمان نماید که این رای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نیست</w:t>
      </w:r>
      <w:r>
        <w:rPr>
          <w:rFonts w:eastAsia="IRNazanin" w:cs="IRNazanin"/>
          <w:color w:val="111111"/>
          <w:sz w:val="28"/>
          <w:szCs w:val="28"/>
          <w:rtl w:val="true"/>
          <w:lang w:bidi="fa-IR"/>
        </w:rPr>
        <w:t>.</w:t>
      </w:r>
    </w:p>
    <w:p>
      <w:pPr>
        <w:pStyle w:val="Heading4"/>
        <w:numPr>
          <w:ilvl w:val="3"/>
          <w:numId w:val="1"/>
        </w:numPr>
        <w:rPr/>
      </w:pPr>
      <w:bookmarkStart w:id="229" w:name="__RefHeading___Toc3878763_3381743652"/>
      <w:bookmarkStart w:id="230" w:name="_Toc77"/>
      <w:bookmarkEnd w:id="229"/>
      <w:r>
        <w:rPr>
          <w:rtl w:val="true"/>
        </w:rPr>
        <w:t>نمونه دیگر</w:t>
      </w:r>
      <w:r>
        <w:rPr>
          <w:rtl w:val="true"/>
        </w:rPr>
        <w:t>:</w:t>
      </w:r>
      <w:bookmarkEnd w:id="230"/>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المهاجرین و 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هیچ کس را برتر از ابو بکر نمی‌دانستیم و پس از او عمر و پس از او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سایر اصحاب را رها می‌کردیم و هیچ برتری میانشان نمی‌پذیرفتیم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این رأی عبد الله بن عمر است و فقط برای خودش لازم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ممکن است هیچ فضیلت و برتری برای علی بن ابی طالب قائل نشود در حالی که او افضل تمام مردم پس از رسول الله است، بلکه عبد الله بن عمر او را از مردم کوچه و بازار به حساب آورد؟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خاطر است که عبد الله بن عمر از بیعت با امیر المؤمنین خودداری می‌کند، درحالی‌که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علی، ولی و مولایش نیست، مؤمن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ولی عبد الله بن عمر با حجاج بن یوسف، این فاسق فاجر تبهکار بیعت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نمی‌خواهیم به سخنان گذشته بازگردیم ولی فقط می‌خواهیم واقعیت درونی بخاری و هرکه مانند او است را نمایان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وقتی او چنین حدیثی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گوئی از گوشه چشمش به خوانندگان می‌فهماند که این رای رسول الله است درحالی‌که این رای عبد الله بن عمر است که آشکارا با امام علی، اظهار عداوت و دشمنی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برای خواننده خردمند، نظر بخاری را در آنچه مربوط به علی بن ابی طالب است، بیان می‌کنم تا بداند که او چگونه تلاش می‌کرد که فضائل علی را بپوشاند و بدیهائی برای او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کثیر و او از سفیان از جامع بن ابی راشد از ابو یعلی از محمد بن حنفیه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پس از رسول خدا، بهترین مردم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نام عثمان را پس از او ببرد،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می‌شوی؟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فقط یک انسان معمولی از مسلمانانم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زبان محمد بن حنفیه که پسر امام علی بن ابی طالب است،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همان است که از زبان ابن عمر بیان کردند و نتیجه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می‌خواهند با آن جمله که به ابن حنفیه تهمت می‌زنند و می‌گویند که از پدرش نقل می‌کند که گفت من جز یک فرد معمولی از مسلمانان نیستم، ثابت کنند که عثمان از آن حضرت افضل و برتر است زیرا هیچ‌یک از اهل سنت نیست که بگوید عثمان، شخصی معمولی از عامه مسلمین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را برترین مردم و سپس عمر و پس از او عثمان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آنها هیچ امتیازی بین اصحاب پیامبر نیست و مردم همه یکسان‌اند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این احادیث بخاری تعجب نمی‌کنید که همه آنها یک هدف و یک انگیزه در بر دارند و آن این که هیچ فضیلتی را برای علی بن ابی طالب باقی نگذارند؟ آیا از این معلوم نمی‌شود که بخاری به خاطر دل‌خوشی و کسب رضایت بنی امیه و بنی عباس و دیگر حاکمانی که با اهل بیت دشمن بودند، کتابش را نوشته است؟ اینها در حقیقت، استدلالهائی است دندان‌شکن و محکم که هیچ تردیدی در آن نیست</w:t>
      </w:r>
      <w:r>
        <w:rPr>
          <w:rFonts w:eastAsia="IRNazanin" w:cs="IRNazanin"/>
          <w:color w:val="111111"/>
          <w:sz w:val="28"/>
          <w:szCs w:val="28"/>
          <w:rtl w:val="true"/>
          <w:lang w:bidi="fa-IR"/>
        </w:rPr>
        <w:t xml:space="preserve">. </w:t>
      </w:r>
      <w:bookmarkStart w:id="231" w:name="pg14090_130304"/>
    </w:p>
    <w:p>
      <w:pPr>
        <w:pStyle w:val="Heading4"/>
        <w:numPr>
          <w:ilvl w:val="3"/>
          <w:numId w:val="1"/>
        </w:numPr>
        <w:rPr/>
      </w:pPr>
      <w:bookmarkStart w:id="232" w:name="__RefHeading___Toc3878765_3381743652"/>
      <w:bookmarkStart w:id="233" w:name="_Toc78"/>
      <w:bookmarkEnd w:id="231"/>
      <w:bookmarkEnd w:id="232"/>
      <w:r>
        <w:rPr>
          <w:rtl w:val="true"/>
        </w:rPr>
        <w:t>بخاری و مسلم و فضیلت شیخین</w:t>
      </w:r>
      <w:r>
        <w:rPr>
          <w:rtl w:val="true"/>
        </w:rPr>
        <w:t>:</w:t>
      </w:r>
      <w:bookmarkEnd w:id="233"/>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کرده‌اند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نماز صبح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یک نفر گاوی را می‌راند، تازیانه‌ای به آن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آفریده نشدیم، بلکه ما برای شخم کردن خلق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بکر و عمر به این مطلب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آنجا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مردی در میان گوسفندانش بود، که گرگی گوسفندی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چوپان در پی آن رفت و گوسفند را از گرگ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الان آن را از من بازگرفتی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روزی درنده‌ای به آن هجوم کند، غیر از من چوپانی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 سخن می‌گوید؟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بکر و عمر به این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حضور نداشتند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از سراسر این حدیث می‌بارد و این از احادیث ساختگی است که در فضیلت دو خلیفه وضع شده وگرنه چطور شد که مردم که آنها هم اصحاب رسول الله بودند، تکذیب کردند سخنان پیامبر را تا در هر دو مورد تاکید کند که من و </w:t>
      </w:r>
    </w:p>
    <w:p>
      <w:pPr>
        <w:pStyle w:val="BookText"/>
        <w:rPr/>
      </w:pPr>
      <w:r>
        <w:rPr>
          <w:rFonts w:ascii="IRNazanin" w:hAnsi="IRNazanin" w:eastAsia="IRNazanin"/>
          <w:color w:val="111111"/>
          <w:sz w:val="28"/>
          <w:sz w:val="28"/>
          <w:szCs w:val="28"/>
          <w:rtl w:val="true"/>
          <w:lang w:bidi="fa-IR"/>
        </w:rPr>
        <w:t>ابو بکر و عمر به این مطلب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ببین که چگونه راوی در هر دو مورد تاکید می‌کند که ابو بکر و عمر در آنجا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فضیلت‌هائی خنده‌آور است که هیچ معنائی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آقایان، مانند غرق‌شدگانی هستند که به هر برگ درختی چنگ می‌زنند و وقتی دروغپردازان هیچ حادثه و یا رویداد مهمی برای تعریف و ستایش از آنان پیدا نکردند، با خیال‌پردازی، چنین فضیلت‌هائی را تراشیدند که بیشتر به خواب و اندیشه و اوهام شباهت دارد، و بر هیچ دلیل علمی، تاریخی و یا منطقی استوار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عاص نقل کرده‌اند که پیامبر او را بر ارتش ذات السلاسل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بعد از او مردانی را شمرد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دروغپردازان فهمیدند که تاریخ در سال هشتم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سال پیش از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که رسول خدا، سپاهی را به فرماندهی عمرو بن عاص به سوی جنگ ذات السلاسل اعزام کرده که ابو بکر و عمر در میان آن سپاه بوده‌اند و برای اینکه راه را بر آنان که ممکن است ادعا کنند که عمرو بن </w:t>
      </w:r>
    </w:p>
    <w:p>
      <w:pPr>
        <w:pStyle w:val="BookText"/>
        <w:rPr/>
      </w:pPr>
      <w:r>
        <w:rPr>
          <w:rFonts w:ascii="IRNazanin" w:hAnsi="IRNazanin" w:eastAsia="IRNazanin"/>
          <w:color w:val="111111"/>
          <w:sz w:val="28"/>
          <w:sz w:val="28"/>
          <w:szCs w:val="28"/>
          <w:rtl w:val="true"/>
          <w:lang w:bidi="fa-IR"/>
        </w:rPr>
        <w:t>عاص از نظر مقام، برتر از ابو بکر و عمر می‌باشد، لذا چنین حدیث دروغی را از زبان خود عمرو ساختند که فضیلت ابو بکر و عمر را برملا سازند، و عایشه را نیز داخل نمودند که از سوئی شک و تردید را برطرف سازند و از سوئی دیگر عایشه را برتری مطلق بر تمام مردان و زنان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ازاین‌رو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به صراحت فضائل والای ابو بکر و عمر و عایشه ذکر شده و این دلالتی روشن برای اهل سنت است که ابو بکر و عمر را بر سایر اصحاب، برتر و بالاتر بدانند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این حدیث را نیز مانند احادیث سبک دیگر، حتی از زبان علی بن ابی طالب نیز نقل کرده‌اند تا به خیال خودشان حجت را بر شیعیان که قائل به برتری علی بن ابی طالب از سایر اصحاب هستند، تمام کنند و از سوئی دیگر به مسلمانان تفهیم کنند که علی هرگز از ابو بکر و عمر شکایت و گله‌ای نداشته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قبل از وفاتش، بر تختخوابش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گرداگردش جمع شدند و برایش دعا می‌کردند و نماز می‌خواندند، من هم در میان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جلب توجه من نکرد جز یک نفر که دیدم بر دوشم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عمر ترحم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کس جدا نشدم که محبوبتر باشد نزد من </w:t>
      </w:r>
    </w:p>
    <w:p>
      <w:pPr>
        <w:pStyle w:val="BookText"/>
        <w:rPr/>
      </w:pPr>
      <w:r>
        <w:rPr>
          <w:rFonts w:ascii="IRNazanin" w:hAnsi="IRNazanin" w:eastAsia="IRNazanin"/>
          <w:color w:val="111111"/>
          <w:sz w:val="28"/>
          <w:sz w:val="28"/>
          <w:szCs w:val="28"/>
          <w:rtl w:val="true"/>
          <w:lang w:bidi="fa-IR"/>
        </w:rPr>
        <w:t>از اینکه خدا را ملاقات کنم با اعمالی مانند اعمال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می‌کنم که خدا تو را با دو یارت محشور کند و همانا بسیار شنیده‌ام از رسول خدا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بکر و عمر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بکر و عمر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بکر و عمر خارج شدیم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این حدیث نیز کاملا روشن است و از آن بوی سیاستی می‌آید که در دور ساختن فاطمه زهرا و دفن نکردنش نزد پدرش هرچند نخستین کسی بود که به او ملحق شد، نقش بسزائی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راوی در حدیث پس از آن سه جمله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بکر و عمر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فراموش کرده است که این جمله را نیز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می‌شوم نزد ابو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چنین روایتهائی را که تاریخ و واقعیت آنها را تکذیب می‌کند، وضع می‌کنند، واقعا خجالت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کتابهای مسلمانان است که پر است از شکایت و تظلم کردن علی و فاطمه از کارهای ابو بکر و عمر در طول ایام حیاتشان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در این روایت با دقت بنگر که راوی علی را بگونه‌ای ترسیم می‌کند که گویا مردی بیگانه است، و آمده است که مرده غریبی را تماشا کند و وقتی می‌بیند مردم جمع شده‌اند و دعا و نماز می‌خوانند دستی بر دوش ابن عباس می‌زند و چند کلمه در گوشش سخن می‌گوید و سپس راهش را می‌گیرد و می‌رود درحالی‌که باید علی پیشاپیش مردم باشد و او نماز و نیایش را به آنان بیاموزد، و عمر را در گورش </w:t>
      </w:r>
      <w:bookmarkStart w:id="234" w:name="pg14090_130308"/>
    </w:p>
    <w:p>
      <w:pPr>
        <w:pStyle w:val="BookText"/>
        <w:rPr/>
      </w:pPr>
      <w:bookmarkEnd w:id="234"/>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در دوران بنی امیه، مردم به دستور معاویه در ساختن حدیث، مسابقه می‌گذاشتند و معاویه می‌خواست در برابر علی بن ابی طالب، مقام و منزلت ابو بکر و عمر را بالا ببرد، لذا احادیث فضائل سست و خنده‌آور و گاهی متناقض ساخته شد و این تناقض به خاطر حال و هوای هر راوی است مثلا اگر راوی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هیچ‌کس را بر ابو بکر مقدم نمی‌دارد و اگر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عمر را بر همه مردم برتر می‌داند و خود بنی امیه نیز چون خیلی شگفت‌زده شخصیت عمر بودند چرا که کسی مانند او جرات تند سخن گفتن با پیامبر را نداشت و او انسان خشن تندخوئی بود که هیچ ملاحظه‌ای نمی‌کرد و از هیچ‌چیز نمی‌هراسید و لذا بیشتر او را ستایش و مدح می‌کردند و احادیثی را وضع می‌نمودند که او را از ابو بکر برتر می‌ساخت</w:t>
      </w:r>
      <w:r>
        <w:rPr>
          <w:rFonts w:eastAsia="IRNazanin" w:cs="IRNazanin"/>
          <w:color w:val="111111"/>
          <w:sz w:val="28"/>
          <w:szCs w:val="28"/>
          <w:rtl w:val="true"/>
          <w:lang w:bidi="fa-IR"/>
        </w:rPr>
        <w:t>.</w:t>
      </w:r>
    </w:p>
    <w:p>
      <w:pPr>
        <w:pStyle w:val="Heading4"/>
        <w:numPr>
          <w:ilvl w:val="3"/>
          <w:numId w:val="1"/>
        </w:numPr>
        <w:rPr/>
      </w:pPr>
      <w:bookmarkStart w:id="235" w:name="__RefHeading___Toc3878767_3381743652"/>
      <w:bookmarkStart w:id="236" w:name="_Toc79"/>
      <w:bookmarkEnd w:id="235"/>
      <w:r>
        <w:rPr>
          <w:rtl w:val="true"/>
        </w:rPr>
        <w:t>اکنون به چند نمونه اشاره می‌کنیم</w:t>
      </w:r>
      <w:r>
        <w:rPr>
          <w:rtl w:val="true"/>
        </w:rPr>
        <w:t>:</w:t>
      </w:r>
      <w:bookmarkEnd w:id="236"/>
    </w:p>
    <w:p>
      <w:pPr>
        <w:pStyle w:val="Heading5"/>
        <w:numPr>
          <w:ilvl w:val="4"/>
          <w:numId w:val="1"/>
        </w:numPr>
        <w:rPr/>
      </w:pPr>
      <w:bookmarkStart w:id="237" w:name="__RefHeading___Toc3878769_3381743652"/>
      <w:bookmarkStart w:id="238" w:name="_Toc80"/>
      <w:bookmarkEnd w:id="237"/>
      <w:r>
        <w:rPr>
          <w:rtl w:val="true"/>
        </w:rPr>
        <w:t>اشارة</w:t>
      </w:r>
      <w:bookmarkEnd w:id="2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بودم که دیدم مردم را بر من عرضه می‌دارند و هریک پیراهنی در بر دارد که برخی پیراهنهایشان تا سینه‌ها بالاتر نمی‌رسید و برخی پائین‌تر از </w:t>
      </w:r>
    </w:p>
    <w:p>
      <w:pPr>
        <w:pStyle w:val="BookText"/>
        <w:rPr/>
      </w:pPr>
      <w:r>
        <w:rPr>
          <w:rFonts w:ascii="IRNazanin" w:hAnsi="IRNazanin" w:eastAsia="IRNazanin"/>
          <w:color w:val="111111"/>
          <w:sz w:val="28"/>
          <w:sz w:val="28"/>
          <w:szCs w:val="28"/>
          <w:rtl w:val="true"/>
          <w:lang w:bidi="fa-IR"/>
        </w:rPr>
        <w:t>سینه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عمر بن خطاب را دیدم که پیراهنش بر زمین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بقیه خوابت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اگر تاویل و تعبیر پیامبر از این خواب، دین باشد، معنایش این است که عمر بن خطاب از تمام مردم بالاتر است زیرا برخی دینشان تا به سینه‌شان نمی‌رسید و برخی از قلوبشان تجاوز نمی‌کرد ولی عمر از موی سر تا ناخن پایش بلکه بیشتر، پر از دین است لذا دین را پشت سر خود یدک می‌کشد، چنانکه پیراهن بلند بر زمین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صدیق کجا بود که ایمانش، معادل ایمان تمام امت است؟</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خواب رفته بودم، در عالم رویا لیوان شیری را به من دادند، آن را آشامیدم تا به حدی که شیر از ناخن‌هایم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زیاد شده خود را به عمر بن خطاب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خوابتان را چه تعبیر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25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دانایان با نادانان، در یک سطح‌اند؟ پس اگر پسر خطاب </w:t>
      </w:r>
    </w:p>
    <w:p>
      <w:pPr>
        <w:pStyle w:val="BookText"/>
        <w:rPr/>
      </w:pPr>
      <w:r>
        <w:rPr>
          <w:rFonts w:ascii="IRNazanin" w:hAnsi="IRNazanin" w:eastAsia="IRNazanin"/>
          <w:color w:val="111111"/>
          <w:sz w:val="28"/>
          <w:sz w:val="28"/>
          <w:szCs w:val="28"/>
          <w:rtl w:val="true"/>
          <w:lang w:bidi="fa-IR"/>
        </w:rPr>
        <w:t>در دین بر تمام مردم من‌جمله ابو بکر برتری دارد، در این روایت نیز معلوم شد که در علم و دانش نیز بر همه مردم برتر است پس او اعلم مردم پس از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فضیلت باقی می‌ماند که همواره مردم در داشتن آن بر یکدیگر سبقت می‌گیرند و به آن می‌بالند و از صفات نیکوئی است که خدا و رسولش آن را دوست می‌دارند و تمام مردم تلاش برای رسیدن به آن می‌کنند و همانا آن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بد راویان، حدیثی را در این زمینه به نفع ابو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اصحاب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می‌کنند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خواب رفته بودم، خود را بر سر چاهی دیدم که دلوی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می‌خواستم برای خودم آب از چاه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فرزند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دلو یا دو دلو کشید که در آب کشیدنش، ضعفی نمایان بود و خدا این ضعفش را بر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دلو مبدل شد به یک دلو یا سطل بزرگ که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قهرمانی از مردم ندیدم که مانند عمر آب می‌کشید تا جائی که همه را سیراب کرد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دین که مرکز ایمان و اسلام و تقوا و قرب به خدای سبحان است و عمر بن خطاب به آن دست یافته است تا جائی که آن را پشت سر خویش، روی </w:t>
      </w:r>
    </w:p>
    <w:p>
      <w:pPr>
        <w:pStyle w:val="BookText"/>
        <w:rPr/>
      </w:pPr>
      <w:r>
        <w:rPr>
          <w:rFonts w:ascii="IRNazanin" w:hAnsi="IRNazanin" w:eastAsia="IRNazanin"/>
          <w:color w:val="111111"/>
          <w:sz w:val="28"/>
          <w:sz w:val="28"/>
          <w:szCs w:val="28"/>
          <w:rtl w:val="true"/>
          <w:lang w:bidi="fa-IR"/>
        </w:rPr>
        <w:t xml:space="preserve">زمین می‌کشد ولی سهمیه سایر مردم از پستانهایشان فراتر نمی‌رود و بقیه بدنهایشان برهنه می‌ماند و اگر دانش مخصوص عمر بن خطاب است و پیامبر از زیادی خودش چیزی به مردم نمی‌دهد بلکه عمر همه را یک‌جا می‌آشامد و حتی برای یارش ابو بکر چیزی را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این همان علمی است که عمر را با اجتهادش وادار به تغییر احکام خدا پس از وفات پیامبر نمود و بی‌گمان اجتهادش نیز برگرفته از همان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نیرو و شجاعت نیز ویژه عمر قرار گرفت بعد از آن ضعفی که بر دوستش ابو بکر نمایان گشت و این امر صحیح است زیرا ابو بکر خودش به عمر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در امر خلافت نیرومندتری ولی تو بر من چیره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خداوند ابو بکر را به خاطر ضعفش و پیشی گرفتنش بر عمر در خلافت بیامرزد زیرا یاران عمر از بنی عدی و بنی امیه آن همه پیروزی‌ها و فتوحات و غنایم و رفاه و بهره‌هائی که در دوران عمر دیدند در هیچ زمانی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اگر این همه فضیلت برای عمر در دنیا بسازند باید بهشت را هم برای او ضمانت کنند که در آنجا نیز مقامش از ابو بکر بالاتر و برتر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صفة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پیامبر نشسته بودیم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خواب دیدم که در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زنی را دیدم که کنار کاخی وضو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غیرتش افتادم و از آنجا زود گذشتم و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 تو غیرت می‌ورزم یا رسول الله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برادر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بنظرم به طرز ترتیب دادن این روایت‌های دروغین متوجه شدی و همان طور که می‌بینی یک عبارت در تمام روایت‌های ویژه فضائل عمر، وارد شده است و آن اینکه پیامبر در همه آنها در عالم خواب و رویا چنان چیزهائی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راوی حدیث خیلی خواب می‌دیده است، لذا چنین روایتهائی را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همه‌اش در عالم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 و وضع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روایت در زمان حیات حضرتش ساختند، چه رسد به پس از وفاتش که امت راه کژی و انحراف را در پیش گرفتند و با هم پیکار و کشتار کردند و دارای احزاب و فرقه‌های گوناگون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یک چیز می‌ماند که مورخین و اصحابی که یاران شخص عمر بودند و آن خوی تند و خشن و طبع شدید عمر و سختگیریش بر مردم بود و هرکه چنین طبیعتی داشته باشد، قطعا مورد علاقه مردم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تندخو و سخت‌دل بودی، مردم از کنار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شیفتگان عمر تمام موازین را زیر و بالا می‌کنند و بدی را خوبی و نقص را کمال و رذیلت را فضیلت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روایت بسیار زننده و بی‌ربط و سستی را می‌سازند که کرامت و شخصیت رسول خدا صلی الله علیه و آله و سلم را زیر سؤال می‌برد، همان شخصیت بزرگواری که خدای سبحان گواهی می‌دهد که نه تندخو است و نه سنگدل بلکه دارای قلبی رؤوف و مهربان و پرعاطفه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بیائید به این احمق‌های نادان گوش دهیم که چه می‌بافند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ابلیس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نقل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اجازه ورود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برخی از زنان قریش نزد پیامبر بودند و با او سخن می‌گفتند و با صدای بلند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اجازه ورود را گرفت، فورا زنها برخاستند و حجابشان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درحالی‌که می‌خندید، به او اجازه دخول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تو را خندان بدارد، از چه می‌خندی ای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زنها که در کنارم نشسته بودند، تعجب می‌کنم، همین‌که صدایت را شنیدند، فورا حجاب‌هایشان را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رسول خدا سزاوارتری که از تو بترسند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زنها </w:t>
      </w:r>
    </w:p>
    <w:p>
      <w:pPr>
        <w:pStyle w:val="BookText"/>
        <w:rPr/>
      </w:pPr>
      <w:r>
        <w:rPr>
          <w:rFonts w:ascii="IRNazanin" w:hAnsi="IRNazanin" w:eastAsia="IRNazanin"/>
          <w:color w:val="111111"/>
          <w:sz w:val="28"/>
          <w:sz w:val="28"/>
          <w:szCs w:val="28"/>
          <w:rtl w:val="true"/>
          <w:lang w:bidi="fa-IR"/>
        </w:rPr>
        <w:t>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می‌ترسید ولی از پیامبر نمی‌ترسید؟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خشن‌تر و بداخلاق‌تر از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جانم بدست او است، هرگز شیطان تو را در راهی ندید، جز اینکه از راهی دیگر رفت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به خدا تهمتی بزرگ از زبانشان خارج شده است و جز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این روایت، بی‌بندوبار و مبتذل است که زنها از عمر می‌ترسند ولی هیچ اعتنائی به پیامبر نمی‌کنند و در حضورش صدای بلند می‌دهند و بالاتر از او حرف می‌زنند و احترامش نمی‌کنند و بدتر اینکه در حضورش بی‌حجاب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صدای عمر را می‌شنوند فورا ساکت شده و حجاب خود را 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وضعیت این احمقهای نادان تعجب می‌کنم که حتی نسبت بداخلاقی و تندخوئی به پیامبر نیز می‌دهند زیرا اعتراف می‌کنند که عمر از او بداخلاق‌تر و تندخوتر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تندخو و بداخلاق است و اگر این را فضیلت بشناسند پس لا بد عمر از پیامبر نیز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نقص بدانند پس چگونه مسلمانان و پیشاپیش آنها بخاری و مسلم مانند چنین احادیثی را قبول می‌کنند؟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به این هم اکتفا نمی‌کنند که ادعا می‌کنند شیطان در حضور پیامبر بازی و خوش‌رقصی می‌کند و از او نمی‌هراسد و شکی نیست که همان شیطان، زنها را وادار ساخته بود که صدا را بلند کنند و حجاب خود را بیرون بیاورند ولی تا عمر </w:t>
      </w:r>
    </w:p>
    <w:p>
      <w:pPr>
        <w:pStyle w:val="BookText"/>
        <w:rPr/>
      </w:pPr>
      <w:r>
        <w:rPr>
          <w:rFonts w:ascii="IRNazanin" w:hAnsi="IRNazanin" w:eastAsia="IRNazanin"/>
          <w:color w:val="111111"/>
          <w:sz w:val="28"/>
          <w:sz w:val="28"/>
          <w:szCs w:val="28"/>
          <w:rtl w:val="true"/>
          <w:lang w:bidi="fa-IR"/>
        </w:rPr>
        <w:t>وارد منزل پیامبر می‌شود، شیطان فرار می‌کند و راه دیگری را در پیش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 باغیرت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پیامبر چه ارزشی نزد آنان دارد؟ و چگونه از روی جهل و نادانی و یا دانسته سخن می‌گویند و ادعا می‌کنند که عمر از پیامبر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همان چیزی است که امروزه وقتی سخن از رسول الله به میان می‌آید، رخ می‌دهد که به ادعای آنها اشتباهات او را می‌شمرند و چنین توجیه می‌کنند که او یک انسان معمولی است و معصوم نمی‌باشد و بسیاری از اوقات عمر، اشتباهات او را درست و اصلاح می‌کرد و غالبا قرآن برای تایید سخن عمر نازل می‌شد و استدلال 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وقتی به آنها می‌گوئی که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حکم 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دادن در عطایای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 ناگهان می‌بینی اخم‌ها درهم کشیده می‌شود و چشم‌ها، قرمز می‌گردد و تو را متهم می‌کنند که از دین خارج شده‌ای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کیستی که عمر فاروق را مورد انتقاد قرار می‌دهی؟ عمر کسی است که مفرّق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چاره‌ای نخواهی داشت جز تسلیم و ادامه ندادن صحبت با آنان وگرنه ممکن است تو را آزار برسانند</w:t>
      </w:r>
      <w:r>
        <w:rPr>
          <w:rFonts w:eastAsia="IRNazanin" w:cs="IRNazanin"/>
          <w:color w:val="111111"/>
          <w:sz w:val="28"/>
          <w:szCs w:val="28"/>
          <w:rtl w:val="true"/>
          <w:lang w:bidi="fa-IR"/>
        </w:rPr>
        <w:t xml:space="preserve">. </w:t>
      </w:r>
      <w:bookmarkStart w:id="239" w:name="pg14090_130316"/>
    </w:p>
    <w:p>
      <w:pPr>
        <w:pStyle w:val="Heading5"/>
        <w:numPr>
          <w:ilvl w:val="4"/>
          <w:numId w:val="1"/>
        </w:numPr>
        <w:rPr/>
      </w:pPr>
      <w:bookmarkStart w:id="240" w:name="__RefHeading___Toc3878771_3381743652"/>
      <w:bookmarkStart w:id="241" w:name="_Toc81"/>
      <w:bookmarkEnd w:id="239"/>
      <w:bookmarkEnd w:id="240"/>
      <w:r>
        <w:rPr>
          <w:rtl w:val="true"/>
        </w:rPr>
        <w:t>بخاری و حفظ آبروی خلیفه</w:t>
      </w:r>
      <w:r>
        <w:rPr>
          <w:rtl w:val="true"/>
        </w:rPr>
        <w:t>!:</w:t>
      </w:r>
      <w:bookmarkEnd w:id="241"/>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پژوهشگر اگر احادیث بخاری را دنبال کند، بسیاری از آنها را نمی‌تواند بفهمد که بنظر می‌رسد ناقص است یا کم و زیاد شده است و او را می‌نگری که یک حدیث را چند بار تکرار می‌کند ولی در هر بار واژه‌های مختلفی را انتخاب می‌کند و در ابواب گوناگون آن حدیث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به خاطر محبت فوق‌العاده نسبت به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همین امر باعث شد که اهل سنت به آن تمایل بیشتری نشان داده و آن را بر سایر کتابها مقدم دانستند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مرتب‌تر و ابواب کتابش با نظم بهتری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بخاری نزد آنان به مراتب بهتر است و صحیح‌ترین کتابها پس از قرآن است، فقط به همین علت که نقل کردیم و یک علت دیگر هم دارد و آن بی‌ارزش جلوه دادن علی بن ابی طالب و پنهان کردن فضائلش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هر روایتی که آبروی عمر کم و زیاد می‌شود یا فضائل علی گفته می‌شود، بخاری آن را مثله کرده و ناقص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بزودی نمونه‌هائی را تقدیمتان می‌کنیم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محتلم شدم و آبی برای غسل نیافتم؟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نمی‌آوری که من و تو در سریه‌ای بودیم، جنب شدیم و </w:t>
      </w:r>
    </w:p>
    <w:p>
      <w:pPr>
        <w:pStyle w:val="BookText"/>
        <w:rPr/>
      </w:pPr>
      <w:r>
        <w:rPr>
          <w:rFonts w:ascii="IRNazanin" w:hAnsi="IRNazanin" w:eastAsia="IRNazanin"/>
          <w:color w:val="111111"/>
          <w:sz w:val="28"/>
          <w:sz w:val="28"/>
          <w:szCs w:val="28"/>
          <w:rtl w:val="true"/>
          <w:lang w:bidi="fa-IR"/>
        </w:rPr>
        <w:t>آب نیافتیم پس تو نماز نخواندی ولی من در خاک غوطه‌ور شدم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بود که با دو دست بر زمین بزنی سپس خاکها را فوت کنی و با آن صورت و دو دستت را مسح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نمی‌دهی، این حدیث را برای کسی نقل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هریک از ابو داود در سننش و احمد بن حنبل در مسندش و نسائی و ابن ماجه و بیهقی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بخاری امانت در نقل حدیث نداشته و به خاطر حفظ آبروی عمر خیانت کرده و در حدیث دست برده است، زیرا خوشش نیامده که مردم از نادانی خلیفه نسبت به آسان‌ترین احکام فقه اسلام،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ببینید بخاری، چگونه آن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عمر 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محتلم شدم و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نمی‌آوری که من و تو در مسافرت بودیم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که این جمله را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حذف کرده است زیرا بخاری دلواپس شد و آن را حذف کرده تا از آن رها شود و مردم مذهب عمر را که حتی در زمان حیات پیامبر برای خود می‌پسندید و در برابر نص قرآن و سنت، اجتهاد می‌کرد،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عمر حتی آن روز که خلیفه مسلمانان شد نیز بر همین مذهب باقی ماند و آن را در میان مسلمانان پخش و منتشر کرد، ابن حجر در این </w:t>
      </w:r>
    </w:p>
    <w:p>
      <w:pPr>
        <w:pStyle w:val="BookText"/>
        <w:rPr/>
      </w:pPr>
      <w:r>
        <w:rPr>
          <w:rFonts w:ascii="IRNazanin" w:hAnsi="IRNazanin" w:eastAsia="IRNazanin"/>
          <w:color w:val="111111"/>
          <w:sz w:val="28"/>
          <w:sz w:val="28"/>
          <w:szCs w:val="28"/>
          <w:rtl w:val="true"/>
          <w:lang w:bidi="fa-IR"/>
        </w:rPr>
        <w:t>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مذهب از عمر،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اینکه عمر بر مذهبش شدت به خرج می‌داده، سخن عمار است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نمی‌دهی، به کسی خبر نمی‌دهم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بر منبر رفته بود،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فَأَنْبَتْنا فِیها حَبًّا وَ عِنَباً وَ قَضْباً وَ زَیْتُوناً وَ نَخْلاً وَ حَدائِقَ غُلْباً وَ فاکِهَةً وَ أَبًّا</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زمین انواع حبوبات و انگور و گیاهانی که پس از درو کردن، باز می‌روید و زیتون و درخت خرما و باغهای پر از درخت و میوه‌ها و مراتع را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فهمیدیم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چیست؟ 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خیلی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ندانی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هرچه از قرآن را دانستید پیروی کنید و هرچه ندانستید، به پروردگارش واگذار نمائید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این روایت را بسیاری از مفسرین مانند سیوطی در در المنثور و زمخشری در کشاف و ابن کثیر و رازی و خازن در تفسیرهایشان، نقل کرده‌اند ولی بخاری طبق معمولش، حدیث را ناقص کرده تا مردم به جهل خلیفه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نشوند و لذا چنین روایت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w:t>
      </w:r>
    </w:p>
    <w:p>
      <w:pPr>
        <w:pStyle w:val="BookText"/>
        <w:rPr/>
      </w:pP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تکلف و 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بخاری با هر حدیثی که بوی نقص و جهالت برای خلیفه از آن می‌آید، 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خواننده چگونه می‌تواند از این حدیث ناقص، حقیقت را دریابد، چرا که بخاری جهالت عمر 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کرده و 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تکلف نهی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در سننش و حاکم در مستدرکش و ابو داود در سننش و بیهقی در سننش و ابن حجر در فتح الباری و دیگران از ابن عباس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که کار بد کرده بود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حکم با افرادی مشورت کرد سپس دستور داد سنگسارش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مشکلی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دیوانه‌ای است از قبیله فلان، کار بد کرده است، و عمر دستور داده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بازگردانید و خودش هم نزد عمر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دیوانه تا عاقل نشده و خواب تا بیدار نگشته و کودک تا محتلم نشده اگر گناهی کردند، بر آنها نوشته نمی‌شود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آن درگذشت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هر آینه عمر هلاک می‌شد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ولی بخاری که از این روایت یکه می‌خورد و می‌داند که ممکن است برای مردم سؤال‌انگیز باشد که چگونه عمر که به حدود الهی که در کتاب خدا و سنت رسولش آمده، علم ندارد، بر کرسی خلافت سوار شده است؟ وانگهی چگونه بخاری این روایت را نقل کند درحالی‌که، فضیلتی از علی بن ابی طالب در آن آمده است، همو که همواره جهالت‌ها را برطرف می‌کرد و آنان را علم و دانش می‌آموخت؟ از آن گذشته عمر، اعتراف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بخاری چگونه روایت را با تحریف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المحاربین من اهل الکفر و الرده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المجنون و المجنونه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هیچ سندی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دیوانه تا هشیار شود و کودک تا بالغ گردد و خواب تا بیدار شود، گناهی بر آنها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بارز و زنده است برای تصرفهای ناروای بخاری در احادیث که هرجا رسوائی برای عمر باشد، آن را ناقص و ابتر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هرجا فضیلتی برای امام علی باشد، تاب و توان نقلش را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نزد پیامبر آوردند که آن شخص، می، آشامیده بود پیامبر با دو قطعه چوب درخت، قریب چهل تازیانه به او زد با هر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هم </w:t>
      </w:r>
    </w:p>
    <w:p>
      <w:pPr>
        <w:pStyle w:val="BookText"/>
        <w:rPr/>
      </w:pPr>
      <w:r>
        <w:rPr>
          <w:rFonts w:ascii="IRNazanin" w:hAnsi="IRNazanin" w:eastAsia="IRNazanin"/>
          <w:color w:val="111111"/>
          <w:sz w:val="28"/>
          <w:sz w:val="28"/>
          <w:szCs w:val="28"/>
          <w:rtl w:val="true"/>
          <w:lang w:bidi="fa-IR"/>
        </w:rPr>
        <w:t>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به عمر رسید، با مردم مشورت کرد، 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هشتاد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آن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طبق روال همیشگی‌اش نمی‌خواهد جهالت عمر را در احکام حدود ثابت کند و اینکه چگونه در حدی که معلوم است و پیامبر و ابو بکر آن را انجام داده‌اند، با مردم مشورت می‌کند لذا در صحیحش،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می‌کند که پیامبر در مورد کسی که مشروب خورده بود، با چوب و کفش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چهل تازیانه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محدثین و مورخین ماجرای رحلت پیامبر صلی الله علیه و آله و سلم را ذکر کرده‌اند که چگونه از آنان خواست کاغذ و قلمی به او بدهند تا برای آنها چیزی بنوسید که هرگز پس از او، گمراه نگردند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بزرگ روز پنجشنبه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کرده‌اند که عمر مخالفت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بگونه‌ای دیگر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که روز پنجشنبه چیست؟ سپس گریست تا جائی که اشکهایش، سنگ را بر روی زمین اشک‌آلود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درد بر پیامبر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بیاورید برای شما چیزی </w:t>
      </w:r>
    </w:p>
    <w:p>
      <w:pPr>
        <w:pStyle w:val="BookText"/>
        <w:rPr/>
      </w:pPr>
      <w:r>
        <w:rPr>
          <w:rFonts w:ascii="IRNazanin" w:hAnsi="IRNazanin" w:eastAsia="IRNazanin"/>
          <w:color w:val="111111"/>
          <w:sz w:val="28"/>
          <w:sz w:val="28"/>
          <w:szCs w:val="28"/>
          <w:rtl w:val="true"/>
          <w:lang w:bidi="fa-IR"/>
        </w:rPr>
        <w:t>بنویسم که هرگز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نزاع و سروصدا کردند هرچند سزاوار نیست در حضور پیامبر، نزاع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بیرون روید و مرا تنها بگذارید زیرا حالی که من در آن هستم بهتر است از آنچه مرا به آن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وقت نزدیک شدن وفاتش، سه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را از جزیرة العرب خارج سازید و به گروه اعزامی همان مبلغی که من می‌دادم بدهید و اما وصیت سوم را من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مصیبت روز پنجشنبه است که عمر نقش قهرمان را در آن بازی می‌کند و آشکارا با پیامبر مخالفت می‌کند و او را از نوشتن مطلبش باز می‌دارد، آن هم با آن سخن بسیار زشت که معارض با کتاب خدا است و آن اینکه پیامبر هذیان می‌گوید و بخاری و مسلم همان عبارت را نقل می‌کنند و آن را تغییر نمی‌دهند، چرا که نام عمر در حدیث نیامده است، و لذا نسبت دادن آن سخن زشت به یک انسان مجهول الهویه، ضرری ندارد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جائی که نام عمر در روایت می‌آید، بخاری و مسلم نمی‌توانند آن را به همان حال رها کنند زیرا خلیفه را رسوا می‌سازد و حقیقتش را برملا می‌کند و جراتش را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این معنی در زمان حیات آن حضرت تکرار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بخاری و مسلم و کسانی که مانند آنها هستند، می‌دانند که این جمله کافی است که تمام مسلمانان را علیه خلیفه بشوراند و حتی </w:t>
      </w:r>
    </w:p>
    <w:p>
      <w:pPr>
        <w:pStyle w:val="BookText"/>
        <w:rPr/>
      </w:pPr>
      <w:r>
        <w:rPr>
          <w:rFonts w:ascii="IRNazanin" w:hAnsi="IRNazanin" w:eastAsia="IRNazanin"/>
          <w:color w:val="111111"/>
          <w:sz w:val="28"/>
          <w:sz w:val="28"/>
          <w:szCs w:val="28"/>
          <w:rtl w:val="true"/>
          <w:lang w:bidi="fa-IR"/>
        </w:rPr>
        <w:t>اهل سنت را با او به مخالفت وامی‌دارد، لذا به تحریف دست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حرفه معروف آنان در مثل چنین قضایائی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هذیان می‌گوید را تبدیل می‌کنند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آن عبارت قبیح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در حال احتضار بود، افرادی در حضورش نشسته بودند، من جمله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برای شما چیزی بنویسم که هرگز پس از آن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پیامبر شدت کرده است و ما هم که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سروصدا و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او بدهید که برای شما چیزی بنویسد که پس از آن گمراه نگردید و برخی سخن عمر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نزاع و سروصدا و اختلاف در حضور پیامبر بسیار شد،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مصیبت در روز پنجشنبه بود که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سروصدایشان مانع شدند پیامبر برایشان آن مطلب را بنویسد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مسلم هم مطلب را از استادش بخاری فرا گرفته است، ولی به‌هرحال ما به بخاری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تلاش کنی که عبارت را تصحیح نمائی و هرچه سعی کنی که حقایق را بپوشانی، همین را که نقل کرده‌ای کافی است و این، حجت را بر تو و </w:t>
      </w:r>
    </w:p>
    <w:p>
      <w:pPr>
        <w:pStyle w:val="BookText"/>
        <w:rPr/>
      </w:pPr>
      <w:r>
        <w:rPr>
          <w:rFonts w:ascii="IRNazanin" w:hAnsi="IRNazanin" w:eastAsia="IRNazanin"/>
          <w:color w:val="111111"/>
          <w:sz w:val="28"/>
          <w:sz w:val="28"/>
          <w:szCs w:val="28"/>
          <w:rtl w:val="true"/>
          <w:lang w:bidi="fa-IR"/>
        </w:rPr>
        <w:t>سرورت عمر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نتیجه،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امروزه هم اگر کسی، درد و تب بر او غلبه کند،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بر او شدت کرده که دارد هذیان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متوجه آن جمله دوم بشویم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امر پیامبر تمام شده و وجود و عدمش دیگر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صراحت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 باوجدانی، اگر فقط در این حادثه با ذهنی خالی، دقت کند، قطعا علیه خلیفه‌ای که امت را از هدایت محروم کرد و عامل اصلی در گمراهی امت بود، می‌شورد و خشمگین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از گفتن حق وحشت داریم؟ مگر در این گفتارمان دفاع از پیامبر و قرآن و مفاهیم اسلامی نیست؟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تَخْشَوُا النّاسَ وَ اخْشَوْنِ، وَ لا تَشْتَرُوا بِآیاتِی ثَمَناً قَلِیلاً، وَ مَنْ لَمْ یَحْکُمْ بِما أَنْزَلَ اللّهُ، فَأُولئِکَ هُمُ الْکافِرُونَ</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نترسید و از من بترسید و آیات مرا به بهائی اندک نفروشید و هرکه به آنچه خداوند نازل کرده، حکم نکند، پس آنان از کافرین‌اند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برخی از علما تا امروز که عصر دانش و نور است، با تمام تلاش می‌خواهند با تاویلهای زورکی و من‌درآوردی که هیچ ارزش علمی ندارد، حقایق را پشت پرده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بیائید تا با هم ابتکارهای دانشمند این زمان، محمد فواد عبد الباقی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بحث از مصیبت روز پنجشنبه را بنگریم و ببینیم چطور این حادثه را تاویل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پیامبر گفته است برای من کاغذی بیاورید، ظاهرا می‌خواسته است چیزی را درباره خلافت ابو بکر بنویسد ولی وقتی دید مردم نزاع و کشمکش کردند و بیماریش شدت گرفت، از آن کار دست کشید و به همانکه او را جانشین خود در نماز خواندن بر مردم، قرار داده بود،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هذیان گفت،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بمعنای بی‌عقل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معنای هذیان‌گوئی گرفته است و این با مقام منیع پیامبر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پیامبر دارد از میان شما می‌رود و این عکس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گفته است که ظاهرا، کلمه استفهامیه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استفهامیه‌اش حذف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سخنش تغییر کرد و در اثر شدت مرض، عقلش را از دست داد؟ و این‌طور اگر معنی کند بهتر است زیرا اگر، آن را خبریه بدانیم و به معنای ناسزا و هذیان بگیریم، خیلی بد است خصوصا که عمر این سخن را گفته است و در مورد او چنین گمانی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فواد عبد الباقی تمام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ردّ ایشان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 هیچ حقی را احقاق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کافی است که تو اقرار می‌کنی به اینکه گوینده این سخن زشت،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چه کسی به جنابعالی الهام کرده است که پیامبر، می‌خواسته خلافت ابو بکر را برای آنها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 چنین چیزی را بنویسد، مگر ممکن بود که عمر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ارکان خلافت ابو بکر را بنیان نهاد و مردم را به زور و تهدید و حتی با تهدید به سوزاندن خانه فاطمه زهرا، بر آن واداشت، چگونه در این امر مخالفت می‌کند؟ و آیا کسی غیر از جنابعالی ای دانشمند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علما در گذشته و حال معروف است این است که علی بن ابی طالب، کاندید خلافت از سوی رسول الله شده بود، هرچند اعتراف به نص آن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است آنچه را که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صحیحش آورده، ملاحظه کنی،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ذکر کردند که علی، وصی و جانشین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نفع او وصیت کرده بود، درحالی‌که من او را بر سینه خود تکیه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طشتی برایش بیاورند، سپس در آغوشم جان داد بگونه‌ای که اصلا نفهمیدم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برای او وصیت کرد؟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این حدیث را آورده است زیرا در آن از قول عایشه، وصیت، مورد انکار قرار گرفته است و این چیزی است که توجه بخاری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نزد عایشه اقرار کردند به اینکه رسول خدا، علی را وصی خود </w:t>
      </w:r>
    </w:p>
    <w:p>
      <w:pPr>
        <w:pStyle w:val="BookText"/>
        <w:rPr/>
      </w:pPr>
      <w:r>
        <w:rPr>
          <w:rFonts w:ascii="IRNazanin" w:hAnsi="IRNazanin" w:eastAsia="IRNazanin"/>
          <w:color w:val="111111"/>
          <w:sz w:val="28"/>
          <w:sz w:val="28"/>
          <w:szCs w:val="28"/>
          <w:rtl w:val="true"/>
          <w:lang w:bidi="fa-IR"/>
        </w:rPr>
        <w:t>قرار داده است، راستگو بودند زیرا عایشه آنان را تکذیب نکرد و خودش هم وصیت را نفی نکرد ولی به عنوان استنکار پرسید که چه وقت به نفع او وصیت کرده است؟ و ما به او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حضور اصحاب گرامیش و در غیاب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و شکی نیست که آن اصحاب، به او گفته‌اند که چه وقت به نفع او وصیت کرده است ولی حاکمان سلطه‌گر مانند چنین احتجاج‌هائی را یادآور نشدند چنانکه وصیت سوم پیامبر را هم به فراموشی سپردند و سیاست بر پنهان کردن این حقیقت استوار گشت، هرچند خود عمر تصریح کرد به اینکه رسول خدا را از نوشتن مطلبش منع نمود زیرا می‌دانست که راجع به خلافت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گفتگوئی را که بین عمر و عبد الله بن عباس انجام شده آورده است که در ضمن آن گفتگو، عمر از ابن عباس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درون علی چیزی در مورد خلافت باقی مانده است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بیماریش، می‌خواست نامش را به صراحت بیان کند ولی من به خاطر احتیاط و برای محافظت بر اسلام، او را منع کردم</w:t>
      </w:r>
      <w:r>
        <w:rPr>
          <w:rFonts w:eastAsia="IRNazanin" w:cs="IRNazanin"/>
          <w:color w:val="111111"/>
          <w:sz w:val="28"/>
          <w:szCs w:val="28"/>
          <w:rtl w:val="true"/>
          <w:lang w:bidi="fa-IR"/>
        </w:rPr>
        <w:t>!</w:t>
      </w:r>
      <w:r>
        <w:rPr>
          <w:rStyle w:val="FootnoteAnchor"/>
          <w:rtl w:val="true"/>
        </w:rPr>
        <w:footnoteReference w:id="25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آقای محترم، چرا می‌خواهی از حقیقت فرار کنی؟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دیگر دوران سیاه بنی امیه و بنی عباس سپری شده، چرا می‌خواهید، آن سیاهی‌ها را </w:t>
      </w:r>
    </w:p>
    <w:p>
      <w:pPr>
        <w:pStyle w:val="BookText"/>
        <w:rPr/>
      </w:pPr>
      <w:r>
        <w:rPr>
          <w:rFonts w:ascii="IRNazanin" w:hAnsi="IRNazanin" w:eastAsia="IRNazanin"/>
          <w:color w:val="111111"/>
          <w:sz w:val="28"/>
          <w:sz w:val="28"/>
          <w:szCs w:val="28"/>
          <w:rtl w:val="true"/>
          <w:lang w:bidi="fa-IR"/>
        </w:rPr>
        <w:t>سیاه‌تر کنید و بر آن پرده‌ها بیافکنید تا دیگران به حقیقت نائل نگردند؟ و اگر واقعا سخنت را از روی حسن نیت گفته‌ای، من از خدای سبحان، برای تو طلب هدایت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بخاری عادت کرده است که احادیث پیامبر را کم و زیاد و تحریف کند، به یک حادثه تاریخی مشهور نیز که می‌رسد، چون در آن، مقام علی برتر از مقام ابو بکر ذکر شده، آن را تماما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اهل سنت در صحاح و مسانیدشان، مانند ترمذی در صحیحش و حاکم در مستدرکش و طبری در تفسیرش و جلال الدین سیوطی در تفسیر در المنثورش و ابن اثیر در تاریخش و صاحب کنز العمال و زمخشری در کشاف و دیگران نقل کرده‌اند که رسول خدا ابو بکر را اعزام کرد و دستور داد این آیات را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فرستاد و امر کرد که علی این آیات را برای مردم اعلام و ابلاغ نماید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در ایام تشریق میان مردم رفت و ندا درداد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إِلَی الَّذِینَ عاهَدْتُمْ مِنَ الْمُشْرِکِینَ فَسِیحُوا فِی الْأَرْضِ أَرْبَعَةَ أَشْهُرٍ</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و هرگز پس از امسال، هیچ مشرکی حق ندارد به حج برود و هیچ برهنه‌ای حق ندارد طواف خانه خدا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آیه‌ای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جای تو نباید برود جز تو یا </w:t>
      </w:r>
    </w:p>
    <w:p>
      <w:pPr>
        <w:pStyle w:val="BookText"/>
        <w:rPr/>
      </w:pPr>
      <w:r>
        <w:rPr>
          <w:rFonts w:ascii="IRNazanin" w:hAnsi="IRNazanin" w:eastAsia="IRNazanin"/>
          <w:color w:val="111111"/>
          <w:sz w:val="28"/>
          <w:sz w:val="28"/>
          <w:szCs w:val="28"/>
          <w:rtl w:val="true"/>
          <w:lang w:bidi="fa-IR"/>
        </w:rPr>
        <w:t>مردی که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صحیحش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عبد الرحمن روایت کرد که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آن سال در روز نحر ابو بکر مرا همراه دیگر پیام‌رسانان فرستاد که در منی اعلام کنیم که پس از امسال هیچ مشرکی حق ندارد به حج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علی بن ابی طالب را فرستاد و به او دستور داد که برائت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روز نحر در منی همراه ما اعلام برائت کرد و گفت که پس از امسال هیچ مشرکی به حج نرود و هیچ برهنه‌ای، خانۀ خدا را طواف ننماید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ببین ای خوانندۀ گرامی که چگونه احادیث و حوادث را طبق هوا و هوس خودشان، کم و زیاد می‌کنند؟ آیا هیچ شباهتی بین نقل بخاری و دیگر مورخان و محدثان و مفسران از اهل سنت وجود دارد؟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این روایت، ابو بکر را بجای پیامبر قرار می‌دهد که او ابو هریره و افرادی دیگر را در منی برای اعلام برائت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حمید بن عبد الرحمن به میان می‌آید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علی را برای اعلام برائت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یک‌بار دیگر سخن ابو هریره شنیده می‌شود که علی هم با آنها در برائت روز نحر مشارکت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این روش، بخاری فضیلت علی بن ابی طالب را از بین می‌برد و بیان نمی‌کند که جبرئیل از سوی پروردگار به رسول خدا امر می‌کند که ابو بکر را عزل کند و علی را به جایش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بخاری بسیار دشوار است که وحی الهی ابو بکر را عزل می‌کند و علی را جایگزینش می‌نماید لذا هرگز آن را نمی‌پذیرد و ناچار در آن دست می‌برد و تحریف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پژوهشگر متوجه این خیانت و تحریف نمی‌شود خصوصا وقتی می‌رسد به اینکه 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در آن سفر حج، مرا همراه با دیگر افراد برای اعلام برائت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بکر در زمان پیامبر، کسی بود که ادارۀ امور را به عهده گرفته بود؟ و چگونه شد کسی که خود اعزامی بود، افراد را از میان اصحاب اعزام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که بخاری چگونه همۀ مطالب را زیر و رو می‌کند و در جائی که علی بن ابی طالب که از سوی پیامبر برای انجام آن کار مهم، فرستاده می‌شود، زیرا کسی جز او صلاحیت ندارد، جزء یکی از افراد اعزامی می‌شود و همراه با ابو هریره و دیگران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هیچ اشاره‌ای به عزل ابو بکر و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بعضی از روایات گریستنش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به این سخن پیامبر نیز هیچ توجه و اشاره‌ای نمی‌کند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 و یا کسی از خودت باید این کار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حق دارد که این روایت را به طور کلی نادیده بگیرد چرا که این مدال افتخاری است که رسول خدا به پسر عمویش و جانشینش و وصیش و بر امتش اهداء می‌کند؛ آن هم از سوی پروردگار عالمیان و توسط جبرئیل امین، چنانکه در حدیث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هیچ جائی برای تاویل کنندگان همچون بخاری نمی‌ماند که محمد مانند دیگر بشر است و گاهی اشتباه و خطا می‌کند و رأیش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می‌بینی بخاری را که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پیامبر را به علی بن ابی طالب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منی و من از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برخورد علی و جعفر و زید در مورد دختر حمزه می‌آورد، درحالی‌که ابن ماجه، ترمذی، نسائی، امام احمد و صاحب کنز العمال همه این سخن پیامبر را در حجة الوداع نقل می‌کنند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نیابت از من نمی‌کند جز خودم و علی</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ولی کجا است بخاری که چنین حدیثی را نقل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آن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ان حب الانصار و علی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نقل کرده است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خدائی قسم که دانه را شکافت و انسانها را آفرید، این عهد و پیمان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 که مرا دوست نمی‌دارد جز مؤمن و مرا دشمن نمی‌دارد جز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صحیحش و نسائی در سننش و احمد بن حنبل در مسندش و بیهقی در سننش و طبری در ذخائر العقبایش و ابن حجر در لسان المیزانش، این روایت را آورده‌اند ولی بخاری با اینکه روایت را قطعا دیده است، آن را نیاورده و ذکر نکرده، چرا که وقتی این روایت را دیده، کم و زیاد کرده است و متوجه شده است که اگر آن را نقل کند مسلمانان از نفاق بیشتر اصحاب و نزدیکان به پیامبر، آگاه و مطلع می‌شوند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علامت که پیامبر آن را اعلام کرد؛ همو که هرگز سخن از روی هوا و هوس نمی‌گوید و جز وحی، سخنی بر زبان جاری نمی‌سازد، معلوم شد که بوسیلۀ علی، حق از باطل و ایمان از نفاق شناخته می‌شود زیرا علی آیت عظمای خداوند و حجت کبرایش در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آزمایش الهی است که خداوند بوسیلۀ این آزمایش، امت محمد صلّی اللّه علیه و آله و سلّم را پس از آن حضرت آزمایش و امتحان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نفاق از اسرار درونی است که جز خداوند کسی بر آن آگاه نمی‌شود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آن اطلاع پیدا نمی‌کند، با این حال خدای سبحان از روی لطف و رحمتش به این امت، علامتی را برای آن معین و مشخص </w:t>
      </w:r>
    </w:p>
    <w:p>
      <w:pPr>
        <w:pStyle w:val="BookText"/>
        <w:rPr/>
      </w:pPr>
      <w:r>
        <w:rPr>
          <w:rFonts w:ascii="IRNazanin" w:hAnsi="IRNazanin" w:eastAsia="IRNazanin"/>
          <w:color w:val="111111"/>
          <w:sz w:val="28"/>
          <w:sz w:val="28"/>
          <w:szCs w:val="28"/>
          <w:rtl w:val="true"/>
          <w:lang w:bidi="fa-IR"/>
        </w:rPr>
        <w:t>کرده تا هرکه می‌خواهد هلاک و گمراه شود از راه علم و بینه باشد و هرکه می‌خواهد هدایت شود و رهائی یابد از راه علم و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نمونه‌ای از ذکاوت و هوش بخاری را در این زمینه یادآور می‌شوم که خود شخصا بر این باورم که گذشتگان از اهل سنت، او را برتر شمردند و مقدم داشتند زیرا چنین ویژگی است که او را بر دیگران امتیاز داده بود و آن اینکه تمام سعی و تلاشش در این بوده است که احادیثش با مذهبی که آن را برای خود برگزیده، مخالفت و معارضت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و 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عبد الله نقل می‌کند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شدت بیمار شده بود و درد بر او غلبه کرد، از همسرانش اجازه گرفت که در منزل من، بیماریش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دو نفر زیر بازویش را گرفته بودند، پاهایش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یکی عباس بود و یکی مردی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برای عبد الله بن عباس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 مردی که عایشه آن را نام نبرد، کی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بن ابی طالب بود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سعد در طبقاتش با سند صحیح نقل کرده و همچنین صاحب سیرة الحلبیه و دیگر اصحاب سنن آن را آورده‌اند که در آخرش این جمله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عایشه، هرگز دل‌خوشی از علی نداشت و از او 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این فراز از جمله را که ثابت می‌کند عایشه دشمن علی بوده و توان بردن نامش را هم ندارد، انداخته و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به‌هرحال، همین مقدار هم که ذکر کرده دلیل روشنی است برای کسی که اندک توجهی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 کدام پژوهنده‌ای که تاریخ را خوانده و بررسی کرده است، دشمنی و بغض فزون از حد ام المؤمنین نسبت به مولا و سرورش علی بن ابی طالب،</w:t>
      </w:r>
      <w:r>
        <w:rPr>
          <w:rStyle w:val="FootnoteAnchor"/>
          <w:rtl w:val="true"/>
        </w:rPr>
        <w:footnoteReference w:id="264"/>
      </w:r>
      <w:r>
        <w:rPr>
          <w:rFonts w:ascii="IRNazanin" w:hAnsi="IRNazanin" w:eastAsia="IRNazanin"/>
          <w:color w:val="111111"/>
          <w:sz w:val="28"/>
          <w:sz w:val="28"/>
          <w:szCs w:val="28"/>
          <w:rtl w:val="true"/>
          <w:lang w:bidi="fa-IR"/>
        </w:rPr>
        <w:t>پنهان 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او به علی دشمنی می‌ورزید که وقتی خبردار شد علی کشته شده است، به سجده افتاد و خدا را شکر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ما از خدا می‌خواهیم به خاطر پیامبر، از همسرش درگذرد و ما رحمت واسعه خدا را بر کسی تنگ نمی‌گیریم ولی امیدوار بودیم این همه جنگها و فتنه‌ها و مصیبت‌ها به وقوع نمی‌پیوست که این‌چنین ما را متفرق کند و اختلاف میانمان بیاندازد و آبرویمان را ببرد و قدرتمان را کم و کاست کند تا جائی که امروز آماج دشمنان و هدف مستعمران و قربانی ستمگران قرار گرفته‌ایم و لا حول و لا </w:t>
      </w:r>
      <w:bookmarkStart w:id="242" w:name="pg14090_130335"/>
    </w:p>
    <w:p>
      <w:pPr>
        <w:pStyle w:val="BookText"/>
        <w:rPr/>
      </w:pPr>
      <w:bookmarkEnd w:id="242"/>
      <w:r>
        <w:rPr>
          <w:rFonts w:ascii="IRNazanin" w:hAnsi="IRNazanin" w:eastAsia="IRNazanin"/>
          <w:color w:val="111111"/>
          <w:sz w:val="28"/>
          <w:sz w:val="28"/>
          <w:szCs w:val="28"/>
          <w:rtl w:val="true"/>
          <w:lang w:bidi="fa-IR"/>
        </w:rPr>
        <w:t>قوة الا بالله العلی العظیم</w:t>
      </w:r>
      <w:r>
        <w:rPr>
          <w:rFonts w:eastAsia="IRNazanin" w:cs="IRNazanin"/>
          <w:color w:val="111111"/>
          <w:sz w:val="28"/>
          <w:szCs w:val="28"/>
          <w:rtl w:val="true"/>
          <w:lang w:bidi="fa-IR"/>
        </w:rPr>
        <w:t>.</w:t>
      </w:r>
    </w:p>
    <w:p>
      <w:pPr>
        <w:pStyle w:val="Heading5"/>
        <w:numPr>
          <w:ilvl w:val="4"/>
          <w:numId w:val="1"/>
        </w:numPr>
        <w:rPr/>
      </w:pPr>
      <w:bookmarkStart w:id="243" w:name="__RefHeading___Toc3878773_3381743652"/>
      <w:bookmarkStart w:id="244" w:name="_Toc82"/>
      <w:bookmarkEnd w:id="243"/>
      <w:r>
        <w:rPr>
          <w:rtl w:val="true"/>
        </w:rPr>
        <w:t>بخاری و تحقیر اهل بیت</w:t>
      </w:r>
      <w:r>
        <w:rPr>
          <w:rtl w:val="true"/>
        </w:rPr>
        <w:t>:</w:t>
      </w:r>
      <w:bookmarkEnd w:id="244"/>
    </w:p>
    <w:p>
      <w:pPr>
        <w:pStyle w:val="BookText"/>
        <w:rPr/>
      </w:pPr>
      <w:r>
        <w:rPr>
          <w:rFonts w:ascii="IRNazanin" w:hAnsi="IRNazanin" w:eastAsia="IRNazanin"/>
          <w:color w:val="111111"/>
          <w:sz w:val="28"/>
          <w:sz w:val="28"/>
          <w:szCs w:val="28"/>
          <w:rtl w:val="true"/>
          <w:lang w:bidi="fa-IR"/>
        </w:rPr>
        <w:t>متاسفانه بخاری روش و طریقه‌ای را در چارچوب مکتب خلفا که هیئت حاکمه آن را ساخته بود، برگزید و یا اینکه آن مکتب، بخاری و امثالش را انتخاب کرد و از آنان ستون‌ها و رمز و رازهائی برای تقویت سلطه‌شان و ترویج مذهبشان ساخت تا جائی که در دوران بنی امیه و بنی عباس بازار خوبی برای اجتهادشان و تاویلشان درست شد و کالایشان رواج بالائی پیدا کرد و تمام عالمانی که برای تایید خلیفه از هرگونه روشهای انحرافی و دروغ استفاده می‌کردند که با سیاست هیئت حاکمه سازگار بود، به پیشرفتهای مادی فراوانی دست یافتند، هرچند آخرتشان را به دنیایشان فروختند و قطعا تجارتشان در روز رستاخیز زیانبار خواهد بود و در آن روز با پشیمانی و حسرت روبرو خواهند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شباهتی امروز با دیروز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همان روش‌ها و همان سیاست را غالبا حکمفرما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عالم جلیل القدری که گوشه‌نشین است و مردم از او شناختی ندارند و چه بسیار جاهلان عالم نمائی که بر منبر سخنوری و امامت جماعت تکیه زده و با سرنوشت مسلمانان بازی می‌کند چرا که از مقربین درگاه است و رضایت و تاییدهای رژیم‌های فاسد را کسب کرده است وگرنه تو را به خدا </w:t>
      </w:r>
    </w:p>
    <w:p>
      <w:pPr>
        <w:pStyle w:val="BookText"/>
        <w:rPr/>
      </w:pPr>
      <w:r>
        <w:rPr>
          <w:rFonts w:ascii="IRNazanin" w:hAnsi="IRNazanin" w:eastAsia="IRNazanin"/>
          <w:color w:val="111111"/>
          <w:sz w:val="28"/>
          <w:sz w:val="28"/>
          <w:szCs w:val="28"/>
          <w:rtl w:val="true"/>
          <w:lang w:bidi="fa-IR"/>
        </w:rPr>
        <w:t>به من بگو چگونه می‌شود تفسیر کرد دشمنی بخاری با اهل بیت پیامبر را که خداوند آنان را از هر رجس و پلیدی دور ساخته و پاک و طاهرشان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دشمنی و عداوت بخاری را با برخی از بزرگان دین و امامان مسلمین که در عصر او می‌زیسته‌اند می‌شود تفسیر کرد که بخاری از آنان هیچ روایتی را نقل نکرده جز روایتی که از قدر و منزلت و مقامشان بکاهد و عصمتشان را که با قرآن و سنت به اثبات رسیده،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نمونه‌هائی از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آن سوی، بخاری رو به نواصب و خوارج آورده و از آنها روایت می‌کند؛ همان‌ها که با اهل بیت پیکار کردند و آنان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می‌بینی که از اشخاصی چون معاویه و عمرو بن عاص و ابو هریره و مروان بن حکم و مقاتل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دجال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بن 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امیر المؤمنین و دشمن سرسخت اهل بیت و شاعر خوارج و خطیبشان که همواره ترانه مدح ابن ملجم مرادی را در کشتن علی بر زبان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بخاری پیوسته به حدیث خوارج و مرجئه و مجسمه و برخی جاهلانی که زمانه از وجودشان هم اطلاعی نداشته، احتجاج و استدلال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صحیحش، علاوه بر دروغ و تحریف بسیار از رواتی که بدان مشهور بودند، برخی روایتهای سبک و زشت و بی‌معنی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نمونه آنچه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من النساء و ما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مطالعه کنید که در </w:t>
      </w:r>
    </w:p>
    <w:p>
      <w:pPr>
        <w:pStyle w:val="BookText"/>
        <w:rPr/>
      </w:pPr>
      <w:r>
        <w:rPr>
          <w:rFonts w:ascii="Amiri" w:hAnsi="Amiri" w:eastAsia="Amiri" w:cs="Amiri"/>
          <w:color w:val="111111"/>
          <w:sz w:val="28"/>
          <w:sz w:val="28"/>
          <w:szCs w:val="28"/>
          <w:rtl w:val="true"/>
          <w:lang w:bidi="ar-SA"/>
        </w:rPr>
        <w:t>آخرش راجع به این آیه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آورده است مطالعه کنید که در آخرش راجع به این آیه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از عکرمه و از ابن عباس نقل می‌کند که کسی با خواهرزنش زنا کند، زنش بر او حرام نمی‌شود و پس از آن از یحیی کندی و از شعبی روایت بسیار زشت و زننده‌ای را نقل می‌کند که حتی شارح بخاری را نیز به ستوه می‌آورد و در حاشیۀ آن مطلب قبیح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علما سزاوار است که کتابهایشان را از چنین سخنان زشتی را دور نگه دارند و حتی زبان به چنین مطالبی نگشایند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نقل کرده که ابن عمر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هم‌بستر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به‌جای سه نقطه که کلمه‌ای حذف شده است، معنایش را می‌نویسد و می‌گوید که مؤلف این کلمه را ذکر نکرده برای اینکه از آن متنفر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شارح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راجع به اخلاق والای پیامبر که قرآن آن را یادآوری کرده و حتی قبل از بعثتش او را صادق الامین می‌نامیدند سخنرانی می‌کردم و این سخنرانی قریب یک ساعت به طول انجامید که در آن ثابت کردم که </w:t>
      </w:r>
    </w:p>
    <w:p>
      <w:pPr>
        <w:pStyle w:val="BookText"/>
        <w:rPr/>
      </w:pPr>
      <w:r>
        <w:rPr>
          <w:rFonts w:ascii="IRNazanin" w:hAnsi="IRNazanin" w:eastAsia="IRNazanin"/>
          <w:color w:val="111111"/>
          <w:sz w:val="28"/>
          <w:sz w:val="28"/>
          <w:szCs w:val="28"/>
          <w:rtl w:val="true"/>
          <w:lang w:bidi="fa-IR"/>
        </w:rPr>
        <w:t>پیامبر هرگز جنگ‌آور و غاصب حقوق انسان‌ها نبوده است و چنانکه برخی مستشرقین ادعا کرده‌اند، او هرگز دینش را با قدرت و زور بر مردم تحمیل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پرسش و پاسخ شروع شد که برخی از دکترها و متخصصین در امور اسلام و تاریخ مسلمین که بیشترشان از مستشرقین بودند، شرکت کردند و من تقریبا بر همۀ دشمنانی که ایجاد شبهه می‌کردند، پیروز و چیره شدم ولی ناگهان یکی از آنان که پیرمرد مسیحی عرب زبانی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لبنانی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اسلوبی که خالی از خباثت و خدعه نبود، بر من اعتراض کرد و نزدیک بود پیروزی مرا به شکستی بزرگ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که به زبان عربی فصیحی سخن می‌گفت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که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سخنانت پر از مبالغه است خصوصا در مورد عصمت پیامبر چرا که خود مسلمانان و حتی محمد هم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در بسیاری از موارد اعتراف کرده است که او انسانی است معمولی و می‌تواند اشتباه و خطا کند و مسلمانان اشتباهات زیادی را بر او برشمرده‌اند و کتابهای معتبر و مورد اطمینان نزد مسلمانان بر آن گواهی می‌دهد؟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جنگ‌ها، پس بهتر است سخنران محترم به تاریخ مراجعه کند و کافی است کتابهای غزواتی را مطالعه کند که پیامبر در ایام حیاتش آنها را برپا کرد و پس از وفاتش، خلفای راشدین آن خط را ادامه دادند تا جائی که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فرانسه رسیدند و در تمام موارد، دین </w:t>
      </w:r>
    </w:p>
    <w:p>
      <w:pPr>
        <w:pStyle w:val="BookText"/>
        <w:rPr/>
      </w:pPr>
      <w:r>
        <w:rPr>
          <w:rFonts w:ascii="IRNazanin" w:hAnsi="IRNazanin" w:eastAsia="IRNazanin"/>
          <w:color w:val="111111"/>
          <w:sz w:val="28"/>
          <w:sz w:val="28"/>
          <w:szCs w:val="28"/>
          <w:rtl w:val="true"/>
          <w:lang w:bidi="fa-IR"/>
        </w:rPr>
        <w:t>نوینشان را بر ملتها با زور و نیروی شمشیر، تحمیل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جلسه، سخنانش را با کف زدن تایید کردند و من به نوبۀ خودم تلاش کردم آنان را قانع کنم که آنچه دکتر مسیحی گفته صحیح نیست هرچند مسلمانان در کتابهایشان ذکر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سوی صدای خنده و قهقهۀ حاضرین که مرا مسخره می‌کردند، سالن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مسیحی از نو وارد میدان شد و به من گفت که آنچه را نقل کرده از کتابهائی نیست که مورد طعن قرار گیرد، بلکه از صحیح بخاری و صحیح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صحیح و معتبر است اما نزد اهل سنت ولی شیعیان که من هم یکی از آنها هستم، هیچ ارزش و اعتباری برای آنها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شیعه برای ما اهمیتی ندارد چرا که اغلب مسلمانان، آنان را تکفیر می‌کنند و مسلمانان اهل سنت ده برابر شیعیان هستند و هیچ ارزشی برای شیعیان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خندۀ مسخره‌آمیز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مسلمانان، میان خودتان تفاهم و توافق برقرار کردید و نسبت به عصمت پیامبرتان، خودتان را قانع نمودید، آن وقت می‌توانید ما را قانع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دوباره رو به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اخلاق والای محمد که سخنرانی کردی، از تو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حاضرین را قانع کنی که چگونه محمد که پنجاه و چهار سال از عمرش گذشته بود، با عایشه که بیش از شش سال </w:t>
      </w:r>
    </w:p>
    <w:p>
      <w:pPr>
        <w:pStyle w:val="BookText"/>
        <w:rPr/>
      </w:pPr>
      <w:r>
        <w:rPr>
          <w:rFonts w:ascii="IRNazanin" w:hAnsi="IRNazanin" w:eastAsia="IRNazanin"/>
          <w:color w:val="111111"/>
          <w:sz w:val="28"/>
          <w:sz w:val="28"/>
          <w:szCs w:val="28"/>
          <w:rtl w:val="true"/>
          <w:lang w:bidi="fa-IR"/>
        </w:rPr>
        <w:t>نداشت،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صدای خنده بلند شد و گردن‌ها کشیده شد که پاسخ مرا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کردم آنان را قانع سازم که ازدواج نزد عرب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عقد و نوشتن برگۀ ازدواج است و در مرحلۀ دوم، ازدواج کامل و دخول صورت می‌گیرد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پیامبر با عایشۀ شش ساله ازدواج کرد، با او عروسی نکرد مگر پس از اینکه بالغ شده و نه سال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دادم که اگر شما با کتاب بخاری ما را مورد احتجاج قرار می‌دهید، این سخن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در این روایت تردید دارم زیرا مردم در آن زمان دفتر ثبت اسناد نداشتند و تاریخ ولادت و وفات ثبت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این روایت، صحیح باشد پس عایشه در نه سالگی بالغ شده است و این چیز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تلویزیون کرارا ندیده‌ایم دخترهای روسی و رومانی که بازی‌های ژیمیناستیک را انجام می‌دهند و قیافه‌ها کاملا حالت زنانگی دارند و وقتی می‌پرسی که چند سال دارند، با تعجب می‌بینی که کمتر از یازده سال از عمرشان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پیامبر با او عروسی نکرده است مگر پس از اینکه بالغ شده و حیض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اسلام ملاک بلوغ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نمی‌داند چنانکه شما در فرانسه معتقدید، بلکه ملاک بلوغ برای زنها دیدن حیض و برای مردان خروج منی است و همۀ ما می‌دانیم که برخی از مردان حتی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محتلم می‌شوند و زنان در سنّ بسیار پائینی که گاهی </w:t>
      </w:r>
    </w:p>
    <w:p>
      <w:pPr>
        <w:pStyle w:val="BookText"/>
        <w:rPr/>
      </w:pPr>
      <w:r>
        <w:rPr>
          <w:rFonts w:ascii="IRNazanin" w:hAnsi="IRNazanin" w:eastAsia="IRNazanin"/>
          <w:color w:val="111111"/>
          <w:sz w:val="28"/>
          <w:sz w:val="28"/>
          <w:szCs w:val="28"/>
          <w:rtl w:val="true"/>
          <w:lang w:bidi="fa-IR"/>
        </w:rPr>
        <w:t>از ده سال هم تجاوز نمی‌کند حیض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خانمی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اینکه سخنت صحیح باشد که از نظر علمی، صحیح هم است، ولی چگونه بپذیریم که پیرمردی در سن و سال بالا با دختری کوچک ازدواج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 است و هیچ کاری را جز با وحی انجام نمی‌دهد و حتما خداوند در هر کاری، حکمتی نهفته دارد هرچند من شخصا جاهل به آن حکمت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این را سنتی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 کوچکی که پدرش با زور او را به ازدواج مردی 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سن و سال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متاسفانه این پدیده تا امروز همچنان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را غنیمت شمردم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بود که من مذهب سنّی را ترک کردم و شیعه شدم زیرا مذهب تشیّع حق را در ازدواج به خود زن می‌دهد که با هرکه بخواهد ازدواج کند و هرگز زیر بار ازدواج تحمیلی از سوی ولیّش نرود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سنی و شیعه و بازگردیم به ازدواج محمد با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حاضرین کرده و با لحنی تمسخرآمیز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که پیامبر است و بیش از پنجاه سال سن دارد با دختر خردسالی که از ازدواج جز اندکی نمی‌داند، ازدواج می‌کند و بخاری خودش روایت کرده است که عایشه در خانۀ همسرش با عروسک‌ها بازی </w:t>
      </w:r>
    </w:p>
    <w:p>
      <w:pPr>
        <w:pStyle w:val="BookText"/>
        <w:rPr/>
      </w:pPr>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کودک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است آن اخلاق والای پیامبرتان؟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تلاش کردم حاضرین را قانع کنم که بخاری نمی‌تواند حجّتی بر پیامبر باشد ولی هیچ تاثیری نداشت چرا که آن مسیحی لبنانی با افکار مردم چنانکه خواسته بود، بازی کرده بود و من ناچار شدم به این دلیل که ما با یک زبان با هم حرف نمی‌زنیم چرا که شما بوسیلۀ بخاری بر من احتجاج می‌کنید درحالی‌که من ایمان به هرچه در آن کتاب است ندارم، گفتگو را خاتمه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خارج شدم درحالی‌که سخت عصبانی و برآشفته بودم بر مسلمانانی که سلاح برّانی بدست دشمنان اسلام و دشمنان حضرت محمد صلّی اللّه علیه و آله و سلّم داده‌اند و در پیشاپیش آنان، بخاری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با نگرانی و اندوه به خانه بازگشتم و شروع کردم صحیح بخاری را ورق زدن و احوال و فضایل عایشه را بررسی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را سپاس کردم که مرا مستبصر کرده و بصیرتم را به هدایت گشوده است وگرنه من هم در شخصیت رسول اکرم سرگردان می‌ماندم و شاید خدای نخواسته، شک و تردید در قلبم راه پیدا می‌کرد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برخی از آن روایت‌ها که در جلسه بحث شد، اشاره کنیم تا معلوم شود انتقاد کنندگان بر ما تهمت نزده‌اند بلکه در همین صحاحمان، مطالب را دیده‌اند و با همین صحاح، بر ما چیره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النبی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من ازدواج کرد درحالی‌که سنّ من فقط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آمدیم و در منزل بنی الحرث بن خزرج ساکن شدیم پس من مریض شدم به حدی که موهای جلو سرم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درحالی‌که با دوستانم تاب بازی می‌کردیم،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سراغم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 من ندانستم مقصودش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گرفت و مرا دم در خانه برد و من همچنان نفس‌نفس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آرام گرفتم، آب به سروصورتم زد و مرا وارد اطاق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دیگر زنانی از انصار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به آنها سپرد و آنها مرا آرایش کردند و تا ظهر نشده، مرا تحویل پیامبر داد و در آن روز عمرم نه سال بیشتر نبود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 این روایتها را بی‌حاشیه به خودت واگذار می‌کنم، ای خوانندۀ عزیز</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الانبساط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با عروسک‌ها بازی می‌کردم و من دوستانی داشتم که با آنها بازی می‌کردم و هرگاه رسول الله وارد می‌شد، از او خجالت می‌کشیدند ولی او با آنها خوشرفتاری می‌کرد و وادار به بازی با من </w:t>
      </w:r>
    </w:p>
    <w:p>
      <w:pPr>
        <w:pStyle w:val="BookText"/>
        <w:rPr/>
      </w:pPr>
      <w:r>
        <w:rPr>
          <w:rFonts w:ascii="IRNazanin" w:hAnsi="IRNazanin" w:eastAsia="IRNazanin"/>
          <w:color w:val="111111"/>
          <w:sz w:val="28"/>
          <w:sz w:val="28"/>
          <w:szCs w:val="28"/>
          <w:rtl w:val="true"/>
          <w:lang w:bidi="fa-IR"/>
        </w:rPr>
        <w:t>می‌نمود و آنها بازی را با من ادامه می‌دادند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روایت‌ها در بخاری، دیگر جای اعتراض به انتقاد مستشرقین می‌ماند؟ خودت انصاف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اگر سخن عایشه را به پیامبر ببینی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پروردگارت را نمی‌بینم جز اینکه به هوا و هوست زود می‌رسد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دیگر در قلبت یک ذره احترام برای چنین زنی می‌ماند که در نزاهت و پاکی پیامبر شک می‌کند؟ و آیا این باعث نمی‌شود که متوجه کمبود عقل و رشد و بلوغ او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بازهم دشمنان اسلام که مسئله شهوترانی و زن دوستی پیامبر را به رخ ما می‌کشند، مورد سرزنش باید قرار بگیرند، درحالی‌که در کتاب بخاری می‌خوانند که خداوند، میل نفسانی پیامبرش را زود برآورده می‌ساخت و در بخاری می‌خوانند که پیامبر در یک ساعت با یازده همسرش، هم‌بستر می‌شد و نیروی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او داده شده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بر مسلمانانی است که مانند چنین مزخرفات و خرافاتی را می‌خوانند و به صحتش اقرار می‌کنند بلکه آن را مانند قرآنی می‌دانند که هیچ شک و تردید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این بیچاره‌ها هیچ اختیاری ندارند و حتی در </w:t>
      </w:r>
    </w:p>
    <w:p>
      <w:pPr>
        <w:pStyle w:val="BookText"/>
        <w:rPr/>
      </w:pPr>
      <w:r>
        <w:rPr>
          <w:rFonts w:ascii="IRNazanin" w:hAnsi="IRNazanin" w:eastAsia="IRNazanin"/>
          <w:color w:val="111111"/>
          <w:sz w:val="28"/>
          <w:sz w:val="28"/>
          <w:szCs w:val="28"/>
          <w:rtl w:val="true"/>
          <w:lang w:bidi="fa-IR"/>
        </w:rPr>
        <w:t>عقیده‌شان نیز مجبورند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گذشته این کتابها را بر آنان تحمیل کردند و هر اختیاری را گویا از آنان سلب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بیائید تا با هم مروری بر برخی روایتهای بخاری در طعن بر اهل بیت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نقل می‌کند که حسین بن علی به او خبر داد که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غنیمت‌های روز بدر، شتری به من رسیده بود که پیامبر از خمسی که خدا به او عنایت کرده، به من داده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می‌خواستم برای دو شترم بند و پالان و وسائل دیگر تهیه کنم، آنها را کنار خانۀ یکی از انصار بستم، و رفتم که وسائلشان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کوهان دو شتر پاره شده و پهلوهایشان دریده شده و جگرهایشان ربوده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ناراحت شدم که از دیدن آن وضع 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فعلا در این خانه با گروهی از انصار مشغول شرابخواری است و یاران و زنان خواننده‌ای هم همراهشان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زنان در ترانه‌اش او را وادار کرد که به این شترها دست‌درازی کند، او هم فورا شمشیرش را برداشت و این بلا بر سر آنها آورد و جگرهایشان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روانه شدم و به سوی پیامبر رفتم و در آنجا زید بن حارثه نیز نشسته بود پیامبر نگرانی را متوجه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امروز هیچ روزی بر من نگذشته که </w:t>
      </w:r>
    </w:p>
    <w:p>
      <w:pPr>
        <w:pStyle w:val="BookText"/>
        <w:rPr/>
      </w:pPr>
      <w:r>
        <w:rPr>
          <w:rFonts w:ascii="IRNazanin" w:hAnsi="IRNazanin" w:eastAsia="IRNazanin"/>
          <w:color w:val="111111"/>
          <w:sz w:val="28"/>
          <w:sz w:val="28"/>
          <w:szCs w:val="28"/>
          <w:rtl w:val="true"/>
          <w:lang w:bidi="fa-IR"/>
        </w:rPr>
        <w:t>حمزه بر دو شترم یورش ببرد و کوهانشان را قطع کند و پهلوهایشان را بدرّد و خودش الآن مشغول می‌خواری با می‌خواران در یک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عبایش را پوشید و راه افتاد من و زید هم دنبالش به راه افتادیم تا به آن خانه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وقتی به او اجازه دادند وارد شد و شروع کرد حمزه را ملامت و سرزنش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سخت مست شده و چشمانش از شدت مستی قرمز شده بود به پیامبر نگریست، سپس به زانوهای خود نگاه کرد و دوباره با دقت به پیامبر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بردگان پدرم نیستید؟ پیامبر متوجه شد که او مست و لایعقل است، به او پشت کرد و از خانه خارج شد و ما هم با او خارج شدیم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سراسر دروغ و تهمت و افترا بنگر که چگونه سید الشهداء حضرت حمزه را مورد اهانت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آن حضرت، مایه افتخار اهل بیت بود و همواره امام علی علیه السلام در اشعارش به او مباهات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سید الشهداء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رسول خدا به وجودش افتخار می‌کرد و روزی که کشته شد و به شهادت رسید بسیار اندوهگین و نگران شد و مدتی طولانی بر او گریست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عموی پیامبر که خداوند به وجودش اسلام را عزت و شوکت بخشید؛ آن زمانی که مستضعفین از مسلمانان، مخفیانه خدا را ستایش و عبادت می‌کردند، در </w:t>
      </w:r>
    </w:p>
    <w:p>
      <w:pPr>
        <w:pStyle w:val="BookText"/>
        <w:rPr/>
      </w:pPr>
      <w:r>
        <w:rPr>
          <w:rFonts w:ascii="IRNazanin" w:hAnsi="IRNazanin" w:eastAsia="IRNazanin"/>
          <w:color w:val="111111"/>
          <w:sz w:val="28"/>
          <w:sz w:val="28"/>
          <w:szCs w:val="28"/>
          <w:rtl w:val="true"/>
          <w:lang w:bidi="fa-IR"/>
        </w:rPr>
        <w:t>برابر قریش با شهامتی بی‌نظیر ایستاد و اسلام خود را اعلام کرد و از احدی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که قبل از هجرت پیامبر، هجرت کرد و برنامۀ هجرت پیامبر را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که با فرزند برادرش علی، قهرمان بدر و احد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روز قیامت در برابر پروردگارم زانو به زمین می‌زنم و اعلام می‌کنم که برای خدا با دشمنانم مبارزه و پیکار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آنان این آیه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همان‌ها بودند که در روز بدر به خاطر خدا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حمزه و عبیده در برابر شیبة بن ربیعه و عتبه بن ربیعه و ولید بن عتبه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را خوش می‌آید و خرسند می‌گرداند که این‌چنین تهمتها و اهانتهائی را دربارۀ کسی که مایۀ افتخار اهل بیت است،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دروغپردازان و حدیث‌سازانی که چنین روایتی را ساخته‌اند نیز طولانی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حدیثش را از عبدان، از عبد الله، از یونس، از احمد بن صالح، از عنبسه، از یونس و از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هفت نفرند که بخاری روایت را از آنان نقل می‌کند سپس سند را منتهی می‌کند به علی بن الحسین؛ همو که زین العابدین و سرور سجده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سزاوار است که حضرت زین العابدین سلام الله علیه، </w:t>
      </w:r>
    </w:p>
    <w:p>
      <w:pPr>
        <w:pStyle w:val="BookText"/>
        <w:rPr/>
      </w:pPr>
      <w:r>
        <w:rPr>
          <w:rFonts w:ascii="IRNazanin" w:hAnsi="IRNazanin" w:eastAsia="IRNazanin"/>
          <w:color w:val="111111"/>
          <w:sz w:val="28"/>
          <w:sz w:val="28"/>
          <w:szCs w:val="28"/>
          <w:rtl w:val="true"/>
          <w:lang w:bidi="fa-IR"/>
        </w:rPr>
        <w:t>چنین دروغها و تهمتهائی را دربارۀ حمزه نقل کند؟ و مگر ممکن است سید الشهدا پس از اسلامش و پس از هجرتش و قبل از شهادتش به چند روز، می بنوشد؟ و آیا سزاوار است که سید الشهدا خوانندۀ فاحشه‌ای داشته باشد که برای او ترانه بخواند و از او بخواهد که شکم دو شتر را پاره کند و او هم بی‌خیال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سید الشهدا گوشت حرام بخورد و پهلوها را بدرّد و جگرها را بخورد؟</w:t>
      </w:r>
    </w:p>
    <w:p>
      <w:pPr>
        <w:pStyle w:val="BookText"/>
        <w:rPr/>
      </w:pPr>
      <w:r>
        <w:rPr>
          <w:rFonts w:ascii="IRNazanin" w:hAnsi="IRNazanin" w:eastAsia="IRNazanin"/>
          <w:color w:val="111111"/>
          <w:sz w:val="28"/>
          <w:sz w:val="28"/>
          <w:szCs w:val="28"/>
          <w:rtl w:val="true"/>
          <w:lang w:bidi="fa-IR"/>
        </w:rPr>
        <w:t>آیا سزاوار است که رسول خدا در چنان مجلسی، با اجازه و گرفتن اذن، وارد شود؟ در مجلسی که پر از شراب و فساد و تبهکاری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مگر ممکن است پیامبر در چنان مجلسی وارد شود؟</w:t>
      </w:r>
    </w:p>
    <w:p>
      <w:pPr>
        <w:pStyle w:val="BookText"/>
        <w:rPr/>
      </w:pPr>
      <w:r>
        <w:rPr>
          <w:rFonts w:ascii="IRNazanin" w:hAnsi="IRNazanin" w:eastAsia="IRNazanin"/>
          <w:color w:val="111111"/>
          <w:sz w:val="28"/>
          <w:sz w:val="28"/>
          <w:szCs w:val="28"/>
          <w:rtl w:val="true"/>
          <w:lang w:bidi="fa-IR"/>
        </w:rPr>
        <w:t>آیا سزاوار است که حمزه سید الشهدا مست باشد که از شدت مستی چشمهایش قرمز شده باشد و رسول خدا را ناسزا بگوید و او را بردۀ پدرش بخواند؟</w:t>
      </w:r>
    </w:p>
    <w:p>
      <w:pPr>
        <w:pStyle w:val="BookText"/>
        <w:rPr/>
      </w:pPr>
      <w:r>
        <w:rPr>
          <w:rFonts w:ascii="IRNazanin" w:hAnsi="IRNazanin" w:eastAsia="IRNazanin"/>
          <w:color w:val="111111"/>
          <w:sz w:val="28"/>
          <w:sz w:val="28"/>
          <w:szCs w:val="28"/>
          <w:rtl w:val="true"/>
          <w:lang w:bidi="fa-IR"/>
        </w:rPr>
        <w:t>آیا سزاوار است پیامبر با دیدن چنین صحنه‌هائی بدون تادیب کردن و حد جاری ساختن و لااقل ملامت و توبیخ کردن، پشت کند و از خانه خارج شود؟ با اینکه او معروف بود به اینکه برای خدا خشم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یقین دارم که اگر بر فرض این روایت بجای حمزه، نام ابو بکر یا عمر یا عثمان و یا معاویه برده بود، بخاری قطعا آن را نقل نمی‌کرد و اگر می‌خواست نقل کند، در آن دست می‌برد و طبق روش همیشگی‌اش کم و زیادش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w:t>
      </w:r>
    </w:p>
    <w:p>
      <w:pPr>
        <w:pStyle w:val="BookText"/>
        <w:rPr/>
      </w:pPr>
      <w:r>
        <w:rPr>
          <w:rFonts w:ascii="IRNazanin" w:hAnsi="IRNazanin" w:eastAsia="IRNazanin"/>
          <w:color w:val="111111"/>
          <w:sz w:val="28"/>
          <w:sz w:val="28"/>
          <w:szCs w:val="28"/>
          <w:rtl w:val="true"/>
          <w:lang w:bidi="fa-IR"/>
        </w:rPr>
        <w:t>می‌توان کرد که بخاری اهل بیت را دوست ندارد چرا که اینان مکتب خلفا را نپذیرفتند و همه‌شان پس از واقعه کربلا کشته شدند، فقط علی بن الحسین زنده ماند که این روایت را از لسان او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بخاری چیزی را از فقه اهل بیت و از علومشان و از اخلاقشان و زهدشان و فضائلشان که کتابها مالامال از آن است و منابع سنی قبل از منابع شیعی، آن‌ها را جمع‌آوری کرده است، نقل نمی‌کند؟</w:t>
      </w:r>
    </w:p>
    <w:p>
      <w:pPr>
        <w:pStyle w:val="BookText"/>
        <w:rPr/>
      </w:pPr>
      <w:r>
        <w:rPr>
          <w:rFonts w:ascii="IRNazanin" w:hAnsi="IRNazanin" w:eastAsia="IRNazanin"/>
          <w:color w:val="111111"/>
          <w:sz w:val="28"/>
          <w:sz w:val="28"/>
          <w:szCs w:val="28"/>
          <w:rtl w:val="true"/>
          <w:lang w:bidi="fa-IR"/>
        </w:rPr>
        <w:t>و بگذار روایت دیگری را از بخاری بشنویم که این‌بار سرور اهل بیت را مورد اهانت و طعنه قرار داده است زیرا راویان من‌جمله بخاری هیچ نقصی در علی بن ابی طالب سلام الله علیه ندیدند و در تمام عمرش یک دروغ از او نشنیدند و یک خطا و اشتباه از او نیافتند وگرنه دنیا را پر از سروصدا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روایتی را ساختند که او را متهم به سبک شمردن نماز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الیمان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از زهری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گفت که حسین بن علی به او خبر داد که علی بن ابی طالب به او خبر داد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درب خانه او و فاطمه را کوبید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نمی‌خوانید؟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بدست خدا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بخواهد ما نماز می‌خوانیم و اگر نخواهد نماز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گفتیم، پیامبر چیزی نگفت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شنیدم که دست خود را بر رانش می‌زد </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بیش از هر چیز، مجادله و گفتگو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 طالب، کسی است که مورخین به ما خبر داده‌اند که حتی در شب 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وضعیت سخت، بین دو صف جنگ و فرود آمدن تیرها از راست و چپ، نمی‌هراسد و فرش خود را می‌اندازد و نماز شب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ای 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آن کسی است که قضا و قدر را به انسان‌ها آموخت و انسان را مسئول رفتارها و کردارهای خود معرفی کرد، او را تصور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انسان جبری است که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عقیده، با رسول خدا به جدال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بدست خدا است، اگر خدا بخواهد ما نماز می‌خوانیم و اگر خدا نخواهد نماز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آن کسی است که دوستیش ایمان و دشمنیش نفاق است، تو او را بگونه‌ای توصیف می‌کنی که بیش از همه کس، جدال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خدا دروغی است مضحک که حتی ابن ملجم، قاتل امام علی و حتی معاویه که مردم را امر به لعن علی می‌کرد، در آن با تو موافقت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دروغی است زشت و سبک ولی تو با این دروغ خیلی استفاده کردی چرا که حاکمان و دشمنان اهل بیت را از خودت خشنود نمودی و لذا آنها در دنیای پست، مقام و منزلتت را بالا بردند ولی قطعا پروردگارت را به خشم آوردی که به امیر المؤمنین، سید </w:t>
      </w:r>
    </w:p>
    <w:p>
      <w:pPr>
        <w:pStyle w:val="BookText"/>
        <w:rPr/>
      </w:pPr>
      <w:r>
        <w:rPr>
          <w:rFonts w:ascii="IRNazanin" w:hAnsi="IRNazanin" w:eastAsia="IRNazanin"/>
          <w:color w:val="111111"/>
          <w:sz w:val="28"/>
          <w:sz w:val="28"/>
          <w:szCs w:val="28"/>
          <w:rtl w:val="true"/>
          <w:lang w:bidi="fa-IR"/>
        </w:rPr>
        <w:t>الوصیین، و مقسّم بهشت و جهنم که در روز قیامت می‌ایستد و همه را با سیمایشان شناسائی می‌کند</w:t>
      </w:r>
      <w:r>
        <w:rPr>
          <w:rStyle w:val="FootnoteAnchor"/>
          <w:rtl w:val="true"/>
        </w:rPr>
        <w:footnoteReference w:id="271"/>
      </w:r>
      <w:r>
        <w:rPr>
          <w:rFonts w:ascii="IRNazanin" w:hAnsi="IRNazanin" w:eastAsia="IRNazanin"/>
          <w:color w:val="111111"/>
          <w:sz w:val="28"/>
          <w:sz w:val="28"/>
          <w:szCs w:val="28"/>
          <w:rtl w:val="true"/>
          <w:lang w:bidi="fa-IR"/>
        </w:rPr>
        <w:t>پس به جهنمی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جهنم و به بهشتی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به سوی بهشت،</w:t>
      </w:r>
      <w:r>
        <w:rPr>
          <w:rStyle w:val="FootnoteAnchor"/>
          <w:rtl w:val="true"/>
        </w:rPr>
        <w:footnoteReference w:id="272"/>
      </w:r>
      <w:r>
        <w:rPr>
          <w:rFonts w:ascii="IRNazanin" w:hAnsi="IRNazanin" w:eastAsia="IRNazanin"/>
          <w:color w:val="111111"/>
          <w:sz w:val="28"/>
          <w:sz w:val="28"/>
          <w:szCs w:val="28"/>
          <w:rtl w:val="true"/>
          <w:lang w:bidi="fa-IR"/>
        </w:rPr>
        <w:t>اهانت ناروا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آیا کتاب تو در روز قیامت نیز مانند کتابت در دنیا است که زرق و برق داشته باشد و زیبا و ظریف صحافی و تجلید شده باشد که در بهترین ریخت و صورت در بیاید؟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بخاری دشوار آمد که ببیند سرورش عمر بن خطاب، نماز واجب یومیه‌اش را ترک می‌کند، وقتی آب برای وضو نمی‌یابد و لذا بر این عقیده‌اش تا در ایام خلافتش باقی می‌ماند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قرآن و سنت به جنگ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 دجّال‌ها و دروغپردازها می‌گردد که برایش یک چنین حدیثی را وضع کنند که امیر المؤمنین علی بن ابی طالب را متهم می‌کند به اینکه کوتاهی کرده و برای نماز شب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فرض کردیم که این روایت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 هیچ گناهی بر علی نوشته نمی‌شود چرا که مربوط می‌شود به نماز نافله که اگر کسی بخواند ثواب می‌برد و اگر انجام ندهد، هیچ گناهی بر او نوشته نمی‌گردد، و هرگز نمی‌شود آن را مقایسه کرد به کار عمر که نماز واجب </w:t>
      </w:r>
    </w:p>
    <w:p>
      <w:pPr>
        <w:pStyle w:val="BookText"/>
        <w:rPr/>
      </w:pPr>
      <w:r>
        <w:rPr>
          <w:rFonts w:ascii="IRNazanin" w:hAnsi="IRNazanin" w:eastAsia="IRNazanin"/>
          <w:color w:val="111111"/>
          <w:sz w:val="28"/>
          <w:sz w:val="28"/>
          <w:szCs w:val="28"/>
          <w:rtl w:val="true"/>
          <w:lang w:bidi="fa-IR"/>
        </w:rPr>
        <w:t>خود را نمی‌خواند و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کجا می‌تواند این روایت درست باشد درصورتی‌که بخاری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نزد اهل سنت معتبر است و اهل سنت تایید کنندگان مکتب خلافت‌اند که بر سیاست بنی امیه و بنی العباس استوار گشت و کسی که این حقیقت را دنبال و جستجو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بر احدی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سنت با پیروی از سیاست حکامی که در دشمنی و نبرد با اهل بیت و شیعیان و پیروانشان عادت کرده بودند ندانسته و نفهمیده، در زمره دشمنان اهل بیت و شیعیانشان درآمدند و با دشمنانشان دوستی و با دوستانشان، دشمنی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مقام بخاری را به بالاترین درجه، بالا بردند که دیگر هیچ اثری از میراث اهل بیت و از سخنان امامان دوازده‌گانه و حتی از سخنان در شهر علم پیامبر که منزلتش نسبت به پیامبر مانند منزلت هارون نسبت به موسی و منزلت شخص پیامبر نسبت به پروردگارش می‌باشد، در کتابهایشان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از اهل سنت باید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بخاری این‌قدر بالاتر از سایر محدثین نزد شما به حساب می‌آید و او را از همه برتر و افضل می‌دانید؟</w:t>
      </w:r>
    </w:p>
    <w:p>
      <w:pPr>
        <w:pStyle w:val="BookText"/>
        <w:rPr/>
      </w:pPr>
      <w:r>
        <w:rPr>
          <w:rFonts w:ascii="IRNazanin" w:hAnsi="IRNazanin" w:eastAsia="IRNazanin"/>
          <w:color w:val="111111"/>
          <w:sz w:val="28"/>
          <w:sz w:val="28"/>
          <w:szCs w:val="28"/>
          <w:rtl w:val="true"/>
          <w:lang w:bidi="fa-IR"/>
        </w:rPr>
        <w:t>بنظرم، تنها پاسخ بر این سؤال این است که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کسی بود که روایتهائی که آبروی اصحاب بویژه ابو بکر و عمر و عثمان و معاویه را می‌برد و آنان را رسوا می‌ساخت، کم و زیاد و تحریف نمود و این </w:t>
      </w:r>
    </w:p>
    <w:p>
      <w:pPr>
        <w:pStyle w:val="BookText"/>
        <w:rPr/>
      </w:pPr>
      <w:r>
        <w:rPr>
          <w:rFonts w:ascii="IRNazanin" w:hAnsi="IRNazanin" w:eastAsia="IRNazanin"/>
          <w:color w:val="111111"/>
          <w:sz w:val="28"/>
          <w:sz w:val="28"/>
          <w:szCs w:val="28"/>
          <w:rtl w:val="true"/>
          <w:lang w:bidi="fa-IR"/>
        </w:rPr>
        <w:t>چیزی بود که معاویه و حکام پس از او، به آن دعوت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عصمت پیامبر را خدشه‌دار می‌سازد و او را مانند یک انسان معمولی که اشتباه و خطا می‌کند درمی‌آورد، در صحیح بخاری، کاملا روشن و با وضوح نمایان گشت و این مطلبی بود که حاکمان زورگو در طول زمان، آن را دنبال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احادیثی را در ستایش خلفای سه‌گانه و برتری آنان بر علی بن ابی طالب وضع کرد و این درست همان چیزی بود که معاویه می‌خواست تا به خیال خودش نام علی را دفن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احادیث دروغینی را در اهانت به اهل بیت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دیگری را در تایید مذهب جبر و تجسم و قضا و قدر در خلافت آورد که امویان و عباسیان آن را منتشر می‌کردند و شیوع می‌دادند تا در سرنوشت امت بازی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دروغینی را که بیشتر به افسانه‌ها و خرافات شباهت داشت، روایت کرد تا مردم را تخدیر کند و این چیزی بود که حاکمان دورۀ بخاری آن را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این روایت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خواننده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w:t>
      </w:r>
    </w:p>
    <w:p>
      <w:pPr>
        <w:pStyle w:val="BookText"/>
        <w:rPr/>
      </w:pPr>
      <w:r>
        <w:rPr>
          <w:rFonts w:ascii="IRNazanin" w:hAnsi="IRNazanin" w:eastAsia="IRNazanin"/>
          <w:color w:val="111111"/>
          <w:sz w:val="28"/>
          <w:sz w:val="28"/>
          <w:szCs w:val="28"/>
          <w:rtl w:val="true"/>
          <w:lang w:bidi="fa-IR"/>
        </w:rPr>
        <w:t>عمرو بن میمون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جاهلیت میمون‌هائی را دیدم که بر گرد یک میمونی که زنا کرده بود، جمع شده بودند و او را سنگ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او را سنگ زدم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بخاری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سبحان، لطفش به میمون‌ها تعلق گرفت و حکم رجم را که پس از طردشان از بهشت، بر آنها واجب و فرض کرده بود، نسخ کرد و در دوران اسلام زنا را برای آنها روا دانست پس از آنکه در ایام جاهلیت بر آنها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مسلمانی ادعا نکرده که حاضر شده یا شرکت کرده در سنگسار نمودن میمون‌ها از روزی که پیامبر مبعوث شد تا کنون</w:t>
      </w:r>
      <w:r>
        <w:rPr>
          <w:rFonts w:eastAsia="IRNazanin" w:cs="IRNazanin"/>
          <w:color w:val="111111"/>
          <w:sz w:val="28"/>
          <w:szCs w:val="28"/>
          <w:rtl w:val="true"/>
          <w:lang w:bidi="fa-IR"/>
        </w:rPr>
        <w:t xml:space="preserve">! </w:t>
      </w:r>
      <w:bookmarkStart w:id="245" w:name="pg14090_130355"/>
    </w:p>
    <w:p>
      <w:pPr>
        <w:pStyle w:val="Heading3"/>
        <w:numPr>
          <w:ilvl w:val="2"/>
          <w:numId w:val="1"/>
        </w:numPr>
        <w:rPr/>
      </w:pPr>
      <w:bookmarkStart w:id="246" w:name="__RefHeading___Toc3878775_3381743652"/>
      <w:bookmarkStart w:id="247" w:name="_Toc83"/>
      <w:bookmarkEnd w:id="245"/>
      <w:bookmarkEnd w:id="246"/>
      <w:r>
        <w:rPr>
          <w:rtl w:val="true"/>
        </w:rPr>
        <w:t>پایان بحث</w:t>
      </w:r>
      <w:bookmarkEnd w:id="247"/>
    </w:p>
    <w:p>
      <w:pPr>
        <w:pStyle w:val="BookText"/>
        <w:rPr/>
      </w:pPr>
      <w:r>
        <w:rPr>
          <w:rFonts w:ascii="IRNazanin" w:hAnsi="IRNazanin" w:eastAsia="IRNazanin"/>
          <w:color w:val="111111"/>
          <w:sz w:val="28"/>
          <w:sz w:val="28"/>
          <w:szCs w:val="28"/>
          <w:rtl w:val="true"/>
          <w:lang w:bidi="fa-IR"/>
        </w:rPr>
        <w:t>بعد از این همه خرافات که صحیح بخاری پر است از آن، باز هم آقایان پژوهشگر و دانشمندان آزاده، ساکت می‌نشینند و هیچ صحبت نمی‌کنند؟</w:t>
      </w:r>
    </w:p>
    <w:p>
      <w:pPr>
        <w:pStyle w:val="BookText"/>
        <w:rPr/>
      </w:pPr>
      <w:r>
        <w:rPr>
          <w:rFonts w:ascii="IRNazanin" w:hAnsi="IRNazanin" w:eastAsia="IRNazanin"/>
          <w:color w:val="111111"/>
          <w:sz w:val="28"/>
          <w:sz w:val="28"/>
          <w:szCs w:val="28"/>
          <w:rtl w:val="true"/>
          <w:lang w:bidi="fa-IR"/>
        </w:rPr>
        <w:t>ممکن است بعضی از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بر بخاری یورش می‌برید در حالی که شاید در کتابهای دیگر ده‌ها برابر این حدیث‌های دروغ و ساختگی وجود داشته باشد؟ این سخن درست است ولی ما بخاری را در میان آنان برگزیدیم چرا که آوازه‌اش از آفاق اندیشه هم فراتر رفته است تا جائی که نزد اهل سنت به صورت یک کتاب مقدس درآمده است که باطل در آن هیچ راه ندارد و هرچه در آن آمده، صحیح است و نباید کسی در آن شک 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امت اسلامی که همواره سرنوشتش را دیگران تعیین می‌کردند، این بار نیز هرچه رشد می‌کرد و بزرگتر می‌شد، همواره مورد طمع پادشاهان و سلاطین و مغول و اتراک و اعاجم و استعمارگران قرار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عالمان سوء نیز که دنباله‌رو حاکمان بودند و با فتواهای خود متملقانه دل آنان را بدست می‌آوردند تا به طمع مال و جاه آنان، به نان و نوائی برسند، طبق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بیانداز،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به کسی اجازۀ اجتهاد را ندادند چرا که از آغاز قرن دوم توسط حاکمان، آن در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از فتنه‌ها و جنگهائی که میان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مسلمین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که اقلیت بودند اتفاق می‌افتاد استفاده می‌کردند و چنین وانمود می‌کردند که شیعیان، خطرناک‌اند و باید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علمای اهل سنت مشغول این بازی سیاسی خطرناک و فریبکارانه در انتقاد و تکفیر شیعه و ردّ بر آنان شدند و با تمام توان و استفاده از همۀ فنون بحث و گفتگو و مناقشه، ادله آنان را مورد انتقاد و ردّ قرار دادند که در این زمینه هزاران کتاب نگاشته شد و هزاران بیگناه کشته شد که هیچ گناهی جز ولایت اهل بیت و پیروی از عترت پاک پیامبر صلّی اللّه علیه و آله و سلّم نداشتند و با حاکمانی که به زور بر گردۀ امت سوار شده بودند، به مخالفت برمی‌خاستند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دوران آزادگی‌ها و در عصر نور یا چنانکه آن را می‌نامند، در عصر دانش و مسابقۀ کشورهای بزرگ برای اشغال فضا و استثمار کرۀ زمین، اگر دانشمندی از قید و بندهای تعصب و تقلید رها شد و کتابی نوشت که از آن بوی تشیع می‌آید، خونشان به جوش می‌آید و تمام تاب و توان خود را برای تکفیر و </w:t>
      </w:r>
    </w:p>
    <w:p>
      <w:pPr>
        <w:pStyle w:val="BookText"/>
        <w:rPr/>
      </w:pPr>
      <w:r>
        <w:rPr>
          <w:rFonts w:ascii="IRNazanin" w:hAnsi="IRNazanin" w:eastAsia="IRNazanin"/>
          <w:color w:val="111111"/>
          <w:sz w:val="28"/>
          <w:sz w:val="28"/>
          <w:szCs w:val="28"/>
          <w:rtl w:val="true"/>
          <w:lang w:bidi="fa-IR"/>
        </w:rPr>
        <w:t>لعنش بسیج می‌کنند، چرا که با وضعیت آنان مخالفت کرده است ولی اگر کسی کتابی را در ستایش و مدح بخاری بنویسد، به عنوان عالم بزرگ معرفی می‌شود و تبریک و تهنیت‌ها از هر سوی، بر او سرازیر می‌گردد و بر اعتاب خانه‌اش، افرادی سر تسلیم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نماز و روزه نیز آنان را از تملّق و زورگوئی بازنمی‌دارد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می‌پنداری که چه انگیزه‌هائی باعث شد که بیشتر بندگان خدا، ره انحراف و کژی را بپیمایند و چرا بیشتر مردم به سوی گمراهی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کریم با یک گفتگو و مناقشه‌ای که بین پروردگار عز و جل و ابلیس لعین رخ داده است، تو را بر این راز نهفته آشنا و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آنچه دستورت می‌دهم، برای او سجده نمی‌کنی؟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از آتش و او را از خاک آفریده‌ای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بهشت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در آن 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که تو از پست‌ها و حقیرهائی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رستاخیز زنده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خواهی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به گمراهی کشاندی، من هم بندگانت را از راه مستقیمت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روی و از پشت سر و از طرف راست و طرف چپ، بر آنان یورش می‌برم تا اینکه بیشترشان شکر نعمتت را بجای نیاورند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راندۀ درگاه مائی و هرکه از فرزندان آدم تو را پیروی و اطاعت کند، قطعا جهنم را از تو و آنان پر خواهم کرد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در جای دیگری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ascii="Amiri" w:hAnsi="Amiri" w:eastAsia="Amiri" w:cs="Amiri"/>
          <w:i/>
          <w:i/>
          <w:iCs/>
          <w:color w:val="111111"/>
          <w:sz w:val="28"/>
          <w:sz w:val="28"/>
          <w:szCs w:val="28"/>
          <w:rtl w:val="true"/>
          <w:lang w:bidi="ar-SA"/>
        </w:rPr>
        <w:t>قُلْ أَمَرَ رَبِّی بِالْقِسْطِ وَ أَقِیمُوا وُجُوهَکُمْ عِنْدَ کُلِّ مَسْجِدٍ، وَ ادْعُوهُ مُخْلِصِینَ لَهُ الدِّینَ، کَما بَدَأَکُمْ تَعُودُونَ</w:t>
      </w:r>
      <w:r>
        <w:rPr>
          <w:rFonts w:ascii="Amiri" w:hAnsi="Amiri" w:eastAsia="Amiri" w:cs="Amiri"/>
          <w:color w:val="111111"/>
          <w:sz w:val="28"/>
          <w:sz w:val="28"/>
          <w:szCs w:val="28"/>
          <w:rtl w:val="true"/>
          <w:lang w:bidi="ar-SA"/>
        </w:rPr>
        <w:t>فَرِیقاً هَدی وَ فَرِیقاً حَقَّ عَلَیْهِمُ الضَّلالَةُ إِنَّهُمُ اتَّخَذُوا الشَّیاطِینَ أَوْلِیاءَ مِنْ دُونِ اللّهِ وَ یَحْسَبُونَ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که شیطان فریبتان ندهد چنانکه پدر و مادرتان را از بهشت بیرون کرد و جامۀ عزت را از تنشان خارج ساخت و قبایح پنهانی آنان را پدیدار نمود </w:t>
      </w:r>
    </w:p>
    <w:p>
      <w:pPr>
        <w:pStyle w:val="BookText"/>
        <w:rPr/>
      </w:pPr>
      <w:r>
        <w:rPr>
          <w:rFonts w:ascii="IRNazanin" w:hAnsi="IRNazanin" w:eastAsia="IRNazanin"/>
          <w:color w:val="111111"/>
          <w:sz w:val="28"/>
          <w:sz w:val="28"/>
          <w:szCs w:val="28"/>
          <w:rtl w:val="true"/>
          <w:lang w:bidi="fa-IR"/>
        </w:rPr>
        <w:t>و همانا شیطان و بستگانش شما را می‌بینند درحالی‌که شما آنها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شیاطین را اولیا و دوستدار کسانی قرار دادیم 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کار زشتی را مرتکب شوند می‌گویند پدرانمان را بر این کار یافته‌ایم و خداوند به 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آنها که هرگز خداوند به کارهای زشت دستور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نمی‌دانید بر خداوند دروغ می‌بندید؟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قسط و عدل امر فرموده است و دستور داده که در هر عبادت، روی به او آورید و خدا را مخلصانه بخوانید زیرا همان گونه که در آغاز شما را آفرید، به سوی او باز 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هدایت کرده و گروهی سزاوار گمراهی شدند، آنان کسانی هستند که شیاطین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خود قرار دادند و گمان می‌کنند که هدایت شده‌اند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به تمام برادران مسلمانم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لعنت کنید و آن را به دلهای خودتان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هم بحث علمی کنیم که قرآن و سنت پاک آن را پذیرا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هم متحد شویم و قرار بگذاریم که احتجاج نکنیم جز با چیزی که نزد ما و شما به ثبوت رسیده است و آنچه در گذشته بر آن اختلاف داشتیم،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بر خطا و اشتباه، اجتماع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و راستی در چیزی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اجتماع داریم و خطا و اشتباه در چیزی است که ما در آن اختلاف ورزیده‌ایم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تنها همین ستون را برپا کنیم، صفا و دوستی و الفت و محبت و هم‌بستگی جهان را فرا می‌گیرد و نصر خدا با </w:t>
      </w:r>
    </w:p>
    <w:p>
      <w:pPr>
        <w:pStyle w:val="BookText"/>
        <w:rPr/>
      </w:pPr>
      <w:r>
        <w:rPr>
          <w:rFonts w:ascii="IRNazanin" w:hAnsi="IRNazanin" w:eastAsia="IRNazanin"/>
          <w:color w:val="111111"/>
          <w:sz w:val="28"/>
          <w:sz w:val="28"/>
          <w:szCs w:val="28"/>
          <w:rtl w:val="true"/>
          <w:lang w:bidi="fa-IR"/>
        </w:rPr>
        <w:t>پیروزی می‌رسد و برکت از آسمان و زمین سرازیر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در انتظار امام مهدی علیه السلام هستیم و بشارت به قدومش کتابهایمان را پر کرده است؛ آیا این دلیل، کافی نیست که سرنوشتمان یکی است؟ بنابراین، شیعیان برادران شما هستند و اهل بیت مخصوص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اهل بیتش علیهم السلام، امامان تمام مسلمین هستند؛ پس اگر با هم اتفاق کنیم هرگز گمراه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باقی می‌گذارم که اگر به آن دو تمسک جوئید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مهدی هم از عترتش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که عصر ظلمت‌ها و ظلم‌ها گذشته است، که به خدا هیچ کس به اندازۀ عترت پاک پیامبر، ظلم ندیده‌اند تا جائی که بر منابر مورد لعنت و نفرین قرار گرفتند و کشته شدند و زنها و فرزندانشان روبروی دیدگان مسلمانان، اسیر گشتند، وقت این شده است که ظلم را از اهل بیت پیامبر دور سازیم و امت را به آغوش گرمشان باز گردانیم؛ آغوشی که پر است از رأفت و رحمت و مهربانی و به بهشت خرمشان </w:t>
      </w:r>
    </w:p>
    <w:p>
      <w:pPr>
        <w:pStyle w:val="BookText"/>
        <w:rPr/>
      </w:pPr>
      <w:r>
        <w:rPr>
          <w:rFonts w:ascii="IRNazanin" w:hAnsi="IRNazanin" w:eastAsia="IRNazanin"/>
          <w:color w:val="111111"/>
          <w:sz w:val="28"/>
          <w:sz w:val="28"/>
          <w:szCs w:val="28"/>
          <w:rtl w:val="true"/>
          <w:lang w:bidi="fa-IR"/>
        </w:rPr>
        <w:t>درآئیم که پر است از علم و عمل و به سایۀ درخت بارورشان که مالامال از فضیلت و شرافت است، روی آوریم چرا که خدا و فرشتگانش بر آنان درود فرستاده‌اند و به تمام مسلمانان امر کرده‌اند که در تمام نمازها بر آنان صلوات بفرستند و محبّت و مودتشان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منکر فضیلت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شاعران در طول دوران‌های گذشته در مدح آنان اشعار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فرزدق است که دربارۀ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تقواپیشگان، شمرده شوند، آنان امامانشان به حساب می‌آیند، و اگر گفته شود چه کسانی بهترین مردم روی زمین‌اند، به آنان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محبتشان دین و بغضشان، کفر است و تقرب به آنها، به ملجا و پناهگاه الهی روی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اینان پس از نام خدا می‌آید و هر خیر و خوبی به آنها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فراس، شاعر معروف آنان را مدح می‌کند و عباسیان را هجو و مذمت می‌نماید در قصیدۀ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از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افتخارهای خود دست بردارید و افتخار را واگذارید به کسانی که در روز سؤال و پرسش، پاسخگویند و در وقت عمل، بهترین عاملان‌اند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کنند، فقط برای خدا غضب می‌کنند و اگر حکم کنند هرگز احکام خدا را ضایع نمی‌کنند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سحرگاهان در خانه‌هایشان صدای تلاوت قرآن بلند است و در خانه‌های شما صدای ساز و آواز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و زمزم و حجر الاسود و حرم و خانۀ خدا، خانۀ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قسمی را در قرآن ببینیم و بشناسیم که خدا به آن قسم خورده، بدون شک، آنان همان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زمخشری و بیهقی و قسطلانی ابیاتی را از امام ابو عبد الله محمد بن علی انصاری شاطبی نقل کرده‌اند، که در بخشی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ابو بکر و عمر را به بدی یاد کنم ولی محبّ و علاقمند بنی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علی و فرزندانش را ستایش کنم و به یاد آنان باشم، هرگز در راه خدا از سرزنش هیچ سرزنش کننده‌ای ترس و وحشت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نصاری و مسیحیان و تمام خردمندان از عرب و عجم، آنان را دوست می‌دارند به آنها پاسخ می‌دهم که به نظر من محبت آنان در دلهای تمام آفریدگان حتی حیوانات و بهایم نیز،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مسیحیان نیز کتابهائی در ویژگیها و فضائل اهل بیت بویژه علی بن ابی طالب نگاشته‌اند و این همان چیزی است که امام شاطبی در اشعارش بدان اشاره کرده است و این یکی از اسرار و عجایبی است که هنوز، به صورت معمّا باقی مانده است، وگرنه چگونه است که یک نصرانی، اعتراف به حقیقت اهل بیت دارد ولی اسلام نمی‌آورد؟ و شاید هم مسلمان شده ولی از روی ترس یا طمع، اعلام نمی‌کند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صاحب کتاب کشف الغمّه از قول برخی مسیحیان در مدح </w:t>
      </w:r>
    </w:p>
    <w:p>
      <w:pPr>
        <w:pStyle w:val="BookText"/>
        <w:rPr/>
      </w:pPr>
      <w:r>
        <w:rPr>
          <w:rFonts w:ascii="IRNazanin" w:hAnsi="IRNazanin" w:eastAsia="IRNazanin"/>
          <w:color w:val="111111"/>
          <w:sz w:val="28"/>
          <w:sz w:val="28"/>
          <w:szCs w:val="28"/>
          <w:rtl w:val="true"/>
          <w:lang w:bidi="fa-IR"/>
        </w:rPr>
        <w:t>امیر المؤمنین علی بن ابی طالب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 و پیشوای تمام مؤمنان است و دیگران در خلافت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نسب والا دارد و اسلامش پیش از همه بود و تمام فضائل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اصحاب اجماع دارند بر اینکه او افضل و برتر از همه است و پس از پیامبر پارساتر و شجاع‌تر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غیر از نصرانیت، بخواهم مذهبی را برای خود بپذیرم، جز مسلمان شیعه، مذهب دیگری را برای خود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مسلمانان سزاوارتر به محبت و موالات اهل بیت پیامبرند بویژه که اجر و پاداش رسالت، موقوف بر محبت و مودتشان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فریادم، گوشهای شنوا و قلبهای دانا و دیدگان بینائی پیدا کند و بدین سان در دنیا و آخرت، خوشبخت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سبحان می‌خواهم که عملم را خالص برای خودش قرار دهد و از من بپذیرد و مرا ببخشد و گناهانم را بیامرزد و مرا در دنیا و آخرت، خادم و نوکر محمد و عترتش علیهم السلام قرار دهد چرا که خدمت آنان، رستگاری بزرگ است و همانا پروردگارم، بر صراط مستقیم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ان الحمد لله رب العالمین و الصلاة و السلام علی محمد و آله الطیبین الطاهرین</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14090_130365"/>
      <w:bookmarkStart w:id="249" w:name="pg14090_130365"/>
      <w:bookmarkEnd w:id="249"/>
    </w:p>
    <w:p>
      <w:pPr>
        <w:pStyle w:val="Heading2"/>
        <w:numPr>
          <w:ilvl w:val="1"/>
          <w:numId w:val="1"/>
        </w:numPr>
        <w:rPr/>
      </w:pPr>
      <w:bookmarkStart w:id="250" w:name="pg14090_130365"/>
      <w:bookmarkStart w:id="251" w:name="__RefHeading___Toc3878777_3381743652"/>
      <w:bookmarkStart w:id="252" w:name="_Toc84"/>
      <w:bookmarkEnd w:id="250"/>
      <w:bookmarkEnd w:id="251"/>
      <w:r>
        <w:rPr>
          <w:rtl w:val="true"/>
        </w:rPr>
        <w:t>برخی منابع و مصادر کتاب</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و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 و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الکبری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سویدان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و دار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و 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السیاسة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النبویه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 و وفاته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سخن بقدری قبیح و زشت است که از ترجمه آن معذوریم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را در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کثرة حیائه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السقیفه نوشته ابو بکر احمد بن عبد العزیز جوهری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حَرِیصٌ عَلَیْکُمْ بِالْمُؤْمِنِینَ رَؤُفٌ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خیرخواهی شما بسیار می‌کوشد و نسبت به مؤمنین، رؤوف و مهربان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الدرر المنتشره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سومین خطبه نهج البلاغه معروف به خطبه شقشقیه مراجعه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النبی لا نورث، ما ترکنا فهو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فرض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المحرقۀ ابن حجر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 هفتم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سورۀ حشر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روایت حضرت رسول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 الحق و الحق مع علی یدور معه حیثما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نکتۀ بسیار جالبی نهفته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می‌کنند که مرحوم امینی صاحب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یکی از علمای اهل سنت می‌پرسد که شنیده‌ام کتابی دربارۀ علی نوشته‌ای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پاسخ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نوشته‌ام و در مقدمه‌اش این روایت بسیار جالب را نوشته‌ام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امینی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این روایت دربارۀ عمار هم آمده است، پس چه فضیلتی در این روایت وجود دارد؟ طرف مقابل در پاسخ ناتوان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خود علامه امینی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عمار معنایش این است که هرجا حق باشد، عمار گرداگرد حق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مورد علی مطلب فرق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نقطۀ مرکزی است و حق دور علی می‌چرخد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هرجا علی باشد، حق گرداگرد وجودش می‌چرخد و این بالاترین فضیلت دربارۀ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سنی در برابر این شخصیت جلیل‌القدر سر تعظیم فرود می‌آورد و سخنانش را با دل و جان پذیرا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باب فضائل اهل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کتاب الاستئذان،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کتاب بدء الخلق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کتاب بدء الخلق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 علی من الایمان، 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علی بن ابی طالب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الله و ملائکته یصلّون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علی النبی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صواعق المحرقه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 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لا نورث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 و السیر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تجمّلت تبغّلت و لو عشت تفیّلت لک التسع من الثمن و فی الکل تصرّفتبه نقل از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 احمد بن ابی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استتابة المرتدین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المختصر ابو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المحاربین من اهل الکفر، باب رجم الحبلی من النساء،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الریاض النضرۀ محب الدین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عذرخواهیش از برادر مالک بن نویره و پرداختن دیه مالک از بیت المال و گفتنش به او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اجتهاد کرده و اشتباه نموده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الایمان،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واحدی در 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کتاب الایمان،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29460</w:t>
      </w:r>
      <w:r>
        <w:rPr>
          <w:rFonts w:ascii="IRNazanin" w:hAnsi="IRNazanin" w:eastAsia="IRNazanin"/>
          <w:b w:val="false"/>
          <w:b w:val="false"/>
          <w:bCs w:val="false"/>
          <w:i w:val="false"/>
          <w:i w:val="false"/>
          <w:iCs w:val="false"/>
          <w:color w:val="333333"/>
          <w:sz w:val="20"/>
          <w:sz w:val="20"/>
          <w:szCs w:val="20"/>
          <w:rtl w:val="true"/>
        </w:rPr>
        <w:t>، تذکرة الحفاظ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سنن 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الاستئذان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 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تقیید العلم 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النهی عن المسألة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جامع بیان العلم از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قرآن کریم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فَوَیْلٌ لِلَّذِینَ یَکْتُبُونَ الْکِتابَ بِأَیْدِیهِمْ ثُمَّ یَقُولُونَ هذا مِنْ عِنْدِ اللّهِ لِیَشْتَرُوا بِهِ ثَمَناً قَلِیلاً فَوَیْلٌ لَهُمْ مِمّا کَتَبَتْ أَیْدِیهِمْ وَ وَیْلٌ لَهُمْ مِمّا یَکْسِبُونَ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وای بر آن کسانی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کتاب را با دست خود می‌نویسند سپس می‌گویند که این از نزد خدا آمده است تا به بهائی اندک آن را بفروشند، پس وای بر آنچه که با دست خویش نگاشتند و وای بر آنها با این کارشان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کتابة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طلاق الثلاث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سرّ العالمین امام غزالی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در 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نسائی در 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احمد بن حنبل در 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رحبه جائی نزدیک کوفه است که 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علی علیه السلام که تهمت‌های زیادی را شنیده بود، اصحاب را به گواهی گرفت و از آنان خواست که حدیث غدیر را گواهی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سی نفر از اصحاب شهادت دادند و برخی امتناع ورزیدند که حضرت آنها را نفرین کرد و تا آخر عمر مبتلا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مفصلی است که ابن ابی الحدید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آن را نقل کرده و بسیاری دیگر از مورخین آن را نقل کرده‌اند از جمله ابن حجر در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هیثمی در مجمع الزواید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ابن اثیر</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بدری یعنی آن صحابی که در جنگ بدر با پیامبر شرکت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سیره حلبیه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المعارف 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المحاربین من اهل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 الحبلی من النساء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 ابن قتیبه، معروف به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السیاسة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السیاسة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استخلاف ابی بکر لعمر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عقد الفرید 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مروج الذهب 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چنانکه در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 أَنْفِقُوا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سهمیه مربوط به بیگانگان و اهل کتاب است که برای بدست آوردن دلشان و تالیف قلوبشان و تمایلشان به اسلام، از صدقات واجبه به آنها پرداخت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الجوهرة النیرة فی الفقه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سنن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متعۀ حج بجا آوردن عمره در ماه‌های حج و قبل از فرا رسیدن ایام حج است که برای کسی که خاندانش مقیم مکه نباشند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تمتع در حج می‌گویند زیرا در مدت بین دو احرام عمره و حج، لذت مباح بودن محرمات احرام برای انسان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تَمَتَّعَ بِالْعُمْرَةِ إِلَی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لِمَنْ لَمْ یَکُنْ أَهْلُهُ حاضِرِی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التمتع و الاقران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بقدری این ناسزا و فحش، زشت و قبیح است که من از ترجمه‌اش در این کتاب خودداری کردم و اصلا گمان نمی‌کنم 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فحاش و بددهان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فحشی به یک نفر مسلمان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 در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در الامامة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ابی الحدید در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ابن عبد ربه در 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بلاذری در 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تاریخ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 انذر عشیرتک الاقربین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 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سوره بینه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الاشتراک فی الهدی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السیاسۀ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السیاسۀ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هرچند مخالفان و دشمنان علی از کینه و حسد، تلاش همه‌جانبه در پنهان کردن فضایلش کردند و دوستان و پیروان، از خوف و ترس، نتوانستند فضایل و مناقبش را آشکار سازند، با این حال بحمد الله زمین و آسمان پر است از فضایل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کرامات و معجزات قطعی و مسلم آن حضرت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عسقلانی در کتاب الاصابة فی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ابن ابی الحدید در 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کیف یبایع الناس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الاحکام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سیره نبویه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طبرانی در 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السیاسه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مرگ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کَبُرَتْ کَلِمَةً تَخْرُجُ مِنْ أَفْواهِهِمْ إِنْ یَقُولُونَ إِلاّ کَذِباً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فَلَعَلَّکَ باخِعٌ نَفْسَکَ عَلی آثارِهِمْ‌</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فضائل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طبرانی در 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سنن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اوسط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نووی بر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سنن ابو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سنن 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تذکره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جامع الصغیر 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خصائص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تذکرة الخواص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حجر در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آورده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اعرابی نزد عمر رفتند که میانشان داوری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از علی خواست که قضاوت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نفر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می‌خواهد میان ما داوری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فورا عصبانی شد و یقه‌اش را محکم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 این کیست؟ این مولای تو و مولای هر مؤمنی است و هرکه این، مولایش نیست، پس او مؤمن نیست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صواعق المحرقه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 مَنَعَکَ أَلاّ تَسْجُدَ إِذْ أَمَرْتُکَ، قالَ أَنَا خَیْرٌ مِنْهُ خَلَقْتَنِی مِنْ نارٍ وَ خَلَقْتَهُ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فَاهْبِطْ مِنْها فَما یَکُونُ لَکَ أَنْ تَتَکَبَّرَ فِیها، فَاخْرُجْ إِنَّکَ مِنَ الصّاغِرِینَقالَ أَنْظِرْنِی إِلی یَوْمِ یُبْعَثُونَقالَ إِنَّکَ مِنَ الْمُنْظَرِینَقالَ فَبِما أَغْوَیْتَنِی لَأَقْعُدَنَّ لَهُمْ صِراطَکَ الْمُسْتَقِیمَ ثُمَّ لَآتِیَنَّهُمْ مِنْ بَیْنِ أَیْدِیهِمْ وَ مِنْ خَلْفِهِمْ وَ عَنْ أَیْمانِهِمْ وَ عَنْ شَمائِلِهِمْ، وَ لا تَجِدُ أَکْثَرَهُمْ شاکِرِینَ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اخْرُجْ مِنْها مَذْؤُماً مَدْحُوراً، لَمَنْ تَبِعَکَ مِنْهُمْ لَأَمْلَأَنَّ جَهَنَّمَ مِنْکُمْ أَجْمَعِینَ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تذکر دادیم که این حدیث هرگز با حدیثی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خدا و سنتم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ندارد زیرا کتاب خدا و سنت رسولش، نیاز به مبین و مفسر و موضح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پیامبر ما را هدایت می‌کند و ارشاد می‌نماید به اینکه مفسر و مبین قرآن و سنت، همان عترت پاک و ائمه اهل بیت هستند که تمام مسلمانان گواهی می‌دهند که در علم و عمل بر دیگران سبقت دارند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60339</Words>
  <Characters>226420</Characters>
  <CharactersWithSpaces>285762</CharactersWithSpaces>
  <Paragraphs>1264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2026-08-28T13:10:53Z</dcterms:created>
  <dc:creator>ghaemiyeh.com</dc:creator>
  <dc:description/>
  <dc:language>en-US</dc:language>
  <cp:lastModifiedBy/>
  <dcterms:modified xsi:type="dcterms:W3CDTF">2026-08-28T16:41:12Z</dcterms:modified>
  <cp:revision>1</cp:revision>
  <dc:subject/>
  <dc:title>از آگاهان بپرسید جلد 2</dc:title>
</cp:coreProperties>
</file>

<file path=docProps/custom.xml><?xml version="1.0" encoding="utf-8"?>
<Properties xmlns="http://schemas.openxmlformats.org/officeDocument/2006/custom-properties" xmlns:vt="http://schemas.openxmlformats.org/officeDocument/2006/docPropsVTypes"/>
</file>