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31</w:t>
      </w:r>
      <w:r>
        <w:rPr>
          <w:rtl w:val="true"/>
        </w:rPr>
        <w:t xml:space="preserve"> </w:t>
      </w:r>
      <w:r>
        <w:rPr>
          <w:rtl w:val="true"/>
        </w:rPr>
        <w:t>مناسک حج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72097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472099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472101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8472103_1051229030">
            <w:r>
              <w:rPr>
                <w:webHidden/>
                <w:rStyle w:val="IndexLink"/>
                <w:rtl w:val="true"/>
              </w:rPr>
              <w:t>مقدمه ناشر</w:t>
            </w:r>
            <w:r>
              <w:rPr>
                <w:rStyle w:val="IndexLink"/>
                <w:rtl w:val="true"/>
              </w:rPr>
              <w:tab/>
            </w:r>
            <w:r>
              <w:rPr>
                <w:rStyle w:val="IndexLink"/>
              </w:rPr>
              <w:t>14</w:t>
            </w:r>
          </w:hyperlink>
        </w:p>
        <w:p>
          <w:pPr>
            <w:pStyle w:val="Contents2"/>
            <w:tabs>
              <w:tab w:val="clear" w:pos="8743"/>
              <w:tab w:val="right" w:pos="9026" w:leader="dot"/>
            </w:tabs>
            <w:rPr/>
          </w:pPr>
          <w:hyperlink w:anchor="__RefHeading___Toc8472105_105122903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8472107_1051229030">
            <w:r>
              <w:rPr>
                <w:webHidden/>
                <w:rStyle w:val="IndexLink"/>
                <w:rtl w:val="true"/>
              </w:rPr>
              <w:t>شرايط وجوب حَجة الاسلام</w:t>
            </w:r>
            <w:r>
              <w:rPr>
                <w:rStyle w:val="IndexLink"/>
                <w:rtl w:val="true"/>
              </w:rPr>
              <w:tab/>
            </w:r>
            <w:r>
              <w:rPr>
                <w:rStyle w:val="IndexLink"/>
              </w:rPr>
              <w:t>18</w:t>
            </w:r>
          </w:hyperlink>
        </w:p>
        <w:p>
          <w:pPr>
            <w:pStyle w:val="Contents2"/>
            <w:tabs>
              <w:tab w:val="clear" w:pos="8743"/>
              <w:tab w:val="right" w:pos="9026" w:leader="dot"/>
            </w:tabs>
            <w:rPr/>
          </w:pPr>
          <w:hyperlink w:anchor="__RefHeading___Toc8472109_1051229030">
            <w:r>
              <w:rPr>
                <w:webHidden/>
                <w:rStyle w:val="IndexLink"/>
                <w:rtl w:val="true"/>
              </w:rPr>
              <w:t>مسائل متفرقه و استفتائات استطاعت</w:t>
            </w:r>
            <w:r>
              <w:rPr>
                <w:rStyle w:val="IndexLink"/>
                <w:rtl w:val="true"/>
              </w:rPr>
              <w:tab/>
            </w:r>
            <w:r>
              <w:rPr>
                <w:rStyle w:val="IndexLink"/>
              </w:rPr>
              <w:t>25</w:t>
            </w:r>
          </w:hyperlink>
        </w:p>
        <w:p>
          <w:pPr>
            <w:pStyle w:val="Contents2"/>
            <w:tabs>
              <w:tab w:val="clear" w:pos="8743"/>
              <w:tab w:val="right" w:pos="9026" w:leader="dot"/>
            </w:tabs>
            <w:rPr/>
          </w:pPr>
          <w:hyperlink w:anchor="__RefHeading___Toc8472111_1051229030">
            <w:r>
              <w:rPr>
                <w:webHidden/>
                <w:rStyle w:val="IndexLink"/>
                <w:rtl w:val="true"/>
              </w:rPr>
              <w:t>نيابت در حج</w:t>
            </w:r>
            <w:r>
              <w:rPr>
                <w:rStyle w:val="IndexLink"/>
                <w:rtl w:val="true"/>
              </w:rPr>
              <w:tab/>
            </w:r>
            <w:r>
              <w:rPr>
                <w:rStyle w:val="IndexLink"/>
              </w:rPr>
              <w:t>41</w:t>
            </w:r>
          </w:hyperlink>
        </w:p>
        <w:p>
          <w:pPr>
            <w:pStyle w:val="Contents3"/>
            <w:tabs>
              <w:tab w:val="clear" w:pos="8459"/>
              <w:tab w:val="right" w:pos="9026" w:leader="dot"/>
            </w:tabs>
            <w:rPr/>
          </w:pPr>
          <w:hyperlink w:anchor="__RefHeading___Toc8472113_105122903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8472115_1051229030">
            <w:r>
              <w:rPr>
                <w:webHidden/>
                <w:rStyle w:val="IndexLink"/>
                <w:rtl w:val="true"/>
              </w:rPr>
              <w:t>استفتائات نيابت در حج</w:t>
            </w:r>
            <w:r>
              <w:rPr>
                <w:rStyle w:val="IndexLink"/>
                <w:rtl w:val="true"/>
              </w:rPr>
              <w:tab/>
            </w:r>
            <w:r>
              <w:rPr>
                <w:rStyle w:val="IndexLink"/>
              </w:rPr>
              <w:t>44</w:t>
            </w:r>
          </w:hyperlink>
        </w:p>
        <w:p>
          <w:pPr>
            <w:pStyle w:val="Contents3"/>
            <w:tabs>
              <w:tab w:val="clear" w:pos="8459"/>
              <w:tab w:val="right" w:pos="9026" w:leader="dot"/>
            </w:tabs>
            <w:rPr/>
          </w:pPr>
          <w:hyperlink w:anchor="__RefHeading___Toc8472117_1051229030">
            <w:r>
              <w:rPr>
                <w:webHidden/>
                <w:rStyle w:val="IndexLink"/>
                <w:rtl w:val="true"/>
              </w:rPr>
              <w:t>حج استحبابى</w:t>
            </w:r>
            <w:r>
              <w:rPr>
                <w:rStyle w:val="IndexLink"/>
                <w:rtl w:val="true"/>
              </w:rPr>
              <w:tab/>
            </w:r>
            <w:r>
              <w:rPr>
                <w:rStyle w:val="IndexLink"/>
              </w:rPr>
              <w:t>55</w:t>
            </w:r>
          </w:hyperlink>
        </w:p>
        <w:p>
          <w:pPr>
            <w:pStyle w:val="Contents2"/>
            <w:tabs>
              <w:tab w:val="clear" w:pos="8743"/>
              <w:tab w:val="right" w:pos="9026" w:leader="dot"/>
            </w:tabs>
            <w:rPr/>
          </w:pPr>
          <w:hyperlink w:anchor="__RefHeading___Toc8472119_1051229030">
            <w:r>
              <w:rPr>
                <w:webHidden/>
                <w:rStyle w:val="IndexLink"/>
                <w:rtl w:val="true"/>
              </w:rPr>
              <w:t>اقسام عُمره</w:t>
            </w:r>
            <w:r>
              <w:rPr>
                <w:rStyle w:val="IndexLink"/>
                <w:rtl w:val="true"/>
              </w:rPr>
              <w:tab/>
            </w:r>
            <w:r>
              <w:rPr>
                <w:rStyle w:val="IndexLink"/>
              </w:rPr>
              <w:t>56</w:t>
            </w:r>
          </w:hyperlink>
        </w:p>
        <w:p>
          <w:pPr>
            <w:pStyle w:val="Contents2"/>
            <w:tabs>
              <w:tab w:val="clear" w:pos="8743"/>
              <w:tab w:val="right" w:pos="9026" w:leader="dot"/>
            </w:tabs>
            <w:rPr/>
          </w:pPr>
          <w:hyperlink w:anchor="__RefHeading___Toc8472121_1051229030">
            <w:r>
              <w:rPr>
                <w:webHidden/>
                <w:rStyle w:val="IndexLink"/>
                <w:rtl w:val="true"/>
              </w:rPr>
              <w:t>اقسام حج</w:t>
            </w:r>
            <w:r>
              <w:rPr>
                <w:rStyle w:val="IndexLink"/>
                <w:rtl w:val="true"/>
              </w:rPr>
              <w:tab/>
            </w:r>
            <w:r>
              <w:rPr>
                <w:rStyle w:val="IndexLink"/>
              </w:rPr>
              <w:t>57</w:t>
            </w:r>
          </w:hyperlink>
        </w:p>
        <w:p>
          <w:pPr>
            <w:pStyle w:val="Contents3"/>
            <w:tabs>
              <w:tab w:val="clear" w:pos="8459"/>
              <w:tab w:val="right" w:pos="9026" w:leader="dot"/>
            </w:tabs>
            <w:rPr/>
          </w:pPr>
          <w:hyperlink w:anchor="__RefHeading___Toc8472123_105122903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8472125_1051229030">
            <w:r>
              <w:rPr>
                <w:webHidden/>
                <w:rStyle w:val="IndexLink"/>
                <w:rtl w:val="true"/>
              </w:rPr>
              <w:t>صورت حج اِفراد و عمرۀ مفرده</w:t>
            </w:r>
            <w:r>
              <w:rPr>
                <w:rStyle w:val="IndexLink"/>
                <w:rtl w:val="true"/>
              </w:rPr>
              <w:tab/>
            </w:r>
            <w:r>
              <w:rPr>
                <w:rStyle w:val="IndexLink"/>
              </w:rPr>
              <w:t>57</w:t>
            </w:r>
          </w:hyperlink>
        </w:p>
        <w:p>
          <w:pPr>
            <w:pStyle w:val="Contents3"/>
            <w:tabs>
              <w:tab w:val="clear" w:pos="8459"/>
              <w:tab w:val="right" w:pos="9026" w:leader="dot"/>
            </w:tabs>
            <w:rPr/>
          </w:pPr>
          <w:hyperlink w:anchor="__RefHeading___Toc8472127_1051229030">
            <w:r>
              <w:rPr>
                <w:webHidden/>
                <w:rStyle w:val="IndexLink"/>
                <w:rtl w:val="true"/>
              </w:rPr>
              <w:t>صورت حج تمتع اجمالاً</w:t>
            </w:r>
            <w:r>
              <w:rPr>
                <w:rStyle w:val="IndexLink"/>
                <w:rtl w:val="true"/>
              </w:rPr>
              <w:tab/>
            </w:r>
            <w:r>
              <w:rPr>
                <w:rStyle w:val="IndexLink"/>
              </w:rPr>
              <w:t>59</w:t>
            </w:r>
          </w:hyperlink>
        </w:p>
        <w:p>
          <w:pPr>
            <w:pStyle w:val="Contents3"/>
            <w:tabs>
              <w:tab w:val="clear" w:pos="8459"/>
              <w:tab w:val="right" w:pos="9026" w:leader="dot"/>
            </w:tabs>
            <w:rPr/>
          </w:pPr>
          <w:hyperlink w:anchor="__RefHeading___Toc8472129_1051229030">
            <w:r>
              <w:rPr>
                <w:webHidden/>
                <w:rStyle w:val="IndexLink"/>
                <w:rtl w:val="true"/>
              </w:rPr>
              <w:t>استفتائات اقسام عمره و حج</w:t>
            </w:r>
            <w:r>
              <w:rPr>
                <w:rStyle w:val="IndexLink"/>
                <w:rtl w:val="true"/>
              </w:rPr>
              <w:tab/>
            </w:r>
            <w:r>
              <w:rPr>
                <w:rStyle w:val="IndexLink"/>
              </w:rPr>
              <w:t>60</w:t>
            </w:r>
          </w:hyperlink>
        </w:p>
        <w:p>
          <w:pPr>
            <w:pStyle w:val="Contents2"/>
            <w:tabs>
              <w:tab w:val="clear" w:pos="8743"/>
              <w:tab w:val="right" w:pos="9026" w:leader="dot"/>
            </w:tabs>
            <w:rPr/>
          </w:pPr>
          <w:hyperlink w:anchor="__RefHeading___Toc8472131_1051229030">
            <w:r>
              <w:rPr>
                <w:webHidden/>
                <w:rStyle w:val="IndexLink"/>
                <w:rtl w:val="true"/>
              </w:rPr>
              <w:t>در بيان اعمال عمرۀ تمتع و حج تمتع تفصيلاً</w:t>
            </w:r>
            <w:r>
              <w:rPr>
                <w:rStyle w:val="IndexLink"/>
                <w:rtl w:val="true"/>
              </w:rPr>
              <w:tab/>
            </w:r>
            <w:r>
              <w:rPr>
                <w:rStyle w:val="IndexLink"/>
              </w:rPr>
              <w:t>66</w:t>
            </w:r>
          </w:hyperlink>
        </w:p>
        <w:p>
          <w:pPr>
            <w:pStyle w:val="Contents3"/>
            <w:tabs>
              <w:tab w:val="clear" w:pos="8459"/>
              <w:tab w:val="right" w:pos="9026" w:leader="dot"/>
            </w:tabs>
            <w:rPr/>
          </w:pPr>
          <w:hyperlink w:anchor="__RefHeading___Toc8472133_105122903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8472135_1051229030">
            <w:r>
              <w:rPr>
                <w:webHidden/>
                <w:rStyle w:val="IndexLink"/>
                <w:rtl w:val="true"/>
              </w:rPr>
              <w:t>باب اوّل</w:t>
            </w:r>
            <w:r>
              <w:rPr>
                <w:rStyle w:val="IndexLink"/>
                <w:rtl w:val="true"/>
              </w:rPr>
              <w:t xml:space="preserve">: </w:t>
            </w:r>
            <w:r>
              <w:rPr>
                <w:rStyle w:val="IndexLink"/>
                <w:rtl w:val="true"/>
              </w:rPr>
              <w:t>اعمال عمرۀ تمتع</w:t>
            </w:r>
            <w:r>
              <w:rPr>
                <w:rStyle w:val="IndexLink"/>
                <w:rtl w:val="true"/>
              </w:rPr>
              <w:tab/>
            </w:r>
            <w:r>
              <w:rPr>
                <w:rStyle w:val="IndexLink"/>
              </w:rPr>
              <w:t>68</w:t>
            </w:r>
          </w:hyperlink>
        </w:p>
        <w:p>
          <w:pPr>
            <w:pStyle w:val="Contents4"/>
            <w:tabs>
              <w:tab w:val="clear" w:pos="8176"/>
              <w:tab w:val="right" w:pos="9026" w:leader="dot"/>
            </w:tabs>
            <w:rPr/>
          </w:pPr>
          <w:hyperlink w:anchor="__RefHeading___Toc8472137_105122903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8472139_1051229030">
            <w:r>
              <w:rPr>
                <w:webHidden/>
                <w:rStyle w:val="IndexLink"/>
                <w:rtl w:val="true"/>
              </w:rPr>
              <w:t>فصل اول</w:t>
            </w:r>
            <w:r>
              <w:rPr>
                <w:rStyle w:val="IndexLink"/>
                <w:rtl w:val="true"/>
              </w:rPr>
              <w:t xml:space="preserve">: </w:t>
            </w:r>
            <w:r>
              <w:rPr>
                <w:rStyle w:val="IndexLink"/>
                <w:rtl w:val="true"/>
              </w:rPr>
              <w:t>محل احرام عمرۀ تمتع كه آن اول از واجبات عمره است</w:t>
            </w:r>
            <w:r>
              <w:rPr>
                <w:rStyle w:val="IndexLink"/>
                <w:rtl w:val="true"/>
              </w:rPr>
              <w:tab/>
            </w:r>
            <w:r>
              <w:rPr>
                <w:rStyle w:val="IndexLink"/>
              </w:rPr>
              <w:t>70</w:t>
            </w:r>
          </w:hyperlink>
        </w:p>
        <w:p>
          <w:pPr>
            <w:pStyle w:val="Contents5"/>
            <w:tabs>
              <w:tab w:val="clear" w:pos="7892"/>
              <w:tab w:val="right" w:pos="9026" w:leader="dot"/>
            </w:tabs>
            <w:rPr/>
          </w:pPr>
          <w:hyperlink w:anchor="__RefHeading___Toc8472141_105122903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8472143_1051229030">
            <w:r>
              <w:rPr>
                <w:webHidden/>
                <w:rStyle w:val="IndexLink"/>
                <w:rtl w:val="true"/>
              </w:rPr>
              <w:t>مسائل متفرقه و استفتائات ميقات</w:t>
            </w:r>
            <w:r>
              <w:rPr>
                <w:rStyle w:val="IndexLink"/>
                <w:rtl w:val="true"/>
              </w:rPr>
              <w:tab/>
            </w:r>
            <w:r>
              <w:rPr>
                <w:rStyle w:val="IndexLink"/>
              </w:rPr>
              <w:t>74</w:t>
            </w:r>
          </w:hyperlink>
        </w:p>
        <w:p>
          <w:pPr>
            <w:pStyle w:val="Contents4"/>
            <w:tabs>
              <w:tab w:val="clear" w:pos="8176"/>
              <w:tab w:val="right" w:pos="9026" w:leader="dot"/>
            </w:tabs>
            <w:rPr/>
          </w:pPr>
          <w:hyperlink w:anchor="__RefHeading___Toc8472145_1051229030">
            <w:r>
              <w:rPr>
                <w:webHidden/>
                <w:rStyle w:val="IndexLink"/>
                <w:rtl w:val="true"/>
              </w:rPr>
              <w:t>فصل دوم</w:t>
            </w:r>
            <w:r>
              <w:rPr>
                <w:rStyle w:val="IndexLink"/>
                <w:rtl w:val="true"/>
              </w:rPr>
              <w:t xml:space="preserve">: </w:t>
            </w:r>
            <w:r>
              <w:rPr>
                <w:rStyle w:val="IndexLink"/>
                <w:rtl w:val="true"/>
              </w:rPr>
              <w:t>واجبات احرام</w:t>
            </w:r>
            <w:r>
              <w:rPr>
                <w:rStyle w:val="IndexLink"/>
                <w:rtl w:val="true"/>
              </w:rPr>
              <w:tab/>
            </w:r>
            <w:r>
              <w:rPr>
                <w:rStyle w:val="IndexLink"/>
              </w:rPr>
              <w:t>81</w:t>
            </w:r>
          </w:hyperlink>
        </w:p>
        <w:p>
          <w:pPr>
            <w:pStyle w:val="Contents5"/>
            <w:tabs>
              <w:tab w:val="clear" w:pos="7892"/>
              <w:tab w:val="right" w:pos="9026" w:leader="dot"/>
            </w:tabs>
            <w:rPr/>
          </w:pPr>
          <w:hyperlink w:anchor="__RefHeading___Toc8472147_105122903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8472149_1051229030">
            <w:r>
              <w:rPr>
                <w:webHidden/>
                <w:rStyle w:val="IndexLink"/>
                <w:rtl w:val="true"/>
              </w:rPr>
              <w:t>استفتائات احرام</w:t>
            </w:r>
            <w:r>
              <w:rPr>
                <w:rStyle w:val="IndexLink"/>
                <w:rtl w:val="true"/>
              </w:rPr>
              <w:tab/>
            </w:r>
            <w:r>
              <w:rPr>
                <w:rStyle w:val="IndexLink"/>
              </w:rPr>
              <w:t>88</w:t>
            </w:r>
          </w:hyperlink>
        </w:p>
        <w:p>
          <w:pPr>
            <w:pStyle w:val="Contents5"/>
            <w:tabs>
              <w:tab w:val="clear" w:pos="7892"/>
              <w:tab w:val="right" w:pos="9026" w:leader="dot"/>
            </w:tabs>
            <w:rPr/>
          </w:pPr>
          <w:hyperlink w:anchor="__RefHeading___Toc8472151_1051229030">
            <w:r>
              <w:rPr>
                <w:webHidden/>
                <w:rStyle w:val="IndexLink"/>
                <w:rtl w:val="true"/>
              </w:rPr>
              <w:t>مستحبات احرام</w:t>
            </w:r>
            <w:r>
              <w:rPr>
                <w:rStyle w:val="IndexLink"/>
                <w:rtl w:val="true"/>
              </w:rPr>
              <w:tab/>
            </w:r>
            <w:r>
              <w:rPr>
                <w:rStyle w:val="IndexLink"/>
              </w:rPr>
              <w:t>90</w:t>
            </w:r>
          </w:hyperlink>
        </w:p>
        <w:p>
          <w:pPr>
            <w:pStyle w:val="Contents5"/>
            <w:tabs>
              <w:tab w:val="clear" w:pos="7892"/>
              <w:tab w:val="right" w:pos="9026" w:leader="dot"/>
            </w:tabs>
            <w:rPr/>
          </w:pPr>
          <w:hyperlink w:anchor="__RefHeading___Toc8472153_1051229030">
            <w:r>
              <w:rPr>
                <w:webHidden/>
                <w:rStyle w:val="IndexLink"/>
                <w:rtl w:val="true"/>
              </w:rPr>
              <w:t>مكروهات احرام</w:t>
            </w:r>
            <w:r>
              <w:rPr>
                <w:rStyle w:val="IndexLink"/>
                <w:rtl w:val="true"/>
              </w:rPr>
              <w:tab/>
            </w:r>
            <w:r>
              <w:rPr>
                <w:rStyle w:val="IndexLink"/>
              </w:rPr>
              <w:t>92</w:t>
            </w:r>
          </w:hyperlink>
        </w:p>
        <w:p>
          <w:pPr>
            <w:pStyle w:val="Contents4"/>
            <w:tabs>
              <w:tab w:val="clear" w:pos="8176"/>
              <w:tab w:val="right" w:pos="9026" w:leader="dot"/>
            </w:tabs>
            <w:rPr/>
          </w:pPr>
          <w:hyperlink w:anchor="__RefHeading___Toc8472155_1051229030">
            <w:r>
              <w:rPr>
                <w:webHidden/>
                <w:rStyle w:val="IndexLink"/>
                <w:rtl w:val="true"/>
              </w:rPr>
              <w:t>فصل سوم</w:t>
            </w:r>
            <w:r>
              <w:rPr>
                <w:rStyle w:val="IndexLink"/>
                <w:rtl w:val="true"/>
              </w:rPr>
              <w:t xml:space="preserve">: </w:t>
            </w:r>
            <w:r>
              <w:rPr>
                <w:rStyle w:val="IndexLink"/>
                <w:rtl w:val="true"/>
              </w:rPr>
              <w:t>محرّمات احرام</w:t>
            </w:r>
            <w:r>
              <w:rPr>
                <w:rStyle w:val="IndexLink"/>
                <w:rtl w:val="true"/>
              </w:rPr>
              <w:tab/>
            </w:r>
            <w:r>
              <w:rPr>
                <w:rStyle w:val="IndexLink"/>
              </w:rPr>
              <w:t>93</w:t>
            </w:r>
          </w:hyperlink>
        </w:p>
        <w:p>
          <w:pPr>
            <w:pStyle w:val="Contents5"/>
            <w:tabs>
              <w:tab w:val="clear" w:pos="7892"/>
              <w:tab w:val="right" w:pos="9026" w:leader="dot"/>
            </w:tabs>
            <w:rPr/>
          </w:pPr>
          <w:hyperlink w:anchor="__RefHeading___Toc8472157_1051229030">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8472159_1051229030">
            <w:r>
              <w:rPr>
                <w:webHidden/>
                <w:rStyle w:val="IndexLink"/>
                <w:rtl w:val="true"/>
              </w:rPr>
              <w:t>مسائل متفرقه و استفتائات محرّمات احرام</w:t>
            </w:r>
            <w:r>
              <w:rPr>
                <w:rStyle w:val="IndexLink"/>
                <w:rtl w:val="true"/>
              </w:rPr>
              <w:tab/>
            </w:r>
            <w:r>
              <w:rPr>
                <w:rStyle w:val="IndexLink"/>
              </w:rPr>
              <w:t>113</w:t>
            </w:r>
          </w:hyperlink>
        </w:p>
        <w:p>
          <w:pPr>
            <w:pStyle w:val="Contents5"/>
            <w:tabs>
              <w:tab w:val="clear" w:pos="7892"/>
              <w:tab w:val="right" w:pos="9026" w:leader="dot"/>
            </w:tabs>
            <w:rPr/>
          </w:pPr>
          <w:hyperlink w:anchor="__RefHeading___Toc8472161_1051229030">
            <w:r>
              <w:rPr>
                <w:webHidden/>
                <w:rStyle w:val="IndexLink"/>
                <w:rtl w:val="true"/>
              </w:rPr>
              <w:t>مستحبات دخول حرم</w:t>
            </w:r>
            <w:r>
              <w:rPr>
                <w:rStyle w:val="IndexLink"/>
                <w:rtl w:val="true"/>
              </w:rPr>
              <w:tab/>
            </w:r>
            <w:r>
              <w:rPr>
                <w:rStyle w:val="IndexLink"/>
              </w:rPr>
              <w:t>121</w:t>
            </w:r>
          </w:hyperlink>
        </w:p>
        <w:p>
          <w:pPr>
            <w:pStyle w:val="Contents5"/>
            <w:tabs>
              <w:tab w:val="clear" w:pos="7892"/>
              <w:tab w:val="right" w:pos="9026" w:leader="dot"/>
            </w:tabs>
            <w:rPr/>
          </w:pPr>
          <w:hyperlink w:anchor="__RefHeading___Toc8472163_1051229030">
            <w:r>
              <w:rPr>
                <w:webHidden/>
                <w:rStyle w:val="IndexLink"/>
                <w:rtl w:val="true"/>
              </w:rPr>
              <w:t>مستحبات دخول مكۀ معظمه</w:t>
            </w:r>
            <w:r>
              <w:rPr>
                <w:rStyle w:val="IndexLink"/>
                <w:rtl w:val="true"/>
              </w:rPr>
              <w:tab/>
            </w:r>
            <w:r>
              <w:rPr>
                <w:rStyle w:val="IndexLink"/>
              </w:rPr>
              <w:t>121</w:t>
            </w:r>
          </w:hyperlink>
        </w:p>
        <w:p>
          <w:pPr>
            <w:pStyle w:val="Contents5"/>
            <w:tabs>
              <w:tab w:val="clear" w:pos="7892"/>
              <w:tab w:val="right" w:pos="9026" w:leader="dot"/>
            </w:tabs>
            <w:rPr/>
          </w:pPr>
          <w:hyperlink w:anchor="__RefHeading___Toc8472165_1051229030">
            <w:r>
              <w:rPr>
                <w:webHidden/>
                <w:rStyle w:val="IndexLink"/>
                <w:rtl w:val="true"/>
              </w:rPr>
              <w:t>آداب دخول مسجد الحرام</w:t>
            </w:r>
            <w:r>
              <w:rPr>
                <w:rStyle w:val="IndexLink"/>
                <w:rtl w:val="true"/>
              </w:rPr>
              <w:tab/>
            </w:r>
            <w:r>
              <w:rPr>
                <w:rStyle w:val="IndexLink"/>
              </w:rPr>
              <w:t>122</w:t>
            </w:r>
          </w:hyperlink>
        </w:p>
        <w:p>
          <w:pPr>
            <w:pStyle w:val="Contents4"/>
            <w:tabs>
              <w:tab w:val="clear" w:pos="8176"/>
              <w:tab w:val="right" w:pos="9026" w:leader="dot"/>
            </w:tabs>
            <w:rPr/>
          </w:pPr>
          <w:hyperlink w:anchor="__RefHeading___Toc8472167_1051229030">
            <w:r>
              <w:rPr>
                <w:webHidden/>
                <w:rStyle w:val="IndexLink"/>
                <w:rtl w:val="true"/>
              </w:rPr>
              <w:t>فصل چهارم</w:t>
            </w:r>
            <w:r>
              <w:rPr>
                <w:rStyle w:val="IndexLink"/>
                <w:rtl w:val="true"/>
              </w:rPr>
              <w:t xml:space="preserve">: </w:t>
            </w:r>
            <w:r>
              <w:rPr>
                <w:rStyle w:val="IndexLink"/>
                <w:rtl w:val="true"/>
              </w:rPr>
              <w:t>طواف واجب و بعضى از احكام آن</w:t>
            </w:r>
            <w:r>
              <w:rPr>
                <w:rStyle w:val="IndexLink"/>
                <w:rtl w:val="true"/>
              </w:rPr>
              <w:tab/>
            </w:r>
            <w:r>
              <w:rPr>
                <w:rStyle w:val="IndexLink"/>
              </w:rPr>
              <w:t>125</w:t>
            </w:r>
          </w:hyperlink>
        </w:p>
        <w:p>
          <w:pPr>
            <w:pStyle w:val="Contents5"/>
            <w:tabs>
              <w:tab w:val="clear" w:pos="7892"/>
              <w:tab w:val="right" w:pos="9026" w:leader="dot"/>
            </w:tabs>
            <w:rPr/>
          </w:pPr>
          <w:hyperlink w:anchor="__RefHeading___Toc8472169_105122903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8472171_1051229030">
            <w:r>
              <w:rPr>
                <w:webHidden/>
                <w:rStyle w:val="IndexLink"/>
                <w:rtl w:val="true"/>
              </w:rPr>
              <w:t>واجبات طواف</w:t>
            </w:r>
            <w:r>
              <w:rPr>
                <w:rStyle w:val="IndexLink"/>
                <w:rtl w:val="true"/>
              </w:rPr>
              <w:tab/>
            </w:r>
            <w:r>
              <w:rPr>
                <w:rStyle w:val="IndexLink"/>
              </w:rPr>
              <w:t>126</w:t>
            </w:r>
          </w:hyperlink>
        </w:p>
        <w:p>
          <w:pPr>
            <w:pStyle w:val="Contents5"/>
            <w:tabs>
              <w:tab w:val="clear" w:pos="7892"/>
              <w:tab w:val="right" w:pos="9026" w:leader="dot"/>
            </w:tabs>
            <w:rPr/>
          </w:pPr>
          <w:hyperlink w:anchor="__RefHeading___Toc8472173_1051229030">
            <w:r>
              <w:rPr>
                <w:webHidden/>
                <w:rStyle w:val="IndexLink"/>
                <w:rtl w:val="true"/>
              </w:rPr>
              <w:t>مسائل متفرقه و استفتائات طواف</w:t>
            </w:r>
            <w:r>
              <w:rPr>
                <w:rStyle w:val="IndexLink"/>
                <w:rtl w:val="true"/>
              </w:rPr>
              <w:tab/>
            </w:r>
            <w:r>
              <w:rPr>
                <w:rStyle w:val="IndexLink"/>
              </w:rPr>
              <w:t>141</w:t>
            </w:r>
          </w:hyperlink>
        </w:p>
        <w:p>
          <w:pPr>
            <w:pStyle w:val="Contents5"/>
            <w:tabs>
              <w:tab w:val="clear" w:pos="7892"/>
              <w:tab w:val="right" w:pos="9026" w:leader="dot"/>
            </w:tabs>
            <w:rPr/>
          </w:pPr>
          <w:hyperlink w:anchor="__RefHeading___Toc8472175_1051229030">
            <w:r>
              <w:rPr>
                <w:webHidden/>
                <w:rStyle w:val="IndexLink"/>
                <w:rtl w:val="true"/>
              </w:rPr>
              <w:t>آداب و مستحبات طواف</w:t>
            </w:r>
            <w:r>
              <w:rPr>
                <w:rStyle w:val="IndexLink"/>
                <w:rtl w:val="true"/>
              </w:rPr>
              <w:tab/>
            </w:r>
            <w:r>
              <w:rPr>
                <w:rStyle w:val="IndexLink"/>
              </w:rPr>
              <w:t>169</w:t>
            </w:r>
          </w:hyperlink>
        </w:p>
        <w:p>
          <w:pPr>
            <w:pStyle w:val="Contents4"/>
            <w:tabs>
              <w:tab w:val="clear" w:pos="8176"/>
              <w:tab w:val="right" w:pos="9026" w:leader="dot"/>
            </w:tabs>
            <w:rPr/>
          </w:pPr>
          <w:hyperlink w:anchor="__RefHeading___Toc8472177_1051229030">
            <w:r>
              <w:rPr>
                <w:webHidden/>
                <w:rStyle w:val="IndexLink"/>
                <w:rtl w:val="true"/>
              </w:rPr>
              <w:t>فصل پنجم</w:t>
            </w:r>
            <w:r>
              <w:rPr>
                <w:rStyle w:val="IndexLink"/>
                <w:rtl w:val="true"/>
              </w:rPr>
              <w:t xml:space="preserve">: </w:t>
            </w:r>
            <w:r>
              <w:rPr>
                <w:rStyle w:val="IndexLink"/>
                <w:rtl w:val="true"/>
              </w:rPr>
              <w:t>نماز طواف</w:t>
            </w:r>
            <w:r>
              <w:rPr>
                <w:rStyle w:val="IndexLink"/>
                <w:rtl w:val="true"/>
              </w:rPr>
              <w:tab/>
            </w:r>
            <w:r>
              <w:rPr>
                <w:rStyle w:val="IndexLink"/>
              </w:rPr>
              <w:t>172</w:t>
            </w:r>
          </w:hyperlink>
        </w:p>
        <w:p>
          <w:pPr>
            <w:pStyle w:val="Contents5"/>
            <w:tabs>
              <w:tab w:val="clear" w:pos="7892"/>
              <w:tab w:val="right" w:pos="9026" w:leader="dot"/>
            </w:tabs>
            <w:rPr/>
          </w:pPr>
          <w:hyperlink w:anchor="__RefHeading___Toc8472179_1051229030">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8472181_1051229030">
            <w:r>
              <w:rPr>
                <w:webHidden/>
                <w:rStyle w:val="IndexLink"/>
                <w:rtl w:val="true"/>
              </w:rPr>
              <w:t>مسائل متفرقه و استفتائات نماز طواف</w:t>
            </w:r>
            <w:r>
              <w:rPr>
                <w:rStyle w:val="IndexLink"/>
                <w:rtl w:val="true"/>
              </w:rPr>
              <w:tab/>
            </w:r>
            <w:r>
              <w:rPr>
                <w:rStyle w:val="IndexLink"/>
              </w:rPr>
              <w:t>175</w:t>
            </w:r>
          </w:hyperlink>
        </w:p>
        <w:p>
          <w:pPr>
            <w:pStyle w:val="Contents5"/>
            <w:tabs>
              <w:tab w:val="clear" w:pos="7892"/>
              <w:tab w:val="right" w:pos="9026" w:leader="dot"/>
            </w:tabs>
            <w:rPr/>
          </w:pPr>
          <w:hyperlink w:anchor="__RefHeading___Toc8472183_1051229030">
            <w:r>
              <w:rPr>
                <w:webHidden/>
                <w:rStyle w:val="IndexLink"/>
                <w:rtl w:val="true"/>
              </w:rPr>
              <w:t>مستحبات نماز طواف</w:t>
            </w:r>
            <w:r>
              <w:rPr>
                <w:rStyle w:val="IndexLink"/>
                <w:rtl w:val="true"/>
              </w:rPr>
              <w:tab/>
            </w:r>
            <w:r>
              <w:rPr>
                <w:rStyle w:val="IndexLink"/>
              </w:rPr>
              <w:t>181</w:t>
            </w:r>
          </w:hyperlink>
        </w:p>
        <w:p>
          <w:pPr>
            <w:pStyle w:val="Contents4"/>
            <w:tabs>
              <w:tab w:val="clear" w:pos="8176"/>
              <w:tab w:val="right" w:pos="9026" w:leader="dot"/>
            </w:tabs>
            <w:rPr/>
          </w:pPr>
          <w:hyperlink w:anchor="__RefHeading___Toc8472185_1051229030">
            <w:r>
              <w:rPr>
                <w:webHidden/>
                <w:rStyle w:val="IndexLink"/>
                <w:rtl w:val="true"/>
              </w:rPr>
              <w:t>فصل ششم</w:t>
            </w:r>
            <w:r>
              <w:rPr>
                <w:rStyle w:val="IndexLink"/>
                <w:rtl w:val="true"/>
              </w:rPr>
              <w:t xml:space="preserve">: </w:t>
            </w:r>
            <w:r>
              <w:rPr>
                <w:rStyle w:val="IndexLink"/>
                <w:rtl w:val="true"/>
              </w:rPr>
              <w:t>سعى و بعض احكام آن</w:t>
            </w:r>
            <w:r>
              <w:rPr>
                <w:rStyle w:val="IndexLink"/>
                <w:rtl w:val="true"/>
              </w:rPr>
              <w:tab/>
            </w:r>
            <w:r>
              <w:rPr>
                <w:rStyle w:val="IndexLink"/>
              </w:rPr>
              <w:t>183</w:t>
            </w:r>
          </w:hyperlink>
        </w:p>
        <w:p>
          <w:pPr>
            <w:pStyle w:val="Contents5"/>
            <w:tabs>
              <w:tab w:val="clear" w:pos="7892"/>
              <w:tab w:val="right" w:pos="9026" w:leader="dot"/>
            </w:tabs>
            <w:rPr/>
          </w:pPr>
          <w:hyperlink w:anchor="__RefHeading___Toc8472187_1051229030">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8472189_1051229030">
            <w:r>
              <w:rPr>
                <w:webHidden/>
                <w:rStyle w:val="IndexLink"/>
                <w:rtl w:val="true"/>
              </w:rPr>
              <w:t>مسائل متفرقه و استفتائات سعى</w:t>
            </w:r>
            <w:r>
              <w:rPr>
                <w:rStyle w:val="IndexLink"/>
                <w:rtl w:val="true"/>
              </w:rPr>
              <w:tab/>
            </w:r>
            <w:r>
              <w:rPr>
                <w:rStyle w:val="IndexLink"/>
              </w:rPr>
              <w:t>187</w:t>
            </w:r>
          </w:hyperlink>
        </w:p>
        <w:p>
          <w:pPr>
            <w:pStyle w:val="Contents5"/>
            <w:tabs>
              <w:tab w:val="clear" w:pos="7892"/>
              <w:tab w:val="right" w:pos="9026" w:leader="dot"/>
            </w:tabs>
            <w:rPr/>
          </w:pPr>
          <w:hyperlink w:anchor="__RefHeading___Toc8472191_1051229030">
            <w:r>
              <w:rPr>
                <w:webHidden/>
                <w:rStyle w:val="IndexLink"/>
                <w:rtl w:val="true"/>
              </w:rPr>
              <w:t>مستحبات سعى</w:t>
            </w:r>
            <w:r>
              <w:rPr>
                <w:rStyle w:val="IndexLink"/>
                <w:rtl w:val="true"/>
              </w:rPr>
              <w:tab/>
            </w:r>
            <w:r>
              <w:rPr>
                <w:rStyle w:val="IndexLink"/>
              </w:rPr>
              <w:t>193</w:t>
            </w:r>
          </w:hyperlink>
        </w:p>
        <w:p>
          <w:pPr>
            <w:pStyle w:val="Contents4"/>
            <w:tabs>
              <w:tab w:val="clear" w:pos="8176"/>
              <w:tab w:val="right" w:pos="9026" w:leader="dot"/>
            </w:tabs>
            <w:rPr/>
          </w:pPr>
          <w:hyperlink w:anchor="__RefHeading___Toc8472193_1051229030">
            <w:r>
              <w:rPr>
                <w:webHidden/>
                <w:rStyle w:val="IndexLink"/>
                <w:rtl w:val="true"/>
              </w:rPr>
              <w:t>فصل هفتم</w:t>
            </w:r>
            <w:r>
              <w:rPr>
                <w:rStyle w:val="IndexLink"/>
                <w:rtl w:val="true"/>
              </w:rPr>
              <w:t xml:space="preserve">: </w:t>
            </w:r>
            <w:r>
              <w:rPr>
                <w:rStyle w:val="IndexLink"/>
                <w:rtl w:val="true"/>
              </w:rPr>
              <w:t>تقصير و بعض احكام آن</w:t>
            </w:r>
            <w:r>
              <w:rPr>
                <w:rStyle w:val="IndexLink"/>
                <w:rtl w:val="true"/>
              </w:rPr>
              <w:tab/>
            </w:r>
            <w:r>
              <w:rPr>
                <w:rStyle w:val="IndexLink"/>
              </w:rPr>
              <w:t>197</w:t>
            </w:r>
          </w:hyperlink>
        </w:p>
        <w:p>
          <w:pPr>
            <w:pStyle w:val="Contents5"/>
            <w:tabs>
              <w:tab w:val="clear" w:pos="7892"/>
              <w:tab w:val="right" w:pos="9026" w:leader="dot"/>
            </w:tabs>
            <w:rPr/>
          </w:pPr>
          <w:hyperlink w:anchor="__RefHeading___Toc8472195_1051229030">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8472197_1051229030">
            <w:r>
              <w:rPr>
                <w:webHidden/>
                <w:rStyle w:val="IndexLink"/>
                <w:rtl w:val="true"/>
              </w:rPr>
              <w:t>مسائل متفرقه و استفتائات تقصير و احكام بين عمره و حج تمتع</w:t>
            </w:r>
            <w:r>
              <w:rPr>
                <w:rStyle w:val="IndexLink"/>
                <w:rtl w:val="true"/>
              </w:rPr>
              <w:tab/>
            </w:r>
            <w:r>
              <w:rPr>
                <w:rStyle w:val="IndexLink"/>
              </w:rPr>
              <w:t>198</w:t>
            </w:r>
          </w:hyperlink>
        </w:p>
        <w:p>
          <w:pPr>
            <w:pStyle w:val="Contents5"/>
            <w:tabs>
              <w:tab w:val="clear" w:pos="7892"/>
              <w:tab w:val="right" w:pos="9026" w:leader="dot"/>
            </w:tabs>
            <w:rPr/>
          </w:pPr>
          <w:hyperlink w:anchor="__RefHeading___Toc8472199_1051229030">
            <w:r>
              <w:rPr>
                <w:webHidden/>
                <w:rStyle w:val="IndexLink"/>
                <w:rtl w:val="true"/>
              </w:rPr>
              <w:t>تبدّل حج تمتع به اِفراد</w:t>
            </w:r>
            <w:r>
              <w:rPr>
                <w:rStyle w:val="IndexLink"/>
                <w:rtl w:val="true"/>
              </w:rPr>
              <w:tab/>
            </w:r>
            <w:r>
              <w:rPr>
                <w:rStyle w:val="IndexLink"/>
              </w:rPr>
              <w:t>203</w:t>
            </w:r>
          </w:hyperlink>
        </w:p>
        <w:p>
          <w:pPr>
            <w:pStyle w:val="Contents5"/>
            <w:tabs>
              <w:tab w:val="clear" w:pos="7892"/>
              <w:tab w:val="right" w:pos="9026" w:leader="dot"/>
            </w:tabs>
            <w:rPr/>
          </w:pPr>
          <w:hyperlink w:anchor="__RefHeading___Toc8472201_1051229030">
            <w:r>
              <w:rPr>
                <w:webHidden/>
                <w:rStyle w:val="IndexLink"/>
                <w:rtl w:val="true"/>
              </w:rPr>
              <w:t>استفتائات تبدّل حج تمتع به اِفراد</w:t>
            </w:r>
            <w:r>
              <w:rPr>
                <w:rStyle w:val="IndexLink"/>
                <w:rtl w:val="true"/>
              </w:rPr>
              <w:tab/>
            </w:r>
            <w:r>
              <w:rPr>
                <w:rStyle w:val="IndexLink"/>
              </w:rPr>
              <w:t>204</w:t>
            </w:r>
          </w:hyperlink>
        </w:p>
        <w:p>
          <w:pPr>
            <w:pStyle w:val="Contents3"/>
            <w:tabs>
              <w:tab w:val="clear" w:pos="8459"/>
              <w:tab w:val="right" w:pos="9026" w:leader="dot"/>
            </w:tabs>
            <w:rPr/>
          </w:pPr>
          <w:hyperlink w:anchor="__RefHeading___Toc8472203_1051229030">
            <w:r>
              <w:rPr>
                <w:webHidden/>
                <w:rStyle w:val="IndexLink"/>
                <w:rtl w:val="true"/>
              </w:rPr>
              <w:t>باب دوم</w:t>
            </w:r>
            <w:r>
              <w:rPr>
                <w:rStyle w:val="IndexLink"/>
                <w:rtl w:val="true"/>
              </w:rPr>
              <w:t xml:space="preserve">: </w:t>
            </w:r>
            <w:r>
              <w:rPr>
                <w:rStyle w:val="IndexLink"/>
                <w:rtl w:val="true"/>
              </w:rPr>
              <w:t>اعمال حج تمتع</w:t>
            </w:r>
            <w:r>
              <w:rPr>
                <w:rStyle w:val="IndexLink"/>
                <w:rtl w:val="true"/>
              </w:rPr>
              <w:tab/>
            </w:r>
            <w:r>
              <w:rPr>
                <w:rStyle w:val="IndexLink"/>
              </w:rPr>
              <w:t>208</w:t>
            </w:r>
          </w:hyperlink>
        </w:p>
        <w:p>
          <w:pPr>
            <w:pStyle w:val="Contents4"/>
            <w:tabs>
              <w:tab w:val="clear" w:pos="8176"/>
              <w:tab w:val="right" w:pos="9026" w:leader="dot"/>
            </w:tabs>
            <w:rPr/>
          </w:pPr>
          <w:hyperlink w:anchor="__RefHeading___Toc8472205_105122903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8472207_1051229030">
            <w:r>
              <w:rPr>
                <w:webHidden/>
                <w:rStyle w:val="IndexLink"/>
                <w:rtl w:val="true"/>
              </w:rPr>
              <w:t>فصل اول</w:t>
            </w:r>
            <w:r>
              <w:rPr>
                <w:rStyle w:val="IndexLink"/>
                <w:rtl w:val="true"/>
              </w:rPr>
              <w:t xml:space="preserve">: </w:t>
            </w:r>
            <w:r>
              <w:rPr>
                <w:rStyle w:val="IndexLink"/>
                <w:rtl w:val="true"/>
              </w:rPr>
              <w:t>احرام حج</w:t>
            </w:r>
            <w:r>
              <w:rPr>
                <w:rStyle w:val="IndexLink"/>
                <w:rtl w:val="true"/>
              </w:rPr>
              <w:tab/>
            </w:r>
            <w:r>
              <w:rPr>
                <w:rStyle w:val="IndexLink"/>
              </w:rPr>
              <w:t>210</w:t>
            </w:r>
          </w:hyperlink>
        </w:p>
        <w:p>
          <w:pPr>
            <w:pStyle w:val="Contents5"/>
            <w:tabs>
              <w:tab w:val="clear" w:pos="7892"/>
              <w:tab w:val="right" w:pos="9026" w:leader="dot"/>
            </w:tabs>
            <w:rPr/>
          </w:pPr>
          <w:hyperlink w:anchor="__RefHeading___Toc8472209_1051229030">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8472211_1051229030">
            <w:r>
              <w:rPr>
                <w:webHidden/>
                <w:rStyle w:val="IndexLink"/>
                <w:rtl w:val="true"/>
              </w:rPr>
              <w:t>استفتائات احرام حج</w:t>
            </w:r>
            <w:r>
              <w:rPr>
                <w:rStyle w:val="IndexLink"/>
                <w:rtl w:val="true"/>
              </w:rPr>
              <w:tab/>
            </w:r>
            <w:r>
              <w:rPr>
                <w:rStyle w:val="IndexLink"/>
              </w:rPr>
              <w:t>212</w:t>
            </w:r>
          </w:hyperlink>
        </w:p>
        <w:p>
          <w:pPr>
            <w:pStyle w:val="Contents5"/>
            <w:tabs>
              <w:tab w:val="clear" w:pos="7892"/>
              <w:tab w:val="right" w:pos="9026" w:leader="dot"/>
            </w:tabs>
            <w:rPr/>
          </w:pPr>
          <w:hyperlink w:anchor="__RefHeading___Toc8472213_1051229030">
            <w:r>
              <w:rPr>
                <w:webHidden/>
                <w:rStyle w:val="IndexLink"/>
                <w:rtl w:val="true"/>
              </w:rPr>
              <w:t>مستحبات احرام حج تا وقوف به عرفات</w:t>
            </w:r>
            <w:r>
              <w:rPr>
                <w:rStyle w:val="IndexLink"/>
                <w:rtl w:val="true"/>
              </w:rPr>
              <w:tab/>
            </w:r>
            <w:r>
              <w:rPr>
                <w:rStyle w:val="IndexLink"/>
              </w:rPr>
              <w:t>213</w:t>
            </w:r>
          </w:hyperlink>
        </w:p>
        <w:p>
          <w:pPr>
            <w:pStyle w:val="Contents4"/>
            <w:tabs>
              <w:tab w:val="clear" w:pos="8176"/>
              <w:tab w:val="right" w:pos="9026" w:leader="dot"/>
            </w:tabs>
            <w:rPr/>
          </w:pPr>
          <w:hyperlink w:anchor="__RefHeading___Toc8472215_1051229030">
            <w:r>
              <w:rPr>
                <w:webHidden/>
                <w:rStyle w:val="IndexLink"/>
                <w:rtl w:val="true"/>
              </w:rPr>
              <w:t>فصل دوم</w:t>
            </w:r>
            <w:r>
              <w:rPr>
                <w:rStyle w:val="IndexLink"/>
                <w:rtl w:val="true"/>
              </w:rPr>
              <w:t xml:space="preserve">: </w:t>
            </w:r>
            <w:r>
              <w:rPr>
                <w:rStyle w:val="IndexLink"/>
                <w:rtl w:val="true"/>
              </w:rPr>
              <w:t>وقوف به عرفات</w:t>
            </w:r>
            <w:r>
              <w:rPr>
                <w:rStyle w:val="IndexLink"/>
                <w:rtl w:val="true"/>
              </w:rPr>
              <w:tab/>
            </w:r>
            <w:r>
              <w:rPr>
                <w:rStyle w:val="IndexLink"/>
              </w:rPr>
              <w:t>214</w:t>
            </w:r>
          </w:hyperlink>
        </w:p>
        <w:p>
          <w:pPr>
            <w:pStyle w:val="Contents5"/>
            <w:tabs>
              <w:tab w:val="clear" w:pos="7892"/>
              <w:tab w:val="right" w:pos="9026" w:leader="dot"/>
            </w:tabs>
            <w:rPr/>
          </w:pPr>
          <w:hyperlink w:anchor="__RefHeading___Toc8472217_1051229030">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8472219_1051229030">
            <w:r>
              <w:rPr>
                <w:webHidden/>
                <w:rStyle w:val="IndexLink"/>
                <w:rtl w:val="true"/>
              </w:rPr>
              <w:t>استفتائات وقوف به عرفات</w:t>
            </w:r>
            <w:r>
              <w:rPr>
                <w:rStyle w:val="IndexLink"/>
                <w:rtl w:val="true"/>
              </w:rPr>
              <w:tab/>
            </w:r>
            <w:r>
              <w:rPr>
                <w:rStyle w:val="IndexLink"/>
              </w:rPr>
              <w:t>216</w:t>
            </w:r>
          </w:hyperlink>
        </w:p>
        <w:p>
          <w:pPr>
            <w:pStyle w:val="Contents5"/>
            <w:tabs>
              <w:tab w:val="clear" w:pos="7892"/>
              <w:tab w:val="right" w:pos="9026" w:leader="dot"/>
            </w:tabs>
            <w:rPr/>
          </w:pPr>
          <w:hyperlink w:anchor="__RefHeading___Toc8472221_1051229030">
            <w:r>
              <w:rPr>
                <w:webHidden/>
                <w:rStyle w:val="IndexLink"/>
                <w:rtl w:val="true"/>
              </w:rPr>
              <w:t>مستحبات وقوف به عرفات</w:t>
            </w:r>
            <w:r>
              <w:rPr>
                <w:rStyle w:val="IndexLink"/>
                <w:rtl w:val="true"/>
              </w:rPr>
              <w:tab/>
            </w:r>
            <w:r>
              <w:rPr>
                <w:rStyle w:val="IndexLink"/>
              </w:rPr>
              <w:t>218</w:t>
            </w:r>
          </w:hyperlink>
        </w:p>
        <w:p>
          <w:pPr>
            <w:pStyle w:val="Contents4"/>
            <w:tabs>
              <w:tab w:val="clear" w:pos="8176"/>
              <w:tab w:val="right" w:pos="9026" w:leader="dot"/>
            </w:tabs>
            <w:rPr/>
          </w:pPr>
          <w:hyperlink w:anchor="__RefHeading___Toc8472223_1051229030">
            <w:r>
              <w:rPr>
                <w:webHidden/>
                <w:rStyle w:val="IndexLink"/>
                <w:rtl w:val="true"/>
              </w:rPr>
              <w:t>فصل سوم</w:t>
            </w:r>
            <w:r>
              <w:rPr>
                <w:rStyle w:val="IndexLink"/>
                <w:rtl w:val="true"/>
              </w:rPr>
              <w:t xml:space="preserve">: </w:t>
            </w:r>
            <w:r>
              <w:rPr>
                <w:rStyle w:val="IndexLink"/>
                <w:rtl w:val="true"/>
              </w:rPr>
              <w:t>وقوف به مشعر الحرام</w:t>
            </w:r>
            <w:r>
              <w:rPr>
                <w:rStyle w:val="IndexLink"/>
                <w:rtl w:val="true"/>
              </w:rPr>
              <w:tab/>
            </w:r>
            <w:r>
              <w:rPr>
                <w:rStyle w:val="IndexLink"/>
              </w:rPr>
              <w:t>222</w:t>
            </w:r>
          </w:hyperlink>
        </w:p>
        <w:p>
          <w:pPr>
            <w:pStyle w:val="Contents5"/>
            <w:tabs>
              <w:tab w:val="clear" w:pos="7892"/>
              <w:tab w:val="right" w:pos="9026" w:leader="dot"/>
            </w:tabs>
            <w:rPr/>
          </w:pPr>
          <w:hyperlink w:anchor="__RefHeading___Toc8472225_1051229030">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8472227_1051229030">
            <w:r>
              <w:rPr>
                <w:webHidden/>
                <w:rStyle w:val="IndexLink"/>
                <w:rtl w:val="true"/>
              </w:rPr>
              <w:t>استفتائات وقوف به مشعر الحرام</w:t>
            </w:r>
            <w:r>
              <w:rPr>
                <w:rStyle w:val="IndexLink"/>
                <w:rtl w:val="true"/>
              </w:rPr>
              <w:tab/>
            </w:r>
            <w:r>
              <w:rPr>
                <w:rStyle w:val="IndexLink"/>
              </w:rPr>
              <w:t>226</w:t>
            </w:r>
          </w:hyperlink>
        </w:p>
        <w:p>
          <w:pPr>
            <w:pStyle w:val="Contents5"/>
            <w:tabs>
              <w:tab w:val="clear" w:pos="7892"/>
              <w:tab w:val="right" w:pos="9026" w:leader="dot"/>
            </w:tabs>
            <w:rPr/>
          </w:pPr>
          <w:hyperlink w:anchor="__RefHeading___Toc8472229_1051229030">
            <w:r>
              <w:rPr>
                <w:webHidden/>
                <w:rStyle w:val="IndexLink"/>
                <w:rtl w:val="true"/>
              </w:rPr>
              <w:t>مستحبات وقوف به مشعر الحرام</w:t>
            </w:r>
            <w:r>
              <w:rPr>
                <w:rStyle w:val="IndexLink"/>
                <w:rtl w:val="true"/>
              </w:rPr>
              <w:tab/>
            </w:r>
            <w:r>
              <w:rPr>
                <w:rStyle w:val="IndexLink"/>
              </w:rPr>
              <w:t>227</w:t>
            </w:r>
          </w:hyperlink>
        </w:p>
        <w:p>
          <w:pPr>
            <w:pStyle w:val="Contents4"/>
            <w:tabs>
              <w:tab w:val="clear" w:pos="8176"/>
              <w:tab w:val="right" w:pos="9026" w:leader="dot"/>
            </w:tabs>
            <w:rPr/>
          </w:pPr>
          <w:hyperlink w:anchor="__RefHeading___Toc8472231_1051229030">
            <w:r>
              <w:rPr>
                <w:webHidden/>
                <w:rStyle w:val="IndexLink"/>
                <w:rtl w:val="true"/>
              </w:rPr>
              <w:t>فصل چهارم</w:t>
            </w:r>
            <w:r>
              <w:rPr>
                <w:rStyle w:val="IndexLink"/>
                <w:rtl w:val="true"/>
              </w:rPr>
              <w:t xml:space="preserve">: </w:t>
            </w:r>
            <w:r>
              <w:rPr>
                <w:rStyle w:val="IndexLink"/>
                <w:rtl w:val="true"/>
              </w:rPr>
              <w:t>واجبات منى</w:t>
            </w:r>
            <w:r>
              <w:rPr>
                <w:rStyle w:val="IndexLink"/>
                <w:rtl w:val="true"/>
              </w:rPr>
              <w:tab/>
            </w:r>
            <w:r>
              <w:rPr>
                <w:rStyle w:val="IndexLink"/>
              </w:rPr>
              <w:t>229</w:t>
            </w:r>
          </w:hyperlink>
        </w:p>
        <w:p>
          <w:pPr>
            <w:pStyle w:val="Contents5"/>
            <w:tabs>
              <w:tab w:val="clear" w:pos="7892"/>
              <w:tab w:val="right" w:pos="9026" w:leader="dot"/>
            </w:tabs>
            <w:rPr/>
          </w:pPr>
          <w:hyperlink w:anchor="__RefHeading___Toc8472233_1051229030">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8472235_1051229030">
            <w:r>
              <w:rPr>
                <w:webHidden/>
                <w:rStyle w:val="IndexLink"/>
                <w:rtl w:val="true"/>
              </w:rPr>
              <w:t>اول</w:t>
            </w:r>
            <w:r>
              <w:rPr>
                <w:rStyle w:val="IndexLink"/>
                <w:rtl w:val="true"/>
              </w:rPr>
              <w:t xml:space="preserve">: </w:t>
            </w:r>
            <w:r>
              <w:rPr>
                <w:rStyle w:val="IndexLink"/>
                <w:rtl w:val="true"/>
              </w:rPr>
              <w:t>رَمى جمرۀ عقبه</w:t>
            </w:r>
            <w:r>
              <w:rPr>
                <w:rStyle w:val="IndexLink"/>
                <w:rtl w:val="true"/>
              </w:rPr>
              <w:tab/>
            </w:r>
            <w:r>
              <w:rPr>
                <w:rStyle w:val="IndexLink"/>
              </w:rPr>
              <w:t>229</w:t>
            </w:r>
          </w:hyperlink>
        </w:p>
        <w:p>
          <w:pPr>
            <w:pStyle w:val="Contents6"/>
            <w:tabs>
              <w:tab w:val="clear" w:pos="7609"/>
              <w:tab w:val="right" w:pos="9026" w:leader="dot"/>
            </w:tabs>
            <w:rPr/>
          </w:pPr>
          <w:hyperlink w:anchor="__RefHeading___Toc8472237_1051229030">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8472239_1051229030">
            <w:r>
              <w:rPr>
                <w:webHidden/>
                <w:rStyle w:val="IndexLink"/>
                <w:rtl w:val="true"/>
              </w:rPr>
              <w:t>مستحبات رَمى جمرات</w:t>
            </w:r>
            <w:r>
              <w:rPr>
                <w:rStyle w:val="IndexLink"/>
                <w:rtl w:val="true"/>
              </w:rPr>
              <w:tab/>
            </w:r>
            <w:r>
              <w:rPr>
                <w:rStyle w:val="IndexLink"/>
              </w:rPr>
              <w:t>232</w:t>
            </w:r>
          </w:hyperlink>
        </w:p>
        <w:p>
          <w:pPr>
            <w:pStyle w:val="Contents5"/>
            <w:tabs>
              <w:tab w:val="clear" w:pos="7892"/>
              <w:tab w:val="right" w:pos="9026" w:leader="dot"/>
            </w:tabs>
            <w:rPr/>
          </w:pPr>
          <w:hyperlink w:anchor="__RefHeading___Toc8472241_1051229030">
            <w:r>
              <w:rPr>
                <w:webHidden/>
                <w:rStyle w:val="IndexLink"/>
                <w:rtl w:val="true"/>
              </w:rPr>
              <w:t>دوم از واجبات منى</w:t>
            </w:r>
            <w:r>
              <w:rPr>
                <w:rStyle w:val="IndexLink"/>
                <w:rtl w:val="true"/>
              </w:rPr>
              <w:t xml:space="preserve">: </w:t>
            </w:r>
            <w:r>
              <w:rPr>
                <w:rStyle w:val="IndexLink"/>
                <w:rtl w:val="true"/>
              </w:rPr>
              <w:t>ذبح</w:t>
            </w:r>
            <w:r>
              <w:rPr>
                <w:rStyle w:val="IndexLink"/>
                <w:rtl w:val="true"/>
              </w:rPr>
              <w:tab/>
            </w:r>
            <w:r>
              <w:rPr>
                <w:rStyle w:val="IndexLink"/>
              </w:rPr>
              <w:t>233</w:t>
            </w:r>
          </w:hyperlink>
        </w:p>
        <w:p>
          <w:pPr>
            <w:pStyle w:val="Contents6"/>
            <w:tabs>
              <w:tab w:val="clear" w:pos="7609"/>
              <w:tab w:val="right" w:pos="9026" w:leader="dot"/>
            </w:tabs>
            <w:rPr/>
          </w:pPr>
          <w:hyperlink w:anchor="__RefHeading___Toc8472243_1051229030">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8472245_1051229030">
            <w:r>
              <w:rPr>
                <w:webHidden/>
                <w:rStyle w:val="IndexLink"/>
                <w:rtl w:val="true"/>
              </w:rPr>
              <w:t>چند مسأله راجع به بدل ذبيحه</w:t>
            </w:r>
            <w:r>
              <w:rPr>
                <w:rStyle w:val="IndexLink"/>
                <w:rtl w:val="true"/>
              </w:rPr>
              <w:tab/>
            </w:r>
            <w:r>
              <w:rPr>
                <w:rStyle w:val="IndexLink"/>
              </w:rPr>
              <w:t>237</w:t>
            </w:r>
          </w:hyperlink>
        </w:p>
        <w:p>
          <w:pPr>
            <w:pStyle w:val="Contents6"/>
            <w:tabs>
              <w:tab w:val="clear" w:pos="7609"/>
              <w:tab w:val="right" w:pos="9026" w:leader="dot"/>
            </w:tabs>
            <w:rPr/>
          </w:pPr>
          <w:hyperlink w:anchor="__RefHeading___Toc8472247_1051229030">
            <w:r>
              <w:rPr>
                <w:webHidden/>
                <w:rStyle w:val="IndexLink"/>
                <w:rtl w:val="true"/>
              </w:rPr>
              <w:t>مسائل متفرقه و استفتائات هَدى</w:t>
            </w:r>
            <w:r>
              <w:rPr>
                <w:rStyle w:val="IndexLink"/>
                <w:rtl w:val="true"/>
              </w:rPr>
              <w:tab/>
            </w:r>
            <w:r>
              <w:rPr>
                <w:rStyle w:val="IndexLink"/>
              </w:rPr>
              <w:t>240</w:t>
            </w:r>
          </w:hyperlink>
        </w:p>
        <w:p>
          <w:pPr>
            <w:pStyle w:val="Contents6"/>
            <w:tabs>
              <w:tab w:val="clear" w:pos="7609"/>
              <w:tab w:val="right" w:pos="9026" w:leader="dot"/>
            </w:tabs>
            <w:rPr/>
          </w:pPr>
          <w:hyperlink w:anchor="__RefHeading___Toc8472249_1051229030">
            <w:r>
              <w:rPr>
                <w:webHidden/>
                <w:rStyle w:val="IndexLink"/>
                <w:rtl w:val="true"/>
              </w:rPr>
              <w:t>مستحبات هَدى</w:t>
            </w:r>
            <w:r>
              <w:rPr>
                <w:rStyle w:val="IndexLink"/>
                <w:rtl w:val="true"/>
              </w:rPr>
              <w:tab/>
            </w:r>
            <w:r>
              <w:rPr>
                <w:rStyle w:val="IndexLink"/>
              </w:rPr>
              <w:t>248</w:t>
            </w:r>
          </w:hyperlink>
        </w:p>
        <w:p>
          <w:pPr>
            <w:pStyle w:val="Contents5"/>
            <w:tabs>
              <w:tab w:val="clear" w:pos="7892"/>
              <w:tab w:val="right" w:pos="9026" w:leader="dot"/>
            </w:tabs>
            <w:rPr/>
          </w:pPr>
          <w:hyperlink w:anchor="__RefHeading___Toc8472251_1051229030">
            <w:r>
              <w:rPr>
                <w:webHidden/>
                <w:rStyle w:val="IndexLink"/>
                <w:rtl w:val="true"/>
              </w:rPr>
              <w:t>سوم از واجبات منى</w:t>
            </w:r>
            <w:r>
              <w:rPr>
                <w:rStyle w:val="IndexLink"/>
                <w:rtl w:val="true"/>
              </w:rPr>
              <w:t xml:space="preserve">: </w:t>
            </w:r>
            <w:r>
              <w:rPr>
                <w:rStyle w:val="IndexLink"/>
                <w:rtl w:val="true"/>
              </w:rPr>
              <w:t>تقصير</w:t>
            </w:r>
            <w:r>
              <w:rPr>
                <w:rStyle w:val="IndexLink"/>
                <w:rtl w:val="true"/>
              </w:rPr>
              <w:tab/>
            </w:r>
            <w:r>
              <w:rPr>
                <w:rStyle w:val="IndexLink"/>
              </w:rPr>
              <w:t>248</w:t>
            </w:r>
          </w:hyperlink>
        </w:p>
        <w:p>
          <w:pPr>
            <w:pStyle w:val="Contents6"/>
            <w:tabs>
              <w:tab w:val="clear" w:pos="7609"/>
              <w:tab w:val="right" w:pos="9026" w:leader="dot"/>
            </w:tabs>
            <w:rPr/>
          </w:pPr>
          <w:hyperlink w:anchor="__RefHeading___Toc8472253_1051229030">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8472255_1051229030">
            <w:r>
              <w:rPr>
                <w:webHidden/>
                <w:rStyle w:val="IndexLink"/>
                <w:rtl w:val="true"/>
              </w:rPr>
              <w:t>مسائل متفرقه و استفتائات حلق يا تقصير در حج</w:t>
            </w:r>
            <w:r>
              <w:rPr>
                <w:rStyle w:val="IndexLink"/>
                <w:rtl w:val="true"/>
              </w:rPr>
              <w:tab/>
            </w:r>
            <w:r>
              <w:rPr>
                <w:rStyle w:val="IndexLink"/>
              </w:rPr>
              <w:t>251</w:t>
            </w:r>
          </w:hyperlink>
        </w:p>
        <w:p>
          <w:pPr>
            <w:pStyle w:val="Contents6"/>
            <w:tabs>
              <w:tab w:val="clear" w:pos="7609"/>
              <w:tab w:val="right" w:pos="9026" w:leader="dot"/>
            </w:tabs>
            <w:rPr/>
          </w:pPr>
          <w:hyperlink w:anchor="__RefHeading___Toc8472257_1051229030">
            <w:r>
              <w:rPr>
                <w:webHidden/>
                <w:rStyle w:val="IndexLink"/>
                <w:rtl w:val="true"/>
              </w:rPr>
              <w:t>مستحبات حلق</w:t>
            </w:r>
            <w:r>
              <w:rPr>
                <w:rStyle w:val="IndexLink"/>
                <w:rtl w:val="true"/>
              </w:rPr>
              <w:tab/>
            </w:r>
            <w:r>
              <w:rPr>
                <w:rStyle w:val="IndexLink"/>
              </w:rPr>
              <w:t>257</w:t>
            </w:r>
          </w:hyperlink>
        </w:p>
        <w:p>
          <w:pPr>
            <w:pStyle w:val="Contents4"/>
            <w:tabs>
              <w:tab w:val="clear" w:pos="8176"/>
              <w:tab w:val="right" w:pos="9026" w:leader="dot"/>
            </w:tabs>
            <w:rPr/>
          </w:pPr>
          <w:hyperlink w:anchor="__RefHeading___Toc8472259_1051229030">
            <w:r>
              <w:rPr>
                <w:webHidden/>
                <w:rStyle w:val="IndexLink"/>
                <w:rtl w:val="true"/>
              </w:rPr>
              <w:t>فصل پنجم</w:t>
            </w:r>
            <w:r>
              <w:rPr>
                <w:rStyle w:val="IndexLink"/>
                <w:rtl w:val="true"/>
              </w:rPr>
              <w:t xml:space="preserve">: </w:t>
            </w:r>
            <w:r>
              <w:rPr>
                <w:rStyle w:val="IndexLink"/>
                <w:rtl w:val="true"/>
              </w:rPr>
              <w:t>واجبات بعد از اعمال منى</w:t>
            </w:r>
            <w:r>
              <w:rPr>
                <w:rStyle w:val="IndexLink"/>
                <w:rtl w:val="true"/>
              </w:rPr>
              <w:tab/>
            </w:r>
            <w:r>
              <w:rPr>
                <w:rStyle w:val="IndexLink"/>
              </w:rPr>
              <w:t>258</w:t>
            </w:r>
          </w:hyperlink>
        </w:p>
        <w:p>
          <w:pPr>
            <w:pStyle w:val="Contents5"/>
            <w:tabs>
              <w:tab w:val="clear" w:pos="7892"/>
              <w:tab w:val="right" w:pos="9026" w:leader="dot"/>
            </w:tabs>
            <w:rPr/>
          </w:pPr>
          <w:hyperlink w:anchor="__RefHeading___Toc8472261_1051229030">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8472263_1051229030">
            <w:r>
              <w:rPr>
                <w:webHidden/>
                <w:rStyle w:val="IndexLink"/>
                <w:rtl w:val="true"/>
              </w:rPr>
              <w:t>استفتائات اعمال بعد از منى و طواف نساء</w:t>
            </w:r>
            <w:r>
              <w:rPr>
                <w:rStyle w:val="IndexLink"/>
                <w:rtl w:val="true"/>
              </w:rPr>
              <w:tab/>
            </w:r>
            <w:r>
              <w:rPr>
                <w:rStyle w:val="IndexLink"/>
              </w:rPr>
              <w:t>262</w:t>
            </w:r>
          </w:hyperlink>
        </w:p>
        <w:p>
          <w:pPr>
            <w:pStyle w:val="Contents5"/>
            <w:tabs>
              <w:tab w:val="clear" w:pos="7892"/>
              <w:tab w:val="right" w:pos="9026" w:leader="dot"/>
            </w:tabs>
            <w:rPr/>
          </w:pPr>
          <w:hyperlink w:anchor="__RefHeading___Toc8472265_1051229030">
            <w:r>
              <w:rPr>
                <w:webHidden/>
                <w:rStyle w:val="IndexLink"/>
                <w:rtl w:val="true"/>
              </w:rPr>
              <w:t>مستحبات طواف حج و نماز آن و سعى</w:t>
            </w:r>
            <w:r>
              <w:rPr>
                <w:rStyle w:val="IndexLink"/>
                <w:rtl w:val="true"/>
              </w:rPr>
              <w:tab/>
            </w:r>
            <w:r>
              <w:rPr>
                <w:rStyle w:val="IndexLink"/>
              </w:rPr>
              <w:t>267</w:t>
            </w:r>
          </w:hyperlink>
        </w:p>
        <w:p>
          <w:pPr>
            <w:pStyle w:val="Contents4"/>
            <w:tabs>
              <w:tab w:val="clear" w:pos="8176"/>
              <w:tab w:val="right" w:pos="9026" w:leader="dot"/>
            </w:tabs>
            <w:rPr/>
          </w:pPr>
          <w:hyperlink w:anchor="__RefHeading___Toc8472267_1051229030">
            <w:r>
              <w:rPr>
                <w:webHidden/>
                <w:rStyle w:val="IndexLink"/>
                <w:rtl w:val="true"/>
              </w:rPr>
              <w:t>فصل ششم</w:t>
            </w:r>
            <w:r>
              <w:rPr>
                <w:rStyle w:val="IndexLink"/>
                <w:rtl w:val="true"/>
              </w:rPr>
              <w:t xml:space="preserve">: </w:t>
            </w:r>
            <w:r>
              <w:rPr>
                <w:rStyle w:val="IndexLink"/>
                <w:rtl w:val="true"/>
              </w:rPr>
              <w:t>بيتوته به منى</w:t>
            </w:r>
            <w:r>
              <w:rPr>
                <w:rStyle w:val="IndexLink"/>
                <w:rtl w:val="true"/>
              </w:rPr>
              <w:tab/>
            </w:r>
            <w:r>
              <w:rPr>
                <w:rStyle w:val="IndexLink"/>
              </w:rPr>
              <w:t>268</w:t>
            </w:r>
          </w:hyperlink>
        </w:p>
        <w:p>
          <w:pPr>
            <w:pStyle w:val="Contents5"/>
            <w:tabs>
              <w:tab w:val="clear" w:pos="7892"/>
              <w:tab w:val="right" w:pos="9026" w:leader="dot"/>
            </w:tabs>
            <w:rPr/>
          </w:pPr>
          <w:hyperlink w:anchor="__RefHeading___Toc8472269_1051229030">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8472271_1051229030">
            <w:r>
              <w:rPr>
                <w:webHidden/>
                <w:rStyle w:val="IndexLink"/>
                <w:rtl w:val="true"/>
              </w:rPr>
              <w:t>مسائل متفرقه و استفتائات بيتوتۀ به منى</w:t>
            </w:r>
            <w:r>
              <w:rPr>
                <w:rStyle w:val="IndexLink"/>
                <w:rtl w:val="true"/>
              </w:rPr>
              <w:tab/>
            </w:r>
            <w:r>
              <w:rPr>
                <w:rStyle w:val="IndexLink"/>
              </w:rPr>
              <w:t>271</w:t>
            </w:r>
          </w:hyperlink>
        </w:p>
        <w:p>
          <w:pPr>
            <w:pStyle w:val="Contents4"/>
            <w:tabs>
              <w:tab w:val="clear" w:pos="8176"/>
              <w:tab w:val="right" w:pos="9026" w:leader="dot"/>
            </w:tabs>
            <w:rPr/>
          </w:pPr>
          <w:hyperlink w:anchor="__RefHeading___Toc8472273_1051229030">
            <w:r>
              <w:rPr>
                <w:webHidden/>
                <w:rStyle w:val="IndexLink"/>
                <w:rtl w:val="true"/>
              </w:rPr>
              <w:t>فصل هفتم</w:t>
            </w:r>
            <w:r>
              <w:rPr>
                <w:rStyle w:val="IndexLink"/>
                <w:rtl w:val="true"/>
              </w:rPr>
              <w:t xml:space="preserve">: </w:t>
            </w:r>
            <w:r>
              <w:rPr>
                <w:rStyle w:val="IndexLink"/>
                <w:rtl w:val="true"/>
              </w:rPr>
              <w:t>رَمى جمرات سه گانه</w:t>
            </w:r>
            <w:r>
              <w:rPr>
                <w:rStyle w:val="IndexLink"/>
                <w:rtl w:val="true"/>
              </w:rPr>
              <w:tab/>
            </w:r>
            <w:r>
              <w:rPr>
                <w:rStyle w:val="IndexLink"/>
              </w:rPr>
              <w:t>275</w:t>
            </w:r>
          </w:hyperlink>
        </w:p>
        <w:p>
          <w:pPr>
            <w:pStyle w:val="Contents5"/>
            <w:tabs>
              <w:tab w:val="clear" w:pos="7892"/>
              <w:tab w:val="right" w:pos="9026" w:leader="dot"/>
            </w:tabs>
            <w:rPr/>
          </w:pPr>
          <w:hyperlink w:anchor="__RefHeading___Toc8472275_1051229030">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8472277_1051229030">
            <w:r>
              <w:rPr>
                <w:webHidden/>
                <w:rStyle w:val="IndexLink"/>
                <w:rtl w:val="true"/>
              </w:rPr>
              <w:t>مسائل متفرقه و استفتائات رَمى</w:t>
            </w:r>
            <w:r>
              <w:rPr>
                <w:rStyle w:val="IndexLink"/>
                <w:rtl w:val="true"/>
              </w:rPr>
              <w:tab/>
            </w:r>
            <w:r>
              <w:rPr>
                <w:rStyle w:val="IndexLink"/>
              </w:rPr>
              <w:t>279</w:t>
            </w:r>
          </w:hyperlink>
        </w:p>
        <w:p>
          <w:pPr>
            <w:pStyle w:val="Contents5"/>
            <w:tabs>
              <w:tab w:val="clear" w:pos="7892"/>
              <w:tab w:val="right" w:pos="9026" w:leader="dot"/>
            </w:tabs>
            <w:rPr/>
          </w:pPr>
          <w:hyperlink w:anchor="__RefHeading___Toc8472279_1051229030">
            <w:r>
              <w:rPr>
                <w:webHidden/>
                <w:rStyle w:val="IndexLink"/>
                <w:rtl w:val="true"/>
              </w:rPr>
              <w:t>مستحبات منى</w:t>
            </w:r>
            <w:r>
              <w:rPr>
                <w:rStyle w:val="IndexLink"/>
                <w:rtl w:val="true"/>
              </w:rPr>
              <w:tab/>
            </w:r>
            <w:r>
              <w:rPr>
                <w:rStyle w:val="IndexLink"/>
              </w:rPr>
              <w:t>285</w:t>
            </w:r>
          </w:hyperlink>
        </w:p>
        <w:p>
          <w:pPr>
            <w:pStyle w:val="Contents5"/>
            <w:tabs>
              <w:tab w:val="clear" w:pos="7892"/>
              <w:tab w:val="right" w:pos="9026" w:leader="dot"/>
            </w:tabs>
            <w:rPr/>
          </w:pPr>
          <w:hyperlink w:anchor="__RefHeading___Toc8472281_1051229030">
            <w:r>
              <w:rPr>
                <w:webHidden/>
                <w:rStyle w:val="IndexLink"/>
                <w:rtl w:val="true"/>
              </w:rPr>
              <w:t>مستحبات ديگر مكۀ معظمه</w:t>
            </w:r>
            <w:r>
              <w:rPr>
                <w:rStyle w:val="IndexLink"/>
                <w:rtl w:val="true"/>
              </w:rPr>
              <w:tab/>
            </w:r>
            <w:r>
              <w:rPr>
                <w:rStyle w:val="IndexLink"/>
              </w:rPr>
              <w:t>285</w:t>
            </w:r>
          </w:hyperlink>
        </w:p>
        <w:p>
          <w:pPr>
            <w:pStyle w:val="Contents5"/>
            <w:tabs>
              <w:tab w:val="clear" w:pos="7892"/>
              <w:tab w:val="right" w:pos="9026" w:leader="dot"/>
            </w:tabs>
            <w:rPr/>
          </w:pPr>
          <w:hyperlink w:anchor="__RefHeading___Toc8472283_1051229030">
            <w:r>
              <w:rPr>
                <w:webHidden/>
                <w:rStyle w:val="IndexLink"/>
                <w:rtl w:val="true"/>
              </w:rPr>
              <w:t>استحباب عمرۀ مفرده</w:t>
            </w:r>
            <w:r>
              <w:rPr>
                <w:rStyle w:val="IndexLink"/>
                <w:rtl w:val="true"/>
              </w:rPr>
              <w:tab/>
            </w:r>
            <w:r>
              <w:rPr>
                <w:rStyle w:val="IndexLink"/>
              </w:rPr>
              <w:t>287</w:t>
            </w:r>
          </w:hyperlink>
        </w:p>
        <w:p>
          <w:pPr>
            <w:pStyle w:val="Contents5"/>
            <w:tabs>
              <w:tab w:val="clear" w:pos="7892"/>
              <w:tab w:val="right" w:pos="9026" w:leader="dot"/>
            </w:tabs>
            <w:rPr/>
          </w:pPr>
          <w:hyperlink w:anchor="__RefHeading___Toc8472285_1051229030">
            <w:r>
              <w:rPr>
                <w:webHidden/>
                <w:rStyle w:val="IndexLink"/>
                <w:rtl w:val="true"/>
              </w:rPr>
              <w:t>طواف وداع</w:t>
            </w:r>
            <w:r>
              <w:rPr>
                <w:rStyle w:val="IndexLink"/>
                <w:rtl w:val="true"/>
              </w:rPr>
              <w:tab/>
            </w:r>
            <w:r>
              <w:rPr>
                <w:rStyle w:val="IndexLink"/>
              </w:rPr>
              <w:t>287</w:t>
            </w:r>
          </w:hyperlink>
        </w:p>
        <w:p>
          <w:pPr>
            <w:pStyle w:val="Contents5"/>
            <w:tabs>
              <w:tab w:val="clear" w:pos="7892"/>
              <w:tab w:val="right" w:pos="9026" w:leader="dot"/>
            </w:tabs>
            <w:rPr/>
          </w:pPr>
          <w:hyperlink w:anchor="__RefHeading___Toc8472287_1051229030">
            <w:r>
              <w:rPr>
                <w:webHidden/>
                <w:rStyle w:val="IndexLink"/>
                <w:rtl w:val="true"/>
              </w:rPr>
              <w:t>مسائل و استفتائات متفرقه</w:t>
            </w:r>
            <w:r>
              <w:rPr>
                <w:rStyle w:val="IndexLink"/>
                <w:rtl w:val="true"/>
              </w:rPr>
              <w:tab/>
            </w:r>
            <w:r>
              <w:rPr>
                <w:rStyle w:val="IndexLink"/>
              </w:rPr>
              <w:t>288</w:t>
            </w:r>
          </w:hyperlink>
        </w:p>
        <w:p>
          <w:pPr>
            <w:pStyle w:val="Contents5"/>
            <w:tabs>
              <w:tab w:val="clear" w:pos="7892"/>
              <w:tab w:val="right" w:pos="9026" w:leader="dot"/>
            </w:tabs>
            <w:rPr/>
          </w:pPr>
          <w:hyperlink w:anchor="__RefHeading___Toc8472289_1051229030">
            <w:r>
              <w:rPr>
                <w:webHidden/>
                <w:rStyle w:val="IndexLink"/>
                <w:rtl w:val="true"/>
              </w:rPr>
              <w:t>حكم محصور و مصدود</w:t>
            </w:r>
            <w:r>
              <w:rPr>
                <w:rStyle w:val="IndexLink"/>
                <w:rtl w:val="true"/>
              </w:rPr>
              <w:tab/>
            </w:r>
            <w:r>
              <w:rPr>
                <w:rStyle w:val="IndexLink"/>
              </w:rPr>
              <w:t>300</w:t>
            </w:r>
          </w:hyperlink>
        </w:p>
        <w:p>
          <w:pPr>
            <w:pStyle w:val="Contents5"/>
            <w:tabs>
              <w:tab w:val="clear" w:pos="7892"/>
              <w:tab w:val="right" w:pos="9026" w:leader="dot"/>
            </w:tabs>
            <w:rPr/>
          </w:pPr>
          <w:hyperlink w:anchor="__RefHeading___Toc8472291_1051229030">
            <w:r>
              <w:rPr>
                <w:webHidden/>
                <w:rStyle w:val="IndexLink"/>
                <w:rtl w:val="true"/>
              </w:rPr>
              <w:t>استفتائات محصور و مصدود</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58_125275"/>
      <w:bookmarkStart w:id="1" w:name="pg8158_125275"/>
      <w:bookmarkEnd w:id="1"/>
    </w:p>
    <w:p>
      <w:pPr>
        <w:pStyle w:val="Heading2"/>
        <w:numPr>
          <w:ilvl w:val="1"/>
          <w:numId w:val="1"/>
        </w:numPr>
        <w:rPr/>
      </w:pPr>
      <w:bookmarkStart w:id="2" w:name="pg8158_125275"/>
      <w:bookmarkStart w:id="3" w:name="__RefHeading___Toc847209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فتوای روح‌الله الموسوی الخمینی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70041</w:t>
      </w:r>
    </w:p>
    <w:p>
      <w:pPr>
        <w:pStyle w:val="BookText"/>
        <w:rPr/>
      </w:pPr>
      <w:r>
        <w:rPr>
          <w:rFonts w:ascii="IRNazanin" w:hAnsi="IRNazanin" w:eastAsia="IRNazanin"/>
          <w:color w:val="111111"/>
          <w:sz w:val="28"/>
          <w:sz w:val="28"/>
          <w:szCs w:val="28"/>
          <w:rtl w:val="true"/>
          <w:lang w:bidi="fa-IR"/>
        </w:rPr>
        <w:t>آدرس اینترنتی موسسه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IRNazanin" w:hAnsi="IRNazanin" w:eastAsia="IRNazanin"/>
          <w:color w:val="111111"/>
          <w:sz w:val="28"/>
          <w:sz w:val="28"/>
          <w:szCs w:val="28"/>
          <w:rtl w:val="true"/>
          <w:lang w:bidi="fa-IR"/>
        </w:rPr>
        <w:t>خيرانديش ديجيتالی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7209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58_125279"/>
      <w:bookmarkStart w:id="8" w:name="pg8158_125279"/>
      <w:bookmarkEnd w:id="8"/>
    </w:p>
    <w:p>
      <w:pPr>
        <w:pStyle w:val="Heading2"/>
        <w:numPr>
          <w:ilvl w:val="1"/>
          <w:numId w:val="1"/>
        </w:numPr>
        <w:rPr/>
      </w:pPr>
      <w:bookmarkStart w:id="9" w:name="pg8158_125279"/>
      <w:bookmarkStart w:id="10" w:name="__RefHeading___Toc8472101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شرايط وجوب حَجة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مسائل متفرقه و استفتائات استطاعت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نيابت در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استفتائات نيابت در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حج استحبابى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اقسام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اقسام حج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صورت حج اِفراد و عمرۀ مفرده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صورت حج تمتع اجمالاً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استفتائات اقسام عمره و حج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در بيان اعمال عمرۀ تمتع و حج تمتع تفصيلاً</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عمرۀ تمتع</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احرام عمرۀ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كه آن اول از واجبات عمره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متفرقه و استفتائات ميقات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استفتائات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مستحبات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مكروهات 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مسائل متفرقه و استفتائات محرّمات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مستحبات دخول حرم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مستحبات دخول مكۀ معظمه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آداب دخول 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واجب و بعضى از احكام آن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واجبات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مسائل متفرقه و استفتائات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آداب و مستحبات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مسائل متفرقه و استفتائات نماز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مستحبات نماز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و بعض احكام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مسائل متفرقه و استفتائات سعى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مستحبات سعى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و بعض احكام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مسائل متفرقه و استفتائات تقصير و احكام بين عمره و حج 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تبدل حج تمتع به 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استفتائات تبدّل حج تمتع به 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تمتع</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حج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استفتائات احرام حج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مستحبات احرام حج تا وقوف به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به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استفتائات وقوف به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مستحبات وقوف به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به مشعر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استفتائات وقوف به مشعر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مستحبات وقوف به مشعر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منى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جمرۀ عقبه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مستحبات رَمى جمرات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دوم از واجبات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چند مسأله راجع به بدل ذبيحه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مسائل متفرقۀ هَدى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مستحبات هَدى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سوم از واجبات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مسائل متفرقه و استفائات حلق يا تقصير در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مستحبات حلق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بعد از اعمال منى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استفائات اعمال بعد از منى و طواف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مستحبات طواف حج و نماز آن و سعى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بيتوته به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مسائل متفرقه و استفتائات بيتوتۀ به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جمرات سه گانه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مسائل متفرقه و استفتائات رَمى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مستحبات منى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مستحبات ديگر مكۀ معظمه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استحباب عمرۀ مفرده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طواف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مسائل و استفتائات متفرقه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حكم محصور و مصدود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استفتائات محصور و مصدود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12" w:name="pg8158_125283"/>
    </w:p>
    <w:p>
      <w:pPr>
        <w:pStyle w:val="Heading2"/>
        <w:numPr>
          <w:ilvl w:val="1"/>
          <w:numId w:val="1"/>
        </w:numPr>
        <w:rPr/>
      </w:pPr>
      <w:bookmarkStart w:id="13" w:name="__RefHeading___Toc8472103_1051229030"/>
      <w:bookmarkStart w:id="14" w:name="_Toc4"/>
      <w:bookmarkEnd w:id="12"/>
      <w:bookmarkEnd w:id="13"/>
      <w:r>
        <w:rPr>
          <w:rtl w:val="true"/>
        </w:rPr>
        <w:t>مقدمه ناشر</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Amiri" w:hAnsi="Amiri" w:eastAsia="Amiri" w:cs="Amiri"/>
          <w:color w:val="111111"/>
          <w:sz w:val="28"/>
          <w:sz w:val="28"/>
          <w:szCs w:val="28"/>
          <w:rtl w:val="true"/>
          <w:lang w:bidi="ar-SA"/>
        </w:rPr>
        <w:t>يكى از كتاب‌هاى فتوايى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كه دربردارنده احكام مربوط به انجام حج و عمره بوده و براى حجاج و معتمرين تهيه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مناسك حج امام خمينى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المكرم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چاپخانه علميه قم و در آغاز مرجعيت ايشان انتشار يافت و در طول تقريباً سه دهه مرجعيت آن بزرگوار به دو زبان فارسى و عربى و در قالب‌هاى متنوع و توسط ناشرين مختلف منتشر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بعضى از گزارش‌هاى شاگردان حضرت امام، ايشان خود پس از تهيه و انتشار اولين مناسك حج كه در فاصله اندكى از رحلت آيت الله العظمى بروجردى، به همت عده‌اى از فضلا و ناظر به مناسك شيخ انصارى، انجام گرفته بود، خود به تأليف و نگارش مناسك حج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قيام و مبارزه امام بر ضد حكومت ستمگر و وابسته پهلوى و حبس، حصر و تبعيد كه ممنوعيت انتشار آثار علمى ايشان را در پى داشت، اطلاعات روشنى از تاريخچه آن مناسك حج در دست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متن عربى مناسك حج داراى فروعات بيشترى نسبت به بحث حج در ديگر كتب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همين دليل در اين جلد از موسوعه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عربى مناسك حج را بر متن فارسى آن مقدّم نموده‌ايم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پيروزى انقلاب اسلامى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كتاب مناسك حج فارسى حضرت امام سه بار تجديد نظر و اصلاح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اضافه شدن استفتائات جديد و در حجم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همراه تقريظى از امام انتشار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دوم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انجام گرفت و برخى مسائل از كتاب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به مناسك افزوده شد و يكصد مسأله متفرقه پيرامون احكام حج در پايان آن آمد و توسط انتشارات پاسدار اسلام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كامل‌ترين نسخه مناسك حج امام خمينى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تهيه شد كه علاوه بر اصلاحات نگارشى و ترتيب فصول؛ مسائل ديگرى از كتاب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پانصد و پنجاه مسأله جديد به آن اضافه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و اضافات توسط آقايان مرحوم آيت اللّه سيد عباس خاتم يزدى و مرحوم آيت اللّه شيخ محمد حسن قديرى از اعضاء هيأت استفتاء حضرت امام انجام شد و مورد تأييد ايشان نيز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كامل مناسك امام تا كنون بارها توسط مؤسسه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قطع‌هاى مختلف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مناسك متن مناسكى است كه توسط نشر مشعر همراه حواشى مراجع بزرگوار تقليد منتشر گرديده و توسط افراد مختلف به شكل‌هاى گوناگون عرضه شده 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مناسك حج به زبان اردو و با كتابت آقاى سيد جعفر صادق و زير نظر شوراى سرپرستى طلاب غير ايرانى حوزه علميه قم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مؤسسه تنظيم و نشر آثار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قم </w:t>
      </w:r>
      <w:bookmarkStart w:id="15" w:name="pg8161_125285"/>
    </w:p>
    <w:p>
      <w:pPr>
        <w:pStyle w:val="Heading2"/>
        <w:numPr>
          <w:ilvl w:val="1"/>
          <w:numId w:val="1"/>
        </w:numPr>
        <w:rPr/>
      </w:pPr>
      <w:bookmarkStart w:id="16" w:name="__RefHeading___Toc8472105_105122903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بدان كه بر هر مكلّف كه جامع شرايط باشد وجوب حج به دليل قرآن و احاديث وارده از نبى اكرم و ائمۀ معصومين علیهم 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يكى از اركان دين است و از ضروريات آن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حج با اقرار به وجوب، يكى از گناهان كبيره و با انكار، موجب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عَلَى النَّاسِ حِجُّ الْبَيْتِ مَنِ اسْتَطَاعَ إِلَيْهِ سَبِيلاً وَمَنْ كَفَرَ فَإِنَّ اللّه‌َ غَنِىٌّ عَنِ الْعَالَمِينَ</w:t>
      </w:r>
      <w:r>
        <w:rPr>
          <w:rFonts w:eastAsia="IRNazanin" w:cs="IRNazanin"/>
          <w:color w:val="111111"/>
          <w:sz w:val="28"/>
          <w:szCs w:val="28"/>
          <w:rtl w:val="true"/>
          <w:lang w:bidi="fa-IR"/>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كلينى قدّس سرّه به طريق معتبر از حضرت صادق علیه السلام روايت نموده كه هر كس از دنيا رود و حَجة الاسلام را به‌جا نياورد، بدون اين كه او را حاجتى ضرورى باشد يا آن كه به جهت بيمار شدن از آن باز ماند يا آن كه پادشاهى از رفتن آن جلوگيرى نمايد، چنين كسى در حال مردن به يهوديت يا نصرانيت از دنيا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و اين روايت در اهميت حج و وجوب آن كافى است، و روايات بسيارى در اين دو قسمت وارد شده كه اين مختصر، گنجايش ذكر آنها را ندارد، و چون كه مستحبات حج، بيش از آن است كه در اين رساله بيان شود، لذا به بيان مقدارى از آنها اكتفا كرده و بقيه را به كتب مفصله وامى‌گذاريم كه به‌جا آوردن آنها به اميد ثواب اشكالى ندارد، و نظر به اين كه اين مناسك براى فارسى‌زبانان مى‌باشد و تكليف آنها عمره و حج تمتع است، اكتفا به </w:t>
      </w:r>
    </w:p>
    <w:p>
      <w:pPr>
        <w:pStyle w:val="BookText"/>
        <w:rPr/>
      </w:pPr>
      <w:r>
        <w:rPr>
          <w:rFonts w:ascii="IRNazanin" w:hAnsi="IRNazanin" w:eastAsia="IRNazanin"/>
          <w:color w:val="111111"/>
          <w:sz w:val="28"/>
          <w:sz w:val="28"/>
          <w:szCs w:val="28"/>
          <w:rtl w:val="true"/>
          <w:lang w:bidi="fa-IR"/>
        </w:rPr>
        <w:t>بيان احكام آنها شد، و قبل از شروع در مناسك كه مشتمل است بر دو باب و چند فصل و مسائلى چند، بعض مسائل و شرايط وجوب حَجة الاسلام و بعض مسائل نيابت و وصيت به حج و چند مسألۀ ديگر بيان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حج واجب بر شخص مستطيع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يك مرتبه در تمام عمر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حج، بر شخص مستطيع فورى است؛ يعنى واجب است در سال اول استطاعت به‌جا آورد و تأخير آن جايز نيست و در صورت تأخير واجب است در سال بعد انجام دهد و همچنين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درك حج، بعد از حصول استطاعت، متوقف بر مقدماتى مثل سفر و تهيۀ اسباب آن باشد، تحصيل آن واجب است به طورى كه در همان سال به حج برسد و در صورتى كه شخص كوتاهى كند و به حج در آن سال نرسد حج بر او مستقر مى‌شود كه بايد در هر صورت بعداً به حج برود، هرچند استطاعت از بين برود</w:t>
      </w:r>
      <w:r>
        <w:rPr>
          <w:rFonts w:eastAsia="IRNazanin" w:cs="IRNazanin"/>
          <w:color w:val="111111"/>
          <w:sz w:val="28"/>
          <w:szCs w:val="28"/>
          <w:rtl w:val="true"/>
          <w:lang w:bidi="fa-IR"/>
        </w:rPr>
        <w:t xml:space="preserve">. </w:t>
      </w:r>
      <w:bookmarkStart w:id="18" w:name="pg8161_125287"/>
    </w:p>
    <w:p>
      <w:pPr>
        <w:pStyle w:val="Heading2"/>
        <w:numPr>
          <w:ilvl w:val="1"/>
          <w:numId w:val="1"/>
        </w:numPr>
        <w:rPr/>
      </w:pPr>
      <w:bookmarkStart w:id="19" w:name="__RefHeading___Toc8472107_1051229030"/>
      <w:bookmarkStart w:id="20" w:name="_Toc6"/>
      <w:bookmarkEnd w:id="18"/>
      <w:bookmarkEnd w:id="19"/>
      <w:r>
        <w:rPr>
          <w:rtl w:val="true"/>
        </w:rPr>
        <w:t>شرايط وجوب حَجة الاسلام</w:t>
      </w:r>
      <w:bookmarkEnd w:id="20"/>
    </w:p>
    <w:p>
      <w:pPr>
        <w:pStyle w:val="BookText"/>
        <w:rPr/>
      </w:pPr>
      <w:r>
        <w:rPr>
          <w:rFonts w:ascii="IRNazanin" w:hAnsi="IRNazanin" w:eastAsia="IRNazanin"/>
          <w:color w:val="111111"/>
          <w:sz w:val="28"/>
          <w:sz w:val="28"/>
          <w:szCs w:val="28"/>
          <w:rtl w:val="true"/>
          <w:lang w:bidi="fa-IR"/>
        </w:rPr>
        <w:t>با چند شرط، حج واجب مى‌شود و بدون وجود تمامى آنها حج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كودك و ديوانه حج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بالغ حج به جا آورد صحيح است، هرچند از حَجة الاسلام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كودك مميّز براى حج مُحرم شود و در وقت درك مشعر الحرام بالغ باشد كفايت از حَجة الاسلام مى‌كند و همچنين اگر مجنون قبل از درك مشعر عاقل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گمان مى‌كرد بالغ نشده و قصد حج استحبابى كرد و بعد معلوم شد بالغ بوده، حج او كفايت از حَجة الاسلام نمى‌كند مگر در صورتى كه قصد وظيفۀ فعليه را نموده و آن را بر حج ندبى اشتباهاً تطبيق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براى بچۀ مميّز مستحب است حج رفتن، و صحيح است حج او اگرچه ولىّ او اذن ندهد، لكن بعد از بالغ شدن اگر استطاعت داشت بايد حج برود و حج زمان كودكى كافى نيست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 است ولىّ طفل غير مميّز مُحرم كند او را و لباس احرام به او </w:t>
      </w:r>
    </w:p>
    <w:p>
      <w:pPr>
        <w:pStyle w:val="BookText"/>
        <w:rPr/>
      </w:pPr>
      <w:r>
        <w:rPr>
          <w:rFonts w:ascii="IRNazanin" w:hAnsi="IRNazanin" w:eastAsia="IRNazanin"/>
          <w:color w:val="111111"/>
          <w:sz w:val="28"/>
          <w:sz w:val="28"/>
          <w:szCs w:val="28"/>
          <w:rtl w:val="true"/>
          <w:lang w:bidi="fa-IR"/>
        </w:rPr>
        <w:t>بپوشاند و نيت كند كه اين طفل را مُحرم مى‌كنم براى حج يا اين طفل را معتمر مى‌كنم به عمرۀ تمتع، و اگر مى‌شود، تلبيه را تلقين كند به او، والاّ خودش به عوض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بعيد نيست كه ولىّ در اين امر كسى باشد كه كفيل بچه و نگهدار او است، اگرچه ولىّ شرعى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طفل مُحرم شد يا او را مُحرم كردند بايد ولىّ، او را از محرّمات احرام باز دارد، و اگر مميّز نيست خود ولىّ حفظ كند او را از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اين كه طفل مُحرم شد اگر محرّمات احرام را به‌جا آورد يا ولىّ، او را از آنها باز نداشت، كفاره بر ولىّ طفل است نه بر مال طفل بنابر اقوا در صيد و بنابر احتياط واجب در غير آن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 قربانى براى حج بر عهدۀ ولىّ طفل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اعمال حج و عمره را بايد ولىّ، طفل را وادار كند كه به‌جا آورد و اگر نمى‌تواند ولىّ او به نيابت طفل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نابالغ قبل از اين كه در ميقات مُحرم شود بالغ شد، حج او حَجة الاسلام است اگر از همان‌جا كه مُحرم مى‌شود مستطيع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از جهت مال و صحت بدن و توانايى و باز بودن راه و آزادى آن و وسعت وقت و كفايت آن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استطاعت از جهت مال؛ يعنى داشتن زاد و راحله كه توشۀ راه و مَركب سوارى است، و چنانچه عين آنها را ندارد كافى است چيزى مثل پول يا متاع ديگر داشته باشد كه ممكن است آن را صرف در تهيۀ آنها نمايد، و شرط است كه مخارج برگشتن را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ديگرى در استطاعت معتبر است كه در مسائل آينده بيان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وجوب حج، علاوه بر مصارف رفتن و برگشتن، اين كه ضروريات زندگى و آنچه را در معيشت به آن نياز دارد داشته باشد، مثل خانۀ مسكونى و اثاث خانه و وسيلۀ سوارى و غير آن در حدى كه مناسب با شأن او باشد، و چنانچه عين آنها را ندارد، پول يا چيزى كه بتواند آنها را تهيه كند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ضروريات زندگى يا پول آنها را در حج صرف كند از حَجة الاسلام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نياز به ازدواج دارد و براى آن پول لازم دارد، در صورتى مستطيع مى‌شود كه علاوه بر مخارج حج مصارف ازدواج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ديگرى طلب دارد و بقيۀ شرايط استطاعت را نيز داراست، اگر وقت طلب او رسيده يا حالّ است و مى‌تواند بدون واقع شدن در حَرَج و مشقت آن را بگيرد، واجب است مطالبه كند و بگيرد و به حج برود، مگر مديون نتواند بپردازد كه در اين صورت مطالبه جايز نيست و استطاعت حاصل نمى‌شود، و همچنين اگر وقت طلب او نرسيده و مديون بخواهد بپردازد لازم است طلبكار آن را بگيرد و مستطيع مى‌شود، ولى اگر مديون نمى‌خواهد بپردازد مطالبه واجب نيست، هرچند با مطالبه حاضر به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مستطيع مصارف حج را قرض كند مستطيع نمى‌شود، هرچند بتواند بعداً به سهولت قرض را ادا كند و اگر با آن حج به‌جا آورد از حَجة الاسلام كفايت نمى‌كند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مخارج حج را دارد و بدهى نيز دارد، چنانچه بدهى او مدت‌دار باشد و مطمئن است كه در وقت اداى بدهى، تمكن از اداى آن را دارد، واجب است به حج برود، و همچنين در صورتى كه وقت اداى بدهى رسيده لكن طلبكار راضى به تأخير ادا باشد و بدهكار مطمئن است كه در وقت مطالبه مى‌تواند بدهى را ادا نمايد و در غير اين دو صورت حج واجب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خمس يا زكات بدهكار است در صورتى مستطيع مى‌شود كه علاوه بر آنها مخارج حج را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جهت مالى مستطيع است و از جهت صحت بدن يا باز بودن راه مستطيع نيست، مى‌تواند در مال تصرف كند و خود را از استطاعت مالى هم خارج كند، ولى اگر از آن جهات هم استطاعت دارد و فقط وسايل رفتن را تهيه نكرده يا وقت حج نرسيده، نمى‌تواند خود را از استطاعت خارج كند و اگر كرد، حج بر او مستقر مى‌شود و بايد به هر نحو است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سالى كه استطاعت مالى دارد از جهت صحت بدن يا باز بودن راه استطاعت ندارد و در سال‌هاى ديگر از آن جهات استطاعت پيدا مى‌كند، مى‌تواند در مال تصرف كند و خود را از استطاعت خارج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استطاعت حج دارد بايد خرج‌هاى مقدماتى را از قبيل خرج تذكره و ويزا و وديعه و آنچه مربوط به حج است بدهد، و اين خرج‌ها موجب سقوط حج نمى‌شود، ولى اگر استطاعت اين نحو مخارج را نداشته باشد مستطيع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اجرت ماشين يا هواپيما زياد باشد يا زيادتر از حد معمولى باشد و همين طور قيمت اجناس در سال استطاعت زياد باشد يا زيادتر از حد متعارف باشد بايد حج برود، و جايز نيست تأخير از سال استطاعت مگر آن كه به قدرى زياد باشد كه موجب حرج و مشقت در زندگانى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مستطيع اگر پول ندارد لكن ملك دارد بايد بفروشد و به حج برود اگرچه به واسطۀ مشترى نداشتن، به كمتر از قيمت معمولى بفروشد مگر آن كه فروش به اين نحو موجب حرج و مشقت براى او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كتب زياد دارند و محل احتياج آنها نيست و اگر زايد را بفروشند به قدر مؤونۀ حج مى‌شود و ساير شرايط را نيز دارا باشند واجب است به حج </w:t>
      </w:r>
    </w:p>
    <w:p>
      <w:pPr>
        <w:pStyle w:val="BookText"/>
        <w:rPr/>
      </w:pPr>
      <w:r>
        <w:rPr>
          <w:rFonts w:ascii="IRNazanin" w:hAnsi="IRNazanin" w:eastAsia="IRNazanin"/>
          <w:color w:val="111111"/>
          <w:sz w:val="28"/>
          <w:sz w:val="28"/>
          <w:szCs w:val="28"/>
          <w:rtl w:val="true"/>
          <w:lang w:bidi="fa-IR"/>
        </w:rPr>
        <w:t>بروند، بلكه اگر از كتب موقوفه رفع احتياج مى‌شود و كتاب ملكى به قدر حج هست واجب است حج بروند به شرط آن كه كتاب‌هاى موقوفه در معرض زوال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مالى كه دارد به اندازۀ استطاعت هست يا نه، احتياط واجب آن است كه تحقيق كند، و فرقى نيست در وجوب تحقيق ميان آن كه مقدار مال خود يا مقدار مخارج حج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در روز عرفه كربلاى معلّى يا يكى از مشاهد ديگر را زيارت كند نذرش صحيح است، لكن اگر مستطيع بوده يا در اين سال مستطيع شد بايد حج برود، و نذر مانع از حج نمى‌شود، و اگر نرفت حج بر او مستقر مى‌شود، و بايد به نذر عمل كند، و اگر حج رفت تخلف نذر موجب كفاره نمى‌شود، ولى اگر حج نرفت و به نذر هم عمل نكرد كفارۀ نذر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رفتن حج موجب ترك واجب يا فعل حرامى مى‌شود بايد ملاحظۀ اهميت حج يا حرام و واجب را كرد، اگر حج اهميتش بيشتر است بايد برود، و الاّ نبايد برود، لكن اگر رفت و حرامى به‌جا آورد يا واجبى را ترك كرد معصيت‌كار است، ولى حج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اعتقاد به اين كه مستطيع نيست، قصد حج استحبابى كند و بعد معلوم شود كه مستطيع بوده كفايت از حَجة الاسلام نمى‌كند مگر در صورتى كه قصد وظيفۀ فعليه نموده باشد و اشتباهاً آن را بر حج استحبابى تطبيق كرده باشد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زاد و راحله ندارد ولى به او گفته شد كه حج به‌جا آور و نفقۀ تو و عائله‌ات بر عهدۀ من، با اطمينان به وفا و عدم رجوع باذِل، حج واجب مى‌شود و اين حج را بذلى مى‌گويند و در آن رجوع به كفايت كه از شرايط وجوب است شرط نيست، بلى اگر قبول بذل و رفتن به حج موجب اخلال در امور زندگى او شود واجب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كه براى حج كفايت مى‌كند را به او ببخشند براى اين كه حج به‌جا آورد بايد قبول كند و حج به‌جا آورد و همچنين اگر واهب بگويد مخيّرى بين اين كه حج به‌جا آورى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اسم حج را نياورد و فقط مال را به او ببخشد قبول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باذِل مى‌تواند از بذلش برگردد ولى اگر در بين راه باشد بايد نفقۀ برگشتن او را بدهد، و اگر بعد از احرام رجوع كند بايد نفقۀ اتمام حج را نيز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قربانى در حج بذلى بر عهدۀ باذل است ولى كفارات بر عهدۀ او نيست، و اگر پول قربانى را بذل نكند حج واجب نمى‌شود مگر در صورت وجود شرايط ديگر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راه حج براى خدمت اجير شود به اجرتى كه با آن مستطيع مى‌شود حج بر او واجب مى‌شود هرچند اجاره بر او واجب نبوده است ولى بعد از آن مستطيع مى‌شود و بايد حج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نيابت از ديگرى اجير شد و با اجرت آن مستطيع گشت در صورتى كه استيجار براى سال اول باشد بايد حج نيابى را مقدم بدارد و چنانچه استطاعت او تا سال بعد باقى بماند براى خودش در سال بعد حج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استطاعت كه مخارج عائله‌اش را تا برگشت از حج داشته باشد هرچند عائله واجب النفقۀ او نباشند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در استطاعت، رجوع به كفايت؛ يعنى بعد از برگشت از حج تجارت يا زراعت يا صنعت يا منفعت ملك مثل باغ و دكان داشته باشد به طورى كه براى زندگانى به شدت و حرج نيفتد، و اگر قدرت بر كسب لايق به حالش هم داشته باشد كافى است، و اگر بعد از مراجعت نياز به مثل زكات و خمس و ساير وجوه </w:t>
      </w:r>
    </w:p>
    <w:p>
      <w:pPr>
        <w:pStyle w:val="BookText"/>
        <w:rPr/>
      </w:pPr>
      <w:r>
        <w:rPr>
          <w:rFonts w:ascii="IRNazanin" w:hAnsi="IRNazanin" w:eastAsia="IRNazanin"/>
          <w:color w:val="111111"/>
          <w:sz w:val="28"/>
          <w:sz w:val="28"/>
          <w:szCs w:val="28"/>
          <w:rtl w:val="true"/>
          <w:lang w:bidi="fa-IR"/>
        </w:rPr>
        <w:t>شرعيه داشته باشد كفايت نمى‌كند، بنابراين بر طلاب و اهل علمى كه در بازگشت از حج نياز به شهريۀ حوزه‌هاى علميه دارند حج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وجوب حج، استطاعت بدنى و استطاعت از جهت باز بودن راه و استطاعت زمانى، پس بر مريضى كه قدرت رفتن به حج ندارد يا بر او حرج و مشقت زياد دارد واجب نيست و بر كسى كه راه براى او باز نيست يا وقت تنگ است به طورى كه نمى‌تواند به حج برسد نيز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وجود شرايط استطاعت حج را ترك كرد حج بر او مستقر مى‌شود و بايد بعداً به هر نحو مى‌تواند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مستطيع بايد خودش به حج برود و حج ديگرى از طرف او كفايت نمى‌كند مگر در مورد مريض يا پير به شرحى كه بعداً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خودش مستطيع است نمى‌تواند از طرف ديگرى براى حج نايب شود يا حج استحبابى به‌جا آورد و اگر حج نيابى يا استحبابى به‌جا آورد باطل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حج بر او مستقر شد و به‌جا نياورد تا فوت شد بايد از تركۀ او براى او حج بدهند و حج ميقاتى كفايت مى‌كند و تا حج او را ندهند ورثه نمى‌توانند در تركه تصرف نمايند و لازم است در همان سال فوت، حج را ادا نمايند و تأخير از آن جايز نيست و چنانچه در آن سال، استيجار ممكن نباشد مگر از بلد، لازم است از بلد اجير بگيرند و از اصل تركه خارج مى‌شود و همچنين اگر در آن سال از ميقات نتوانند اجير بگيرند مگر به زيادتر از اُجرت متعارف لازم است اجير بگيرند و تأخير نيندازند و اگر وصى يا وارث اهمال كنند و تأخير بيندازند و تركه از بين برود ضامنند، بلى اگر ميت تركه نداشته باشد، بر وارث، حج او واجب نمى‌شود</w:t>
      </w:r>
      <w:r>
        <w:rPr>
          <w:rFonts w:eastAsia="IRNazanin" w:cs="IRNazanin"/>
          <w:color w:val="111111"/>
          <w:sz w:val="28"/>
          <w:szCs w:val="28"/>
          <w:rtl w:val="true"/>
          <w:lang w:bidi="fa-IR"/>
        </w:rPr>
        <w:t xml:space="preserve">. </w:t>
      </w:r>
      <w:bookmarkStart w:id="21" w:name="pg8161_125294"/>
    </w:p>
    <w:p>
      <w:pPr>
        <w:pStyle w:val="Heading2"/>
        <w:numPr>
          <w:ilvl w:val="1"/>
          <w:numId w:val="1"/>
        </w:numPr>
        <w:rPr/>
      </w:pPr>
      <w:bookmarkStart w:id="22" w:name="__RefHeading___Toc8472109_1051229030"/>
      <w:bookmarkStart w:id="23" w:name="_Toc7"/>
      <w:bookmarkEnd w:id="21"/>
      <w:bookmarkEnd w:id="22"/>
      <w:r>
        <w:rPr>
          <w:rtl w:val="true"/>
        </w:rPr>
        <w:t>مسائل متفرقه و استفتائات استطاعت</w:t>
      </w:r>
      <w:bookmarkEnd w:id="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شوهرش از دنيا برود و در حيات شوهرش استطاعت مالى نداشته باشد و بعد از مردن او از ارث شوهر، استطاعت مالى پيدا كند ولى از جهت مرض نتواند به حج برود در صورتى كه مرض او به نحوى است كه قدرت بر رفتن به حج ندارد، مستطيع نشده و حج بر او واجب نيست و همچنين اگر بعد از مردن شوهر، شغل يا زراعت يا صنعتى كه بتواند بعد از برگشتن از حج، زندگى خود را اداره كند نداشته باشد مستطيع نمى‌شود هرچند ارثى كه برده براى رفتن به حج و برگشتن كافى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مهريه‌اش وافى براى مخارج حج هست و آن را از شوهر خود طلبكار است اگر شوهرش تمكن از اداى آن را ندارد، زن حق مطالبه ندارد و مستطيع نيست و اگر تمكن دارد و مطالبۀ آن براى زن مفسده‌اى ندارد با فرض اين كه شوهر، نفقه و مخارج زندگى زن را مى‌دهد لازم است زن مهريه را مطالبه كند و به حج برود و چنانچه براى او مفسده دارد؛ مثل اين كه ممكن است مطالبه به نزاع و طلاق منجر شود كه براى زن مفسده دارد، مستطيع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وجوه شرعيه مثل سهم امام و سهم سادات، شخص مستطيع نمى‌شود و اگر به مكه برود كفايت از حَجة الاسلام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منزل گران‌قيمتى دارد و در صورتى كه آن را بفروشد و منزل ارزان‌تر بخرد و با تفاوت قيمت آن بتواند به حج برود، چنانچه منزلى كه دارد زايد بر شئون او نباشد لازم نيست آن را بفروشد و با اين فرض مستطيع نيست و اگر زايد بر شؤون او باشد با وجود ساير شرايط مستطيع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از راه كسب يا غير كسب، مخارج رفتن و برگشتن حج را دارد و بعد از برگشتن از حج مقدارى از مؤونۀ زندگى خود را از درآمد كسب مثل منبر و </w:t>
      </w:r>
    </w:p>
    <w:p>
      <w:pPr>
        <w:pStyle w:val="BookText"/>
        <w:rPr/>
      </w:pPr>
      <w:r>
        <w:rPr>
          <w:rFonts w:ascii="IRNazanin" w:hAnsi="IRNazanin" w:eastAsia="IRNazanin"/>
          <w:color w:val="111111"/>
          <w:sz w:val="28"/>
          <w:sz w:val="28"/>
          <w:szCs w:val="28"/>
          <w:rtl w:val="true"/>
          <w:lang w:bidi="fa-IR"/>
        </w:rPr>
        <w:t>بقيه را از شهريه‌اى كه از وجوه شرعيه است تأمين مى‌كند اگر در راه ادارۀ زندگى بعد از مراجعت از حج نياز به شهريه داشته باشد مستطيع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زمين يا چيز ديگرى را بفروشد كه منزل مسكونى تهيه كند، در صورت نياز به منزل مسكونى مستطيع نمى‌شود هرچند پولى كه به دست آورده براى مخارج حج كافى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از سال‌هاى قبل مستطيع بوده و فعلاً مسافرت با هواپيما به جهت كسالت براى او مقدور نباشد و غير از هواپيما وسيلۀ ديگرى براى او فراهم نباشد، نمى‌تواند نايب بگيرد و بايد در وقت تمكن به حج برود و اگر متمكن نشد تا فوت شد بايد از تركۀ او براى او حج بدهند و اگر از سال‌هاى قبل، استطاعت نداشته در فرض مزبور مستطيع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زنى با كسب مى‌تواند مخارج خويش را متكفل شود و مخارج حجش را نيز دارد و در صورت رفتن او به حج، شوهرش براى مخارج به زحمت مى‌افتد، اگر به زحمت افتادن شوهر، موجب حرج براى زن نباشد مستطيع است و بايد به حج برود و به زحمت افتادن شوهر، مانع استطاعت زن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محل خودش مستطيع نيست واجب نيست به حج برود هرچند استطاعت حج ميقاتى را داشته باشد، ولى اگر رفت و وقتى به ميقات رسيد استطاعت حج از آن‌جا را با همۀ شرايط ديگر داشت مستطيع مى‌شود و كفايت از حَجة الاسلام مى‌كند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بعد از استطاعت مالى بدون تأخير، سعى در رفتن به حج داشته و در قرعه‌كشى شركت نموده و از جهت اين كه قرعه به نامش اصابت نكرده نتوانسته به حج برود مستطيع نشده و حج بر او واجب نيست ولى اگر مسامحه كرد و تأخير نمود و در سال‌هاى بعد در قرعه‌كشى شركت كرد حج بر او مستقر شده است هرچند قرعه به نام او اصابت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حج نيابتى اجير شده و بعد در همان سال استطاعت مالى پيدا كرده، چنانچه براى حج در آن سال اجير شده باشد، بايد حج نيابتى را به‌جا آورد و اگر استطاعت او باقى ماند، حج خودش را در سال بعد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حصول استطاعت فرقى نيست بين اين كه در شهر حج؛ يعنى شوال و ذيقعده و ذيحجه، مال پيدا كند يا قبل از آن، بنابراين اگر استطاعت مالى پيدا شود و استطاعت بدنى و ساير شرايط موجود باشد نمى‌تواند خود را از استطاعت خارج كند، حتى در اوايل سال و قبل از ماه‌هاى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خدمۀ كاروان‌ها كه وارد جده مى‌شوند اگر ساير شرايط استطاعت را دارند؛ از قبيل داشتن وسايل زندگى بالفعل يا بالقوه و رجوع با كفايت، مثلاً كار و صنعت و غير آن كه با آنها مى‌توانند پس از مراجعت ادامۀ زندگى مناسب خود را بدهند مستطيع هستند و بايد حَجة الاسلام به‌جا آورند و كفايت از حج واجب آنان مى‌كند، و چنانچه ساير شرايط را ندارند به مجرد امكان حج، براى آنان استطاعت حاصل نشده است و حج آنان استحبابى است و چنانچه بعداً استطاعت پيدا كردند بايد حج واجب را به‌جا آورند، و حكم روحانى كاروان نيز همين است لكن اگر بعد از مراجعت از مكه نياز به شهريۀ حوزه دارند مستطيع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پزشكان يا كسان ديگرى كه با مأموريت به ميقات آمده‌اند و در ميقات جامع شرايط استطاعت هستند، واجب است حَجة الاسلام به‌جا آورند هرچند كه لازم است مأموريت خود را نيز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مدينه مريض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در بيمارستان است و دكترها گفته‌اند كه بايد تا دو هفته استراحت كند، آيا بعد از مدت استراحت در صورتى كه حمل او براى انجام دادن اعمال مشكل باشد اگر او را به مكه ببرند وظيفۀ اين شخص چيست؟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 اول استطاعت او است و قدرت اعمال حتى به نحو اضطرارى را ندارد </w:t>
      </w:r>
    </w:p>
    <w:p>
      <w:pPr>
        <w:pStyle w:val="BookText"/>
        <w:rPr/>
      </w:pPr>
      <w:r>
        <w:rPr>
          <w:rFonts w:ascii="IRNazanin" w:hAnsi="IRNazanin" w:eastAsia="IRNazanin"/>
          <w:color w:val="111111"/>
          <w:sz w:val="28"/>
          <w:sz w:val="28"/>
          <w:szCs w:val="28"/>
          <w:rtl w:val="true"/>
          <w:lang w:bidi="fa-IR"/>
        </w:rPr>
        <w:t>از استطاعت افتاده و حج بر او واجب نيست ولى براى دخول مكه بايد مُحرم شود و با انجام اعمال عمرۀ مفرده ولو اضطرارى آن از احرام خارج مى‌شود، و چنانچه سال اول استطاعت او نباشد و حج بر او مستقر شده اگر مأيوس از خوب شدن باشد بايد نايب بگيرد كه برايش عمره و حج تمتع انجام دهد و خودش براى دخول مكه مُحرم شود و عمرۀ مفرده به طورى كه ذكر شد به‌جا آورد، و چنانچه براى اين شخص انجام اعمال حج تمتع ممكن باشد ولو به نحو اضطرار و انجام اضطرارى اعمال، لازم است مُحرم شود و هر مقدار از اعمال را كه مى‌تواند ولو با كمك گرفتن از ديگرى انجام دهد، و هر</w:t>
      </w:r>
    </w:p>
    <w:p>
      <w:pPr>
        <w:pStyle w:val="BookText"/>
        <w:rPr/>
      </w:pPr>
      <w:r>
        <w:rPr>
          <w:rFonts w:ascii="IRNazanin" w:hAnsi="IRNazanin" w:eastAsia="IRNazanin"/>
          <w:color w:val="111111"/>
          <w:sz w:val="28"/>
          <w:sz w:val="28"/>
          <w:szCs w:val="28"/>
          <w:rtl w:val="true"/>
          <w:lang w:bidi="fa-IR"/>
        </w:rPr>
        <w:t>مقدار را كه نمى‌تواند، نايب بگيرد ولى در وقوفين گرفتن نايب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احتمال مى‌دهد حجى كه در سال‌هاى قبل انجام داده صحيح نبوده يا مستطيع نبوده است و فعلاً شرايط استطاعت را دارد و بخواهد احتياط كند، حج را به چه نيتى به‌جا آورد؟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قصد ما فى الذمه؛ يعنى قصد امتثال مطلقِ امرِ متوجه به او را كند و مى‌تواند قصد حَجة الاسلام احتياطاً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حج واجب خود را انجام داده است آيا مى‌تواند آن را به قصد ما فى الذمه اعاده 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ندارد ولى اعادۀ حج كفايت از 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صحت حج سابق و بطلان 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نمى‌كند و بايد خود آن جزء تدارك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وجود تقليد صحيح قبلاً به حج مشرف شد و چون رجوع به كفايت را مجتهد او شرط استطاعت نمى‌دانسته حَجة الاسلام قصد نموده و به‌جا آورده است با اين كه رجوع به كفايت نداشته است، فعلاً همۀ شرايط استطاعت براى او موجود است و از حضرت امام تقليد مى‌كند آيا بايد حج سابق را اعاده كند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بعد از انجام عمرۀ تمتع مريض شد و از انجام حج منصرف شد و </w:t>
      </w:r>
    </w:p>
    <w:p>
      <w:pPr>
        <w:pStyle w:val="BookText"/>
        <w:rPr/>
      </w:pPr>
      <w:r>
        <w:rPr>
          <w:rFonts w:ascii="IRNazanin" w:hAnsi="IRNazanin" w:eastAsia="IRNazanin"/>
          <w:color w:val="111111"/>
          <w:sz w:val="28"/>
          <w:sz w:val="28"/>
          <w:szCs w:val="28"/>
          <w:rtl w:val="true"/>
          <w:lang w:bidi="fa-IR"/>
        </w:rPr>
        <w:t>به ايران رفت و در مكه كسى را وكيل كرده كه براى فراغ ذمۀ او اقدام نمايد، وظيفه در اين مورد چيست؟ و آيا محرّمات احرام بر چنين شخصى چه وضعى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وكيل گرفتن بى‌فايده است و چنانچه سال اوّل استطاعت او بوده است و در اثر مرض از قدرت انجام حج افتاده باشد در اين صورت وجوب حج بر او موقوف است به بقاى استطاعت تا سال‌هاى بعد، ولى در صورتى كه سال اول استطاعت نبوده و حج بر او از قبل واجب بوده است چنانچه مأيوس از خوب شدن باشد بايد در همان سال يا سال بعد براى حج و عمرۀ تمتع نايب بگيرد، و در صورتى كه مأيوس از خوب شدن نباشد نايب نمى‌تواند بگيرد و بايد خودش حج و عمرۀ تمتع را مجدداً انجام دهد، و در هر صورت فعلاً از احرام خارج و محرّمات احرام بر او حلال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كه هر كسى بخواهد حج مشرف شود بايد قبلاً براى ثبت نام و مقدمات حج اقدام نمايد، اگر كسى ثبت نام كرد ولى نوبت او را براى چند سال ديگر اعلام نمودند، اگر قبل از رسيدن آن نوبت، از راه ديگر وسيلۀ رفتن براى او فراهم شد و پول قرض كرد و به مكه رفت، آيا حج او حَجة الاسلام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حج بر او مستقر نشده و فعلاً هم نمى‌تواند به حج برود مگر با قرض، حج بر او واجب نشده است، و حج او حَجة الاسلام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خيال اين كه استطاعت دارد به قصد عمرۀ تمتع مُحرم شد و به ترتيب، كليۀ اعمال حج تمتع حَجة الاسلام را انجام داد و بعد از تمام شدن اعمال معلوم شد كه مستطيع نبوده است، بفرماييد احرام و اعمال گذشته‌اش چگونه است؟ و نسبت به آينده اگر مستطيع شد، آيا حَجة الاسلام بر او واجب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نيست، ولى اگر مستطيع شد بايد حَجة الاسلام به‌جا آورد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خيال مى‌كرد مستطيع نيست، به نيت استحباب مُحرم شد و اعمال عمرۀ تمتع را انجام داد، بعد در مكه پرسيد، معلوم شد مستطيع بوده است، آيا مجدداً </w:t>
      </w:r>
    </w:p>
    <w:p>
      <w:pPr>
        <w:pStyle w:val="BookText"/>
        <w:rPr/>
      </w:pPr>
      <w:r>
        <w:rPr>
          <w:rFonts w:ascii="Amiri" w:hAnsi="Amiri" w:eastAsia="Amiri" w:cs="Amiri"/>
          <w:color w:val="111111"/>
          <w:sz w:val="28"/>
          <w:sz w:val="28"/>
          <w:szCs w:val="28"/>
          <w:rtl w:val="true"/>
          <w:lang w:bidi="ar-SA"/>
        </w:rPr>
        <w:t>بايد به نيت وجوب، مُحرم شود يا كافى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نمى‌كند، و در صحت حج ندبى او تأمل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زيارت سوريه ثبت نام كرده است و فعلاً سه هزار روپيه به دست آورده است و خرج حج بيت اللّه هم همين مقدار مى‌شود، آيا رفتن حج واجب است يا مى‌تواند به زيارت سوريه برود؟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ساير شرايط استطاعت را داشته باشد بايد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قباله‌هاى كنونى براى ازدواج، مبلغ زيادى نوشته مى‌شود، آيا زنى كه مى‌خواهد ازدواج كند طبق برنامۀ مذكور واجب الحج مى‌شود يا خير؟ ضمناً مشخص فرماييد مبلغ چقدر باشد بهتر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مفسده بتواند مهر را بگيرد و به حج برود مستطيع است، و مهر السنه بهتر است و استحباب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پدرى بعد از ثبت نام براى حج فوت كرده است و چند پسر دارد و اجازۀ حج به يكى از پسران داده مى‌شود، آيا در چنين موردى استطاعت طريقى براى كدام حاصل مى‌شود؟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وجود ساير شرايط استطاعت، به هر كدام اجازه داده شود مستطيع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براى حج ثبت نام كرده است و در وصيتش گفته است كه برايش حج مستحبى به‌جا آورند، و پسر بزرگ‌تر چون ديده خودش استطاعت بدنى و مالى دارد و فقط استطاعت طريقى نداشته كه آن هم با فوت پدر برايش حاصل شده، به نيت خود حج را انجام داده نه به نيابت از پدر، آيا حج او صحيح است يا نه؛ چون استطاعت طريقى نداشته مگر از طريق نيابت؟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مزبور نيابت نيست، و حج خودش صحيح و مُجزى است</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بعضى از كشورهايى كه حكومتشان كمونيستى است؛ مانند </w:t>
      </w:r>
    </w:p>
    <w:p>
      <w:pPr>
        <w:pStyle w:val="BookText"/>
        <w:rPr/>
      </w:pPr>
      <w:r>
        <w:rPr>
          <w:rFonts w:ascii="Amiri" w:hAnsi="Amiri" w:eastAsia="Amiri" w:cs="Amiri"/>
          <w:color w:val="111111"/>
          <w:sz w:val="28"/>
          <w:sz w:val="28"/>
          <w:szCs w:val="28"/>
          <w:rtl w:val="true"/>
          <w:lang w:bidi="ar-SA"/>
        </w:rPr>
        <w:t>حكومت فعلى افغانستان،</w:t>
      </w:r>
      <w:r>
        <w:rPr>
          <w:rStyle w:val="FootnoteAnchor"/>
          <w:rtl w:val="true"/>
        </w:rPr>
        <w:footnoteReference w:id="2"/>
      </w:r>
      <w:r>
        <w:rPr>
          <w:rFonts w:ascii="IRNazanin" w:hAnsi="IRNazanin" w:eastAsia="IRNazanin"/>
          <w:color w:val="111111"/>
          <w:sz w:val="28"/>
          <w:sz w:val="28"/>
          <w:szCs w:val="28"/>
          <w:rtl w:val="true"/>
          <w:lang w:bidi="fa-IR"/>
        </w:rPr>
        <w:t>اگر بخواهند حج بروند بايد مبلغ زيادى به آن حكومت كمك كنند و قهراً اين پول براى تقويت چنين حكومتى مصرف مى‌شود، در صورتى كه راه منحصر به اين كار باشد آيا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چنين اشخاصى واجب است يا نه؟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مقدار پول را بدهند و به حج بروند از حَجة الاسلام كفايت مى‌كند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 موجب سقوط حج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براى حج ثبت نام كرده است ولى شوهرش كه او هم استطاعت داشته به عللى ثبت نام ننموده است، آيا زن مى‌تواند شرعاً نوبت خود را به شوهرش بدهد به اين اميد كه در آينده هر دو با هم ثبت نام نمايند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مستطيعه است نمى‌تواند نوبت خود را به شوهرش بدهد، ولى اگر نوبت را به او داد حج شوهر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داشتن بيست هزار تومان قرض و گرفتن يك ماه حقوق قبل از پرداخت آن، موفق به سفر حج شدم، با توجه به اين كه شخص طلبكار از اين سفر حج كاملاً راضى و به پولش احتياج ندارد، آيا اين حج واجب محسوب مى‌شود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مالى از براى شما محقق بوده، در فرض مزبور حج شما صحيح و حج واجب محسوب است، به شرط آن كه امكان اداى بدهى بعداً به سهولت براى شما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با قرض براى حج استطاعت مالى پيدا كرده‌ايد مستطيع نشده‌ايد و از حَجة الاسلام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مستطيع شد، آيا مى‌تواند مال خودش را به پدر يا مادر ببخشد و خرج سفر حج ايشان نمايد، و اگر چنين كرده است، تكليفش چيست؟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شخصاً مستطيع است بايد حج به‌جا آورد، و با بخشش پول به والدين، تكليف از او ساقط نمى‌شود، و در صورتى كه با بخشش پول به والدين نتواند حج واجب بر خود را به‌جا آورد بخشش جايز نيست، اگرچه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در وقت اسم نويسى براى حج، استطاعت مالى دارند و از طرف دولت براى پنج سال يا بيشتر اسم مى‌نويسند، آيا براى اين گونه اشخاص اسم نويسى واجب است يا نه؟ و بر فرض وجوب اگر مسامحه كردند و ننوشتند و بعد از مدت پنج سال مردند يا از استطاعت مالى افتادند، فقط ترك واجب كرده‌اند يا اين كه حج هم بر آنان مستقر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دهند كه قرعه در همان سال اول به نامشان بيرون مى‌آيد لازم است شركت كنند، و اگر شركت نكردند بايد به حج بروند، و حكم كسى را دارند كه حج بر او مستقر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اينجانب با شرايط زير طبق قرعه‌كشى سازمان حج و زيارت ان شاء اللّه در سال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 بيت اللّه الحرام هستم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هزينۀ كامل زيارت خود و همسرم از پول مُخَمَّس تهيه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آموزش و پرورش بوده و حقوق مستمر در حد معمول زندگى با قناعت را دريافت مى‌دارم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فاقد مسكن و اتومبيل شخصى بوده و در هر شهرى كه شاغل باشم، مستأجر هستم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وسايل زندگى را در حد معمول دارا مى‌باشم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شرايط فوق و شبهاتى كه نسبت به وجوب حج و عدم آن از اطراف القا مى‌شود آيا حج اينجانب و همسرم از حج واجب كفايت مى‌كند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چنانچه همسر شما به مقدار رفتن و برگشتن براى حج پول دارند و مى‌توانند بروند، مستطيع هستند، و شما در صورتى استطاعت داريد كه لوازم زندگى خود و عائله را به مقدار شأنتان دارا باشيد، و بعد از برگشتن بتوانيد با درآمد كسب خودتان زندگى خود و عائله را اداره كنيد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مستطيع بود و در رفتن به حج مسامحه كرد تا نوبت او از </w:t>
      </w:r>
    </w:p>
    <w:p>
      <w:pPr>
        <w:pStyle w:val="BookText"/>
        <w:rPr/>
      </w:pPr>
      <w:r>
        <w:rPr>
          <w:rFonts w:ascii="Amiri" w:hAnsi="Amiri" w:eastAsia="Amiri" w:cs="Amiri"/>
          <w:color w:val="111111"/>
          <w:sz w:val="28"/>
          <w:sz w:val="28"/>
          <w:szCs w:val="28"/>
          <w:rtl w:val="true"/>
          <w:lang w:bidi="ar-SA"/>
        </w:rPr>
        <w:t>دست رفت، حال كه اسم نمى‌نويسند آيا با واسطه و سفارش در ايران يا خارج از ايران و با صرف مبالغى زياد، جايز است به حج مشرف شود يا خير، زيرا در غير اين صورت سال‌ها فريضۀ او تأخير مى‌افتد و خوف اين را دارد كه خداى ناكرده از تاركين حج به حساب آيد؟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هر نحو هست و برخلاف مقررات جمهورى اسلامى نيست به حج مشرف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قبلاً حج بر او مستقر نشده، اما در موقع ثبت نام جهت حج تمتع مستطيع بوده و ثبت نام نموده، ولى بعداً از نظر مالى محتاج شده و احتياج به پول سپرده شده در بانك را دارد، بفرماييد مى‌تواند پول را پس بگيرد يا خير؟ و چنانچه در سال اول يا سال‌هاى بعد قرعه به نام او اصابت كند، فرق 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فرضى كه ذكر شده مستطيع نيست و مى‌تواند پول را بگيرد، و فرق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زيارت خانۀ خدا مستطيع شد 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زيارت خانۀ خدا به مكه مشرف شد، ولى بعد از احرام بستن، بين راه سكته و فوت كرد و هيچ گونه عملى را انجام نداد، آيا حج به گردنش مى‌باشد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دخول حرم مرده، حج از او ساقط شده است، و اگر قبل از دخول حرم فوت كرده، در صورتى حج، واجب نيست كه سال اول استطاعت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دارايى او قريب هفتصد و پنجاه هزار تومان از اصل ملك و خانه كه ارث از پدرش به او رسيده مى‌باشد به اضافۀ اين كه يك باب منزل مسكونى هم دارد، اكنون كه نام‌برده در اثر سانحه‌اى از دنيا رفته است داراى يك همسر و دو بچۀ صغير مى‌باشد كه معاش آنان از درآمد همين املاك مذكور تأمين مى‌شود، آيا شخص مُتَوفى مستطيع بوده يا خير؟ و در صورت وجوب حج آيا حج بَلَدى گرفته شود يا ميقاتى كفايت مى‌كند؟ و آيا مى‌شود مخارج حج از كل تركه پرداخت گردد؟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 مُتَوفى در حال حيات خرج رفت و برگشت خود و عيالاتش </w:t>
      </w:r>
    </w:p>
    <w:p>
      <w:pPr>
        <w:pStyle w:val="BookText"/>
        <w:rPr/>
      </w:pPr>
      <w:r>
        <w:rPr>
          <w:rFonts w:ascii="IRNazanin" w:hAnsi="IRNazanin" w:eastAsia="IRNazanin"/>
          <w:color w:val="111111"/>
          <w:sz w:val="28"/>
          <w:sz w:val="28"/>
          <w:szCs w:val="28"/>
          <w:rtl w:val="true"/>
          <w:lang w:bidi="fa-IR"/>
        </w:rPr>
        <w:t>را داشته و در برگشتن هم درآمد لايق به حال خود و خانواده را داشته و مى‌توانسته به مكه برود و تأخير انداخته، مستطيع بوده، و چنانچه وصيت نكرده حج ميقاتى از اصل تركه خارج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حج به‌جا آورده، لكن چون امرار معاش او از وجوه و امثال آن بوده و آن زمان نيز متذكر مسألۀ مربوط به عدم استطاعت چنين شخصى نشده و گمان كرده كه حج واجب خود را انجام داده است، پس از آن و در حال استطاعت قطعى نيابتاً حج به‌جا آورده است، آيا حج نيابتى وى صحيح است يا بايد پس از انجام حج واجب مستقر خودش، نيابت را تكرار كند؟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وقت انجام حج اوّلى مستطيع نبوده، با فرض حصول استطاعت در زمان حج ثانى، حج نيابتى باطل است و حج خود را بايد انجام دهد، و حج نيابتى را اگر وقت آن موسّع بوده بعد از حج خودش انجام دهد، و در غير اين صورت به صاحب پول مراجعه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واجب الحج بوده از پاكستان عازم حج شد و در مدينۀ منوره بيمار گرديد و در حال بيمارى به طرف مكه رهسپار شد و در بيمارستان مكه قبل از حج وفات نمود، تمام دارائيش در وقت فوت، مقدارى پول و قطعه زمينى در پاكستان بوده است، با توجه به اين كه پول موجودش براى نيابت حج او كفايت نمى‌كند آيا ورثه‌اش بايد زمين را بفروشند و برايش نايب بگيرند، و يا اين كه با فوت او حج ساقط مى‌شود؟ اَجركم 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احرام عمرۀ تمتع داخل مكه شده و پيش از انجام يا اكمال اعمال عمره يا بعد از انجام آن فوت نمود، همان مقدار عمل او مُجزى و حج از او ساقط است، ولى اگر بدون احرام عمره وارد مكه شد و در آن‌جا فوت نمود در صورتى كه حج بر او قبلاً مستقر بوده، بايد از اصل تركۀ او برايش نايب بگيرند، و حج ميقاتى كفايت مى‌كند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در موقع ازدواج يك سفر حج به زوجه‌ام وعده داده‌ام، آيا ادائش چگونه مى‌باشد؟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مجرد وعده بوده است، لازم نيست اداى آن، و اگر مهر قرار داده شده بايد به آن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كه به علت كهولت سن و بالا بودن قند خون و امراض ديگر قادر به انجام فريضۀ حج نمى‌باشم، آيا مى‌توانم نيابتاً از طرف خود كسى را حج بفرستم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از جميع جهات مستطيع بوده‌ايد وليكن اقدام بر انجام حج نكرده‌ايد و در نتيجه حج بر شما مستقر شده و فعلاً در اثر پيرى يا بيمارى كه اميد خوب شدن نباشد تمكن از سفر حج نداريد، واجب است كسى را نايب بگيريد تا براى شما حج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پدرش وصيت كرده است كه فرزندش از جانب او حج به‌جا آورد، بعد از مرگ پدر، فرزند مستطيع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حج خود را بر حج پدر مقدم بدارد، و اگر حج خود را مقدم بدارد آيا صحيح است يا نه؟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آن كه پسر مستطيع شود، پدر او را اجير كرده كه بعد از فوت او در سال اول حج براى پدر انجام دهد يا نسبت به مدت، مطلق بوده كه منصرف به سال اول است و پسر قبل از استطاعتِ خود اجاره را قبول كرده، لازم است سال اول بعد از فوت پدر حج نيابى براى پدر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بايد براى خودش حج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اول اگر براى خودش حج به‌جا آورد صحيح است، گرچه در مخالفت اجاره معصيت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 دوم اگر حج نيابى به‌جا آورد صحيح نيست، و نه براى خودش واقع مى‌شود و نه براى پدرش، و حج بر خودش مستقر مى‌شود كه بايد به هر نحو شده در سال بعد اتيان كند و اگر به‌جا نياورد در سال‌هاى بعد با مراعات فوراً ففوراً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معلوم باشد كه مجرد وصيت به حج بدون استيجار فرزند، نيابت را بر او واجب نمى‌كند هرچند وصيت را قبول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فرض استطاعت فرزند بعد از فوت پدر بايد براى خودش حج به‌جا آورد و نيابت صحيح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خانه‌دارى كه حج بر او واجب شده است و شوهرش اجازۀ مسافرت به تنهايى را نمى‌دهد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حج اسم مرا ننوشته‌اى من هم اجازه نمى‌دهم، وظيفه‌اش چيست؟ و آيا بدون اجازۀ شوهر مى‌تواند به حج برود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 حج واجب، براى زن اجازۀ شوهر شرط نيست و زن بايد حج واجب خود را به‌جا آورد ولو اين كه شوهر او راضى به مسافرت او براى حج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طبق وصيت پدر كه پول به حساب سازمان حج واريز كرده است به نيابت او به مكه آمده در حالى كه خود فرزند نيز استطاعت مالى داشته است آيا به نيابت پدر حج به‌جا آورد، يا حج خود را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براى پسر باز نبوده و از جهت نوبت پدر و نيابت از او راه براى او باز شده است بايد براى پدرش حج كند، مگر آن كه تبرّعاً و بدون اجاره به نيابت پدر آمده باشد، كه در اين صورت مستطيع شده و بايد براى خودش حج به‌جا آورد، و گذشت كه به مجرد وصيت و قبول فرزند، نيابت واجب نمى‌شود مگر آن كه قبل از استطاعت اجير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بجز براى هَدى، استطاعت حج را داراست، آيا حج براى او واجب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مستطيع است و پول هَدى، جزء استطاعت نيست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سال گذشته به حج مشرف شده‌ام و با توجه به فتواى حضرت‌عالى كه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طلابى كه به شهريۀ حوزه نياز دارند مستطيع نيستند و در صورتى مستطيع مى‌شوند كه از وجوه شرعيه مستغنى باشند، لذا اينجانب مقدار پولى با افراد ذى‌حق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و دستگردان كردم و به عنوان اين كه نسبت به بنده ذى‌حق هستند به آنان بخشيدم و ايشان آن را جهت مخارج حج به من برگرداندند، من هم در تمام اعمال و مناسك حج نيت حَجة الاسلام كردم، آيا اين حج براى اينجانب كفايت از حَجة الاسلام مى‌كند يا نه؟ ضمناً لازم به تذكر است كه در ثبت </w:t>
      </w:r>
    </w:p>
    <w:p>
      <w:pPr>
        <w:pStyle w:val="BookText"/>
        <w:rPr/>
      </w:pPr>
      <w:r>
        <w:rPr>
          <w:rFonts w:ascii="IRNazanin" w:hAnsi="IRNazanin" w:eastAsia="IRNazanin"/>
          <w:color w:val="111111"/>
          <w:sz w:val="28"/>
          <w:sz w:val="28"/>
          <w:szCs w:val="28"/>
          <w:rtl w:val="true"/>
          <w:lang w:bidi="fa-IR"/>
        </w:rPr>
        <w:t xml:space="preserve">نام عمومى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به حساب ريختم و آن موقع فتواى فوق را نديده بودم و پولى كه دست‌گردان شده بود جايگزين آن پولى كه در حساب واريز كرده بودم قرار گرفت، بفرماييد آيا عين پول مبذول بايد هزينه باشد يا بذل آن كافى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احوط آن است كه بعداً اگر استطاعت پيدا كرديد حج را اعاده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قدرت مسافرت حج را ندارد و از قادر شدن بعد هم مأيوس است و استطاعت مالى هم ندارد، اگر به او بذل نفقۀ حج نمايند آيا بايد قبول كند و نايب بگيرد يا اين كه قبول واجب نيست، و نيز اگر او را مهمان كنند حج واجب مى‌شود تا استنابه كند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مرقوم حج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ميقات مستطيع شد و حَجة الاسلام به‌جا آورد، مُجزى است يا نه؟ و آيا در فرض مسأله رجوع به كفايت، شرط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مستطيع شده، مُجزى است، ولى رجوع به كفايت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استطاعت رفتن به حج را پيدا كرده، آيا مى‌تواند پول حج را به مصرف لازمى در غير مؤونۀ خود و افراد واجب النفقه‌اش خرج كند و خود را از استطاعت بيندازد؟ مثلاً آيا مى‌تواند در شرايط كنونى كشور خرج جبهه كند؟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بايد به حج برود، و دادن پول در مصارف مذكور كافى از حج واجب نيست، و اگر خرج كند و از استطاعت بيفتد، بايد به هر نحو هست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نهاد يا ارگانى فردى را به حج مى‌فرستد، بدون اين كه ملزم باشد كارى انجام دهد، آيا از موارد حج بذلى است يا خير؟ و قبول آن واجب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مشروعيت آن بدون تعهد به هيچ كارى، حكم حج بذلى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پول دارم كه براى رفت و آمد به سفر مكه كافى است، ولى هنوز از طرف دولت جمهورى اسلامى وقتى براى ثبت نام اعلام نشده است، آيا نگهدارى </w:t>
      </w:r>
    </w:p>
    <w:p>
      <w:pPr>
        <w:pStyle w:val="BookText"/>
        <w:rPr/>
      </w:pPr>
      <w:r>
        <w:rPr>
          <w:rFonts w:ascii="IRNazanin" w:hAnsi="IRNazanin" w:eastAsia="IRNazanin"/>
          <w:color w:val="111111"/>
          <w:sz w:val="28"/>
          <w:sz w:val="28"/>
          <w:szCs w:val="28"/>
          <w:rtl w:val="true"/>
          <w:lang w:bidi="fa-IR"/>
        </w:rPr>
        <w:t>آن پول لازم است، و من مستطيع هستم؟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ساير شرايط را داريد و در همين سال هم ثبت نام مى‌شود، بايد ثبت نام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مستطيع نيستيد و نگهدارى پول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شهيدى كه داراى دو بچۀ چهارساله مى‌باشد و عملاً سرپرستى اين دو بچه را دارد و به عنوان خانوادۀ شهيد قرعۀ حج هم به نام او درآمده است آيا مشاراليها مى‌تواند مخارج را از مال اين دو صغير بردارد و مناسك حج را انجام دهد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مصارف حج را از اموال صغير بردارد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چهار پسر دارد و زن براى همه‌شان گرفته است، و خرج سالانۀ خود را هم دارد و قرض هم ندارد، و با پسرانش درآمدشان يك‌جا است الآن خرج دو نفر را دارند كه به حج بروند، آيا حج واجب است يا نه، و اگر واجب شده است آيا تنها بر پدر واجب شده يا بر پسر هم واجب شده است، و اگر بر پسر هم واجب شده است كدامشان حق اولويت را دارند؟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مال خودش به مقدار حج دارد و مى‌تواند به مكه برود و بعد از برگشت، زندگانى لايق شأنش را داشته باشد مستطيع است و بايد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واجد شرايط حج باشد و نوه‌اى دارد كه شرعاً و عرفاً به زن احتياج دارد كه اگر زن نگيرد به حرام مى‌افتد، آيا كدام مقدم است و وظيفۀ پدربزرگ چيست، ازدواج براى نوه‌اش يا حج؟</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خودش مقدم است مگر اين كه ازدواج نوه از مخارج عرفى او محسوب شود و نتواند هم براى او ازدواج كند و هم به مكه برود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با داشتن استطاعت مالى و هفتاد و دو سال سن، چون معتاد به خوردن ترياك هستم طبق مقررات كشورى، ادارۀ بهداشت از رفتن حج جلوگيرى مى‌كند، از نظر شرع تكليف حج چيست؟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مستطيع بوده‌ايد و با امكان، حج نرفته‌ايد حج بر شما مستقر شده است، و اگر قبلاً استطاعت نداشته‌ايد در فرض مذكور مستطيع نيستيد، مگر آن كه بتوانيد، ولو با ترك ترياك، تحصيل اجازه كنيد و به مكه برويد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منافع خمس و زكات، كسى مستطيع مى‌شود يا نه، و آيا خمس و زكات جزء تركۀ ميت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عنوان مصرف از طرف ولىّ امر به او داده شده، مالك شده و جزء تركۀ او محسوب است، و از منافع آن هم با وجود ساير شرايط مستطيع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سرمايه يا ابزار كار دارد كه اگر مقدارى از آن را بفروشد مى‌تواند با آن زندگى كند بدون زحمت، و با تفاوت آن قادر بر حج است، آيا اين شخص مستطيع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ساير شرايط مستطيع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باغى دارد كه چند سال است درآمدى نداشته، اما از نظر قيمت براى سفر حج كافى بوده، صاحب باغ عرفاً اطمينان دارد وقتى باغ ثمر بدهد او هم از كار افتاده خواهد شد و بايد از درآمد باغ امرار معاش نمايد، آيا اين شخص مستطيع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تمكن از امرار معاش به غير از درآمد آن باغ نداشته باشد مستطيع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بعد از عمرۀ تمتع ديوانه شده، آيا لازم است كه او را براى حج مُحرم كنند و وظيفه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و بر ديوانه تكليفى نيست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بچۀ سه ساله را مادرش در سفر مكۀ معظمه همراه ببرد، و در ميقات نيت احرام و تلبيه را از جانب دخترش انجام بدهد، و در طواف عمره و سعى بين صفا و مروه و طواف زيارت و طواف نساء و وقوف عرفات و مشعر و منى، مادر از طرف دختر نيت نموده و خود دختر را طواف و سعى و توقف بدهد و آنچه از اعمال </w:t>
      </w:r>
    </w:p>
    <w:p>
      <w:pPr>
        <w:pStyle w:val="BookText"/>
        <w:rPr/>
      </w:pPr>
      <w:r>
        <w:rPr>
          <w:rFonts w:ascii="Amiri" w:hAnsi="Amiri" w:eastAsia="Amiri" w:cs="Amiri"/>
          <w:color w:val="111111"/>
          <w:sz w:val="28"/>
          <w:sz w:val="28"/>
          <w:szCs w:val="28"/>
          <w:rtl w:val="true"/>
          <w:lang w:bidi="ar-SA"/>
        </w:rPr>
        <w:t>حج كه دختر قادر نيست مادرش از جانب او انجام دهد، آيا آن دختر بعد از بلوغ و رشد مى‌تواند شوهر نمايد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اين كه تمام اعمال را مطابق وظيفه انجام داده‌اند از احرام خارج شده و مى‌تواند شوهر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اطفال غير 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يا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پدر و يا مادر در سفر مكۀ معظمه همراه ببرند آيا واجب است كه پدر يا مادر در صورت تمكن اطفال، خود اطفال را وادار به انجام اعمال حج و عمره و طواف نساء نمايند و يا خود پدر و مادر و يا نايب ايشان اعمال عمره و حج و طواف نساء را از جانب اطفال به‌جا آورند، و اگر هيچ كدام كارهاى مذكور فوق را پدر و مادر و اطفال عملى نكنند آيا اين اطفال بعد از بلوغ و رشد مى‌توانند ازدواج كنند و يا بايد به مكه بروند و عمره و حج و طواف نساء را انجام دهند و بعد ازدواج نمايند، و يا تنها طواف نساء بر گردن آنان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ولىّ طفل واجب نيست او را مُحرم كند يا از طرف او حج انجام دهد، ولى اگر او را مُحرم كرد بايد وظايف و اعمال را مطابق وظيفه‌اى كه در مناسك و در رساله ذكر شده است انجام دهند، وگرنه در بعض صور طفل در احرام باقى مى‌ماند و تا تدارك نكند نمى‌تواند ازدواج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وجود دَين چه مقدار پول براى استطاعت كافى است؟ و ثانياً در صورتى كه پول باشد ليكن به علت بيمارى قلب، مقامات پزشكى سازمان حج و زيارت تشرف را خالى از خطر ندانسته و تجويز ننمايند، آيا بايستى يك نفر براى انجام حج اعزام گردد؟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قبل از آن كه استطاعت پيدا كنيد مريض شده‌ايد كه قدرت رفتن به مكه را از جهت مرض نداشته‌ايد، مستطيع نشده‌ايد و نايب گرفتن لازم نيست، و نيز استطاعت مالى در صورتى موجود است كه پول به مقدار رفتن و برگشتن داشته باشيد و پس از برگشت، امكان پرداخت دين به سهولت براى شما باشد</w:t>
      </w:r>
      <w:r>
        <w:rPr>
          <w:rFonts w:eastAsia="IRNazanin" w:cs="IRNazanin"/>
          <w:color w:val="111111"/>
          <w:sz w:val="28"/>
          <w:szCs w:val="28"/>
          <w:rtl w:val="true"/>
          <w:lang w:bidi="fa-IR"/>
        </w:rPr>
        <w:t xml:space="preserve">. </w:t>
      </w:r>
      <w:bookmarkStart w:id="24" w:name="pg8161_125310"/>
    </w:p>
    <w:p>
      <w:pPr>
        <w:pStyle w:val="Heading2"/>
        <w:numPr>
          <w:ilvl w:val="1"/>
          <w:numId w:val="1"/>
        </w:numPr>
        <w:rPr/>
      </w:pPr>
      <w:bookmarkStart w:id="25" w:name="__RefHeading___Toc8472111_1051229030"/>
      <w:bookmarkStart w:id="26" w:name="_Toc8"/>
      <w:bookmarkEnd w:id="24"/>
      <w:bookmarkEnd w:id="25"/>
      <w:r>
        <w:rPr>
          <w:rtl w:val="true"/>
        </w:rPr>
        <w:t>نيابت در حج</w:t>
      </w:r>
      <w:bookmarkEnd w:id="26"/>
    </w:p>
    <w:p>
      <w:pPr>
        <w:pStyle w:val="Heading3"/>
        <w:numPr>
          <w:ilvl w:val="2"/>
          <w:numId w:val="1"/>
        </w:numPr>
        <w:rPr/>
      </w:pPr>
      <w:bookmarkStart w:id="27" w:name="__RefHeading___Toc8472113_1051229030"/>
      <w:bookmarkStart w:id="28" w:name="_Toc9"/>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نايب امورى شرط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بنابر احتياط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و اطمينان به انجام دادن او، و اما بعد از اجراى عمل نايب، لازم نيست اطمينان به صحت آن، و درصورت شك در صحت، حكم به صحت مى‌شود و استنابه صحيح است هرچند قبل از عمل شك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معرفت نايب به افعال و احكام حج ولو با ارشاد كسى در حال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ذمۀ نايب مشغول به حج واجبى در آن سال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معذور در ترك بعض افعال حج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منوب عنه امورى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واجب شرط است كه منوب عنه فوت شده باشد يا اگر زنده است حج بر او مستقر شده و خودش از جهت مرضى كه اميد خوب شدن آن نيست يا از جهت پيرى نتواند به حج برود، و در حج استحبابى اين شرط نيست و در منوب عنه بلوغ و </w:t>
      </w:r>
    </w:p>
    <w:p>
      <w:pPr>
        <w:pStyle w:val="BookText"/>
        <w:rPr/>
      </w:pPr>
      <w:r>
        <w:rPr>
          <w:rFonts w:ascii="IRNazanin" w:hAnsi="IRNazanin" w:eastAsia="IRNazanin"/>
          <w:color w:val="111111"/>
          <w:sz w:val="28"/>
          <w:sz w:val="28"/>
          <w:szCs w:val="28"/>
          <w:rtl w:val="true"/>
          <w:lang w:bidi="fa-IR"/>
        </w:rPr>
        <w:t>عقل شرط نيست و مماثله بين نايب و منوب عنه نيز شرط نيست و جايز است كسى كه تاكنون به حج نرفته و مستطيع نيست براى ديگرى نايب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نايب بايد در عمل قصد نيابت نمايد و منوب عنه را در نيت تعيين كند ولو اجمالاً، و شرط نيست اسم او را ذكر كند گرچه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ذمۀ منوب عنه فارغ نمى‌شود مگر به اين كه نايب، عمل را صحيحاً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نايب بعد از احرام و دخول حرم بميرد از منوب عنه مجزى است و در اجراى اين حكم در حج تبرّعى اشكال است بلكه در غير حَجة الاسلام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احرام و پول قربانى در حج نيابى بر اجير است مگر در صورتى كه شرط شده باشد كه مستأجر بدهد و همچنين اگر اجير موجبات كفاره را انجام دهد كفاره بر عهدۀ خود او است نه مستأجر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نايب در طواف نساء نيز بايد قصد منوب عنه نمايد و احتياط استحبابى آن است كه به قصد ما فى الذمه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نايب طواف نساء را صحيحاً انجام ندهد زن بر او حلال نمى‌شود و بر منوب عنه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استيجار كسى كه وقتش از اتمام حج تمتع ضيق شده و وظيفۀ او عدول به اِفراد است براى كسى كه وظيفۀ او حج تمتع است صحيح نيست، بلى اگر در سعۀ وقت او را اجير كرد و بعد وقت ضيق شد بايد عدول كند و بنابر احتياط از منوب عنه مجزى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 واجب نيابت يك نفر از چند نفر در يك سال جايز نيست و در غير واجب مانع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حج بر او مستقر شده؛ يعنى سال اول استطاعت حج نرفته، اگر </w:t>
      </w:r>
    </w:p>
    <w:p>
      <w:pPr>
        <w:pStyle w:val="BookText"/>
        <w:rPr/>
      </w:pPr>
      <w:r>
        <w:rPr>
          <w:rFonts w:ascii="IRNazanin" w:hAnsi="IRNazanin" w:eastAsia="IRNazanin"/>
          <w:color w:val="111111"/>
          <w:sz w:val="28"/>
          <w:sz w:val="28"/>
          <w:szCs w:val="28"/>
          <w:rtl w:val="true"/>
          <w:lang w:bidi="fa-IR"/>
        </w:rPr>
        <w:t>به واسطۀ مرض يا پيرى قدرت رفتن ندارد يا رفتن براى او حرج و مشقت دارد واجب است نايب بگيرد، در صورتى كه اميد خوب شدن و قدرت پيدا كردن نداشته باشد، و به احتياط واجب بايد فوراً نايب بگيرد و اگر مستقر نشده باشد بر او، اقوا عدم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نايب عمل را به‌جا آورد، حج از معذور ساقط مى‌شود و لازم نيست خودش حج كند اگرچه عذرش برطرف شود و اما اگر قبل از اتمام حج عذر برطرف شد، چه قبل از احرام يا بعد بايد خودش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حج بر او واجب باشد چه سال استطاعتش باشد و چه حج بر او مستقر شده باشد جايز نيست نيابت كند از غير، و اگر نيابت كند باطل است، چه عالم به حكم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اجير براى حَجة الاسلام بعد از احرام بستن و داخل شدن در حرم بميرد كفايت مى‌كند از حج كسى كه براى او به‌جا آورده است، و لازم نيست حج كردن براى او، و اگر قبل از احرام يا بعد از آن و قبل از داخل شدن در حرم بميرد بايد دو مرتبه اجير بگيرند، و همين حكم را دارد كسى كه براى خودش به حج برود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را براى حج اجير كردند و قرار نگذاشتند كه اجرت براى خصوص عمل باشد يا در مقابل عمل و رفت و آمدها باشد پس اگر قبل از داخل شدن در حرم مرد، ظاهراً مستحق اجرت رفتن تا محل موت مى‌باشد، و همين‌طور اگر بعد از احرام و دخول حرم بميرد بيشتر از آنچه ذكر شد و اجرت احرام مستحق نيست، اگرچه حج از ميت ساقط مى‌شود، و اگر بعض اعمال را به‌جا آورد و مُرد مستحق اجرت آن اعمال نيز مى‌باشد، و اگر اعمال را به نحوى به‌جا آورده است كه در عرف گفته شود كه عمره و حج را به‌جا آورد، مستحق تمام اجرت است اگرچه بعض اعمال را كه مضر به صحت حج نيست و محتاج به اعاده نيست نسياناً ترك كرده باشد</w:t>
      </w:r>
      <w:r>
        <w:rPr>
          <w:rFonts w:eastAsia="IRNazanin" w:cs="IRNazanin"/>
          <w:color w:val="111111"/>
          <w:sz w:val="28"/>
          <w:szCs w:val="28"/>
          <w:rtl w:val="true"/>
          <w:lang w:bidi="fa-IR"/>
        </w:rPr>
        <w:t xml:space="preserve">. </w:t>
      </w:r>
      <w:bookmarkStart w:id="29" w:name="pg8161_125313"/>
    </w:p>
    <w:p>
      <w:pPr>
        <w:pStyle w:val="BookText"/>
        <w:rPr/>
      </w:pPr>
      <w:bookmarkEnd w:id="29"/>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به عنوان نيابت رفت به مكه، و خودش حج واجب به‌جا نياورده احتياط آن است كه بعد از عمل نيابت، براى خودش عمرۀ مفرده به‌جا آورد و اين احتياط، واجب نيست لكن خيلى مطلوب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اجير شده براى حج تمتع مى‌تواند اجير ديگرى شود براى طواف يا ذبح يا سعى يا عمرۀ مفرده بعد از عمل حج، چنانچه مى‌تواند براى خودش طواف و عمرۀ مفرده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عذر داشته باشد از بعض اعمال حج نمى‌شود او را اجير كرد براى حج، و اگر شخص معذور از بعض اعمال، تبرّعاً از غير، حج بكند اكتفا كردن به آن اشكال دارد</w:t>
      </w:r>
      <w:r>
        <w:rPr>
          <w:rFonts w:eastAsia="IRNazanin" w:cs="IRNazanin"/>
          <w:color w:val="111111"/>
          <w:sz w:val="28"/>
          <w:szCs w:val="28"/>
          <w:rtl w:val="true"/>
          <w:lang w:bidi="fa-IR"/>
        </w:rPr>
        <w:t>.</w:t>
      </w:r>
    </w:p>
    <w:p>
      <w:pPr>
        <w:pStyle w:val="Heading3"/>
        <w:numPr>
          <w:ilvl w:val="2"/>
          <w:numId w:val="1"/>
        </w:numPr>
        <w:rPr/>
      </w:pPr>
      <w:bookmarkStart w:id="30" w:name="__RefHeading___Toc8472115_1051229030"/>
      <w:bookmarkStart w:id="31" w:name="_Toc10"/>
      <w:bookmarkEnd w:id="30"/>
      <w:r>
        <w:rPr>
          <w:rtl w:val="true"/>
        </w:rPr>
        <w:t>استفتائات نيابت در حج</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مستطيع بوده و در ميقات به نيابت ديگرى مُحرم شده و به مكه آمده و عمرۀ تمتع از طرف منوب عنه انجام داده است،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خودش مستطيع است نيابت او صحيح نيست و احرام او باطل است و بايد برگردد به ميقات و از آن‌جا براى خودش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نيابت از ديگرى گرفته و به حج آمده از بعض اعمال معذور است آيا مى‌تواند در اين اعمال نايب بگيرد؟ و آيا مى‌تواند پول نيابت را به ديگرى بدهد كه اصل حج را به‌جا آورد؟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شدن معذور، صحيح نيست و بايد پول را به صاحبش برگرداند مگر اين كه از طرف صاحب پول، مجاز در نايب گرفتن باشد كه در اين صورت مى‌تواند ديگرى را در اصل عمل حج نايب كند، و در صورتى كه بدون اجازه، نيابت را به ديگرى واگذار كرد و او عمل را انجام داد، حج از طرف منوب عنه واقع مى‌شود ولى پول را بايد به صاحبش برگرداند و صاحب پول ضامن چيزى </w:t>
      </w:r>
    </w:p>
    <w:p>
      <w:pPr>
        <w:pStyle w:val="BookText"/>
        <w:rPr/>
      </w:pPr>
      <w:r>
        <w:rPr>
          <w:rFonts w:ascii="IRNazanin" w:hAnsi="IRNazanin" w:eastAsia="IRNazanin"/>
          <w:color w:val="111111"/>
          <w:sz w:val="28"/>
          <w:sz w:val="28"/>
          <w:szCs w:val="28"/>
          <w:rtl w:val="true"/>
          <w:lang w:bidi="fa-IR"/>
        </w:rPr>
        <w:t>نيست و اُجرت نايب را بايد امر كننده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كاروان نوعاً چند نفر از خدمه به نيابت آمده‌اند و به ناچار بايد نيمه شب از مشعر براى انجام كارهاى لازم در منى يا همراه ضعفا به منى بروند، سؤال اين است كه آيا اجير شدن و نيابت آنان صحيح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از معذورين هستند و نمى‌توانند وقوف اختيارى در مشعر را درك كنند نيابت آنان صحيح نيست، و اگر قبل از استخدام اجير شده‌اند بايد حج را به‌جا آورند و وقوف اختيارى را درك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زنده درموردى كه مى‌تواند نايب بگيرد بايد از بَلَد نايب بگيرد يا از ميقات، و اگر ديگرى براى او نايب بگيرد كفايت مى‌كند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گرفتن از ميقات كفايت مى‌كند، و خودش بايد نايب بگيرد و نايب گرفتن ديگرى براى او كافى نيست مگر از طرف او وكالت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عمرۀ مفرده يا طواف استحبابى را مى‌توانيم به نيابت چند نفر انجام دهيم، و در اعمال آن از جمله طواف نساء نيت همه بايد بشود يا نيت بعضى كافى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به نيابت چند نفر انجام دهيد، و بايد نيت همه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روز عيد قبل از حلق دستگير كرده‌اند و او را به ايران فرستاده‌اند آيا رفقاى او مى‌توانند از او نيابت كنند و بقيۀ اعمال را انجام دهند يا خير؟ و چگونه از احرام خارج مى‌شود؟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كه خودش نايب بگيرد نيابت صحيح نيست، و براى خارج شدن از احرام بايد به منى بيايد و حلق يا تقصير كند و اعمال مترتبه را انجام دهد و اگر نمى‌تواند برود در محل خودش حلق يا تقصير نمايد و بنابر احتياط موهاى خود را به منى بفرستد، و بايد براى اعمال مترتبه نايب بگيرد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افرادى كه هر سال به حج مى‌روند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 خدمۀ كاروان‌ها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خود از كسى نيابت قبول مى‌كنند، ولى در ميقات بر اثر اشتغال زياد از نيابت غافل و مُحرم مى‌شوند، بعد كه متوجه شدند دوباره نيت نيابت مى‌كنند، آيا حج نيابتى آنان درست است يا حج براى خودشان حساب مى‌شود؟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عمره و حج را به همان نيت اول اتمام كنند، و احرام دوم صحيح نيست مگر آن كه احرام اول باطل باشد، مثل اين كه حج بر او واجب نبوده و نيت حَجة الاسلام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ميقات براى خودش مُحرم مى‌شود و تلبيه مى‌گويد، بعد به فكر مى‌افتد كه چون خودش حج واجب را در سال‌هاى گذشته به‌جا آورده، براى پدر يا مادر يا يكى از خويشاوندان ديگرش حج تبرّعى به‌جا آورد، آيا مى‌شود با نيت عدول كند، و يا دوباره به نيت شخص مورد نظر مُحرم شود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احرام صحيحى مُحرم شده، نمى‌تواند نيت را عوض كند و بايد عملش را به همان نيتى كه در احرام داشته، اتمام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نايبى در احرام عمرۀ تمتع بعد از اين كه وارد مكه شد شك مى‌كند كه نيت نيابت كرده يا نه، آيا بايد به ميقات برگردد و مجدداً به نيابت مُحرم شود، يا اصلاً حج براى خودش حساب مى‌شود و ديگر نمى‌تواند نايب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خطور لازم نيست، اگر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انگيزه او در حال احرام نيابت بوده عمل را به نيابت انجام دهد، و اگر در داعى و انگيزه هم شك دارد بايد اعمال را به نيت اجمالى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نيت در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كند، و در نيابت به آن اكتفا نمى‌شود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در عرفات در روز نهم ديوانه شد، او را به بيمارستان بردند و تا آخرين وقتى كه مى‌توانستند همراهان او در مكه بمانند باقى ماندند، خوب نشد، آيا شوهرش كه با او است مى‌تواند براى او نايب بگيرد، و يا خودش باقى اعمال را انجام دهد يا نه؟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تكليف ندارد و نمى‌توانند براى او نايب بگيرند، و اگر عاقل شد حكم اشخاص مُحرم ديگر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مريض شود، به طورى كه بعد از احرام عمره قادر به انجام اعمال نباشد، آيا كسى كه براى عمرۀ تمتع مستحبى مُحرم شده و عمره را انجام داده است مى‌تواند در حج نايب او شود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عمرۀ تمتع مُحرم شده ولو مستحبى نمى‌تواند در اصل عمره يا حج براى ديگرى نايب شود و بايد عملش را اتمام كند، ولى اگر مريض فقط قادر به انجام طواف و سعى نباشد و بتواند وقوفين را درك كند و بقيۀ اعمال را نايب بگيرد، جايز است ديگران را در طواف و سعى و اعمال ديگر نايب قرار دهد، هرچند خودشان هم حج يا عمره به‌جا 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مسئول گروه حج بودم به استناد وظيفه‌ام كه مراقبت از بيماران و عاجزهاى گروه بود وقوف اضطرارى انجام دادم، لطفاً وظيفۀ شرعى اينجانب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عجزه بوده‌ايد كه لازم بوده با آنان باشيد و آنان از وقوف اختيارى معذور بوده‌اند براى شما هم اشكالى نداشته، بلى اگر نايب كسى شده‌ايد نيابت شما درست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دفعۀ اول به صورت خدمه، حج به‌جا آورده و در دفعۀ دوم دوباره به مأموريت خدمه عازم مكۀ معظمه است، آيا مى‌تواند به عنوان پدر يا مادر كه فوت شده‌اند نيابت نمايد؟ و در چنين صورتى آيا حج از عهدۀ پدر و مادرش برداشته مى‌شود؟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 حج از منوب عنه كافى است، مگر آن كه سال اول، مستطيع نبوده و امسال مستطيع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اينجانب حدود شانزده سال قبل نيابتاً به مكۀ معظمه مشرف شده و در منى </w:t>
      </w:r>
    </w:p>
    <w:p>
      <w:pPr>
        <w:pStyle w:val="BookText"/>
        <w:rPr/>
      </w:pPr>
      <w:r>
        <w:rPr>
          <w:rFonts w:ascii="IRNazanin" w:hAnsi="IRNazanin" w:eastAsia="IRNazanin"/>
          <w:color w:val="111111"/>
          <w:sz w:val="28"/>
          <w:sz w:val="28"/>
          <w:szCs w:val="28"/>
          <w:rtl w:val="true"/>
          <w:lang w:bidi="fa-IR"/>
        </w:rPr>
        <w:t>چون سفر اول بوده است و مى‌دانسته‌ام كه طبق تقليد حضرت‌عالى بايد در سفر اول حلق كنم، ولكن نمى‌دانستم كه ماشين ته‌زن با تيغ فرق دارد و به جاى تيغ با ماشين ته‌زن سر خود را تراشيدم و بعد از آن سفر هم دو سفر ديگر مشرف شدم و در سفرهاى بعدى سر خود را ماشين نموده و ناخن هم گرفته‌ام، لطفاً بفرماييد در سفر اول كه به جاى تيغ با ماشين سر را تراشيدم، در مقابل اين كار وظيفه‌ام چيست؟ و آيا اين عملِ سفر اول در سفرهاى بعدى خللى وارد مى‌آورد يا ذمه‌ام برى شده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صورت امكان بايد به مكه برويد و در منى حلق كنيد و بعد از آن طواف و نماز و سعى و طواف نساء و نماز آن را به‌جا آوريد، و در اين اعمال نيت اتمام حج سفر اول را بكنيد و بعد از آن چيزى بر شما نيست، و اگر خودتان نمى‌توانيد برويد يا رفتن براى شما حرجى است در محل خود حلق كنيد و بنابر احتياط موى آن را به منى بفرستيد و در بقيۀ اعمال فوق نايب بگيريد، و نسبت به دو سفر ديگر كه آيا صحيح و كافى بوده يا نه احتياط را مراعات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مجاز هستند در شب عيد قربان بعد از درك اضطرارى مَشعرْ به منى بروند، آيا همۀ آنان از ذوى الاعذار مى‌باشند كه نيابت ولو تبرّعاً مورد اشكال است يا نسبت به بعضى استثنا شده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زن‌ها مى‌توانند نايب شوند، و نيابت در ساير ذوى الاعذار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حج از ميتى نيابت كرده و در وقت عقد اجاره براى انجام مناسك هيچ عذرى نداشت، ولى چند سال بعد از انجام حج متوجه شد كه در وقوف مشعر الحرام با زن‌ها و مريض‌ها به عنوان راهنما، وقوف اضطرارى كرده و به منى رفته است و غافل بوده كه نايب بايد وقوف اختيارى بكند، آيا وظيفه‌اش چيست؟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مزبور مُجزى از حج نيابتى استيجارى نيست، و از جهت اجرت بايد به اجير كننده مراجعه نمايد، و يا در صورتى كه اجاره، موقت به زمان مخصوصى كه </w:t>
      </w:r>
    </w:p>
    <w:p>
      <w:pPr>
        <w:pStyle w:val="BookText"/>
        <w:rPr/>
      </w:pPr>
      <w:r>
        <w:rPr>
          <w:rFonts w:ascii="Amiri" w:hAnsi="Amiri" w:eastAsia="Amiri" w:cs="Amiri"/>
          <w:color w:val="111111"/>
          <w:sz w:val="28"/>
          <w:sz w:val="28"/>
          <w:szCs w:val="28"/>
          <w:rtl w:val="true"/>
          <w:lang w:bidi="ar-SA"/>
        </w:rPr>
        <w:t>منقضى شده نباشد، دوباره حج نيابتى صحيح به‌جا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مى‌توانم براى مادرم و براى خودم فريضۀ حج را انجام دهم؟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سال بيش از يك حج واقع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عنوان نيابت در مسجد شجره مُحرم شده و به مكه آمده، در مكه فهميد كه خودش مستطيع بوده است، آيا بايد اعمال عمره را به قصد خود به‌جا آورد يا به قصد نيابت، و اگر بايد حج را به قصد خود به‌جا آورد نسبت به حج نيابى چه وظيفه‌اى دارد، و آيا مى‌تواند براى آن نايب بگيرد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او صحيح نبوده است و بايد برگردد و براى عمرۀ تمتع براى خودش مُحرم شود و وظيفۀ خودش را انجام دهد، و راجع به حج نيابى نمى‌تواند نايب بگيرد، مگر اجازه داشته باشد يا استيجار او براى مطلق تحصيل حج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نايب بوده و عمرۀ تمتع را انجام داده و بعد ناچار شده است كه به ايران بازگردد، آيا مى‌تواند بقيۀ اعمال را به ديگرى واگذار نمايد كه حج تمتع را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شرط ايمان نايب كه در اصل نيابت حج و همچنين در ذبح شرط است در ساير اعمالى كه نيابت در آن جايز است، مثل رَمى و طواف هم شرط است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ساير اعمال نيز شرط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تمام اختيارات اموال پدرش را دارد و پدر نمى‌تواند بالمباشره حج را به‌جا آورد، پسر بدون تذكر دادن به پدر شخصى را اجير براى حج پدر نموده و خودش هم براى حج خود مشرف شده، در اين فرض آيا حج اجير براى حج پدر، مجزى است يا خير؟ و هرگاه در مدينه تصميم بگيرد كه آنچه را از مال پدر به اجير داده است با پدر حساب نكند و از مال خودش باشد، رفع اشكال مى‌شود يا نه؟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استنابه در مورد پدر صدق نمى‌كند، و حَجة الاسلام از طرف پدر واقع نمى‌شود، و فرقى بين دو صورت فوق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پس از آن كه به مدينه مشرف شد جنون پيدا كرد با توجه به اين‌كه سابقاً حج بر او مستقر شده است، آيا مى‌شود براى او نايب گرفت يا خير، و اگر نشود، تبرّع حج از او چه صورت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و تبرّع در فرض سؤال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پس از استطاعت مالى براى حج اسم نويسى كرد و براى دو سال بعد اسمش درآمد، ولى چند ماه قبل از حركت، فوت كرد در حالى كه پسرش را نايب قرار داده بود كه براى او حج به‌جا آورد، در حالى كه پسر خود استطاعت مالى داشته ولى در اسم‌نويسى مسامحه كرده و ننوشته است، در صورتى كه اگر اسم مى‌نوشت شايد در همان سال اول، قرعه به نامش در مى‌آمد و شايد هم سال‌هاى بعد، اكنون پسر به مدينه آمده به عنوان نيابت حج بلدى از جانب پدر، و هنوز مُحرم نشده، چه وظيفه‌اى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مرقوم نيابت صحيح نيست، و بايد براى خودش حج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اجير حج بلدى از قم شده و خودش ساكن اراك است، بعد از اجير شدن در نظر داشته كه به قم برود و از آن‌جا حركت كند، پس از چند روز در حالى كه از موضوع غافل شده، براى انجام كار ديگرى به قم و بعد از آن‌جا به تهران رفته است، آيا همان نيت قبلى براى حركت از قم كافى است يا بايد برگردد به قم، و بر فرض خروج از ايران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بايد برگردد، و چنانچه برنگشت ولو در صورت تمكن و حج را انجام داد، حج صحيح است و بالنسبه استحقاق اجرت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بر نايب واجب است كه بر طبق فتواى مرجع تقليد منوب عنه اعمال حج را انجام دهد يا مطابق وظيفۀ خودش عمل نمايد؟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وظيفۀ خود اوست، ولى اگر اجير شده به كيفيت خاصى، بايد طورى عمل كند كه مراعات وظيفۀ خودش و كيفيت ذكر شده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اجاره براى اعمال حج لازم است اجير و مستأجر از يكديگر سؤال كنند كه مقلد چه كسى هستند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و اجير مطابق تقليد خودش عمل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چند ماه قبل از حج به بلد منوب عنه مى‌رود و به عنوان نيابت حج حركت مى‌كند و به وطن خودش يا محل ديگرى مى‌رود، و در ماه ذيحجه كه عازم حج مى‌شود، ديگر به بلد منوب عنه نمى‌رود، كافى است يا نه؟ و چه وقت بايد برود؟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كه مرحوم پدرم فرموده بود پسر بزرگ نيابتاً به مكه برود و من كه پسر بزرگ هستم به وسيلۀ ارث مستطيع شده‌ام اما تاكنون نتوانسته‌ام سهم خود را به پول مبدل كنم، آيا مى‌توانم با اين حال به جاى پدر حج به‌جا آورم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حصول استطاعت مالى براى خودتان، ولو از بابت ارثيه، اگر امكان فروش و صرف قيمت در حج را داريد بايد اول براى خودتان حج به‌جا آوريد، و براى پدر بعداً انجام دهيد يا ديگرى را نايب بگيريد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براى نايب در طواف عمرۀ تمتع يا طواف حج كه طواف را در غير موسم حج به‌جا آورد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قبلاً مستطيع بوده و به حج نرفته و الآن هيچ‌گونه قدرت مالى جهت انجام حج را ندارد، آيا فرزندش مى‌تواند تبرّعاً از طرف او حج نيابى انجام دهد؟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در حج از حى صحيح نيست مگر در صورتى كه شخص از جهت پيرى نتواند به حج برود يا مريض باشد و از جهت مرض نتواند برود و مأيوس از خوب شدن تا آخر عمر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نيابت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موسم حج تشريف دارند جايز است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واجب الحج است وصيت كرده كه از اصل تركه‌اش براى او حج بلدى توسط وصيش انجام شود، حال استطاعت جانى و مالى و غيره براى وصى او فراهم است، فقط از حيث عدم شركت در نام‌نويسى براى حج، آن هم با عذرى، استطاعت راهى ندارد، آيا مى‌تواند حج نيابى را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اگر قبلاً استطاعت نداشته و فعلاً هم راه براى او باز نيست الآن هم مستطيع نيست و مى‌تواند براى حج نيابى اجير شود، ولى اگر بدون اين كه اجير شود خود را به ميقات برساند نمى‌تواند حج نيابى به‌جا آورد و بايد براى خودش حج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نيابى انجام مى‌دهد اگر در قربانى شخص ثالثى را وكيل كرد ذابح چگونه نيت كند، آيا بايد نيت كند كه به وكالت از ميت قربانى مى‌كنم يا بايد وكالت از نايب ميت كند؟ در هر صورت آيا بايد نام ميت را هم ببرد؟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ميت بردن لازم نيست، بلكه چنانچه نيت كند آنچه بر عهدۀ نايب است انجام دهد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حج اجير مى‌شود، اگر شرط كند كه مثلاً براى طواف نساء يا يك عمل ديگرى كه نيابت‌بردار است نايب مى‌گيرم، آيا اين شرط نافذ است و مى‌تواند عمل نمايد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دارد نمى‌تواند قبول كند، بلى در قربانى مانع ندارد و شرط لازم نيست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احتمال قوى عقلايى مى‌دهد كه نتواند اعمال را به نحو عادى انجام دهد، و ممكن است حج تمتع را بدل به اِفراد كند، آيا مى‌تواند از حج واجب نيابت كند؟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نيابت كند، ولى اگر وظيفۀ او عدول به اِفراد شد بنابر احتياط منوب عنه نبايد اكتفا به آن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نايبى كه در وقت قبول نيابت براى حج معذور نبوده است، و بعد از عقد اجاره در موقع عمل يا قبل از مُحرم شدن جزء معذورين شده و در هر عذرى كه پيش آمده طبق وظيفۀ معذورين رفتار نمود، آيا حج او از منوب عنه كافى است و آيا نسبت به نحوۀ عذر فرقى هست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حال اجير شدن، از معذورين نبوده‌اند و بعداً در اثناى عمل عذر عارض شده است، آيا نيابتشان صحيح است و مستحق تمام اجرت مى‌باشند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خدمه‌اى كه از روى جهل به مسأله اجير شده‌اند و وقوف اختيارى مشعر را درك نكرده‌اند فعلاً تكليفشان چيست، و همچنين ساير معذورينى كه حج ناقص از اين قبيل انجام داده‌اند تبرّعاً يا با اجرت؟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ايشان صحيح نيست و كفايت از منوب عنه نمى‌كند، و بايد پول را برگردانند و خودشان با عدم عذر نسبت به درك اختيارى مشعر بايد با انجام عمرۀ مفرده، از احرام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آمده است كه معذور نمى‌تواند نايب شود، معذور به چه كسى گفته مى‌شود؟ لطفاً حد آن را معين كنيد، مثلاً كسى كه نمى‌تواند نماز طواف را صحيح بخواند، يا نمى‌تواند خودش رَمى جمرات كند، و يا نمى‌تواند قربانى نمايد، و يا نمى‌تواند يكى ديگر از واجبات حج را اعم از اركان و غير اركان انجام دهد، معذور است يا خير؟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نتواند اعمال اختيارى حج را انجام دهد معذور است و نمى‌تواند نايب </w:t>
      </w:r>
    </w:p>
    <w:p>
      <w:pPr>
        <w:pStyle w:val="BookText"/>
        <w:rPr/>
      </w:pPr>
      <w:r>
        <w:rPr>
          <w:rFonts w:ascii="IRNazanin" w:hAnsi="IRNazanin" w:eastAsia="IRNazanin"/>
          <w:color w:val="111111"/>
          <w:sz w:val="28"/>
          <w:sz w:val="28"/>
          <w:szCs w:val="28"/>
          <w:rtl w:val="true"/>
          <w:lang w:bidi="fa-IR"/>
        </w:rPr>
        <w:t>شود، ولى مباشرت در ذبح در حال اختيار هم لزوم ندارد، و لذا كسى كه نمى‌تواند ذبح كند مى‌تواند براى حج نايب شود و براى ذبح نايب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او صحيح نيست و براى حج به نيابت آمده است، آيا نيابت او صحيح است؟ و مفروض اين است كه به عنوان نيابت مُحرم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قرائت صحيح معذور است، نيابت و احرام او باطل است، و اگر معذور نيست، صحيح است و بايد قرائت خود را درست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مستنيب يا منوب عنه در وقت نيابت بدانند كه نايب جزو معذورين است و او را نايب كنند،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اجرت نيابت براى نايب حلال است يا نه؟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نيابتى او صحيح و از حَجة الاسلام يا غير حَجة الاسلام منوب عنه كفايت مى‌كند يا نه؟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اين كه معذور بوده و استيجار شده استحقاق اجرت ندارد، و كفايت نمى‌كند</w:t>
      </w:r>
      <w:r>
        <w:rPr>
          <w:rFonts w:eastAsia="Amiri" w:cs="Amiri" w:ascii="Amiri" w:hAnsi="Amiri"/>
          <w:color w:val="111111"/>
          <w:sz w:val="28"/>
          <w:szCs w:val="28"/>
          <w:rtl w:val="true"/>
          <w:lang w:bidi="ar-SA"/>
        </w:rPr>
        <w:t xml:space="preserve">. </w:t>
      </w:r>
      <w:bookmarkStart w:id="32" w:name="pg8161_125324"/>
    </w:p>
    <w:p>
      <w:pPr>
        <w:pStyle w:val="Heading3"/>
        <w:numPr>
          <w:ilvl w:val="2"/>
          <w:numId w:val="1"/>
        </w:numPr>
        <w:rPr/>
      </w:pPr>
      <w:bookmarkStart w:id="33" w:name="__RefHeading___Toc8472117_1051229030"/>
      <w:bookmarkStart w:id="34" w:name="_Toc11"/>
      <w:bookmarkEnd w:id="32"/>
      <w:bookmarkEnd w:id="33"/>
      <w:r>
        <w:rPr>
          <w:rtl w:val="true"/>
        </w:rPr>
        <w:t>حج استحبابى</w:t>
      </w:r>
      <w:bookmarkEnd w:id="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كسى كه شرايط وجوب حج را ندارد از بلوغ و استطاعت و غير آنها، در صورت امكان حج به‌جا آورد و همچنين بر كسى كه حج واجبش را انجام داده است مستحب است دومرتبه به حج برود، و مستحب است تكرار حج در هر سال، بلكه مكروه است پنج سال متوالى آن را ترك كند، و مستحب است در وقت خارج شدن از مكه نيّت برگشتن نمايد، و مكروه است قصد برنگشتن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از طرف خويشاوندان يا غير آنها حج به‌جا آورد تبرّعاً، چه زنده باشند يا مرده و همچنين از طرف معصومين، و نيز طواف از طرف آنها و غير آنها مستحب است به شرط آن كه در مكه نباشند يا معذور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زاد و راحله ندارد مستحب است قرض كند و به حج برود در صورتى كه مى‌تواند قرض را ادا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مال حرام جايز نيست به حج برود، و اگر مال او مشتبه است و علم به حرمت آن ندارد مى‌تواند آن را 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فارغ شدن از حج استحبابى مى‌تواند ثواب آن را به ديگرى هديه كند همچنان كه در وقت شروع مى‌تواند آن را نيت 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مال ندارد تا با آن حج به‌جا آورد مستحب است ولو با اجاره دادن خودش و نيابت از ديگرى نيز به حج برود</w:t>
      </w:r>
      <w:r>
        <w:rPr>
          <w:rFonts w:eastAsia="IRNazanin" w:cs="IRNazanin"/>
          <w:color w:val="111111"/>
          <w:sz w:val="28"/>
          <w:szCs w:val="28"/>
          <w:rtl w:val="true"/>
          <w:lang w:bidi="fa-IR"/>
        </w:rPr>
        <w:t xml:space="preserve">. </w:t>
      </w:r>
      <w:bookmarkStart w:id="35" w:name="pg8161_125325"/>
    </w:p>
    <w:p>
      <w:pPr>
        <w:pStyle w:val="Heading2"/>
        <w:numPr>
          <w:ilvl w:val="1"/>
          <w:numId w:val="1"/>
        </w:numPr>
        <w:rPr/>
      </w:pPr>
      <w:bookmarkStart w:id="36" w:name="__RefHeading___Toc8472119_1051229030"/>
      <w:bookmarkStart w:id="37" w:name="_Toc12"/>
      <w:bookmarkEnd w:id="35"/>
      <w:bookmarkEnd w:id="36"/>
      <w:r>
        <w:rPr>
          <w:rtl w:val="true"/>
        </w:rPr>
        <w:t>اقسام عُمره</w:t>
      </w:r>
      <w:bookmarkEnd w:id="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هم مانند حج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كسى كه شرايط استطاعت را داشته باشد يك مرتبه در عمر واجب مى‌شود و وجوب آن مانند حج فورى است و در وجوب آن استطاعت حج معتبر نيست بلكه اگر براى عمره مستطيع باشد واجب مى‌شود، هرچند براى حج مستطيع نباشد همچنان كه عكس اين هم همين طور است كه اگر شخص براى حج استطاعت داشته باشد و براى عمره مستطيع نباشد بايد حج به‌جا آورد لكن بايد معلوم باشد كه براى كسانى كه از مكه دور هستند مثل ايرانيان كه وظيفۀ آنها حج تمتع است هيچ‌گاه استطاعت حج از استطاعت عمره و استطاعت عمره از استطاعت حج جدا نيست چون حج تمتع مركب از هر دو عمل است به خلاف كسانى كه در مكه يا قريب به آن هستند كه وظيفۀ آنها حج و عمرۀ مفرده است كه نسبت به آنها استطاعت براى يكى از دو عمل تصور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كسى كه مى‌خواهد داخل مكه شود با احرام وارد شود و براى احرام بايد نيت عمره يا حج داشته باشد و اگر وقت حج نيست و مى‌خواهد وارد مكه شود واجب است عمرۀ مفرده انجام دهد، و از اين حكم كسانى كه مقتضاى شغلشان اين است كه زياد وارد مكه مى‌شوند و از آن خارج مى‌شوند استثنا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 عمره مانند تكرار حج مستحب است و در مقدار فاصله بين دو عمره اختلاف فرموده‌اند و احوط آن است كه در كمتر از يك ماه به قصد رجاء به‌جا آورده شود</w:t>
      </w:r>
      <w:r>
        <w:rPr>
          <w:rFonts w:eastAsia="Amiri" w:cs="Amiri" w:ascii="Amiri" w:hAnsi="Amiri"/>
          <w:color w:val="111111"/>
          <w:sz w:val="28"/>
          <w:szCs w:val="28"/>
          <w:rtl w:val="true"/>
          <w:lang w:bidi="ar-SA"/>
        </w:rPr>
        <w:t xml:space="preserve">. </w:t>
      </w:r>
      <w:bookmarkStart w:id="38" w:name="pg8161_125326"/>
    </w:p>
    <w:p>
      <w:pPr>
        <w:pStyle w:val="Heading2"/>
        <w:numPr>
          <w:ilvl w:val="1"/>
          <w:numId w:val="1"/>
        </w:numPr>
        <w:rPr/>
      </w:pPr>
      <w:bookmarkStart w:id="39" w:name="__RefHeading___Toc8472121_1051229030"/>
      <w:bookmarkStart w:id="40" w:name="_Toc13"/>
      <w:bookmarkEnd w:id="38"/>
      <w:bookmarkEnd w:id="39"/>
      <w:r>
        <w:rPr>
          <w:rtl w:val="true"/>
        </w:rPr>
        <w:t>اقسام حج</w:t>
      </w:r>
      <w:bookmarkEnd w:id="40"/>
    </w:p>
    <w:p>
      <w:pPr>
        <w:pStyle w:val="Heading3"/>
        <w:numPr>
          <w:ilvl w:val="2"/>
          <w:numId w:val="1"/>
        </w:numPr>
        <w:rPr/>
      </w:pPr>
      <w:bookmarkStart w:id="41" w:name="__RefHeading___Toc8472123_1051229030"/>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حج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 قِران و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تمتع وظيفۀ كسانى است كه چهل و هشت ميل كه شانزده فرسخ است از مكه دور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قِران و اِفراد بر غير آنها واجب مى‌شود و اين تفصيل در حَجة الاسلام است</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8472125_1051229030"/>
      <w:bookmarkStart w:id="44" w:name="_Toc15"/>
      <w:bookmarkEnd w:id="43"/>
      <w:r>
        <w:rPr>
          <w:rtl w:val="true"/>
        </w:rPr>
        <w:t>صورت حج اِفراد و عمرۀ مفرده</w:t>
      </w:r>
      <w:bookmarkEnd w:id="4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حج اِفراد كه گاهى مورد ابتلاى متمتع مى‌شود از اين قرار است كه زن حائض يا كسى كه به واسطۀ ضيق وقت نمى‌تواند عمرۀ تمتع را به‌جا آورد بايد قصد كند حج اِفراد را، و به همان احرام عمرۀ تمتع كه عدول به اِفراد كرده برود به عرفات و مثل ساير حجاج وقوف كند، بعد از آن برود به مشعر و وقوف كند، بعد برود به منى و اعمال منى را به‌جا آورد مگر هَدى را كه واجب نيست بر او، بعد برود به مكه و طواف زيارت و نماز و سعى و طواف نساء و نماز آن را به‌جا آورد، پس در اين وقت از احرام خارج مى‌شود، بعد از آن برگردد به منى براى بيتوته و اعمال ايام تشريق به همان نحو كه ساير حجاج به‌جا مى‌آورند، پس صورت حج اِفراد عين صورت حج تمتع است با يك فرق كه در حج تمتع هَدى بايد </w:t>
      </w:r>
    </w:p>
    <w:p>
      <w:pPr>
        <w:pStyle w:val="BookText"/>
        <w:rPr/>
      </w:pPr>
      <w:r>
        <w:rPr>
          <w:rFonts w:ascii="Amiri" w:hAnsi="Amiri" w:eastAsia="Amiri" w:cs="Amiri"/>
          <w:color w:val="111111"/>
          <w:sz w:val="28"/>
          <w:sz w:val="28"/>
          <w:szCs w:val="28"/>
          <w:rtl w:val="true"/>
          <w:lang w:bidi="ar-SA"/>
        </w:rPr>
        <w:t>ذبح كند و در حج اِفراد واجب نيست ولى استحباب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صورت عمرۀ 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بايد كسى كه حج تمتع او بدل به حج اِفراد شد بعد از حج به‌جا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خارج شود به اَدنى الحِل، و افضل آن است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همه نزديك‌تر به مكه است مُحرم شود، و بيايد به مكه و طواف كند و نماز آن را بخواند و سعى بين صفا و مروه بكند و تقصير كند يا سر بتراشد و طواف نساء به‌جا آورد و نماز طواف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عمرۀ مفرده با عمرۀ تمتع كه تفصيلاً خواهد آمد در صورت فرق ندارند مگر در سه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عمرۀ تمتع بايد تقصير كند؛ يعنى از مو يا ناخن خود بايد بگيرد، و سر تراشيدن جايز نيست و در عمرۀ مفرده مخير است بين سر تراشيدن و تقصير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عمرۀ تمتع طواف نساء ندارد و در عمرۀ مفرده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ميقات عمرۀ تمتع يكى از مواقيت پنجگانه است كه ذكر آن مى‌آيد، و ميقات عمرۀ مفرده اَدنى الحِل است و جايز است از يكى از مواقيت پنجگانه مُحرم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كيفيت افعال حج اِفراد از احرام و وقوفين و اعمال منى و اعمال مكه عين كيفيت حج تمتع است، و در احكام مشترك هستند، و كيفيت افعال عمرۀ تمتع از احرام و طواف و ساير اعمال عين كيفيت عمرۀ مفرده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عمرۀ تمتع را اگر كسى به‌جا بياورد كافى است از عمرۀ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وظيفه‌اش حج تمتع است مثل اشخاصى كه از مكه شانزده فرسنگ شرعى دور باشند اگر استطاعت براى عمره داشته باشند و براى حج نداشته باشند عمرۀ مفرده بر آنها واجب نيست مثل اشخاصى كه به نيابت، حج مى‌كنند، گرچه احتياط آن است كه به‌جا آورد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مُحرم شد به احرام عمرۀ مفرده حرام مى‌شود بر او جميع </w:t>
      </w:r>
      <w:bookmarkStart w:id="45" w:name="pg8161_125328"/>
    </w:p>
    <w:p>
      <w:pPr>
        <w:pStyle w:val="BookText"/>
        <w:rPr/>
      </w:pPr>
      <w:bookmarkEnd w:id="45"/>
      <w:r>
        <w:rPr>
          <w:rFonts w:ascii="IRNazanin" w:hAnsi="IRNazanin" w:eastAsia="IRNazanin"/>
          <w:color w:val="111111"/>
          <w:sz w:val="28"/>
          <w:sz w:val="28"/>
          <w:szCs w:val="28"/>
          <w:rtl w:val="true"/>
          <w:lang w:bidi="fa-IR"/>
        </w:rPr>
        <w:t>چيزهايى كه در احرام تمتع گفته شد و بعد از آن كه تقصير كرد يا سر تراشيد همه چيز بر او حلال مى‌شود مگر زن‌ها و بعد از آن كه طواف نساء را با نمازش به‌جا آورد زن هم بر او حلال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طواف نساء را در عمرۀ مفرده بايد بعد از تقصير يا سرتراشى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احرام عمرۀ مفرده وارد مكه شد اگر احرامش در ماه‌هاى حج بوده جايز است كه آن را عمرۀ تمتع قرار دهد و دنبال آن حج تمتع به‌جا آورد و در اين صورت هَدى بر او واجب مى‌شود</w:t>
      </w:r>
      <w:r>
        <w:rPr>
          <w:rFonts w:eastAsia="IRNazanin" w:cs="IRNazanin"/>
          <w:color w:val="111111"/>
          <w:sz w:val="28"/>
          <w:szCs w:val="28"/>
          <w:rtl w:val="true"/>
          <w:lang w:bidi="fa-IR"/>
        </w:rPr>
        <w:t>.</w:t>
      </w:r>
    </w:p>
    <w:p>
      <w:pPr>
        <w:pStyle w:val="Heading3"/>
        <w:numPr>
          <w:ilvl w:val="2"/>
          <w:numId w:val="1"/>
        </w:numPr>
        <w:rPr/>
      </w:pPr>
      <w:bookmarkStart w:id="46" w:name="__RefHeading___Toc8472127_1051229030"/>
      <w:bookmarkStart w:id="47" w:name="_Toc16"/>
      <w:bookmarkEnd w:id="46"/>
      <w:r>
        <w:rPr>
          <w:rtl w:val="true"/>
        </w:rPr>
        <w:t>صورت حج تمتع اجمالاً</w:t>
      </w:r>
      <w:bookmarkEnd w:id="47"/>
    </w:p>
    <w:p>
      <w:pPr>
        <w:pStyle w:val="BookText"/>
        <w:rPr/>
      </w:pPr>
      <w:r>
        <w:rPr>
          <w:rFonts w:ascii="IRNazanin" w:hAnsi="IRNazanin" w:eastAsia="IRNazanin"/>
          <w:color w:val="111111"/>
          <w:sz w:val="28"/>
          <w:sz w:val="28"/>
          <w:szCs w:val="28"/>
          <w:rtl w:val="true"/>
          <w:lang w:bidi="fa-IR"/>
        </w:rPr>
        <w:t>بدان‌كه حج تمتع مركب است از دو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عمرۀ تمتع و ديگرى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عمرۀ تمتع مقدم است بر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عمرۀ تمتع مركب است از پنج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كوه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يعنى گرفتن قدرى از مو يا ناخن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مُحرم از اين اعمال فارغ شد آنچه بر او به واسطۀ احرام بستن حرام شده بود حلال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 تمتع مركب است از سيزده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بستن در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مشعر الحرام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سنگريزه به جمرۀ عقبه در منى</w:t>
      </w:r>
      <w:r>
        <w:rPr>
          <w:rFonts w:eastAsia="IRNazanin" w:cs="IRNazanin"/>
          <w:color w:val="111111"/>
          <w:sz w:val="28"/>
          <w:szCs w:val="28"/>
          <w:rtl w:val="true"/>
          <w:lang w:bidi="fa-IR"/>
        </w:rPr>
        <w:t xml:space="preserve">. </w:t>
      </w:r>
      <w:bookmarkStart w:id="48" w:name="pg8161_125329"/>
    </w:p>
    <w:p>
      <w:pPr>
        <w:pStyle w:val="BookText"/>
        <w:rPr/>
      </w:pPr>
      <w:bookmarkEnd w:id="48"/>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سر يا تقصير كردن در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زيارت در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طواف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ماندن به منى شب يازدهم و شب دوازدهم، و شب سيزدهم براى بعضى از اشخاص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يازدهم و دوازدهم رَمى جمرات، و اشخاصى كه شب سيزدهم در منى ماندند روز سيزدهم بايد رَمى جمرات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ذكر شد صورت اجمالى اين دو عمل است و تفصيل آنها بعد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مكلف اين اعمال را قبل از ورود به عمره و حج بداند ولو اجمالاً، و كافى است كه نيت كند عمرۀ تمتع را؛ يعنى عبادتى را كه خداوند بر او واجب كرده، و همين طور حج تمتع را به نحوى كه واجب است بر او، و كيفيت و تفصيل هر يك را از رساله در وقت عمل ياد بگيرد و عمل كند، ولى ياد گرفتن اجمالى آن بهتر و موافق احتياط است</w:t>
      </w:r>
      <w:r>
        <w:rPr>
          <w:rFonts w:eastAsia="IRNazanin" w:cs="IRNazanin"/>
          <w:color w:val="111111"/>
          <w:sz w:val="28"/>
          <w:szCs w:val="28"/>
          <w:rtl w:val="true"/>
          <w:lang w:bidi="fa-IR"/>
        </w:rPr>
        <w:t>.</w:t>
      </w:r>
    </w:p>
    <w:p>
      <w:pPr>
        <w:pStyle w:val="Heading3"/>
        <w:numPr>
          <w:ilvl w:val="2"/>
          <w:numId w:val="1"/>
        </w:numPr>
        <w:rPr/>
      </w:pPr>
      <w:bookmarkStart w:id="49" w:name="__RefHeading___Toc8472129_1051229030"/>
      <w:bookmarkStart w:id="50" w:name="_Toc17"/>
      <w:bookmarkEnd w:id="49"/>
      <w:r>
        <w:rPr>
          <w:rtl w:val="true"/>
        </w:rPr>
        <w:t>استفتائات اقسام عمره و حج</w:t>
      </w:r>
      <w:bookmarkEnd w:id="5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اثناى عمرۀ مفرده، در شوط پنجم سعى، مريض شده و نتوانسته است عمره را تمام كند، او را به ايران برده‌اند و بعد از بهبودى هم نتوانسته به مكه بيايد، فعلاً وظيفۀ او چيست؟ توضيح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نايب شده كه وظيفۀ او را انجام دهد و عملى را كه وظيفۀ اوست و او را از احرام خارج مى‌كند به‌جا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كه خود شخص نمى‌تواند مراجعت كند، نايب براى خروج منوب عنه از احرام، سعى را تمام كند و آن را اعاده نمايد و به منوب عنه خبر دهد كه تقصير نمايد و بعد از تقصير براى طواف نساء نايب بگيرد، و توضيح آن كه مسأله از موارد حصر نيست، چون شخص مريض فعلاً خوب شده و اين كه نمى‌تواند به مكه بيايد از جهت مرض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عمرۀ مفرده به‌جا آورده و بدون انجام طواف نساء به مدينه آمده است، فعلاً مى‌خواهد براى عمرۀ تمتع مُحرم شود، آيا جايز است بدون انجام طواف نساء مُحرم شود و بعد از انجام عمرۀ تمتع، طواف نساء را به‌جا آورد؟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فاصلۀ بين دو عمره كمتر از يك ماه باشد فرموده‌ايد بايد عمرۀ دوم را به قصد رجاء به‌جا آورد، آيا فرقى هست بين دو عمرۀ مفرده از خودِ شخص و بين دو عمرۀ مفرده‌اى كه هر دو يا يكى از آنها به نيابت از ديگران باشد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حضرت‌عالى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فاصلۀ ميان دو عمره كمتر از يك ماه باشد، عمرۀ دوم رجاءً قصد شود، مقصود يك ماه است يا سى روز كامل؟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يك ماه است، و اگر در بين ماه عمره به‌جا آورده، احتياط مذكور را تا سى روز مراعات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دو عمره كمتر از يك ماه فاصله باشد بايد عمرۀ دوم را به قصد رجاء انجام دهد، چنانچه عمرۀ دوم نيابت باشد نايب مى‌تواند براى آن اجرت بگيرد يا خير؟ و چنانچه بر منوب عنه انجام عمرۀ مفرده واجب باشد كفايت مى‌كند يا خير؟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احتياط مراعات شود، و چنانچه با تذكر به اجير كننده اجرت بگيرد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به نيت عمرۀ مفرده مُحرم و بعد از آن عادت شود و در همۀ روزهايى كه مى‌تواند در مكه باشد حيض است، براى عمرۀ مفرده بايد چه كند؟ و اگر آن‌جا اعمالى انجام نداده و فعلاً به ايران آمده، چه وظيفه‌اى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براى طواف و نماز نايب بگيرد و بقيۀ اعمال عمره را خودش به‌جا آورد، و چنانچه به ايران آمده، اقدام كند و برگردد و اگر نمى‌تواند، براى اعمال عمره نايب بگيرد ولى بايد خودش تقصير كند و ترتيب بين آن و ساير اعمال مراعات شود و تا اعمال را به‌جا نياورد آنچه به وسيلۀ احرام بر او حرام شده بر او حلال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طواف در عمرۀ مفرده استحبابى حكم طواف واجب را دارد كه بايد نماز آن خلف مقام باشد يا حكم طواف استحبابى را دارد و در هر جاى مسجد الحرام مى‌توان نماز آن را خواند؟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طواف واجب را دارد و بايد نماز آن خلف مقام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عمرۀ مفرده در ماه‌هاى حج پيش از عمرۀ تمتع جايز است يا خير؟ و در اين مسأله فرقى بين صَرُوره و غير صروره هست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 و فرق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عمرۀ مفرده در حج اِفراد تا چه وقتى بلاعذر جايز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مبادرت نمايد عرفاً على الاحوط و تأخير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احتمال مى‌دهد خون حيض ببيند و نتواند داخل مسجد الحرام شود، آيا مى‌تواند براى عمرۀ مفردۀ مستحبى مُحرم شود و اگر خون ديد براى طواف و نماز نايب بگيرد، و همچنين مريض اگر احتمال مى‌دهد نتواند اعمال عمرۀ مفرده را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چنانچه وظيفۀ او نايب گرفتن شد عمل به وظيفه نمايد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عمرۀ مفرده را قبل از عمرۀ تمتع ولو با كمتر از فاصله شدن </w:t>
      </w:r>
    </w:p>
    <w:p>
      <w:pPr>
        <w:pStyle w:val="BookText"/>
        <w:rPr/>
      </w:pPr>
      <w:r>
        <w:rPr>
          <w:rFonts w:ascii="Amiri" w:hAnsi="Amiri" w:eastAsia="Amiri" w:cs="Amiri"/>
          <w:color w:val="111111"/>
          <w:sz w:val="28"/>
          <w:sz w:val="28"/>
          <w:szCs w:val="28"/>
          <w:rtl w:val="true"/>
          <w:lang w:bidi="ar-SA"/>
        </w:rPr>
        <w:t>يك ماه تجويز فرموده‌ايد، آيا بعد از عمرۀ تمتع هم با كمتر از يك ماه فاصله تجويز مى‌فرماييد، يا بايد رجاءً انجام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رجاء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وظيفۀ او عمرۀ تمتع است و ندانسته به نيت عمرۀ مفرده مُحرم شده است تكليف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عمرۀ مفرده كرده، بايد عمرۀ مفرده انجام دهد و بعد عمرۀ تمتع را به‌جا آورد، و چنانچه اشتباه در تطبيق بوده، تمتع واقع مى‌شود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تقصير را در عمرۀ مفرده جهلاً يا نسياناً به‌جا نياورد و طواف نساء را نيز ترك كرده و بعد رفته است به مسجد شجره و براى عمرۀ تمتع مُحرم شده و عمرۀ تمتع را به‌جا آورده و بعد متوجه نقص كار خود شده است، تكليف اين شخص با داشتن فرصت براى اعادۀ عمرۀ تمتع و نداشتن فرصت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چنانچه عمرۀ مفرده را در اَشْهُر حج به‌جا آورده و مى‌خواهد حج مستحبى به‌جا آورد مى‌تواند عدول به عمرۀ تمتع كند چه وقت براى اعادۀ عمرۀ تمتع داشته باشد يا نه، ولى اگر حج واجب باشد كفايت نمى‌كند على الاحوط و بايد پس از تقصير صحيح به ميقات برود و براى عمرۀ تمتع مجدداً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حجش بدل به اِفراد شده و بايد بعد از حج، عمرۀ مفرده به‌جا آورد، اگر سال بعد كه به حج مى‌رود بعد از اعمال حج، عمرۀ مفرده را به‌جا آورد كافى و مُجزى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تا عمرۀ مفرده را انجام نداده براى عمره و حج ديگر مُحرم نشود، هرچند اگر خلاف كرد ضرر به صحت عمره و حج او نمى‌زند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هند و پاكستان به سعوديه مى‌آيند و در مكۀ معظمه مقيم مى‌شوند آيا حجشان تمتع است يا وظيفۀ ديگرى دارند؟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قصد مجاورت در مكه بمانند و بعد از دو سال مستطيع شوند حكم </w:t>
      </w:r>
    </w:p>
    <w:p>
      <w:pPr>
        <w:pStyle w:val="BookText"/>
        <w:rPr/>
      </w:pPr>
      <w:r>
        <w:rPr>
          <w:rFonts w:ascii="IRNazanin" w:hAnsi="IRNazanin" w:eastAsia="IRNazanin"/>
          <w:color w:val="111111"/>
          <w:sz w:val="28"/>
          <w:sz w:val="28"/>
          <w:szCs w:val="28"/>
          <w:rtl w:val="true"/>
          <w:lang w:bidi="fa-IR"/>
        </w:rPr>
        <w:t>اهل مكه را پيدا مى‌كنند، و در غير اين صورت صور مختلفه‌اى است كه در تحرير الوسيله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حج قِران را بيان فرماييد، و آيا اين حج بر كدام اشخاص واجب مى‌شود؟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 واجب تعيينى نيست و چون مورد ابتلاء نيست مى‌توانيد به كتب مفصله مراجعه نماييد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8161_125335"/>
      <w:bookmarkStart w:id="52" w:name="pg8161_125335"/>
      <w:bookmarkEnd w:id="52"/>
    </w:p>
    <w:p>
      <w:pPr>
        <w:pStyle w:val="Heading2"/>
        <w:numPr>
          <w:ilvl w:val="1"/>
          <w:numId w:val="1"/>
        </w:numPr>
        <w:rPr/>
      </w:pPr>
      <w:bookmarkStart w:id="53" w:name="pg8161_125335"/>
      <w:bookmarkStart w:id="54" w:name="__RefHeading___Toc8472131_1051229030"/>
      <w:bookmarkStart w:id="55" w:name="_Toc18"/>
      <w:bookmarkEnd w:id="53"/>
      <w:bookmarkEnd w:id="54"/>
      <w:r>
        <w:rPr>
          <w:rtl w:val="true"/>
        </w:rPr>
        <w:t>در بيان اعمال عمرۀ تمتع و حج تمتع تفصيلاً</w:t>
      </w:r>
      <w:bookmarkEnd w:id="55"/>
    </w:p>
    <w:p>
      <w:pPr>
        <w:pStyle w:val="Heading3"/>
        <w:numPr>
          <w:ilvl w:val="2"/>
          <w:numId w:val="1"/>
        </w:numPr>
        <w:rPr/>
      </w:pPr>
      <w:bookmarkStart w:id="56" w:name="__RefHeading___Toc8472133_1051229030"/>
      <w:bookmarkStart w:id="57" w:name="_Toc19"/>
      <w:bookmarkEnd w:id="56"/>
      <w:r>
        <w:rPr>
          <w:rtl w:val="true"/>
        </w:rPr>
        <w:t>اشاره</w:t>
      </w:r>
      <w:bookmarkEnd w:id="5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دو باب است</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8161_125337"/>
      <w:bookmarkStart w:id="59" w:name="pg8161_125337"/>
      <w:bookmarkEnd w:id="59"/>
    </w:p>
    <w:p>
      <w:pPr>
        <w:pStyle w:val="Heading3"/>
        <w:numPr>
          <w:ilvl w:val="2"/>
          <w:numId w:val="1"/>
        </w:numPr>
        <w:rPr/>
      </w:pPr>
      <w:bookmarkStart w:id="60" w:name="pg8161_125337"/>
      <w:bookmarkStart w:id="61" w:name="__RefHeading___Toc8472135_1051229030"/>
      <w:bookmarkStart w:id="62" w:name="_Toc20"/>
      <w:bookmarkEnd w:id="60"/>
      <w:bookmarkEnd w:id="61"/>
      <w:r>
        <w:rPr>
          <w:rtl w:val="true"/>
        </w:rPr>
        <w:t>باب اوّل</w:t>
      </w:r>
      <w:r>
        <w:rPr>
          <w:rtl w:val="true"/>
        </w:rPr>
        <w:t xml:space="preserve">: </w:t>
      </w:r>
      <w:r>
        <w:rPr>
          <w:rtl w:val="true"/>
        </w:rPr>
        <w:t>اعمال عمرۀ تمتع</w:t>
      </w:r>
      <w:bookmarkEnd w:id="62"/>
    </w:p>
    <w:p>
      <w:pPr>
        <w:pStyle w:val="Heading4"/>
        <w:numPr>
          <w:ilvl w:val="3"/>
          <w:numId w:val="1"/>
        </w:numPr>
        <w:rPr/>
      </w:pPr>
      <w:bookmarkStart w:id="63" w:name="__RefHeading___Toc8472137_1051229030"/>
      <w:bookmarkStart w:id="64" w:name="_Toc21"/>
      <w:bookmarkEnd w:id="63"/>
      <w:r>
        <w:rPr>
          <w:rtl w:val="true"/>
        </w:rPr>
        <w:t>اشاره</w:t>
      </w:r>
      <w:bookmarkEnd w:id="6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هفت فصل است</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8161_125339"/>
      <w:bookmarkStart w:id="66" w:name="pg8161_125339"/>
      <w:bookmarkEnd w:id="66"/>
    </w:p>
    <w:p>
      <w:pPr>
        <w:pStyle w:val="Heading4"/>
        <w:numPr>
          <w:ilvl w:val="3"/>
          <w:numId w:val="1"/>
        </w:numPr>
        <w:rPr/>
      </w:pPr>
      <w:bookmarkStart w:id="67" w:name="pg8161_125339"/>
      <w:bookmarkStart w:id="68" w:name="__RefHeading___Toc8472139_1051229030"/>
      <w:bookmarkStart w:id="69" w:name="_Toc22"/>
      <w:bookmarkEnd w:id="67"/>
      <w:bookmarkEnd w:id="68"/>
      <w:r>
        <w:rPr>
          <w:rtl w:val="true"/>
        </w:rPr>
        <w:t>فصل اول</w:t>
      </w:r>
      <w:r>
        <w:rPr>
          <w:rtl w:val="true"/>
        </w:rPr>
        <w:t xml:space="preserve">: </w:t>
      </w:r>
      <w:r>
        <w:rPr>
          <w:rtl w:val="true"/>
        </w:rPr>
        <w:t>محل احرام عمرۀ تمتع كه آن اول از واجبات عمره است</w:t>
      </w:r>
      <w:bookmarkEnd w:id="69"/>
    </w:p>
    <w:p>
      <w:pPr>
        <w:pStyle w:val="Heading5"/>
        <w:numPr>
          <w:ilvl w:val="4"/>
          <w:numId w:val="1"/>
        </w:numPr>
        <w:rPr/>
      </w:pPr>
      <w:bookmarkStart w:id="70" w:name="__RefHeading___Toc8472141_1051229030"/>
      <w:bookmarkStart w:id="71" w:name="_Toc23"/>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بدان‌كه محل احرام بستن براى عمرۀ تمتع كه آن را ميقات مى‌نامند مختلف مى‌شود به اختلاف راه‌هايى كه حجاج از آنها به طرف مكه مى‌روند، وآن پنج محل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شجره است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 و آن ميقات كسانى است كه از مدينۀ منوره به مكه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است در صورت ضرورت، احرام را از مسجد شجره تأخير بيندازد تا ميقات اهل 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در داخل مسجد شجره مُحرم شود نه خارج آن، هرچند نزديك به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جنب و حائض مى‌توانند در حال عبور از مسجد مُحرم شوند، و نبايد در مسجد توقف كنند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جنب به واسطۀ زيادى جمعيت نتواند در حال عبور از مسجد احرام </w:t>
      </w:r>
    </w:p>
    <w:p>
      <w:pPr>
        <w:pStyle w:val="BookText"/>
        <w:rPr/>
      </w:pPr>
      <w:r>
        <w:rPr>
          <w:rFonts w:ascii="IRNazanin" w:hAnsi="IRNazanin" w:eastAsia="IRNazanin"/>
          <w:color w:val="111111"/>
          <w:sz w:val="28"/>
          <w:sz w:val="28"/>
          <w:szCs w:val="28"/>
          <w:rtl w:val="true"/>
          <w:lang w:bidi="fa-IR"/>
        </w:rPr>
        <w:t>ببندد، و آب براى غسل نباشد، و نتواند صبر كند تا آب پيدا شود بايد تيمم كند و داخل مسجد شود و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حائض نتواند تا وقت پاك شدن صبر كند احتياط آن است كه نزديك مسجد مُحرم شود و در جُحفه يا مُحاذى آن احرام را تجديد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عقيق است كه اوائل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اواسط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محل احرام عامه است، و آن ميقات كسانى است كه از راه عراق و نجد به مكه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است، و آن ميقات كسانى است كه از راه طائف حج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 است كه اسم كوهى است، و آن ميقات كسانى است كه از راه يمن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است، و آن ميقات كسانى است كه از راه شام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اين‌جا مسائلى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بيّنۀ شرعيه قائم شد؛ يعنى دو شاهد عادل شهادت دادند كه فلان مكان ميقات است، تفتيش و تحصيل علم لازم نيست، و اگر علم و بيّنه ممكن نشود مى‌تواند اكتفا كند به ظن حاصل از پرسيدن از كسانى كه اهل اطلاع به آن مكان‌ها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راهى برود كه به هيچ يك از ميقات‌ها عبورش نيفتد بايد از محاذات ميقات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عبور او طورى است كه محاذات با دو ميقات پيدا مى‌كند احتياط واجب آن است كه از جايى كه اول، محاذات پيدا مى‌كند احرام ببندد، و در محاذات ميقات بعد، تجديد نيت احرام 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از محاذات غير مسجد شجره عبور مى‌كنند احتياط مستحب </w:t>
      </w:r>
    </w:p>
    <w:p>
      <w:pPr>
        <w:pStyle w:val="BookText"/>
        <w:rPr/>
      </w:pPr>
      <w:r>
        <w:rPr>
          <w:rFonts w:ascii="Amiri" w:hAnsi="Amiri" w:eastAsia="Amiri" w:cs="Amiri"/>
          <w:color w:val="111111"/>
          <w:sz w:val="28"/>
          <w:sz w:val="28"/>
          <w:szCs w:val="28"/>
          <w:rtl w:val="true"/>
          <w:lang w:bidi="ar-SA"/>
        </w:rPr>
        <w:t>آن است كه قبل از رسيدن به محاذات، به نذر مُحرم شوند و بهتر آن است كه در محاذات، تجديد احرام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مستطيع اگر احرام را از ميقات تأخير بيندازد از روى علم و عمد، و ممكن نشود برگردد به ميقات به واسطۀ عذرى و ميقات ديگرى در پيش نداشته باشد حج او باطل است، و بايد سال ديگر حج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كه مى‌خواهد از محاذى ميقات مُحرم شود اگر محاذات را نداند بايد از اهل اطلاع مورد وثوق بپرسد، و قول مجتهد كه اهل اطلاع به آن مكان‌ها نيست اعتبار ندارد، و اگر نتواند محاذات را بفهمد قبل از رسيدن به محلى كه احتمال مى‌دهد از محاذات گذشته است به نذر مُحرم شود، بلكه اگر از محل معيّنى پيش از رسيدن به محاذات، به نذر مُحرم شود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با هواپيما به حج مى‌روند و مى‌خواهند بعد از حج به مدينه مشرف شوند احتياط آن است كه بدون احرام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اطلاع مورد اعتماد تحقيق كنند؛ اگر جده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محاذى با يكى از ميقات‌ها است از آن‌جا مُحرم شوند والاّ بروند به ميقات ديگر مثل جُحفه و از آن‌جا مُحرم شوند، و اگر نتوانستند به جُحفه يا به ميقات ديگر بروند با نذر از جده مُحرم شوند، و بهتر آن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احرام كنند اگرچه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محاذات آن است كه كسى كه مى‌رود به طرف مكه به‌جايى برسد كه ميقات به طرف راست يا چپ او واقع شود به خط راست به طورى كه اگر از آن‌جا بگذرد ميقات متمايل به پشت او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محاذات ثابت مى‌شود به علم و به دو شاهد عادل، و اگر اينها ممكن نشود اگر گمان حاصل شد از قول كسانى كه مطلع به آن مكان‌ها هستند ظاهراً كافى است، بلكه از قول كسانى كه اهل خبره هستند و از روى قواعد علميه محاذات را تعيين مى‌كنند اگر گمان حاصل شد ظاهراً 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واسطۀ فراموشى يا ندانستن مسأله و عذر ديگر بدون احرام از ميقات عبور كرد؛ پس اگر امكان داشت برگشتن به ميقات و به اعمال عمره مى‌توانست با برگشتن برسد واجب است برگردد و از ميقات احرام ببندد چه داخل حرم شده باشد يا نه، و اگر ممكن نيست به نحوى كه گفته شد؛ پس اگر داخل حرم نشده از همان‌جا احرام ببندد، و احتياط مستحب آن است كه هر مقدارى مى‌تواند به طرف ميقات برگردد و آن‌جا مُحرم شود، و اگر داخل حرم شده واجب است؛ اگر مى‌تواند و به اعمال عمره مى‌رسد از حرم خارج شود و مُحرم گردد، و اگر نمى‌تواند به نحوى كه گفته شد همان‌جا مُحرم شود، و احتياط مستحب آن است كه هرقدر مى‌تواند به طرف خارج حرم برگردد و آن‌جا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حائض اگر مسأله نمى‌دانست و عقيده داشت كه نبايد در ميقات مُحرم شود و احرام نبست حكمش همان است كه در مسألۀ دهم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احرام بستن پيش از رسيدن به ميقات، و اگر احرام ببندد صحيح نيست ولى اگر نذر كند كه از محلى كه پيش از ميقات است احرام ببندد جايز است، و بايد از همان‌جا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نذر كرد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واجب است عمل كند، و بهتر آن است كه به ميقات يا محاذات ميقات كه رسيد احرام را تجديد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احرام را از ميقات تأخير بيندازد اختياراً، بلكه احتياط واجب آن است كه از محاذات ميقات بدون احرام عبور نكند، اگرچه ميقات ديگرى بعد از آن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ميقات بدون احرام عبور كرد واجب است در صورت امكان برگردد و از آن ميقات مُحرم شود، بلكه اگر ميقات ديگرى بعد از آن ميقات باشد بايد به احتياط واجب برگردد به ميقاتى كه از آن گذشته و مُحرم شود</w:t>
      </w:r>
      <w:r>
        <w:rPr>
          <w:rFonts w:eastAsia="IRNazanin" w:cs="IRNazanin"/>
          <w:color w:val="111111"/>
          <w:sz w:val="28"/>
          <w:szCs w:val="28"/>
          <w:rtl w:val="true"/>
          <w:lang w:bidi="fa-IR"/>
        </w:rPr>
        <w:t xml:space="preserve">. </w:t>
      </w:r>
      <w:bookmarkStart w:id="72" w:name="pg8161_125343"/>
    </w:p>
    <w:p>
      <w:pPr>
        <w:pStyle w:val="Heading5"/>
        <w:numPr>
          <w:ilvl w:val="4"/>
          <w:numId w:val="1"/>
        </w:numPr>
        <w:rPr/>
      </w:pPr>
      <w:bookmarkStart w:id="73" w:name="__RefHeading___Toc8472143_1051229030"/>
      <w:bookmarkStart w:id="74" w:name="_Toc24"/>
      <w:bookmarkEnd w:id="72"/>
      <w:bookmarkEnd w:id="73"/>
      <w:r>
        <w:rPr>
          <w:rtl w:val="true"/>
        </w:rPr>
        <w:t>مسائل متفرقه و استفتائات ميقات</w:t>
      </w:r>
      <w:bookmarkEnd w:id="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از خود مسجد شجره احرام بسته شود نه اطراف آن، و احتياط مستحب آن است كه در محل اصلى مسجد مُحرم شود اگرچه از مسجد مطلقاً جايز است حتى در قسمتى كه مسجد توسعه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ميقات، حائض باشد و يقين كند كه نمى‌تواند عمرۀ تمتع را در وقت خود انجام دهد بايد نيت حج اِفراد كند و براى حج اِفراد مُحرم شود ولى اگر بعد از آن كشف خلاف شد در صورتى كه براى حَجة الاسلام مُحرم شده احرام او باطل است و بايد براى عمرۀ تمتع مجدداً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با هواپيما به جده مى‌روند نمى‌توانند از جده يا حديبيه مُحرم شوند بلكه بايد به يكى از مواقيت مثل جُحفه بروند و از آن‌جا مُحرم شوند و اگر از مدينه بروند بايد از مسجد شجره مُحرم شوند و در اين حكم فرقى بين اين كه قصد عمرۀ تمتع يا مفرده داشته باشند نيست، و حديبيه ميقات عمرۀ مفرده است براى كسانى كه در مكه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ميقات براى آنها مشخص نيست نمى‌توانند به گفتۀ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حمله‌دار كه مى‌گويد فلان محل ميقات است مُحرم شوند مگر از گفتۀ او اطمينان پيدا كنند والاّ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مراجعه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صورتى كه ثابت نيست كه رابغ محاذى جُحفه است احرام از آن جايز نيست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غير ماه‌هاى حج به مكه رفته و عمرۀ مفرده به‌جا آورده و در مكه مانده تا ماه‌هاى حج، براى احرام عمرۀ تمتع بايد به يكى از مواقيت پنجگانۀ معروفه برود و نمى‌تواند از تنعيم مُحرم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براى عمرۀ مفرده به مكه مشرف مى‌شوند و بايد به يكى از مواقيت معروفه بروند، نمى‌توانند بدون احرام از ميقات تجاوز كنند، و در صورت تجاوز واجب است به ميقات برگردند و از آن‌جا مُحرم شوند، و اگر كسى نتوانست برگردد هر جا كه هست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در مكه باشد و بخواهد عمرۀ تمتع به‌جا آورد و به عللى از رفتن به ميقات عمرۀ تمتع معذور باشد لازم است به خارج حرم برود و از آن‌جا مُحرم شود و از اَدنى الحِل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ميقات براى شاغلين در جده از ايرانيان و غير آنها در عمرۀ تمتع و عمرۀ مفرده همان مواقيت معروفه است، و نمى‌توانند از جده يا اَدنى الحِل مُحرم شوند، و اگر از روى جهل به مسأله در جاى ديگر مُحرم شوند، احرام آنها صحيح نيست و محرّمات احرام بر آنها حرام نمى‌شود چنانچه در صورت علم و عمد هم حكم همين است هرچند در صورت جهل، اگر بعد از اعمال، مسأله را فهميده‌اند عمل آنان صحيح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خدمۀ كاروان‌ها كه مى‌خواهند به مكه بروند و بعد از آن بايد از مكه خارج شوند بنابر احتياط نبايد عمرۀ تمتع انجام دهند، بلكه براى دخول مكه بايد به يكى از مواقيت معروفه بروند و از آن‌جا براى عمرۀ مفرده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اَدنى الحِل، ميقات اين اشخاص نيست، و پس از انجام اعمال عمرۀ مفرده مى‌توانند از مكه خارج شوند، و در صورت خارج شدن از مكه اگر فقط به جده بيايند براى ورود به مكه در مرتبۀ دوم و سوم و بعد از آن، احرام واجب نيست، ولى اگر به مدينه بروند و از آن‌جا بخواهند به مكه بروند بايد در مسجد شجره مُحرم شوند براى عمرۀ مفردۀ ديگر، و چون بين اين عمرۀ مفرده و عمرۀ مفردۀ اول يك ماه فاصله نشده عمرۀ دوم را رجاءً به‌جا آورند، و در هر صورت اين اشخاص آخرين مرتبه‌اى كه به مكه مى‌روند بايد به يكى از مواقيت معروفه، مثل مسجد شجره يا جُحفه بروند و از آن‌جا براى عمرۀ تمتع مُحرم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علت عادت ماهانه نمى‌توانند داخل مسجد شجره مُحرم شوند بايد در خارج آن مُحرم شوند و در مُحاذى جُحْفه تجديد احرام نمايند، با توجه به اين‌كه محاذى جُحفه نقطۀ مشخصى نيست، وظيفه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به جُحفه بروند و در آن‌جا تجديد احرام كنند، و چنانچه حدود مُحاذات را تشخيص دهند و در تمام آن حد با بقاى نيت، تلبيه را تكرار كنند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راه طائف عازم مكه بودند، قبل از رسيدن به قَرْن المَنازل آنان را از راه وادى عقيق فرستادند و از راه قرن المنازل منع كردند و لذا در وادى عقيق مُحرم شدند، آيا احرام آنان چه صورت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مرقوم است كه زن‌هاى حائض بايد عبوراً از مسجد شجره مُحرم شوند و اگر نمى‌توانند، در خارج مُحرم شوند و در محاذى جُحفه تجديد احرام كنند، چون اين كار مشكل است و محاذى جُحفه معلوم نيست آيا حضرت امام اجازه مى‌فرمايند كه اين گونه اشخاص در مدينه با نذر مُحرم شوند؟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احرام قبل از ميقات با نذر صحيح است، زن‌هاى حائض كه عذر شرعى از دخول مسجد دارند، مى‌توانند در مدينه با نذر براى عمره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لازم نيست به مسجد شجره بروند، ولى نذر زن بايد با اِذن شوهر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حائضى كه از مدينه عازم مكه بود، گمان مى‌كرد كه در حال عبور در مسجد شجره مى‌تواند مُحرم شود و وظيفه‌اش را انجام دهد، ولى وقتى كه به محوطۀ حياط مسجد رسيد ديد به جهت ازدحام نمى‌تواند با عبور مُحرم شود، لذا از شوهرش كه حاضر بود اجازۀ نذر گرفت و چند قدمى از مسجد فاصله گرفت و با نذر مُحرم شد، آيا كفايت مى‌كند يا خير؟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كند كه قبل از ميقات، با نذر مُحرم شده است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 حيض به خيال اين كه مى‌تواند در حال عبور، در مسجد شجره احرام ببندد وارد مسجد شد و بلافاصله احرام بست و تلبيه را هم گفت و چند قدمى هم به طرف درى كه مى‌خواست خارج شود رفت، ولى چون ديد نمى‌شود عبور كرد برگشت و از همان درى كه وارد شده بود خارج شد، آيا احرامش چگونه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حجاج به كلى شنوايى خود را از دست داده و زبان او هم لكنت دارد كه قادر به تكلم صحيح نيست، مسئولين و ساير حجاج همراه، به اين موضوع توجه نداشته‌اند و اين آقا بدون نيت و تلبيه وارد مكه شده است، تكليف او و همراهانش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ميقات برگردد و با نيت و تلبيه مُحرم شود هرچند با بردن همراه باشد، و اگر نمى‌تواند به ميقات برود بايد در خارج حرم مُحرم شود، و اگر نمى‌تواند تلبيه را صحيح بگويد ولو با تلقين، احوط آن است كه به هر نحو مى‌تواند بگويد و ترجمه‌اش را نيز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اين كه مسجد جُحفه و مسجد تنعيم اخيراً تخريب و بازسازى شده و وسعت يافته است، آيا حجاج يا مُعْتَمِرين بايد حتماً در حدود مسجد قبلى مُحرم شوند و يا مُحرم شدن در تمام مسجد فعلى معتبر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در جُحفه خصوص مسجد نيست و از هر جاى جُحفه مى‌توانند مُحرم شوند، و همچنين مسجد تنعيم خصوصيت ندارد و احرام از اَدنى الحِل صحيح است هرچند در مسجد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توسعۀ مسجد با صدق جُحفه در اول و اَدنى الحِل در دوم، احرام اشكال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مناسك فرموده‌ايد خدمه‌اى كه مى‌خواهند به مكه بروند و از مكه خارج شوند، در صورت خارج شدن از مكه، اگر فقط به جده مى‌روند، براى ورود به </w:t>
      </w:r>
    </w:p>
    <w:p>
      <w:pPr>
        <w:pStyle w:val="BookText"/>
        <w:rPr/>
      </w:pPr>
      <w:r>
        <w:rPr>
          <w:rFonts w:ascii="IRNazanin" w:hAnsi="IRNazanin" w:eastAsia="IRNazanin"/>
          <w:color w:val="111111"/>
          <w:sz w:val="28"/>
          <w:sz w:val="28"/>
          <w:szCs w:val="28"/>
          <w:rtl w:val="true"/>
          <w:lang w:bidi="fa-IR"/>
        </w:rPr>
        <w:t>مكه در مرتبۀ دوم و سوم و بعد از آن احرام واجب نيست، ولى اگر به مدينه بروند و از آن‌جا بخواهند به مكه بروند بايد در مسجد شجره مُحرم شوند براى عمرۀ مفردۀ ديگر چنانچه ميسر است، نكتۀ علمى فرق ميان جده و مدينه را بيان فرماييد؟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عبور از ميقات و عدم عبور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وسايلش در جُحفه مانده است، آيا مى‌تواند براى آوردن وسايل خود، از احرام خارج گردد در حالى كه براى عمرۀ تمتع مُحرم شده و وارد حرم گرديده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قبل از خروج از احرامِ عمره، برود و وسايل خود را بياورد، و اگر اعمال عمرۀ تمتع را انجام داده و مُحِلّ شده است، نمى‌تواند از مكه خارج شود مگر در حال ضرورت، مُحرماً به احرام حج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جده مُحرم شده و اعمال عمرۀ تمتع را انجام داده است تكليف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رفتن به ميقات معذور نبوده و وقت براى انجام عمرۀ تمتع هست بايد به ميقات برود و مُحرم شود و عمرۀ تمتع را اعاده كند، و اگر رفتن به ميقات ممكن نيست به خارج حرم برود و از آن‌جا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كسى كه به احرام عمرۀ تمتع در يكى از ميقات‌ها مُحرم شده است به طرف خلاف مكه برود و بعد از چند روز بيايد مكه، مثلاً از مسجد شجره به مدينه و بعد از همان راه يا راه ديگر به مكه برود؟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حج تمتع اگر شخص از مكه خارج شود و بخواهد مراجعت كند آيا لازم است مُحرم شود يا خير؟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وقت احرام عمرۀ تمتع يك ماه نگذشته است لازم نيست مُحرم شود و مى‌تواند بدون احرام وارد مكه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عمرۀ مفرده انجام داده است، آيا مى‌تواند در فاصلۀ كمتر از يك ماه، بدون احرام از ميقات تجاوز كند؟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به قصد رجاء براى عمرۀ مفردۀ ديگر مُحرم شود و بدون احرام تجاوز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جده و يا مدينه حالت روانى پيدا مى‌كند، آيا لازم است مُحرماً وارد مكه شود، يا بدون احرام نيز جايز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تكليف ندارد و احرام بر او واجب نيست، و اگر بدون احرام وارد مكه شود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حائضى كه نمى‌توانست صبر كند تا پاك شود، نزديك مسجد شجره مُحرم شد و بنا داشت محاذى جُحفه احرام را تجديد كند، در ماشين خوابش برد و وارد مكه شد، آيا احرام او درست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بايد برگردد و از جُحفه يا محاذى آن مُحرم شود على الاحوط، و اگر ممكن نيست، از حرم خارج شود و از آن‌جا احرام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خروج از ميقات در بين راه متوجه شود كه تلبيه را نگفته، يا نيت نكرده و يا به جهت ديگر احرامش درست نيست، و چنانچه بخواهد از همان‌جا به ميقات برگردد ميسر نيست ولى اگر بيايد مكه امكان دارد برگردد، آيا مى‌تواند بيايد مكه و به ميقات برگردد، يا بايد از همان‌جا مُحرم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به ميقات برگردد ولو از مكه، نمى‌تواند براى عمل واجب از غير ميقات مُحرم شود، ولى براى دخول مكه از اَدنى الحل به نيت عمرۀ مفرده مُحرم شود و بعد از اعمال آن، به يكى از مواقيت معروف برود و براى عمرۀ تمتع احرام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بدون اذن شوهرش نذر مى‌كند و با نذر مُحرم مى‌شود، آيا احرامش درست است، و چنانچه با همان احرام اعمالش را به‌جا آورده باشد چگونه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ميقات مُحرم شده، احرام او صحيح نيست، اگرچه در صورتى كه بعد </w:t>
      </w:r>
    </w:p>
    <w:p>
      <w:pPr>
        <w:pStyle w:val="BookText"/>
        <w:rPr/>
      </w:pPr>
      <w:r>
        <w:rPr>
          <w:rFonts w:ascii="IRNazanin" w:hAnsi="IRNazanin" w:eastAsia="IRNazanin"/>
          <w:color w:val="111111"/>
          <w:sz w:val="28"/>
          <w:sz w:val="28"/>
          <w:szCs w:val="28"/>
          <w:rtl w:val="true"/>
          <w:lang w:bidi="fa-IR"/>
        </w:rPr>
        <w:t>از تمام شدن حج فهميد، عملش صحيح است، ولى اگر بعد از عمره متوجه شد، در صورتى صحيح است كه قابل جبران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مى‌تواند بايد به ميقات برود و از آن‌جا مُحرم شود و اگر نمى‌تواند به ميقات برود از خارج حرم احرام ببندد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نذر احرام قبل از ميقات براى نايب هم جايز است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حائض يا جنب عصياناً وارد مسجد شجره شود و مانند ديگران توقف نمايد و مُحرم شود، آيا احرام او صحيح است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مكه اقامت پذيرفته‌اند، موقتاً نه دائماً، آيا ميقاتشان همان مواقيت خمسۀ معروفه است يا اَدنى الحِل؟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فريضۀ آنها تبديل نشده بايد از مواقيت معروفه مُحرم شوند، و اگر تبديل شده ميقات آنها مكه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بدون احرام، عمداً يا جهلاً يا سهواً، وارد مكه شده و بعداً از جهت گرانى بيش از حد كرايه يا ممنوعيت از طرف دولت نتوانست به ميقات برگردد، وظيفه‌اش چيست؟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نيست به ميقات برود از اَدنى الحِل بايد مُحرم شود مگر اين كه ترك احرام از ميقات بدون عذر باشد، كه در اين صورت نمى‌تواند حج به‌جا آورد و اگر مستطيع است سال بعد بايد حج انجام دهد، و گرانى بيش از حد، عذر نيست مگر موجب حَرَج باشد</w:t>
      </w:r>
      <w:r>
        <w:rPr>
          <w:rFonts w:eastAsia="IRNazanin" w:cs="IRNazanin"/>
          <w:color w:val="111111"/>
          <w:sz w:val="28"/>
          <w:szCs w:val="28"/>
          <w:rtl w:val="true"/>
          <w:lang w:bidi="fa-IR"/>
        </w:rPr>
        <w:t xml:space="preserve">. </w:t>
      </w:r>
      <w:bookmarkStart w:id="75" w:name="pg8161_125350"/>
    </w:p>
    <w:p>
      <w:pPr>
        <w:pStyle w:val="Heading4"/>
        <w:numPr>
          <w:ilvl w:val="3"/>
          <w:numId w:val="1"/>
        </w:numPr>
        <w:rPr/>
      </w:pPr>
      <w:bookmarkStart w:id="76" w:name="__RefHeading___Toc8472145_1051229030"/>
      <w:bookmarkStart w:id="77" w:name="_Toc25"/>
      <w:bookmarkEnd w:id="75"/>
      <w:bookmarkEnd w:id="76"/>
      <w:r>
        <w:rPr>
          <w:rtl w:val="true"/>
        </w:rPr>
        <w:t>فصل دوم</w:t>
      </w:r>
      <w:r>
        <w:rPr>
          <w:rtl w:val="true"/>
        </w:rPr>
        <w:t xml:space="preserve">: </w:t>
      </w:r>
      <w:r>
        <w:rPr>
          <w:rtl w:val="true"/>
        </w:rPr>
        <w:t>واجبات احرام</w:t>
      </w:r>
      <w:bookmarkEnd w:id="77"/>
    </w:p>
    <w:p>
      <w:pPr>
        <w:pStyle w:val="Heading5"/>
        <w:numPr>
          <w:ilvl w:val="4"/>
          <w:numId w:val="1"/>
        </w:numPr>
        <w:rPr/>
      </w:pPr>
      <w:bookmarkStart w:id="78" w:name="__RefHeading___Toc8472147_1051229030"/>
      <w:bookmarkStart w:id="79" w:name="_Toc26"/>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واجبات در وقت احرام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يعنى انسان در حالى كه مى‌خواهد مُحرم شود به احرام عمرۀ تمتع، نيت كند عمرۀ تمتع را و لازم نيست قصد كند ترك محرّماتى را كه بر مُحرم پس از احرام، حرام مى‌شود، بلكه كسى كه به قصد عمرۀ تمتع يا حج تمتع لبيك‌هاى واجب را گفت، مُحرم مى‌شود چه قصد بكند احرام را يا نكند و چه قصد بكند ترك محرّمات را يا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مى‌داند ارتكاب مى‌كند بعضى محرّمات را مثل زير سايه رفتن در حال سفر، احرام او صحيح است، ولى احتياط آن است كه قصد كند ترك محرّمات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ذكر شد كه لازم نيست قصد كند ترك محرّمات را، در غير آن محرّماتى است كه عمره يا حج را باطل مى‌كند مثل اكثر محرّمات، و اما آنچه عمره يا حج را باطل مى‌كند مثل نزديكى با زن در بعضى از صور كه ذكر خواهد شد پس با قصد ارتكاب آن احرام باطل است بلكه غير ممكن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عمره و حج و اجزاى آنها از عبادات است و بايد با نيت خالص براى طاعت خداوند تعالى به‌جا آورد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عمره را به ريا يا غير آن باطل كند احتياط واجب آن است كه حج اِفراد به‌جا آورد و پس از آن عمرۀ مفرده به‌جا آورد و در سال ديگر حج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حج را به نيت خالص به‌جا نياورد و به ريا و غير آن باطل كند بايد سال ديگر عمره و حج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بعضى از اركان عمره يا حج را به نيت خالص نياورد و به ريا و غير آن باطل كند و نتواند آن را جبران كند پس در عمره حكم بطلان عمره را دارد و در حج حكم بطلان حج را، ولى اگر محل جبران باقى است و جبران كرد عملش صحيح مى‌شود، گرچه معصيت‌كار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ندانستن مسأله يا جهت ديگر به جاى نيت عمرۀ تمتع، حج تمتع را قصد كند پس اگر در نظرش آن است كه همين عمل را كه همه به‌جا مى‌آورند او هم به‌جا آورد و گمان كرده جزء اول از دو جزء حج، اسمش حج تمتع است ظاهراً عمل او صحيح است و عمرۀ تمتع است، و بهتر آن است كه نيت را تجديد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ندانستن مسأله يا جهت ديگر گمان كند كه حج تمتع بر عمرۀ تمتع مقدم است و نيت حج تمتع كند به عزم اين كه پس از احرام برود به عرفات و مشعر و حج به‌جا آورد و عمره را پس از آن به‌جا آورد احرام او باطل است، و بايد در</w:t>
      </w:r>
    </w:p>
    <w:p>
      <w:pPr>
        <w:pStyle w:val="BookText"/>
        <w:rPr/>
      </w:pPr>
      <w:r>
        <w:rPr>
          <w:rFonts w:ascii="IRNazanin" w:hAnsi="IRNazanin" w:eastAsia="IRNazanin"/>
          <w:color w:val="111111"/>
          <w:sz w:val="28"/>
          <w:sz w:val="28"/>
          <w:szCs w:val="28"/>
          <w:rtl w:val="true"/>
          <w:lang w:bidi="fa-IR"/>
        </w:rPr>
        <w:t>ميقات تجديد احرام كند، و اگر از ميقات گذشته است بايد در صورت امكان برگردد به ميقات و مُحرم شود، والاّ از همان‌جا مُحرم شود، و اگر وارد حرم شده و ملتفت شد بايد در صورت امكان از حرم خارج شود و مُحرم شود، والاّ در همان‌جا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يعنى لبيك گفتن و صورت آن بنابر اصح آن است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أَللَّهُمَّ لَبَّيْكَ لَبَّيْكَ لاَ شَرِيكَ لَكَ لَبَّيْكَ</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مقدار اگر اكتفا كند مُحرم شده و احرامش صحيح است، و احتياط مستحب آن است كه پس از آن كه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صورتى كه گفته شده گفت، بگويد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 وَالنِّعْمَةَ لَكَ وَالْمُلْكَ ، لاَ شَرِيكَ لَكَ لَبَّيْكَ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اگر بخواهد احتياط بيشتر كند پس از گفتن آنچه ذكر شد،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 أَللَّهُمَّ لَبَّيْكَ ، لَبَّيْكَ ، إِنَّ الْحَمْدَ وَالنِّعْمَةَ لَكَ وَالْمُلْكَ ، لاَ شَرِيكَ لَكَ لَبَّيْكَ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مستحب است بعد 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 لَبَّيْكَ دَاعِياً إِلَى دَارِ السَّلاَمِ لَبَّيْكَ ، لَبَّيْكَ غَفّارَ الذُّنُوبِ لَبَّيْكَ ، لَبَّيْكَ أَهْلَ التَّلْبِيَةِ لَبَّيْكَ ، لَبَّيْكَ ذَا الْجَلاَلِ وَالاْءِكْرَامِ لَبَّيْكَ ، لَبَّيْكَ تُبْدِئُ وَالْمَعَادُ إِلَيْكَ لَبَّيْكَ ، لَبَّيْكَ تَسْتَغْنِي وَيُفْتَقَرُ إِلَيْكَ لَبَّيْكَ ، لَبَّيْكَ مَرْهُوباً وَمَرْغُوباً إِلَيْكَ لَبَّيْكَ ، لَبَّيْكَ إِلهَ الْحَقِّ لَبَّيْكَ ، لَبَّيْكَ ذَا النَّعْمَاءِ وَالْفَضْلِ الْحَسَنِ الْجَمِيلِ لَبَّيْكَ ، لَبَّيْكَ كَشَّافَ الْكُرَبِ الْعِظَامِ لَبَّيْكَ ، لَبَّيْكَ عَبْدُكَ وَابْنُ عَبْدَيْكَ لَبَّيْكَ ، لَبَّيْكَ يَا كَرِيمُ لَبَّيْكَ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اين جملات را نيز بگويد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أَتَقَرَّبُ إِلَيْكَ بِمُحَمَّدٍ وَآلِ مُحَمَّدٍ لَبَّيْكَ ، لَبَّيْكَ بِحَجَّةٍ وَعُمْرَةٍ لَبَّيْكَ ، لَبَّيْكَ وَهذِهِ عُمْرَةُ مُتْعَةٍ إِلَى الْحَجِّ لَبَّيْكَ ، لَبَّيْكَ أَهْلَ التَّلْبِيَةِ لَبَّيْكَ ، لَبَّيْكَ تَلْبِيَةً تَمَامُهَا وَبَلاَغُهَا عَلَيْكَ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در اين‌جا مسائلى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صحيح گفتن قدر واجب از لبيك را كه گذشت، همان طور كه صحيح گفتن تكبيرة الاحرام در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تلبيه را به قدر واجب كه ذكر شد، نداند بايد آن را ياد بگيرد يا كسى او را در وقت گفتن تلقين كند؛ يعنى كلمه كلمه آن شخص بگويد و شخصى كه مى‌خواهد احرام ببندد دنبال او به طور صحيح بگويد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نتواند ياد بگيرد يا وقت ياد گرفتن نباشد و با تلقين هم نتواند بگويد احتياط آن است كه به هر نحو كه مى‌تواند بگويد، و ترجمه‌اش را هم بگويد، و بهتر آن است كه علاوه بر آن نايب هم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لبيك گفتن را فراموش كرد يا به واسطۀ ندانستن حكم نگفت،</w:t>
      </w:r>
    </w:p>
    <w:p>
      <w:pPr>
        <w:pStyle w:val="BookText"/>
        <w:rPr/>
      </w:pPr>
      <w:r>
        <w:rPr>
          <w:rFonts w:ascii="IRNazanin" w:hAnsi="IRNazanin" w:eastAsia="IRNazanin"/>
          <w:color w:val="111111"/>
          <w:sz w:val="28"/>
          <w:sz w:val="28"/>
          <w:szCs w:val="28"/>
          <w:rtl w:val="true"/>
          <w:lang w:bidi="fa-IR"/>
        </w:rPr>
        <w:t>واجب است برگردد به ميقات در صورت امكان و احرام ببندد و لبيك بگويد و اگر نتواند برگردد همان‌جا بگويد اگر داخل حرم نشده است، و اگر داخل حرم شده واجب است برگردد به خارج حرم و احرام ببندد و لبيك بگويد، و اگر ممكن نيست همان‌جا مُحرم شود و لبيك بگويد، و اگر بعد از گذشتن وقت جبران يادش آمد بعيد نيست صحت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لبيك واجب را نگفت چه به واسطۀ عذرى و چه بدون عذر چيزهايى كه بر مُحرم حرام است بر او حرام نمى‌شود، و اگر آنچه در احرام موجب كفاره مى‌شود به‌جا آورد كفاره ندارد، و همچنين اگر لبيك را به ريا باطل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گفتن لبيك واجب در ميقات فراموش كند كه نيت عمرۀ تمتع كرده يا نيت حج تمتع، بنا بگذارد كه نيت عمرۀ تمتع كرده، و عمرۀ او صحيح است، و همچنين اگر بعد از لبيك گفتن در روز هشتم كه بايد براى حج تمتع بگويد فراموش كرد كه لبيك را براى حج گفت يا براى عمره، بنا بگذارد كه براى حج تمتع گفته، و حج او صحيح است، و احتياط مستحب در تجديد تلبيه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جايز نيست لبيك واجب را از ميقات تأخير بيندازد، و اگر تأخير انداخت بايد به دستورى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بيان مواقيت ذكر شد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در لبيك بيش از يك مرتبه نيست، ولى مستحب است تكرار آن و زياد گفتن آن هرچه مى‌تواند، و براى هفتاد مرتبه گفتن ثواب زيادى ذكر شده است، و لازم نيست آنچه را در حال احرام بستن گفته است تكرار كند، بلكه كافى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أَللَّهُمَّ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تكرار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واجب آن است كه كسى كه براى عمرۀ تمتع مُحرم شد در وقتى كه خانه‌هاى مكه پيدا مى‌شود لبيك را ترك كند و ديگر لبيك نگويد، و مراد از </w:t>
      </w:r>
    </w:p>
    <w:p>
      <w:pPr>
        <w:pStyle w:val="BookText"/>
        <w:rPr/>
      </w:pPr>
      <w:r>
        <w:rPr>
          <w:rFonts w:ascii="IRNazanin" w:hAnsi="IRNazanin" w:eastAsia="IRNazanin"/>
          <w:color w:val="111111"/>
          <w:sz w:val="28"/>
          <w:sz w:val="28"/>
          <w:szCs w:val="28"/>
          <w:rtl w:val="true"/>
          <w:lang w:bidi="fa-IR"/>
        </w:rPr>
        <w:t>خانه‌هاى مكه خانه‌هايى است كه در زمانى كه عمره به‌جا مى‌آورد جزء مكه باشد هرچند مكه بزرگ شود، و احتياط واجب براى كسى كه احرام حج بسته آن است كه لبيك را تا ظهر روز عرفه بيشتر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دو جامۀ احرام براى مردان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آن را به دوش بيندازند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اين‌جا مسائلى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اين دو جامه را قبل از نيت احرام و لبيك گفتن بپوشد و اگر بعد از لبيك پوشيد احتياط آن است كه لبيك را دوباره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كه لنگ، ناف و زانو را بپوشاند، و كفايت مى‌كند كه به نحو متعارف باشد، ولى مستحب است كه ناف و زانو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پوشيدن دو جامۀ احرام ترتيب خاصى معتبر نيست، بلكه به هر ترتيبى بپوشد مانع ندارد، فقط بايد يكى را لنگ قرار دهد به هر كيفيتى كه مى‌خواهد، و يكى را رداء قرار دهد به هر كيفيتى كه مى‌خواهد، و احتياط مستحب آن است كه رداء شانه‌ها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در حال اختيار اكتفا نكند به يك جامۀ بلند كه مقدارى از آن را لنگ كند و مقدارى را رداء قرار دهد، بلكه بايد دو جامۀ جدا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پوشيدن جامۀ احرام احتياط واجب آن است كه نيت كند و قصد امر الهى و اطاعت او كند، و احتياط مستحب آن است كه در كندن جامۀ دوخته هم نيت و قصد اطاعت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اين دو جامه كه نماز در آنها صحيح باشد، پس كفايت نمى‌كند جامۀ حرير و غير مأكول و جامه‌اى كه نجس باشد به نجاستى كه در نماز عفو از آن نشده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است جامه‌اى را كه لنگ قرار مى‌دهد نازك نباشد به طورى كه </w:t>
      </w:r>
    </w:p>
    <w:p>
      <w:pPr>
        <w:pStyle w:val="BookText"/>
        <w:rPr/>
      </w:pPr>
      <w:r>
        <w:rPr>
          <w:rFonts w:ascii="Amiri" w:hAnsi="Amiri" w:eastAsia="Amiri" w:cs="Amiri"/>
          <w:color w:val="111111"/>
          <w:sz w:val="28"/>
          <w:sz w:val="28"/>
          <w:szCs w:val="28"/>
          <w:rtl w:val="true"/>
          <w:lang w:bidi="ar-SA"/>
        </w:rPr>
        <w:t>بدن‌نما باشد، و احتياط مستحب آن است كه رداء هم بدن‌نما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لباس احرام زن حرير خالص نباشد، بلكه احتياط آن است كه تا آخر احرام حرير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جامه‌اى كه ذكر شد كه بايد مُحرم بپوشد مخصوص به مرد است، ولى زن مى‌تواند در لباس خودش به هر نحو هست مُحرم شود، چه دوخته باشد يا نباشد ولى حرير محض نباشد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هر وقت در بين اعمال يا غير آن در احوال احرام اين دو جامه نجس شود تطهير يا تبديل نمايد، و احوط مبادرت به تطهير بدن است در حال احرام اگر نجس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تطهير نكند جامۀ احرام يا بدن را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كه جامۀ احرام از پوست نباشد، لكن ظاهراً اگر به آن جامه گفته شود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نيست كه جامۀ احرام منسوج و بافتنى باشد، بلكه اگر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ماليده باشد و جامه به آن گفته شود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 آن است كه مُحرم اگر جامۀ احرام را عوض كرده وقتى كه وارد مكه مى‌شود براى طواف همان جامه‌اى را كه در آن مُحرم شده است بپوشد، بلكه موافق احتياط استحبابى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مُحرم اضطرار پيدا كند به پوشيدن قبا يا پيراهن براى سردى هوا يا غير آن مى‌تواند قبا و پيراهن بپوشد، لكن بايد قبا را پايين و بالا كند و به دوش بيندازد،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 از آستين آن بيرون نياورد، و احوط آن است كه پشت و رو نيز بكند، و پيراهن را نيز بايد به دوش بيندازد و نپوشد، اگر اضطرار رفع نمى‌شود مگر به پوشيدن قبا و پيراهن مى‌تواند بپوشد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نيست جامۀ احرام را هميشه در بر داشته باشد، بلكه جايز است آنها را عوض كند و براى شستن بيرون بياورد و براى حمام رفتن آنها را بكند، بلكه جايز است براى حاجت هر دو را بيرون بياورد و لخت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مُحرم مى‌تواند از دو جامۀ احرام بيشتر بپوشد، مثل دو سه رداء و دو سه لنگ براى حفظ از سرما يا غرض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احرام را عمداً نپوشد يا لباس دوخته در حالى كه مى‌خواهد مُحرم شود بپوشد معصيت كرده است، ولى به احرام او ضرر نمى‌رساند و احرامش صحيح است، و اگر از روى عذر باشد معصيت هم نكرده و احرامش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گره زدن لباس احرام اشكال ندارد ولى احتياط واجب آن است كه آن را كه لنگ قرار داده به گردن گره نزند، و اگر از روى جهل يا نسيان گره زد احتياط آن است كه فوراً باز كند، ولى به احرامش ضرر نمى‌رساند و چيزى هم بر او نيست، و سنگ در جامۀ احرام گذاشتن و با نخ بستن نيز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نيست در احرام بستن پاك بودن از حدث اصغر و اكبر، پس جايز است در حال جنابت و حيض و نفاس مُحرم شود، بلكه غسل احرام براى حائض و نفساء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پيراهن بپوشد بعد از آن كه مُحرم شد لازم است كه پيراهن را شكاف دهد و از پايين بيرون آورد، ولى اگر در پيراهن مُحرم شود لازم نيست شكاف دهد و از پايين بيرون آورد، و همين قدر لازم است آن را بكند و لباس احرام بپوشد، و در هر دو صورت احرامش صحيح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احرام را و به خاطرش نيايد مگر بعد از اتمام همۀ واجبات و نتواند جبران كند احتياط در بطلان عمرۀ او است اگرچه صحت آن به نظر بعيد نيست، ولى اگر اعمال حج را هم تمام كرد و يادش آمد عملش صحيح است</w:t>
      </w:r>
      <w:r>
        <w:rPr>
          <w:rFonts w:eastAsia="IRNazanin" w:cs="IRNazanin"/>
          <w:color w:val="111111"/>
          <w:sz w:val="28"/>
          <w:szCs w:val="28"/>
          <w:rtl w:val="true"/>
          <w:lang w:bidi="fa-IR"/>
        </w:rPr>
        <w:t xml:space="preserve">. </w:t>
      </w:r>
      <w:bookmarkStart w:id="80" w:name="pg8161_125357"/>
    </w:p>
    <w:p>
      <w:pPr>
        <w:pStyle w:val="Heading5"/>
        <w:numPr>
          <w:ilvl w:val="4"/>
          <w:numId w:val="1"/>
        </w:numPr>
        <w:rPr/>
      </w:pPr>
      <w:bookmarkStart w:id="81" w:name="__RefHeading___Toc8472149_1051229030"/>
      <w:bookmarkStart w:id="82" w:name="_Toc27"/>
      <w:bookmarkEnd w:id="80"/>
      <w:bookmarkEnd w:id="81"/>
      <w:r>
        <w:rPr>
          <w:rtl w:val="true"/>
        </w:rPr>
        <w:t>استفتائات احرام</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وقت احرام اين طور قصد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مى‌شوم، يا احرام مى‌بندم براى عمرۀ تمتع يا غير آن، با توجه به اين مسأله كه فرموده‌ايد نيت احرام لازم نيست بلكه ممكن نيست، اين احرام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احرام ضرر نمى‌زند هرچند قصد احرام لازم نيست، و احرام امر قصدى نيست، بلكه اگر شخص به قصد حج يا عمره تلبيه بگويد مُحرم مى‌شود هرچند قصد احرام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قبل از احرام براى عمرۀ تمتع مى‌دانست كه عادت ماهانۀ او ده روز است و قبل از احرام حج اعمال عمرۀ تمتع را نمى‌تواند انجام دهد، مع ذلك، نيت عمرۀ تمتع كرد، آيا در برگرداندن نيت احرام عمرۀ تمتع به حج اِفراد، بايد چه كند؟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را به حج اِفراد برگرداند و اشكال ندارد، بلى اگر با التفات به اين كه نمى‌تواند عمرۀ تمتع را انجام دهد و اگر انجام دهد صحيح نيست به نيت عمرۀ تمتع مُحرم شود، صحت اين احرام، بلكه حصولِ جِدّ به آن،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معمولاً براى احرام، يك حوله به عنوان لنگ به كمر مى‌بندند و يكى هم بر روى شانه‌ها مى‌اندازند، ولى بعضى افراد براى اين كه موقع وزش باد و يا سوار شدن ماشين عورت آنان ظاهر نشود اضافه بر آن دو حوله، يك متر چلوار ندوخته از وسط پا عبور مى‌دهند به نحوى كه دو طرف پارچه از جلو و عقب زير حوله قرار مى‌گيرد، آيا اين عمل صحيح است يا اشكال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مى‌شود براى كسى كه قادر بر تلبيه گفتن نيست نايب گرفت يا خير؟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انگشت به تلبيه اشاره كند و زبانش را هم حركت دهد، و نايب گرفتن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گذشته حج واجبش را انجام داده، و بنا دارد حج مستحبى به‌جا آورد، ولى از روى ناآگاهى و يا فراموشى در نيت احرام عمره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عمرۀ تمتع از حج تمتع از حَجة الاسلام مى‌بندم قربة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آوردن در نيت داشتن حَجة الاسلام، در حالى كه حج مستحبى است، اشكالى دارد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مگر آن كه اشتباه لفظى باشد و قصدش اين بوده عمره‌اى كه وظيفۀ او است انجام دهد و اسمش را حَجة الاسلام گذاشته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بداند در صورت صحيح نگفتن تلبيه، مُحرم نمى‌شود، و تلبيه را غلط بگويد و اعمال حج را انجام دهد، آيا اعمالش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روى عمد بوده صحيح نيست، و اگر عمدى نبوده و از روى فراموشى يا ندانستن مسأله بوده، در فرض مرقوم بعيد نيست صحت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تلبيه را غلط بگويد و بعد از وقوفين و قبل از اتمام اعمال حج فهميد كه صحيحاً مُحرم نشده است، آيا وظيفۀ او نسبت به ساير اعمال و همچنين عمرۀ قبلى او چگونه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اين كه بعد از وقت جبران متوجه شده بعيد نيست صحت عمل، لكن احوط عدم اكتفا به اين حج است، و اين احتياط ترك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أَللَّهُمَّ لَبَّيكَ ،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جملۀ مذكور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مى‌كنم دعوت تو را خدايا اجابت مى‌كنم دعوت تو را، اجابت مى‌كنم دعوت تو را، شريكى نيست مر تو را، اجابت مى‌كنم 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كلمۀ دعوت را هم نگويد كفايت مى‌كند در مواردى كه بايد ترجمه را بگويد</w:t>
      </w:r>
      <w:r>
        <w:rPr>
          <w:rFonts w:eastAsia="IRNazanin" w:cs="IRNazanin"/>
          <w:color w:val="111111"/>
          <w:sz w:val="28"/>
          <w:szCs w:val="28"/>
          <w:rtl w:val="true"/>
          <w:lang w:bidi="fa-IR"/>
        </w:rPr>
        <w:t xml:space="preserve">. </w:t>
      </w:r>
      <w:bookmarkStart w:id="83" w:name="pg8161_125359"/>
    </w:p>
    <w:p>
      <w:pPr>
        <w:pStyle w:val="BookText"/>
        <w:rPr/>
      </w:pPr>
      <w:bookmarkEnd w:id="8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احرامى كه معلوم نيست از درآمد منبر است يا وجوهات شرعيه، آيا لازم است خمس آن را بدهد؟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شك، لازم نيست، هرچند احتياط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ديگران تلقين نيت و تلبيه مى‌كند و خودش فراموش كرده است كه نيت نمايد،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انجام عمره يا حج تلبيه نگفته، مُحرم نشده است و بايد در صورت امكان به ميقات برگردد، و اگر ممكن نيست به خارج حرم برود و مجدداً مُحرم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لباس احرام منحصر در دو جامه است و بيشتر نبايد باشد؟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واجب آن دو جامه است، و زيادتر مانع ندارد</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8472151_1051229030"/>
      <w:bookmarkStart w:id="85" w:name="_Toc28"/>
      <w:bookmarkEnd w:id="84"/>
      <w:r>
        <w:rPr>
          <w:rtl w:val="true"/>
        </w:rPr>
        <w:t>مستحبات احرام</w:t>
      </w:r>
      <w:bookmarkEnd w:id="85"/>
    </w:p>
    <w:p>
      <w:pPr>
        <w:pStyle w:val="BookText"/>
        <w:rPr/>
      </w:pPr>
      <w:r>
        <w:rPr>
          <w:rFonts w:ascii="IRNazanin" w:hAnsi="IRNazanin" w:eastAsia="IRNazanin"/>
          <w:color w:val="111111"/>
          <w:sz w:val="28"/>
          <w:sz w:val="28"/>
          <w:szCs w:val="28"/>
          <w:rtl w:val="true"/>
          <w:lang w:bidi="fa-IR"/>
        </w:rPr>
        <w:t>مستحبات احرام چند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قبلاً بدن خود را پاكيزه نموده و ناخن و شارب خود را بگيرد و موى زير بغل و عانه را با نوره ازاله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حج دارد از اول ماه ذى القعده و شخصى كه قاصد عمرۀ مفرده است پيش از يك ماه موى سر و ريش را رها كند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پيش از احرام در ميقات غسل احرام بنمايد، و اين غسل از زن حائض و نفساء نيز صحيح است، و تقديم اين غسل به‌خصوص در صورتى كه خوف آن باشد كه در ميقات آب يافت نشود جايز است، و در صورت تقديم اگر در ميقات آب يافت شد مستحب است غسل را اعاده بنمايد، و بعد از اين غسل اگر مكلف لباسى را پوشيد يا چيزى را خورد كه بر مُحرم حرام است باز هم اعاده مستحب است، و اگر مكلف در روز غسل نمود از غسل تا آخر شب آينده كفايت مى‌كند و همچنين اگر غسل در شب نمود تا آخر روز آينده كافى است ولى اگر بعد از غسل و پيش از احرام به حدث اصغر محدث شد غسل را اعاده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جامۀ احرام از پنبه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احرام را به ترتيب ذيل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تمكن بعد از فريضۀ ظهر، و در صورت عدم تمكن بعد از فريضۀ ديگر، و در صورت عدم تمكن از آن بعد از شش يا دو ركعت نماز نافله، در ركعت اول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شش ركعت افضل است، و بعد از نماز حمد و ثناى الهى را به‌جا آورد و بر پيغمبر و آل او صلوات بفرستد آنگاه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أَنْ تَجْعَلَنِي مِمَّنِ اسْتَجَابَ لَكَ ، وَآمَنَ بِوَعْدِكَ ، وَاتَّبَعَ أَمْرَكَ ، فَإِنِّي عَبْدُكَ وَفِي قَبْضَتِكَ لاَ اُوقَى إِلاَّ مَا وَقَيْتَ ، وَلاَ آخُذُ إِلاَّ مَا أَعْطَيْتَ ، وَقَدْ ذَكَرْتَ الْحَجَّ ، فَأَسْأَ لُكَ أَنْ تَعْزِمَ لِي عَلَيْهِ عَلَى كِتَابِكَ وَسُنَّةِ نَبِيِّكَ صَلَوَاتُكَ عَلَيْهِ وَآلِهِ ، وَتُقَوِّيَنِي عَلَى مَا ضَعُفْتُ ، وَتُسَلِّمَ لِي مَنَاسِكِي فِي يُسْرٍ مِنْكَ وَعَافِيَةٍ ، وَاجْعَلْنِي مِنْ وَفْدِكَ الَّذِي رَضِيتَ وَارْتَضَيْتَ وَسَمَّيْتَ وَكَتَبْتَ ، أَللَّهُمَّ إِنِّي خَرَجْتُ مِنْ شُقَّةٍ بَعِيدَةٍ ، وَأَنْفَقْتُ مَالِي ابْتِغَاءَ مَرْضَاتِكَ ، أَللَّهُمَّ فَتَمِّمْ لِي حَجَّتِي وَعُمْرَتِي ، أَللَّهُمَّ إِنِّي اُرِيدُ التَّمَتُّعَ بِالْعُمْرَةِ إِلَى الْحَجِّ عَلَى كِتَابِكَ وَسُنَّةِ نَبِيِّكَ صَلَوَاتُكَ عَلَيْهِ وَآلِهِ ، فَإِنْ عَرَضَ لِي عَارِضٌ يَحْبِسُنِي فَخَلِّنِي حَيْثُ حَبَسْتَنِي بِقَدَرِكَ الَّذِي قَدَّرْتَ عَلَيَّ ، أَللَّهُمَّ إِنْ لَمْ تَكُنْ حَجَّةً فَعُمْرَةً ، أَحْرَمَ لَكَ شَعْرِي وَبَشَرِي وَلَحْمِي وَدَمِي وَعِظَامِي وَمُخِّي وَعَصَبِي مِنَ النِّسَاءِ وَالثِّيَابِ وَالطِّيبِ أَبْتَغِي بِذَلِكَ وَجْهَكَ وَالدَّارَ الاْخِرَةَ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پوشيدن دو جامۀ احرام بگويد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رَزَقَنِي مَا اُوَارِي بِهِ عَوْرَتِي ، وَاُؤَدِّي فِيهِ فَرْضِي ، وَأَعْبُدُ فِيهِ رَبِّي ، وَأَنْتَهِي فِيهِ إِلَى مَا أَمَرَنِي ، أَلْحَمْدُ للّه‌ِ الَّذِي قَصَدْتُهُ فَبَلَّغَنِي ، وَأَرَدْتُهُ فَاَعَانَنِي وَقَبِلَنِي وَلَمْ يَقْطَعْ بِي ، وَوَجْهَهُ أَرَدْتُ فَسَلَّمَنِي فَهُوَ حِصْنِي وَكَهْفِي وَحِرْزِي وَظَهْرِي وَمَلاَذِي وَرَجَائِي وَمَنْجَايَ وَذُخْرِي وَعُدَّتِي فِي شِدَّتِي وَرَخَائِي</w:t>
      </w:r>
      <w:r>
        <w:rPr>
          <w:rFonts w:eastAsia="Amiri" w:cs="Amiri" w:ascii="Amiri" w:hAnsi="Amiri"/>
          <w:color w:val="111111"/>
          <w:sz w:val="28"/>
          <w:szCs w:val="28"/>
          <w:rtl w:val="true"/>
          <w:lang w:bidi="ar-SA"/>
        </w:rPr>
        <w:t xml:space="preserve">» . </w:t>
      </w:r>
      <w:bookmarkStart w:id="86" w:name="pg8161_125361"/>
    </w:p>
    <w:p>
      <w:pPr>
        <w:pStyle w:val="BookText"/>
        <w:rPr/>
      </w:pPr>
      <w:bookmarkEnd w:id="8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كه تلبيه‌ها را در حال احرام تكرار كند خصوصاً در موارد آينده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برخاستن از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و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رسيدن به سواره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بالا رفتن از تلّ يا سرازير شدن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سوار شدن يا پياده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حائض و نفساء نيز اين تلبيه‌ها را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متمتع تلبيه گفتن او در عمره مستمر خواهد بود تا آن كه خانه‌هاى مكه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تلبيۀ حج تا ظهر روز عرفه مستمر است</w:t>
      </w:r>
      <w:r>
        <w:rPr>
          <w:rFonts w:eastAsia="IRNazanin" w:cs="IRNazanin"/>
          <w:color w:val="111111"/>
          <w:sz w:val="28"/>
          <w:szCs w:val="28"/>
          <w:rtl w:val="true"/>
          <w:lang w:bidi="fa-IR"/>
        </w:rPr>
        <w:t>.</w:t>
      </w:r>
    </w:p>
    <w:p>
      <w:pPr>
        <w:pStyle w:val="Heading5"/>
        <w:numPr>
          <w:ilvl w:val="4"/>
          <w:numId w:val="1"/>
        </w:numPr>
        <w:rPr/>
      </w:pPr>
      <w:bookmarkStart w:id="87" w:name="__RefHeading___Toc8472153_1051229030"/>
      <w:bookmarkStart w:id="88" w:name="_Toc29"/>
      <w:bookmarkEnd w:id="87"/>
      <w:r>
        <w:rPr>
          <w:rtl w:val="true"/>
        </w:rPr>
        <w:t>مكروهات احرام</w:t>
      </w:r>
      <w:bookmarkEnd w:id="88"/>
    </w:p>
    <w:p>
      <w:pPr>
        <w:pStyle w:val="BookText"/>
        <w:rPr/>
      </w:pPr>
      <w:r>
        <w:rPr>
          <w:rFonts w:ascii="IRNazanin" w:hAnsi="IRNazanin" w:eastAsia="IRNazanin"/>
          <w:color w:val="111111"/>
          <w:sz w:val="28"/>
          <w:sz w:val="28"/>
          <w:szCs w:val="28"/>
          <w:rtl w:val="true"/>
          <w:lang w:bidi="fa-IR"/>
        </w:rPr>
        <w:t>مكروهات احرام چند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جامۀ سياه، و افضل احرام در جامۀ سفيد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مُحرم بر رخت و بالش زرد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جامۀ چركين، و اگر جامه در حال احرام چرك شود بهتر آن است كه مكلف مادامى كه در حال احرام است آن را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جامۀ راه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حنا پيش از احرام در صورتى كه اثر آن تا حال احرام باقى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حمام رفتن، و اَولى آن است كه مُحرم بدن خود را با كيسه و مثل آن نسايد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لبيك گفتن مُحرم در جواب كسى كه او را صدا نمايد</w:t>
      </w:r>
      <w:r>
        <w:rPr>
          <w:rFonts w:eastAsia="IRNazanin" w:cs="IRNazanin"/>
          <w:color w:val="111111"/>
          <w:sz w:val="28"/>
          <w:szCs w:val="28"/>
          <w:rtl w:val="true"/>
          <w:lang w:bidi="fa-IR"/>
        </w:rPr>
        <w:t xml:space="preserve">. </w:t>
      </w:r>
      <w:bookmarkStart w:id="89" w:name="pg8161_125362"/>
    </w:p>
    <w:p>
      <w:pPr>
        <w:pStyle w:val="Heading4"/>
        <w:numPr>
          <w:ilvl w:val="3"/>
          <w:numId w:val="1"/>
        </w:numPr>
        <w:rPr/>
      </w:pPr>
      <w:bookmarkStart w:id="90" w:name="__RefHeading___Toc8472155_1051229030"/>
      <w:bookmarkStart w:id="91" w:name="_Toc30"/>
      <w:bookmarkEnd w:id="89"/>
      <w:bookmarkEnd w:id="90"/>
      <w:r>
        <w:rPr>
          <w:rtl w:val="true"/>
        </w:rPr>
        <w:t>فصل سوم</w:t>
      </w:r>
      <w:r>
        <w:rPr>
          <w:rtl w:val="true"/>
        </w:rPr>
        <w:t xml:space="preserve">: </w:t>
      </w:r>
      <w:r>
        <w:rPr>
          <w:rtl w:val="true"/>
        </w:rPr>
        <w:t>محرّمات احرام</w:t>
      </w:r>
      <w:bookmarkEnd w:id="91"/>
    </w:p>
    <w:p>
      <w:pPr>
        <w:pStyle w:val="Heading5"/>
        <w:numPr>
          <w:ilvl w:val="4"/>
          <w:numId w:val="1"/>
        </w:numPr>
        <w:rPr/>
      </w:pPr>
      <w:bookmarkStart w:id="92" w:name="__RefHeading___Toc8472157_1051229030"/>
      <w:bookmarkStart w:id="93" w:name="_Toc31"/>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و آن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صحرايى كه وحشى باشد، مگر در صورتى كه ترس داشته باشد از آزار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اين‌جا مسائلى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گوشت شكار بر مُحرم حرام است چه خودش شكار كند يا غير خودش، چه مُحرم شكار كند يا غير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دادن شكار به شكارچى حرام است و همين طور اعانت او به هر نحوى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مُحرمى صيد را ذبح كند در حكم ميته خواهد بود بنابر مشهور و به احتياط واجب، هم دربارۀ مُحرم و هم 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شكار دريايى مانع ندارد، و آن حيوانى است كه تخم و جوجه هر دو را در دريا كند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ذبح و خوردن حيوانات اهلى مثل مرغ خانگى و گاو و گوسفند و شتر مانع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پرندگان، جزء شكار صحرايى مى‌باشند و ملخ نيز در حكم شكار صحرايى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زنبور را نكشد اگر قصد اذيت او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داشتن صيد حرام است اگرچه خودش مالك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پرنده‌اى كه نزد او است پر در نياورده يا پر او را چيده‌اند واجب است آن را حفظ كند تا پر درآورد و آن را رها كند، بلكه بعيد نيست كه واجب باشد حفظ بچۀ صيد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آهو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بزرگ شود و رها كند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شكارى كه حرام است، جوجه و تخم آن نيز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بدان‌كه در شكار، احكام بسيارى است و چون محلِ حاجتِ چندان نيست از بيان آنها خوددارى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كردن با زن، و بوسيدن، و دست بازى كردن، و نگاه به شهوت، بلكه هر نحو لذت و تمتعى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احرام عمرۀ تمتع از روى علم و عمد با زن چه در قُبُل و چه در دُبُر و يا با مرد جماع كند ظاهراً عمره‌اش باطل نشود ولكن موجب كفاره است كه بيان آن مى‌آيد، و احتياط آن است كه اگر اين عمل پيش از سعى واقع شد عمره را تمام كند و آن را دومرتبه به‌جا آورد، و اگر وقت تنگ است حج اِفراد به‌جا آورد و بعد از آن عمرۀ مفرده به‌جا آورد، و احتياط بيشتر آن است كه سال ديگر حج را اعاده 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عمرۀ تمتع اين عمل را از روى علم و عمد پس از سعى مرتكب شود كفاره بر او واجب مى‌شود، و كفاره بنابر احتياط واجب يك شتر است چه ثروتمند باشد يا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احرام حج اين عمل را از روى علم و عمد به‌جا آورد؛ اگر قبل از وقوف به عرفات بوده حج او فاسد است مسلّماً، و اگر بعد از وقوف به عرفات و قبل از وقوف به مشعر الحرام بوده حج او فاسد است بنابر اقوا، و در هر دو صورت كفارۀ آن يك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دو صورت كه حج فاسد شد بايد حج را تمام كند و در سال ديگر نيز حج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عمل بعد از وقوف به عرفات و مشعر واقع شد دو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آن كه قبل از تجاوز از نصف طواف نساء مرتكب شده، در اين صورت حج او صحيح است، و فقط بايد كفاره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آن كه بعد از تجاوز از نصف طواف نساء مرتكب شده، پس حج او صحيح است و كفاره هم ندارد بنابر اقوا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از روى شهوت ببوسد كفارۀ آن يك شتر است، و اگر بدون شهوت ببوسد كفارۀ آن يك گوسفند است و احتياط مستحب آن است كه يك شتر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نگاه كند به غير زن خود و انزالش شود احوط آن است كه اگر مى‌تواند يك شتر كفاره بدهد، و اگر نمى‌تواند يك گاو، و اگر آن را هم نمى‌تواند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مُحرم نگاه كند به زن خود از روى شهوت و انزالش شود مشهور آن است كه يك شتر كفاره است، ولى اگر از روى شهوت نباشد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زن دست بازى كند به شهوت و انزالش نشود يك گوسفند كفارۀ آن است، و اگر انزالش شود احتياط آن است كه يك شتر كفاره بدهد اگرچه كفايت گوسفند، خالى از قوت نيست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يك از اين امور كه موجب كفاره است اگر با جهل به مسأله يا از </w:t>
      </w:r>
    </w:p>
    <w:p>
      <w:pPr>
        <w:pStyle w:val="BookText"/>
        <w:rPr/>
      </w:pPr>
      <w:r>
        <w:rPr>
          <w:rFonts w:ascii="Amiri" w:hAnsi="Amiri" w:eastAsia="Amiri" w:cs="Amiri"/>
          <w:color w:val="111111"/>
          <w:sz w:val="28"/>
          <w:sz w:val="28"/>
          <w:szCs w:val="28"/>
          <w:rtl w:val="true"/>
          <w:lang w:bidi="ar-SA"/>
        </w:rPr>
        <w:t>روى غفلت يا از روى نسيان واقع شود به عمره و حج او ضرر نمى‌رساند و بر شخص كفاره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با زن خود كه مُحرم است از روى اجبار جماع كند بر زن چيزى نيست، و مرد بايد علاوه بر كفارۀ خود كفارۀ زن را هم بدهد، و اگر زن از روى رضايت جماع دهد كفاره بر خود اوست، و مرد بايد كفارۀ خودش را بدهد، و كفاره‌اى كه بايد بدهند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كردن زن از براى خود يا غير، چه آن غير، احرام بسته باشد يا نبسته باشد و مُحل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شخص مُحرم شاهد شود از براى عقد گرچه آن عقد براى غير 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كه شهادت ندهد بر عقد اگرچه شاهد عقد شده باشد در حال مُحرم نبودن، اگرچه جايز بودن آن خالى از قوّت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 آن است كه خواستگارى كردن در حال احرام جايز است و احتياط در ترك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 كردن به زنى كه طلاق رجعى داده است 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در حال احرام براى خود عقد كند با علم به مسأله، آن زن بر او حرام دائمى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با جهل به مسأله براى خود عقد كند عقدى كه كرده است باطل است، لكن حرام دائمى نمى‌شود، ولى احتياط آن است كه آن زن را نگيرد خصوصاً اگر با او نزديكى كرده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 فرقى بين زن عقدى و صيغه‌اى نيست در احكامى كه ذكر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كه زن اگر احرام بسته باشد و مرد مُحرم نباشد و عقد كند او را، با او نزديكى نكند و طلاق دهد او را، و در صورت علم به مسأله او را طلاق دهد، و با او هيچ وقت ازدواج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عقد كند زنى را براى مُحرمى و مُحرم دخول كند پس اگر هر سه عالم به حكم باشند بر هر يك آنها يك شتر كفاره است، و اگر دخول نكند كفاره نيست، و در اين حكم فرق نيست بين آن كه زن و عاقد مُحل باشند يا مُحرم، و اگر بعضى از آنها حكم را مى‌دانند و بعضى نمى‌دانند بر آن كه مى‌داند كفاره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يعنى طلب بيرون آمدن منى كردن به دست يا غير آن هرچند به خيال باشد يا به بازى كردن با زن خود يا كس ديگر به هر نحو باشد، پس اگر منى خارج شود كفارۀ آن يك شتر است، و احتياط واجب آن است كه در جايى كه جماع موجب بطلان است استمناء نيز موجب بطلان باشد به نحوى كه در جماع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عطريات است از قبيل مشك و زعفران و كافور و عود و عنبر، بلكه مطلق عطر هر قسم 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ماليدن عطر بر بدن و لباس جايز نيست و همين طور پوشيدن لباسى كه بوى عطر مى‌دهد اگرچه قبلاً به آن عطر ماليده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چيزى كه در آن چيزى است كه بوى خوش مى‌دهد مثل زعفران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پوشيدن لباس يا خوردن غذايى كه بوى خوش مى‌دهد اضطرار پيدا كند بايد دماغ خود را بگيرد كه بوى خوش به آن نرسد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گل‌ها يا سبزى‌هايى كه بوى خوش مى‌دهد بايد اجتناب كند، مگر بعضى انواع كه صحرايى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مى‌گويند از خوشبوترين گل‌ها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آن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اجتناب كند اگرچه اقوا حرام نبودن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ميوه‌هاى خوشبو از قبيل سيب و بِه اجتناب لازم نيست، و خوردن آنها و بوييدن آنها مانع ندارد، لكن احتياط آن است كه بوييدن را ترك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 حرمت گرفتن دماغ است از بوى بد، لكن فرار كردن از بوى بد به تند رفتن عيب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خريد و فروش عطريات اشكال ندارد لكن نبايد آنها را براى امتحان بو كند يا استعمال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كفارۀ استعمال بوى خوش يك گوسفند است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آن است كه استعمال خلوق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چيزى است كه كعبه را به آن خوش‌بو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نيست، لكن چون معلوم نيست كه خلوق چيست احتياط آن است كه اجتناب كند از بوى خوشى كه در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بوى خوش را مكرر استعمال كرد در وقت واحد بعيد نيست يك گوسفند كفايت كند، لكن احتياط در تعدد است، و اگر در اوقات متعدده استعمال كرد احتياط ترك نشود، و اگر بعد از استعمال كفاره داد و باز استعمال كرد واجب است كه باز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چيز دوخته؛ مثل پيراهن و زيرجامه و قبا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شبيه به دوخته است مثل پيراهن‌هايى كه با چرخ يا با دست مى‌بافند يا چيزهايى را كه با نمد به شكل بالاپوش مى‌مالند مثل كليجه و پستك و كلاه و غير آن جايز نيست پوشيدن آنها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اجتناب از مطلق دوخته است هرچند كم باشد، مثل كمربند دوخته و شب كلاه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هميانى را كه در آن پول مى‌گذارند اشكال ندارد به كمر ببندد هرچند دوخته باشد، و بهتر آن است كه قسمى كند كه بى‌گره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فتق‌بند اگر دوخته باشد براى ضرورت جايز است ببندد، لكن احتياط آن است كه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لباس دوخته احتياج پيدا كرد جايز است بپوشد، ولى كفاره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گره زدن لباس احرام را ولى احتياط در گره نزدن است، واحتياط واجب آن است كه لنگ را به گردن گره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كه لباس احرام را با سوزن يا چيز ديگر بعضى را به بعضى وصل كند گرچه احتياط در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براى زن‌ها جايز است لباس دوخته هرقدر مى‌خواهند بپوشند و كفاره ندارد، بلى جايز نيست از براى آنها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چيزى بوده كه زن‌هاى عرب در آن پنبه مى‌گذاشتند و دست مى‌كردند براى حفظ از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كفارۀ پوشيدن لباس دوخته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مُحرم چند قسم لباس دوخته بپوشد مثل پيراهن و قبا و عبا، براى هر يك بايد كفاره بدهد و احتياط واجب آن است كه اگر آنها را توى هم كرد و يك‌دفعه پوشيد باز براى هر يك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اضطرار لباس‌هاى متعدد پوشيد كفاره ساقط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قسم لباس بپوشد مثل پيراهن و كفاره بدهد و باز پيراهن ديگر بپوشد يا آن را كه پوشيده بكند و باز بپوشد بايد براى دفعۀ ديگر نيز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اگر چند لباس از يك نوع بپوشد مثل چند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 يا چند پيراهن چه در مجلس واحد يا در مجالس عديده براى هر يك كفاره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كشيدن به سياهى كه در آن زينت باشد هرچند قصد زينت نكند، و احتياط واجب اجتناب از مطلق سرمه است كه در آن زينت باشد، بلكه اگر بوى خوش داشته باشد بنابر اقوا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بودن سرمه كشيدن به زن اختصاص ندارد و براى مرد نيز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سرمه كشيدن كفاره نيست، لكن اگر در سرمه بوى خوش باشد احتياط كفاره دادن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صورتى كه احتياج داشته باشد به سرمه كشيدن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حكم فرقى بين زن و مرد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به اجسام صاف صيقل داده شده كه عكس در آن پيداست و نگاه كردن در آب صاف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عينك زدن اگر زينت نباشد اشكال ندارد، ولى اگر زينت محسوب شود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كردن به آينه كفاره نيست لكن مستحب است كه بعد از نگاه كردن لبيك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اتاقى كه ساكن است آينه باشد و بداند كه گاهى چشم او سهواً به آينه مى‌افتد اشكال ندارد، لكن احتياط آن است كه آن را بردارد يا چيزى روى آن بيندازد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كه به آينه نگاه نكند اگرچه براى زينت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موزه و چكمه و گيوه و جوراب و هرچه تمام روى پا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حكم اختصاص به مردان دارد و براى زن 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محتاج شود به پوشيدن چيزى كه روى پا را مى‌گيرد احتياط واجب آن است كه روى آن را شكاف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پوشيدن آنچه روى پا را مى‌گيرد كفاره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است، و آن اختصاص به دروغ گفتن ندارد، بلكه فحش دادن و فخر به ديگران كردن نيز فسوق است، و از براى فسوق كفاره نيست، فقط بايد استغفار كند، و مستحب است چيزى كفاره بدهد و اگر گاو ذبح كند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است، و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ساير لغات،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دخالتى در جدال ندارد، بلكه قسم خوردن در مقام اثبات مطلب يا ردّ غير، جدال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جدال است، و اما قسم به غير خدا به هر كس باشد ملحق به جدال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واجب الحاق ساير اسماء اللّه است به لفظ جلاله، پس اگر كسى قسم بخورد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سماوات و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محسوب مى‌شود به احتياط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مقام ضرورت براى اثبات حقى يا ابطال باطلى جايز است قسم بخورد به جلاله و غير آن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جدال، راستگو باشد در كمتر از سه مرتبه چيزى بر او نيست مگر </w:t>
      </w:r>
    </w:p>
    <w:p>
      <w:pPr>
        <w:pStyle w:val="BookText"/>
        <w:rPr/>
      </w:pPr>
      <w:r>
        <w:rPr>
          <w:rFonts w:ascii="IRNazanin" w:hAnsi="IRNazanin" w:eastAsia="IRNazanin"/>
          <w:color w:val="111111"/>
          <w:sz w:val="28"/>
          <w:sz w:val="28"/>
          <w:szCs w:val="28"/>
          <w:rtl w:val="true"/>
          <w:lang w:bidi="fa-IR"/>
        </w:rPr>
        <w:t>استغفار، و در سه مرتبه كفاره بايد بدهد، و كفارۀ آن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جدال، دروغگو باشد احتياط واجب آن است كه در يك مرتبه يك گوسفند كفاره بدهد و در دو مرتبه يك گاو و در سه مرتبه يك شتر، بلكه خالى از قوّت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جدال به دروغ در دفعۀ اول يك گوسفند كفاره ذبح كرد بعيد نيست كه اگر بعد از آن جدال كند به دروغ كفارۀ آن يك گوسفند باشد نه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جدال به دروغ دو مرتبه جدال كرد و يك گاو ذبح كرد براى كفاره و بعد يك مرتبۀ ديگر جدال كرد به دروغ، ظاهراً يك گوسفند كفاره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ذبح گاو دو مرتبه دروغ گفت و جدال كرد ظاهراً يك گاو كفارۀ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راست جدال كرد بيشتر از سه مرتبه هرچند باشد يك گوسفند كفاره است مگر آن كه بعد از سه مرتبه كفاره بدهد، در اين صورت اگر سه مرتبۀ ديگر جدال كند به راست بايد يك گوسفند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دروغ ده مرتبه يا بيشتر جدال كند كفاره يك شتر است ظاهراً، مگر آن كه پس از سه مرتبه يا زيادتر كفاره را ذبح كند كه در اين صورت در دفعۀ اول گوسفند و در دفعۀ دوم گاو و در دفعۀ سوم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جانورانى كه در بدن ساكن مى‌شوند؛ مثل شپش و كك و كنه كه در بدن حيوان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انداختن شپش و كك را از بدن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نيست نقل كردن آن را از مكانى كه محفوظ است به جايى كه از آن ساقط شود و بيفتد و احتياط آن است كه به محلى كه در معرض آن است كه بيفتد نقل ندهد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مستحب آن است كه آن را از محلى به محل ديگر از بدن نقل ندهند اگر مكان اول محفوظ‌تر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بعيد نيست كه در كشتن يا انتقال دادن كفاره نباشد، لكن احتياطاً يك كف از طعام صدقه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به جهت زينت، و اگر براى استحباب باشد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انگشتر به دست كند نه براى زينت و نه براى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براى خاصيتى به دست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واجب آن است كه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زينت نبندد، بلكه اگر زينت باشد ولو قصد نكند احتياط در ترك است، بلكه حرمت آن در هر دو صورت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قبل از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 چه به قصد زينت باشد يا نباشد و چه اثرش تا زمان احرام بماند يا نماند مانع ندارد، ولى احتياط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انگشتر به دست كردن و حنا بستن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است براى زن به جهت زينت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زيور زينت باشد احتياط واجب آن است كه ترك كند هرچند قصد تزيين نداشته باشد، بلكه حرمت آن خالى از قوّت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زيورهايى را كه عادت داشته به پوشيدن آن قبل از احرام لازم نيست براى احرام بيرون بياورد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زيورهايى را كه عادت داشته به پوشيدن آن نبايد به مرد نشان دهد حتى به شوهر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زيور حرام است ولى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ماليدن است به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بلكه اقوا حرام بودن ماليدن روغن است اگرچه بوى خوش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روغنى كه بوى خوش در آن است استعمال كند پيش از احرام اگر اثرش باقى مى‌ماند تا وقت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اضطرار و احتياج روغن بمالد عيبى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روغن مانع ندارد اگر در آن بوى خوش مثل زعفران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روغن بوى خوش نباشد در ماليدن آن كفاره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روغن بوى خوش باشد كفارۀ آن يك گوسفند است اگرچه از روى اضطرار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ازالۀ مو است از بدن خود يا غير خود چه مُحرم باشد چه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حرمت ازالۀ مو فرقى نيست ميان كم و زياد بلكه ازالۀ يك مو نيز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ازالۀ مو اگر از روى ضرورت باشد عيب ندارد، مثل زيادى شپش و درد سر و موى چشم كه اذيت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وقت غسل يا وضو مويى بدون قصد كنده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ازالۀ مو فرقى نيست بين تراشيدن يا نوره ماليدن يا كندن يا قيچى كردن و غير آن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كفارۀ سر تراشيدن اگر به جهت ضرورت باشد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است </w:t>
      </w:r>
    </w:p>
    <w:p>
      <w:pPr>
        <w:pStyle w:val="BookText"/>
        <w:rPr/>
      </w:pPr>
      <w:r>
        <w:rPr>
          <w:rFonts w:ascii="IRNazanin" w:hAnsi="IRNazanin" w:eastAsia="IRNazanin"/>
          <w:color w:val="111111"/>
          <w:sz w:val="28"/>
          <w:sz w:val="28"/>
          <w:szCs w:val="28"/>
          <w:rtl w:val="true"/>
          <w:lang w:bidi="fa-IR"/>
        </w:rPr>
        <w:t>كه بايد به شش مسكين بدهد، يا سه روز، روزه بگيرد، يا يك گوسفند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تقريباً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تراشيدن از روى ضرورت نباشد احتياط واجب آن است كه يك گوسفند كفاره بدهد، بلكه تعيّن گوسفند در اين صورت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زير هر دو بغل خود ازالۀ مو كند بايد يك گوسفند ذبح كند براى كفاره، بلكه احتياط آن است كه اگر از زير يك بغل هم ازالۀ مو كند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اگر موى سر را ازاله كند به غير تراشيدن كفارۀ تراشيدن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 بكشد به سر يا ريش خود و يك مو يا بيشتر بيفتد احتياط آن است كه يك كف طعام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مرد است سر خود را به هرچه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سر را به چيزهاى غير پوششى هم نپوشاند، مثل گل و حنا و دوا و پوشال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چيزى بر سر نگذارد مثل بار براى حمل كه سر به آن پوشيده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به بعض بدن خود، سر را بپوشاند، مثل آن كه دست‌ها را روى سر بگذارد، لكن احتياط در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سر را زير آب كند بلكه جايز نيست زير مايع ديگرى مثل گلاب و سركه و غير آن 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حكم سر است بعض سر، پس نبايد بعض سر را هم بپوشاند و نه زير آب يا مايع ديگرى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گوش‌ها ظاهراً از سر محسوب است پس نبايد آنها را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پوشانيدن رو براى مردان مانع ندارد و از سر محسوب نيست، پس در وقت خواب مانعى از پوشاندن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بند خيك آب بر سر از حكم پوشش استثنا شده و مانع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دستمالى را كه براى سردرد به سر مى‌بندد عيب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سر روى بالش براى خوابيدن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پارچه‌اى را روى كمانى بيندازند به نحوى كه بالاى سر باشد و سر را زير آن كنند براى حفظ از پشه مانع ندارد، و همچنين رفتن در پشه‌بند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 دوش حمام رفتن براى مُحرم مانع ندارد، لكن زير آبشارى كه سر را فرو گيرد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را شست نبايد با حوله و دستمال خشك كند و بعض سر هم در حكم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خوابيدن، مرد نبايد سر خود را بپوشاند، و اگر بدون التفات پوشانيد بايد فوراً آن را باز كند، و همين طور اگر از روى فراموشى پوشانيد واجب است فوراً سر را باز كند، و مستحب است تلبيه بگويد بلكه احوط است گفتن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را بپوشاند به نحوى از انحا، كفارۀ آن يك گوسفند است، و احتياط واجب كفاره است براى پوشاندن بعض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آن است كه اگر مكرر سر را پوشانيد مكرر كفاره بدهد؛ يعنى براى هر دفعه يك گوسفند كفاره است، گرچه تعدد كفاره معلوم نيست و به نظر بعيد نمى‌آيد واجب نبودن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را پوشانيد و گوسفند را براى كفاره ذبح كرد و باز سر را پوشانيد احتياط به كفاره دادن دوباره خيلى مطلوب است گرچه وجوبش معلوم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كفاره در صورتى واجب است كه از روى علم به مسأله و عمد سر را بپوشاند، پس اگر از روى ندانستن مسأله يا غفلت و سهو و نسيان بپوشاند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زن است روى خود را به نقاب و روبند و 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پوشانيدن رو را به هر چيز اگرچه چيزهاى غير متعارف باشد مثل پوشال و گل و چيزهاى ديگر جايز نيست بنابر احتياط، و جايز نيست با بادبزن روى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رو در حكم تمام آن است و نبايد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دست‌هاى خود را روى صورت بگذارد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روى خود را براى خوابيدن روى بالش بگذارد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براى نماز سر را بپوشاند، و مقدمتاً براى پوشانيدن سر كمى از اطراف رو را بپوشاند، لكن واجب است بعد از نماز فوراً آن را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براى رو گرفتن از نامحرم چادر يا جامه را كه به سر افكنده پايين بيندازد تا محاذى بينى، بلكه چانه، بلكه در صورت احتياج تا گردن و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آن است كه آن چيزى را كه در موقع حاجت از سر پايين مى‌اندازد با دست يا چيز ديگر دور از رو نگه دارد كه به صورت نچسبد، بلكه اين كار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براى دور نگه نداشتن جامه را از صورت كفاره لازم دانسته‌اند، و آن احوط است گرچه اقوا واجب نبودن آن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نقاب انداختن و پوشاندن رو به هر نحو كه باشد كفاره لازم نيست گرچه موافق احتياط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نوزدهم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قرار دادن مرد است بالاى سر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سايه قرار دادن جايز نيست از براى مردان، و براى زن‌ها و بچه‌ها جايز است، و كفاره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بودن سايه قرار دادن بالاى سر مختص به حال منزل طى كردن است، و اما در حالى كه در محلى منزل كرد؛ در منى باشد يا غير آن، زير سايه رفتن مانع ندارد، و با چتر و مثل آن سايه بر سر قرار دادن مانع ندارد اگرچه در حال راه رفتن باشد پس مانع ندارد كه در منى از چادر خود تا محلى كه ذبح مى‌كنند يا محلى كه رَمى جمرات مى‌كنند با چتر برود گرچه احتياط مستحب ترك است در حال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نيست در حرام بودن سايه قرار دادن در وقت طى كردن منزل بين آن كه در محملى باشد كه روپوش دارد يا در اتومبيل سر پوشيده باشد يا در هواپيما باشد يا زير سقف كشتى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كه در وقت طى منزل به پهلوى محمل يا هر چيزى كه بالاى سر او باشد استظلال نكند، اگرچه جايز بودن آن خالى از قوّت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از تهران يا جاى ديگر مى‌خواهند به مكه مشرف شوند با هواپيما، اگر نذر كنند براى احرام بستن از تهران، نذر آنها صحيح است و بايد مُحرم شوند، و اگر راه ديگرى نباشد جز هواپيما بايد بروند به حج، لكن براى زير سقف بودن در حال طى منزل بايد كفاره بدهند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نذر كرد از تهران يا جاى ديگر مُحرم شود بايد مُحرم شود، و حتى الامكان بايد از راهى برود كه زير سايه در طى منزل قرار نگيرد، و اگر راهى نباشد كه زير سقف قرار نگيرد در صورت التفات به اين مطلب پيش از نذر معصيت‌كار است براى آن كه خود را از روى عمد مبتلاى به معصيت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مى‌خواهند با هواپيما به مكه بروند لازم است با هواپيما به مدينه بروند، و از آن‌جا در مسجد شجره مُحرم شوند و با اتومبيلى كه سقف ندارد به مكه بروند و يا آن كه بروند جده به قصد رفتن به جُحفه و در صورت امكان بروند به جُحفه و از آن‌جا مُحرم شوند و با اتومبيلى بى روپوش بروند به مكه معظمه، و اگر رفتن به ميقات امكان نداشت، از جده مُحرم شوند و بهتر آن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بين جده و مكه است تجديد احرام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در زير سقف در حال طى منزل در شب خلاف احتياط است گرچه جايز بودن آن به نظر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بعيد نيست جايز بودن نشستن مُحرم در هواپيمايى كه شب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جايز نبودن سايه بالاى سر قرار دادن فرق نيست بين سواره و پياده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كشتى سوار مى‌شوند در حال احرام زير سقف آن نبايد بروند، لكن در كنار ديوار كشتى كه سايه است ظاهراً نشستن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استظلال در وقت طى منزل براى عذرى مثل شدت گرما يا شدت سرما يا بارندگى جايز است، لكن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كفارۀ سايه قرار دادن در حال طى منزل يك گوسفند است چه با عذر سايه افكنده باشد چه با اختيار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 كفايت يك گوسفند است در احرام عمره هرچند بيش از يك مرتبه سايه قرار داده باشد، و يك گوسفند است در احرام حج هرچند بيش از يك مرتبه استظلال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آوردن خون است از بدن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بيرون آوردن خون از بدن ديگرى مثل حجامت كردن او يا دندان او را كشيدن حرام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نيست به مثل خراشيدن بدن خون از آن بيرون آورد، و همين طور به مسواك نمودن خون از بن دندان‌ها بيرون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در حال احتياج خون بگيرد به حجامت و غير آن، و همين طور خون دمل را بيرون آوردن در حال احتياج و جَرَب را خاريدن در صورتى كه موجب آزار است، اگرچه از آن خون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خون از بدن درآوردن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بيست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بعض ناخن را هم بگيرد مگر آن كه موجب آزار شود، مثل آن كه بعض آن افتاده باشد و بعض ديگر موجب آزار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ناخن پا را هم بگيرد چنانچه جايز نيست ناخن دست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فرقى نيست بين آلات ناخن‌گيرى قيچى باشد يا چاقو يا ناخن‌گير، و احتياط واجب آن است كه ازالۀ ناخن نكند به هيچ وجه حتى به سوهان و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انگشت زيادى داشته باشد جايز نيست ناخن آن را بگيرد احتياطاً، و همچنين اگر دست زيادى داشته باشد احتياط آن است كه ناخن آن را نگيرد اگرچه بعيد نيست جواز اگر معلوم شود آن انگشت يا آن دست زيادى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ناخن از دست يا پا بگيرد يك مد طعام بايد كفاره بدهد، و براى هر ناخن دست تا به ده نرسيده بايد يك مد طعام بدهد، و همچنين در ناخن‌هاى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ناخن دست‌ها و پاها را در يك مجلس بگيرد يك گوسفند كفارۀ آن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ناخن دست‌ها را تماماً بگيرد در يك مجلس يا چند مجلس و در </w:t>
      </w:r>
    </w:p>
    <w:p>
      <w:pPr>
        <w:pStyle w:val="BookText"/>
        <w:rPr/>
      </w:pPr>
      <w:r>
        <w:rPr>
          <w:rFonts w:ascii="IRNazanin" w:hAnsi="IRNazanin" w:eastAsia="IRNazanin"/>
          <w:color w:val="111111"/>
          <w:sz w:val="28"/>
          <w:sz w:val="28"/>
          <w:szCs w:val="28"/>
          <w:rtl w:val="true"/>
          <w:lang w:bidi="fa-IR"/>
        </w:rPr>
        <w:t>محل ديگر يا چند محل ديگر ناخن پاها را بگيرد دو گوسفند كفارۀ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ناخن دست‌ها را بگيرد و ناخن پاها را كمتر از ده ناخن بگيرد يك گوسفند براى ناخن دست و براى هر يك از ناخن‌هاى پا يك مد طعام بايد بدهد و همچنين اگر ناخن پاها را بگيرد تماماً و ناخن دست‌ها را كمتر از 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پنج ناخن از پا بگيرد و پنج ناخن از دست براى هر يك بايد يك مد طعام كفاره بدهد، و همچنين است اگر كمتر از ده در هر يك از دست و پا بگيرد براى هر يك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بيشتر از ده ناخن داشته باشد؛ پس اگر تمام را بگيرد بايد يك گوسفند بدهد، و احتياط مستحب آن است كه براى ناخن زيادى از ده تا، كفاره بدهد براى هر يك، يك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بيشتر از ده ناخن دارد ده ناخن اصلى را بگيرد احتياط واجب آن است كه يك گوسفند بدهد، و اگر بعضى از ناخن‌هاى اصلى را و بعضى از ناخن‌هاى زيادى را بگيرد براى ناخن‌هاى اصلى يك مد بدهد و براى زيادى‌ها احتياط مستحب آن است كه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ناخن‌هاى دست را گرفت و كفارۀ آن را داد و بعد در همان مجلس ناخن‌هاى پا را تماماً گرفت بايد يك گوسفند ديگر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كمتر از ده ناخن داشت و تمام آن را گرفت براى هر يك، يك مد طعام بايد بدهد، و احتياط مستحب آن است كه يك گوسفند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محتاج شد به گرفتن ناخن، احتياط واجب آن است كه كفاره به همان نحو كه ذكر شد بدهد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است هرچند خون نيايد بنابر احتياط، و احتياط آن است كه يك گوسفند كفاره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يا گياهى كه در حرم روييده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گياهى يا درختى در منزل مُحرم روييده شده باشد بعد از آن كه منزل او شده پس اگر آن را خودش كاشته باشد جايز است آن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درختى در منزل او روييده بعد از آن كه منزل او شده لكن خودش آن را نكاشته باشد احتياط آن است كه آن را قطع نكند گرچه اقوا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گياهى كه در منزل او روييده بعد از آن كه منزل او شده و خودش آن را نكاشته باشد احتياط واجب آن است كه آن را قطع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منزلى خريده باشد كه داراى درخت و گياه است نبايد آن را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درخت‌هاى ميوه و درخت خرما از اين حكم بيرون است و مى‌تواند آنها را قطع كند، و در گياه‌ها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گياه معروفى است از حكم مستثنا است و قطع آن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درختى را كه جايز نيست كندنش بكند احتياط آن است كه اگر بزرگ باشد يك گاو كفاره بدهد و اگر كوچك باشد يك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 درخت را قطع كند اقوا آن است كه قيمت آن را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قطع گياه‌ها كفاره نيست بجز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كه شتر خود را بگذارد كه علف بخورد، ولى خودش براى او قطع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ذكر شد از قطع درخت و گياه حرم مختص به مُحرم نيست بلكه براى همه كس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نحو متعارف راه برود و گياهى از راه رفتن او قطع شود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 xml:space="preserve">. </w:t>
      </w:r>
      <w:bookmarkStart w:id="94" w:name="pg8161_125382"/>
    </w:p>
    <w:p>
      <w:pPr>
        <w:pStyle w:val="BookText"/>
        <w:rPr/>
      </w:pPr>
      <w:bookmarkEnd w:id="94"/>
      <w:r>
        <w:rPr>
          <w:rFonts w:ascii="IRNazanin" w:hAnsi="IRNazanin" w:eastAsia="IRNazanin"/>
          <w:color w:val="111111"/>
          <w:sz w:val="28"/>
          <w:sz w:val="28"/>
          <w:szCs w:val="28"/>
          <w:rtl w:val="true"/>
          <w:lang w:bidi="fa-IR"/>
        </w:rPr>
        <w:t xml:space="preserve">بيست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در برداشتن بنابر احوط مثل شمشير و نيزه و تفنگ و هرچه از آلات جنگ باشد مگر براى ضرورت، و مكروه است سلاح را همراه بردارد در صورتى كه به تن او نباشد اگر ظاهر باشد و احوط ترك آن است</w:t>
      </w:r>
      <w:r>
        <w:rPr>
          <w:rFonts w:eastAsia="IRNazanin" w:cs="IRNazanin"/>
          <w:color w:val="111111"/>
          <w:sz w:val="28"/>
          <w:szCs w:val="28"/>
          <w:rtl w:val="true"/>
          <w:lang w:bidi="fa-IR"/>
        </w:rPr>
        <w:t>.</w:t>
      </w:r>
    </w:p>
    <w:p>
      <w:pPr>
        <w:pStyle w:val="Heading5"/>
        <w:numPr>
          <w:ilvl w:val="4"/>
          <w:numId w:val="1"/>
        </w:numPr>
        <w:rPr/>
      </w:pPr>
      <w:bookmarkStart w:id="95" w:name="__RefHeading___Toc8472159_1051229030"/>
      <w:bookmarkStart w:id="96" w:name="_Toc32"/>
      <w:bookmarkEnd w:id="95"/>
      <w:r>
        <w:rPr>
          <w:rtl w:val="true"/>
        </w:rPr>
        <w:t>مسائل متفرقه و استفتائات محرّمات احرام</w:t>
      </w:r>
      <w:bookmarkEnd w:id="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حاجى در حال احرام براى سردرد دستمالى به دور سر ببندد اگرچه تمام سر را بگيرد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حال احرام حرام است، سايه بر سر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ماشين از زير پل‌هايى كه در مسير واقع شده برود و به ناچار مُحرمين از زير پل‌ها عبور كنند و يا در محل بنزين در زير سقف متوقف شود و مُحرمين زير سقف قرار گيرند اشكالى پيدا نمى‌شود و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كه با ماشين مسقّف رانندگى مى‌كند بايد در هر احرام يك گوسفند كفاره بدهد و با تكرار پياده و سوار شدن كفاره تكرار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ساير موارد سايه بر سر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نعلينى كه بندهاى عريضى داشته باشد ولى تمام روى پا را نگيرد در حال احرام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 استظلال نيست، بنابراين جايز است مُحرم در شب با ماشين سقف‌دار به مكه برود ولى در هواى ابرى در روز جايز نيست مگر ابر به طورى تيره باشد كه استظلال صدق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از جاهاى دور مثل تهران با نذر مُحرم شود ولى اگر زير سقف سفر مى‌كند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تزريق آمپول در حال احرام مانع ندارد ولى اگر موجب بيرون آمدن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از بدن مى‌شود تزريق نكند مگر در مورد حاجت و ضرورت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حرام بودن سايه بر سر قرار دادن، فرقى بين سايه‌اى كه با شخص حركت كند مثل چتر و ماشين مسقّف و سايۀ ثابت مثل پل و غيره نيست، و فرقى بين اجبار و اختيار نيست ولى بر عبور از زير پل‌هايى كه در جاده‌ها هست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حجش را باطل كند اگر حج فاسد شده را به اتمام رسانده، از احرام خارج شده وگرنه در احرام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آن كه مُحرم به منزل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در محله‌هاى جديد مكه كه از مسجد الحرام دور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براى رفتن به مسجد الحرام در ماشين‌هاى مسقّف سوار شود يا زير سايه برود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كشتن مارمولك و از اين قبيل جانوران، در حال احرام اشكال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محرّمات احرام محسوب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علم و عمد در احرام حج، قبل از وقوف عرفه با زوجۀ خود جماع نمايد مسلّماً حج او باطل است، و قبل از وقوف مشعر الحرام هم بنابر اقوا باطل است و كفاره دارد و بعد از اتمام، در سال آينده اعاده كند، آيا در صورت جهل چه وظيفه‌اى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جهل، عمل او صحيح است و كفاره هم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 پس از مُحل شدن مى‌تواند زوجۀ مُحرم خود را از روى التذاذ دست بزند؟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مزبور منعى نيست، ولى اگر زن نيز لذت مى‌برد، در فرض سؤال نبايد حاضر شود على الاحوط</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از احرام درآمده، زنش را كه مُحرم است مى‌بوسد اگرچه زن راضى نيست، آيا اين كار نسبت به مرد و زن چه حكمى دارد؟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اختيار نداشته، چيزى بر او نيست، و بر مرد هم كفاره واجب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 و بعضى از شامپوها كه بويى دارد، آيا مى‌شود براى بدن استعمال كرد يا خير؟ ضمناً خيلى بوى خوشى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بوى خوش مى‌كند، از آن اجتناب كنند، و در غير اين صورت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قمقمۀ آب كه در محفظۀ دوخته نگهدارى مى‌شود، براى مُحرم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آن را به دوش نيندازد، و دست گرفتن آن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نظر كردن در آينه، گاهى نگاه مى‌كند كه خود را ببيند، و گاهى براى ديدن ماشين و غيره و يا مثلاً براى علاج دردى، آيا براى مُحرم فرق مى‌كند يا يكسان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اجتناب است در همۀ موارد ذكر شده در سؤال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عده‌اى از همديگر عكس مى‌گيرند، و در دوربين عكاسى كه آينه است و يا حالت شفاف و آينه‌مانندى دارد نظر مى‌كنند، بفرماييد اشكال دارد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نيست كه در آينه نظر مى‌شود،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سوگند معمولى به حال احرام اشكال دارد، همانند سوگندهاى روزمرۀ مردم كوچه و بازار؟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غير خدا از محرّمات احرام نيست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به علت عرق‌سوز شدن بدن احتياج به پمادى دارند كه چربى دارد، آيا مُحرم مى‌تواند از اين پماد به بدن خود بمالد يا خير؟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مگر در مورد ضرورت، ولى كفاره ندارد ولو در غير مورد ضرورت، مگر آن كه بوى خوش داشته باشد كه كفارۀ آن يك گوسفند است اگرچه از روى اضطرار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موردى كه كنده شدن مو با كشيدن دست به سر و صورت كفاره دارد، آيا فرقى بين عمد و سهو و غفلت هست؟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نمى‌كند به شرط آن كه دست كشيدن عمدى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مُحرم از مُحرم، ازالۀ مو كند يا يكى از كارهايى كه بر مُحرم حرام است و كفاره دارد انجام دهد،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اختيار خود حاضر شود كه مثلاً مُحلّى سر او را بتراشد، حرام است و بايد كفاره بدهد، ولى چنانچه بدون اختيار او باشد كفاره ندارد، حتى بر مُحلّ 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سرش تر است، اگر بخواهد صبر كند تا خودش خشك شود و وضو بگيرد آفتاب طلوع مى‌كند و نمازش قضا مى‌شود، آيا وظيفه‌اش تيمم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نمى‌تواند ولو با دست سر را خشك كند، احوط جمع بين وضو با اين حال و تيمم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موى مصنوعى دارد و با همين حال براى عمره و حج مُحرم شده و اعمال خود را انجام داده است آيا اشكال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عمره و حج ندارد، ولى اگر مرد آن را بر سرش گذاشته است بايد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حرمت پوشيدن صورت براى زنان در حال احرام، آيا چانه هم جزء صورت محسوب مى‌شود و بايد باز باشد يا اين كه اگر مقنعه‌اى بر سر گذاشته شود كه چانه را تا لب‌ها بپوشاند مانعى ندارد؟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چانه جزء صورت محسوب نمى‌شود، ولى پوشاندن به نحوى كه در سؤال ذكر شده اشكال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مُحرم مى‌تواند صورت خود را با حوله پاك كند، يا حكم سر مرد را دارد كه نمى‌تواند روى آن را بپوشاند؟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كه در حال احرام براى پوشيدن و درآوردن مقنعه، صورتشان پوشيده مى‌شود،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كنند پوشيده نشود، و اگر عامداً و از روى علم پوشيده نشود مانع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فرموده‌ايد كه مُحرم از منزل تا مسجد الحرام مى‌تواند زير سقف برود، آيا كسانى كه در مسجد الحرام براى حج مُحرم مى‌شوند مى‌توانند در مكه زير سقف باشند؟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عرفاً در منزل و مكه هستند و در حال سير براى خارج شدن از مكه نيستند مى‌توانند استظلال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تنعيم مُحرم مى‌شود استظلال براى او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تنعيم جزو مكه شده و مكه منزل است، استظلال در فرض سؤال مانع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عمرۀ مفرده در خود مكه واقع شده است، آيا كسى كه در آن‌جا براى عمرۀ مفرده احرام بست مى‌تواند در اتوبوس سقف‌دار سوار شود يا خير، با توجه به اين كه محل سكونت او مكه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مانع ندارد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از مسجد شجره مُحرم شدند و شبانه براى مكه حركت نمودند ولى نزديك طلوع آفتاب در ماشين سقف‌دار به خواب رفتند و بعد از طلوع آفتاب بيدار شدند و ماشين را نگاه داشتند، آيا براى مدتى كه در حال سير در زير سقف بودند، كفاره دارد يا خير، و الآن كه ايستاده‌اند و مى‌خواهند پياده شوند، چه حكمى دارد؟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مدتى كه خواب بوده‌اند، يا ماشين ايستاده، كفاره واجب نيست، ولى اگر بعد از بيدار شدن و التفات و قبل از ايستادن ماشين، استظلال شده ولو اضطراراً، كفاره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وقتى ماشين‌هاى بى‌سقف حركت مى‌كند و سفر انجام مى‌شود، آيا پياده و سوار شدن از ماشين در حالى كه ايستاده است، در صورتى كه مستلزم گذشتن از زير سقف قسمت جلو ماشين است،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مسجد الحرام براى حج مُحرم مى‌شوند و از مسجد الحرام در ماشين سقف‌دار سوار مى‌شوند و مثلاً در عزيزيه كه منزل ايشان است پياده مى‌شوند، آيا سوار شدن در اتومبيل سقف‌دار از مسجد الحرام به منزل چه صورت دارد، و اگر پياده نشوند و از اول قصد عرفات داشته باشند حكم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اول مانع ندارد، و در فرض دوم احتياط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يكى از خدمۀ كاروان حج هستم، امسال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درك عرفات به اتفاق مدير كاروان و معاون و اينجانب و بانوان كاروان در يك اتوبوسى سربسته قرار گرفتيم و براى درك اضطرارى به مشعر الحرام رفته و چون در مسير مُزدَلفه به منى به راه‌بندان برخورديم، لذا در هواى آفتابى در اتوبوس سربسته بودم، ناگاه به يادم آمد كه نبايد در زير طاق اتوبوس قرار بگيرم، چند دقيقه‌اى با علم به اين كه اتوبوس سرپوشيده است مانده و پس از توقف اتوبوس بر اثر راه‌بندان پياده شدم، و مابقى راه را تا محل چادر كاروان در منى پياده طى نمودم، لذا از محضر آن بزرگوار تقاضا دارم بفرماييد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كفاره تعلق مى‌گيرد يا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تعلق گرفته باشد بايد حتماً در منى ذبح گردد؟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اكنون در تهران هستم آيا مى‌توانم قربانى را در محل اقامتم ذبح نمايم؟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خدمۀ كاروان بودم و به دستور مدير گروه براى كمك نمودن به بانوان مسن براى رَمى جمرۀ عقبه عازم منى بودم و از خود استقلال نداشتم، آيا وجه اين گوسفند را چه كسى بايد بپردازد؛ ستاد حج، مدير گروه يا اينجانب؟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ستاد حج تقبل نموده باشد ذبح را، آيا از گردن اينجانب ساقط مى‌گردد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قربانى كنيد، و اگرچه بايد در منى ذبح نماييد لكن ذبح در محل خودتان هم براى كفاره كفايت مى‌كند، و مى‌توانيد به مسئولين در ستاد نيابت دهيد كه براى شما ذبح كنند، و در اين صورت ذبح آنها هم كافى است، ولى بدون نيابت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استظلال، مربوط به سايۀ حاصل از تابش عمودى خورشيد است يا حاصل از تابش مايل خورشيد را هم شامل مى‌شود؟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استظلال، مربوط به سايه بر سر مى‌باشد يا اگر سايه فقط بر شانه بيفتد استظلال صدق مى‌كند؟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نمى‌كند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استظلال فقط مربوط به سقف مى‌باشد يا شامل سايۀ حاصل از ديوار ماشين هم مى‌شود؟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عرفات هم مثل منى مى‌شود زير چتر حركت كرد يا حكم عرفات غير از حكم منى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چتر حركت كردن در عرفات اشكال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شهر مكه تونل‌هايى احداث كرده‌اند كه طولش بيش از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مى‌باشد، آيا بعد از احرام حج مى‌شود داخل آن با اتومبيل سفر كرد با علم به اين كه مسقّف است؟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بلى اگر خودش آن راه را اختيار كند و از زير آن سقف برود اشكال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مُحرم به محض وصول به مكه مى‌تواند استظلال نمايد و يا بايستى به منزل برسد و بعد از اتخاذ منزل جايز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منزل است، و با رسيدن به آن استظلال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از حدود كشتارگاه تا نزديك جمرات، مسقّفى را درست كرده‌اند، آيا عبور از اين راه براى مُحرمى كه هنوز منزل نكرده و از مَشْعر مستقيم به جمرات مى‌رود جايز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گرفتن ناخن توسط مُحرم از غير مُحرم جايز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مى‌تواند ناخن مُحرم ديگر را به قصد تقصير بگيرد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دندان كه بر مُحرم حرام است مقصود دندان خودش مى‌باشد يا شامل دندان غير هم مى‌شود؟ و در تقدير حرمت در صورت خون آمدن است يا مطلقاً؟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دندان غير نمى‌شود، هرچند خون از آن بيرون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 احرام مى‌توان دندانى را كه شديداً درد دارد و دكتر سفارش مى‌كند كه آن را بكشيد، كشيد، گرچه باعث خونريزى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دارد مانع ندارد، ولى كفاره دارد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سر خود را با چيز دوخته بپوشاند آيا يك كفاره بايد بدهد يا دو كفاره؟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 كفاره بدهد مگر در صورت جهل و نسيان</w:t>
      </w:r>
      <w:r>
        <w:rPr>
          <w:rFonts w:eastAsia="IRNazanin" w:cs="IRNazanin"/>
          <w:color w:val="111111"/>
          <w:sz w:val="28"/>
          <w:szCs w:val="28"/>
          <w:rtl w:val="true"/>
          <w:lang w:bidi="fa-IR"/>
        </w:rPr>
        <w:t xml:space="preserve">. </w:t>
      </w:r>
      <w:bookmarkStart w:id="97" w:name="pg8161_125390"/>
    </w:p>
    <w:p>
      <w:pPr>
        <w:pStyle w:val="BookText"/>
        <w:rPr/>
      </w:pPr>
      <w:bookmarkEnd w:id="97"/>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معروف است كه مُحرم نبايد به كسى دستور بدهد، مثلاً نبايد به كسى بگويد يك ليوان آب يا چاى يا چيز ديگر به من بدهيد و بايد خودش بردارد، آيا اگر در حال احرام چنين درخواستى از دوست خود بكند گناه كرده است يا نه؟ و در صورت گناه آيا كفاره هم دارد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8472161_1051229030"/>
      <w:bookmarkStart w:id="99" w:name="_Toc33"/>
      <w:bookmarkEnd w:id="98"/>
      <w:r>
        <w:rPr>
          <w:rtl w:val="true"/>
        </w:rPr>
        <w:t>مستحبات دخول حرم</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حاجى به حرم رسيد، پياده شده و به جهت دخول حرم غسل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تواضع و فروتنى نسبت به حضرت حق جلّ و علا پا برهنه شده و نعلين خود را در دست گرفته داخل حرم شود و اين عمل ثواب زيادى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دخول حرم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إِنَّكَ قُلْتَ فِي كِتَابِكَ وَقَوْلُكَ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النَّاسِ بِالْحَجِّ يَأْتُوكَ رِجَالاً وَعَلَى كُلِّ ضَامِرٍ يَأْتِينَ مِنْ كُلِّ فَجٍّ عَمِيقٍ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إِنِّي أَرْجُو أَنْ أَكُونَ مِمَّنْ أَجَابَ دَعْوَتَكَ ، وَقَدْ جِئْتُ مِنْ شُقَّةٍ بَعِيدَةٍ وَفَجٍّ عَمِيقٍ سَامِعاً لِنِدَائكَ وَمُسْتَجِيباً لَكَ مُطِيعاً لِأَمْرِكَ ، وَكُلُّ ذَلِكَ بِفَضْلِكَ عَلَيَّ وَإِحْسَانِكَ إِلَيَّ ، فَلَكَ الْحَمْدُ عَلَى مَا وَفَّقْتَنِي لَهُ أَبْتَغِي بِذَلِكَ الزُّلْفَةَ عِنْدَكَ ، وَالْقُرْبَةَ إِلَيْكَ ، وَالْمَنْزِلَةَ لَدَيْكَ ، وَالْمَغْفِرَةَ لِذُنُوبِي وَالتَّوْبَةَ عَلَيَّ مِنْهَا بِمَنِّكَ ، أَللَّهُمَّ صَلِّ عَلَى مُحَمَّدٍ وَآلِ مُحَمَّدٍ وَحَرِّمْ بَدَنِي عَلَى النّارِ وَآمِنِّي مِنْ عَذَابِكَ وَعِقَابِكَ بِرَحْمَتِكَ يَا أَرْحَمَ الرَّاحِمِينَ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دخول حرم مقدارى از علف اِذخر گرفته آن را بجود</w:t>
      </w:r>
      <w:r>
        <w:rPr>
          <w:rFonts w:eastAsia="IRNazanin" w:cs="IRNazanin"/>
          <w:color w:val="111111"/>
          <w:sz w:val="28"/>
          <w:szCs w:val="28"/>
          <w:rtl w:val="true"/>
          <w:lang w:bidi="fa-IR"/>
        </w:rPr>
        <w:t>.</w:t>
      </w:r>
    </w:p>
    <w:p>
      <w:pPr>
        <w:pStyle w:val="Heading5"/>
        <w:numPr>
          <w:ilvl w:val="4"/>
          <w:numId w:val="1"/>
        </w:numPr>
        <w:rPr/>
      </w:pPr>
      <w:bookmarkStart w:id="100" w:name="__RefHeading___Toc8472163_1051229030"/>
      <w:bookmarkStart w:id="101" w:name="_Toc34"/>
      <w:bookmarkEnd w:id="100"/>
      <w:r>
        <w:rPr>
          <w:rtl w:val="true"/>
        </w:rPr>
        <w:t>مستحبات دخول مكۀ معظمه</w:t>
      </w:r>
      <w:bookmarkEnd w:id="10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دخول مكۀ معظمه نيز مستحب است مكلف غسل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وارد مكه مى‌شود با حالت تواضع وارد شود، و كسى كه از راه مدينه برود از بالاى مكه داخل شده و وقت بيرون آمدن از پايين آن بيرون آيد</w:t>
      </w:r>
      <w:r>
        <w:rPr>
          <w:rFonts w:eastAsia="IRNazanin" w:cs="IRNazanin"/>
          <w:color w:val="111111"/>
          <w:sz w:val="28"/>
          <w:szCs w:val="28"/>
          <w:rtl w:val="true"/>
          <w:lang w:bidi="fa-IR"/>
        </w:rPr>
        <w:t xml:space="preserve">. </w:t>
      </w:r>
      <w:bookmarkStart w:id="102" w:name="pg8161_125391"/>
    </w:p>
    <w:p>
      <w:pPr>
        <w:pStyle w:val="Heading5"/>
        <w:numPr>
          <w:ilvl w:val="4"/>
          <w:numId w:val="1"/>
        </w:numPr>
        <w:rPr/>
      </w:pPr>
      <w:bookmarkStart w:id="103" w:name="__RefHeading___Toc8472165_1051229030"/>
      <w:bookmarkStart w:id="104" w:name="_Toc35"/>
      <w:bookmarkEnd w:id="102"/>
      <w:bookmarkEnd w:id="103"/>
      <w:r>
        <w:rPr>
          <w:rtl w:val="true"/>
        </w:rPr>
        <w:t>آداب دخول مسجد الحرام</w:t>
      </w:r>
      <w:bookmarkEnd w:id="104"/>
    </w:p>
    <w:p>
      <w:pPr>
        <w:pStyle w:val="BookText"/>
        <w:rPr/>
      </w:pPr>
      <w:r>
        <w:rPr>
          <w:rFonts w:ascii="IRNazanin" w:hAnsi="IRNazanin" w:eastAsia="IRNazanin"/>
          <w:color w:val="111111"/>
          <w:sz w:val="28"/>
          <w:sz w:val="28"/>
          <w:szCs w:val="28"/>
          <w:rtl w:val="true"/>
          <w:lang w:bidi="fa-IR"/>
        </w:rPr>
        <w:t xml:space="preserve">مستحب است مكلف براى دخول مسجد الحرام غسل بنمايد و همچنين مستحب است با پاى برهنه و با حالت سكينه و وقار وارد شود و هنگام ورود، از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گفته‌اند كه باب بنى‌شيبه در حال كنونى مقابل باب السلام است، بنابراين نيكو اين است كه شخص از باب السلام وارد شده و مستقيماً بيايد تا از ستون‌ها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بر درب مسجد الحرام ايستاده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عَلَيْكَ أَيُّهَا النَّبِيُّ وَ رَحْمَةُ اللّه‌ِ وَبَرَكَاتُهُ ، بِسْمِ اللّه‌ِ وَبِاللّه‌ِ وَمَا شَاءَ اللّه‌ُ ، السَّلاَمُ عَلَى أَنْبِيَاءِ اللّه‌ِ وَرُسُلِهِ ، أَلسَّلاَمُ عَلَى رَسُولِ اللّه‌ِ ، أَلسَّلاَمُ عَلَى إِبْرَاهِيمَ خَلِيلِ اللّه‌ِ ، وَالْحَمْدُ للّه‌ِ رَبِّ الْعَالَمِينَ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روايت ديگر وارد است كه نزد درب مسجد بگويد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وَمِنَ اللّه‌ِ وَإِلَى اللّه‌ِ وَمَا شَاءَ اللّه‌ُ وَعَلَى مِلَّةِ رَسُولِ اللّه‌ِ صَلَّى اللّه‌ُ عَلَيْهِ وَآلِهِ ، وَخَيْرُ الْأَسْمَاءِ للّه‌ِ ، وَالْحَمْدُ للّه‌ِ وَالسَّلاَمُ عَلَى رَسُولِ اللّه‌ِ ، السَّلاَمُ عَلَى مُحَمَّدِ بْنِ عَبْدِاللّه‌ِ ، السَّلاَمُ عَلَيْكَ أَيُّهَا النَّبِيُّ وَرَحْمَةُ اللّه‌ِ وَبَرَكَاتُهُ ، السَّلاَمُ عَلَى أَنْبِيَاءِ اللّه‌ِ وَرُسُلِهِ ، السَّلاَمُ عَلَى خَلِيلِ اللّه‌ِ الرَّحْمنِ ، السَّلاَمُ عَلَى الْمُرْسَلِينَ وَالْحَمْدُ للّه‌ِ رَبِّ الْعَالَمِينَ ، السَّلاَمُ عَلَيْنَا وَعَلَى عِبَادِ اللّه‌ِ الصَّالِحِينَ ، أَللَّهُمَّ صَلِّ عَلَى مُحَمَّدٍ وَآلِ مُحَمَّدٍ وَبَارِكْ عَلَى مُحَمَّدٍ وَآلِ مُحَمَّدٍ وَارْحَمْ مُحَمَّداً وَآلَ مُحَمَّدٍ كَمَا صَلَّيْتَ وَبَارَكْتَ وَتَرَحَّمْتَ عَلَى إِبْرَاهِيمَ وَآلِ إِبْرَاهِيمَ إِنَّكَ حَمِيدٌ مَجِيدٌ ، أَللَّهُمَّ صَلِّ عَلَى مُحَمَّدٍ وَآلِ مُحَمَّدٍ عَبْدِكَ وَرَسُولِكَ ، أَللَّهُمَّ صَلِّ عَلَى إِبْرَاهِيمَ خَلِيلِكَ وَعَلَى أَنْبِيائِكَ وَرُسُلِكَ وَسَلِّمْ عَلَيْهِمْ ، وَسَلاَمٌ عَلَى الْمُرْسَلِينَ وَالْحَمْدُ للّه‌ِ رَبِّ الْعَالَمِينَ ، أَللَّهُمَّ افْتَحْ لِي أَبْوَابَ رَحْمَتِكَ ، وَاسْتَعْمِلْنِي فِي طَاعَتِكَ وَمَرْضَاتِكَ ، وَاحْفَظْنِي بِحِفْظِ الاْءِيمَانِ أَبَداً مَا أَبْقَيْتَنِي جَلَّ ثَنَاءُ وَجْهِكَ ، الْحَمْدُ للّه‌ِ الَّذِي جَعَلَنِي مِنْ وَفْدِهِ وَزُوَّارِهِ ، </w:t>
      </w:r>
    </w:p>
    <w:p>
      <w:pPr>
        <w:pStyle w:val="BookText"/>
        <w:rPr/>
      </w:pPr>
      <w:r>
        <w:rPr>
          <w:rFonts w:ascii="Amiri" w:hAnsi="Amiri" w:eastAsia="Amiri" w:cs="Amiri"/>
          <w:color w:val="111111"/>
          <w:sz w:val="28"/>
          <w:sz w:val="28"/>
          <w:szCs w:val="28"/>
          <w:rtl w:val="true"/>
          <w:lang w:bidi="ar-SA"/>
        </w:rPr>
        <w:t xml:space="preserve">وَجَعَلَنِي مِمَّنْ يَعْمُرُ مَسَاجِدَهُ ، وَجَعَلَنِي مِمَّنْ يُنَاجِيهِ ، أَللَّهُمَّ إِنِّي عَبْدُكَ وَزَائِرُكَ فِي بَيْتِكَ ، وَعَلَى كُلِّ مَأتِيِّ حَقٌّ لِمَنْ أَتَاهُ وَزَارَهُ ، وَأَنْتَ خَيْرُ مَأتِيٍّ وَأَكْرَمُ مَزُورٍ ، فَأَسْأَ لُكَ يَا اَللّه‌ُ يَا رَحْمنُ بِأَ نَّكَ أَنْتَ اللّه‌ُ لاَ إِلهَ إِلاَّ أَنْتَ ، وَحْدَكَ لاَ شَرِيكَ لَكَ ، بِأَنَّكَ وَاحِدٌ أَحَدٌ صَمَدٌ لَمْ تَلِدْ وَلَمْ تُولَدْ وَلَمْ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أَحَدٌ ، وَأَنَّ مُحَمَّداً عَبْدُكَ وَرَسُولُكَ صَلَّى اللّه‌ُ عَلَيْهِ وَعَلَى أَهْلِ بَيْتِهِ ، يَا جَوَادُ يَا كَرِيمُ يَا مَاجِدُ يَا جَبَّارُ يَا كَرِيمُ ، أَسْأَ لُكَ أَنْ تَجْعَلَ تُحْفَتَكَ إِيَّايَ بِزِيَارَتِي إِيَّاكَ أَوَّلَ شَيْءٍ تُعْطِيَنِي فَكَاكَ رَقَبَتِي مِنَ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سه مرتبه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فُكَّ رَقَبَتِي مِنَ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وَأَوْسِعْ عَلَيَّ مِنْ رِزْقِكَ الْحَلاَلِ الطَّيِّبِ ، وَادْرَأ عَنِّي شَرَّ شَيَاطِينِ الْجِنِّ وَالاْءِنْسِ وَشَرَّ فَسَقَةِ الْعَرَبِ وَالْعَجَمِ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داخل مسجد الحرام شود و رو به كعبه دست‌ها را بلند نموده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فِي مَقَامِي هَذَا وَفِي أَوَّلِ مَنَاسِكِي أَنْ تَقْبَلَ تَوْبَتِي وَأَنْ تَتَجَاوَزَ عَنْ خَطِيئَتِي وَأَنْ تَضَعَ عَنِّي وِزْرِي ، الْحَمْدُ للّه‌ِ الَّذِي بَلَّغَنِي بَيْتَهُ الْحَرَامَ ، أَللَّهُمَّ إِنِّي أَشْهَدُ أَنَّ هَذَا بَيْتُكَ الْحَرَامُ الَّذِي جَعَلْتَهُ مَثَابَةً لِلنَّاسِ وَأَمْناً مُبَارَكاً وَهُدىً لِلْعَالَمِينَ ، أَللَّهُمَّ إِنِّي عَبْدُكَ ، وَالْبَلَدَ بَلَدُكَ ، وَالْبَيْتَ بَيْتُكَ ، جِئْتُ أَطْلُبُ رَحْمَتَكَ ، وَأَؤُمُّ طَاعَتَكَ ، مُطِيعاً لِأَمْرِكَ ، رَاضِياً بِقَدَرِكَ ، أَسْأَ لُكَ مَسْأَلَةَ الْفَقِيرِ إِلَيْكَ الْخَائِفِ لِعُقُوبَتِكَ ، أَللَّهُمَّ افْتَحْ لِي أَبْوَابَ رَحْمَتِكَ ، وَاسْتَعْمِلْنِي بِطَاعَتِكَ وَمَرْضَاتِكَ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بعد خطاب مى‌كند به سوى كعبه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عَظَّمَكِ وَشَرَّفَكِ وَكَرَّمَكِ وَجَعَلَكِ مَثَابَةً لِلنَّاسِ وَأَمْناً مُبَارَكاً وَهُدىً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مستحب است وقتى كه محاذى حجرالاسود شد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وَأَنَّ مُحَمَّداً عَبْدُهُ وَرَسُولُهُ آمَنْتُ بِاللّه‌ِ وَكَفَرْتُ بِالْجِبْتِ وَالطَّاغُوتِ وَاللاَّتِ وَالْعُزَّى وَبِعِبَادَةِ الشَيْطَانِ وَبِعِبَادَةِ كُلِّ نِدٍّ يُدْعَى مِنْ دُونِ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هنگامى كه نظرش به حجرالاسود افتاد متوجه به سوى او 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هَدَانَا لِهَذَا وَمَا كُنَّا لِنَهْتَدِيَ لَوْلاَ أَنْ هَدَانَا اللّه‌ُ سُبْحَانَ اللّه‌ِ وَالْحَمْدُ للّه‌ِ وَلاَ إِلهَ إِلاَّ اللّه‌ُ وَاللّه‌ُ أَكْبَرُ ، اللّه‌ُ أَكْبَرُ مِنْ خَلْقِهِ وَاللّه‌ُ أَكْبَرُ مِمَّا أَخْشَى وَأَحْذَرُ ، لاَ إِلهَ إِلاَّ اللّه‌ُ وَحْدَهُ لاَ شَرِيكَ لَهُ ، لَهُ الْمُلْكُ وَلَهُ الْحَمْدُ يُحْيِي وَيُمِيتُ وَيُمِيتُ وَيُحْيِي وَهُوَ حَيٌّ لاَ يَمُوتُ بِيَدِهِ الْخَيْرُ وَهُوَ عَلَى كُلِّ شَيْءٍ قَدِيرٌ ، أَللَّهُمَّ صَلِّ عَلَى مُحَمَّدٍ وَآلِ مُحَمَّدٍ وَبَارِكْ عَلَى مُحَمَّدٍ وَآلِهِ كَأفْضَلِ مَا صَلَّيْتَ وَبَارَكْتَ وَتَرَحَّمْتَ عَلَى إِبْرَاهِيمَ وَآلِ إِبْرَاهِيمَ إِنَّكَ حَمِيدٌ مَجِيدٌ ، وَسَلاَمٌ عَلَى جَمِيعِ النَّبِيِّينَ وَالْمُرْسَلِينَ وَالْحَمْدُ للّه‌ِ رَبِّ الْعَالَمِينَ أَللَّهُمَّ إِنِّي اُومِنُ بِوَعْدِكَ وَأُصَدِّقُ رُسُلَكَ وَأَتَّبِعُ كِتَابَكَ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روايت معتبر وارد است كه وقتى كه نزديك حجرالاسود رسيدى دست‌هاى خود را بلند كن و حمد و ثناى الهى را به‌جا آور و صلوات بر پيغمبر بفرست و از خداوند عالم بخواه كه حج تو را قبول كند، پس از آن حجر را بوسيده و استلام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بوسيدن ممكن نشد استلام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هم ممكن نشد اشاره به آن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أَمَانَتِي أَدَّيْتُهَا وَمِيثَاقِي تَعَاهَدْتُهُ لِتَشْهَدَ لِي بِالْمُوَافَاةِ ، أَللَّهُمَّ تَصْدِيقاً بِكِتَابِكَ وَعَلَى سُنَّةِ نَبِيَّكَ صَلَوَاتُكَ عَلَيْهِ وَآلِهِ أَشْهَدُ أَنْ لاَ إِلهَ إِلاَّ اللّه‌ُ وَحْدَهُ لاَ شَرِيكَ لَهُ وَأَنَّ مُحَمَّداً عَبْدُهُ وَرَسُولُهُ ، آمَنْتُ بِاللّه‌ِ وَكَفَرْتُ بِالْجِبْتِ وَالطَّاغُوتِ وَاللاَّتِ وَالْعُزَّى وَعِبَادَةِ الشَّيْطَانِ وَعِبَادَةِ كُلِّ نِدٍّ يُدْعَى مِنْ دُونِ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اگر نتوانى همه را بخوانى بعضى را بخوان و بگو</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إِلَيْكَ بَسَطْتُ يَدِي وَفِيمَا عِنْدَكَ عَظُمَتْ رَغْبَتِي فَاقْبَلْ سُبْحَتِي وَاغْفِرْلِي وَارْحَمْنِي ، أَللَّهُمَّ إِنِّي أَعُوذُ بِكَ مِنَ الْكُفْرِ وَالْفَقْرِ وَمَوَاقِفِ الْخِزْيَ فِي الدُّنْيَا وَالاْخِرَةِ</w:t>
      </w:r>
      <w:r>
        <w:rPr>
          <w:rFonts w:eastAsia="Amiri" w:cs="Amiri" w:ascii="Amiri" w:hAnsi="Amiri"/>
          <w:color w:val="111111"/>
          <w:sz w:val="28"/>
          <w:szCs w:val="28"/>
          <w:rtl w:val="true"/>
          <w:lang w:bidi="ar-SA"/>
        </w:rPr>
        <w:t xml:space="preserve">» . </w:t>
      </w:r>
      <w:bookmarkStart w:id="105" w:name="pg8161_125394"/>
    </w:p>
    <w:p>
      <w:pPr>
        <w:pStyle w:val="Heading4"/>
        <w:numPr>
          <w:ilvl w:val="3"/>
          <w:numId w:val="1"/>
        </w:numPr>
        <w:rPr/>
      </w:pPr>
      <w:bookmarkStart w:id="106" w:name="__RefHeading___Toc8472167_1051229030"/>
      <w:bookmarkStart w:id="107" w:name="_Toc36"/>
      <w:bookmarkEnd w:id="105"/>
      <w:bookmarkEnd w:id="106"/>
      <w:r>
        <w:rPr>
          <w:rtl w:val="true"/>
        </w:rPr>
        <w:t>فصل چهارم</w:t>
      </w:r>
      <w:r>
        <w:rPr>
          <w:rtl w:val="true"/>
        </w:rPr>
        <w:t xml:space="preserve">: </w:t>
      </w:r>
      <w:r>
        <w:rPr>
          <w:rtl w:val="true"/>
        </w:rPr>
        <w:t>طواف واجب و بعضى از احكام آن</w:t>
      </w:r>
      <w:bookmarkEnd w:id="107"/>
    </w:p>
    <w:p>
      <w:pPr>
        <w:pStyle w:val="Heading5"/>
        <w:numPr>
          <w:ilvl w:val="4"/>
          <w:numId w:val="1"/>
        </w:numPr>
        <w:rPr/>
      </w:pPr>
      <w:bookmarkStart w:id="108" w:name="__RefHeading___Toc8472169_1051229030"/>
      <w:bookmarkStart w:id="109" w:name="_Toc37"/>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كسى كه مُحرم شد به احرام عمرۀ تمتع و وارد مكۀ معظمه شد اول چيزى كه از اعمال عمره بر او واجب است آن است كه طواف كند به دور خانۀ كعبه براى عمرۀ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عبارت است از هفت مرتبه دور خانۀ كعبه گرديدن به نحوى كه خواهد آمد، و هر دورى را شوط مى‌گويند، پس طواف عبارت از هفت شوط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از اركان عمره است، و كسى كه آن را از روى عمد ترك كند تا وقتى كه فوت شود وقت آن، عمرۀ او باطل است چه عالم به مسأله باشد و چه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كسى كه عمرۀ خود را باطل كرد احوط آن است كه حج اِفراد به‌جا آورد، و پس از آن عمره به‌جا آورد، و حج را در سال بعد اعاده 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فوت طواف وقتى است كه اگر بخواهد آن را با بقيۀ اعمال عمره به‌جا آورد نتواند وقوف به عرفات كند</w:t>
      </w:r>
      <w:r>
        <w:rPr>
          <w:rFonts w:eastAsia="IRNazanin" w:cs="IRNazanin"/>
          <w:color w:val="111111"/>
          <w:sz w:val="28"/>
          <w:szCs w:val="28"/>
          <w:rtl w:val="true"/>
          <w:lang w:bidi="fa-IR"/>
        </w:rPr>
        <w:t xml:space="preserve">. </w:t>
      </w:r>
      <w:bookmarkStart w:id="110" w:name="pg8161_125395"/>
    </w:p>
    <w:p>
      <w:pPr>
        <w:pStyle w:val="BookText"/>
        <w:rPr/>
      </w:pPr>
      <w:bookmarkEnd w:id="11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سهو ترك كرد طواف را لازم است آن را به‌جا آورد هر وقت كه باشد، و اگر برگشته به محل خود و نتواند برگردد به مكه يا مشقت داشته باشد برگشتن، بايد شخص مورد اطمينانى را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سعى را به‌جا آورده پيش از آن كه طواف را به‌جا آورد احتياط واجب آن است كه سعى را هم به‌جا آورد، و اگر نماز طواف را به‌جا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طواف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هم بعد از طواف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مُحرم به واسطۀ مرض، خودش قدرت نداشته باشد كه طواف كند و تا وقت تنگ شود قدرت حاصل نكند، اگر ممكن است خود او را به يك نحو ببرند و طواف دهند اگرچه به دوش گرفتن يا بر تخت گذاشتن باشد، و اگر ممكن نشود بايد براى او نايب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مريض را كه طواف مى‌دهند بايد مراعات شرايط و احكام طواف را به مقدارى كه براى او ممكن است بكنند</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8472171_1051229030"/>
      <w:bookmarkStart w:id="112" w:name="_Toc38"/>
      <w:bookmarkEnd w:id="111"/>
      <w:r>
        <w:rPr>
          <w:rtl w:val="true"/>
        </w:rPr>
        <w:t>واجبات طواف</w:t>
      </w:r>
      <w:bookmarkEnd w:id="112"/>
    </w:p>
    <w:p>
      <w:pPr>
        <w:pStyle w:val="BookText"/>
        <w:rPr/>
      </w:pPr>
      <w:r>
        <w:rPr>
          <w:rFonts w:ascii="IRNazanin" w:hAnsi="IRNazanin" w:eastAsia="IRNazanin"/>
          <w:color w:val="111111"/>
          <w:sz w:val="28"/>
          <w:sz w:val="28"/>
          <w:szCs w:val="28"/>
          <w:rtl w:val="true"/>
          <w:lang w:bidi="fa-IR"/>
        </w:rPr>
        <w:t>و آن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شرط طواف است، و آن پنج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است؛ يعنى بايد طواف را با قصد خالص براى خدا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نيت را لازم نيست به زبان بياورد و لازم نيست به قلب بگذراند، بلكه همان كه بنا دارد اين عمل را به‌جا آورد و با اين بنا به‌جا آورد، كفايت مى‌كند و به عبارت ديگر، نيت در عبادت و كارهاى ديگر در اين جهت فرق ندارد، پس همان طور كه انسان با قصد آب مى‌خورد و راه مى‌رود عبادت را اگر همان طور به‌جا آورد با نيت به‌جا آورده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عبادت را براى اطاعت خدا به‌جا آورد و در اين جهت با كارهاى ديگر فرق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طواف را براى اطاعت خداوند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به‌جا آوردن طواف يا ساير اعمال عمره و حج كه عبادى است ريا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نشان دادن و به رخ ديگرى كشيدن و عمل خود را خوب جلوه دادن به‌جا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و همين طور هرچه را اين طور به‌جا آورده باطل است، و در اين عمل معصيت خدا را 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 بعد از عمل و تمام كردن طواف يا ديگر اعمال باعث بطلان عمل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كفايت مى‌كند در صحيح بودن عمل، آن كه براى خدا بياورد يا براى اطاعت امر خدا يا براى ترس از جهنم يا براى رسيدن به بهشت و 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عملى كه براى خدا مى‌آورد رضاى ديگرى را هم شركت دهد و خالص براى خدا نباشد عمل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طاهر باشد از حدث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جنابت و حيض و 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حدث اصغر؛ يعنى بايد با وضو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از حدث اكبر و اصغر در طواف واجب شرط است، چه طواف عمره باشد يا طواف حج يا طواف نساء، حتى در عمره و حج مستحب كه پس از احرام بستن واجب است آن را تمام 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از حدث اكبر و اصغر در طواف مستحبى شرط نيست، لكن كسى كه جنب يا حائض است جايز نيست در مسجد الحرام وارد شود، ولى اگر غفلتاً يا نسياناً طواف مستحب كرد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هفت دور اطراف خانۀ كعبه گرديدن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p>
    <w:p>
      <w:pPr>
        <w:pStyle w:val="BookText"/>
        <w:rPr/>
      </w:pPr>
      <w:r>
        <w:rPr>
          <w:rFonts w:ascii="IRNazanin" w:hAnsi="IRNazanin" w:eastAsia="IRNazanin"/>
          <w:color w:val="111111"/>
          <w:sz w:val="28"/>
          <w:sz w:val="28"/>
          <w:szCs w:val="28"/>
          <w:rtl w:val="true"/>
          <w:lang w:bidi="fa-IR"/>
        </w:rPr>
        <w:t>و بلكه هرچه شخص بتواند طواف كند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طواف طهارت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كه حدث اكبر يا اصغر داشته طواف كند باطل است، چه از روى عمد باشد يا از روى غفلت يا نسيان يا ندانستن مسأله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اثناى طواف حدث عارض شود پس اگر پس از تمام شدن دور چهارم است بايد طواف را قطع كند و طهارت تحصيل كند و از همان‌جا كه طواف را قطع كرده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فرض سابق پيش از تمام شدن دور چهارم، حدث عارض شود احتياط واجب آن است كه تمام كند طواف را و اعاده كند، و اين حكم در حدث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اثناى طواف حدث اكبر مثل جنابت يا حيض عارض شود بايد فوراً از مسجد الحرام بيرون رود، پس اگر پيش از تمامى دور چهارم بود پس از غسل طواف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عذر داشته باشد از وضو و غسل، واجب است تيمم كند بدل از وضو يا بدل از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تيمم كرد بدل از غسل، و حدث اصغر عارض شد، براى حدث اكبر لازم نيست تيمم كند، بلكه براى حدث اصغر بايد تيمم كند، و تا حدث اكبر براى او حاصل نشده و عذرش باقى است همان تيمم كافى است، لكن احتياط مستحب آن است كه تيمم بدل از غسل هم بكند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اگر اميد دارد كه عذرش از وضو يا غسل مرتفع شود صبر كند تا وقتى كه وقت تنگ شود يا اميدش قطع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وضو بوده و شك كند كه حدث عارض شده است يا نه، بنابر وضو داشتن بگذارد و لازم نيست وضو بگيرد، و همچنين اگر از حدث اكبر پاك بوده و شك كند كه حدث عارض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محدث به حدث اصغر يا اكبر بوده و شك كند كه وضو گرفته يا نه يا غسل كرده يا نه بايد در فرض اول وضو بگيرد و در فرض دوم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تمام شدن طواف شك كند كه با وضو آن را به‌جا آورده يا نه يا شك كند با غسل آن را به‌جا آورده يا نه طواف او صحيح است، لكن براى اعمال بعد بايد طهارت تحصيل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اثناى طواف شك كند كه وضو داشته يا نه؛ پس اگر بعد از تمامى دور چهارم است طواف را رها كند و وضو بگيرد و از همان‌جا تتمۀ طواف را به‌جا آورد، و اگر قبل از تمام شدن دور چهارم است احتياط واجب آن است كه طواف را تمام كند و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صورت‌هايى كه در شك گفته شد كه بنابر طهارت بگذارد يا طوافش صحيح است بهتر آن است كه تجديد وضو كند و رجاءً غسل به‌جا آورد؛ چون ممكن است كه بعد معلوم شود وضو يا غسل نداشته و اشكال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اثناى طواف شك كند كه غسل كرده است از جنابت يا حيض يا نفاس يا نه بايد فوراً از مسجد الحرام بيرون برود، پس اگر شوط چهارم را تمام كرده بوده و شك كرده، بعد از غسل برگردد و تتمه را به‌جا آورد، والاّ بعد از غسل اعاده كند طواف را، و احتياط آن است كه در صورت اول نيز اعاده 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و چيزى كه به آن جايز است تيمم كند موجود نباشد حكم آن حكم غير متمكن از طواف است، پس با مأيوس بودن از پيدا شدن يكى از آن دو، بايد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وجوبى آن است كه اگر جنب و حائض و نفساء نيست خودش </w:t>
      </w:r>
    </w:p>
    <w:p>
      <w:pPr>
        <w:pStyle w:val="BookText"/>
        <w:rPr/>
      </w:pPr>
      <w:r>
        <w:rPr>
          <w:rFonts w:ascii="IRNazanin" w:hAnsi="IRNazanin" w:eastAsia="IRNazanin"/>
          <w:color w:val="111111"/>
          <w:sz w:val="28"/>
          <w:sz w:val="28"/>
          <w:szCs w:val="28"/>
          <w:rtl w:val="true"/>
          <w:lang w:bidi="fa-IR"/>
        </w:rPr>
        <w:t>نيز طواف كند و چون مستحاضه بدون به‌جا آوردن غسل‌هايى كه بر او لازم است مى‌تواند وارد مسجد الحرام شود و طواف كند، بنابراين به احتياطى كه در غير جنب و حائض و نفساء گفته شد بايد عمل كند، گرچه دخول مسجد الحرام نيز براى او خلاف احتياط استحبابى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بدن و لباس است از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واجب آن است كه از نجاساتى كه در نماز عفو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خون كمتر از درهم و جامه‌اى كه با آن نتوان نماز خواند مثل عرقچين و جوراب حتى انگشتر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خون قروح و جروح اگر تطهير آن مشقت داشته باشد لازم نيست تطهير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خون قروح و جروح تا آن اندازه‌اى كه مى‌شود تطهير كرد و لباس را عوض كرد احتياط واجب آن است كه تطهير كند يا جامه را عوض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كه اگر مى‌تواند تأخير بيندازد طواف را تا بشود بى‌مشقت تطهير كرد، تأخير بيندازد به شرطى كه وقت تنگ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كند و بعد از آن كه از طواف فارغ شد علم پيدا كند به نجاست در حال طواف اظهر آن است كه طوافش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داشته باشد كه لباسش يا بدنش نجس است مى‌تواند با آن حال طواف كند، و صحيح است چه بداند كه پيشتر از اين پاك بوده يا نداند، لكن اگر بداند كه پيشتر نجس بوده و نداند كه تطهير شده است نمى‌تواند با آن حال طواف كند بلكه بايد تطهير كند و طواف 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بين طواف نجاستى به بدن يا لباس او عارض شود اظهر آن است </w:t>
      </w:r>
    </w:p>
    <w:p>
      <w:pPr>
        <w:pStyle w:val="BookText"/>
        <w:rPr/>
      </w:pPr>
      <w:r>
        <w:rPr>
          <w:rFonts w:ascii="Amiri" w:hAnsi="Amiri" w:eastAsia="Amiri" w:cs="Amiri"/>
          <w:color w:val="111111"/>
          <w:sz w:val="28"/>
          <w:sz w:val="28"/>
          <w:szCs w:val="28"/>
          <w:rtl w:val="true"/>
          <w:lang w:bidi="ar-SA"/>
        </w:rPr>
        <w:t>كه دست از طواف بردارد و جامه يا بدن را تطهير كند و طواف را از همان‌جا تمام كند و طواف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طواف نجاستى در بدن يا لباس خود ببيند و احتمال بدهد كه در اين حال نجاست حاصل شده ظاهراً حكم مسألۀ هفتم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طواف علم پيدا كند كه نجاست به بدن يا لباس او از اول بوده احتياط آن است كه طواف را رها كند و تطهير كند، و از همان‌جا بقيۀ طواف را تمام كند، و بعد از آن طواف را اعاده كند خصوصاً اگر تطهير زياد طول بكشد، و در اين صورت بعد از اتمام، نماز طواف را بخواند و پس از آن طواف را اعاده كند و نماز طواف را نيز اعاده كند، و در اين احتياط فرقى نيست بين آن كه بعد از چهار دور علم پيدا كند يا قبل از آن، گرچه در صورت دوم احتياط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نجاست را و طواف كند، احتياط واجب اعاده است، و همين طور است اگر در بين طواف يادش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كردن است در حق مردان و اين شرط در زن‌ها نيست، و احتياط واجب آن است كه دربارۀ بچه‌هاى نابالغ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را كه ختنه نشده وادار به احرام كنند يا او را مُحرم كنند احرام او صحيح است ولى طواف او صحيح نيست، پس اگر مُحرم به احرام حج شود چون طواف نساء او باطل است بنابر احوط حلال شدن زن بر او مشكل مى‌شود مگر آن كه او را ختنه كنند و طواف دهند يا خودش بعد از ختنه شدن طواف كند يا آن كه نايب براى او بگيرند تا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ختنه كرده به دنيا بيايد طواف او صحيح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عورت است، پس اگر بدون ساتر عورت طواف كند باطل است، و معتبر است در آن اباحه، پس با ساتر غصبى طواف صحيح نيست بلكه با لباس غصبى </w:t>
      </w:r>
    </w:p>
    <w:p>
      <w:pPr>
        <w:pStyle w:val="BookText"/>
        <w:rPr/>
      </w:pPr>
      <w:r>
        <w:rPr>
          <w:rFonts w:ascii="IRNazanin" w:hAnsi="IRNazanin" w:eastAsia="IRNazanin"/>
          <w:color w:val="111111"/>
          <w:sz w:val="28"/>
          <w:sz w:val="28"/>
          <w:szCs w:val="28"/>
          <w:rtl w:val="true"/>
          <w:lang w:bidi="fa-IR"/>
        </w:rPr>
        <w:t>غير ساتر نيز بنابر احتياط واجب، و احتياط آن است كه مراعات شرايط لباس نمازگزار را بنمايند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مراعات موالات عرفيه را در طواف بكند؛ يعنى در بين دورهاى طواف آن‌قدر طول ندهد كه از صورت يك طواف خارج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واجبات طواف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است كه گفته‌اند داخل در حقيقت طواف است، اگرچه بعضى از آنها نيز شرط است از براى طواف، لكن در عمل فرقى نمى‌كند، و آن هفت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ابتدا كند به حجرالاسود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ابتدا كردن به حجرالأسود لازم نيست كه تمام اجزاى بدن طواف كننده به تمام اجزاى حجرالأسود عبور كند، بلكه واجب آن است كه انسان از حجرالأسود، هرجاى آن باشد شروع كند و به همان جا ختم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واجب است آن است كه در عرف گفته شود از حجرالأسود شروع به طواف كرد و ختم كرد به حجرالأسود، چه از ابتداى آن شروع كند چه از وسطش چه از آخرش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جاى حجرالأسود كه شروع كرد بايد در دور هفتم به همان‌جا ختم كند، پس اگر از اولش شروع كرد بايد به اولش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از وسط يا آخر شروع كرد بايد به همان‌جا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طواف بايد به همان طورى كه همۀ مسلمين طواف مى‌كنند، از محاذات حجرالأسود بدون دقت‌هاى صاحبان وسوسه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دورهاى ديگر بدون توقف دور بزنند تا هفت دور تمام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ديده مى‌شود كه اشخاص نادان در هر دورى كه مى‌زنند مى‌ايستند </w:t>
      </w:r>
    </w:p>
    <w:p>
      <w:pPr>
        <w:pStyle w:val="BookText"/>
        <w:rPr/>
      </w:pPr>
      <w:r>
        <w:rPr>
          <w:rFonts w:ascii="IRNazanin" w:hAnsi="IRNazanin" w:eastAsia="IRNazanin"/>
          <w:color w:val="111111"/>
          <w:sz w:val="28"/>
          <w:sz w:val="28"/>
          <w:szCs w:val="28"/>
          <w:rtl w:val="true"/>
          <w:lang w:bidi="fa-IR"/>
        </w:rPr>
        <w:t>و عقب و جلو مى‌روند كه محاذات را درست كنند، و اين موجب اشكال است و گاهى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نمودن هر دورى است به حجرالأسود و اين حاصل مى‌شود به اين كه بدون توقف، هفت دور را ختم كند و در دور هفتم به همان جا كه شروع كرده ختم شود، و لازم نيست در هر دورى بايستد و باز شروع كند، و كارهاى جهال را نبايد بكنند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طواف كردن، خانۀ كعبه در طرف چپ طواف كننده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در تمام حالات طواف، خانه را حقيقتاً به شانۀ چپ قرار دهد، بلكه اگر در موقع دور زدن به حجر اسماعيل علیه السلام خانه از طرف چپ قدرى خارج شود مانع ندارد، حتى اگر خانه متمايل به پشت شود لكن دور زدن به نحو متعارف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موقع رسيدن به گوشه‌هاى خانه شانه از محاذات كعبه خارج شود هيچ اشكالى ندارد اگر بطور متعارف دور زند، حتى اگر خانه متمايل به پشت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ديده مى‌شود كه بعضى از نادانان براى احتياط، ديگرى را وادار مى‌كنند كه او را طواف دهد و خود طواف كننده اختيار را از خود سلب مى‌كند، و به دست ديگرى مى‌دهد و تكيه به دست او مى‌دهد و او را آن شخص ديگر با فشار دور مى‌دهد، اين طواف باطل است، و اگر طواف نساء را اين طور به‌جا آورد زن‌ها يا مردها بر او حرام خواهند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به اين كه خانه در تمام حالات طواف حقيقتاً به طرف چپ باشد گرچه خيلى ضعيف است و قابل اعتنا نيست و بايد اشخاص جاهل و اهل وسوسه از آن احتراز كنند و به همان ترتيب كه ساير مسلمين دور مى‌زنند بزنند، لكن اگر شخص عاقل عالمى بخواهد احتياط كند و قدرى شانه را چپ كند در موقع رسيدن </w:t>
      </w:r>
    </w:p>
    <w:p>
      <w:pPr>
        <w:pStyle w:val="BookText"/>
        <w:rPr/>
      </w:pPr>
      <w:r>
        <w:rPr>
          <w:rFonts w:ascii="IRNazanin" w:hAnsi="IRNazanin" w:eastAsia="IRNazanin"/>
          <w:color w:val="111111"/>
          <w:sz w:val="28"/>
          <w:sz w:val="28"/>
          <w:szCs w:val="28"/>
          <w:rtl w:val="true"/>
          <w:lang w:bidi="fa-IR"/>
        </w:rPr>
        <w:t>به حجر اسماعيل يا اركان كعبه به طورى كه خلاف متعارف و موجب انگشت‌نمايى نشود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مزاحمت طواف كنندگان مقدارى از دور زدن به خلاف متعارف شد مثل آن كه روى طواف كننده به كعبه واقع شد يا پشتش واقع شد و يا عقب عقب طواف كرد بايد آن مقدار را جبران كند و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كثرت جمعيت، انسان را بدون اختيار خود بردند و دور دادند كفايت نمى‌كند و بايد آن دور را از سر بگيرد، اگرچه خانه هم طرف چپ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طواف كردن هر طور برود مانع ندارد، مى‌تواند آهسته برود و مى‌تواند تند برود و مى‌تواند بدود و مى‌تواند سواره طواف كند يا با دوچرخه طواف كند، لكن بهتر آن است كه به طور ميانه‌روى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كردن حِجر اسماعيل علیه السلام است در طواف، و حجر اسماعيل محلى است كه متصل به خانۀ كعبه است، و بايد طواف كننده دور حجر اسماعيل نيز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دور حجر اسماعيل نگرديد و از داخل آن طواف كرد طوافش باطل است، و بايد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اين كار را بكند حكم ابطال عمدى طواف را دارد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اين كار را بكند حكم ابطال سهوى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بعضى از دورها حجر اسماعيل را داخل در دور زدن نكرد احتياط واجب آن است كه آن دور را از سر بگيرد، و اعاده كند طواف را اگرچه ظاهر آن است كه اعادۀ طواف لازم نيست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در بعضى از دورها از روى ديوار حجر اسماعيل علیه السلام برود، </w:t>
      </w:r>
    </w:p>
    <w:p>
      <w:pPr>
        <w:pStyle w:val="BookText"/>
        <w:rPr/>
      </w:pPr>
      <w:r>
        <w:rPr>
          <w:rFonts w:ascii="IRNazanin" w:hAnsi="IRNazanin" w:eastAsia="IRNazanin"/>
          <w:color w:val="111111"/>
          <w:sz w:val="28"/>
          <w:sz w:val="28"/>
          <w:szCs w:val="28"/>
          <w:rtl w:val="true"/>
          <w:lang w:bidi="fa-IR"/>
        </w:rPr>
        <w:t>احتياط آن است كه به دستور مسألۀ چهارم عمل كند، و در اين فرض نيز به احتياط واجب كفايت نمى‌كند تمام كردن دور را از آن‌جايى كه از روى ديوار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طواف است بين خانۀ كعبه و مقام حضرت ابراهيم علیه السلام از همۀ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اين كه طواف بين كعبه و مقام باشد آن است كه ملاحظه شود مسافتى را كه ميان خانه و مقام ابراهيم علیه السلام است و در همۀ اطراف خانۀ كعبه طواف كننده از آن مقدار دورتر نباشد از خانۀ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مابين مقام و خانه چنانچه گفته‌اند تقريباً بيست و شش ذراع و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همۀ اطراف بايد همين قدر بيشتر دور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از پشت مقام ابراهيم طواف كند كه مقام ابراهيم هم داخل در طوافش شود طوافش باطل است و بايد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بعضى از دورها را از پشت مقام طواف كند بايد آن دور را با اعادۀ همان جزء تمام كند و احوط آن است كه طواف را هم اعاده كند اگرچه ظاهراً اعاده لازم نباشد، بلكه بعيد نيست كفايت اعادۀ همان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در طرف حجر اسماعيل علیه السلام محل طواف تنگ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مقدار حِجْر از آن كاسته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گفته‌اند تقريباً شش ذراع و نيم براى محل طواف باقى مى‌ماند بايد در طواف از آن جانب، بيشتر از شش ذراع ونيم دور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جانب حجر اسماعيل علیه السلام بيشتر از شش ذراع و نيم در دور زدن دور شد اظهر آن است كه آن جزء را اعاده كند و از مطاف دور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طواف كننده است از خانه و آنچه از آن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اطراف ديوار خانه يك پيش آمدگى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p>
    <w:p>
      <w:pPr>
        <w:pStyle w:val="BookText"/>
        <w:rPr/>
      </w:pPr>
      <w:r>
        <w:rPr>
          <w:rFonts w:ascii="Amiri" w:hAnsi="Amiri" w:eastAsia="Amiri" w:cs="Amiri"/>
          <w:color w:val="111111"/>
          <w:sz w:val="28"/>
          <w:sz w:val="28"/>
          <w:szCs w:val="28"/>
          <w:rtl w:val="true"/>
          <w:lang w:bidi="ar-SA"/>
        </w:rPr>
        <w:t>و آن جزء خانۀ كعبه است، و طواف كننده بايد آن را هم داخل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بعضى از احوال به واسطۀ كثرت جمعيت يا غير آن بالاى شاذروان برود و دور بزند آن مقدار كه دور زده باطل است، و بايد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به ديوار خانۀ كعبه گذاشتن در آن‌جايى كه شاذروان است جايز است، و به طواف ضرر نمى‌رساند گرچه احتياط مستحب ترك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طواف دست گذاشتن روى ديوار حجر اسماعيل علیه السلام جايز است، و به طواف ضرر نمى‌رساند گرچه احتياط مستحب در ترك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هفت 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هفت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بزند نه كمتر و نه زيادتر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عمد، طواف كننده از اول قصد كند كمتر از هفت دور به‌جا آورد و يا بيشتر به‌جا آورد طوافش باطل است اگرچه به هفت دور تمام كند، و احتياط واجب آن است كه اگر از روى ندانستن حكم بلكه از روى سهو و غفلت باشد طواف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اثناى طواف از قصدِ هفت دور آوردن برگردد به قصد زيادتر آوردن يا كمتر آوردن، از آن‌جا كه اين قصد را كرده و هرچه به اين عمل كرده باطل است و بايد اعاده كند، و اگر با اين قصد زيادتر آورد اصل طواف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اول قصد كند كه هشت دور به‌جا آورد، لكن قصدش آن باشد كه هفت دور آن طواف واجب باشد و يك دور قدم زدن دور خانه براى تبرك يا مقصد ديگر باشد طواف او صحيح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گمان كند كه يك دور نيز مستحب است همان طور كه هفت دور مستحب است و قصد كند كه هفت دور واجب را بياورد و يك دور مستحب هم دنبال آن بياورد طواف او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طواف واجب كه هفت دور است به خيال آن كه يك دور نيز مستحبى جداگانه است هشت دور به‌جا آورد طوافش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كم كند از طواف واجب چه يك دور يا كمتر يا بيشتر از يك دور از روى عمد، واجب است آن را اتمام كند، و اگر نكند حكمش حكم كسى است كه طواف را عمداً ترك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مسائل فصل چهارم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و حكم جاهل به مسأله حكم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كم كردن از طواف كارهاى بسيارى كند كه موالات فوت شود حكمش حكم قطع طواف است كه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از طواف كم كند؛ پس اگر تجاوز از نصف كرده باشد اقوا آن است كه از همان‌جا تمام كند طواف را در صورتى كه فعل كثير نكرده باشد، و الاّ احتياط واجب اتمام و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كم كرده و تجاوز از نصف نكرده، طواف را اعاده نمايد، لكن سزاوار نيست ترك احتياط در همۀ موارد سهو؛ به تمام كردن طواف ناقص و اعاده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متذكر نشود كه ناقص كرده است طواف را مگر بعد از مراجعت به وطن خود احتياط آن است كه خودش برگردد و اگر نتوانست يا مشكل بود مراجعت،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طواف واجب، قِران جايز نيست؛ يعنى جايز نيست طواف واجب را با طواف ديگر دنبال هم آورد بدون آن كه بين دو طواف، نماز طواف فاصله شود، و در طواف مستحب مكروه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زياد كند دورى را يا كمتر يا بيشتر از دور بر طواف و قصدش آن باشد كه زياده را جزء طواف ديگر قرار دهد، داخل در قران ميان دو طواف است كه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سابق اگر از اول قصد داشته يا در اثناى طواف قصد زياده كرده باشد احتياط واجب آن است كه طواف اول را اعاده كند، و اگر بعد از تمام شدن، قصد به‌جا آوردن طواف ديگر براى او حادث شد و به دنبال طواف اول، زياده را آورد اقوا صحت طواف اول است، و احوط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زياد كند بر هفت دور؛ پس اگر كمتر از يك دور است قطع كند آن را و طوافش صحيح است، و اگر يك دور يا زيادتر است احوط آن است كه هفت دور ديگر را تمام كند به قصد قربت بدون تعيين مستحب يا واجب و دو ركعت نماز قبل از سعى و دو ركعت بعد از سعى بخواند، و دو ركعت اول را براى فريضه قرار دهد بدون آن كه تعيين كند براى طواف اول يا طواف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است قطع طواف نافله را بدون عذر و اقوا كراهت قطع طواف واجب است بدون عذر و به مجرد خواهش نفس، و احوط قطع نكردن آن است؛ به اين معنى كه قطع نكند به طورى كه ترك بقيه را كند تا موالات عرفيه به‌هم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عذر طواف را قطع كرد احوط آن است كه اگر چهار دور به‌جا آورده باشد طواف را تمام كند و بعد اعاده كند، و اين در صورتى است كه منافى به‌جا آورده باشد، حتى مثل زياد فاصله دادن كه موالات عرفيه به‌هم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را قطع كند و منافى به‌جا نياورده باشد اگر برگردد و تمام كند طوافش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طواف عذرى براى اتمام آن پيدا شد مثل مرض يا حيض يا حدث بى‌اختيار؛ پس اگر بعد از تمام شدن چهار دور بوده بعد از رفع عذر برگردد و از همان‌جا تمام كند و اگر قبل از آن بوده طواف را اعاده كند، و احتياط مستحب در فرض اول در غير حيض آن است كه اتمام كند و اعاده نمايد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شخصى كه با عذر طواف را قطع كرده نتوانست به‌جا آورد تا آن كه </w:t>
      </w:r>
    </w:p>
    <w:p>
      <w:pPr>
        <w:pStyle w:val="BookText"/>
        <w:rPr/>
      </w:pPr>
      <w:r>
        <w:rPr>
          <w:rFonts w:ascii="IRNazanin" w:hAnsi="IRNazanin" w:eastAsia="IRNazanin"/>
          <w:color w:val="111111"/>
          <w:sz w:val="28"/>
          <w:sz w:val="28"/>
          <w:szCs w:val="28"/>
          <w:rtl w:val="true"/>
          <w:lang w:bidi="fa-IR"/>
        </w:rPr>
        <w:t>وقت تنگ شد اگر ممكن است او را حمل كنند و طواف دهند، و اگر ممكن نيست، نايب براى او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طواف است و وقت نماز واجب تنگ شود واجب است طواف را رها كند و نماز بخواند، پس اگر بعد از چهار دور رها كرد از همان‌جا طواف را تمام كند، والاّ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جايز است بلكه مستحب است قطع كند طواف را براى رسيدن به نماز جماعت يا رسيدن به وقت فضيلت نماز واجب، و از هر جا قطع كرد از همان‌جا بعد از نماز اتمام كند، و احتياط آن است كه به دستور مسألۀ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كند، و سزاوار نيست اين احتياط ترك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تمام شدن طواف و انصراف از آن شك كند كه آيا طواف را زيادتر از هفت دور به‌جا آورده يا نه يا شك كند كمتر به‌جا آورده يا نه اعتنا نكند و طوافش صحيح است، لكن در صورت دوم خالى از اشكال نيست و احتياط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طواف شك كند كه صحيح به‌جا آورده آن را يا نه، مثلاً احتمال بدهد كه از طرف راست طواف كرده يا مُحدث بوده يا از داخل حجر اسماعيل علیه السلام طواف كرده اعتنا نكند، و طوافش صحيح است اگرچه باز در محل طواف باشد و از آن‌جا منصرف نشده يا مشغول كارهاى ديگر نشده باشد، در صورتى كه هفت دور بودن معلوم باشد بى‌زياده و نقيصه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آخر دور كه به حجرالأسود ختم شد شك كند كه هفت دور زده يا هشت دور يا زيادتر، اعتنا به شك نكند و طوافش صحيح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رسيدن به حجرالأسود و تمام شدن دور شك كند كه آنچه را دور مى‌زند دور هفتم است يا هشتم طوافش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آخر دور يا اثناى آن شك كند ميان شش و هفت و هرچه پاى نقيصه در كار است، طواف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طواف مستحب شك كند در عدد دورها، بنابر اقل گذارد، و طوافش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كثير الشك در عدد دورها اعتنا به شكش نكند و احتياط آن است كه كسى را وادار كند كه عدد را حفظ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در عدد دورها اعتبار ندارد و حكم شك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سعى بين صفا و مروه شد و يادش آمد كه طواف به‌جا نياورده بايد رها كند و طواف كند و پس از آن سعى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سعى يادش آمد كه طواف را ناقص به‌جا آورده بايد برگردد و طواف را از همان‌جا كه ناقص كرده تكميل كند و برگردد تتمۀ سعى را به‌جا آورد و طواف و سعيش صحيح است، لكن احتياط آن است كه اگر كمتر از چهار دور به‌جا آورده طواف را تمام كند و اعاده نمايد، و همچنين اگر سعى را كمتر از چهار بار انجام داده تمام كند و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يا غفلتاً يا جهلاً طواف را بى‌وضو به‌جا آورد طوافش باطل است، و همين طور اگر با حال جنابت يا حيض و نفاس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مريض يا طفلى را حمل كند و طواف دهد و خودش نيز قصد طواف كند طواف هر دو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حال طواف تكلم كردن و خنده نمودن و شعر خواندن اشكال ندارد لكن كراهت دارد و مستحب است در حال طواف مشغول دعا و ذكر خدا و تلاوت قرآن باشد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نيست در حال طواف روى طواف كننده طرف جلو باشد بلكه </w:t>
      </w:r>
      <w:bookmarkStart w:id="113" w:name="pg8161_125410"/>
    </w:p>
    <w:p>
      <w:pPr>
        <w:pStyle w:val="BookText"/>
        <w:rPr/>
      </w:pPr>
      <w:bookmarkEnd w:id="113"/>
      <w:r>
        <w:rPr>
          <w:rFonts w:ascii="IRNazanin" w:hAnsi="IRNazanin" w:eastAsia="IRNazanin"/>
          <w:color w:val="111111"/>
          <w:sz w:val="28"/>
          <w:sz w:val="28"/>
          <w:szCs w:val="28"/>
          <w:rtl w:val="true"/>
          <w:lang w:bidi="fa-IR"/>
        </w:rPr>
        <w:t>جايز است به يمين و يسار نگاه كند و صفحۀ صورت را برگرداند بلكه به عقب نگاه كند، و مى‌تواند طواف را رها كند و خانه را ببوسد و برگردد از همان‌جا اتمام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در بين طواف براى رفع خستگى و استراحت بنشيند يا دراز بكشد و بعد، از همان‌جا اتمام كند، ولى نبايد آن‌قدر طول دهد كه موالات عرفيه به‌هم بخورد، و اگر آن‌قدر نشست احتياط آن است كه اتمام كند و اعاده نمايد</w:t>
      </w:r>
      <w:r>
        <w:rPr>
          <w:rFonts w:eastAsia="IRNazanin" w:cs="IRNazanin"/>
          <w:color w:val="111111"/>
          <w:sz w:val="28"/>
          <w:szCs w:val="28"/>
          <w:rtl w:val="true"/>
          <w:lang w:bidi="fa-IR"/>
        </w:rPr>
        <w:t>.</w:t>
      </w:r>
    </w:p>
    <w:p>
      <w:pPr>
        <w:pStyle w:val="Heading5"/>
        <w:numPr>
          <w:ilvl w:val="4"/>
          <w:numId w:val="1"/>
        </w:numPr>
        <w:rPr/>
      </w:pPr>
      <w:bookmarkStart w:id="114" w:name="__RefHeading___Toc8472173_1051229030"/>
      <w:bookmarkStart w:id="115" w:name="_Toc39"/>
      <w:bookmarkEnd w:id="114"/>
      <w:r>
        <w:rPr>
          <w:rtl w:val="true"/>
        </w:rPr>
        <w:t>مسائل متفرقه و استفتائات طواف</w:t>
      </w:r>
      <w:bookmarkEnd w:id="1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طواف در مقابل حجر اسماعيل بايد طورى حركت كند كه طواف بيت صادق باشد و به نحو متعارف باشد، و مخفى نماند كه حجر اسماعيل از بيت نيست هرچند بايد در خارج آن طواف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 امكان ولو در وقت خلوت بايد طواف در حد بين مقام ابراهيم و خانه كه مسافت بيست و شش ذراع و نيم است باشد و دورتر از آن حد، كفايت نمى‌كند و در صورت عدم امكان ولو در وقت خلوت، طواف در خارج حد مزبور مانع ندارد با مراعات الاقرب فالاقرب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طواف خانۀ خدا مثلاً در چند قدم از طواف اشكالى پيش آمد مثل اين كه او را بى‌اختيار بردند، همان چند قدم را بايد از سر بگيرد و اگر از حجرالأسود به قصد طواف شروع كند،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طواف بى‌اختيار او را ببرند، اعادۀ آن مقدار لازم است و بايد طواف را صحيح انجام دهد و خودش به اختيار طواف كند و چنانچه ممكن نيست بايد در وقت خلوت طواف نمايد ولى بايد دانست كه منظور از بى‌اختيار شدن اين نيست كه در اثر فشار جمعيت تندتر برود بلكه در اين صورت اگر قدم‌ها را به اختيار خود برمى‌دارد ضرر ندارد و طوافش صحيح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حال طواف در اثر فشار و ازدحام جمعيت پشت به خانه شود و </w:t>
      </w:r>
    </w:p>
    <w:p>
      <w:pPr>
        <w:pStyle w:val="BookText"/>
        <w:rPr/>
      </w:pPr>
      <w:r>
        <w:rPr>
          <w:rFonts w:ascii="IRNazanin" w:hAnsi="IRNazanin" w:eastAsia="IRNazanin"/>
          <w:color w:val="111111"/>
          <w:sz w:val="28"/>
          <w:sz w:val="28"/>
          <w:szCs w:val="28"/>
          <w:rtl w:val="true"/>
          <w:lang w:bidi="fa-IR"/>
        </w:rPr>
        <w:t>قسمتى از طواف به اين صورت انجام گيرد يا در اثر فشار جمعيت، شخص را مقدارى جلو ببرند بايد مقدارى از طواف كه پشت به خانه يا بدون اختيار بوده، اعاده شود و اگر نمى‌تواند برگردد، با جمعيت بدون قصد طواف برود تا به جايى كه بايد از آن‌جا طواف را اعاده كند برسد و از آن‌جا تدارك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حاجى در حال طواف، پول خمس نداده همراه داشته باشد طوافش اشكال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پس از انجام اعمال حج تمتع فهميد كه در طواف عمره يا حج چند شوط از هفت شوط را از داخل حجر اسماعيل دور زده، حج او صحيح است و بايد طواف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در غير ايام عادت لك ديده و به اعتقاد پاكى، طواف و نماز را انجام داده و شب بعد خون ديده با شرايط حيض، اگر يقين كند كه بعد از ديدن لك، خون در باطن فرج بوده و قطع نشده، حيض بوده است و طواف و نمازش صحيح نيست، و اگر شك دارد يا يقين كند كه خون قطع شده، حيض نبوده است و اعمالش صحيح است و در صورت اول حج او صحيح است و بايد طواف و نماز را اعاده كند و اگر در عمره بوده در صورت ضيق وقت احتياطاً بعد از حج، يك عمرۀ مفرده نيز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غير مختون، كه به تشخيص شوراى پزشكى ختنه براى او خطر دارد، مستطيع شده و فعلاً در مدينه است، آيا تكليف او نسبت به حج چيست؟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مُحرم شود و خودش طواف كند و نايب هم بگيرد براى طواف و بعد از طواف، خودش يك نماز بخواند و بعد از طواف نايبش نيز، خودش نماز ديگر بخواند، و در صورتى كه دو طواف با هم انجام شود خودش يك نماز بخواند كفايت 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نماز جماعت برقرار شد و شخص از ادامۀ طواف معذور شد تكليف چيست، و اگر در اثناى سعى باشد وظيفه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شوط چهارم طواف يا سعى قطع شده، از همان جايى كه قطع شده طواف يا سعى را تمام كند، و اگر قبل از شوط چهارم طواف بوده و فصل طويل شده طواف را از سر بگيرد، هرچند احتياط آن است كه طواف را اتمام و پس از خواندن نماز آن، طواف را اعاده كند و نماز طواف ديگرى بخواند، و در سعى نيز احتياط در اتمام و اعاده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تقصير در عمرۀ تمتع متوجه شود كه وضوى او باطل بوده يا وضو نداشته و با اين حال طواف كرده و نماز طواف خوانده است، وظيفۀ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نماز را اعاده كند و عمرۀ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حال طواف، كعبه را بوسيده است و احتمال مى‌دهد كه در آن حال چند قدم راه هم رفته باشد، فعلاً وظيفۀ او چيست و البته اين شك بعد از عمل براى او حادث شده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شك در صحت شوط سابق يا جزئى از شوطى كه مشغول است و محل آن گذشته است بكند چه حكمى دارد، مثلاً نمى‌داند كه از مقابل حِجر كه عبور كرده از حدّ مَطاف خارج بوده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مسأله را مى‌دانسته و مى‌خواسته است عمل صحيح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غافل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صحيح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يا سعى يا نماز طواف در عمره به جهتى باطل شده باشد و شخص بدون توجه به آن، تقصير نموده باشد و لباس پوشيده و بعد متوجه شده كه عمل مزبور باطل بوده است وظيفۀ او چيست، و كفاره دارد يا نه؟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عمل باطل شده را جبران كند، و ظاهر اين است كه از احرام خارج شده و كفاره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در شوط ششم طواف، نجاستى در بدن ديده و يقين كرده كه از شوط‌هاى قبل اين نجاست در بدن او بوده است، بدون توجه به مسأله طواف را تكميل كرده و بعداً بدن را تطهير نموده وطواف را اعاده كرده است و عمره را تمام كرده است، آيا عمل او صحيح است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مقدارى از طواف را كه بعد از يقين به نجاست باقى مانده اعاده كند و بعد نماز طواف را بخواند، و ظاهر اين است كه از احرام خارج شده و با اتمام طواف و نماز طواف مذكور، عمل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اثناى طواف آن را قطع كرده و از اول شروع كرده است آيا طواف او صحيح است يا خير، و چنانچه اعمال مترتبه و تقصير را انجام داده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دور چهارم بوده به احتياط واجب آن را تمام كند و بعد يك طواف ديگر به‌جا آورد و اگر قبل از دور چهارم بوده در فرض سؤال بايد يك طواف ديگر به‌جا آورد، و با فرض جهل ظاهر اين است كه اعمال مترتبه صحيح و از احرام خارج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شوط آخر محدث شده است و بدون طهارت شوط را اتمام كرده و بعد وضو گرفته و طواف را اعاده نموده است و نماز و سعى و تقصير را انجام داده است، آيا صحيح است و وظيفۀ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قسمتى از طواف را كه بى‌وضو انجام داده با وضو به‌جا آورد و بعد از آن نماز طواف بخواند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توهم كرده است كه در طواف، مقدارى در اثر فشار جمعيت برده شده ولى براى او جزمى نيست، و چون نمى‌توانسته برگردد و تدارك كند، بقيۀ شوط تا </w:t>
      </w:r>
    </w:p>
    <w:p>
      <w:pPr>
        <w:pStyle w:val="BookText"/>
        <w:rPr/>
      </w:pPr>
      <w:r>
        <w:rPr>
          <w:rFonts w:ascii="IRNazanin" w:hAnsi="IRNazanin" w:eastAsia="IRNazanin"/>
          <w:color w:val="111111"/>
          <w:sz w:val="28"/>
          <w:sz w:val="28"/>
          <w:szCs w:val="28"/>
          <w:rtl w:val="true"/>
          <w:lang w:bidi="fa-IR"/>
        </w:rPr>
        <w:t>محل تدارك را به قصد احتياط و رجاء انجام مى‌دهد كه اگر شوط او باطل است زيادى لغو باشد و اگر شوط او صحيح است زياده از طواف باشد و بعد بقيۀ اشواط طواف را به‌جا آورده و اين شوط را به حساب نياورده است، آيا اين طواف صحيح است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وقت طواف شك در اشواط پيدا كرد و چون گمانش به يك طرف بيشتر بود، بنا را بر آن طرف گذاشت و بعد از انجام اعمال يقين به صحت طواف خود پيدا كرد، آيا طواف او صحيح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شوط چهارم از حجرالأسود تا اول حِجْر اسماعيل را پيمود و فكر كرده است كه چون اول شوط چهارم نيّت جدا در اين شوط نداشته بايد اين قسمت شوط را اعاده كند، لذا بقيۀ شوط را بدون نيّت رفته، و از حجرالأسود به قصد شوط چهارم طواف كرده است، آيا اشكالى در طواف حاصل مى‌شود؟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در طواف بعد از انجام مقدارى از آن، آن را رها مى‌كنند و بلافاصله از نو شروع مى‌كنند، طواف آنها چه صورت دارد، و چنانچه در سعى بوده حكم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و اگر بعد از شوط چهارم طواف بوده بايد آن را اتمام كنند و نماز بخوانند و دومرتبه طواف و نماز آن را اعاده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اشخاصى كه قادر به طواف نيستند آيا نايب گرفته شود يا خودشان در تخت روان طواف داده شوند، با در نظر گرفتن اين كه متصديان وسيلۀ نامبرده، در خارج محدودۀ مَطاف طواف مى‌دهند؟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هر دو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طواف دادن در خارج مطاف كفايت 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حال طواف اشتباهاً به قصد طواف وارد حِجْر اسماعيل علیه السلام مى‌شود و بعد كه متوجه شد برمى‌گردد و از همان جا كه وارد حجر شده بود طواف را شروع و شوط را كامل مى‌نمايد، آيا طوافش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پس از تذكر در حجر اسماعيل از حجرالأسود به قصد احتياط شوط را اعاده مى‌كرد، و از محلى كه وارد حجر شده قاصد جدى طواف بود، طوافش اشكال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يا سعى يا در نماز شك كند كه شوط چندم و يا ركعت چندم است، و با همين حال طواف و سعى و نماز را ادامه دهد، بعد به يك طرف شك يقين كند، و اعمال را تمام نمايد، آيا عملش به نحوى كه ذكر شد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يا سعى را در حال شك ادامه داد و بعد يقين به صحت پيدا كرد اشكال ندارد، و طواف و سعى صحيح است، ولى در نماز بدون تروّى محل اشكال است، و احوط اعادۀ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با شوهرش كه يك دور طواف را انجام داده بود، نيت طواف كرد و با او ادامه داد و بعد از شوط آخرِ مرد كه شوط ششم زن است، او به جاى اين كه يك شوط ديگر بياورد تا طوافش كامل شود، طواف را از سر گرفت، آيا طواف اول و دوم زن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يك شوط ديگر به قصد احتياط به‌جا آورد كه مجموعاً چهارده شوط مى‌شود، و بعد از انجام نماز طواف، طواف و نماز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مَطاف چيزهايى از افراد مى‌افتد از قبيل ساعت، احرامى و غيره، و كسانى كه طواف مى‌كنند پا روى آن مى‌گذارند، آيا براى طواف ضرر ندارد و موجب بطلان آن نمى‌شود؟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طواف نمى‌شود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مى‌داند كه پا گذاشتن روى احرامىِ ديگران موجب اذيت و عدم </w:t>
      </w:r>
    </w:p>
    <w:p>
      <w:pPr>
        <w:pStyle w:val="BookText"/>
        <w:rPr/>
      </w:pPr>
      <w:r>
        <w:rPr>
          <w:rFonts w:ascii="IRNazanin" w:hAnsi="IRNazanin" w:eastAsia="IRNazanin"/>
          <w:color w:val="111111"/>
          <w:sz w:val="28"/>
          <w:sz w:val="28"/>
          <w:szCs w:val="28"/>
          <w:rtl w:val="true"/>
          <w:lang w:bidi="fa-IR"/>
        </w:rPr>
        <w:t>رضايت او مى‌گردد، آيا اين عدم رضايت او به طواف ضرر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ضرر نمى‌زند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قبل از شوط چهارم طوافش را قطع و از نو طواف كند، گفته شده در صورتى كه فاصله زياد نشده باشد احتياط اين است كه طواف قطع شده را تمام كند و اعاده هم بنمايد، مراد از تمام كردن چيست، آيا فقط شوطى را كه قطع كرده تمام كند يا ما بعدش را هم بايد به‌جا آورد؟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مزبور اشكال دارد و اتمام موضوع ندارد، و بايد طواف را بعد از نماز طواف اول، اعاده كند احتياطاً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طواف را از حجرالأسود شروع كرد، و در هر شوط به ركن يمانى كه مى‌رسيد نيتِ ختم مى‌كرد و از حجرالأسود نيت شوط بعد را مى‌نمود و هفت شوط طواف را اين گونه تمام كرد به گمان اين كه ختم طواف و اشواط آن بايد در ركن يمانى باشد، آيا وظيفه‌اش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طواف اشكال دارد، و بايد اعاده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مأمورين نظافت مسجد الحرام از كنار كعبه دست به دست هم مى‌دهند و همان طور توسعه مى‌دهند تا انسان از مَطاف خارج مى‌شود، آيا به همين مقدار بيرون كردن از مطاف، ضرورت حاصل است كه طوافش در خارج از مَطاف صحيح باشد يا بايد صبر كند تا نظافت تمام شود، و اگر افرادى گمان مى‌كردند كه ضرورت است و طواف را انجام دادند حال تكليفشان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دارد كه در حد، طواف كند بايد صبر كند و در حد طواف كند، و در اين صورت طواف در خارج حد صحيح نيست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اول بلوغ، سال خمسى براى خود قرار نداده است، اگر به حج مشرف شود و با همان پول كه دارد احرامى تهيه و قربانى و مصارف در حج بكند، آيا براى حج او ضرر ندارد؟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او از درآمد كسب و حقوق است و معلوم نيست كه ربح بين سال است، بدون تخميس حكم غصب را دارد كه طواف و قربانى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با پول خمس نداده لباس احرام بخرد و با آن مُحرم شده، و طواف و نماز به‌جا آورد،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علم و عمد نبوده، اصل عمره و حج او صحيح است، ولى در صورتى كه جاهل مقصر باشد بايد طواف و نماز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پولى كه معلوم نيست متعلق خمس است يا نه لباس احرام بخرد، آيا لازم است خمس آن را بدهد، و اگر نداد طواف با آن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شك لازم نيست خمس بدهد و طواف صحيح است هرچند احتياط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سال گذشته كه حج تمتع واجب خود را انجام مى‌داده، تنها نماز طواف را به گمان اين كه كفايت مى‌كند بدون طواف، انجام داده است و سپس باقى اعمال را انجام داده، آيا چه وظيفه‌اى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كه طواف حج را از روى جهل به مسأله ترك كرده و به محلش برگشته است بايد حج را اعاده كند، و يك شتر قربانى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مشغول طواف عمره يا زيارت بودند، كه شروع كردند مسجد را نظافت كنند، ناچار طواف كننده‌ها از مَطاف خارج شدند، مدتى طول كشيد خيال كردند موالات عرفيه به‌هم خورده است، طواف را از سر گرفته‌اند، بفرماييد در صورتى كه به‌هم خوردن موالات مشكوك باشد، طوافشان درست است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است كه قادر بر طواف كردن نيست، امر دائر است بين اين كه با تخت در خارج مَطاف، طواف دهند و يا نامحرم او را پشت كند و در مَطاف طواف دهد، وظيفه چيست؟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در مَطاف، طواف دهند هرچند نامحرم او را پشت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وظيفه‌اش اتمام و اعادۀ طواف است، اتمام كرد و مشغول اعاده بود كه دوباره در يكى از شوط‌هاى طواف قطع شد مثل اول، آيا اين طواف را نيز بايد اتمام و اعاده نمايد؟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حال طواف افتاد و غش كرد و چند ساعت بعد به هوش آمد، آيا مى‌تواند از همان جا كه طواف را قطع كرده بود شروع كند و باقى اعمال را ادامه دهد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شوط چهارم بوده، وضو بگيرد و طواف را اعاده نمايد، و اگر بعد از شوط چهارم بوده، بايد وضو بگيرد و طواف را اتمام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بعض شوط‌هاى طواف و سعى براى كسانى كه قادر نباشند خودشان انجام دهند، قابل نيابت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وضعيت فعلى كه جمعيت حجاج خيلى زيادند، و عده‌اى از ضعفا نمى‌توانند در مَطاف طواف كنند، آيا توسعه در مَطاف هست؟ و نيز خلف مقام كه يا نمى‌شود نماز خواند و يا مصادف با اذيت طواف كنندگان است و اطمينان از تمام كردن نماز مخصوصاً براى ضعفا نيست، نماز خواندن در دورتر چه حكمى دارد؟ و آيا شخصى كه وارد مكه شد مى‌تواند فوراً به اعمال طواف و نماز هر جور كه ممكن باشد مشغول شود يا بايد در حال احرام بماند كه وقت ضيق شود، مثلاً تا شب نهم، و آن وقت چنين كند، و معلوم است براى همه كس ميسر 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مى‌توانند ولو در وقت خلوت در مَطاف طواف كنند بايد در حد آن طواف نمايند، و نماز خواندن در مكان دور در مورد ضرورت مانع ندارد، و صبر لازم نيست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دخترى در كودكى و يا اوائل سنين بلوغ جنب شده و تاكنون هم ازدواج </w:t>
      </w:r>
    </w:p>
    <w:p>
      <w:pPr>
        <w:pStyle w:val="BookText"/>
        <w:rPr/>
      </w:pPr>
      <w:r>
        <w:rPr>
          <w:rFonts w:ascii="IRNazanin" w:hAnsi="IRNazanin" w:eastAsia="IRNazanin"/>
          <w:color w:val="111111"/>
          <w:sz w:val="28"/>
          <w:sz w:val="28"/>
          <w:szCs w:val="28"/>
          <w:rtl w:val="true"/>
          <w:lang w:bidi="fa-IR"/>
        </w:rPr>
        <w:t>نكرده است، با توجه به اين كه در سنين بالاتر نمى‌دانسته به واسطۀ فعلى كه در كودكى انجام شده جنب گشته است و در نتيجه غسل جنابت را تا حال انجام نداده است و با اين كيفيت به حج نيز رفته است، تكليف او چيست؟ آن غسل‌هايى كه يقيناً انجام داده است، حيض و جمعه بوده است با توجه به موارد ياد شدۀ فوق اين سؤال‌ها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نماز و روزه و كليۀ عباداتى كه بعد از بلوغ تاكنون انجام داده است چيست؟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زمان حال مُحرم است، و به صورت احرام وارد مكه و خارج شده است؟ و در صورت مُحرم بودن آيا تا زمانى كه اعادۀ حج نكند، جميع محرّمات كه در آن ايام حرام است بر اين شخص حرام مى‌باشد يا خير؟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فقط حجش باطل باشد ولى مُحرم نباشد چگونه مى‌تواند با وضع اعزام حجاج به بيت اللّه الحرام كه چند سال يك بار اين توفيق حاصل مى‌شود، اعادۀ حج كند؟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دارد كه جنب شده، بدون غسل جنابت نماز و طواف او صحيح نيست و غسل‌هاى ديگر كفايت از غسل جنابت نمى‌كند، و در فرض مسأله نمازهايى را كه با اين حال خوانده بايد قضا كند، و اگر نمى‌دانسته جنب است و روزه گرفته روزه‌هاى او صحيح است و قضا ندارد، و حج در مفروض سؤال صحيح است ولى طواف‌هاى عمره و حج و نساء و نمازهاى آنها را بايد دومرتبه به‌جا آورد، و اگر خودش نمى‌تواند برود براى آنها نايب بگيرد، و تا طواف حج و طواف نساء و نماز آنها را انجام نداده يا با عدم قدرت، نايب او به‌جا نياورده بايد از بوى خوش و ازدواج و محرّماتى كه با طواف نساء حلال مى‌شود، اجتناب نمايد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اثناى طواف، محدث شده و خجالت كشيده بگويد و با همين حالت اعمال را تمام كرده و به ايران بازگشته، مستدعى است بفرماييد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چه صورت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اعاده لازم است، آيا مى‌تواند نايب بگيرد يا بايد شخصاً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صحت، اعمال را اتمام كرده حجش صحيح است و بايد طواف و نماز آن را اعاده كند، و اگر خودش نمى‌تواند برود بايد نايب بگيرد، و اگر در فرض مزبور حدث بعد از شوط چهارم باشد به تفصيل مذكور در مناسك، طواف را تدارك كند، و چنانچه كار او عمدى بوده يا با ترديد و عدم اعتقاد به صحت انجام داده، شقوق و صورى دارد كه در بعض آنها صحت حج مشكل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شب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شجره براى زيارت و انجام اعمال به سوى مكه حركت كرديم، در نزديكى اذان صبح به كعبه رسيديم، و چون زائران قبلى مشغول نماز صبح بودند سرپرست كاروان از ما تقاضا كرد مقدار كمى صبر كنيم تا پس از نماز ما را طواف دهد، ولى در اين مهلت به علت خستگى زياد چند بار من خوابم برد، چون آب در دسترس خود نمى‌ديدم و جايى را نمى‌شناختم، روى ريگ‌هاى اطراف باغچه تيمم كردم و طواف و نماز آن را انجام دادم، آيا عمل حج من با اين توصيف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براى شما امكان داشته كه وضو بگيريد ولو به اين نحو كه به منزل برويد و مثلاً براى روز بعد اعمال را انجام دهيد، تيمم صحيح نبوده است، و اگر عمل شما با اعتقاد به صحت بوده از احرام خارج شده‌ايد و فقط بايد طواف و نماز را اعاده كنيد، و اگر خودتان نمى‌توانيد برويد بايد نايب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قبل از حجرالأسود طواف را شروع نمود و به همان‌جا ختم كرد، آيا طوافش باطل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طواف باطل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هنگام خروج از مَطاف، بعد از پايان هفت شوط مقدارى مسافت را به قصد جزئيت به‌جا بياورد، آيا مُبطل طواف است؟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عمدى باشد مبطل است، و در صورت سهو قطع كند، و طوافش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بيش از چهار شوط از طواف انجام نداد، و بدون اين كه نماز طواف را بخواند سعى را شروع كرد و يكى دو شوط از سعى را انجام نداده تقصير نمود و از احرام خارج شد، تكليف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قصد هفت شوط طواف يا سعى را نداشته، عملش باطل است و بايد تمام اعمال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نتوانسته است بيش از دو شوط از طواف خود را انجام دهد، و بقيۀ اشواط را ديگرى به جاى او انجام داده است، وظيفۀ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عذر حتى در آينده عمل مزبور صحيح است و نماز را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قبل از شوط چهارم، طواف را بدون عذر به‌هم زد و آن را كأن لم يكن دانست، و يا مانند نماز قطع كردن آن جايز 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مانع ندارد، ولى قبل از فوات موالات نمى‌توان آن را از سر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طواف حتى در خارج مَطاف عاجز است و به خاطر گرانى طواف با تخت روان، انجام آن براى او مشكل است، آيا طواف نيابى در محدوده از او كفايت نمى‌كند؟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طواف با تخت روان نيز معذور است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شوط طواف را از درون حِجْر به‌جا آورده و بقيۀ اعمال را انجام داده است تكليف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شوط طواف و نماز طواف را اعاده كند، و اگر با اعتقاد صحّت بوده بقيۀ اعمال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شخص شك در اشواط كند حكم به بطلان طواف</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مى‌فرماييد، حالا اگر كسى تجديد طواف نمود و در اين ميان كشف شد كه طواف اول </w:t>
      </w:r>
    </w:p>
    <w:p>
      <w:pPr>
        <w:pStyle w:val="BookText"/>
        <w:rPr/>
      </w:pPr>
      <w:r>
        <w:rPr>
          <w:rFonts w:ascii="IRNazanin" w:hAnsi="IRNazanin" w:eastAsia="IRNazanin"/>
          <w:color w:val="111111"/>
          <w:sz w:val="28"/>
          <w:sz w:val="28"/>
          <w:szCs w:val="28"/>
          <w:rtl w:val="true"/>
          <w:lang w:bidi="fa-IR"/>
        </w:rPr>
        <w:t>شش شوط داشته، و از طواف جديد نيز سه شوط انجام داده است، تكليف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و بايد احتياط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تصور اين كه طواف چهارده دور است با اين كيفيت طواف انجام داده‌اند، آيا مُخل به طواف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چهارده شوط طواف كرده، طوافش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 عمره را فراموش كرد و يا آن را ناقص انجام داد و در عرفات به ياد آورد، تكليف چيست؟ و آيا انجام و يا تتميم آن فوريت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بعد از اعمال منى آن را تدارك كند و فوريت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جهلاً طواف را بيش از هفت شوط آورد و بقيۀ اعمال بعد از آن را به‌جا آورد، تكليف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بيش از هفت شوط داشته، طواف و نمازش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آنها را اعاده كند، و ظاهراً اعادۀ بقيۀ اعمال لازم نيست، ولى اگر قصد هفت شوط داشته و بعد از تمام شدن، زياد كرده، پس اگر چهار شوط يا بيشتر زياد كرده، احتياط آن است كه بقيه را تا چهارده شوط تتميم كند و يك نماز ديگر هم به‌جا آورد و طواف و نماز را اعاده كند، و اگر كمتر از چهار شوط زياد كرده و موالات عرفيه به‌هم خورده است احتياط واجب اعادۀ طواف و نماز است و اگر موالات عرفيه به‌هم نخورده حكم صورت قبل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طواف حج واجب خود را غلط انجام داده و پس از آن چندين بار حج نيابى انجام داده است، تكليف او در مورد حج خود و ديگر حج‌ها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 و بايد طواف حج خود را تدارك كند، و حج‌هاى نيابى كه انجام داده صحيح هستند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طواف خود را انجام داده است و بعداً دو شوط طواف رجاءً براى جبران نقص احتمالى به‌جا مى‌آورد، آيا اين عمل خللى به طواف او مى‌رساند؟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ندارد، ولى جبران نقص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دور پنجم طواف عذرى برايش پيش آمد، آيا بعداً بايد همين طواف را تكميل كند، يا طواف ديگرى انجام دهد؟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همين طواف را تكميل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حين طواف، اندكى خون در بينى خود مى‌بيند و آن را با دستمال پاك مى‌كند و طواف خود را تمام مى‌نمايد، آيا اين طواف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بينى او نجس شده بايد بينى خود را آب بكشد و طواف را تكميل كند، و اگر بدون تطهير بينى طواف را ادامه داده، احتياط آن است كه بعد از تكميل و نماز، طواف و نماز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دستمال نجس همراه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شوط دوم طواف شك مى‌كند كه آيا طواف را به نيت منوب عنه آغاز كرده يا به نيت خودش،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طواف را به نيت منوب عنه اتمام كند و پس از نماز، دومرتبه آن را با نماز ديگر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اثناى طواف به خاطر تقبيل و لمس بيت اللّه الحرام از مسير خود منحرف شده، و نمى‌داند در بازگشت، طواف را از همان نقطه كه رها كرده بود ادامه داده است يا نه، آيا طوافش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ملتفت بوده كه از همان محلى كه طواف را رها كرده شروع كند، و بعداً شك عارض شده، حكم به صحت نمايد، و در غير اين صورت اكتفا به طواف مزبور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اثناى طواف بر اثر فشار جمعيت چند گام به جلو رانده شده است، پس از آن به جاى اين كه همان مقدار را جبران كند، شوط ديگرى آورده، كه مجموعاً هفت شوط تمام و يك شوط ناقص مى‌شود، آيا اين طواف صحيح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 اشكال دارد و بايد آن را اعاده كند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بعد از اتمام طواف سهواً يك شوط زياد كرده است و بعد</w:t>
      </w:r>
    </w:p>
    <w:p>
      <w:pPr>
        <w:pStyle w:val="BookText"/>
        <w:rPr/>
      </w:pPr>
      <w:r>
        <w:rPr>
          <w:rFonts w:ascii="IRNazanin" w:hAnsi="IRNazanin" w:eastAsia="IRNazanin"/>
          <w:color w:val="111111"/>
          <w:sz w:val="28"/>
          <w:sz w:val="28"/>
          <w:szCs w:val="28"/>
          <w:rtl w:val="true"/>
          <w:lang w:bidi="fa-IR"/>
        </w:rPr>
        <w:t>مردّد است كه سه يا چهار شوط ديگر به‌جا آورده است، و سپس همۀ اعمال عمره را نيز انجام داده است، آيا طواف او باطل است، و آيا ترديد در عدد اشواط اضافى مضر 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است، و بايد طواف و نماز را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 اثر شلوغى، مقدارى از طواف را در خارج مطاف انجام داد، و بعد نيز بقيۀ اعمال را انجام داده است، تكليف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نبوده ولو در وقت ديگر كه در حد طواف كند اشكال ندارد، وگرنه بايد طواف و نماز اعاده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وظيفۀ او وضوى جبيره‌اى و تيمم است اما از روى جهل، بدون تيمم، اعمال عمره را انجام داده است، وظيفۀ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نماز آن، بايد اعاده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شوط اول طواف را خارج از مَطاف و به قصد طواف انجام داده، بعد متوجه شده است كه طواف بايد در محدودۀ معينى باشد، لذا مجدداً طواف را در مطاف آغاز نموده و بعد از طواف اعمال ديگر را انجام داده است، آيا اشكال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اشتباهاً طواف را از ركن يمانى شروع و به همان‌جا ختم كرده و نماز طواف را خوانده و پس از آن متوجه شده، حكمش چيست؟ و چنانچه در اثناى طواف متوجه شد و طوافش را به حجرالأسود ختم كرد، مقدار زيادى، مضر به طوافش مى‌باشد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نماز را بايد اعاده كند، و فرقى بين دو صورت نيست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مى‌داند يا احتمال مى‌دهد كه مقدارى از طوافش را بدون اختيار انجام مى‌دهد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جمعيت او را مى‌برند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مى‌تواند از اول نسبت به آن مقدارى </w:t>
      </w:r>
    </w:p>
    <w:p>
      <w:pPr>
        <w:pStyle w:val="BookText"/>
        <w:rPr/>
      </w:pPr>
      <w:r>
        <w:rPr>
          <w:rFonts w:ascii="Amiri" w:hAnsi="Amiri" w:eastAsia="Amiri" w:cs="Amiri"/>
          <w:color w:val="111111"/>
          <w:sz w:val="28"/>
          <w:sz w:val="28"/>
          <w:szCs w:val="28"/>
          <w:rtl w:val="true"/>
          <w:lang w:bidi="ar-SA"/>
        </w:rPr>
        <w:t>كه جمعيت او را مى‌برند نيز قصد طواف كند و آن مقدار را مثل طواف سواره حساب كند؟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را شروع كند، و اگر در اثناء بدون اختيار او را بردند همان مقدار را جبران كند و طواف را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كه بايد احتياطاً طواف را تمام كند و نماز طواف بخواند و طواف را با نمازش اعاده كند آيا اگر يك طواف به قصد اعم از تمام و 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چنانچه آن مقدار انجام شده، باطل بوده تمام هفت شوط را قصد طواف داشته باشد، و چنانچه صحيح بوده به متمم آن قصد طواف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دو ركعت نماز بخواند، كافى است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صحيح نيست و ترديد در نيت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در عمرۀ تمتع بعد از تقصير فهميد طواف و سعيش باطل بوده مجدداً طواف و سعى را با لباس دوخته انجام داد، آيا مجزى و صحيح است يا نه؟ و در فرض مذكور آيا بايد تقصير را هم تكرار كند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سعى او صحيح است، و اعادۀ تقصير لازم نيست اگرچه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چند مترى از يك شوط را خراب كرده است و چون دقيقاً اول و آخر آن معلوم نيست، يك شوط كامل از حجرالأسود شروع و به آن‌جا ختم مى‌كند به قصد اين كه آنچه خراب شده به نحو صحيح انجام شود و زيادى قبلى و بعدى مقدمۀ علميه باشد، آيا اين طواف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مگر بعد از خراب شدن آن قسمت طواف را ادامه داده باشد كه در اين صورت طواف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حدود مَطاف آگاهى ندارد، بعد از فراغ از طواف شك مى‌كند كه در مَطاف بوده است يا نه، آيا طوافش صحيح است يا نه؟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اول در مَطاف بود و شك در خارج شدن دارد، طوافش صحيح است، و </w:t>
      </w:r>
    </w:p>
    <w:p>
      <w:pPr>
        <w:pStyle w:val="BookText"/>
        <w:rPr/>
      </w:pPr>
      <w:r>
        <w:rPr>
          <w:rFonts w:ascii="IRNazanin" w:hAnsi="IRNazanin" w:eastAsia="IRNazanin"/>
          <w:color w:val="111111"/>
          <w:sz w:val="28"/>
          <w:sz w:val="28"/>
          <w:szCs w:val="28"/>
          <w:rtl w:val="true"/>
          <w:lang w:bidi="fa-IR"/>
        </w:rPr>
        <w:t>اگر از اول شك دارد، با جهل مذكور در سؤال نمى‌تواند به طواف مزبور اكتفا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شوط اول طواف بود كه نماز جماعت شروع شد، طواف را قطع مى‌كند و مشغول نماز مى‌شود و پس از نماز طواف را از سر مى‌گيرد و هفت شوط كامل به‌جا مى‌آورد، آيا طواف او صحيح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و بايد طواف را اعاده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علم به حرمت تماس با بدن زن در حين طواف از روى شهوت با بدن زنى تماس مى‌نمايد و از اين تماس متلذذ مى‌گردد، آيا طواف او اشكال پيدا مى‌كند يا نه، تكليف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به طواف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كارى كه موجب كفاره است انجام داده بايد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 را فراموش كند يا باطل انجام دهد، آيا مى‌تواند در ماه‌هاى غير حج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شوط اول طواف را در حالى كه ناقص بوده رها مى‌كند و پس از آن شش شوط ديگر به‌جا مى‌آورد و بعد از آن نقيصۀ شوط اول را به‌جا مى‌آورد، آيا طواف او صحيح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عدد اشواط طواف و سعى و عدد سنگ‌هاى رَمى به ديگرى اعتماد كند كافى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به عدد پيدا كند مانع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علت مريضى يا مسن بودن، در دور اول طواف خسته شده و از مطاف بيرون آمد و بعد از كمى استراحت از همان‌جا كه طواف را قطع نموده بود شروع مى‌كند، آيا چون به دور چهارم نرسيده است طوافش چه حكمى دارد؟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موالات به‌هم نخورده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براى درك خلوتى مَطاف و طواف در محدودۀ بيت و مقام، طواف را تأخير بيندازد يا مستحب است يا رجحان دارد، خصوصاً اگر پس از ايام تشريق مَطاف خلوت نشود؟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امكانِ طوافِ در حد، ولو در وقت خلوت، بايد در حد طواف كند ولو با تأخير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قبل از انجام طواف واجب خود، چه طواف عمره يا حج و چه طواف نساء، مى‌تواند همين طواف‌ها را براى معذور نيابت كند؟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طواف عمرۀ تمتع در اثر فشار احساس مى‌كند كه لُنگ احرامش تر و نجس شده ولى اعتنا نمى‌كند و با همان حال طواف را تمام مى‌كند و نماز طواف و سعى و تقصير را انجام مى‌دهد و به منزل مى‌رود، بعد از بررسى مى‌بيند مقدارى نجاست خارج شده و احرامش را آلوده كرده است، يقين پيدا مى‌كند كه در همان حال طواف چنين شده است، بعد از اعمال حج و مراجعت به وطن به او مى‌گويند باطل است، مستدعى است حكم‌اللّه را با توجه به اين كه نماز و سعى را هم با همان حال انجام داده دربارۀ اين شخص بفرماييد، و اگر اعمالش باطل باشد آيا هنوز در حال احرام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شبهه داشته و يقين نداشته كه نجس شده و وضوى او باطل شده، از احرام خارج شده است، و فقط بايد طواف و نماز را اعاده كند هرچند بعد از اعمال يقين پيدا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يقين به هل خوردن در حين طواف، مصداق عدم امكان طواف در محدودۀ معين و مجوز براى تجاوز به غير اين محدوده مى‌شود يا خير؟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نيست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يقين دارد در حال طواف در محدودۀ معين با اجنبى يا اجنبيه برخورد مى‌كند باز هم واجب است در محدودۀ معين طواف كند؟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شده عذر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عادت وقتيه و عدديه كه عددش مثلاً هفت روز است، روز هفتم پاك شد و غسل كرد و اعمال حج را به‌جا آورد ولى بعداً لك ديد، اعمالش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ديده و از روز دهم تجاوز نكرد، محكوم به حيض است كه در وسعت وقت بايد طواف و نماز را اعاده كند، و در ضيق وقت، محل اشكال است كه مراعات احتياط بايد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زنان به‌جهت خوردن قرص، نظم عادت ماهانه‌شان به‌هم مى‌خورد؛ به طورى كه گاهى در مدت طولانى مرتب خون و لك مى‌بينند، آيا وظيفۀ اين گونه زنان در حج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سه روز استمرار داشته باشد، ولو به اين نحو كه پس از خروج تا سه روز باطن فرج آلوده باشد، حكم حيض دارد، وگرنه بايد به وظايف مستحاضه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عمرۀ تمتع بعد از سه شوط و نيم و قبل از چهار شوط، حائض شد و تا قبل از رفتن به عرفات، پاك نمى‌شود،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عدول به اِفراد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بعد از شوط چهارم در طواف عمرۀ تمتع حائض شد و تا وقت وقوف به عرفه پاك نشد، وظيفه‌اش چيست؟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سعى و تقصير عمرۀ تمتع را انجام دهد و مُحرم شود براى حج تمتع و در وقت انجام طواف حج، قبل يا بعد از آن، بقيۀ طواف عمرۀ تمتع و نماز آن را هم به‌جا آورد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عمرۀ تمتع را انجام داد، بعد متوجه شد كه طواف او باطل بوده است، پس از اين كه متوجه شد، ملاحظه نمود ديد عذر زنانه دارد، تكليف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عذر او مرتفع شد، طواف و نماز را اعاده كند، و اگر قبل از وقوف، پاك نمى‌شود براى حج مُحرم شود و پس از آمدن به مكه و رفع عذر، آنها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مسأله را نمى‌دانست، بعد از پاك شدن از حيض، خيال مى‌كرده جنب است و لذا غسل جنابت را نيت مى‌كرد و با همين حال حج انجام داد، بفرماييد حج او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او غسل براى حدثى كه از خون داشته است باشد و اسم آن را جنابت گذاشته، عملش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مستحاضۀ كثيره بايد براى طواف يك غسل، و براى نماز طواف غسل ديگر بكند، يا يك غسل براى هر دو كافى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غسل لازم است، مگر آن كه از وقت غسل براى طواف تا آخر نماز خون قطع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حساب شناسنامه، بيش از پنجاه سال شمسى دارد و يك سال و نيم خون نديده است، ولى در عرفات خون مى‌بيند، بنابراين آيا در يائسگى او مى‌توان ترديد داشت يا نه، و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دارد كه پنجاه سال قمرى او تمام شده و سيّده نيست، حكم مستحاضه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و طواف، براى زن مستحاضه يك حكم دارند يا هر كدام از طواف و نماز، جدا و مستقل هستند؟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هستند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بعد از وقوفين حيض مى‌شود، با مصرف قرص، خون قطع مى‌گردد و </w:t>
      </w:r>
    </w:p>
    <w:p>
      <w:pPr>
        <w:pStyle w:val="BookText"/>
        <w:rPr/>
      </w:pPr>
      <w:r>
        <w:rPr>
          <w:rFonts w:ascii="IRNazanin" w:hAnsi="IRNazanin" w:eastAsia="IRNazanin"/>
          <w:color w:val="111111"/>
          <w:sz w:val="28"/>
          <w:sz w:val="28"/>
          <w:szCs w:val="28"/>
          <w:rtl w:val="true"/>
          <w:lang w:bidi="fa-IR"/>
        </w:rPr>
        <w:t>اعمال را انجام مى‌دهد، ولى بعد از آن لك مى‌بيند،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سه روز مستمر نبوده و حتى در باطن فرج هم قطع شده حيض نبوده است و با انجام وظيفۀ مستحاضه، عمل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حال طواف، مستحاضۀ قليله مى‌شود،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دور چهارم بوده پس از تجديد وضو و تطهير بدن و لباس، طواف را تمام كند، و اگر قبلاً بوده به احتياط واجب پس از تجديد وضو و تطهير، آن را اتمام و سپس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مستحاضه‌اى بعد از غسل و وضو مشغول طواف مى‌شود، در اثناى طواف لك مى‌بيند،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او مستمر است و به وظيفه عمل كرده با تحفظ از خروج خون چيزى بر او نيست، و در غير اين صورت حكم حدث جديد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تصور اين كه پاك شده است، طواف انجام مى‌دهد و در اثناى سعى متوجه مى‌شود كه هنوز پاك نشده است، آيا سعى او نيز باطل است، و اگر بعد از سعى متوجه شود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سعى را قطع كند و پس از پاك شدن از حيض، طواف و نماز را اعاده كند، و احتياط آن است كه پس از اعادۀ طواف و نماز سعى را اتمام و اعاده نمايد، و در فرض دوم نيز اعادۀ طواف و نماز لازم، و اعادۀ سعى مبنى بر احتياط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كه بايد غسل كند و وضو بگيرد و با اين كار فاصله‌اى بين اعمال پيش مى‌آيد كه شايد طولانى هم باشد، مثلاً بايد برود منزل غسل كند و برگردد، آيا اين فاصله اشكال ندارد؟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قطع نمى‌شود براى هر يك از طواف و نماز بايد غسل كند و وضو بگيرد، و بايد طورى باشد كه بعد از غسل و وضو مبادرت به عمل نمايد، بنابراين اگر با رفتن به منزل نتواند مبادرت كند، نزديك مسجد الحرام غسل كند و وضو بگيرد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كه بايد براى هر نماز و طواف غسل كند طبق وظيفه‌اش غسل كرد و يا وضو گرفت و طواف را شروع كرد، بين طواف، نماز ظهر شروع شد، نماز را خواند، و با همان طهارت اول، بعد از نماز، طواف را ادامه داد، آيا طوافش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هنگام غسل تا آخر طواف خون قطع بوده، طواف صحيح است، و در غير اين صورت احوط آن است كه اين طواف را تمام كند و پس از غسل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حيض نمى‌شود ولى هر دو ماه يك بار، دو سه روزى لك و ترشحات مى‌بيند،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استمرار تا سه روز ندارد ولو به اين نحو كه پس از خارج شدن تا اين مدت باطن فرج آلوده باشد، حكم استحاضه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قُرَشيه پس از شصت سال، و غير قرشيه پس از پنجاه سال، چند روز متوالى خون ببيند كه همه به اوصاف حيض باشد در طواف‌ها و نماز چه 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مستحاضه را دارد، و حكم حيض بر خون مزبور مترتب نيست، حتى در صورت توالى يا داشتن صفات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زن‌هايى كه براى جلوگيرى از قاعدگى از قرص استفاده مى‌كنند كه موقع طواف گرفتار حيض نباشند و ايام عادت ممكن است يك يا دو لكۀ كم رنگ ببينند، آيا اين خون استحاضه حساب است يا خون قروح و جروح، و در هر صورت به طواف ضرر مى‌زند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استحاضه را دارد و بايد به وظيفۀ مستحاضه عمل كنند، و اگر در اثناى طواف لكه ديده تفصيلى بين ماقبل از تمام شدن دور چهارم و مابعد آن هست كه در مناسك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غسل مس ميت به گردنش بوده ولى بعد از اعمال حج متذكر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مى‌شود، وظيفۀ او چيست؟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مس ميت غسل جنابت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جنب هم بوده يا بعداً جنب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كفايت مى‌كند و عملش صحيح است، والاّ بايد طواف و نماز آن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مُحرمى است كه مبتلا به خروج ريح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مرتب ريح از او جدا مى‌شود، و در عرض سال شايد يكى دو ماه فى الجمله تخفيف پيدا مى‌كند، ولى نوعاً به فاصلۀ يكى دو دقيقه وضويش باطل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چنين شخصى در طواف و نماز چيست؟ چند وضو بايد بگيرد؟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مبطون را دارد، كه از تحرير الوسيله جلد اول صفحۀ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اىّ حال چنانچه نتواند در اثناى طواف وضو بگيرد يا حرجى باشد، اكتفا به يك وضو براى طواف كافى است، ولى اگر بتواند ولو با حمل آب در اثناى طواف وضو بگيرد واجب است تجديد وضو كند، و همچنين است حكم در نماز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به علت ابتلاى به بيمارى و در اثر عمل جراحى خروج مدفوع را احساس نمى‌كنم و از كيسۀ مخصوص استفاده مى‌كنم، البته براى وضو و نماز فتواى حضرت امام مشخص و معين است، كه بدان عمل مى‌كنم، ولى چون سال آينده به اميد خدا تصميم دارم خانۀ خدا را زيارت كنم، مستدعى است در رابطه با انجام مراسم حج، تكليف شرعى بنده را مرقوم فرماييد؟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و نماز آن رعايت وظيفه‌اى كه براى وضو و نماز داريد، بنماييد، عمل حج شما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عمل جراحى انجام داده است، و فعلاً كيسه‌اى بسته است كه بول او قطره قطره در آن كيسه مى‌ريزد، لكن نه از مجراى بول بلكه از موضع جراحى كه در پهلو قرار داده‌اند، آيا اين شخص حكم مسلوس را دارد؟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مسلوس را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نيت طواف را در دل گذرانده و به قصد طواف حركت مى‌كند، مقدارى كه مى‌آيد گمان مى‌كند نيت طواف را بايد به زبان بگويد، لذا برمى‌گردد و نيت را با زبان مى‌گويد و طواف را از نو شروع مى‌كند، آيا طوافش صحيح است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اهميت زيادى كه در اعمال حج داده مى‌شود، و به‌خصوص در طواف‌ها و نماز آن، غالباً يك عملى را به عنوان احتياط و رجاء چندين بار به‌جا مى‌آورند ولو اين كه عمل نزد خودشان نقصى ندارد، البته به حد وسواس هم نمى‌رسد، آيا اين‌گونه تكرار در اعمال، اشكالى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وسواس همين است، و نبايد به وسوسه اعتنا شود، بلى انجام عمل احتياطى بدون وسوسه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جهتى طواف يا سعيش قطع مى‌شود و به جلو مى‌رود، مى‌خواهد از همان جا كه قطع شده شروع كند ولى در اثر ازدحام نمى‌تواند خود را به آن‌جا برساند و در مُحاذى آن‌جا به طرف چپ يا راست قرار مى‌گيرد، آيا مى‌تواند از مُحاذى جايى كه قطع شده شروع كند، يا بايد همان نقطه باشد؟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همان نقطه باشد، بلكه مُحاذات كافى است، و بايد طواف تكميل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كه در طواف حرام است آيا طواف را باطل مى‌كند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يا در اثناى طواف اول، قصد قِران داشته احتياط در اعادۀ طواف است، و اگر بعد از تمام شدن طواف اول قصد قران كرده طواف باطل نمى‌شود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يك شوط و دو شوط طواف هم استحباب دارد، يا بايد طواف هفت شوط باشد، و اگر كسى گمان داشت كه مستحب است و بعد از هفت شوط طواف واجب، يكى دو شوط طواف مستحبى به‌جا آورد و بعد، نماز طواف را خواند، آيا طوافش اشكالى دارد؟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آن ثابت نيست، ولى طواف مزبور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كثير الشك بودن در طواف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كردن در محدودۀ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نماز خواندن پشت مقام هرچه نزديك‌تر به مقام، آن طورى كه در مناسك بيان شده است، گويى نزد آنان بدعت است، آيا بايد همان گونه كه آنان در خارج از حد طواف مى‌كنند و دور از مقام نماز مى‌خوانند، انجام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نيست، و بايد به وظيفه عمل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فرموده‌ايد در بعضى موارد بايد طواف و سعى را اتمام و اعاده كند، بفرماييد كه ترتيب هم لازم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احتياط به اين است كه قبلاً اتمام كند طواف را و نماز بخواند، و سپس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سعى يا طواف عمرۀ تمتع يا عمرۀ مفرده، نياز به نايب پيدا كرده است، آيا نايب بايد در حالى كه مُحرم است، نيابت كند يا خير؟ بر فرض عدم لزوم احرام آيا بايد با لباس احرام طواف كند يا در لباس مَخيط هم جايز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احرام يا لباس احرام در نايب لزوم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مسلوس است، براى طواف و نماز آن، وظيفۀ او چيست؟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وقتى دارد كه بتواند طواف را با وضو و نماز را با وضو انجام دهد بايد آن وقت را انتخاب كند و طواف و نماز را با وضو و بدن پاك به‌جا آورد و بقيۀ اعمال را بعد از آن اتيان نمايد، و اگر چنين وقتى ندارد در صورتى كه مشقت نداشته باشد براى هر بار كه حدث از او صادر شود يك وضو بگيرد و اگر مشقت دارد براى طواف يك وضو و براى نماز هم يك وضو بگيرد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مواردى كه طواف و نماز بايد اعاده شود لازم است با لباس احرام باشد؟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لباس احرام را كنار بگذارد و با لباس دوخته اعمال عمره را از طواف و سعى انجام دهد، جهلاً يا عمداً، آيا طواف و سعى او صحيح است؟ و عمرۀ او مُجزى است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سعى مزبور صحيح، و عمرۀ مذكور مُجزى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به احرام عمرۀ تمتع، جنب باشد و آب براى او ضرر دارد يا آب ندارد و يا وقت عمره مى‌گذرد، آيا طواف و نماز با تيمم كافى و مجزى است يا بايد نايب هم بگيرد؟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گرفتن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حجاب زن در طواف مثل حجاب او در نماز است يا فرق مى‌كند؟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مى‌كند، و فقط وجه و كفين در طواف مستثنى است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موهاى سر زن يا جاهاى ديگر بدن او كه بايد در حال طواف بپوشاند ظاهر باشد، آيا به طواف او ضرر مى‌رساند يا نه، و اگر با ظاهر بودن موى سر طواف را انجام داده طواف او باطل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عمدى باشد، طواف صحيح نيست على الاحوط، و در غير مورد عمد صحيح است، مگر در جاهل مقصر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عمرۀ تمتع طواف را تمام كرده است، ولى مى‌گويد دلچسب نشد لذا يك طواف ديگر بدون خواندن نماز طواف اول به‌جا مى‌آورد و نماز و سعى به‌جا مى‌آورد و تقصير مى‌كند، آيا عملش صحيح است يا نه؟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صحيح است، هرچند داخل در قران حرام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و شرب در حال طواف جايز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حال طواف شخصى را از روى زمين بلند مى‌كند، و ممكن است در اين حال گامى به طرف جلو بردارد و در اين حال توجه به طواف ندارد، در نتيجه نمى‌داند كه آيا مقدارى از مسافت را بدون قصد طواف آمده است يا نه، تكليف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آن مقدار را احتياطاً تدارك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نابالغى با اذن پدر مُحرم شد و طواف را نيمه‌كاره به تصور اين‌كه همين مقدار كافى است رها كرده و سعى را نيز از طبقۀ دوم انجام داده است، تكليف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هفت شوط نداشته، طواف او باطل است و بايد طواف و نماز و سعى را اعاده كند و بعد تقصير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شوط ششم، طواف خود را رها كرد و نتوانست كه ادامه دهد، و ديگرى به‌جاى او بقيه را به‌جا آورد، وليكن نماز طواف را خودش خوانده و بعداً متوجه شده است كه استراحت در خلال طواف، به طواف ضرر نمى‌رساند و او با استراحت مى‌توانست خودش طواف خود را تمام نمايد، اكنون تكليف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بقيۀ طواف را تمام كند و نماز را اعاده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طواف خود را به‌هم مى‌زند و طواف دوم را شروع مى‌كند، آن را نيز به‌هم مى‌زند و طواف سوم را آغاز كرده و به اتمام مى‌رساند، وظيفۀ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و موارد احتياط مختلف مى‌شود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ركن 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يقين كرد كه ركن حجرالأسود است، لذا طواف را از مستجار به عنوان حجرالأسود شروع كرد و هفت شوط كامل به‌جا آورد، بعداً فهميد كه يقين او خطا بوده است، تكليف او چيست؟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مزبور باطل است، و بايد تدارك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شك مى‌كند كه اين شوط طوافم به‌هم خورد يا نه، آيا مى‌شود بعد از طواف يك شوط هم به عنوان احتياط، اضافه بر هفت شوط آورد و بعد نماز بخواند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وسوسه نبايد اعتنا كرد، و اگر قسمتى از طواف اشكال پيدا كند همان قسمت بايد تصحيح شود، و ادامۀ بعد از آن به قصد طواف، بدون تصحيح آن قسمت، موجب اشكال در طواف مى‌شود، و با آوردن يك شوط بعد از طواف احتياطاً، اشكال رفع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در حالى كه مشغول طواف است در شوط پنجم يقين كرد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شوط اول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شوط سوم بى‌اختيار طواف كرده است، تكليف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طواف قابل تصحيح نيست، و بايد اعاده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شرايطى كه در طواف واجب، لازم الرعايه است آيا در طواف مستحبى نيز معتبر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آنچه در مناسك استثنا نكرده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مستحبى زنان مى‌دانند كه به بدن مردان نگاه مى‌كنند و احياناً هم در بين فشار مردان قرار مى‌گيرند، از نظر شرع اشكال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اختياراً نگاه به نامحرم نكنند اشكال ندارد، ولى در ازدحام بهتر است مراعات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طواف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طواف‌هاى مستحبى هم ختنه شرط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شرط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وارد مكه شد، آيا مى‌تواند قبل از اعمال عمرۀ تمتع يا قبل از </w:t>
      </w:r>
      <w:bookmarkStart w:id="116" w:name="pg8161_125438"/>
    </w:p>
    <w:p>
      <w:pPr>
        <w:pStyle w:val="BookText"/>
        <w:rPr/>
      </w:pPr>
      <w:bookmarkEnd w:id="116"/>
      <w:r>
        <w:rPr>
          <w:rFonts w:ascii="IRNazanin" w:hAnsi="IRNazanin" w:eastAsia="IRNazanin"/>
          <w:color w:val="111111"/>
          <w:sz w:val="28"/>
          <w:sz w:val="28"/>
          <w:szCs w:val="28"/>
          <w:rtl w:val="true"/>
          <w:lang w:bidi="fa-IR"/>
        </w:rPr>
        <w:t>اعمال عمرۀ مفرده و همچنين پس از مُحرم شدن به احرام حج تمتع و قبل از رفتن به عرفات، طواف مستحبى به‌جا آورد يا خير؟ و اگر به‌جا آورد به عمره و حجش ضرر مى‌زند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ترك طواف مستحبى است در فرض سؤال، ولى به عمره و حج ضرر نمى‌زند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مى‌شود هر شوط از طواف مستحب را به نيت يكى از مؤمنين به‌جا آورد، يا بايد مجموع هفت شوط را براى يك نفر به‌جا آورد؟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در يك شوط صحيح نيست، ولى مى‌تواند مجموع را به نيت چند نفر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طواف مستحبى را خارج از حد طواف واجب به‌جا آورد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مورد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از منى برگشته و هنوز طواف واجب را به‌جا نياورده است، آيا مى‌تواند طواف مستحبى به‌جا آورد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آن است كه تا اعمال واجب را انجام نداده، طواف مستحبى نكند</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8472175_1051229030"/>
      <w:bookmarkStart w:id="118" w:name="_Toc40"/>
      <w:bookmarkEnd w:id="117"/>
      <w:r>
        <w:rPr>
          <w:rtl w:val="true"/>
        </w:rPr>
        <w:t>آداب و مستحبات طواف</w:t>
      </w:r>
      <w:bookmarkEnd w:id="118"/>
    </w:p>
    <w:p>
      <w:pPr>
        <w:pStyle w:val="BookText"/>
        <w:rPr/>
      </w:pPr>
      <w:r>
        <w:rPr>
          <w:rFonts w:ascii="IRNazanin" w:hAnsi="IRNazanin" w:eastAsia="IRNazanin"/>
          <w:color w:val="111111"/>
          <w:sz w:val="28"/>
          <w:sz w:val="28"/>
          <w:szCs w:val="28"/>
          <w:rtl w:val="true"/>
          <w:lang w:bidi="fa-IR"/>
        </w:rPr>
        <w:t>در حال طواف، مستحب است بگويد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إِنِّي أَسْأَ لُكَ بِاسْمِكَ الَّذِي يُمْشَى بِهِ عَلَى طَلَلِ الْمَاءِ كَمَا يُمْشَى بِهِ عَلَى جَدَدِ الْأَرْضِ ، وَأَسْأَ لُكَ بِاسْمِكَ الَّذِي يَهْتَزُّ لَهُ عَرْشُكَ ، وَأَسْأَ لُكَ بِاسْمِكَ الَّذِي تَهْتَزُّ لَهُ أَقْدَامُ مَلاَئِكَتِكَ ، وَأَسْأَ لُكَ بِاسْمِكَ الَّذِي دَعَاكَ بِهِ مُوسَى مِنْ جَانِبِ الطُّورِ فَاسْتَجَبْتَ لَهُ وَأَلْقَيْتَ عَلَيْهِ مَحَبَّةً مِنْكَ ، وَأَسْأَ لُكَ بِاسْمِكَ الَّذِي غَفَرْتَ بِهِ لِمُحَمَّدٍ صلی الله علیه و آله وسلم مَا تَقَدَّمَ مِنْ ذَنْبِهِ وَمَا </w:t>
      </w:r>
    </w:p>
    <w:p>
      <w:pPr>
        <w:pStyle w:val="BookText"/>
        <w:rPr/>
      </w:pPr>
      <w:r>
        <w:rPr>
          <w:rFonts w:ascii="Amiri" w:hAnsi="Amiri" w:eastAsia="Amiri" w:cs="Amiri"/>
          <w:color w:val="111111"/>
          <w:sz w:val="28"/>
          <w:sz w:val="28"/>
          <w:szCs w:val="28"/>
          <w:rtl w:val="true"/>
          <w:lang w:bidi="ar-SA"/>
        </w:rPr>
        <w:t>تَأَخَّرَ وَأَتْمَمْتَ عَلَيْهِ نِعْمَتَكَ أَنْ تَفْعَلَ بِي كَذَا وَكَذَا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به جاى كذا وكذا حاجت خود را بطلبد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مستحب است در حال طواف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إِلَيْكَ فَقِيرٌ وَإِنِّي خَائِفٌ مُسْتَجِيرٌ فَلاَ تُغَيِّرْ جِسْمِي وَلاَ تُبَدِّلْ إِسْمِي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صلوات بر محمد و آل محمد بفرستد به‌خصوص وقتى كه به در خانۀ كعبه مى‌رسد، و بخواند اين دعا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 مِسْكِينُكَ بِبَابِكَ ، فَتَصَدَّقْ عَلَيْهِ بِالْجَنَّةِ ، أَللَّهُمَّ الْبَيْتُ بَيْتُكَ ، وَالْحَرَمُ حَرَمُكَ ، وَالْعَبْدُ عَبْدُكَ ، وَهَذَا مَقَامُ الْعَائِذِ بِكَ الْمُسْتَجِيرِ بِكَ مِنَ النَّارِ ، فَأَعْتِقْنِي وَوَالِدَيَّ وَأَهْلِي وَوُلْدِي وَإِخْوَانِيَ الْمُؤْمِنِينَ مِنَ النَّارِ يَا جَوَادُ يَا كَريمُ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وقتى كه به حِجْر اسماعيل رسيد رو به ناودان و سر را بلند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أَدْخِلْنِي الْجَنَّةَ ، وَأَجِرْنِي مِنَ النَّارِ بِرَحْمَتِكَ ، وَعَافِنِي مِنَ السُّقْمِ ، وَأَوْسِعْ عَلَيَّ مِنَ الرِّزْقِ الْحَلاَلِ ، وَادْرَأ عَنِّي شَرَّ فَسَقَةِ الْجِنِّ وَالاْءِنْسِ وَشَرَّ فَسَقَةِ الْعَرَبِ وَالعَجَمِ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چون از حِجْر بگذرد و به پشت كعبه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وَالطَّوْلِ ، يَا ذَا الْجُودِ وَالْكَرَمِ ، إِنَّ عَمَلِي ضَعِيفٌ فَضَاعِفْهُ لِي وَتَقَبَّلْهُ مِنِّي إِنَّكَ أَنْتَ السَّمِيعُ الْعَلِيمُ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چون به ركن يمانى برسد دست بردارد و بگويد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وَلِيَّ الْعَافِيَةِ وَخَالِقَ الْعَافِيَةِ وَرَازِقَ الْعَافِيَةِ وَالْمُنْعِمُ بِالْعَافِيَةِ وَالْمَنَّانُ بِالْعَافِيَةِ وَالْمُتَفَضِّلُ بِالْعَافِيَةِ عَلَيَّ وَعَلَى جَمِيعِ خَلْقِكَ يَا رَحْمنَ الدُّنْيَا وَالاْخِرَةِ وَرَحِيمَهُمَا ، صَلِّ عَلَى مُحَمَّدٍ وَآلِ مُحَمَّدٍ ، وَارْزُقْنَا الْعَافِيَةَ وَتَمَامَ الْعَافِيَةِ وَشُكْرَ الْعَافِيَةِ فِي الدُّنْيَا وَالاْخِرَةِ ، يَا أَرْحَمَ الرَّاحِمِينَ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پس سر به جانب كعبه بالا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شَرَّفَكِ وَعَظَّمَكِ وَالْحَمْدُ للّه‌ِ الَّذِي بَعَثَ مُحَمَّداً نَبِيّاً وَجَعَلَ عَلِيّاً إِمَاماً أَللَّهُمَّ اهْدِ لَهُ خِيَارَ خَلْقِكَ وَجَنِّبْهُ شِرَارَ خَلْقِكَ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چون ميان ركن يمانى و حجرالأسود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الاْخِرَةِ حَسَنَةً وَقِنَا عَذَابَ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در شوط هفتم وقتى كه به مستجار</w:t>
      </w:r>
      <w:r>
        <w:rPr>
          <w:rStyle w:val="FootnoteAnchor"/>
          <w:rtl w:val="true"/>
        </w:rPr>
        <w:footnoteReference w:id="3"/>
      </w:r>
      <w:r>
        <w:rPr>
          <w:rFonts w:ascii="IRNazanin" w:hAnsi="IRNazanin" w:eastAsia="IRNazanin"/>
          <w:color w:val="111111"/>
          <w:sz w:val="28"/>
          <w:sz w:val="28"/>
          <w:szCs w:val="28"/>
          <w:rtl w:val="true"/>
          <w:lang w:bidi="fa-IR"/>
        </w:rPr>
        <w:t>رسيد مستحب است دو دست خود را بر ديوار خانه بگشايد و شكم و روى خود را به ديوار كعبه بچسباند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الْبَيْتُ بَيْتُكَ ، وَالْعَبْدُ عَبْدُكَ ، وَهَذَا مَكَانُ الْعَائِذِ بِكَ مِنَ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به گناهان خود اعتراف نموده و از خداوند عالم آمرزش آن را بطلبد كه ان شاء اللّه تعالى مستجاب خواهد شد، بعد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 قِبَلِكَ الرَّوْحُ وَالْفَرَجُ وَالْعَافِيَةُ ، أَللَّهُمَّ إِنَّ عَمَلِي ضَعِيفٌ فَضَاعِفْهُ لِي وَاغْفِرْلِي مَا اطَّلَعْتَ عَلَيْهِ مِنِّي وَخَفِيَ عَلَى خَلْقِكَ ، أَسْتَجِيرُ بِاللّه‌ِ مِنَ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آنچه خواهد دعا كند، و ركن يمانى را استلام كند و به نزد حجر الأسود آمده و طواف خود را تمام نموده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قَنِّعْنِي بِمَا رَزَقْتَنِي وَبَارِكْ لِي فِيمَا آتَيْتَنِي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براى طواف كننده مستحب است در هر شوط، اركان خانۀ كعبه و حجرالأسود را استلام نمايد و در وقت استلام حَجَر بگويد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وَمِيثَاقِي تَعَاهَدْتُهُ لِتَشْهَدَ لِي بِالْمُوافَاةِ</w:t>
      </w:r>
      <w:r>
        <w:rPr>
          <w:rFonts w:eastAsia="Amiri" w:cs="Amiri" w:ascii="Amiri" w:hAnsi="Amiri"/>
          <w:color w:val="111111"/>
          <w:sz w:val="28"/>
          <w:szCs w:val="28"/>
          <w:rtl w:val="true"/>
          <w:lang w:bidi="ar-SA"/>
        </w:rPr>
        <w:t xml:space="preserve">» . </w:t>
      </w:r>
      <w:bookmarkStart w:id="119" w:name="pg8161_125441"/>
    </w:p>
    <w:p>
      <w:pPr>
        <w:pStyle w:val="Heading4"/>
        <w:numPr>
          <w:ilvl w:val="3"/>
          <w:numId w:val="1"/>
        </w:numPr>
        <w:rPr/>
      </w:pPr>
      <w:bookmarkStart w:id="120" w:name="__RefHeading___Toc8472177_1051229030"/>
      <w:bookmarkStart w:id="121" w:name="_Toc41"/>
      <w:bookmarkEnd w:id="119"/>
      <w:bookmarkEnd w:id="120"/>
      <w:r>
        <w:rPr>
          <w:rtl w:val="true"/>
        </w:rPr>
        <w:t>فصل پنجم</w:t>
      </w:r>
      <w:r>
        <w:rPr>
          <w:rtl w:val="true"/>
        </w:rPr>
        <w:t xml:space="preserve">: </w:t>
      </w:r>
      <w:r>
        <w:rPr>
          <w:rtl w:val="true"/>
        </w:rPr>
        <w:t>نماز طواف</w:t>
      </w:r>
      <w:bookmarkEnd w:id="121"/>
    </w:p>
    <w:p>
      <w:pPr>
        <w:pStyle w:val="Heading5"/>
        <w:numPr>
          <w:ilvl w:val="4"/>
          <w:numId w:val="1"/>
        </w:numPr>
        <w:rPr/>
      </w:pPr>
      <w:bookmarkStart w:id="122" w:name="__RefHeading___Toc8472179_1051229030"/>
      <w:bookmarkStart w:id="123" w:name="_Toc42"/>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و در آن مسائلى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است بعد از تمام شدن طواف عمره دو ركعت نماز بخواند مثل نماز 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مى‌تواند نماز طواف را با هر سوره‌اى كه خواست بخواند مگر سوره‌هاى سجده، و مستحب است در ركعت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ركعت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است نماز طواف را بلند بخواند مثل نماز صبح يا آهسته مثل نماز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در ركعات نماز طواف موجب بطلان نماز است، و بايد اعاده كند، و بعيد نيست اعتبار ظنّ در ركعات، و در ظن در افعال احتياط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احكام، اين نماز با نماز يوميه مساوى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احوط آن است كه بعد از طواف مبادرت به نماز كند و زود به‌جا آورد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است كه اين نماز نزد مقام ابراهيم واقع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احتياط واجب آن </w:t>
      </w:r>
    </w:p>
    <w:p>
      <w:pPr>
        <w:pStyle w:val="BookText"/>
        <w:rPr/>
      </w:pPr>
      <w:r>
        <w:rPr>
          <w:rFonts w:ascii="IRNazanin" w:hAnsi="IRNazanin" w:eastAsia="IRNazanin"/>
          <w:color w:val="111111"/>
          <w:sz w:val="28"/>
          <w:sz w:val="28"/>
          <w:szCs w:val="28"/>
          <w:rtl w:val="true"/>
          <w:lang w:bidi="fa-IR"/>
        </w:rPr>
        <w:t xml:space="preserve">است كه پشت مقام به‌جا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سنگى كه مقام است بين او و خانۀ كعبه واقع شود، و بهتر آن است كه هرچه ممكن باشد نزديك‌تر بايستد، لكن نه به طورى كه مزاحمت با سايرين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زيادى جمعيت نتوانست پشت مقام بايستد به طورى كه گفته شود نزد مقام نماز مى‌كند به واسطۀ دورى زياد، در يكى از دو جانب به‌جا آورد در جايى كه گفته شود نزد مقام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ممكن نشد در دو جانب نزد مقام نماز را به‌جا آورد بايد ملاحظۀ نزديك‌تر را بكند از ميان دو جانب و پشت مقام، و اگر سه طرف مساوى باشند، در پشت نماز بخواند، و در دو طرف كافى نيست، و اگر دو طرف نزديك‌تر از پشت باشند به مقام ولكن هيچ كدام نزد مقام نباشد بعيد نيست جايز بودن اكتفاى به پشت، لكن احتياط آن است كه يك نماز در پشت مقام بخواند و يك نماز در يك طرف با ملاحظۀ نزديك‌ترى، و احوط اعادۀ نماز است در صورت امكان در پشت مقام تا وقتى كه وقت تنگ نشده براى سعى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نماز طواف مستحب را در هر جاى مسجد الحرام كه بخواهد به‌جا آورد اگرچه در حال اختيار، بلكه گفته‌اند كه آن را مى‌تواند عمداً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نماز طواف واجب را فراموش كند بايد هر وقت كه يادش آمد در مقام ابراهيم به‌جا آورد و به همان دستورى كه در مسألۀ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ذكر شده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طواف را فراموش كند و در بين سعى بين صفا و مروه يادش بيايد از همان‌جا سعى را رها كند و برگردد دو ركعت نماز را بخواند بعد از آن سعى را از همان‌جا تمام كند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كه نماز را فراموش كرده و ساير اعمال را كه بعد از نماز بايد عمل كند عمل كرده اعادۀ آنها ظاهراً لازم نباشد اگرچه احتياط استحبابى در اعاده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برگشتن به مسجد الحرام مشكل باشد از براى شخصى كه نماز را فراموش كرده بايد هر جا يادش آمد نماز را به‌جا آورد اگرچه در شهر ديگر باشد و برگشتن به حرم لازم نيست اگرچه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اين نماز را به‌جا نياورد و بميرد واجب است بر پسر بزرگ او كه آن را قضا كند به نحوى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جاهل به مسأله در احكامى كه براى ناسى ذكر شد شريك است با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هر مكلفى كه نماز خود را ياد بگيرد و قرائت و ذكرهاى واجب را پيش كسى درست كند كه تكليف الهى را به طور صحيح به‌جا آورد، خصوصاً كسى كه مى‌خواهد به حج برود بايد نماز را تصحيح كند، چون بعضى گفته‌اند اگر نماز او درست نباشد عمرۀ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حج نيز باطل است، پس علاوه بر آن كه به اين قول از حَجة الاسلام برائت ذمه پيدا نمى‌كند ممكن است چيزهايى كه در احرام بر او حرام شده بود مثل زن و چيزهايى كه گذشت، بر او حلال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نتوانست قرائت يا ذكرهاى واجب را ياد بگيرد بايد نماز را به هر ترتيبى كه مى‌تواند خودش به‌جا آورد و كافى است، و اگر ممكن است، كسى را بگمارد كه نماز را تلقين او كند، و احتياط آن است كه در مقام ابراهيم به شخص عادلى اقتدا كند، لكن اكتفا به نماز جماعت نكند چنانچه نايب گرفتن نيز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طواف را در همۀ اوقات مى‌شود خواند مگر آن كه مزاحمت كند با وقت نماز واجب كه اگر نماز طواف بخواند موجب فوت يوميه شود پس بايد اول نماز يوميه را بخواند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از روى بى‌مبالاتى مسامحه كرد در ياد گرفتن قرائت و ذكر </w:t>
      </w:r>
      <w:bookmarkStart w:id="124" w:name="pg8161_125444"/>
    </w:p>
    <w:p>
      <w:pPr>
        <w:pStyle w:val="BookText"/>
        <w:rPr/>
      </w:pPr>
      <w:bookmarkEnd w:id="124"/>
      <w:r>
        <w:rPr>
          <w:rFonts w:ascii="IRNazanin" w:hAnsi="IRNazanin" w:eastAsia="IRNazanin"/>
          <w:color w:val="111111"/>
          <w:sz w:val="28"/>
          <w:sz w:val="28"/>
          <w:szCs w:val="28"/>
          <w:rtl w:val="true"/>
          <w:lang w:bidi="fa-IR"/>
        </w:rPr>
        <w:t xml:space="preserve">واجب نماز تا وقت تنگ شد، نماز را به هر نحو كه مى‌تواند بايد بخواند و صحيح است، لكن معصيت‌كار است، و احتياط آن است كه به دستور مسألۀ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و اگر ممكن است كسى را وادار كند كه تلقين او كند</w:t>
      </w:r>
      <w:r>
        <w:rPr>
          <w:rFonts w:eastAsia="IRNazanin" w:cs="IRNazanin"/>
          <w:color w:val="111111"/>
          <w:sz w:val="28"/>
          <w:szCs w:val="28"/>
          <w:rtl w:val="true"/>
          <w:lang w:bidi="fa-IR"/>
        </w:rPr>
        <w:t>.</w:t>
      </w:r>
    </w:p>
    <w:p>
      <w:pPr>
        <w:pStyle w:val="Heading5"/>
        <w:numPr>
          <w:ilvl w:val="4"/>
          <w:numId w:val="1"/>
        </w:numPr>
        <w:rPr/>
      </w:pPr>
      <w:bookmarkStart w:id="125" w:name="__RefHeading___Toc8472181_1051229030"/>
      <w:bookmarkStart w:id="126" w:name="_Toc43"/>
      <w:bookmarkEnd w:id="125"/>
      <w:r>
        <w:rPr>
          <w:rtl w:val="true"/>
        </w:rPr>
        <w:t>مسائل متفرقه و استفتائات نماز طواف</w:t>
      </w:r>
      <w:bookmarkEnd w:id="126"/>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طواف استحبابى لازم نيست در نزد مقام ابراهيم باشد بلكه در هر جاى مسجد الحرام جايز است به‌خصوص در موقع ازدحام، مناسب است مراعات ساير حجاج را بنمايند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نماز طواف عمره را در داخل حِجْر اسماعيل به‌جا آورده و بعد از تقصير متوجه شده است، وظيفۀ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نماز را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بعد از طواف وضوى او باطل شده و خجالت كشيده كه بگويد نمازش را بى‌وضو خوانده است و بعد از آن سعى و تقصير را انجام داده و مُحل شده است، وظيفۀ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نماز و سعى و تقصير را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نماز طواف خود را در حِجْر اسماعيل خوانده است و چون به منزل آمده، ملتفت شده كه حائض شده است و تا وقوف به عرفات پاك نمى‌شود، وظيفۀ او نسبت به نماز چيست، و آيا عمل او صحيح است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عمرۀ او صحيح است و بايد براى حج تمتع مُحرم شود، و وقتى خواست طواف و نماز حج را انجام دهد قبل يا بعد از آن، نماز طواف عمرۀ تمتع را به‌جا آورد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هرچه سعى نمود كه موارد غير صحيح قرائت خود را تصحيح كند </w:t>
      </w:r>
    </w:p>
    <w:p>
      <w:pPr>
        <w:pStyle w:val="BookText"/>
        <w:rPr/>
      </w:pPr>
      <w:r>
        <w:rPr>
          <w:rFonts w:ascii="IRNazanin" w:hAnsi="IRNazanin" w:eastAsia="IRNazanin"/>
          <w:color w:val="111111"/>
          <w:sz w:val="28"/>
          <w:sz w:val="28"/>
          <w:szCs w:val="28"/>
          <w:rtl w:val="true"/>
          <w:lang w:bidi="fa-IR"/>
        </w:rPr>
        <w:t>نتوانست و نيز شخصى ديگر را جهت اقتدا كردن و يا تلقين نمودن قرائت صحيح پيدا نكرد وظيفه‌اش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نحو قدرت دارد بخواند، و به جماعت خواندن حتى در فرض امكان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شخص طواف مى‌كرده جمعيت زياد بوده و بعد از آن در اثر ازدحام، نتوانسته است كه نزديك مقام نماز بخواند و در آن وقت چاره‌اى به غير از نماز خواندن دور از مقام نداشته، آيا نماز او صحيح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نداشته با فرض اضطرار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ازدحام كه نشود پشت مقام يا احد الجانبين آن نماز طواف خواند تا حدود منبر، و نماز در قسمت راست يا چپ منبر خوانده شد، باز هم نماز در مقام در صورت امكان همان روز يا روزهاى ديگر لازم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تا بعد از فوات موالات عرفيه بين طواف و نماز آن عذر باقى بوده اعاده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شش نماز طواف در تحرير الوسيله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 الاقتداء بشخص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مسألۀ اول نماز جماعت همان كتاب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مشروعية الجماعة في صلاة الطواف و كذا صلاة الاحتياط محلّ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منظور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مشروعيت، صحت است، و احتياط مزبور استحبابى است و نبايد به جماعت اكتفا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كه قرائتشان درست نيست و مى‌خواهند نماز طوافشان را به جماعت بخوانند، آيا مى‌توانند نماز طواف حج را به نماز طواف نساء يا بالعكس و يا كسى كه نايب است به كسى كه نايب نيست، و يا نماز طواف واجب را به مستحب و بالعكس اقتدا كنند يا نه؟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به جماعت نبايد بكنند، و احتياط در همۀ موارد سؤال حاصل مى‌شود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قرائتش درست نيست، آيا مى‌تواند تبرّعاً از كسى كه حج واجب بر عهده دارد نيابت كند و حج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چنين شخصى صحيح نيست هرچند تبرّعى باشد، مگر آن كه بتواند قرائت خود را تصحيح كند و از ذوى الأعذار محسوب نباشد، كه در اين صورت مى‌تواند نيابت را قبول نمايد، ولى بايد قرائت خود را درست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با اين كه قرائتشان درست نيست و كلمات نماز را نمى‌توانند درست بگويند، در حج نايب مى‌شوند و عمره را به نيت منوب عنه انجام مى‌دهند، بعد متوجه مى‌شوند كه نمى‌توانند نايب شوند، آيا چگونه از احرام خارج مى‌شوند، و براى حج چه وظيفه‌اى دارند؟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بايد قرائت خود را درست كنند و عمل نيابى خود را تصحيح نمايند تا از احرام خارج شوند، بلى اگر ممكن نيست و معذور هستند احرام آنها صحيح واقع نشده و از احرام خارج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مطمئن باشد قرائتش يا ذكرى كه در نماز مى‌گويد درست است و نماز طواف را اعم از طواف زيارت و نساء همان گونه بخواند، بعد معلوم شود كه اشتباه بوده است آيا بايد چه كند؟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غلط بودن آن را نمى‌داده،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كه اطراف كعبه به قدرى شلوغ است كه صف طواف تا پشت مقام ابراهيم علیه السلام مى‌آيد، و نماز خواندن پشت مقام و نزديك آن ممكن نيست مگر اين كه چند نفرى اطراف انسان بايستند تا انسان نماز طوافش را بخواند، بفرماييد آيا حتماً نماز بايد خَلْف مقام و نزديك آن باشد ولو به اين صورت، يا دورتر تا هرجا كه مى‌تواند به تنهايى نماز بخواند، كافى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دارد و محذورى در بين نيست، بايد خلف و نزد مقام نماز بخواند، و در مورد ضرورت، تأخير مانع ندارد با مراعات الأقرب فالأقرب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طواف كه انسان مشغول ذكر بود او را حركت دادند، ذكر را تكرار كرد، دوباره تكان دادند و تكرار كرد، آيا مانعى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طورى حركت كرده كه استقرار او از بين رفته، مانع ندارد، و در غير اين صورت تكرار نكند مگر به قصد احتياط، به شرط آن كه وسوسه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محمول نجسى كه در طواف معفو نيست، در نماز طواف مثل نمازهاى يوميه معفو است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طواف حكم نمازهاى يوميه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طواف و نماز آن اگر نماز مستحبى يا عبادت مستحبى ديگر به‌جا آورد، اشكال دارد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ترك آن و مبادرت به نماز طواف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پشت مقام ابراهيم علیه السلام جمعيت زياد است، و چون زن و مرد كنار هم قرار مى‌گيرند احياناً مورد فشار ازدحام واقع مى‌شوند بدون اين‌كه ريبه و فسادى دربين باشد، آيا به نماز طواف ضرر نمى‌رساند؟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ضرر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انسان مى‌داند كه اگر نماز طواف را شروع كند، طواف كننده‌ها مى‌آيند و او را حركت مى‌دهند و جابه‌جا مى‌كنند، در عين حال نماز را شروع مى‌كند، آيا اگر اين نماز را تمام كند،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صحيحاً تمام كند،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فرموده‌ايد بر هر مكلفى واجب است قرائت نمازهاى يوميه‌اش را ياد بگيرد خصوصاً براى حج، حال اگر حاجى كوتاهى كرد و براى تعلّم و يادگيرى قرائت نماز اقدام ننمود، آيا همين نماز باطل كفايت مى‌كند و يا اين كه بايد نايب بگيرد،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صورتى كه نيابت را لازم نمى‌دانيد، آيا همين نماز كافى است يا خير؟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ضيق شود به طورى كه اگر بعد از طواف بخواهد نماز را ياد بگيرد موالات بين نماز و طواف فوت مى‌شود، خودش هر طور مى‌تواند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مُحرم به احرام عمرۀ تمتع شده و پس از ورود به مكه و انجام طواف قبل از اين كه نماز طواف بخواند حائض گرديده، چه وظيفه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وسعت دارد صبر كند تا پاك شود و نماز را بخواند و بقيۀ اعمال را انجام دهد، و چنانچه وقت تنگ باشد سعى و تقصير عمرۀ تمتع را انجام دهد و مُحرم شود به حج تمتع، و بعد از طواف حج يا قبل از آن، نماز را بخواند و سپس بقيۀ اعمال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نمازش را غلط مى‌خواند و وقت تصحيح آن را ندارد مى‌فرماييد نماز طواف را به همان كيفيت كه مى‌تواند خودش بخواند، آيا چنين كسى مى‌تواند عمرۀ مفردۀ مستحبى به‌جا بياورد؟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طواف عمره را به‌جا آورده و بدون نماز و سعى، تقصير كرده است، تكليف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و سعى را به‌جا آورد، و با فرض جهل يا نسيان اعادۀ تقصير لازم نيست اگرچه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 نزد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مقام است يا شامل دو طرف مقام نيز مى‌شود؟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خلف مقام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را در غير از مقام ابراهيم بخواند و با اعتقاد به صحت آن بقيۀ اعمال را انجام دهد، وظيفۀ او چيست؟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نماز را بايد اعاده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مقام ابراهيم دو طبقه شود، آيا نماز در طبقۀ بالا يا زيرزمين صحيح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احراز نشود خلف مقام نماز خوانده،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نماز طواف را به اعتقاد اين كه حِجْر اسماعيل مقام ابراهيم است در حِجْر اسماعيل خوانده، چه بايد بكند؟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نماز را اعاده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طواف واجب را مى‌توان با نماز جماعت يوميه به‌جا آورد؟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آن محل اشكال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تا چه اندازه‌اى صادق است، و آيا حد معينى نمى‌توان براى آن فرض كرد؟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فاصله انداختن بين طواف و نماز به مقدار دو ركعت نماز اشكال دارد، و اصولاً چه مقدار فاصله مُخل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 و ميزان مبادرت عرفيه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 صورت با تأخير نماز، اعادۀ طواف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طواف تا نزديك تالارهاى مسجد مى‌رسد، آيا در اين صورت مى‌شود نماز طواف را پشت سر طواف كنندگان به‌جا آورد، و آيا صدق پشت مقام مى‌نمايد؟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خَلْف، به نظر عرف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مُحرم به احرام عمرۀ تمتع، وارد مكه شده است و هفت روز مثلاً در مكه توقف دارد و نماز او غلط‌هاى زيادى دارد، آيا واجب است كه تا آخر وقت در احرام بماند و نمازش را اصلاح كند و بعد شروع به طواف كند يا وظيفۀ ديگرى دارد؟ </w:t>
      </w:r>
      <w:bookmarkStart w:id="127" w:name="pg8161_125450"/>
    </w:p>
    <w:p>
      <w:pPr>
        <w:pStyle w:val="BookText"/>
        <w:rPr/>
      </w:pPr>
      <w:bookmarkEnd w:id="127"/>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تا آن وقت صبر كند، و اگر بعد از طواف تا قبل از فوات موالات عرفيه، بين طواف و نماز، نتواند غلط‌هاى خود را درست كند، به هر نحو مى‌تواند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چند سال قبل به مكۀ معظمه مشرف شدم و در آن‌جا اولاً نماز طواف نساء و نماز طواف براى هر دو طواف واجب را كه يكى عمرۀ مفرده و ديگرى حج مى‌باشد نخوانده‌ام و ثانياً در تعداد اشواط طواف دوم هم در شك مى‌باشم، لطفاً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و انصراف از آن، شك در عدد اشواط كرده‌ايد به شك اعتنا نكنيد و نمازهايى را كه نخوانده‌ايد اگر نمى‌توانيد به مكه برويد در محل خود بخوانيد و تا نخوانده‌ايد حرمت نساء باقى است</w:t>
      </w:r>
      <w:r>
        <w:rPr>
          <w:rFonts w:eastAsia="IRNazanin" w:cs="IRNazanin"/>
          <w:color w:val="111111"/>
          <w:sz w:val="28"/>
          <w:szCs w:val="28"/>
          <w:rtl w:val="true"/>
          <w:lang w:bidi="fa-IR"/>
        </w:rPr>
        <w:t>.</w:t>
      </w:r>
    </w:p>
    <w:p>
      <w:pPr>
        <w:pStyle w:val="Heading5"/>
        <w:numPr>
          <w:ilvl w:val="4"/>
          <w:numId w:val="1"/>
        </w:numPr>
        <w:rPr/>
      </w:pPr>
      <w:bookmarkStart w:id="128" w:name="__RefHeading___Toc8472183_1051229030"/>
      <w:bookmarkStart w:id="129" w:name="_Toc44"/>
      <w:bookmarkEnd w:id="128"/>
      <w:r>
        <w:rPr>
          <w:rtl w:val="true"/>
        </w:rPr>
        <w:t>مستحبات نماز طواف</w:t>
      </w:r>
      <w:bookmarkEnd w:id="129"/>
    </w:p>
    <w:p>
      <w:pPr>
        <w:pStyle w:val="BookText"/>
        <w:rPr/>
      </w:pPr>
      <w:r>
        <w:rPr>
          <w:rFonts w:ascii="IRNazanin" w:hAnsi="IRNazanin" w:eastAsia="IRNazanin"/>
          <w:color w:val="111111"/>
          <w:sz w:val="28"/>
          <w:sz w:val="28"/>
          <w:szCs w:val="28"/>
          <w:rtl w:val="true"/>
          <w:lang w:bidi="fa-IR"/>
        </w:rPr>
        <w:t xml:space="preserve">در نماز طواف مستحب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پس از نماز، حمد و ثناى الهى را به‌جا آورده و صلوات بر محمد و آل محمد بفرستد و از خداوند عالم طلب قبول نمايد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تَقَبَّلْ مِنِّي وَلاَ تَجْعَلْهُ آخِرَ الْعَهْدِ مِنِّي ، أَلْحَمْدُ للّه‌ِ بِمَحَامِدِهِ كُلِّهَا عَلَى نَعْمَائِهِ كُلِّهَا حَتَّى يَنْتَهِيَ الْحَمْدُ إِلَى مَا يُحِبُّ وَيَرْضَى ، أَللَّهُمَّ صَلِّ عَلَى مُحَمَّدٍ وَآلِ مُحَمَّدٍ وَتَقَبَّلْ مِنِّي وَطَهِّرْ قَلْبِي وَزَكِّ عَمَلِي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روايت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ارْحَمْنِي بِطَاعَتِي إِيَّاكَ وَطَاعَةِ رَسُولِكَ صلی الله علیه و آله وسلم ، أَللَّهُمَّ جَنِّبْنِي أَنْ أَتَعَدَّى حُدُودَكَ ، وَاجْعَلْنِي مِمَّنْ يُحِبُّكَ وَيُحِبُّ رَسُولَكَ وَمَلاَئِكَتَكَ وَعِبَادَكَ الصَّالِحِينَ</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بعضى از روايات است كه حضرت صادق علیه السلام بعد از نماز طواف به </w:t>
      </w:r>
    </w:p>
    <w:p>
      <w:pPr>
        <w:pStyle w:val="BookText"/>
        <w:rPr/>
      </w:pPr>
      <w:r>
        <w:rPr>
          <w:rFonts w:ascii="IRNazanin" w:hAnsi="IRNazanin" w:eastAsia="IRNazanin"/>
          <w:color w:val="111111"/>
          <w:sz w:val="28"/>
          <w:sz w:val="28"/>
          <w:szCs w:val="28"/>
          <w:rtl w:val="true"/>
          <w:lang w:bidi="fa-IR"/>
        </w:rPr>
        <w:t>سجده رفته و چنين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لَكَ وَجْهِي تَعَبُّداً وَرِقّاً لاَ إِلهَ إِلاَّ أَنْتَ حَقّاً حَقّاً ، الأَوَّلُ قَبْلَ كُلِّ شَيْءٍ وَالاْخِرُ بَعْدَ كُلِّ شَيْءٍ ، وَهَا أَنَا ذَا بَيْنَ يَدَيْكَ نَاصِيَتِي بِيَدِكَ ، فَاغْفِرْلِي إِنَّه لاَ يَغْفِرُ الذَّنْبَ الْعَظِيمَ غَيْرُكَ ، فَاغْفِرْلِي فَإِنِّي مُقِرٌّ بِذُنُوبِي عَلَى نَفْسِي وَلاَ يَدْفَعُ الذَّنْبَ الْعَظِيمَ غَيْرُكَ</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سجده، روى مبارك آن حضرت از گريه چنين بود كه گويا در آب فرو رفته باشد</w:t>
      </w:r>
      <w:r>
        <w:rPr>
          <w:rFonts w:eastAsia="IRNazanin" w:cs="IRNazanin"/>
          <w:color w:val="111111"/>
          <w:sz w:val="28"/>
          <w:szCs w:val="28"/>
          <w:rtl w:val="true"/>
          <w:lang w:bidi="fa-IR"/>
        </w:rPr>
        <w:t xml:space="preserve">. </w:t>
      </w:r>
      <w:bookmarkStart w:id="130" w:name="pg8161_125452"/>
    </w:p>
    <w:p>
      <w:pPr>
        <w:pStyle w:val="Heading4"/>
        <w:numPr>
          <w:ilvl w:val="3"/>
          <w:numId w:val="1"/>
        </w:numPr>
        <w:rPr/>
      </w:pPr>
      <w:bookmarkStart w:id="131" w:name="__RefHeading___Toc8472185_1051229030"/>
      <w:bookmarkStart w:id="132" w:name="_Toc45"/>
      <w:bookmarkEnd w:id="130"/>
      <w:bookmarkEnd w:id="131"/>
      <w:r>
        <w:rPr>
          <w:rtl w:val="true"/>
        </w:rPr>
        <w:t>فصل ششم</w:t>
      </w:r>
      <w:r>
        <w:rPr>
          <w:rtl w:val="true"/>
        </w:rPr>
        <w:t xml:space="preserve">: </w:t>
      </w:r>
      <w:r>
        <w:rPr>
          <w:rtl w:val="true"/>
        </w:rPr>
        <w:t>سعى و بعض احكام آن</w:t>
      </w:r>
      <w:bookmarkEnd w:id="132"/>
    </w:p>
    <w:p>
      <w:pPr>
        <w:pStyle w:val="Heading5"/>
        <w:numPr>
          <w:ilvl w:val="4"/>
          <w:numId w:val="1"/>
        </w:numPr>
        <w:rPr/>
      </w:pPr>
      <w:bookmarkStart w:id="133" w:name="__RefHeading___Toc8472187_1051229030"/>
      <w:bookmarkStart w:id="134" w:name="_Toc46"/>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است بعد از به‌جا آوردن نماز طواف سعى كند بين صفا و مروه كه دو كوه معروفند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سعى آن است كه از كوه صفا برود به مروه و از مروه برگردد به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سعى بين صفا و مروه هفت مرتبه باشد كه به هر مرتبه شوط گويند؛ به اين معنى كه از صفا به مروه رفتن يك شوط است و از مروه به صفا برگشتن نيز يك شوط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اول از صفا شروع كند و بايد در دور هفتم به مروه ختم شود، و اگر از مروه شروع كند هر وقت فهميد بايد اعاده كند، و اگر در بين سعى بفهمد بايد از سر بگيرد و از صفا شروع كند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آن است كه ابتدا كند از جزء اول صفا و از آن‌جا شروع به سعى كند، و در صورتى كه روى كوه برود و همان طور به نحو متعارف سعى كند، كفايت مى‌كند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سعى مابين صفا و مروه جايز است سواره و بر روى محمل، چه در حال اختيار و چه با عذر، لكن راه رفتن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از حدث و خبث و ستر عورت در سعى معتبر نيست گرچه احوط مراعات طهارت از 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سعى را بعد از طواف و نماز آن به‌جا آورد، و اگر عمداً پيش از آنها به‌جا آورد بايد بعد از طواف و نماز آن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فراموشى مقدم بدارد سعى را بر طواف، اقوا آن است كه آن را اعاده كند و همچنين است اگر از روى ندانستن مسأله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رفتن و برگشتن از راه متعارف باشد، پس اگر از راه غير متعارف به صفا برود يا به مروه سعيش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صفا و مروه را دو طبقه يا چند طبقه كنند و تمام طبقات بين دو كوه باشد، از هر طبقه جايز است سعى كند گرچه احوط سعى از همان راهى است كه از اول متعارف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طبقۀ زيرزمينى درست شد و كوه صفا و مروه ريشه‌دار بود و سعى بين آن دو واقع شد صحيح است على الظاهر، و احوط سعى از طبقۀ روى زمينى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وقت رفتن به طرف مروه متوجه به آن‌جا، و وقت رفتن رو به صفا متوجه به آن باشد، پس اگر عقب عقب برود يا پهلو را به طرف صفا يا مروه كند و برود باطل است، لكن نگاه كردن به چپ و راست بلكه گاهى به پشت سر اشكال ندارد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به جهت استراحت و رفع خستگى، نشستن يا خوابيدن بر صفا يا مروه، و همين طور جايز است نشستن يا خوابيدن بين آنها براى رفع خستگى و لازم نيست عذرى داشته باشد بنابر اقوا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تأخير سعى از طواف و نماز آن براى رفع خستگى يا تخفيف گرمى هوا، و جايز است بدون عذر تأخير بيندازد تا شب گرچه احتياط در تأخير نينداختن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نيست تأخير انداختن تا فردا بدون عذر از قبيل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سعى از عبادات است و بايد آن را با نيت خالص براى فرمان خداى تعالى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مثل طواف ركن است و حكم ترك آن از روى عمد يا سهو چنان است كه در طواف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كردن در سعى بر هفت مرتبه از روى عمد موجب باطل شدن آن است به تفصيلى كه در طواف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فراموشى زياد كند بر سعى چه كمتر از يك مرتبه يا بيشتر سعى او صحيح است، و بهتر آن است كه زايد را رها كند، گرچه بعيد نيست كه بتواند آن را به هفت مرتبه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سعى را كم كند سهواً، واجب است آن را اتمام كند هر وقت يادش بيايد، و اگر به وطن خود مراجعت كرده و براى او مشقت ندارد بايد مراجعت كند، و اگر نمى‌تواند يا مشقت دارد بايد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كمتر از يك مرتبه سعى كرد و بقيه را فراموش كرد بياورد، احتياط واجب آن است كه سعى را از سر بگيرد، و اگر بعد از تمام كردن يك مرتبه يا بيشتر فراموش كرد به هفت مرتبه برساند جايز است از همان‌جا سعى را تمام كند، لكن احتياط آن است كه اگر چهار مرتبه را تمام نكرده تمام كند و از سر بگيرد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تمام كردن سعى حلال نمى‌شود بر او آنچه حرام شده بود به واسطۀ احرام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كرد بعض سعى را در عمرۀ تمتع پس به گمان اين كه اعمال عمره تمام شده از احرام خارج شد و بعد از آن نزديكى با زنان كرد واجب است برگردد و سعى را تمام كند، و احتياط واجب آن است كه يك گاو براى كفاره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كرد بعض سعى را در عمرۀ تمتع و تقصير كرد و بعد از آن نزديكى با زنان كرد احتياط واجب آن است كه به دستور مسألۀ سابق عمل كند، بلكه احتياط واجب آن است كه در اين دو حكم، سعى در غير عمرۀ تمتع را نيز ملحق به تمتع كند در كفاره و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در عدد رفت و آمدها بعد از تقصير اعتنا نكند، و اگر شك كند بعد از آن كه از عمل فارغ شد و منصرف شد چون بنا گذارى بر اتمام و اعتنا نكردن به شك خالى از اشكال نيست احتياط آن است كه آنچه احتمال نقص مى‌دهد اتمام كند، خصوصاً اگر شك در ناقص گذاشتن در اين باشد كه عمداً براى حاجتى ترك كرده است سعى را كه برگردد و اتمام كند كه در اين صورت وجوب اتمام بعيد نيست، و اگر شك در زياده دارد و مى‌داند ناقص نشده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فارغ شدن از سعى يا از هر دورى شك در درست آوردن آن كند اعتنا نكند و سعيش صحيح است، و همين طور اگر در بين رفت و آمد شك در صحيح به‌جا آوردن جزء پيش كند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مروه شك كند كه هفت دفعه رفت و آمد كرده يا زيادتر مثل اين كه شك كند بين هفت و نه اعتنا نكند، و اگر قبل از رسيدن به مروه شك كند كه اين دور هفت است يا كمتر ظاهراً سعى او باطل است، و همچنين است هر شكى كه به كمتر از هفت تعلق بگيرد، مثل شك بين يك و سه يا دو و چهار و هكذا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را در روزى به‌جا آورد و روز بعد شك كرد كه سعى كرده است يا نه، بعيد نيست بنا گذارى بر آوردن، گرچه احتياط در آوردن است، مگر آن كه بعد از تقصير شك كند، كه در اين صورت لازم نيست سعى كند</w:t>
      </w:r>
      <w:r>
        <w:rPr>
          <w:rFonts w:eastAsia="IRNazanin" w:cs="IRNazanin"/>
          <w:color w:val="111111"/>
          <w:sz w:val="28"/>
          <w:szCs w:val="28"/>
          <w:rtl w:val="true"/>
          <w:lang w:bidi="fa-IR"/>
        </w:rPr>
        <w:t xml:space="preserve">. </w:t>
      </w:r>
      <w:bookmarkStart w:id="135" w:name="pg8161_125456"/>
    </w:p>
    <w:p>
      <w:pPr>
        <w:pStyle w:val="Heading5"/>
        <w:numPr>
          <w:ilvl w:val="4"/>
          <w:numId w:val="1"/>
        </w:numPr>
        <w:rPr/>
      </w:pPr>
      <w:bookmarkStart w:id="136" w:name="__RefHeading___Toc8472189_1051229030"/>
      <w:bookmarkStart w:id="137" w:name="_Toc47"/>
      <w:bookmarkEnd w:id="135"/>
      <w:bookmarkEnd w:id="136"/>
      <w:r>
        <w:rPr>
          <w:rtl w:val="true"/>
        </w:rPr>
        <w:t>مسائل متفرقه و استفتائات سعى</w:t>
      </w:r>
      <w:bookmarkEnd w:id="1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مى‌دانسته بايد هفت مرتبه بين صفا و مروه سعى كند و با همين نيت از صفا شروع كرده ولى رفت و برگشت را يك مرتبه حساب كرده و در نتيجه چهارده مرتبه سعى نموده احتياط آن است كه سعى را اعاده كند اگرچه اقوا كفايت همان سعى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بعد از ظهر، طواف و نماز را به‌جا مى‌آورد و سعى را شب انجام مى‌دهد اگر بدون تأخير عرفى، سعى در شب واقع شود مانع ندارد و احتياط آن است كه تا شب تأخير نيندازد اگرچه اقوا كفايت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در طبقۀ فوقانى اگر محرز نيست كه بين صفا و مروه است،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اثناى سعى متوجه شود كه طواف او بيش از هفت شوط بوده تكليف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مى‌تواند به اين نحو احتياط كند كه سعى را تمام نمايد و بعد از فوت موالات عرفيه بين شوط زايد طواف و مقدار باقيمانده 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 طواف و نماز و سعى را اعاده كند و بعد تقصير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مروه شروع و به صفا ختم كرده و بعد فهميده است، وظيفۀ او چيست و به خصوص اگر تقصير كرده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را اعاده كند و اگر تقصير نكرده تقصير كند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بعد از اتمام شوط ششم سعى در صفا گمان تمام شدن هفت شوط را كرد و تقصير نمود ولى فوراً به او گفتند كه بايد يك شوط ديگر بياورى، او هم انجام داد و بعد بار ديگر تقصير نمود، آيا عمل او صحيح است يا خير، و كفاره دارد يا نه؟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صحيح است و كفاره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اثناى سعى براى آب خوردن از مسير منحرف شده و پس از خوردن آب ادامه داده است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را قطع نكرده و به نيت سعى حركت را ادامه داده است و در بين راه آب خورده، يا اگر قطع كرده از جايى كه سعى را قطع كرده يا مُحاذى آن سعى را تمام كرده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طواف و نماز آن را انجام داده و سعى را به روز بعد يا روزهاى بعد به تأخير انداخته است آيا طواف و نماز را بايد اعاده 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ولى اختياراً نبايد سعى را به روز بعد تأخير بيندازد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زن‌هايى كه از جهت عادت ماهانه براى طواف نايب مى‌گيرند در سعى هم مى‌توانند نايب بگيرند؟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سعى مسجد نيست و سعى را بايد خودشان به‌جا آورند با مراعات ترتيب بين طواف و سعى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يقين كند كه هفت شوط سعى بين صفا و مروه را تمام كرده است ولى بعد از تقصير متوجه مى‌شود كه پنج شوط بوده،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 سعى را بايد از سر بگيرد يا دو شوطى را كه ناقص بوده است بايد تكميل كند؟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تقصير هم بايد بكند، يا تقصير اول كافى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را اتمام كند، و احتياطاً تقصير را اعاده نمايد، گرچه وجوب اين احتياط معلوم نيست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بعد از طواف عمرۀ تمتع گم شده و بعد از پيدا شدن به رفقايش گفته كه سعى صفا و مروه را به‌جا آورده‌ام، و تقصير نمود و مُحرم شد براى حج تمتع، ولى بعد از مراجعت از عرفات و منى و موقع طواف و سعى صفا و مروه و اعمال حج </w:t>
      </w:r>
    </w:p>
    <w:p>
      <w:pPr>
        <w:pStyle w:val="BookText"/>
        <w:rPr/>
      </w:pPr>
      <w:r>
        <w:rPr>
          <w:rFonts w:ascii="IRNazanin" w:hAnsi="IRNazanin" w:eastAsia="IRNazanin"/>
          <w:color w:val="111111"/>
          <w:sz w:val="28"/>
          <w:sz w:val="28"/>
          <w:szCs w:val="28"/>
          <w:rtl w:val="true"/>
          <w:lang w:bidi="fa-IR"/>
        </w:rPr>
        <w:t>اظهار كرده مثل اين كه من در اعمال عمره به صفا نيامده‌ام، همين طور گفته‌اند ان شاء اللّه آمده‌اى، بعد از مراجعت به ايران چند بار به پسرانش گفته اعمال من ناقص شده، و قبل از فوتش وصيت نموده است كه براى او نايب بگيرند، اگر عمل شخص فوق الذكر باطل باشد ورّاث او حاضرند اين جانب را بفرستند تا اعمال حج او را انجام بدهم، آيا نظر حضرت‌عالى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مى‌توانند شما را نايب كنند براى عمل حج تمتع، ولى بايد نايب سعى را جداگانه به نيابت آن مرحوم انجام دهد، گرچه در فرض مرقوم بيش از نايب گرفتن براى سعى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صفا و مروه طورى است كه از يك طرف مى‌روند و از طرف ديگر آن برمى‌گردند؛ يعنى بين رفت و برگشت دو سه مترى فاصله است، آيا اگر امكان باشد از همان مسيرى كه به صفا رفته، به مروه برود اشكال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ولى نبايد مزاحم ديگران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حال سعى كردن بود، يك وقت ديد مقدارى را كه براى هروله علامت‌گذارى كرده‌اند به طور عادى سير كرده است، گمان مى‌كرد لازم است هروله كند و لذا برگشت و مقدارى را كه عادى رفته بود، با هروله تكرار كرد، آيا سعيش اشكال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سعى بين صفا و مروه، از جايى كه به صفا يا مروه رسيد براى شوط بعدى شروع نمى‌كند، بلكه تقريباً مقدار دو سه متر هلالى شكل و يا مستقيم به شكل عرضى مى‌آيد و شروع مى‌كند، و در اين مقدار متوجه نيست كه با نيت سعى است يا نه، ولى اگر از او سؤال شود چه مى‌كنى جواب مى‌دهد سعى مى‌كنم، آيا مضر نيست؟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رفتن مزبور روى كوه مضر به سعى نيست، و در فرض مسأله سعى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سعى كردن از همان‌جا كه مريض‌ها را با چرخ مى‌برند و برمى‌گردانند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حدود دو متر بالاتر از ابتداى سراشيبى شروع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كافى است، يا حتماً بايد از اول كوه صفا شروع و در مروه هم به سنگ‌هاى سياه بعد از سنگ‌هاى صاف كه بقاياى كوه است برسند؟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بايد بين دو كوه باشد و احراز شود، و لازم نيست بالا برود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فرموده‌ايد كسى كه بين صفا و مروه سعى مى‌كند، واجب است در هنگامى كه به طرف مروه در حركت است توجهش به مروه باشد، و بالعكس، آيا اين وجوب توجه، تكليفى است و يا وضعى و تكليفى؟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در اثر ازدحام جهت رفتن براى سعى ناچار است از مسجد الحرام عبور كند، در اين صورت تكليف حائض و نفساء چيست، و آيا براى سعى هم مثل طواف نايب بگيرند؟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نداشته باشد كه از راه ديگرى بروند بايد تأخير بيندازند، و اگر آن هم ممكن نيست نوبت به نيابت مى‌رسد، و بر فرض مخالفت چنانچه از آن راه رفت و خودش سعى كرد سعيش صحيح است هرچند گناه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در سعى جهلاً، آيا حكم زيادى سهوى را دارد يا عمدى را؟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نمى‌تواند بدون سوار شدن در چرخ‌هاى معمولى در مَسْعى سعى كند لكن تمكن مالى ندارد؛ چون ارز خود را صرف سوغات كرده، وظيفه‌اش چيست؟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با چرخ سعى كند ولو با فروش چيزى يا قرض بايد خودش سعى كند و استنابه صحيح نيست مگر آن كه مشقت و حرج در كار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شوط سوم سعى را به‌هم زد و با فاصلۀ اندكى هفت شوط ديگر به‌جا آورد، و تقصير نمود، آيا اين سعى صحيح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و بايد سعى را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اعتقاد اين كه هر شوط سعى، رفت و برگشت از صفا به مروه است سعى را شروع مى‌كند و در شوط سوم متوجه مسأله مى‌شود و سعى خود را به هفت شوط خاتمه مى‌دهد، آيا سعى او چه حكمى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حال سعى گاهى عقب عقب به طرف مروه و يا صفا رفته است، تكليف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مقدار را تدارك كند، و اگر از آن محل گذشته سعى او اشكال دارد و احتياط در اتمام و اعاده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از طبقۀ دوم فعلى كه بالاتر از كوه صفا و مروه مى‌باشد، جايز است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جهت كنترل همراهان خود در حين سعى گاهى به عقب برمى‌گشته و بدون توجه مجدداً همان مسافت را طى مى‌كرده، آيا سعى او صحيح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و بايد سعى را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سعى بين صفا و مروه را پنج دور رفت و برگشت كه مجموعاً ده شوط مى‌شود انجام داده است، و آنگاه كه متوجه مسأله شد سعى را از همان جا قطع نمود و تقصير كرد، تكليف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احوط اعادۀ سعى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تصور اين كه رفتن بالاى كوه صفا يا مروه لازم است، چون اين مقدار مسافت را تحت فشار جمعيت رفته لذا براى اعادۀ آن مقدارى وارد سعى شده و </w:t>
      </w:r>
    </w:p>
    <w:p>
      <w:pPr>
        <w:pStyle w:val="BookText"/>
        <w:rPr/>
      </w:pPr>
      <w:r>
        <w:rPr>
          <w:rFonts w:ascii="IRNazanin" w:hAnsi="IRNazanin" w:eastAsia="IRNazanin"/>
          <w:color w:val="111111"/>
          <w:sz w:val="28"/>
          <w:sz w:val="28"/>
          <w:szCs w:val="28"/>
          <w:rtl w:val="true"/>
          <w:lang w:bidi="fa-IR"/>
        </w:rPr>
        <w:t>بعد به نيت سعى برگشته است و در واقع مقدارى مسافت را دوبار طى كرده است، آيا سعى او درست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احتياط عمل كرده باشد ضرر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تصور اين كه سعى نيز نياز به وضو دارد بعد از يك شوط و نيم سعى خود را قطع مى‌كند و وضو مى‌گيرد و هفت شوط ديگر سعى مى‌نمايد، تكليف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و بايد سعى را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قدر متيقن عدد اشواط را مى‌داند، اما ترديد دارد كه شوط بعدى را انجام داده يا نه، مثلاً مى‌داند پنج شوط انجام داده، ولى شك دارد كه بقيه را انجام داده يا نه، تكليف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مزبور شك در اشواط است، و مبطل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سعى را به طور كلى فراموش كرد و تقصير نمود، تكليف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احرام خارج شده، و هر وقت يادش آمد سعى را به‌جا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قبل از رسيدن به مروه، در آوردن هفت و نُه شك كرد، تكليف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 است، و بايد سعى را اعاده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موالات در تمام اشواط سعى معتبر است، و يا اختصاص به بعض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موالات معتبر نيست مگر شوط اول تمام نشده باشد، كه در صورت فوات موالات احتياطاً از سر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سعى، بعضى مواضع بدن زن غير از وجه و كفّين پيدا باشد، آيا به سعى او ضرر مى‌زند يا نه؟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نمى‌زند</w:t>
      </w:r>
      <w:r>
        <w:rPr>
          <w:rFonts w:eastAsia="IRNazanin" w:cs="IRNazanin"/>
          <w:color w:val="111111"/>
          <w:sz w:val="28"/>
          <w:szCs w:val="28"/>
          <w:rtl w:val="true"/>
          <w:lang w:bidi="fa-IR"/>
        </w:rPr>
        <w:t xml:space="preserve">. </w:t>
      </w:r>
      <w:bookmarkStart w:id="138" w:name="pg8161_125462"/>
    </w:p>
    <w:p>
      <w:pPr>
        <w:pStyle w:val="BookText"/>
        <w:rPr/>
      </w:pPr>
      <w:bookmarkEnd w:id="138"/>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حال سعى در عدد اشواط شك مى‌كند و با حال ترديد به سعى خود ادامه مى‌دهد و در فكر است كه عدد را ضبط كند، پس از تأمل و بعد از آن كه صد متر سعى كرده يا وارد شوط بعدى شده است يقين به عدد حاصل مى‌شود، و با يقين، باقى سعى را هم انجام مى‌دهد، آيا اين سعى صحيح است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8472191_1051229030"/>
      <w:bookmarkStart w:id="140" w:name="_Toc48"/>
      <w:bookmarkEnd w:id="139"/>
      <w:r>
        <w:rPr>
          <w:rtl w:val="true"/>
        </w:rPr>
        <w:t>مستحبات سعى</w:t>
      </w:r>
      <w:bookmarkEnd w:id="140"/>
    </w:p>
    <w:p>
      <w:pPr>
        <w:pStyle w:val="BookText"/>
        <w:rPr/>
      </w:pPr>
      <w:r>
        <w:rPr>
          <w:rFonts w:ascii="IRNazanin" w:hAnsi="IRNazanin" w:eastAsia="IRNazanin"/>
          <w:color w:val="111111"/>
          <w:sz w:val="28"/>
          <w:sz w:val="28"/>
          <w:szCs w:val="28"/>
          <w:rtl w:val="true"/>
          <w:lang w:bidi="fa-IR"/>
        </w:rPr>
        <w:t>مستحب است بعد از فراغ از نماز طواف و پيش از سعى به نزد چاه زمزم رفته يك يا دو دلو آب بكشد و آن را بياشامد و به سر و پشت و شكم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 عِلْماً نَافِعاً وَرِزْقاً وَاسِعاً وَشِفَاءً مِنْ كُلِّ دَاءٍ وَسُقْمٍ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از آن به نزد حجرالأسود بيايد، و مستحب است از درى كه محاذى حجرالأسود است به سوى صفا متوجه شود و با آرامى دل و بدن، بالاى صفا رفته و به خانۀ كعبه نظر كند و به ركنى كه حجرالأسود در او است رو نمايد و حمد و ثناى الهى را به‌جا آورد و نعمت‌هاى الهى را به خاطر بياورد، آنگاه اين اذكار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 لَهُ الْمُلْكُ وَلَهُ الْحَمْدُ ، يُحْيِي وَيُمِيتُ وَهُوَ حَيٌّ لاَ يَمُوتُ ، بِيَدِهِ الْخَيْرُ ،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صلوات بر محمد و آل محمد بفرستد، پس بگويد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 عَلَى مَا هَدَانا ، وَالْحَمْدُ للّه‌ِ عَلَى مَا أَبْلاَنَا ، وَالْحَمْدُ للّه‌ِ الْحَيِّ الْقَيُّومِ ، وَالْحَمْدُ للّه‌ِ الْحَيِّ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 وَأَشْهَدُ أَنَّ مُحَمَّداً عَبْدُهُ وَرَسُولُهُ ، لاَ نَعْبُدُ إِلاَّ إِيَّاهُ ، مُخْلِصِينَ لَهُ الدِّينَ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الْعَفْوَ وَالْعَافِيَةَ وَالْيَقِينَ فِي الدُّنْيَا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آتِنَا فِي الدُّنْيَا حَسَنَةً وَفِي الاْخِرَةِ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 ، أَنْجَزَ وَعْدَهُ ، وَنَصَرَ عَبْدَهُ ، وَغَلَبَ الْأَحْزَابَ وَحْدَهُ ، فَلَهُ الْمُلْكُ وَلَهُ الْحَمْدُ وَحْدَهُ ، أَللَّهُمَّ بَارِكْ لِي فِي الْمَوْتِ وَفِيمَا بَعْدَ الْمَوْتِ ، أَللَّهُمَّ إِنِّي أَعُوذُ بِكَ مِنْ ظُلْمَةِ الْقَبْرِ وَوَحْشَتِهِ ، أَللَّهُمَّ أَظِلَّنِي فِي ظِلِّ عَرْشِكَ يَوْمَ لاَ ظِلَّ إِلاَّ ظِلُّكَ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بسيار تكرار كند سپردن دين و نفس و اهل و مال خود را به خداوند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الرَّحْمنَ الرَّحِيمَ الَّذِي لاَ تَضِيعُ وَدَائِعُهُ دِينِي وَنَفْسِي وَأَهْلِي ، أَللَّهُمَّ اسْتَعْمِلْنِي عَلَى كِتَابِكَ وَسُنَّةِ نَبِيِّكَ ، وَتَوَفَّنِي عَلَى مِلَّتِهِ ، وَأَعِذْنِي مِنَ الْفِتْنَةِ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دعاى سابق را دو مرتبه تكرار كند، پس يك بار تكبير بگويد و باز دعا را اعاده نمايد و اگر تمام اين عمل را نتواند انجام دهد هرقدر كه مى‌تواند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كه رو به كعبه نمايد و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اغْفِرْ لِي كُلَّ ذَنْبٍ أَذْنَبْتُهُ قَطُّ فَإِنْ عُدْتُ فَعُدْ عَلَيَّ بِالْمَغْفِرَةِ فَإِنَّكَ أَنْتَ الْغَفُورُ الرَّحِيمُ ، أَللَّهُمَّ افْعَلْ بِي مَا أَنْتَ أَهْلُهُ فَإِنَّكَ إِنْ تَفْعَلْ بِي مَا أَنْتَ أَهْلُهُ تَرْحَمْنِي وَإِنْ تُعَذِّبْنِي فَأَنْتَ غَنِيٌّ عَنْ عَذَابِي وَأَنَا مُحْتَاجٌ إِلَى رَحْمَتِكَ ، فَيَا مَنْ أَنَا مُحْتَاجٌ إِلَى رَحْمَتِهِ ارْحَمْنِي ، أَللَّهُمَّ لاَ تَفْعَلْ بِي مَا أَنَا أَهْلُهُ فَإِنَّكَ إِنْ تَفْعَلْ بِي مَا أَنَا أَهْلُهُ تُعَذِّبْنِي وَلَمْ تَظْلِمْنِي ، أَصْبَحْتُ أَتَّقِي عَدْلَكَ وَلاَ أَخَافُ جَوْرَكَ ، فَيَا مَنْ هُوَ عَدْلٌ لاَ يَجُورُ ارْحَمْنِي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يَخِيبُ سَائِلُهُ ، وَلاَ يَنْفَدُ نَائِلُهُ ، صَلِّ عَلَى مُحَمَّدٍ وَآلِ مُحَمَّدٍ ، وَأَجِرْنِي مِنَ النَّارِ بِرَحْمَتِكَ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حديث شريف وارد شده است هر كس كه بخواهد مال او زياد شود ايستادن بر صفا را طول دهد و هنگامى كه از صفا پايين مى‌آيد بر پلۀ چهارم بايستد و متوجه خانۀ كعبه 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أَعُوذُ بِكَ مِنْ عَذَابِ الْقَبْرِ وَفِتْنَتِهِ وَغُرْبَتِهِ وَوَحْشَتِهِ وَظُلْمَتِهِ وَضِيقِهِ وَضَنْكِهِ ، أَللَّهُمَّ أَظِلَّنِي فِي ظِلِّ عَرْشِكَ يَوْمَ لاَ ظِلَّ إِلاَّ ظِلُّكَ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از پلۀ چهارم پايين رود و احرام را از روى كمر خود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الْعَفْوِ يَا مَنْ أَمَرَ بِالْعَفْوِ يَا مَنْ هُوَ أَوْلَى بِالْعَفْوِ ، يَا مَنْ يُثِيبُ عَلَى الْعَفْوِ ، أَلْعَفْوَ أَلْعَفْوَ أَلْعَفْوَ ، يَا جَوَادُ يَا كَرِيمُ يَا قَرِيبُ يَا بَعِيدُ ، اُرْدُدْ عَلَيَّ نِعْمَتَكَ ، وَاسْتَعْمِلْنِي بِطَاعَتِكَ وَمَرْضَاتِكَ</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پياده سعى نمايد و از صفا تا به منارۀ ميانه، راه رود و از آن‌جا تا جايى كه محل بازار عطاران است مانند شتر تند رود و اگر سوار باشد اين حدّ را </w:t>
      </w:r>
    </w:p>
    <w:p>
      <w:pPr>
        <w:pStyle w:val="BookText"/>
        <w:rPr/>
      </w:pPr>
      <w:r>
        <w:rPr>
          <w:rFonts w:ascii="IRNazanin" w:hAnsi="IRNazanin" w:eastAsia="IRNazanin"/>
          <w:color w:val="111111"/>
          <w:sz w:val="28"/>
          <w:sz w:val="28"/>
          <w:szCs w:val="28"/>
          <w:rtl w:val="true"/>
          <w:lang w:bidi="fa-IR"/>
        </w:rPr>
        <w:t>فى الجمله تند نمايد و از آن‌جا تا به مروه نيز ميانه رود و در وقت برگشتن نيز به همان ترتيب مراجعت نمايد، و از براى زن‌ها هروله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در هنگامى كه مى‌رسد به منارۀ ميانه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 وَاللّه‌ُ أَكْبَرُ ، وَصَلَّى اللّه‌ُ عَلَى مُحَمَّدٍ وَأَهْلِ بَيْتِهِ ، أَللَّهُمَّ اغْفِرْ وَارْحَمْ وَتَجَاوَزْ عَمَّا تَعْلَمُ إِنَّكَ أَنْتَ الْأَعَزُّ الْأَجَلُّ الْأَكْرَمُ ، وَاهْدِنِي لِلَّتِي هِيَ أَقْوَمُ ، أَللَّهُمَّ إِنَّ عَمَلِي ضَعِيفٌ فَضَاعِفْهُ لِي وَتَقَبَّلْهُ مِنِّي ، أَللَّهُمَّ لَكَ سَعْيِي ، وَبِكَ حَوْلِي وَقُوَّتِي ، تَقَبَّلْ مِنِّي عَمَلِي يَا مَنْ يَقْبَلُ عَمَلَ الْمُتَّقِينَ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همين كه از محل بازار عطاران گذشت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وَالْفَضْلِ وَالْكَرَمِ وَالنَّعْمَاءِ وَالْجُودِ اغْفِرْ لِي ذُنُوبِي ، إِنَّهُ لاَ يَغْفِرُ الذُّنُوبَ إِلاَّ أَنْتَ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هنگامى كه به مروه رسيد برود بالاى آن و به‌جا آورد آنچه را كه در صفا به‌جا آورد و بخواند دعاهاى آن‌جا را به ترتيبى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يَا مَنْ أَمَرَ بِالْعَفْوِ ، يَا مَنْ يُحِبُّ الْعَفْوَ ، يَا مَنْ يُعْطِي عَلَى الْعَفْوِ ، يَا مَنْ يَعْفُو عَلَى الْعَفْوِ ، يَا رَبَّ الْعَفْوِ ، الْعَفْوَ الْعَفْوَ الْعَفْوَ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مستحب است در گريه كردن كوشش كند و خود را به گريه وادارد و در حال سعى دعا بسيار كند و بخواند اين دعا را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حُسْنَ الظَّنِّ بِكَ عَلَى كُلِّ حَالٍ وَصِدْقَ النِيَّةِ فِي التَّوَكُّلِ عَلَيْكَ</w:t>
      </w:r>
      <w:r>
        <w:rPr>
          <w:rFonts w:eastAsia="Amiri" w:cs="Amiri" w:ascii="Amiri" w:hAnsi="Amiri"/>
          <w:color w:val="111111"/>
          <w:sz w:val="28"/>
          <w:szCs w:val="28"/>
          <w:rtl w:val="true"/>
          <w:lang w:bidi="ar-SA"/>
        </w:rPr>
        <w:t xml:space="preserve">» . </w:t>
      </w:r>
      <w:bookmarkStart w:id="141" w:name="pg8161_125466"/>
    </w:p>
    <w:p>
      <w:pPr>
        <w:pStyle w:val="Heading4"/>
        <w:numPr>
          <w:ilvl w:val="3"/>
          <w:numId w:val="1"/>
        </w:numPr>
        <w:rPr/>
      </w:pPr>
      <w:bookmarkStart w:id="142" w:name="__RefHeading___Toc8472193_1051229030"/>
      <w:bookmarkStart w:id="143" w:name="_Toc49"/>
      <w:bookmarkEnd w:id="141"/>
      <w:bookmarkEnd w:id="142"/>
      <w:r>
        <w:rPr>
          <w:rtl w:val="true"/>
        </w:rPr>
        <w:t>فصل هفتم</w:t>
      </w:r>
      <w:r>
        <w:rPr>
          <w:rtl w:val="true"/>
        </w:rPr>
        <w:t xml:space="preserve">: </w:t>
      </w:r>
      <w:r>
        <w:rPr>
          <w:rtl w:val="true"/>
        </w:rPr>
        <w:t>تقصير و بعض احكام آن</w:t>
      </w:r>
      <w:bookmarkEnd w:id="143"/>
    </w:p>
    <w:p>
      <w:pPr>
        <w:pStyle w:val="Heading5"/>
        <w:numPr>
          <w:ilvl w:val="4"/>
          <w:numId w:val="1"/>
        </w:numPr>
        <w:rPr/>
      </w:pPr>
      <w:bookmarkStart w:id="144" w:name="__RefHeading___Toc8472195_1051229030"/>
      <w:bookmarkStart w:id="145" w:name="_Toc50"/>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است بعد از آن كه سعى كرد تقصير كند؛ يعنى قدرى از ناخن‌ها يا قدرى از موى سر يا شارب يا ريش را بزند، و بهتر آن است كه اكتفا به زدن ناخن نكند، و از موى قدرى بزند، بلكه موافق احتياط است، و تراشيدن سر در تقصير كفايت نمى‌كند بلكه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عمل نيز از عبادات است و بايد با نيت پاك و خالى از قصد غير اطاعت خدا بياورد و اگر ريا كند موجب باطل شدن عمره‌اش مى‌شود مگر آن كه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تقصير را فراموش كند تا وقتى كه احرام حج را ببندد عمره‌اش صحيح است و مستحب است فديۀ يك گوسفند، و احتياط آن است كه فديه بدهد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تقصير را ترك كند تا احرام بستن به حج، عمرۀ او باطل مى‌شود بنابر اقوا و ظاهراً حج او حج اِفراد شود، و احتياط واجب آن است كه پس از تمام كردن حج اِفراد، عمرۀ مفرده به‌جا آورد و در سال بعد حج را اعاده كند</w:t>
      </w:r>
      <w:r>
        <w:rPr>
          <w:rFonts w:eastAsia="IRNazanin" w:cs="IRNazanin"/>
          <w:color w:val="111111"/>
          <w:sz w:val="28"/>
          <w:szCs w:val="28"/>
          <w:rtl w:val="true"/>
          <w:lang w:bidi="fa-IR"/>
        </w:rPr>
        <w:t xml:space="preserve">. </w:t>
      </w:r>
      <w:bookmarkStart w:id="146" w:name="pg8161_125467"/>
    </w:p>
    <w:p>
      <w:pPr>
        <w:pStyle w:val="BookText"/>
        <w:rPr/>
      </w:pPr>
      <w:bookmarkEnd w:id="14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عمرۀ تمتع طواف نساء واجب نيست، و اگر بخواهد احتياط كند</w:t>
      </w:r>
    </w:p>
    <w:p>
      <w:pPr>
        <w:pStyle w:val="BookText"/>
        <w:rPr/>
      </w:pPr>
      <w:r>
        <w:rPr>
          <w:rFonts w:ascii="IRNazanin" w:hAnsi="IRNazanin" w:eastAsia="IRNazanin"/>
          <w:color w:val="111111"/>
          <w:sz w:val="28"/>
          <w:sz w:val="28"/>
          <w:szCs w:val="28"/>
          <w:rtl w:val="true"/>
          <w:lang w:bidi="fa-IR"/>
        </w:rPr>
        <w:t>طواف و نماز آن را رجاءً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شخص مُحرم تقصير كرد حلال مى‌شود بر او به غير از تراشيدن سر هرچه حرام شده بود بر او به واسطۀ احرام حتى نزديكى با زن</w:t>
      </w:r>
      <w:r>
        <w:rPr>
          <w:rFonts w:eastAsia="IRNazanin" w:cs="IRNazanin"/>
          <w:color w:val="111111"/>
          <w:sz w:val="28"/>
          <w:szCs w:val="28"/>
          <w:rtl w:val="true"/>
          <w:lang w:bidi="fa-IR"/>
        </w:rPr>
        <w:t>.</w:t>
      </w:r>
    </w:p>
    <w:p>
      <w:pPr>
        <w:pStyle w:val="Heading5"/>
        <w:numPr>
          <w:ilvl w:val="4"/>
          <w:numId w:val="1"/>
        </w:numPr>
        <w:rPr/>
      </w:pPr>
      <w:bookmarkStart w:id="147" w:name="__RefHeading___Toc8472197_1051229030"/>
      <w:bookmarkStart w:id="148" w:name="_Toc51"/>
      <w:bookmarkEnd w:id="147"/>
      <w:r>
        <w:rPr>
          <w:rtl w:val="true"/>
        </w:rPr>
        <w:t>مسائل متفرقه و استفتائات تقصير و احكام بين عمره و حج تمتع</w:t>
      </w:r>
      <w:bookmarkEnd w:id="1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تقصير، كندن مو كافى نيست بلكه ميزان، كوتاه كردن است به هر وسيله‌اى باشد و اكتفا به كوتاه كردن موى زير بغل و نحو آن مشكل است و احوط در تقصير، گرفتن ناخن يا چيدن ريش يا شارب يا موى سر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كه تقصير او محكوم به بطلان است و بعد از آن محرّمات احرام را به‌جا آورده و جاهل به مسأله بوده كفاره دارد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جهل كفاره ندارد مگر در صيد به تفصيلى كه در كتب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بعد از سعى در عمرۀ تمتع تقصير كرد، بعد به شك افتاد كه آيا تقصيرى كه كردم صحيح است يا نه، آيا اشكال 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عمل، عالم به مسأله و ملتفت بوده، اشكال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خدمۀ كاروان‌ها به احرام عمرۀ مفرده از ميقات مُحرم مى‌شود و به مكه مى‌آيد و طواف و نماز آن و سپس سعى بين صفا و مروه را به همان عنوان به‌جا مى‌آورد، ولى براى تقصير، گمان مى‌كرد نتف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كندن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و چند نخ مو را به عنوان تقصير كَند و به حساب خودش از احرام خارج شد، سپس براى عمرۀ تمتع كه وظيفه‌اش بود به ميقات رفت و مُحرم شد و به مكه آمد و كليۀ اعمال، از طواف تا تقصير را، انجام داد، آيا اعمالش چگونه است و در آينده وظيفه‌اش چيست؟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مو در تقصير كافى نيست، و عمرۀ تمتع او صحيح نيست مگر آن كه قبل از احرام براى آن، از احرام عمرۀ مفرده با تقصير صحيح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تقصير عمرۀ مفرده را فراموش كرد، آيا مى‌تواند در هر جايى تقصير كند يا نه؛ زيرا به ايران بازگشته است، و آيا نيازى به طواف نساء مجدد هست؟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را در هر جا مى‌تواند انجام دهد، ولى بايد طواف نساء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خودش نمى‌تواند برود،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سنى براى شيعه تقصير نمايد چه صورت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حج به عوض تقصير در عمرۀ تمتع يك مو از بدن كنده است و الآن كه متوجه شده است آيا حج او اشكال دارد يا نه؟ و در صورتى كه مرتكب خلاف شده باشد تكليف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را انجام داده، با عمل مزبور از احرام فعلاً خارج شده است، و چنانچه حج واجب بوده احتياط آن است كه يك عمرۀ مفرده به‌جا آورد، و بعداً عمره و حج تمتع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بعد از طواف و نماز طواف تقصير كرد و سپس سعى را به‌جا آورد و دوباره تقصير كرد،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يا ساهى بوده چيزى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اعمال حج را بر وقوفين مقدم مى‌دارند، اگر بعد از سعى تقصير نمودند، آيا موجب مُحل شدن و يا كفاره مى‌گردد؟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نمى‌شوند، و اگر جاهل يا ساهى بوده‌اند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جاى تقصير حلق نمود آيا كفايت مى‌كند؟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عمرۀ تمتع كفايت نمى‌كند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انجام اعمال عمره در منزل تقصير كرده است،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در مسألۀ دوم تقصير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تقصير را به ريا انجام دهد، عمره‌اش باطل است، مقصود از بطلان عمره چيست؟ ديگر اين كه وظيفۀ او چه مى‌شود؟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 است كه در تقصير ريا كند و بدون تدارك تقصير، براى حج مُحرم شود و حج انجام دهد، كه در اين صورت حكم كسى را دارد كه بدون تقصير وارد اعمال حج شده است و در هر صورت لازم است حج تمتع را سال بعد به‌جا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اثناى سعى تقصير نمود،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را تمام كند و تقصير را اعاده كند، بلى اگر از روى نسيان يا جهل تقصير كرده اعادۀ تقصير لازم نيست، و اگر از اول سعى قصد هفت شوط نداشته سعى اعاده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روى جهل، تقصير را ترك نمود چه حكمى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مسأله جهل حكم عمد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عمرۀ مفرده اگر كسى تقصير را عمداً يا از روى جهل و نسيان ترك نمود و طواف نساء را انجام داد، چه وظيفه‌اى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تقصير نمايد و طواف نساء را اعاده نمايد، و فرقى بين صور عمد و سهو و علم و جهل نيست على الاحوط</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انجام عمرۀ تمتع و قبل از حج تمتع نبايد عمرۀ مفرده به‌جا آورده شود و اگر به‌جا آوردند صحت عمرۀ مفرده محل اشكال است ولى براى عمره و حج تمتع اشكالى ايجاد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خدمۀ كاروان‌هاى حج اگر عمرۀ مفرده به‌جا آورده باشند هر دفعه كه از مكه خارج مى‌شوند و به جده مى‌روند و برمى‌گردند لازم نيست مُحرم شوند ولى اگر عمرۀ تمتع به‌جا آورده‌اند بنابر احتياط نبايد از مكه خارج شوند مگر در صورت حاجت در حالى كه محرمند به احرام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خدمۀ كاروان‌ها كه پس از انجام عمرۀ تمتع بايد به عرفات و منى بروند براى ديدن چادرها و كارهاى ديگر و برگردند به مكه، وظيفۀ آنان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نمى‌توانند از مكه خارج بشوند مگر در مورد ضرورت، و در اين صورت بايد براى حج مُحرم شوند و بيرون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احرام براى آنان حَرَجى باشد و رفتن به عرفات و منى بر آنان ضرورت دارد مى‌توانند بدون احرام به آن‌جا بروند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عمرۀ تمتع و حج تمتع ماشين كردن سر جايز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ماشين كردن مانع ندارد ولى نبايد سر را بتراشد، و از ماشين كردنى كه مثل تراشيدن است بايد اجتناب شود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عمرۀ تمتع و حج تمتع كه جايز نيست سر بتراشد آيا سر تراشيدن كفاره دارد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ثابت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حيض بوده و نمى‌دانست و اعمال عمره را كلاً به‌جا آورد، بفرماييد بايد دوباره به‌جا آورد يا كافى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وسعت وقت است بايد طواف و نماز را اعاده كند، ولى اگر وقت ندارد در اين كه وظيفه مبدل شده يا نه، اشكال است و احتياط را مراعات نمايد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تراشيدن سر بعد از عمرۀ تمتع و قبل از احرام حج حرام است، آيا تراشيدن صورت نيز همين حكم را داراست؟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حكم تراشيدن ريش در غير اين مورد، حكم خاصى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غار حِرا جزء محدودۀ مكه است؟ و بنابراين آيا مى‌توان قبل از وقوف به آن‌جا رفت و صدق خروج از مكه نمى‌كند؟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اهل محل تحقيق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كارمندان سازمان حج است و به ناچار بايد بعد از عمرۀ تمتع و قبل از حج از مكه خارج و به عرفات برود، با توجه به اين كه حج او نيابتى است، آيا لطمه به حج او نمى‌زند؟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به حج و نيابت نمى‌زند، ولى در صورت امكان بايد مُحرم شود به احرام حج و از مكه خارج شود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حجاج منزلشان از مكه خارج است، بعد از عمرۀ تمتع و قبل از احرام به حج تمتع، خارج شدن آنان از مكه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مكه بعد از عمرۀ تمتع جايز نيست على الاحوط، مگر در مورد ضرورت كه در اين صورت هم بايد مُحرم شوند به احرام حج و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خط كمربندى در اطراف مكه از پاى جبل النور و جبل ثور مى‌گذرد، كه غار حرا و غار ثور در اين دو جبل است، بين عمره و حج، رفتن براى زيارت اين دو مكان مقدس، چه صورت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كلى مسأله معلوم است و در مسألۀ قبل نيز بيان شد، و تشخيص موضوع با خود مكلف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مكه براى كسى كه عمرۀ تمتع انجام داده براى كار غير ضرورى جايز است يا نه، و ملاك ضرورت چيست؟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جايز نيست، و ضرورت عرفى است</w:t>
      </w:r>
      <w:r>
        <w:rPr>
          <w:rFonts w:eastAsia="Amiri" w:cs="Amiri" w:ascii="Amiri" w:hAnsi="Amiri"/>
          <w:color w:val="111111"/>
          <w:sz w:val="28"/>
          <w:szCs w:val="28"/>
          <w:rtl w:val="true"/>
          <w:lang w:bidi="ar-SA"/>
        </w:rPr>
        <w:t xml:space="preserve">. </w:t>
      </w:r>
      <w:bookmarkStart w:id="149" w:name="pg8161_125472"/>
    </w:p>
    <w:p>
      <w:pPr>
        <w:pStyle w:val="Heading5"/>
        <w:numPr>
          <w:ilvl w:val="4"/>
          <w:numId w:val="1"/>
        </w:numPr>
        <w:rPr/>
      </w:pPr>
      <w:bookmarkStart w:id="150" w:name="__RefHeading___Toc8472199_1051229030"/>
      <w:bookmarkStart w:id="151" w:name="_Toc52"/>
      <w:bookmarkEnd w:id="149"/>
      <w:bookmarkEnd w:id="150"/>
      <w:r>
        <w:rPr>
          <w:rtl w:val="true"/>
        </w:rPr>
        <w:t>تبدّل حج تمتع به اِفراد</w:t>
      </w:r>
      <w:bookmarkEnd w:id="151"/>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كه احرام عمره بسته است به واسطۀ عذرى ديروقت وارد مكه شد به طورى كه اگر مى‌خواست عمره به‌جا بياورد وقت وقوف به عرفات مى‌گذشت يا خوف داشت كه بگذرد، بايد عدول كند به حج اِفراد، و پس از به‌جا آوردن آن عمرۀ مفرده به‌جا آورد و حج او صحيح و كافى از حَجة الاسلام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زنى احرام بست و وقتى به مكه وارد شد به واسطۀ حيض يا نفاس نتوانست طواف به‌جا آورد و اگر مى‌خواست بماند تا پاك شود ترس آن داشت كه وقت وقوف به عرفات بگذرد به دستورى كه در مسأله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بايد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احرام وارد مكه شد و نبستن احرام به واسطۀ عذرى بوده و وقت هم تنگ باشد بايد در مكه احرام حج اِفراد ببندد و به دستور سابق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عمد و بى‌جهت احرام نبسته و عمرۀ خود را باطل كرده و وقت تنگ شده از عمرۀ تمتع، احتياط واجب آن است كه حج اِفراد به‌جا آورد و پس از آن عمرۀ مفرده، و در سال ديگر حج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تنگى وقت در مسأله‌هاى پيش، خوف نرسيدن به وقوف اختيارى عرفه است كه از ظهر نهم ماه ذى الحجه است تا غروب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حج مستحب به‌جا مى‌آورد و پس از ورود به مكه ديد وقت تنگ است، عدول به اِفراد كند و حج اِفراد به‌جا آورد، و عمرۀ مفرده بر او واجب نيست</w:t>
      </w:r>
      <w:r>
        <w:rPr>
          <w:rFonts w:eastAsia="IRNazanin" w:cs="IRNazanin"/>
          <w:color w:val="111111"/>
          <w:sz w:val="28"/>
          <w:szCs w:val="28"/>
          <w:rtl w:val="true"/>
          <w:lang w:bidi="fa-IR"/>
        </w:rPr>
        <w:t xml:space="preserve">. </w:t>
      </w:r>
      <w:bookmarkStart w:id="152" w:name="pg8161_125473"/>
    </w:p>
    <w:p>
      <w:pPr>
        <w:pStyle w:val="BookText"/>
        <w:rPr/>
      </w:pPr>
      <w:bookmarkEnd w:id="15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مُحرم شد به احرام تمتع از حج واجب و عمداً تأخير انداخت تا وقت تنگ شد بايد به دستورى كه در مسألۀ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وظيفۀ او حج تمتع است و در وقت احرام بستن علم پيدا كند كه اگر بخواهد عمرۀ تمتع به‌جا آورد به وقوف عرفات نمى‌رسد مى‌تواند از اول مُحرم شود به حج اِفراد و آن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عمرۀ مفرده به‌جا آورد و عملش صحيح است</w:t>
      </w:r>
      <w:r>
        <w:rPr>
          <w:rFonts w:eastAsia="IRNazanin" w:cs="IRNazanin"/>
          <w:color w:val="111111"/>
          <w:sz w:val="28"/>
          <w:szCs w:val="28"/>
          <w:rtl w:val="true"/>
          <w:lang w:bidi="fa-IR"/>
        </w:rPr>
        <w:t>.</w:t>
      </w:r>
    </w:p>
    <w:p>
      <w:pPr>
        <w:pStyle w:val="Heading5"/>
        <w:numPr>
          <w:ilvl w:val="4"/>
          <w:numId w:val="1"/>
        </w:numPr>
        <w:rPr/>
      </w:pPr>
      <w:bookmarkStart w:id="153" w:name="__RefHeading___Toc8472201_1051229030"/>
      <w:bookmarkStart w:id="154" w:name="_Toc53"/>
      <w:bookmarkEnd w:id="153"/>
      <w:r>
        <w:rPr>
          <w:rtl w:val="true"/>
        </w:rPr>
        <w:t>استفتائات تبدّل حج تمتع به اِفراد</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قصد بيرون رفتن از مكه را داشت، به همين جهت از اول در ميقات به نيت عمرۀ مفرده مُحرم و وارد مكه شد و عمرۀ مفرده را به‌جا آورد، بعداً از خارج شدن از مكه منصرف شد، آيا اين عمره، از عمرۀ تمتع كفايت مى‌كند، يا بايد برگردد به ميقات و براى عمرۀ تمتع مُحرم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او استحبابى است مى‌تواند عمرۀ مفرده را تبديل به عمرۀ تمتع كند، ولى چنانچه حج واجب يا نيابى باشد جواز تبديل،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نيت عمره و احرام، مجدداً براى عمرۀ ديگر مُحرم شود، مثلاً به نيت عمرۀ مفرده مُحرم شده بعداً نيت عمرۀ تمتع كند و تلبيه بگويد، آيا كدام عمره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 كرده و تلبيه گفته، مُحرم شده است و تجديد احرام موضوع ندارد، و نمى‌تواند براى نوع ديگر عمره نيت كند و احرام دوم باطل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عادت ماهانۀ وقتيه و عدديه داشت و مثلاً روز هفتم ماه پاك مى‌شد، همان روز هفتم پاك شد و غسل كرد و اعمال عمره‌اش را به‌جا آورد، روز بعد لك ديد، باز غسل كرد و اعمال را انجام داد تا روز دهم و براى عرفات </w:t>
      </w:r>
    </w:p>
    <w:p>
      <w:pPr>
        <w:pStyle w:val="BookText"/>
        <w:rPr/>
      </w:pPr>
      <w:r>
        <w:rPr>
          <w:rFonts w:ascii="Amiri" w:hAnsi="Amiri" w:eastAsia="Amiri" w:cs="Amiri"/>
          <w:color w:val="111111"/>
          <w:sz w:val="28"/>
          <w:sz w:val="28"/>
          <w:szCs w:val="28"/>
          <w:rtl w:val="true"/>
          <w:lang w:bidi="ar-SA"/>
        </w:rPr>
        <w:t>حركت كرد، روز يازدهم هم لك ديد، آيا حجش اِفراد است يا تمتع؟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وظيفۀ او تمتع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روز هشتم خون ديد، خيال كرد حيض است، احرامش را تبديل به حج اِفراد كرد، بعد كه به عرفات رفت متوجه شد كه استحاضه است،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عمره ضيق شده و طواف را عمداً تأخير نينداخته حج اِفراد را تمام كند و اگر حج واجب است سپس عمرۀ مفرده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مدير گروه حج مى‌باشم، اعمال حجى كه انجام مى‌دهم مستحبى است، آيا مى‌شود به جاى حج تمتع نيت حج اِفراد نمود و به جاى عمرۀ تمتع، عمرۀ مفرده انجام داد؟ و همچنين ساير خدمه، واجب الحج نيستند آيا مى‌توانند چنين كنند؟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عمرۀ مفرده انجام دهند و براى حج مُحرم نشوند، و مى‌توانند حج اِفراد به‌جا آورند، ولى ميقات حج اِفراد مواقيت معروفه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اِفراد بر او واجب و متعين است و به قصد حج اِفراد در يكى از ميقات‌ها مُحرم شده است، آيا مى‌تواند نيت حج اِفراد خود را به عمرۀ تمتع تبديل نمايد و بعد از انجام آن، حج تمتع به‌جا آورد، و همچنين آيا مى‌تواند حج اِفراد را به عمرۀ مفرده تبديل نمايد و بعد از انجام آن، براى عمرۀ تمتع مُحرم شود؟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عدول كند، و تبديل نمى‌شود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با احرام عمرۀ تمتع وارد مكه شده و بعد از اعمال عمره براى حج اِفراد مُحرم شده است، آيا حج او صحيح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مكه خارج شده و از ميقات براى حج اِفراد مُحرم شده بعيد نيست صحت حج، ولى تمتع واقع نمى‌شود، و اگر از مكه مُحرم شده، در صورت اشتباه در تطبيق، حج او صحيح و تمتع است، و در غير اين صورت حج او صحيح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حرم براى حج اِفراد مُحرم شده و بعضى از اعمال را انجام داده،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جهل بوده؛ چنانچه ممكن نيست كه به ميقات برود و از آن‌جا مُحرم شود و به وقوف برسد، در همان محلى كه هست مُحرم شود و اعمالى كه امكان تدارك آن با احرام هست تدارك كند، و چنانچه تمام اعمال را با همان احرام انجام داده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متوجه شده، حج او صحيح است</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8161_125477"/>
      <w:bookmarkStart w:id="156" w:name="pg8161_125477"/>
      <w:bookmarkEnd w:id="156"/>
    </w:p>
    <w:p>
      <w:pPr>
        <w:pStyle w:val="Heading3"/>
        <w:numPr>
          <w:ilvl w:val="2"/>
          <w:numId w:val="1"/>
        </w:numPr>
        <w:rPr/>
      </w:pPr>
      <w:bookmarkStart w:id="157" w:name="pg8161_125477"/>
      <w:bookmarkStart w:id="158" w:name="__RefHeading___Toc8472203_1051229030"/>
      <w:bookmarkStart w:id="159" w:name="_Toc54"/>
      <w:bookmarkEnd w:id="157"/>
      <w:bookmarkEnd w:id="158"/>
      <w:r>
        <w:rPr>
          <w:rtl w:val="true"/>
        </w:rPr>
        <w:t>باب دوم</w:t>
      </w:r>
      <w:r>
        <w:rPr>
          <w:rtl w:val="true"/>
        </w:rPr>
        <w:t xml:space="preserve">: </w:t>
      </w:r>
      <w:r>
        <w:rPr>
          <w:rtl w:val="true"/>
        </w:rPr>
        <w:t>اعمال حج تمتع</w:t>
      </w:r>
      <w:bookmarkEnd w:id="159"/>
    </w:p>
    <w:p>
      <w:pPr>
        <w:pStyle w:val="Heading4"/>
        <w:numPr>
          <w:ilvl w:val="3"/>
          <w:numId w:val="1"/>
        </w:numPr>
        <w:rPr/>
      </w:pPr>
      <w:bookmarkStart w:id="160" w:name="__RefHeading___Toc8472205_1051229030"/>
      <w:bookmarkStart w:id="161" w:name="_Toc55"/>
      <w:bookmarkEnd w:id="160"/>
      <w:r>
        <w:rPr>
          <w:rtl w:val="true"/>
        </w:rPr>
        <w:t>اشاره</w:t>
      </w:r>
      <w:bookmarkEnd w:id="16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8161_125479"/>
      <w:bookmarkStart w:id="163" w:name="pg8161_125479"/>
      <w:bookmarkEnd w:id="163"/>
    </w:p>
    <w:p>
      <w:pPr>
        <w:pStyle w:val="Heading4"/>
        <w:numPr>
          <w:ilvl w:val="3"/>
          <w:numId w:val="1"/>
        </w:numPr>
        <w:rPr/>
      </w:pPr>
      <w:bookmarkStart w:id="164" w:name="pg8161_125479"/>
      <w:bookmarkStart w:id="165" w:name="__RefHeading___Toc8472207_1051229030"/>
      <w:bookmarkStart w:id="166" w:name="_Toc56"/>
      <w:bookmarkEnd w:id="164"/>
      <w:bookmarkEnd w:id="165"/>
      <w:r>
        <w:rPr>
          <w:rtl w:val="true"/>
        </w:rPr>
        <w:t>فصل اول</w:t>
      </w:r>
      <w:r>
        <w:rPr>
          <w:rtl w:val="true"/>
        </w:rPr>
        <w:t xml:space="preserve">: </w:t>
      </w:r>
      <w:r>
        <w:rPr>
          <w:rtl w:val="true"/>
        </w:rPr>
        <w:t>احرام حج</w:t>
      </w:r>
      <w:bookmarkEnd w:id="166"/>
    </w:p>
    <w:p>
      <w:pPr>
        <w:pStyle w:val="Heading5"/>
        <w:numPr>
          <w:ilvl w:val="4"/>
          <w:numId w:val="1"/>
        </w:numPr>
        <w:rPr/>
      </w:pPr>
      <w:bookmarkStart w:id="167" w:name="__RefHeading___Toc8472209_1051229030"/>
      <w:bookmarkStart w:id="168" w:name="_Toc57"/>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است بر مكلف كه بعد از تمام شدن اعمال عمره، احرام ببندد براى حج 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نيت كند حج تمتع را و لبيك‌هاى واجب را به طورى كه در احرام عمره ذكر شد بگويد مُحرم مى‌شود، و لازم نيست قصد كند احرام بستن را و همچنين لازم نيست قصد كند ترك محرّمات را چنان‌كه در احرام عمره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نيت بايد خالص براى اطاعت خداوند باشد، و ريا موجب بطلان عمل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كيفيت احرام بستن و لبيك گفتن همان نحو است كه در احرام عمره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چيزهايى كه در محرّمات احرام بيان شد در اين احرام هم حرام است، و آنچه كفاره داشت كفاره دارد به همان ترتيب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احرام موسّع است، و تا وقتى كه بتواند بعد از احرام به </w:t>
      </w:r>
    </w:p>
    <w:p>
      <w:pPr>
        <w:pStyle w:val="BookText"/>
        <w:rPr/>
      </w:pPr>
      <w:r>
        <w:rPr>
          <w:rFonts w:ascii="Amiri" w:hAnsi="Amiri" w:eastAsia="Amiri" w:cs="Amiri"/>
          <w:color w:val="111111"/>
          <w:sz w:val="28"/>
          <w:sz w:val="28"/>
          <w:szCs w:val="28"/>
          <w:rtl w:val="true"/>
          <w:lang w:bidi="ar-SA"/>
        </w:rPr>
        <w:t>وقوف اختيارى عرفه برسد مى‌تواند تأخير بيندازد و از آن وقت نمى‌تواند عقب بيندازد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كسى كه از عمرۀ تمتع فارغ شد و مُحل گرديد از مكه خارج نشود بدون حاجت، و اگر حاجتى براى بيرون رفتن پيش آمد احتياط واجب آن است كه مُحرم شود به احرام حج و بيرون رود و به همان احرام براى اعمال حج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حاجت و بدون احرام بيرون رفت از مكه لكن برگشت و احرام بست و حج به‌جا آورد عملش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احرام بستن در روز ترويه بلكه احوط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احرام حج، شهر مكه است هر موضع كه باشد گرچه در محله‌هاى تازه‌ساز، ولى مستحب است در مقام ابراهيم علیه السلام يا حِجْر اسماعيل علیه السلام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احرام بستن را و بيرون رود به منى و عرفات، واجب است برگردد به مكه و احرام ببندد، و اگر ممكن نشد به واسطۀ تنگى وقت يا عذر ديگر از همان جا كه هست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يادش نيايد كه احرام نبسته مگر بعد از تمامى اعمال، حجش صحيح است ظاهراً و احتياط مستحب آن است كه اگر يادش آمد بعد از وقوف به عرفات و مشعر يا قبل از فارغ شدن از اعمال، تمام كند حج را و در سال بعد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 به مسأله اگر احرام نبندد در حكم كسى است كه به واسطۀ فراموشى احرام نبسته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روى علم و عمد ترك كند احرام را تا زمان فوت وقوف به عرفه و مشعر، حج او باطل است</w:t>
      </w:r>
      <w:r>
        <w:rPr>
          <w:rFonts w:eastAsia="IRNazanin" w:cs="IRNazanin"/>
          <w:color w:val="111111"/>
          <w:sz w:val="28"/>
          <w:szCs w:val="28"/>
          <w:rtl w:val="true"/>
          <w:lang w:bidi="fa-IR"/>
        </w:rPr>
        <w:t xml:space="preserve">. </w:t>
      </w:r>
      <w:bookmarkStart w:id="169" w:name="pg8161_125481"/>
    </w:p>
    <w:p>
      <w:pPr>
        <w:pStyle w:val="Heading5"/>
        <w:numPr>
          <w:ilvl w:val="4"/>
          <w:numId w:val="1"/>
        </w:numPr>
        <w:rPr/>
      </w:pPr>
      <w:bookmarkStart w:id="170" w:name="__RefHeading___Toc8472211_1051229030"/>
      <w:bookmarkStart w:id="171" w:name="_Toc58"/>
      <w:bookmarkEnd w:id="169"/>
      <w:bookmarkEnd w:id="170"/>
      <w:r>
        <w:rPr>
          <w:rtl w:val="true"/>
        </w:rPr>
        <w:t>استفتائات احرام حج</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بعضى از محلات جديد الاحداث مكه تا مسجد الحرام بيش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شايد عرفاً از توابع مكه حساب شوند نه اين كه جزو مكه باشند، چرا كه تابلوهاى راهنمايى با فلش جهت مكه را مشخص نموده‌اند، با اين كيفيت آيا مى‌توان براى حج در محلات فوق الذكر مُحرم 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محلات مكه است مانع ندارد، و اگر از محلات آن نيست يا مورد شك است، كفايت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معذورى كه مى‌توانند اعمال مكه را بر وقوفين مقدم بدارند اگر جهلاً بدون احرام اعمال مكه را قبل از وقوفين انجام دادند چه صورتى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نمى‌كند و بايد يا قبل از وقوفين آنها را با احرام اعاده كنند يا بعد از وقوفين و اعمال، آنها را به‌جا آورند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عرفات يا منى فهميد كه در احرام حج تلبيه نگفته است آيا در لحظۀ التفات، تلبيه كافى است و تكليف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به مكه برود و مُحرم شود و بقيۀ اعمال را كه بايد با احرام انجام دهد به‌جا آورد، بايد چنين كند، و اگر ممكن نيست همان‌جا لبيك بگويد، و اگر بعد از تقصير يا حلق متذكر شده، عملش صحيح است و لازم نيست لبيك بگويد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مكه را چند رشته كوه‌هاى طولانى و مرتفع فرا گرفته و هر دو جانب كوه ساختمان شده است، گاهى چند كيلومتر بايد از اين جانب كوه رفت تا به جانب ديگر رسيد، و ساكنين احد الجانبين جداى از جانب ديگرند، مثل شعب بنى‌عامر كه نزديك مسجد الحرام است و عزيزيه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يا بيشتر در جانب ديگر است، و به </w:t>
      </w:r>
      <w:bookmarkStart w:id="172" w:name="pg8161_125482"/>
    </w:p>
    <w:p>
      <w:pPr>
        <w:pStyle w:val="BookText"/>
        <w:rPr/>
      </w:pPr>
      <w:bookmarkEnd w:id="172"/>
      <w:r>
        <w:rPr>
          <w:rFonts w:ascii="IRNazanin" w:hAnsi="IRNazanin" w:eastAsia="IRNazanin"/>
          <w:color w:val="111111"/>
          <w:sz w:val="28"/>
          <w:sz w:val="28"/>
          <w:szCs w:val="28"/>
          <w:rtl w:val="true"/>
          <w:lang w:bidi="fa-IR"/>
        </w:rPr>
        <w:t>حسب مسامحۀ عرفى به همۀ اين قطعات مكه گفته مى‌شود، آيا احرام حج تمتع از تمام اين نقاط و نقاط مشابه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مكه است، احرام حج از آن‌جا صحيح است، هرچند از ساختمان‌هاى جديد الاحداث باشد</w:t>
      </w:r>
      <w:r>
        <w:rPr>
          <w:rFonts w:eastAsia="IRNazanin" w:cs="IRNazanin"/>
          <w:color w:val="111111"/>
          <w:sz w:val="28"/>
          <w:szCs w:val="28"/>
          <w:rtl w:val="true"/>
          <w:lang w:bidi="fa-IR"/>
        </w:rPr>
        <w:t>.</w:t>
      </w:r>
    </w:p>
    <w:p>
      <w:pPr>
        <w:pStyle w:val="Heading5"/>
        <w:numPr>
          <w:ilvl w:val="4"/>
          <w:numId w:val="1"/>
        </w:numPr>
        <w:rPr/>
      </w:pPr>
      <w:bookmarkStart w:id="173" w:name="__RefHeading___Toc8472213_1051229030"/>
      <w:bookmarkStart w:id="174" w:name="_Toc59"/>
      <w:bookmarkEnd w:id="173"/>
      <w:r>
        <w:rPr>
          <w:rtl w:val="true"/>
        </w:rPr>
        <w:t>مستحبات احرام حج تا وقوف به عرفات</w:t>
      </w:r>
      <w:bookmarkEnd w:id="174"/>
    </w:p>
    <w:p>
      <w:pPr>
        <w:pStyle w:val="BookText"/>
        <w:rPr/>
      </w:pPr>
      <w:r>
        <w:rPr>
          <w:rFonts w:ascii="IRNazanin" w:hAnsi="IRNazanin" w:eastAsia="IRNazanin"/>
          <w:color w:val="111111"/>
          <w:sz w:val="28"/>
          <w:sz w:val="28"/>
          <w:szCs w:val="28"/>
          <w:rtl w:val="true"/>
          <w:lang w:bidi="fa-IR"/>
        </w:rPr>
        <w:t>امورى كه در احرام عمره مستحب بود در احرام حج نيز مستحب است و پس از اين كه شخص، احرام بسته و از مكه بيرون آمد همين كه بر ابطح مشرِف شود به آواز بلند تلبيه بگويد، و چون متوجه منى شود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إِيَّاكَ أَرْجُو وَإِيَّاكَ أَدْعُوا ، فَبَلِّغْنِي أَمَلِي وَأَصْلِحْ لِي عَمَلِي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با تن و دل آرام با تسبيح و ذكر حق تعالى برود و چون به منى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أَقْدَمَنِيهَا صَالِحاً فِي عَافِيَةٍ وَبَلَّغَنِي هَذَا الْمَكَانِ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هَذِهِ مِنى وَهِيَ مِمَّا مَنَنْتَ بِهِ عَلَيْنَا مِنَ الْمَنَاسِكِ ، فَأَسْأَ لُكَ أَنْ تَمُنَّ عَلَيَّ بِمَا مَنَنْتَ عَلَى أَنْبِيَائِكَ فَإِنَّمَا أَنَا عَبْدُكَ وَفِي قَبْضَتِكَ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مستحب است شب عرفه را در منى بوده و به اطاعت الهى مشغول باشد، و بهتر آن است كه عبادات و خصوصاً نمازها را در مسجد خيف به‌جا آورد، و چون نماز صبح را خواند تا طلوع آفتاب تعقيب گفته پس به عرفات روانه شود، و اگر خواسته باشد بعد از طلوع صبح روانه شود مانعى ندارد، ولى سنت آن است كه تا آفتاب طلوع نكرده از وادى مُحَسّر رد نشود و روانه شدن پيش از صبح مكروه است و چون به عرفات متوجه شود اين دعا را بخواند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إِلَيْكَ صَمَدْتُ وَإِيَّاكَ اعْتَمَدْتُ وَوَجْهَكَ أَرَدْتُ ، أَسْأَ لُكَ أَنْ تُبَارِكَ لِي فِي رِحْلَتِي ، وَأَنْ تَقْضِيَ لِي حَاجَتِي ، وَأَنْ تَجْعَلَنِي مِمَّنْ تُبَاهِي بِهِ الْيَوْمَ مَنْ هُوَ أَفْضَلُ مِنِّي</w:t>
      </w:r>
      <w:r>
        <w:rPr>
          <w:rFonts w:eastAsia="Amiri" w:cs="Amiri" w:ascii="Amiri" w:hAnsi="Amiri"/>
          <w:color w:val="111111"/>
          <w:sz w:val="28"/>
          <w:szCs w:val="28"/>
          <w:rtl w:val="true"/>
          <w:lang w:bidi="ar-SA"/>
        </w:rPr>
        <w:t xml:space="preserve">» . </w:t>
      </w:r>
      <w:bookmarkStart w:id="175" w:name="pg8161_125483"/>
    </w:p>
    <w:p>
      <w:pPr>
        <w:pStyle w:val="Heading4"/>
        <w:numPr>
          <w:ilvl w:val="3"/>
          <w:numId w:val="1"/>
        </w:numPr>
        <w:rPr/>
      </w:pPr>
      <w:bookmarkStart w:id="176" w:name="__RefHeading___Toc8472215_1051229030"/>
      <w:bookmarkStart w:id="177" w:name="_Toc60"/>
      <w:bookmarkEnd w:id="175"/>
      <w:bookmarkEnd w:id="176"/>
      <w:r>
        <w:rPr>
          <w:rtl w:val="true"/>
        </w:rPr>
        <w:t>فصل دوم</w:t>
      </w:r>
      <w:r>
        <w:rPr>
          <w:rtl w:val="true"/>
        </w:rPr>
        <w:t xml:space="preserve">: </w:t>
      </w:r>
      <w:r>
        <w:rPr>
          <w:rtl w:val="true"/>
        </w:rPr>
        <w:t>وقوف به عرفات</w:t>
      </w:r>
      <w:bookmarkEnd w:id="177"/>
    </w:p>
    <w:p>
      <w:pPr>
        <w:pStyle w:val="Heading5"/>
        <w:numPr>
          <w:ilvl w:val="4"/>
          <w:numId w:val="1"/>
        </w:numPr>
        <w:rPr/>
      </w:pPr>
      <w:bookmarkStart w:id="178" w:name="__RefHeading___Toc8472217_1051229030"/>
      <w:bookmarkStart w:id="179" w:name="_Toc61"/>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است وقوف به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محلى است معروف، و محدود است به حدود معروفه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قربت و خالص مثل ساير 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وقوف، بودن در آن مكان است چه سواره و چه پياده، يا نشسته يا خوابيده يا در حال راه رفتن، به هر حال كه باشد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تمام وقت بيهوش باشد يا خواب، وقوف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احتياط واجب لازم است در عرفات باشد از بعد از زوال روز نهم تا غروب شرعى كه وقت نماز مغرب است، پس جايز نيست تأخير بيندازد و در وقت عصر بيايد و توقف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تأخير انداختن از اول ظهر اگر كم باشد مثلاً به مقدار نماز ظهر و عصر كه جمع بين آنها كند، معلوم نيست حرام باشد، ولى احتياط آن است كه تأخير نيندازد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بودن در مجموع بعد از ظهر تا مغرب گرچه واجب است چنانچه گذشت لكن تمام آن ركن نيست كه حج به ترك آن باطل شود، پس اگر مقدار كمى </w:t>
      </w:r>
    </w:p>
    <w:p>
      <w:pPr>
        <w:pStyle w:val="BookText"/>
        <w:rPr/>
      </w:pPr>
      <w:r>
        <w:rPr>
          <w:rFonts w:ascii="IRNazanin" w:hAnsi="IRNazanin" w:eastAsia="IRNazanin"/>
          <w:color w:val="111111"/>
          <w:sz w:val="28"/>
          <w:sz w:val="28"/>
          <w:szCs w:val="28"/>
          <w:rtl w:val="true"/>
          <w:lang w:bidi="fa-IR"/>
        </w:rPr>
        <w:t>توقف كند و برود يا طرف عصر بيايد و توقف كند حج او صحيح است اگرچه توقف نكردن از روى عمد و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وقوف ركن است مسمّاى وقوف است؛ به اين معنى كه گفته شود قدرى در عرفات بوده، هرچند خيلى كم باشد مثل يك دقيقه يا دو دقيقه، پس اگر هيچ به عرفات نرود ركن را ترك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روى عمد و علم، وقوف ركنى را ترك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هيچ جزء از بعد از ظهر تا مغرب در عرفات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باطل است، و كفايت نمى‌كند براى او وقوف در شب عيد كه وقوف اضطرارى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عمداً پيش از غروب شرعى از عرفات كوچ كند و از حدود عرفات بيرون رود و پس از آن نادم شود و برگردد و تا غروب توقف كند چيزى بر او نيست بنابر اقوا، لكن احتياط در كفاره است به يك شتر، و همچنين اگر بدون آن كه پشيمان شود از كار خود، براى حاجتى برگردد لكن بعد از رسيدن با قصد قربت توقف كند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فرض سابق مراجعت نكرد كفارۀ آن يك شتر است كه بايد در راه خدا قربانى كند هرجا بخواهد، و احتياط مستحب آن است كه در مكه قربانى كند، و اگر متمكن از قربانى نباشد هيجده روز روزه بگيرد، و احتياط مستحب آن است كه پشت سر هم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كوچ كرد و بيرون رفت؛ پس اگر يادش آمد بايد مراجعت كند، و اگر مراجعت نكرد گناهكار است، لكن كفاره ندارد بنابر اقوا گرچه احوط است، و اگر يادش نيامد چيزى بر او نيست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روى ندانستن مسأله، آنچه ذكر شد بكند حكم او حكم كسى است كه سهواً كرده است</w:t>
      </w:r>
      <w:r>
        <w:rPr>
          <w:rFonts w:eastAsia="IRNazanin" w:cs="IRNazanin"/>
          <w:color w:val="111111"/>
          <w:sz w:val="28"/>
          <w:szCs w:val="28"/>
          <w:rtl w:val="true"/>
          <w:lang w:bidi="fa-IR"/>
        </w:rPr>
        <w:t xml:space="preserve">. </w:t>
      </w:r>
      <w:bookmarkStart w:id="180" w:name="pg8161_125485"/>
    </w:p>
    <w:p>
      <w:pPr>
        <w:pStyle w:val="BookText"/>
        <w:rPr/>
      </w:pPr>
      <w:bookmarkEnd w:id="18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واسطۀ عذرى مثل فراموشى و تنگى وقت و مثل آن، از ظهر نهم تا غروب شرعى در عرفات نباشد و هيچ جزئى از زمان را درك نكند كافى است كه مقدارى از شب عيد را هرچند اندك باشد در عرفات باشد، و اين زمان را وقت اضطرارى عرفه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به واسطۀ عذر، روز نهم را وقوف نكرده و شب دهم را عمداً و بى‌عذر در عرفات وقوف نكند ظاهراً حج او باطل مى‌شود اگرچه درك كند وقوف به مشعر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واسطۀ فراموشى يا غفلت يا عذر ديگر ترك كند وقوف به عرفات را در روز نهم كه وقت اختيارى است و در شب دهم كه وقت اضطرارى است، كفايت مى‌كند در صحيح بودن حج او كه وقوف اختيارى مشعر را درك كند چنانچه خواهد آمد</w:t>
      </w:r>
      <w:r>
        <w:rPr>
          <w:rFonts w:eastAsia="IRNazanin" w:cs="IRNazanin"/>
          <w:color w:val="111111"/>
          <w:sz w:val="28"/>
          <w:szCs w:val="28"/>
          <w:rtl w:val="true"/>
          <w:lang w:bidi="fa-IR"/>
        </w:rPr>
        <w:t>.</w:t>
      </w:r>
    </w:p>
    <w:p>
      <w:pPr>
        <w:pStyle w:val="Heading5"/>
        <w:numPr>
          <w:ilvl w:val="4"/>
          <w:numId w:val="1"/>
        </w:numPr>
        <w:rPr/>
      </w:pPr>
      <w:bookmarkStart w:id="181" w:name="__RefHeading___Toc8472219_1051229030"/>
      <w:bookmarkStart w:id="182" w:name="_Toc62"/>
      <w:bookmarkEnd w:id="181"/>
      <w:r>
        <w:rPr>
          <w:rtl w:val="true"/>
        </w:rPr>
        <w:t>استفتائات وقوف به عرفات</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حدودى كه براى عرفات و مُزدَلَفه و منى مشخص شده است جهت انجام مناسك اعتبار 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مورد اطمينان يا تصديق اهل مَحل باشد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صعود به جبل الرحمه، آيا قبل از نيت وقوف به عرفات است يا بعد از آن؟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وقوف كراهت دارد كه از جبل بالا رود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وقوف اختيارى عرفات را درك كرده و قبل از رفتن به مشعر، مُغْمى عليه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اگر به همين حال تا آخر اعمال باقى باشد، وظيفه‌اش چيست؟ و اگر بعد از اغما او را به ايران آورده باشند چه حكمى دارد، و نيز اگر بعد از </w:t>
      </w:r>
    </w:p>
    <w:p>
      <w:pPr>
        <w:pStyle w:val="BookText"/>
        <w:rPr/>
      </w:pPr>
      <w:r>
        <w:rPr>
          <w:rFonts w:ascii="IRNazanin" w:hAnsi="IRNazanin" w:eastAsia="IRNazanin"/>
          <w:color w:val="111111"/>
          <w:sz w:val="28"/>
          <w:sz w:val="28"/>
          <w:szCs w:val="28"/>
          <w:rtl w:val="true"/>
          <w:lang w:bidi="fa-IR"/>
        </w:rPr>
        <w:t>ايام تشريق در ماه ذيحجه به هوش بيايد، در مكه باشد يا در ايران، چه بايد كرد؟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كه عذر او فقط اغما است، پس از به هوش آمدن اگر ممكن است اعمال حج را تمام كند، و در هر صورت سال بعد حج را اعاده كند، و براى احراز خروج از احرام بعد از اتمام حج، عمرۀ مفرده‌اى اتيان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ماهانه‌اش مثلاً شش روز بوده است، در حال عادت زنانه براى عمرۀ تمتع مُحرم مى‌شود، و در روز هشتم ذيحجه كه روز ششم عادت اوست پاك مى‌گردد و غسل مى‌كند و اعمال عمرۀ تمتع را انجام مى‌دهد و براى حج تمتع مُحرم مى‌شود، ولى ظهر روز نهم در عرفه لك مى‌بيند و نمى‌داند كه آيا ادامه دارد تا پس از ده روز، تا استحاضه حساب شود و اعمال قبلى او صحيح باشد، يا قبل از تمام شدن ده روز از اولِ عادت، قطع مى‌شود تا حكم حيض را داشته باشد، وظيفۀ او چيست؟ و در همين فرض اگر در مشعر لك ديد چه كند؟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احتياط كند، و راه احتياط انجام اعمال بدون قصد تمتع و اِفراد بلكه به قصد ما فى الذمه، با قربانى در منى و اتيان عمرۀ مفرده بعد از آن است، و چنانچه قصد تمتع كرده و بعد از انجام بعض اعمال حج كشف خلاف شده، اكتفا به اين حج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مسألۀ فوق اگر در عرفات يا مشعر لك ديد و همان وقت يقين پيدا كرد كه خون حيض است و قبلاً پاك نبوده، بايد چه كند با توجه به اين كه وقت وقوفين اختيارى و يا اضطرارى آن باقى است ولى وقت برگشتن به مكه و انجام اعمال عمرۀ تمتع را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عدول به اِفراد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اضطرارى عرفه آيا از اول شب تا طلوع فجر است، يا طلوع آفتاب؟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اضطرارى عرفه در شب عيد است، و شب تا طلوع فجر است</w:t>
      </w:r>
      <w:r>
        <w:rPr>
          <w:rFonts w:eastAsia="Amiri" w:cs="Amiri" w:ascii="Amiri" w:hAnsi="Amiri"/>
          <w:color w:val="111111"/>
          <w:sz w:val="28"/>
          <w:szCs w:val="28"/>
          <w:rtl w:val="true"/>
          <w:lang w:bidi="ar-SA"/>
        </w:rPr>
        <w:t xml:space="preserve">. </w:t>
      </w:r>
      <w:bookmarkStart w:id="183" w:name="pg8161_125487"/>
    </w:p>
    <w:p>
      <w:pPr>
        <w:pStyle w:val="Heading5"/>
        <w:numPr>
          <w:ilvl w:val="4"/>
          <w:numId w:val="1"/>
        </w:numPr>
        <w:rPr/>
      </w:pPr>
      <w:bookmarkStart w:id="184" w:name="__RefHeading___Toc8472221_1051229030"/>
      <w:bookmarkStart w:id="185" w:name="_Toc63"/>
      <w:bookmarkEnd w:id="183"/>
      <w:bookmarkEnd w:id="184"/>
      <w:r>
        <w:rPr>
          <w:rtl w:val="true"/>
        </w:rPr>
        <w:t>مستحبات وقوف به عرفات</w:t>
      </w:r>
      <w:bookmarkEnd w:id="185"/>
    </w:p>
    <w:p>
      <w:pPr>
        <w:pStyle w:val="BookText"/>
        <w:rPr/>
      </w:pPr>
      <w:r>
        <w:rPr>
          <w:rFonts w:ascii="IRNazanin" w:hAnsi="IRNazanin" w:eastAsia="IRNazanin"/>
          <w:color w:val="111111"/>
          <w:sz w:val="28"/>
          <w:sz w:val="28"/>
          <w:szCs w:val="28"/>
          <w:rtl w:val="true"/>
          <w:lang w:bidi="fa-IR"/>
        </w:rPr>
        <w:t>در وقوف به عرفات چند چيز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 در حال وقوف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نمودن، و بهتر آن است كه نزديك ظهر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تفرق حواس است از خود دور سازد تا آن كه قلب او متوجه جناب اقدس الهى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قافله‌اى كه از مكه مى‌آيد وقوف شخص در طرف دست چپ كوه واقع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وقوف او در پايين كوه و در زمين هموار بوده باشد، و بالا رفتن كوه مكروه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اول وقت، نماز ظهر و عصر را به يك اذان و دو اقامه به‌جا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خود را به حضرت حق جلّ و علا متوجه ساخته و حمد الهى و تهليل و تمجيد نموده و ثناى حضرت حق را به‌جا آورد، پس از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آنچه خواهد دعا نمايد و از شيطان رجيم به خدا پناه ببرد و اين دعا را نيز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رَبَّ الْمَشَاعِرِ كُلِّهَا فُكَّ رَقَبَتِي مِنَ النَّارِ ، وَأَوْسِعْ عَلَيَّ مِنْ رِزْقِكَ الْحَلاَلِ ، وَادْرَأْ عَنِّي شَرَّ فَسَقَةِ الْجِنِّ وَالاْءِنْسِ ، أَللَّهُمَّ لاَ تَمْكُرْ بِي وَلاَ تَخْدَعْنِي وَلاَ تَسْتَدْرِجْنِي يَا أَسْمَعَ السَّامِعينَ وَيَا أَبْصَرَ النَّاظِرِينَ وَيَا أَسْرَعَ الْحَاسِبِينَ وَيَا أَرْحَمَ الرَّاحِمِينَ ، أَسْأَ لُكَ أَنْ تُصَلِّيَ عَلَى مُحَمَّدٍ وَآلِ مُحَمَّدٍ وَأَنْ تَفْعَلَ بِي كَذَا وَكَذَا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به جاى كذا و كذا حاجت خود را نام ببرد، پس دست به آسمان بردارد و بگويد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حَاجَتِي إِلَيْكَ الَّتِي إِنْ أَعْطَيْتَنِيهَا لَمْ يَضُرَّنِي مَا مَنَعْتَنِي وَإِنْ مَنَعْتَنِيهَا لَمْ يَنْفَعْنِي مَا أَعْطَيْتَنِي ، أَسْأَ لُكَ خَلاَصَ رَقَبَتِي مِنَ النَّارِ ، أَللَّهُمَّ إِنِّي عَبْدُكَ ، وَمِلْكُ نَاصِيَتِي بِيَدِكَ ، وَأَجَلِي </w:t>
      </w:r>
    </w:p>
    <w:p>
      <w:pPr>
        <w:pStyle w:val="BookText"/>
        <w:rPr/>
      </w:pPr>
      <w:r>
        <w:rPr>
          <w:rFonts w:ascii="Amiri" w:hAnsi="Amiri" w:eastAsia="Amiri" w:cs="Amiri"/>
          <w:color w:val="111111"/>
          <w:sz w:val="28"/>
          <w:sz w:val="28"/>
          <w:szCs w:val="28"/>
          <w:rtl w:val="true"/>
          <w:lang w:bidi="ar-SA"/>
        </w:rPr>
        <w:t>بِعِلْمِكَ ، أَسْأَ لُكَ أَنْ تُوَفِّقَنِي لِمَا يُرْضِيكَ عَنِّي ، وَأَنْ تُسَلِّمَ مِنِّي مَنَاسِكِيَ الَّتِي أَرَيْتَهَا خَلِيلَكَ إِبْرَاهِيمَ صَلَوَاتُ اللّه‌ِ عَلَيْهِ ، وَدَلَلْتَ عَلَيْهَا نَبِيَّكَ مُحَمَّداً صَلَّى اللّه‌ُ عَلَيْهِ وَآلِهِ ، أَللَّهُمَّ اجْعَلْنِي مِمَّنْ رَضِيتَ عَمَلَهُ وَأَطَلْتَ عُمْرَهُ وَأَحْيَيْتَهُ بَعْدَ الْمَوْتِ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شَرِيكَ لَهُ ، لَهُ الْمُلْكُ وَلَهُ الْحَمْدُ ، يُحْيِي وَيُمِيتُ ، وَهُوَ حَيٌّ لاَ يَمُوتُ ، بِيَدِهِ الْخَيْرُ ، وَهُوَ عَلَى كُلِّ شَيْءٍ قَدِيرٌ ، أَللَّهُمَّ لَكَ الْحَمْدُ كَالَّذِي تَقُولُ ، وَخَيْراً مِمَّا نَقُولُ ، وَفَوْقَ مَا يَقُولُ الْقَائِلُونَ ، أَللَّهُمَّ لَكَ صَلاَتِي وَنُسُكِي وَمَحْيَايَ وَمَمَاتِي وَلَكَ تُرَاثِي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بَرَاءَتِي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حَوْلِي وَمِنْكَ قُوَّتِي ، أَللَّهُمَّ إِنِّي أَعُوذُ بِكَ مِنَ الْفَقْرِ ، وَمِنْ وَسَاوِسِ الصُّدُورِ ، وَمِنْ شَتَاتِ الْأَمْرِ وَمِنْ عَذَابِ الْقَبْرِ ، أَللَّهُمَّ إِنِّي أَسْأَ لُكَ خَيْرَ الرِّيَاحِ ، وَأَعُوذُ بِكَ مِنْ شَرِّ مَا يَجِيءُ بِهِ الرِّيَاحُ ، وَأَسْأَ لُكَ خَيْرَ اللَّيْلِ وَخَيْرَ النَّهَارِ ، أَللَّهُمَّ اجْعَلْ فِي قَلْبِي نُوراً ، وَفِي سَمْعِي وَبَصَرِي نُوراً ، وَفِي لَحْمِي وَدَمِي وَعِظَامِي وَعُرُوقِي وَمَقْعَدِي وَمَقَامِي وَمَدْخَلِي وَمَخْرَجِي نُوراً ، وَأَعْظِمْ لِي نُوراً يَا رَبِّ يَوْمَ أَلْقَاكَ إِنَّكَ عَلَى كُلِّ شَيْءٍ 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در اين روز تا مى‌تواند از خيرات و صدقات كوتاهى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كعبه را استقبال نموده و اين اذكار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 لَهُ الْمُلْكُ وَلَهُ الْحَمْدُ ، يُحْيِي وَيُمِيتُ ، وَيُمِيتُ وَيُحْيِي ، وَهُوَ حَيٌّ لاَ يَمُوتُ ، بِيَدِهِ الْخَيْرُ ،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آيه بخواند، پس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تا آخر، پس اين آيات را بخواند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الَّذِى خَلَقَ السَّمَوَاتِ وَالْأَرْضَ فِى سِتَّةِ أَيَّامٍ ثُمَّ اسْتَوَى عَلَى الْعَرْشِ يُغْشِى اللَّيْلَ النَّهَارَ يَطْلُبُهُ حَثِيثاً وَالشَّمْسَ وَالْقَمَرَ وَالنُّجُومَ مُسَخَّرَاتٍ بِأَمْرِهِ أَلاَ لَهُ الْخَلْقُ </w:t>
      </w:r>
    </w:p>
    <w:p>
      <w:pPr>
        <w:pStyle w:val="BookText"/>
        <w:rPr/>
      </w:pPr>
      <w:r>
        <w:rPr>
          <w:rFonts w:ascii="Amiri" w:hAnsi="Amiri" w:eastAsia="Amiri" w:cs="Amiri"/>
          <w:color w:val="111111"/>
          <w:sz w:val="28"/>
          <w:sz w:val="28"/>
          <w:szCs w:val="28"/>
          <w:rtl w:val="true"/>
          <w:lang w:bidi="ar-SA"/>
        </w:rPr>
        <w:t xml:space="preserve">وَالْأَمْرُ 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فِى الْأَرْضِ بَعْدَ إِصْلاَحِهَا وَادْعُوهُ خَوْفاً وَطَمَعاً إِنَّ رَحْمَتَ اللّه‌ِ قَرِيبٌ مِنَ الْمُحْسِنِينَ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نعم الهى به ياد داشته باشد يكايك ذكر نموده و حمد الهى نمايد، و همچنين بر اهل و مال و ساير چيزهايى كه حضرت حق به او تفضل نموده حمد بنمايد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لَكَ الْحَمْدُ عَلَى نَعْمَائِكَ الَّتِي لاَ تُحْصَى بِعَدَدٍ وَلاَ تُكَافَأُ بِعَمَلٍ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به آياتى از قرآن كه در آنها ذكر حمد شده است خدا را حمد نمايد و به آياتى كه در آنها ذكر تسبيح شده است خدا را تسبيح نمايد و به آياتى كه در آنها ذكر تكبير شده است خدا را تكبير نمايد و به آياتى كه در آنها ذكر تهليل شده است خدا را تهليل نمايد و بر محمد و آل محمد عليهم الصلاة و السلام زياد صلوات بفرستد و به هر اسمى از اسماء اللّه كه در قرآن موجود است خدا را بخواند و به آنچه از اسماى الهى كه در ياد دارد خدا را ذكر كند، و به اسماى الهى كه در آخر سورۀ حشر موجود است خدا را بخواند و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عَالِمُ الْغَيْبِ وَالشَّهَادَةِ الرَّحْمنُ الرَّحيِمُ الْمَلِكُ الْقُدُّوسُ السَّلاَمُ الْمُؤْمِنُ الْمُهَيْمِنُ الْعَزِيْزُ الْجَبَّارُ الْمُتَكَبِّرُ الْخَالِقُ الْبَارِئُ الْمُصَوِّرُ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اين دعا را بخواند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لُكَ يَا اللّه‌ُ يَا رَحْمنُ بِكُلِّ اسْمٍ هُوَ لَكَ ، وَأَسْأَ لُكَ بِقُوَّتِكَ وَقُدْرَتِكَ وَعِزَّتِكَ وَبِجَمِيعِ مَا أَحَاطَ بِهِ عِلْمُكَ وَبِجَمْعِكَ وَبِأَرْكَانِكَ كُلِّهَا ، وَبِحَقِّ رَسُولِكَ صَلَوَاتُ اللّه‌ِ عَلَيْهِ وَآلِهِ ، وَبِاسْمِكَ الْأَكْبَرِ الْأَكْبَرِ ، وَبِاسْمِكَ الْعَظِيمِ الَّذِي مَنْ دَعَاكَ بِهِ كَانَ حَقّاً عَلَيْكَ أَنْ لاَ تُخَيِّبَهُ ، وَبِاسْمِكَ الْأَعْظَمِ الْأَعْظَمِ الَّذِي مَنْ دَعَاكَ بِهِ كَانَ حَقّاً عَلَيْكَ أَنْ لاَ تَرُدَّهُ وَأَنْ تُعْطِيَهُ مَا سَأَلَ ، أَنْ تَغْفِرَ لِي جَمِيعَ ذُنُوبِي فِي جَمِيعِ عِلْمِكَ فِيَّ</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هر حاجت كه دارى بخواه و از حق سبحانه و تعالى طلب كن كه توفيق حج بيابى در سال آينده و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هفتاد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بخوان اين دعا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فُكَّنِي مِنَ النَّارِ وَأَوْسِعْ عَلَيَّ مِنْ رِزْقِكَ الْحَلاَلِ الطَيِّبِ وَادْرَأْ عَنِّي شَرَّ فَسَقَةِ الجِنِّ و الاْءِنْسِ وَشَرَّ فَسَقَةِ الْعَرَبِ وَالْعَجَمِ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نزديك غروب آفتاب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أَعُوذُ بِكَ مِنَ الْفَقْرِ وَمِنْ تَشَتُّتِ الْأُمُورِ وَمِنْ شَرِّ مَا يَحْدُثُ بِاللَّيْلِ وَالنَّهَارِ ، أَمْسَى ظُلْمِي مُسْتَجِيراً بِعَفْوِكَ ، وَأَمْسَى خَوْفِي مُسْتَجِيراً بِأَمَانِكَ ، وَأَمْسَى ذُ نُوبِي مُسْتَجِيرَةً بِمَغْفِرَتِكَ ، وَأَمْسَى ذُلِّي مُسْتَجِيراً بِعِزِّكَ ، وَأَمْسَى وَجْهِيَ الْفَانِيَ الْبَالِي مُسْتَجِيراً بِوَجْهِكَ الْبَاقِي ، يَا خَيْرَ مَنْ سُئِلَ وَيَا أَجْوَدَ مَنْ أَعْطَى ، جَلِّلْنِي بِرَحْمَتِكَ ، وَأَلْبِسْنِي عَافِيَتَكَ ، وَاصْرِفْ عَنِّي شَرَّ جَمِيعِ خَلْقِكَ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بدان‌كه ادعيۀ وارده در اين روز شريف بسيار است و هرقدر كه ميسور باشد خواندن دعا مناسب است، و بسيار خوب است كه در اين روز دعاى حضرت سيد الشهداء علیه السلام و دعاى حضرت زين العابدين سلام اللّه عليه را كه در صحيفۀ كامله است خوانده شود و بعد از غروب آفتاب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لاَ تَجْعَلْهُ آخِرَ الْعَهْدِ مِنْ هَذَا الْمَوْقِفِ ، وَارْزُقْنِيهِ مِنْ قَابِلٍ أَبَداً مَا أَبْقَيْتَنِي ، وَاقْلِبْنِي الْيَوْمَ مُفْلِحاً مُنْجِحاً مُسْتَجَاباً لِي مَرْحُوماً مَغْفُوراً لِي بِأَفْضَلِ مَا يَنْقَلِبُ بِهِ الْيَوْمَ أَحَدٌ مِنْ وَفْدِكَ وَحُجَّاجِ بَيْتِكَ الْحَرَامِ ، وَاجْعَلْنِي الْيَوْمَ مِنْ أَكْرَمِ وَفْدِكَ عَلَيْكَ ، وَأَعْطِنِي أَفْضَلَ مَا أَعْطَيْتَ أَحَداً مِنْهُمْ مِنَ الْخَيْرِ وَالْبَرَكَةِ وَالرَّحْمَةِ وَالرِّضْوَانِ وَالْمَغْفِرَةِ ، وَبَارِكْ لِي فِيمَا أَرْجِعُ إِلَيْهِ مِنْ أَهْلٍ أَوْ مَالٍ أَوْ قَلِيلٍ أَوْ كَثِيرٍ وَبَارِكْ لَهُمْ فِيَّ</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بسيار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أَعْتِقْنِي مِنَ النَّارِ</w:t>
      </w:r>
      <w:r>
        <w:rPr>
          <w:rFonts w:eastAsia="IRNazanin" w:cs="IRNazanin"/>
          <w:color w:val="111111"/>
          <w:sz w:val="28"/>
          <w:szCs w:val="28"/>
          <w:rtl w:val="true"/>
          <w:lang w:bidi="fa-IR"/>
        </w:rPr>
        <w:t xml:space="preserve">» . </w:t>
      </w:r>
      <w:bookmarkStart w:id="186" w:name="pg8161_125491"/>
    </w:p>
    <w:p>
      <w:pPr>
        <w:pStyle w:val="Heading4"/>
        <w:numPr>
          <w:ilvl w:val="3"/>
          <w:numId w:val="1"/>
        </w:numPr>
        <w:rPr/>
      </w:pPr>
      <w:bookmarkStart w:id="187" w:name="__RefHeading___Toc8472223_1051229030"/>
      <w:bookmarkStart w:id="188" w:name="_Toc64"/>
      <w:bookmarkEnd w:id="186"/>
      <w:bookmarkEnd w:id="187"/>
      <w:r>
        <w:rPr>
          <w:rtl w:val="true"/>
        </w:rPr>
        <w:t>فصل سوم</w:t>
      </w:r>
      <w:r>
        <w:rPr>
          <w:rtl w:val="true"/>
        </w:rPr>
        <w:t xml:space="preserve">: </w:t>
      </w:r>
      <w:r>
        <w:rPr>
          <w:rtl w:val="true"/>
        </w:rPr>
        <w:t>وقوف به مشعر الحرام</w:t>
      </w:r>
      <w:bookmarkEnd w:id="188"/>
    </w:p>
    <w:p>
      <w:pPr>
        <w:pStyle w:val="Heading5"/>
        <w:numPr>
          <w:ilvl w:val="4"/>
          <w:numId w:val="1"/>
        </w:numPr>
        <w:rPr/>
      </w:pPr>
      <w:bookmarkStart w:id="189" w:name="__RefHeading___Toc8472225_1051229030"/>
      <w:bookmarkStart w:id="190" w:name="_Toc65"/>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از وقوف به عرفات در مغرب شب دهم فراغت حاصل شد، بايد كوچ كند به مشعر الحرام كه محل معروفى است و حدود معينى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 آن است كه شب دهم را تا طلوع صبح در مشعر الحرام به سر ببرد و نيت كند اطاعت خدا را در اين به سر بردن 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صبح طلوع كرد نيت وقوف به مشعر الحرام كند تا طلوع آفتاب، و چون اين وقوف، عبادت خداوند است بايد با نيت خالص از ريا و خودنمايى وقوف كند، والاّ حج او در صورت ريا كردن با عمد و علم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 جواز كوچ كردن بلكه استحباب آن است كمى قبل از طلوع آفتاب بنحوى كه قبل از طلوع آفتاب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نكند و اگر تجاوز كرد گناهكار است ولى كفاره بر او نيست، و احتياط آن است كه وقتى حركت كند كه قبل از طلوع آفتاب وارد وادى محسّر نشود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است از طلوع صبح تا كمى قبل از طلوع آفتاب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طورى كه در </w:t>
      </w:r>
    </w:p>
    <w:p>
      <w:pPr>
        <w:pStyle w:val="BookText"/>
        <w:rPr/>
      </w:pPr>
      <w:r>
        <w:rPr>
          <w:rFonts w:ascii="IRNazanin" w:hAnsi="IRNazanin" w:eastAsia="IRNazanin"/>
          <w:color w:val="111111"/>
          <w:sz w:val="28"/>
          <w:sz w:val="28"/>
          <w:szCs w:val="28"/>
          <w:rtl w:val="true"/>
          <w:lang w:bidi="fa-IR"/>
        </w:rPr>
        <w:t>مسألۀ پيش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بمانند، لكن تمام آن ركن نيست بلكه ركن وقوف كمى از بين الطلوعين است اگرچه به قدر يك دقيقه باشد، پس اگر كسى وقوف بين الطلوعين را يكسره ترك كند به تفصيلى كه مى‌آيد حج او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براى كسانى كه عذرى دارند قدرى كه شب در مشعر توقف كردند كوچ كنند به منى مثل زن‌ها و بچه‌ها و بيماران و پيرمردان و اشخاص ضعيف و اشخاصى كه براى پرستارى يا راهنمايى آنها لازم است همراه باشند، و احتياط واجب آن است كه پيش از نصف شب حركت نكنند، بنابراين براى اين اشخاص وقوف بين الطلوعين لازم نيست، و احتياط مستحب آن است كه اگر توقف مشكل نباشد تخلف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شب يا بعض آن را در مشعر بوده است اگر قبل از طلوع صبح عمداً و بدون عذر از مشعر بيرون رود و تا طلوع آفتاب برنگردد در صورتى كه وقوف عرفه از او فوت نشده است بنابر مشهور حج او صحيح است، و بايد يك گوسفند كفاره بدهد، لكن احتياط بر خلاف آن است؛ يعنى بعد از اتمام حج لازم است در سال ديگر حجش را اعاده كند، و اين احتياط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درك نكند وقوف بين الطلوعين را يا وقوف شب را در صورتى كه صاحب عذر باشد اگر مقدارى از طلوع آفتاب تا ظهر در مشعر توقف كند اگرچه كم باشد حج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گذشت معلوم شد كه براى وقوف به مشعر سه وقت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عيد براى كسانى كه عذرى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طلوع صبح و طلوع آفتاب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آفتاب تا ظهر روز دهم كه اضطرارىِ مشعر است، چنانچه قسم اول نيز اضطرارى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معلوم شد كه وقوف به عرفات و مشعر، اختيارى و اضطرارى </w:t>
      </w:r>
    </w:p>
    <w:p>
      <w:pPr>
        <w:pStyle w:val="BookText"/>
        <w:rPr/>
      </w:pPr>
      <w:r>
        <w:rPr>
          <w:rFonts w:ascii="IRNazanin" w:hAnsi="IRNazanin" w:eastAsia="IRNazanin"/>
          <w:color w:val="111111"/>
          <w:sz w:val="28"/>
          <w:sz w:val="28"/>
          <w:szCs w:val="28"/>
          <w:rtl w:val="true"/>
          <w:lang w:bidi="fa-IR"/>
        </w:rPr>
        <w:t>دارند و از براى وقوف به مشعر دو قسم اضطرارى است، پس به ملاحظۀ ادراك هر دو موقف يا يكى از آنها در وقت اختيارى يا اضطرارى مفرداً و مركباً و به ملاحظۀ ترك عمدى يا جهلى يا نسيانى اقسام زيادى دارد كه در اين‌جا آنچه مورد ابتلا ممكن است بشود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مكلف، درك هر دو موقف كند در وقت اختيارى؛ يعنى از ظهر روز عرفه، عرفات را و بين الطلوعين صبح دهم، مشعر را درك كند، پس اشكالى در صحت حج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هيچ يك از دو موقف را درك نكند نه اختيارى آنها را و نه اضطرارى را، پس اشكالى نيست در بطلان حج او، و بايد به همان احرام حج عمرۀ مفرده كه عبارت است از طواف و نماز آن و سعى و تقصير و طواف نساء و نماز آن به‌جا آورد و از احرام مُحل شود، و اگر گوسفند همراه داشته باشد احتياطاً ذبح كند، و بايد سال ديگر، حج به‌جا آورد اگر شرايط استطاعت را دارا باشد، در صورتى كه درك نكردن موقف به واسطۀ عذر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درك نكردن دو موقف كه ذكر شد از روى تقصير بوده حج بر او مستقر مى‌شود و بايد سال ديگر چه شرايط باشد يا نباشد به حج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مستحب آن است كه اين شخص كه حج او باطل شد و بايد عمره به‌جا آورد نيت عدول به عمرۀ مفرده 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درك كند اختيارى عرفه را با اضطرارى مشعر در روز؛ يعنى اضطرارى نهارى مشعر را، پس اگر اختيارى مشعر را عمداً ترك كرده باشد حج او باطل است والاّ صحيح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درك كرده باشد اختيارى مشعر را با اضطرارى عرفه، پس اگر اختيارى عرفه را عمداً ترك كرده حج او باطل است والاّ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درك كرده باشد اختيارى عرفه را با اضطرارى شب مشعر؛ يعنى قبل از طلوع صبح، پس اگر اختيارى مشعر را با عذر ترك كرده است چنانچه گفته شد حج او صحيح است، والاّ باطل است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درك كرده باشد اضطرارى ليلى مشعر و اضطرارى عرفه را، پس اگر صاحب عذر باشد و اختيارى عرفه را عمداً ترك نكرده باشد ظاهراً حج او صحيح است، و غير صاحب عذر اگر اختيارى يكى را عمداً ترك كرده باشد حجش باطل است بنابر اقوا در يكى، و بنابر احتياط در ديگرى كه اختيارى مشعر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به‌غير عمد باشد احتياط واجب در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درك كرده باشد اضطرارى عرفه و اضطرارى يومى مشعر را، پس اگر ترك يكى از دو اختيارى را عمداً كرده باشد حج او باطل والاّ صحت بعيد نيست گرچه احتياط اعاده است در سال بعد با حاصل بودن شرايط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درك كند اختيارى عرفه را فقط، احتياط واجب در اين صورت اتمام و اعاده است اگر اختيارى مشعر را عمداً ترك نكرده باشد، والاّ حج او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درك كند اضطرارى عرفه را فقط، در اين صورت حج او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درك كند اختيارى مشعر را، در اين صورت حج او صحيح است اگر وقوف عرفه را عمداً ترك نكرده باشد، والاّ حج او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درك كند اضطرارى روز مشعر را فقط، در اين صورت حج او باطل است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درك كند اضطرارى ليلى مشعر را فقط، در اين صورت اگر وقوف عرفات را عمداً ترك نكرده باشد و از صاحبان عذر باشد ظاهراً حج او صحيح است والاّ باطل است</w:t>
      </w:r>
      <w:r>
        <w:rPr>
          <w:rFonts w:eastAsia="IRNazanin" w:cs="IRNazanin"/>
          <w:color w:val="111111"/>
          <w:sz w:val="28"/>
          <w:szCs w:val="28"/>
          <w:rtl w:val="true"/>
          <w:lang w:bidi="fa-IR"/>
        </w:rPr>
        <w:t xml:space="preserve">. </w:t>
      </w:r>
      <w:bookmarkStart w:id="191" w:name="pg8161_125495"/>
    </w:p>
    <w:p>
      <w:pPr>
        <w:pStyle w:val="Heading5"/>
        <w:numPr>
          <w:ilvl w:val="4"/>
          <w:numId w:val="1"/>
        </w:numPr>
        <w:rPr/>
      </w:pPr>
      <w:bookmarkStart w:id="192" w:name="__RefHeading___Toc8472227_1051229030"/>
      <w:bookmarkStart w:id="193" w:name="_Toc66"/>
      <w:bookmarkEnd w:id="191"/>
      <w:bookmarkEnd w:id="192"/>
      <w:r>
        <w:rPr>
          <w:rtl w:val="true"/>
        </w:rPr>
        <w:t>استفتائات وقوف به مشعر الحرام</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شب دهم ذيحجه عازم مشعر بودند، از افرادى كه آن‌جا بودند سؤال نمودند مشعر كجا است؟ جواب دادند اين‌جا است، اطمينان پيدا كردند كه مشعر است، نيت بيتوته و قصد وقوف كردند، بعد كه وقت اضطرارى مشعر هم گذشته بود معلوم شد مشعر نبوده، آيا نسبت به باقى اعمال حج و سال آينده وظيفه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اين حج را اتمام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آن، اعمال عمرۀ مفرده انجام دهند، و در صورت استقرار حج يا بقاى استطاعت، سال بعد، حج را اعاده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گفتۀ مدير گروه كه مى‌گويد درك وقوف اختيارى مشعر براى او مشكل است و نمى‌تواند آن را درك نمايد، اعتماد كند و وقوف اختيارى را ترك نمايد آيا اشكالى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خود شخص عذر حاصل شده، كفايت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خدمه‌اى كه با زن‌ها قبل از طلوع فجر به منى مى‌روند، ولى خود را قبل از طلوع آفتاب به مشعر مى‌رسانند و وقوف ركنى مشعر را درك مى‌كنند، آيا نيابت آنان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ذوى الاعذار نبوده‌اند كه نيابت آنها صحيح است در فرض مرقوم حجشان نيابتاً صحيح است هرچند مرتكب حرام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نمى‌دانسته وقوف اختيارى مشعر بين طلوعين است، پس از آن وقوف اضطرارى را درك كرده، وظيفۀ او چيست؟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 او قصورى و عذرى باشد نه تقصيرى، و ترك وقوف اختيارى از روى عذر شده باشد، مانع ندارد</w:t>
      </w:r>
      <w:r>
        <w:rPr>
          <w:rFonts w:eastAsia="IRNazanin" w:cs="IRNazanin"/>
          <w:color w:val="111111"/>
          <w:sz w:val="28"/>
          <w:szCs w:val="28"/>
          <w:rtl w:val="true"/>
          <w:lang w:bidi="fa-IR"/>
        </w:rPr>
        <w:t xml:space="preserve">. </w:t>
      </w:r>
      <w:bookmarkStart w:id="194" w:name="pg8161_125496"/>
    </w:p>
    <w:p>
      <w:pPr>
        <w:pStyle w:val="BookText"/>
        <w:rPr/>
      </w:pPr>
      <w:bookmarkEnd w:id="19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وقوف عرفات و مقدارى از وقوفِ لَيْلى مَشْعر را درك كرده و عمداً قبل از طلوع فجر رفته است به منى، براى بردن اثاث و كار ديگرى، و قصد داشته است كه مجدداً به مشعر برگردد ولى در منى خوابش برده، وظيفۀ چنين حاجى‌اى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كه ترك اختيارى مشعر عمدى نبوده، در فرض مرقوم، اضطرارى كافى است، ولى اگر شب، نيت وقوف نداشته بايد اضطرارى روز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نايب است كافى نيست</w:t>
      </w:r>
      <w:r>
        <w:rPr>
          <w:rFonts w:eastAsia="IRNazanin" w:cs="IRNazanin"/>
          <w:color w:val="111111"/>
          <w:sz w:val="28"/>
          <w:szCs w:val="28"/>
          <w:rtl w:val="true"/>
          <w:lang w:bidi="fa-IR"/>
        </w:rPr>
        <w:t>.</w:t>
      </w:r>
    </w:p>
    <w:p>
      <w:pPr>
        <w:pStyle w:val="Heading5"/>
        <w:numPr>
          <w:ilvl w:val="4"/>
          <w:numId w:val="1"/>
        </w:numPr>
        <w:rPr/>
      </w:pPr>
      <w:bookmarkStart w:id="195" w:name="__RefHeading___Toc8472229_1051229030"/>
      <w:bookmarkStart w:id="196" w:name="_Toc67"/>
      <w:bookmarkEnd w:id="195"/>
      <w:r>
        <w:rPr>
          <w:rtl w:val="true"/>
        </w:rPr>
        <w:t>مستحبات وقوف به مشعر الحرام</w:t>
      </w:r>
      <w:bookmarkEnd w:id="196"/>
    </w:p>
    <w:p>
      <w:pPr>
        <w:pStyle w:val="BookText"/>
        <w:rPr/>
      </w:pPr>
      <w:r>
        <w:rPr>
          <w:rFonts w:ascii="IRNazanin" w:hAnsi="IRNazanin" w:eastAsia="IRNazanin"/>
          <w:color w:val="111111"/>
          <w:sz w:val="28"/>
          <w:sz w:val="28"/>
          <w:szCs w:val="28"/>
          <w:rtl w:val="true"/>
          <w:lang w:bidi="fa-IR"/>
        </w:rPr>
        <w:t>بدان‌كه مستحب است با تن و دلى آرام از عرفات به سوى مشعر الحرام متوجه شده و استغفار نمايد، و همين كه از طرف دست راست به تلّ سرخ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ارْحَمْ تَوَقُّفِي ، وَزِدْهُ فِي عَمَلِي ، وَسَلِّمْ لِي دِينِي ، وَتَقَبَّلْ مَنَاسِكِي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راه رفتن ميانه‌روى نمايد و كسى را آزار ندهد، و مستحب است نماز شام و خفتن را تا مُزْدَلفه به تأخير اندازد اگرچه ثلث شب نيز بگذرد، و ميان هر دو نماز به يك اذان و دو اقامه جمع كند، و نوافل مغرب را بعد از نماز عشا به‌جا آورد، و در صورتى كه از رسيدن به مُزدَلفه پيش از نصف شب مانعى رسيد، بايد نماز مغرب و عشا را به تأخير نيندازد و در ميان راه بخواند، و مستحب است كه در وسط وادى از طرف راستِ راه نزول نمايد، و اگر حاجى صروره باشد مستحب است كه در مشعر الحرام قدم بگذارد و مستحب است كه آن شب را به هر مقدار كه ميسور باشد به عبادت و اطاعت الهى به سر برد و اين دعا را بخواند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هَذِهِ جَمْعٌ ، أَللَّهُمَّ إِنِّي أَسْأَ لُكَ أَنْ تَجْمَعَ لِي فِيهَا جَوَامِعَ الْخَيْرِ ، أَللَّهُمَّ لاَ تُؤْيِسْنِي مِنَ الْخَيْرِ الَّذِي سَأَلْتُكَ أَنْ تَجْمَعَهُ لِي فِي قَلْبِي ، وَأَطْلُبُ إِلَيْكَ أَنْ تُعَرِّفَنِي مَا عَرَّفْتَ أَوْلِيَاءَكَ فِي مَنْزِلِي هَذَا ، وَأَنْ تَقِيَنِي جَوَامِعَ الشَرِّ</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مستحب است بعد از نماز صبح با طهارت حمد و ثناى الهى را به‌جا آورد، و به هر مقدارى كه ميسور باشد از نِعَم و تفضلات حضرت حق ذكر كند و بر محمد و آل محمد صلوات بفرستد، آنگاه دعا نمايد و اين دعا را نيز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رَبَّ الْمَشْعَرِ الْحَرَامِ ، فُكَّ رَقَبَتِي مِنَ النَّارِ ، وَأَوْسِعْ عَلَيَّ مِنْ رِزْقِكَ الْحَلاَلِ ، وَادْرَأْ عَنِّي شَرَّ فَسَقَةِ الْجِنِّ وَالاْءِنْسِ ، أَللَّهُمَّ أَنْتَ خَيْرُ مَطْلُوبٍ إِلَيْهِ ، وَخَيْرُ مَدْعُوٍّ وَخَيْرُ مَسْؤُولٍ ، وَلِكُلِّ وَافِدٍ جَائِزَةٌ ، فَاجْعَلْ جَائِزَتِي فِي مَوْطِنِي هَذَا أَنْ تُقِيلَنِي عَثْرَتِي ، وَتَقْبَلَ مَعْذِرَتِي ، وَأَنْ تُجَاوِزَ عَنْ خَطِيئَتِي ، ثُمَّ اجْعَلِ التَّقْوَى مِنَ الدُّنْيَا زَادِي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مستحب است سنگ‌ريزه‌هايى را كه در منى رَمى خواهد نمود از مُزدَلفه بردارد و مجموع آنها هفتاد دانه است و مستحب است وقتى كه از مُزدَلفه به سوى منى رفته و به وادى مُحَسّر رسيد به مقدار صد قدم مانند شتر تند رود و اگر سواره است سوارى خود را حركت دهد و بگويد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سَلِّمْ لِي عَهْدِي ، وَاقْبَلْ تَوْبَتِي ، وَأَجِبْ دَعْوَتِي ، وَاخْلُفْنِي فِيمَنْ تَرَكْتُ بَعْدِي</w:t>
      </w:r>
      <w:r>
        <w:rPr>
          <w:rFonts w:eastAsia="Amiri" w:cs="Amiri" w:ascii="Amiri" w:hAnsi="Amiri"/>
          <w:color w:val="111111"/>
          <w:sz w:val="28"/>
          <w:szCs w:val="28"/>
          <w:rtl w:val="true"/>
          <w:lang w:bidi="ar-SA"/>
        </w:rPr>
        <w:t xml:space="preserve">» . </w:t>
      </w:r>
      <w:bookmarkStart w:id="197" w:name="pg8161_125498"/>
    </w:p>
    <w:p>
      <w:pPr>
        <w:pStyle w:val="Heading4"/>
        <w:numPr>
          <w:ilvl w:val="3"/>
          <w:numId w:val="1"/>
        </w:numPr>
        <w:rPr/>
      </w:pPr>
      <w:bookmarkStart w:id="198" w:name="__RefHeading___Toc8472231_1051229030"/>
      <w:bookmarkStart w:id="199" w:name="_Toc68"/>
      <w:bookmarkEnd w:id="197"/>
      <w:bookmarkEnd w:id="198"/>
      <w:r>
        <w:rPr>
          <w:rtl w:val="true"/>
        </w:rPr>
        <w:t>فصل چهارم</w:t>
      </w:r>
      <w:r>
        <w:rPr>
          <w:rtl w:val="true"/>
        </w:rPr>
        <w:t xml:space="preserve">: </w:t>
      </w:r>
      <w:r>
        <w:rPr>
          <w:rtl w:val="true"/>
        </w:rPr>
        <w:t>واجبات منى</w:t>
      </w:r>
      <w:bookmarkEnd w:id="199"/>
    </w:p>
    <w:p>
      <w:pPr>
        <w:pStyle w:val="Heading5"/>
        <w:numPr>
          <w:ilvl w:val="4"/>
          <w:numId w:val="1"/>
        </w:numPr>
        <w:rPr/>
      </w:pPr>
      <w:bookmarkStart w:id="200" w:name="__RefHeading___Toc8472233_1051229030"/>
      <w:bookmarkStart w:id="201" w:name="_Toc69"/>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و آن سه امر است</w:t>
      </w:r>
      <w:r>
        <w:rPr>
          <w:rFonts w:eastAsia="IRNazanin" w:cs="IRNazanin"/>
          <w:color w:val="111111"/>
          <w:sz w:val="28"/>
          <w:szCs w:val="28"/>
          <w:rtl w:val="true"/>
          <w:lang w:bidi="fa-IR"/>
        </w:rPr>
        <w:t>:</w:t>
      </w:r>
    </w:p>
    <w:p>
      <w:pPr>
        <w:pStyle w:val="Heading5"/>
        <w:numPr>
          <w:ilvl w:val="4"/>
          <w:numId w:val="1"/>
        </w:numPr>
        <w:rPr/>
      </w:pPr>
      <w:bookmarkStart w:id="202" w:name="__RefHeading___Toc8472235_1051229030"/>
      <w:bookmarkStart w:id="203" w:name="_Toc70"/>
      <w:bookmarkEnd w:id="202"/>
      <w:r>
        <w:rPr>
          <w:rtl w:val="true"/>
        </w:rPr>
        <w:t>اول</w:t>
      </w:r>
      <w:r>
        <w:rPr>
          <w:rtl w:val="true"/>
        </w:rPr>
        <w:t xml:space="preserve">: </w:t>
      </w:r>
      <w:r>
        <w:rPr>
          <w:rtl w:val="true"/>
        </w:rPr>
        <w:t>رَمى جمرۀ عقبه</w:t>
      </w:r>
      <w:bookmarkEnd w:id="203"/>
    </w:p>
    <w:p>
      <w:pPr>
        <w:pStyle w:val="Heading6"/>
        <w:numPr>
          <w:ilvl w:val="5"/>
          <w:numId w:val="1"/>
        </w:numPr>
        <w:rPr/>
      </w:pPr>
      <w:bookmarkStart w:id="204" w:name="__RefHeading___Toc8472237_1051229030"/>
      <w:bookmarkStart w:id="205" w:name="_Toc71"/>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يعنى ريگ انداختن به جمره كه نام محلى است در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در سنگى كه مى‌خواهد بيندازد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ريگ گفته شود، پس اگر آن‌قدر ريز باشد كه ريگ به آن گفته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و اگر خيلى بزرگ باشد نيز كافى نيست، چنانچه به غير ريگ مثل كلوخ و خزف و اقسام جواهرات نيز جايز نيست، و اما اقسام سنگ‌ها حتى سنگ مرمر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كه سنگ‌ها از حرم باشد، و سنگ خارج حرم كافى نيست، و در حرم از هر موضعى كه مباح باشد مى‌تواند بردارد مگر مسجد الحرام و مسجد خيف بلكه ساير مساجد بنابر احوط و مستحب است از مشعر بردارد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كه سنگ‌ها بكر باشند؛ يعنى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ديگرى به وجه صحيح نينداخته باشد اگرچه در سال‌هاى 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كه مباح باشد، پس با سنگ غصبى يا آنچه كه ديگرى براى خودش حيازت كرده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انداختن سنگ از طلوع آفتاب روز عيد است تا غروب آن و اگر فراموش كرد تا روز سيزدهم مى‌تواند به‌جا آورد، و اگر تا آن وقت متذكر نشد احتياطاً در سال ديگر خودش يا نايبش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انداختن سنگ‌ها چند 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با قصد خالص بدون ريا و نمايش دادن عمل به غير كه موجب بطلان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آنها را بيندازد، پس اگر برود نزديك و با دست بگذارد به جمره،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انداختن، به جمره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سنگ را انداخت و سنگ ديگران به آن خورد و به واسطۀ آن يا كمك آن به جمره رسيد كافى نيست، لكن اگر سنگ به جايى بخورد و كمانه كند و به جمره برسد كافى است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سنگ‌ريزه‌ها بايد هفت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تدريج يكى يكى عقب هم بيندازد و در اين صورت اگر با هم به جمره بخورد مانع ندارد ولى اگر همه را يا چند عدد را با هم بيندازد كافى نيست اگرچه با هم به جمره نرسد و دنبال 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سنگ را ديگرى استعمال كرده يا نه جايز است به آن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سنگى را كه در حرم است احتمال بدهد از خارج آورده‌اند اعتنا نكند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كند به سنگى كه مى‌خواهد بيندازد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ريگ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بايد به آن اكتفا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در عدد انداختن در وقتى كه مشغول عمل است بايد چندان بيندازد تا علم به عدد پيدا كند، و همچنين اگر شك كند كه سنگى كه انداخت خورد به جمره يا نه بايد بيندازد تا علم به رسيدن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سنگى را كه انداخت به جمره نرسيد بايد دومرتبه بيندازد اگرچه در وقت رَمى گمانش آن بود كه رسيده است، پس اگر پهلوى جمره چيزهاى ديگرى نصب شده و اشتباهاً به آنها رَمى كرده كافى نيست، و بايد اعاده كند اگرچه در سال ديگر به وسيلۀ نايبش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سنگ را با هم بيندازد مانع ندارد لكن يكى حساب مى‌شود، چه يكى از آنها به محل بخورد يا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سواره و پياده سنگ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سنگ را با دست بيندازد، اگر با پا يا دهان بيندازد كافى نيست، ولى بعيد نيست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سنگ را انداخت و از محل منصرف شد شك كند در عدد سنگ‌ها، اگر شك در نقيصه كند احتياط آن است كه برگردد و نقيصه را تمام كند، و در شك در زياده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ذبح يا سر تراشيدن شك كند در انداختن سنگ يا در عدد آن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فارغ شدن شك كند در اين كه درست انداخته يا نه، بنابر صحت بگذارد، بلى اگر در رسيدن سنگ آخرى به محل شك كند بايد اعاده كند، ولى اگر رسيدن را دانست و احتمال داد كه با پا انداخته باشد يا سنگ مستعمل انداخته باشد اعتنا نكند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ظن به رسيدن سنگ و عدد آن اعتبار ندارد</w:t>
      </w:r>
      <w:r>
        <w:rPr>
          <w:rFonts w:eastAsia="IRNazanin" w:cs="IRNazanin"/>
          <w:color w:val="111111"/>
          <w:sz w:val="28"/>
          <w:szCs w:val="28"/>
          <w:rtl w:val="true"/>
          <w:lang w:bidi="fa-IR"/>
        </w:rPr>
        <w:t xml:space="preserve">. </w:t>
      </w:r>
      <w:bookmarkStart w:id="206" w:name="pg8161_125501"/>
    </w:p>
    <w:p>
      <w:pPr>
        <w:pStyle w:val="BookText"/>
        <w:rPr/>
      </w:pPr>
      <w:bookmarkEnd w:id="20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انداختن سنگ‌ها شرط نيست طهارت از حدث يا خبث و در خود سنگ‌ها نيز طهارت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بچه‌ها و مريض‌ها و كسانى كه نمى‌توانند به واسطۀ عذرى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رَمى كنند، كسى ديگر نيابت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بلكه موافق احتياط است كه اگر بشود مريض را حمل كنند و ببرند نزد جمره و در حضور او سنگ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مريض خوب شد و بيهوش به هوش آمد بعد از آن كه نايب سنگ‌ها را انداخت لازم نيست خودش اعاده كند، و اگر در بين سنگ انداختن خوب شد يا به هوش آمد بايد خودش از سر، سنگ بيندازد، و كفايت كردن به مقدارى كه نايب عمل كرده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عذر دارند از اين كه روز رَمى كنند مى‌توانند شب عمل كنند، هر وقت شب كه باشد</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8472239_1051229030"/>
      <w:bookmarkStart w:id="208" w:name="_Toc72"/>
      <w:bookmarkEnd w:id="207"/>
      <w:r>
        <w:rPr>
          <w:rtl w:val="true"/>
        </w:rPr>
        <w:t>مستحبات رَمى جمرات</w:t>
      </w:r>
      <w:bookmarkEnd w:id="208"/>
    </w:p>
    <w:p>
      <w:pPr>
        <w:pStyle w:val="BookText"/>
        <w:rPr/>
      </w:pPr>
      <w:r>
        <w:rPr>
          <w:rFonts w:ascii="IRNazanin" w:hAnsi="IRNazanin" w:eastAsia="IRNazanin"/>
          <w:color w:val="111111"/>
          <w:sz w:val="28"/>
          <w:sz w:val="28"/>
          <w:szCs w:val="28"/>
          <w:rtl w:val="true"/>
          <w:lang w:bidi="fa-IR"/>
        </w:rPr>
        <w:t>در رَمى جمرات چند چيز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 در حال رَمى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سنگ‌ها را در دست گرفته و آمادۀ رَمى است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هَذِهِ حَصَيَاتِي فَأَحْصِهِنَّ لِي وَارْفَعْهُنَّ فِي عَمَلِي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سنگى كه مى‌اندازد تكبير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سنگى را كه مى‌اندازد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 ، أَللَّهُمَّ ادْحَرْ عَنِّي الشَّيْطَانَ ، أَللَّهُمَّ تَصْدِيقاً بِكِتَابِكَ وَعَلَى سُنَّةِ نَبِيِّكَ ، أَللَّهُمَّ اجْعَلْهُ لِي حَجّاً مَبْرُوراً وَعَمَلاً مَقْبُولاً وَسَعْياً مَشْكُوراً وَذَنْباً مَغْفُوراً</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ميان او و جمره در جمرۀ عقبه ده يا پانزده ذراع فاصله باشد و در جمرۀ </w:t>
      </w:r>
      <w:bookmarkStart w:id="209" w:name="pg8161_125502"/>
    </w:p>
    <w:p>
      <w:pPr>
        <w:pStyle w:val="BookText"/>
        <w:rPr/>
      </w:pPr>
      <w:bookmarkEnd w:id="209"/>
      <w:r>
        <w:rPr>
          <w:rFonts w:ascii="Amiri" w:hAnsi="Amiri" w:eastAsia="Amiri" w:cs="Amiri"/>
          <w:color w:val="111111"/>
          <w:sz w:val="28"/>
          <w:sz w:val="28"/>
          <w:szCs w:val="28"/>
          <w:rtl w:val="true"/>
          <w:lang w:bidi="ar-SA"/>
        </w:rPr>
        <w:t>اُولى و وُسطى كنارۀ جمره بايستد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جمرۀ عقبه را رو به جمره و پشت به قبله رَمى نمايد و جمرۀ اُولى و وُسطى را رو به قبله ايستاده رَمى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سنگ‌ريزه را بر انگشت ابهام گذارده و با ناخن انگشت شهادت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برگشتن به جاى خود در منى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بِكَ وَثِقْتُ وَعَلَيْكَ تَوَكَّلْتُ فَنِعْمَ الرَّبُّ وَنِعْمَ الْمَوْلَى وَنِعْمَ النَّصِيرُ</w:t>
      </w:r>
      <w:r>
        <w:rPr>
          <w:rFonts w:eastAsia="Amiri" w:cs="Amiri" w:ascii="Amiri" w:hAnsi="Amiri"/>
          <w:color w:val="111111"/>
          <w:sz w:val="28"/>
          <w:szCs w:val="28"/>
          <w:rtl w:val="true"/>
          <w:lang w:bidi="ar-SA"/>
        </w:rPr>
        <w:t>» .</w:t>
      </w:r>
    </w:p>
    <w:p>
      <w:pPr>
        <w:pStyle w:val="Heading5"/>
        <w:numPr>
          <w:ilvl w:val="4"/>
          <w:numId w:val="1"/>
        </w:numPr>
        <w:rPr/>
      </w:pPr>
      <w:bookmarkStart w:id="210" w:name="__RefHeading___Toc8472241_1051229030"/>
      <w:bookmarkStart w:id="211" w:name="_Toc73"/>
      <w:bookmarkEnd w:id="210"/>
      <w:r>
        <w:rPr>
          <w:rtl w:val="true"/>
        </w:rPr>
        <w:t>دوم از واجبات منى</w:t>
      </w:r>
      <w:r>
        <w:rPr>
          <w:rtl w:val="true"/>
        </w:rPr>
        <w:t xml:space="preserve">: </w:t>
      </w:r>
      <w:r>
        <w:rPr>
          <w:rtl w:val="true"/>
        </w:rPr>
        <w:t>ذبح</w:t>
      </w:r>
      <w:bookmarkEnd w:id="211"/>
    </w:p>
    <w:p>
      <w:pPr>
        <w:pStyle w:val="Heading6"/>
        <w:numPr>
          <w:ilvl w:val="5"/>
          <w:numId w:val="1"/>
        </w:numPr>
        <w:rPr/>
      </w:pPr>
      <w:bookmarkStart w:id="212" w:name="__RefHeading___Toc8472243_1051229030"/>
      <w:bookmarkStart w:id="213" w:name="_Toc74"/>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كسى كه حج تمتع به‌جا مى‌آورد ذبح يك هَدى؛ يعنى يك شتر يا يك گاو يا يك گوسفند، و شتر افضل است و پس از آن گاو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كفايت نمى‌كند براى چند نفر به شركت، يك هَدى در حال اختيار، بلكه در حال ضرورت نيز محل اشكال است، و احتياط واجب جمع بين شركت در ذبح و روزه است كه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ساير حيوانات غير از سه حيوان مذكور كافى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هَدى چند چيز معتبر است و بايد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شتر باشد سن آن كمتر از پنج سال نباشد و داخل در شش سال شده باشد، و اگر گاو است بنابر احتياط واجب كمتر از دو سال نباشد و داخل در سه سال شده باشد، و همچنين در بز كمتر از سن گاو نباشد، و در ميش به احتياط واجب كمتر از يك سال نباشد و داخل در سال دوم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صحيح باشد، پس حيوان مريض كافى نيست حتى مثل كچلى بنابر احتياط</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خيلى پير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تامّ الاجزاء باشد، و ناقص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واضح باشد كورى يا لنگى آن بنابر اقوا كافى نيست، و اگر واضح نباشد به احتياط واجب كافى نيست، و احتياط واجب آن است كه چشمش سفيد نشده باشد و بايد گوش بريده و دم بريده و شاخ داخل آن شكسته يا بريده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لاغر نباشد، و اگر در گردۀ او پيه باشد كافى است، و احتياط آن است كه آن را در عرف لاغر نگويند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خصى نباشد؛ يعنى بايد خصيتين آن را بيرون نياورده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بيضۀ او را نكوبيده باشند به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اصل خلقت بى‌دم نباشد به احتياط واجب، و اگر گوش يا شاخ در خلقت اصلى نداشته باشد بعيد نيست كفايت، اگرچه خلاف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خلقت بى‌بيضه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خصى يافت نشود بعيد نيست كفايت ذبح خصى، گرچه احتياط در جمع بين آن و سالم است در ماه ذى الحجۀ همان سال، و اگر نشد سال ديگر، يا جمع بين ناقص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گاوميش در ذبح واجب، كافى است لكن گفته‌اند كراهت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شاخ خارجش شكسته يا بريده باشد اشكال ندارد، و شاخ خارج، شاخ سياهى است كه به منزلۀ غلاف است از براى شاخ داخل كه آن شاخ سفيد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شكاف داشتن گوش و سوراخ بودن آن مانع ندارد، و احتياط آن است كه چنين نباشد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ذبح را بعد از رَمى جمرۀ عقبه بكند به احتياط واجب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گوسفند، كمتر چيزى است كه كافى است براى ذبح، لكن هرچه بيشتر ذبح كند افضل است، و در روايت است كه رسول خدا صلی الله علیه و آله وسلم صد شتر همراه آوردند، سى و چهار تاى آنها را براى حضرت اميرالمؤمنين علیه السلام نحر كردند و شصت و شش تاى آنها را براى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هَدى يافت نشود قيمت آن را پيش شخص امينى بگذارد كه در بقيه ذى الحجه بگيرد و در منى ذبح كند، و اگر در اين سال ممكن نشود سال بعد اين كار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هَدى ناقص يافت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جهت خصى بودن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آن را ذبح كند و يك هَدى تام هم در بقيه ذى الحجه، و اگر نشد در سال آينده ذبح كند، و احتياط بهتر آن است كه جمع كند بين هَدى ناقص و هَدى تام به طورى كه گفته شد و روزه به نحوى كه ذكر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 آن است كه ذبح هَدى را از روز عيد تأخير نيندازد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عذرى مثل فراموشى يا غير آن ذبح را در روز عيد نكرد احتياط واجب آن است كه در ايام تشريق ذبح كند، و اگر نشد در بقيۀ ماه ذى الحجه، و در تأخير عمدى نيز همين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به گمان آن كه صحيح و سالم است ذبح كرد بعد معلوم شد كه مريض يا ناقص بوده كافى نيست، و بايد دوباره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به گمان چاقى ذبح كرد بعد معلوم شد لاغر است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به گمان لاغرى خريد و به اميد آن كه چاق درآيد براى اطاعت خدا رجاءً ذبح كرد و بعد معلوم شد چاق است كافى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احتمال نمى‌داد كه حيوان چاق است يا احتمال مى‌داد لكن از روى </w:t>
      </w:r>
    </w:p>
    <w:p>
      <w:pPr>
        <w:pStyle w:val="BookText"/>
        <w:rPr/>
      </w:pPr>
      <w:r>
        <w:rPr>
          <w:rFonts w:ascii="Amiri" w:hAnsi="Amiri" w:eastAsia="Amiri" w:cs="Amiri"/>
          <w:color w:val="111111"/>
          <w:sz w:val="28"/>
          <w:sz w:val="28"/>
          <w:szCs w:val="28"/>
          <w:rtl w:val="true"/>
          <w:lang w:bidi="ar-SA"/>
        </w:rPr>
        <w:t>بى‌مبالاتى ذبح كرد نه به اميد موافقت امر خداوند كافى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لاغرى آن را اعتقاد داشت و به واسطۀ جهل به مسأله براى اطاعت خداوند ذبح كرد بعد معلوم شد چاق است احتياط واجب در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ناقص بودن را اعتقاد داشت و به واسطۀ جهل به مسأله براى اطاعت خداوند ذبح كرد و بعد معلوم شد صحيح است ظاهراً كافى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كه ذبيحه را سه قسمت كنند، يك قسمت را هديه بدهند، و يك قسمت را صدقه بدهند، و قدرى هم از ذبيحه بخورند و صدقه را به مؤمنين بدهند، ولكن هيچ يك از اين احتياط‌ها واجب نيست، و اگر صدقه را به فقراى كفار بدهد يا آن كه تمام ذبيحه را به آنها بدهد اشكال ندارد و ضامن حصۀ فقرا نيست، لكن احتياط خصوصاً در خوردن قدرى از ذبيحه خيلى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كه ذبح را كسى ديگر به نيابت انجام دهد و نيت را نايب كند، و احتياطاً خود شخص هم نيت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 آن است كه ذابح مؤمن باشد، بلكه خالى از قوّت نيست، و همين طور در ذبح كفارات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قربانى به دست غير مؤمن انجام گيرد كفايت نمى‌كند و بايد دومرتبه قربانى كند هرچند در وقت قربانى متوجه نشود كه ذابح مؤمن نيست يا جاهل به مسأله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ذبح هم از عبادات است و در آن نيت خالص و قصد اطاعت خداوند لازم است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آن است كه اگر احتمال نقص يا مرض در گوسفند بدهند آن را معاينه كنند، اگرچه اقوا در احتمال آن كه عيبى حادث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احتمال بدهد گوش يا دمش را بريده‌اند يا آن را خصى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معاينه است، و </w:t>
      </w:r>
      <w:bookmarkStart w:id="214" w:name="pg8161_125506"/>
    </w:p>
    <w:p>
      <w:pPr>
        <w:pStyle w:val="BookText"/>
        <w:rPr/>
      </w:pPr>
      <w:bookmarkEnd w:id="214"/>
      <w:r>
        <w:rPr>
          <w:rFonts w:ascii="Amiri" w:hAnsi="Amiri" w:eastAsia="Amiri" w:cs="Amiri"/>
          <w:color w:val="111111"/>
          <w:sz w:val="28"/>
          <w:sz w:val="28"/>
          <w:szCs w:val="28"/>
          <w:rtl w:val="true"/>
          <w:lang w:bidi="ar-SA"/>
        </w:rPr>
        <w:t>احتياط در عيب‌هايى كه محتمل است از حال تولد داشته و مادرزاد بوده، ترك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ذبح كردن احتمال داد ناقص بودن يا نداشتن ساير شرايط را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كسى نيابت داد براى خريدارى كردن و ذبح، و نايب انجام داد و بعد از آن، شخص مُحرم احتمال داد كه نايب به شرايط عمل نكرده باشد به اين احتمال اعتنا نكند و ذبح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را نايب كرد براى خريدارى و ذبح، بايد علم پيدا كند يا اطمينان به اين كه عمل كرده است، و گمان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نايب عمداً برخلاف دستور شرع در اوصاف ذبيحه يا در كشتن آن عمل كرد ضامن است و بايد غرامت آن را بدهد، و بايد دومرتبه ذبح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نايب از روى اشتباه يا جهل برخلاف دستور عمل كند اگر براى عمل اجرت گرفته است ضامن است، والاّ معلوم نيست ضامن باشد، و در هر صورت بايد اعاده شود</w:t>
      </w:r>
      <w:r>
        <w:rPr>
          <w:rFonts w:eastAsia="IRNazanin" w:cs="IRNazanin"/>
          <w:color w:val="111111"/>
          <w:sz w:val="28"/>
          <w:szCs w:val="28"/>
          <w:rtl w:val="true"/>
          <w:lang w:bidi="fa-IR"/>
        </w:rPr>
        <w:t>.</w:t>
      </w:r>
    </w:p>
    <w:p>
      <w:pPr>
        <w:pStyle w:val="Heading6"/>
        <w:numPr>
          <w:ilvl w:val="5"/>
          <w:numId w:val="1"/>
        </w:numPr>
        <w:rPr/>
      </w:pPr>
      <w:bookmarkStart w:id="215" w:name="__RefHeading___Toc8472245_1051229030"/>
      <w:bookmarkStart w:id="216" w:name="_Toc75"/>
      <w:bookmarkEnd w:id="215"/>
      <w:r>
        <w:rPr>
          <w:rtl w:val="true"/>
        </w:rPr>
        <w:t>چند مسأله راجع به بدل ذبيحه</w:t>
      </w:r>
      <w:bookmarkEnd w:id="2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قادر نباشد بر ذبح بايد سه روز در حج و هفت روز پس از مراجعت از حج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اين كه قادر بر ذبح نباشد آن است كه نه هَدى را داشته باشد و نه پولش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مى‌تواند بدون زحمت و مشقت قرض كند و در ازاى قرض چيزى كه ادا كند داشته باشد بايد قرض كند و ذبح كند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مى‌تواند بدون مشقت چيزى كه زايد از مؤونۀ سفر است بفروشد، </w:t>
      </w:r>
    </w:p>
    <w:p>
      <w:pPr>
        <w:pStyle w:val="BookText"/>
        <w:rPr/>
      </w:pPr>
      <w:r>
        <w:rPr>
          <w:rFonts w:ascii="IRNazanin" w:hAnsi="IRNazanin" w:eastAsia="IRNazanin"/>
          <w:color w:val="111111"/>
          <w:sz w:val="28"/>
          <w:sz w:val="28"/>
          <w:szCs w:val="28"/>
          <w:rtl w:val="true"/>
          <w:lang w:bidi="fa-IR"/>
        </w:rPr>
        <w:t>بايد بفروشد و هَدى بخرد، لكن لباس را هرچه باشد لازم نيست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كسب كند و پول هَدى را تهيه كند، لكن اگر كسب كرد و تهيه كرد بايد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لباس را لازم نيست بفروشد لكن اگر لباس زايد داشت و فروخت ظاهراً بايد ذبح كند و احتياط آن است كه روزه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سه روز روزه را بايد در ماه ذى الحجه بگيرد، و احتياط واجب آن است كه از هفتم نا نهم بگيرد، و جلوتر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اين سه روز دنبال هم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 هفتم نتوانست روزه بگيرد روز هشتم و نهم بگيرد، و يك روز ديگر بعد از مراجعت از منى بگيرد و احتياط آن است كه بعد از ايام تشريق كه يازدهم و دوازدهم و سيزدهم است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سه روز روزه را در ايام تشريق در منى جايز نيست بگيرد، بلكه در ايام تشريق در منى روزه براى همه كس حرام است، چه حج به‌جا بياورد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 مستحب براى كسى كه روز هفتم را روزه نگرفته و هشتم و نهم را گرفته آن است كه بعد از مراجعت از منى سه روز روزه بگيرد كه اول آن، روز كوچ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متوالى بگيرد، و قصدش آن باشد كه سه روز از پنج روز براى اداى روزه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 هشتم را روزه نگرفت روز نهم را هم نگيرد و بعد از مراجعت از منى سه روز دنبال هم بگيرد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اگر از هشتم روزه تعويق افتاد تا آخر ذى الحجه هر وقت بخواهد اين سه روز را روزه بگيرد، اگرچه احتياط آن است كه بعد از ايام تشريق فوراً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سه روز را در سفر مى‌تواند روزه بگيرد و لازم نيست در مكه قصد اقامت كند، بلكه اگر براى ماندن سه روز در مكه مهلت نيست بين راه هم جايز است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روزه را گرفت و بعد از آن متمكن شد از هَدى، لازم نيست ذبح كند، لكن اگر قبل از تمام شدن سه روز متمكن شد بايد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سه روز روزه را نگرفت تا ماه ذى الحجه تمام شد بايد هَدى را خودش يا نايبش در منى ذبح كند، و روزه فايده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اين سه روز روزه را بعد از احرام به عمره به‌جا آورد و قبل از آن نمى‌تواند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روز بقيه را بايد بعد از مراجعت از سفر حج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پى در پى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اين هفت روز را در مكه يا در راه روزه بگيرد، مگر آن كه بناى اقامت در مكه داشته باشد، در اين صورت اگر مدتى بگذرد كه در آن مدت مى‌توانست به وطن خود مراجعت كند جايز است به‌جا آورد، و همچنين جايز است اگر يك ماه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ايام كه با هواپيما مراجعت مى‌كنند بعيد نيست براى كسى كه در مكه اقامت كرده جايز باشد به همان مقدارى كه هواپيما اشخاص را به محل مى‌رساند صبر كند و روزه بگيرد، لكن احتياط خلاف آن است و به احتياط واجب جمع بين سه روز و هفت روز را نكند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غير مكه چه در راه يا در بلدى غير از وطن خودش اقامت كرد ظاهراً نتواند هفت روز روزه را در آن‌جا بگيرد اگرچه به مقدارى صبر كند كه اگر راه مى‌پيمود به وطن مى‌رسيد</w:t>
      </w:r>
      <w:r>
        <w:rPr>
          <w:rFonts w:eastAsia="IRNazanin" w:cs="IRNazanin"/>
          <w:color w:val="111111"/>
          <w:sz w:val="28"/>
          <w:szCs w:val="28"/>
          <w:rtl w:val="true"/>
          <w:lang w:bidi="fa-IR"/>
        </w:rPr>
        <w:t xml:space="preserve">. </w:t>
      </w:r>
      <w:bookmarkStart w:id="217" w:name="pg8161_125509"/>
    </w:p>
    <w:p>
      <w:pPr>
        <w:pStyle w:val="BookText"/>
        <w:rPr/>
      </w:pPr>
      <w:bookmarkEnd w:id="21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ابتداى ماهى را كه اگر بماند در مكه جايز است روزه را بگيرد و همين‌طور ابتداى حساب موقع رسيدن به وطن را ظاهراً بايد از وقتى كه بناى مجاورت يا اقامت به مكه كرد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متمكن از روزه گرفتن شد و قبل از آن كه روزه بگيرد مُرد، واجب است ولىّ او سه روز را قضا كند بنابر اقوا، و هفت روز ديگر را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بعد از برگشتن به بلد خود در همان جا روزه بگيرد، پس اگر در جاى ديگر قصد اقامت كرد مى‌تواند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متمكن از سه روز روزه نشد در مكه و برگشت به محل خود، در صورتى كه ماه ذى الحجه باقى است مى‌تواند در محل بگيرد، لكن با هفت روز روزه فاصله بدهد و اگر ماه گذشته باشد بايد هَدى ذبح كند اگرچه به وسيلۀ شخص امينى باشد</w:t>
      </w:r>
      <w:r>
        <w:rPr>
          <w:rFonts w:eastAsia="IRNazanin" w:cs="IRNazanin"/>
          <w:color w:val="111111"/>
          <w:sz w:val="28"/>
          <w:szCs w:val="28"/>
          <w:rtl w:val="true"/>
          <w:lang w:bidi="fa-IR"/>
        </w:rPr>
        <w:t>.</w:t>
      </w:r>
    </w:p>
    <w:p>
      <w:pPr>
        <w:pStyle w:val="Heading6"/>
        <w:numPr>
          <w:ilvl w:val="5"/>
          <w:numId w:val="1"/>
        </w:numPr>
        <w:rPr/>
      </w:pPr>
      <w:bookmarkStart w:id="218" w:name="__RefHeading___Toc8472247_1051229030"/>
      <w:bookmarkStart w:id="219" w:name="_Toc76"/>
      <w:bookmarkEnd w:id="218"/>
      <w:r>
        <w:rPr>
          <w:rtl w:val="true"/>
        </w:rPr>
        <w:t>مسائل متفرقه و استفتائات هَدى</w:t>
      </w:r>
      <w:bookmarkEnd w:id="21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قربانى به سه قسم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فروش يا هبۀ سهم فقير قبل از قربانى و بدون قبض آن باطل است، بنابراين، عمل بعضى كه به ادعاى فقر يا وكالت از فقير ثلث فقير را از قربانى به خود حاجى مى‌فروشند يا هبه مى‌كنند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مى‌شود كه در منى، مسلخ فعلى كمى در وادى مُحسّر ساخته شده و در اين صورت هرچند در صورت امكان ولو تا آخر ذيحجه بايد در منى قربانى كنند لكن قربانى در مسلخ جديد مجزى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اجير در حج است مى‌تواند براى قربانى، شخص ثالثى را وكيل كند و وكيل مزبور نيت قربانى حجى كه موكلش از طرف موكل خود انجام مى‌دهد را مى‌نمايد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تأخير ذبح از روز عيد عمداً جايز نيست على الاحوط لكن اگر تأخير </w:t>
      </w:r>
    </w:p>
    <w:p>
      <w:pPr>
        <w:pStyle w:val="BookText"/>
        <w:rPr/>
      </w:pPr>
      <w:r>
        <w:rPr>
          <w:rFonts w:ascii="Amiri" w:hAnsi="Amiri" w:eastAsia="Amiri" w:cs="Amiri"/>
          <w:color w:val="111111"/>
          <w:sz w:val="28"/>
          <w:sz w:val="28"/>
          <w:szCs w:val="28"/>
          <w:rtl w:val="true"/>
          <w:lang w:bidi="ar-SA"/>
        </w:rPr>
        <w:t>شد عمداً يا جهلاً يا نسياناً، ذبح در شب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وكيل ديگرى هستند كه براى او قربانى كنند مى‌توانند قبل از اين كه حلق يا تقصير كنند قربانى ديگرى را ذبح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حجاج پول روى هم مى‌گذارند و كسى با پول مشترك براى همۀ آنان تعدادى گوسفند مى‌خرد و در وقت ذبح هر گوسفند را براى يك نفر قصد مى‌كند و قربانى مى‌كند، آيا اين ترتيب ذبح اشكال دارد يا خير، و آيا در صورت تفاوت گوسفندان در قيمت با اين كه همه به يك اندازه پول داده‌اند چه وضعى پيدا مى‌شود؟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پول راضى باشند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گوسفند خود را به غير مؤمن داده‌اند و او ذبح نموده است و بعد، حلق و اعمال مترتبه را انجام داده‌اند و بعد متوجه شده‌اند، وظيفۀ آنان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را اعاده كنند، و حلق و اعمال مترتبه صحيح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قربانى را به غير مؤمن داده و او كشته است و بعد متوجه شده و در عين توجه عمداً بدون تجديد قربانى حلق كرده و اعمال مترتبه بر حلق را انجام داده، آيا مُحل شده است يا نه، و آيا فقط قربانى بايد بكند يا همۀ اعمال را اعاده نمايد؟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اين كه احتمال صحت اعمالى را كه بعد از قربانى اتيان كرده مى‌داده، مُحل شده است و فقط قربانى بر عهدۀ او است و اعمالش صحيح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مسألۀ قربانى و در مسلخ جديد عبارت نقل شده از حضرت‌عالى صراحت در حكم ندارد، لطفاً نظر مبارك را مرقوم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در مسلخ جديد مُجزى است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شرايط قربانى تحقيق لازم است كه يقين به بودن شرايط حاصل شود يا لازم نيست؟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مربوط به نقص عارض بر حيوان بعد از تمام بودن آن است مثل خصى نبودن يا معيوب نبودن حيوان فحص لازم نيست و در صورت شك مى‌تواند بدون تحقيق ذبح كند، ولى در شرايط ديگر مثل سن حيوان يا مؤمن بودن ذابح لازم است يقين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جيب كسى را زدند و پولش را بردند، شكايت كرد، بعد طى مراحل قانونى، حاكم آن‌جا حكم كرد پولش را از دزد بگيرند و به او بدهند، آيا جايز است پول را بگيرد و گوسفند قربانى را با آن بخرد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مى‌داند كه پول خود او است،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بدون گرفتن وكالت در ذبح، از طرف عيالش يا شخص ديگرى قربانى مى‌نمايد به اين خيال كه اذن فحوى از او دارد و مطمئن است كه وقتى به عيالش يا رفيقش بگويد من در قربانگاه براى تو قربانى كرده‌ام او راضى است و خوشحال هم مى‌شود، اين نحوه قربانى كافيست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مگر او را وكيل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بعض اشخاص به قربانگاه مى‌روند و بدون اين كه در قربانى نيابت داشته باشند خودشان براى رفقايشان قربانى مى‌كنند، آيا اين قربانى كافى است يا نه؟ و اگر كافى نيست، پول قربانى به عهدۀ چه كسى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نمى‌كند، و پول از مال كسى خارج مى‌شود كه خرج كرده است مگر آن كه غرورى در بين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قربانگاه، حجاج و صاحب گوسفند يك قرارى با هم مى‌گذارند كه هرچند رأس گوسفندى كه مى‌خواهند هر يكى به فلان مبلغ و نام مى‌برد، حاجى هم قبول مى‌كند و يكى يكى را به نيت افرادى كه وكالت دارد مى‌كُشد، بعد مى‌رود با صاحب گوسفند حساب مى‌كند، آيا در قربانى اشكالى نيست؟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قربانگاه ده نفر حاجى با صاحب گوسفند قرار مى‌گذارند كه ده گوسفند را جدا مى‌كنيم و قربانى مى‌كنيم از قرار يكى دويست ريال سعودى مثلاً، در اين بين، چند نفر ديگر از رفقاى آنان مى‌آيند و بدون قرار جديد با صاحب گوسفند، به تعدادشان گوسفند قربانى مى‌كنند و بنا دارند كه بعد از قربانى طبق قرارداد ساير افراد، به صاحب گوسفند پول بدهند، آيا قربانى‌هاى آنان درست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به رضايت صاحب گوسفند دارند،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مؤمن مشغول سر بريدن قربانى بود، شخصى كه براى او قربانى مى‌شد دست گذاشت روى دست ذابح و فشار مى‌داد در بردن و آوردن چاقو، به نحوى كه بريدن سر گوسفند به هر دو اسناد داده مى‌شد، آيا اين قربانى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ذبح نكرده،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قربان معمولاً در هر كاروانى چند نفر براى قربانى از طرف ديگران نايب مى‌شوند و مى‌آيند قربانگاه، اگر كسى شك كند كه براى فلان شخص هم قربانى كردم يا نه، وظيفۀ نايب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قربانى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ذبح با كاردهاى استيل كه معلوم نيست آهن است يا نه چگونه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مريض نتواند در حج تمتع قربانى كند و به ديگرى نيابت دهد و نايب و وكيل فراموش كند و در مدينه يا در ايران يادش بيايد كه قربانى نكرده است،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 او اشكالى نيست، ولى قربانى بر ذمه‌اش باقى است كه بايد در سال آينده در منى انجام دهد، و اگر در ماه ذيحجه فهميد بايد در صورت امكان در همان ماه قربانى كند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براى خود و نيابت افرادى به قربانگاه رفت و ده رأس گوسفند </w:t>
      </w:r>
    </w:p>
    <w:p>
      <w:pPr>
        <w:pStyle w:val="BookText"/>
        <w:rPr/>
      </w:pPr>
      <w:r>
        <w:rPr>
          <w:rFonts w:ascii="IRNazanin" w:hAnsi="IRNazanin" w:eastAsia="IRNazanin"/>
          <w:color w:val="111111"/>
          <w:sz w:val="28"/>
          <w:sz w:val="28"/>
          <w:szCs w:val="28"/>
          <w:rtl w:val="true"/>
          <w:lang w:bidi="fa-IR"/>
        </w:rPr>
        <w:t>خريد و قربانى كرد، بعد از رسيدن به منزل يقين پيدا كرد پول نُه رأس گوسفند را داده است، وظيفه‌اش نسبت به پول يك رأس كه نداده چيست؟ ضمناً با مراجعه به قربانگاه صاحب گوسفند را پيدا نكرد، آيا جايز است كه در آن پول تصرف كند و بعد از مراجعت به ايران پول ايرانى به حاكم شرع بدهد و يا صدقه بدهد يا نه؟ و در صورتى كه تصرف در آن جايز باشد اكنون كه به ايران برگشته، آيا بايد ريال سعودى يا قيمت آن به ارز دولتى يا ارز آزاد بدهد؟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يأس از شناسايى صاحبش از طرف او به فقير صدقه دهد، و بايد يا ريال بدهد و يا قيمت بالا را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قربانى نمى‌كند به اعتقاد اين كه گوشت گوسفند تلف مى‌شود و از آنان استفاده‌اى نمى‌شود، و با همين كيفيت تقصير كرده اعمال حج را انجام مى‌دهد،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بوده و فكر مى‌كرده كه عملش صحيح است، از احرام خارج شده ولى قربانى بر ذمۀ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مى‌تواند قبل از ذبح گوسفند خود براى ديگرى ذبح نمايد؟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مؤمن بودن ذابح را قبل از ذبح احراز كرد و بعداً معلوم شد خلاف بوده است، آيا آن قربانى كفايت مى‌كند؟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از وجه غير مُخَمَّس باشد چه صورت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وجود گوسفند سالم، آيا مى‌توان گوسفند مرضوض الخصيتين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گوسفندى كه تخم‌هاى آن را كوبيده‌اند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ذبح نمود؟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خصى و مرضوض يافت نشود، ذبح خصى و مرضوض كافى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به اعتماد نايب خود در رَمى، ذبح كرده و حلق نموده است، بعد معلوم شده كه نايب از جانب او رَمى ننموده است، آيا ذبح و حلق او صحيح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قربانى كسى را نايب خود كرد، و پس از آن به ديگرى نيابت داد، ولى شخص اول ذبح نمود، آيا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اولى را از وكالت عزل نكرده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نيابت دادن به دومى، عزل اولى از نيابت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جهل به اشتراط مؤمن بودن ذابح، قربانى خود را به ديگرى واگذار كرده كه ذبح نمايد، بعد از ذبح متوجه مسأله شده است،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بودن ذابح معلوم نيست، بايد دومرتبه قربانى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وكيل در قربانى نموده، آيا وكيل مى‌تواند به ديگرى وكالت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وكالت داده كه وكيل، خودش قربانى كند، نمى‌تواند به ديگرى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قربانى شخصى توسط غير مؤمن صورت گرفته باشد، آيا تكرار آن بايد در ايام تشريق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بقيۀ ذيحجه تا آخر آن هم قربانى شود كافى است؛ اگرچه تأخير آن از ايام تشريق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مُحرمى كه لباس احرامش بر اثر ذبح نجس شده، مى‌تواند به مقدارى كه براى ديگران ذبح مى‌كند، در لباس احرام نجس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بايد لباس خود را تطهير كند، و اگر نكرد ضررى به احرام يا ذبح ندارد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احتياطاً كه قربانى را از روز عيد تأخير نيندازند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كسى بدون عذر تأخير انداخت، به غير از حرمت تكليفى، عواقب ديگرى هم دارد؟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او صحيح است، ولى بايد ترتيب بين قربانى و حلق و اعمال مكه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فَرى اَوداج اربعه، اگر گردن قربانى را در حالى كه هنوز زنده است قطع نمود چه صورت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حرامى است، لكن ذبيحه حلال است، و كفايت از قربانى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مى‌فرماييد اگر ذبح در منى تا آخر ذيحجه ممكن شود بايد ذبح را تأخير بيندازد، آيا اجازه مى‌دهيد كه حلق را همان روز عيد انجام دهد، يا بايد حلق و تقصير را تا بعد از قربانى تأخير بيندازد، هرچند ده روز طول بكشد؟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مراعات ترتيب شود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گوسفندى كه تخم‌هاى آن را كوبيده‌اند، با گوسفندى كه تخم‌هايش را تابيده‌اند يكى است يا نه؟ و در هر صورت اگر تخم‌هاى گوسفندى را تابيده باشند، آيا براى هَدى مُجزى است يا نه؟ لطفاً نظر خودتان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بايد تابيده هم نشده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را كه براى هَدى ذبح مى‌كنند، اگر قطع اوداج اربعه بكنند و آن را رها نمايند و حيوان به خودى خود پشت به قبله شود، و يا بعد از قطع اوداج اربعه، قبل از جان دادن، حيوان را روى بقيۀ اجساد حيوانات ذبح شده پرت نمايند و حيوان در اثر اين كار، از قبله منحرف شود و در آن حال جان دهد، حكمش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به قبله بودن در حال قطع اوداج اربعه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پس از ذبح قربانى و انجام باقى مناسك و يا قبل از آن متوجه شد كه سن هدى كمتر از حد نصاب است وظيفه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روحانى كاروان مى‌داند كه احرامىِ او در روز عيد در مسلخ به خون </w:t>
      </w:r>
    </w:p>
    <w:p>
      <w:pPr>
        <w:pStyle w:val="BookText"/>
        <w:rPr/>
      </w:pPr>
      <w:r>
        <w:rPr>
          <w:rFonts w:ascii="IRNazanin" w:hAnsi="IRNazanin" w:eastAsia="IRNazanin"/>
          <w:color w:val="111111"/>
          <w:sz w:val="28"/>
          <w:sz w:val="28"/>
          <w:szCs w:val="28"/>
          <w:rtl w:val="true"/>
          <w:lang w:bidi="fa-IR"/>
        </w:rPr>
        <w:t>آلوده مى‌شود و به جهت اين كه روحانى است و بايد بر اعمال حجاج نظارت داشته باشد مدت چند ساعت لباس احرامى او خون‌آلود است آيا با علم به نجس شدن و طولانى بودن آن تكليف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معذور از تبديل يا تطهير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كاروانى نايب است و مى‌داند كه براى نظارت بر اعمال حج حجاج در قربانگاه لباس او به خون آلوده مى‌شود و به جهت مسئوليتى كه دارد در قربانگاه معطل مى‌گردد، آيا با علم به اين جهت نيابتش در حج اشكالى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اشكال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محله‌هاى جديد مكه، در منى ساخته شده است، آيا در آن‌جا مى‌شود قربانى نمود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منى است مانع ندارد، ولى بدون احراز از اين كه در منى است،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شك مى‌كند كه در سال يا سال‌هاى گذشته ذابحِ قربانى‌اش مؤمن بوده يا نه، الآن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عمل، مسأله را مى‌دانسته و ملتفت بوده و شك بعد از عمل است اعتنا نكند، و در غير اين صورت بايد قربانى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مديران كاروان‌ها يا اشخاص خيّر ديگر كه براى قربانى از اشخاص پول مى‌گيرند و احياناً خودشان سر بريدن را ياد ندارند لذا قربانى‌ها را غير مؤمن ذبح مى‌كند،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منوب عنه مُجزى است يا نه،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نايب ضامن است يا خير؟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مزبور كفايت نمى‌كند، و كسى كه پول را از منوب عنه گرفته ضامن است</w:t>
      </w:r>
      <w:r>
        <w:rPr>
          <w:rFonts w:eastAsia="IRNazanin" w:cs="IRNazanin"/>
          <w:color w:val="111111"/>
          <w:sz w:val="28"/>
          <w:szCs w:val="28"/>
          <w:rtl w:val="true"/>
          <w:lang w:bidi="fa-IR"/>
        </w:rPr>
        <w:t xml:space="preserve">. </w:t>
      </w:r>
      <w:bookmarkStart w:id="220" w:name="pg8161_125517"/>
    </w:p>
    <w:p>
      <w:pPr>
        <w:pStyle w:val="Heading6"/>
        <w:numPr>
          <w:ilvl w:val="5"/>
          <w:numId w:val="1"/>
        </w:numPr>
        <w:rPr/>
      </w:pPr>
      <w:bookmarkStart w:id="221" w:name="__RefHeading___Toc8472249_1051229030"/>
      <w:bookmarkStart w:id="222" w:name="_Toc77"/>
      <w:bookmarkEnd w:id="220"/>
      <w:bookmarkEnd w:id="221"/>
      <w:r>
        <w:rPr>
          <w:rtl w:val="true"/>
        </w:rPr>
        <w:t>مستحبات هَدى</w:t>
      </w:r>
      <w:bookmarkEnd w:id="222"/>
    </w:p>
    <w:p>
      <w:pPr>
        <w:pStyle w:val="BookText"/>
        <w:rPr/>
      </w:pPr>
      <w:r>
        <w:rPr>
          <w:rFonts w:ascii="IRNazanin" w:hAnsi="IRNazanin" w:eastAsia="IRNazanin"/>
          <w:color w:val="111111"/>
          <w:sz w:val="28"/>
          <w:sz w:val="28"/>
          <w:szCs w:val="28"/>
          <w:rtl w:val="true"/>
          <w:lang w:bidi="fa-IR"/>
        </w:rPr>
        <w:t>مستحبات هَدى چند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تمكن، قربانى شتر باشد، و در صورت نبودن آن گاو، و در صورت نبودن آن گوسفند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بسيار فربه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شتر يا گاو بودن آن از جنس ماده و در صورت گوسفند يا بز بودن آن از جنس نر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مى‌خواهند او را نحر كنند ايستاده و از سر دست‌ها تا زانوى او را ببندند و شخص از جانب راست او بايستد، و كارد يا نيزه يا خنجر به گودال گردن او فرو برد، و در وقت ذبح يا نحر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وَالْأَرْضَ حَنِيفاً مُسْلِماً وَمَا أَنَا مِنَ الْمُشْرِكِينَ ، إِنَّ صَلاَتِي وَنُسُكِي وَمَحْيَايَ وَمَمَاتِي للّه‌ِ رَبِّ الْعَالَمِينَ لاَ شَرِيكَ لَهُ وَبِذلِكَ اُمِرْتُ وَأَنَا مِنَ الْمُسْلِمِينَ ، أَللَّهُمَّ مِنْكَ وَلَكَ بِسْمِ اللّه‌ِ وَاللّه‌ُ أَكْبَرُ ، أَللَّهُمَّ تَقَبَّلْ مِنِّي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خود، قربانى را بكُشد و اگر نتواند دست خود را بالاى دست كُشنده بگذارد</w:t>
      </w:r>
      <w:r>
        <w:rPr>
          <w:rFonts w:eastAsia="IRNazanin" w:cs="IRNazanin"/>
          <w:color w:val="111111"/>
          <w:sz w:val="28"/>
          <w:szCs w:val="28"/>
          <w:rtl w:val="true"/>
          <w:lang w:bidi="fa-IR"/>
        </w:rPr>
        <w:t>.</w:t>
      </w:r>
    </w:p>
    <w:p>
      <w:pPr>
        <w:pStyle w:val="Heading5"/>
        <w:numPr>
          <w:ilvl w:val="4"/>
          <w:numId w:val="1"/>
        </w:numPr>
        <w:rPr/>
      </w:pPr>
      <w:bookmarkStart w:id="223" w:name="__RefHeading___Toc8472251_1051229030"/>
      <w:bookmarkStart w:id="224" w:name="_Toc78"/>
      <w:bookmarkEnd w:id="223"/>
      <w:r>
        <w:rPr>
          <w:rtl w:val="true"/>
        </w:rPr>
        <w:t>سوم از واجبات منى</w:t>
      </w:r>
      <w:r>
        <w:rPr>
          <w:rtl w:val="true"/>
        </w:rPr>
        <w:t xml:space="preserve">: </w:t>
      </w:r>
      <w:r>
        <w:rPr>
          <w:rtl w:val="true"/>
        </w:rPr>
        <w:t>تقصير</w:t>
      </w:r>
      <w:bookmarkEnd w:id="224"/>
    </w:p>
    <w:p>
      <w:pPr>
        <w:pStyle w:val="Heading6"/>
        <w:numPr>
          <w:ilvl w:val="5"/>
          <w:numId w:val="1"/>
        </w:numPr>
        <w:rPr/>
      </w:pPr>
      <w:bookmarkStart w:id="225" w:name="__RefHeading___Toc8472253_1051229030"/>
      <w:bookmarkStart w:id="226" w:name="_Toc79"/>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مكلفى مختار است كه بعد از ذبح كردن، يا سر بتراشد و يا از ناخن يا موى خود قدرى بچيند مگر چند طايفه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كه بايد از مو يا ناخن خود قدرى بگيرند، و كافى نيست ظاهراً براى آنها سر تراشيدن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سال اول حج او باشد، كه بايد سر بتراشد به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موى سر خود را به عسل يا صمغ يا نحو آن براى رفع شپش و نحو آن چسبانيده باشد بايد سر بتراشد به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موى خود را جمع كرده و گره زده و درهم پيچيده و بافته است بايد سر بتراشد به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خنثاى مشكل اگر از اين سه دستۀ اخير نباشد بايد تقصير كند و سر نتراشد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خنثاى مشكل از اين سه طايفه باشد، واجب است هم تقصير كند و هم سر بتراشد احتياطاً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آن است كه كسى كه سر را مى‌تراشد تمامش را بتراشد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تقصير كفايت مى‌كند مقدار كمى از موى سر يا ريش يا شارب را چيدن به هر نحو با هر آلت كه باشد، و يا ناخن گرفتن، و بهتر آن است كه هم مقدارى از مو بگيرد و هم ناخن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تراشيدن و تقصير چون از عبادات است بايد با نيت خالص از ريا و براى اطاعت خداوند باشد و بدون آن صحيح نيست، و آنچه بايد به آن حلال شود حلال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سر را خود انسان بتراشد يا به سلمانى بدهد، و همچنين در تقصير، و بايد خودش نيت كند، و بهتر آن است كه سلمانى هم نيت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سر تراشيدن بر آنها متعين است مثل اشخاصى كه در مسألۀ اول ذكر شد، اگر سر آنها مو نداشته باشد بايد تيغ را بكشند به سر آنها، و آن كافى است از تراشيدن سر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مخيّر هستند ميان تراشيدن سر و گرفتن موى ريش يا شارب و گرفتن ناخن، اگر سرشان مو نداشت بايد تقصير كنند، و اگر هيچ مو نداشتند حتى </w:t>
      </w:r>
    </w:p>
    <w:p>
      <w:pPr>
        <w:pStyle w:val="BookText"/>
        <w:rPr/>
      </w:pPr>
      <w:r>
        <w:rPr>
          <w:rFonts w:ascii="IRNazanin" w:hAnsi="IRNazanin" w:eastAsia="IRNazanin"/>
          <w:color w:val="111111"/>
          <w:sz w:val="28"/>
          <w:sz w:val="28"/>
          <w:szCs w:val="28"/>
          <w:rtl w:val="true"/>
          <w:lang w:bidi="fa-IR"/>
        </w:rPr>
        <w:t>موى ابرو بايد ناخن بگيرند، و اگر آن را هم نداشتند تيغ را به سر بكشند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تراشيدن ريش كفايت نمى‌كند از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اكتفا كردن به تقصير موى زير بغل يا عانه محل اشكال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تراشيدن سر و تقصير نمودن منى است، و جايز نيست اختياراً در غير آن‌جا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كه در روز عيد باشد اگرچه بعيد نيست جواز تأخير تا آخر ايام تشريق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سر نتراشيد و تقصير نكرد در منى و از آن‌جا كوچ كرد بايد مراجعت كند و عمل را انجام دهد، و فرقى نيست در اين حكم بين كسى كه عمداً ترك كرده يا نسياناً و سهواً يا به واسطۀ مسأله ندانستن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اين شخص ممكن نشود برگشتن به منى هرجا كه هست سر بتراشد يا تقصير كند، و موى خود را بفرستد به منى در صورت امكان، و مستحب است كه مو را در منى دفن كند در محل خيمۀ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طواف حج بكند قبل از تقصير يا سر تراشى، و همچنين سعى را جايز نيست جلو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سر تراشى يا تقصير طواف و سعى كند از روى سهو يا جهل به حكم، بايد برگردد و سر بتراشد يا تقصير كند، و پس از آن طواف و نماز آن و سعى را به‌جا آورد، و اگر نمى‌تواند به منى برگردد هر جا هست سر بتراشد و تقصير كند و اعاده كند طواف و نماز و سعى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علم و عمد اين كار را كرده بايد علاوه بر اعادۀ طواف و نماز و سعى يك گوسفند ذبح كند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فقط طواف را از روى علم و عمد مقدم داشته گوسفند لازم است، </w:t>
      </w:r>
      <w:bookmarkStart w:id="227" w:name="pg8161_125520"/>
    </w:p>
    <w:p>
      <w:pPr>
        <w:pStyle w:val="BookText"/>
        <w:rPr/>
      </w:pPr>
      <w:bookmarkEnd w:id="227"/>
      <w:r>
        <w:rPr>
          <w:rFonts w:ascii="IRNazanin" w:hAnsi="IRNazanin" w:eastAsia="IRNazanin"/>
          <w:color w:val="111111"/>
          <w:sz w:val="28"/>
          <w:sz w:val="28"/>
          <w:szCs w:val="28"/>
          <w:rtl w:val="true"/>
          <w:lang w:bidi="fa-IR"/>
        </w:rPr>
        <w:t>و اگر فقط سعى را مقدم داشته گوسفند لازم نيست، لكن بايد اعاده كند آن را بعد از حلق يا تقصير و طواف و نماز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علم يا جهل يا نسيان بعد از طواف يا سعى يا هر دو، سر را تراشيد يا تقصير كرد، احتياط آن است كه اعاده كند تا ترتيب حاصل شود، و اگر تكليفش سر تراشى بوده تيغ را به سر بكشد احتياطاً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احتياط واجب بايد در منى اول رَمى جمره كند و بعد از آن ذبح كند و بعد تقصير يا 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برخلاف اين ترتيب عمل كند؛ پس اگر از روى غفلت و سهو بوده اعاده لازم نيست، و اگر از روى جهل به مسأله بوده بعيد نيست كه اعاده نخواهد و احتياط به اعاده است، و اگر از روى علم و عمد بوده در صورت امكان احتياط را ترك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محرمى كه وظيفه‌اش سر تراشيدن بود سر تراشيد، يا تقصير كردن بود تقصير كرد حلال مى‌شود بر او تمام چيزهايى كه حرام شده به واسطۀ احرام حج، مگر زن و بوى خوش، و اما صيد از دو جهت حرمت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در حرم صيد جايز نيست نه براى مُحرم و نه براى غير مُحرم و اين حرمت باقى است، دوم آن كه بر خصوص مُحرم نيز صيد جايز نيست چه در حرم باشد يا غير حرم و بعيد نيست كه به واسطۀ حلق يا تقصير از جهت دوم حرمت برداشته شود، پس جايز است از براى او صيد در خارج حرم</w:t>
      </w:r>
      <w:r>
        <w:rPr>
          <w:rFonts w:eastAsia="IRNazanin" w:cs="IRNazanin"/>
          <w:color w:val="111111"/>
          <w:sz w:val="28"/>
          <w:szCs w:val="28"/>
          <w:rtl w:val="true"/>
          <w:lang w:bidi="fa-IR"/>
        </w:rPr>
        <w:t>.</w:t>
      </w:r>
    </w:p>
    <w:p>
      <w:pPr>
        <w:pStyle w:val="Heading6"/>
        <w:numPr>
          <w:ilvl w:val="5"/>
          <w:numId w:val="1"/>
        </w:numPr>
        <w:rPr/>
      </w:pPr>
      <w:bookmarkStart w:id="228" w:name="__RefHeading___Toc8472255_1051229030"/>
      <w:bookmarkStart w:id="229" w:name="_Toc80"/>
      <w:bookmarkEnd w:id="228"/>
      <w:r>
        <w:rPr>
          <w:rtl w:val="true"/>
        </w:rPr>
        <w:t>مسائل متفرقه و استفتائات حلق يا تقصير در حج</w:t>
      </w:r>
      <w:bookmarkEnd w:id="22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قربانى به دليلى از روز عيد تأخير افتاد، بنابر احتياط نمى‌تواند حلق كند و از احرام خارج شود و بعد قربانى كند بلكه ترتيب بين قربانى و حلق و اعمال مترتبه بر آن را بايد مراعات كند على الاحوط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تأخير حلق تا آخر ايام تشريق مانع ندارد هرچند عمدى باشد و حلق در شب هم صحيح است و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حاجى براى قربانى به كسى وكالت دهد، تا وكيل او قربانى نكرده نمى‌تواند حلق كند ولى اگر با اعتقاد به اين كه وكيل او براى او قربانى كرده حلق كرد بعد معلوم شد كه وكيل او هنوز قربانى نكرده، حلق مزبور كافى است و اگر بعد از حلق اعمال مكه را هم انجام داده باشد كفايت مى‌كند و لازم نيست آنها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سال اول حج آنها است و وظيفۀ آنها سر تراشيدن مى‌باشد بنابر احتياط، جايز نيست به واسطۀ زيادى مو، اول سر را ماشين كنند و بعد آن را بتراشند هرچند فوراً بتراشند و در صورت علم و عمد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بخواهد ديگرى را حلق نمايد نمى‌تواند قبل از اين كه خودش حلق يا تقصير كند سر او را بتراشد ولى مى‌تواند ناخن ديگرى را براى تقصير بگيرد، و ازالۀ موى ديگرى نيز قبل از خارج شدن از احرام جايز نيست ولو براى تقصير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سفر اول حج او است در وقتى كه سلمانى سر او را براى حلق مى‌تراشيده مشغول گرفتن ناخن‌هاى خود بوده و غافل بوده كه نبايد اين كار را بكند، آيا كفاره دارد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غير منى حلق نموده و اعمال مترتبه را انجام داده و پس از اين عمرۀ مفرده انجام داده، آيا مُحل شده است يا خير، و عمرۀ مفردۀ او صحيح است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نشده است، و عمرۀ او صحيح نيست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مسلخ جديد در منى نيست و اشخاص پس از قربانى در </w:t>
      </w:r>
    </w:p>
    <w:p>
      <w:pPr>
        <w:pStyle w:val="BookText"/>
        <w:rPr/>
      </w:pPr>
      <w:r>
        <w:rPr>
          <w:rFonts w:ascii="IRNazanin" w:hAnsi="IRNazanin" w:eastAsia="IRNazanin"/>
          <w:color w:val="111111"/>
          <w:sz w:val="28"/>
          <w:sz w:val="28"/>
          <w:szCs w:val="28"/>
          <w:rtl w:val="true"/>
          <w:lang w:bidi="fa-IR"/>
        </w:rPr>
        <w:t>آن‌جا و بيرون آمدن، پشتِ همان‌جا حلق و تقصير كرده‌اند، وظيفۀ آنان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حلق و تقصير در منى نبوده بايد اعاده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مسألۀ سابق كسانى كه بعد از حلق و تقصير مزبور به مكه آمده‌اند و اعمال مكه از قبيل طواف و سعى و طواف نساء را انجام داده‌اند و بعد متوجه شده‌اند كه حلق و تقصير در منى نبوده، آيا اعمال مكۀ آنان صحيح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صحيح نيست و بايد آن اعمال هم اعاده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سال قبل هم به حج مشرف شده و حلق را در خارج منى انجام داده است و امسال هم حلق را در خارج منى نموده چه وظيفه‌اى دارد، و اگر اعمال مكه را انجام داده صحيح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را در منى اعاده كند و يك حلق كافى است و بعد طواف و نماز و سعى سال قبل را اعاده كند و احتياطاً طواف و نماز و سعى امسال را نيز به‌جا آورد و بعد يك طواف نساء و نماز انجام دهد و كفايت مى‌كند، گرچه ظاهر اين است كه احرام براى عمره و حج امسال صحيح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موردى كه حاجى بايد حلق كند به جاى حلق، تقصير كرده است وظيفه‌اش چيست، آيا كفاره 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به مسأله بوده كفاره ندارد و در فرض علم احوط است، و در فرض مسأله بنابر احتياط بايد حلق را انجام دهد و چنانچه اعمال مكه را به‌جا آورده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سال دوم حج او است و سال قبل براى خودش حج نموده و حلق كرده است و امسال به نيابت ديگرى حج به‌جا مى‌آورد، آيا در سفر دوم حكم صروره را دارد كه بايد حلق كند يا تقصير كافى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كفايت مى‌كند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شخص ديگرى شد، و براى اولين بار آمد مكه و </w:t>
      </w:r>
    </w:p>
    <w:p>
      <w:pPr>
        <w:pStyle w:val="BookText"/>
        <w:rPr/>
      </w:pPr>
      <w:r>
        <w:rPr>
          <w:rFonts w:ascii="IRNazanin" w:hAnsi="IRNazanin" w:eastAsia="IRNazanin"/>
          <w:color w:val="111111"/>
          <w:sz w:val="28"/>
          <w:sz w:val="28"/>
          <w:szCs w:val="28"/>
          <w:rtl w:val="true"/>
          <w:lang w:bidi="fa-IR"/>
        </w:rPr>
        <w:t xml:space="preserve">در مرز بين وادى مُحَسَّر و منى، حلق نمود، به اعتقاد اين كه اين جا جزو منى است، و يك سال بعد باز به مكه مشرف شد براى خودش به عنوان حَجة الاسلام، و در منى تقصير نمود به خيال اين كه حلق قبلى و اعمال حج گذشتۀ او صحيح بوده است، و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مكه مشرف شد و به عنوان ما فى الذمه مُحرم شد، در اين بين متوجه شد كه حلق سال اول در خارج منى بوده است و در نظر حضرت امام كافى نيست، امسال حلق را در منى به قصد ما فى الذمه، انجام مى‌دهد و بقيۀ اعمال را نيز به قصد ما فى الذمه، به‌جا آورده است، آيا اين كار كافى است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 و از منوب عنه واقع مى‌شود، و بايد حَجة الاسلام را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مقدارى از سر خود را با تيغ بتراشد و بقيه را ماشين كند آيا جايز است و حلق صدق مى‌كند؟ ضمناً بعد از ماشين، بقيۀ سر را نيز مى‌تراشد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حلق تمام نشده كوتاه كردن موى سر جايز نيست، و اگر تمام سر را تراشيده از حلق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غير از وقوفين اضطرارى را نمى‌تواند درك كند و براى بقيۀ اعمال خود نايب مى‌گيرد، آيا مى‌تواند حلق را در غير از منى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منى حلق كند، و حلق در غير منى كافى نيست، مگر آن كه نتواند به منى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دو موضع در سرش شكسته است، ممكن است كه حلق روز عيد باعث پاره شدن پوست گردد، اگر تقصير نمايد مُجزى است يا وظيفۀ ديگرى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 خوب شدن در حدى كه بتواند حلقِ تمام نمايد تا آخر ايام تشريق دارد تأخير بيندازد، و همچنين اعمال مترتبه را، و اگر اميد ندارد يا پس از تأخير خوب نشد، احتياط آن است كه هر مقدار سر را مى‌تواند بتراشد و تقصير هم بكند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سال گذشته قربانى و حلق را در غير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و پس از خاتمۀ اعمال به ايران برگشته است و امسال نيز به مدينه مشرف شده و </w:t>
      </w:r>
    </w:p>
    <w:p>
      <w:pPr>
        <w:pStyle w:val="BookText"/>
        <w:rPr/>
      </w:pPr>
      <w:r>
        <w:rPr>
          <w:rFonts w:ascii="IRNazanin" w:hAnsi="IRNazanin" w:eastAsia="IRNazanin"/>
          <w:color w:val="111111"/>
          <w:sz w:val="28"/>
          <w:sz w:val="28"/>
          <w:szCs w:val="28"/>
          <w:rtl w:val="true"/>
          <w:lang w:bidi="fa-IR"/>
        </w:rPr>
        <w:t>قصد حج دارد، بفرماييد وظيفۀ او چيست؟ و آيا مى‌تواند براى خود يا ديگرى حج به‌جا آورد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وظيفۀ سال قبل را از قربانى و حلق و اعمال مترتبه بر آن، انجام نداده و از احرام آن خارج نشده، نمى‌تواند مُحرم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صبى مُمَيّزى تمام اعمال حج را به نحو صحيح انجام داده است، آيا از صَروره بودن، خارج مى‌شود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خارج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قربان كه حاجى بايد حلق كند و از طرفى تراشيدن و كندن مو بر مُحرم حرام است، آيا حجاج بايد بعد از تقصير افرادى كه مخير بين حلق و تقصير هستند از وجودشان براى حلق استفاده كنند يا در آن وقت براى شخص جايز است كه سر خود را بتراشد، و آيا فرق است بين تراشيدن سر خود و تراشيدن سر ديگرى، و در هر حال تكليف شرعى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مى‌تواند خود را حلق كند، و مى‌تواند به كسى كه از احرام به حلق يا تقصير خارج شده واگذار كند كه او را حلق نمايد، و در هر صورت اگر ديگرى او را حلق كند كفايت مى‌كند اگرچه از احرام خارج نشده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حج وظيفه‌اش سر تراشيدن است و از اول مى‌داند كه با تيغ كشيدن، سرش خون مى‌آيد، بفرماييد آيا سرش را بايد بتراشد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سر بتراشد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سال اول حج او باشد، بنابر احتياط واجب بايد سر خود را بتراشد، آيا مى‌توان در اين احتياط واجب به ديگرى رجوع كرد؟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ساير احتياطات را دارد، لكن چون امر مهمى است، مراعات كنيد اين احتياط را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حلق را فراموش كرده و به ايران بازگشته است، وظيفۀ او چيست؟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حلق و اعمال مكه مترتبۀ بر حلق را انجام دهد، و اگر نمى‌تواند خودش به مكه برود در محل خودش حلق كند و موى خود را به منى بفرستد على الاحوط، و براى اعادۀ اعمال مكه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وظيفۀ او حلق است وليكن از حلق معذور است، وظيفۀ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لزوم و كفايت تقصير در اين مورد، ولى احوط آن است كه احتياط را به غير رجوع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قربانى را از روى عمد تأخير بيندازد، آيا مى‌تواند حلق و يا تقصير نمايد و يا بايد حتماً بعد از قربانى باشد؟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حلق را بعد از قربانى انجام دهد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روز عيد قربان در حال رَمى جمرۀ عقبه پول خود را گم كرد و چون پول براى هَدى نداشت آن را مبدل به روزه كرد، و تصميم دارد بعد از ايام تشريق شروع به سه روز روزه نمايد، آيا چنين شخصى تقصير يا حلق را پس از سه روز روزه انجام دهد يا همان روز عيد حلق يا تقصير نمايد؟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روز عيد حلق يا تقصير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صروره نيست و مى‌تواند تقصير كند آيا اگر ريش بتراشد، صرف نظر از حرمت اين كار، كفايت از تقصير مى‌كند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عيد قربان بعد از هَدى كه دوستان سر مى‌تراشيدند و من هم به اين فكر كه بايد سر را تراشيد رفتم سر خود را تراشيدم، و نگفتم كه سر مى‌تراشم براى حج تمتع، فقط سرم را تراشيدم، در اين صورت وظيفۀ من چيست؟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به عنوان اين كه وظيفۀ شما سرتراشى است و از اعمال حج است تراشيده‌ايد صحيح است هرچند نيت را نگفته باشيد</w:t>
      </w:r>
      <w:r>
        <w:rPr>
          <w:rFonts w:eastAsia="IRNazanin" w:cs="IRNazanin"/>
          <w:color w:val="111111"/>
          <w:sz w:val="28"/>
          <w:szCs w:val="28"/>
          <w:rtl w:val="true"/>
          <w:lang w:bidi="fa-IR"/>
        </w:rPr>
        <w:t xml:space="preserve">. </w:t>
      </w:r>
      <w:bookmarkStart w:id="230" w:name="pg8161_125526"/>
    </w:p>
    <w:p>
      <w:pPr>
        <w:pStyle w:val="BookText"/>
        <w:rPr/>
      </w:pPr>
      <w:bookmarkEnd w:id="230"/>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سر تراشيدن بدم مى‌آيد آيا مى‌توانم به جاى سر تراشيدن تقصير كنم، و آيا آن كار گناهى هم 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در منى بايد سر بتراشيد على الاحوط، و اگر نتراشيد گذشته از معصيت از احرام هم خارج نمى‌شويد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مذبح بعد از قربانى فوراً تقصير كرده كه دچار تطهير نجاست بدن و لباس احرام نگردد، و بعد از رسيدن به چادر حلق كند، از يك طرف صروره است و از طرفى در حلق قصد احلال نكرده، تكليفش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در صورت جهل كفاره ندارد و حلق را اگر به قصد قربت و به حساب يكى از اعمال انجام داده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 احرام است و بايد در منى حلق كند على الاحوط</w:t>
      </w:r>
      <w:r>
        <w:rPr>
          <w:rFonts w:eastAsia="IRNazanin" w:cs="IRNazanin"/>
          <w:color w:val="111111"/>
          <w:sz w:val="28"/>
          <w:szCs w:val="28"/>
          <w:rtl w:val="true"/>
          <w:lang w:bidi="fa-IR"/>
        </w:rPr>
        <w:t>.</w:t>
      </w:r>
    </w:p>
    <w:p>
      <w:pPr>
        <w:pStyle w:val="Heading6"/>
        <w:numPr>
          <w:ilvl w:val="5"/>
          <w:numId w:val="1"/>
        </w:numPr>
        <w:rPr/>
      </w:pPr>
      <w:bookmarkStart w:id="231" w:name="__RefHeading___Toc8472257_1051229030"/>
      <w:bookmarkStart w:id="232" w:name="_Toc81"/>
      <w:bookmarkEnd w:id="231"/>
      <w:r>
        <w:rPr>
          <w:rtl w:val="true"/>
        </w:rPr>
        <w:t>مستحبات حلق</w:t>
      </w:r>
      <w:bookmarkEnd w:id="232"/>
    </w:p>
    <w:p>
      <w:pPr>
        <w:pStyle w:val="BookText"/>
        <w:rPr/>
      </w:pPr>
      <w:r>
        <w:rPr>
          <w:rFonts w:ascii="IRNazanin" w:hAnsi="IRNazanin" w:eastAsia="IRNazanin"/>
          <w:color w:val="111111"/>
          <w:sz w:val="28"/>
          <w:sz w:val="28"/>
          <w:szCs w:val="28"/>
          <w:rtl w:val="true"/>
          <w:lang w:bidi="fa-IR"/>
        </w:rPr>
        <w:t>در حلق چند چيز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جانب راست پيش سر ابتدا كند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أَعْطِنِي بِكُلِّ شَعْرَةٍ نُوراً يَوْمَ الْقِيَامَةِ</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موى سر خود را در منى در خيمۀ خود دفن نمايد و أولى اين است كه بعد از حلق از اطراف ريش و شارب خود گرفته و همچنين ناخن‌ها را بگيرد</w:t>
      </w:r>
      <w:r>
        <w:rPr>
          <w:rFonts w:eastAsia="IRNazanin" w:cs="IRNazanin"/>
          <w:color w:val="111111"/>
          <w:sz w:val="28"/>
          <w:szCs w:val="28"/>
          <w:rtl w:val="true"/>
          <w:lang w:bidi="fa-IR"/>
        </w:rPr>
        <w:t xml:space="preserve">. </w:t>
      </w:r>
      <w:bookmarkStart w:id="233" w:name="pg8161_125527"/>
    </w:p>
    <w:p>
      <w:pPr>
        <w:pStyle w:val="Heading4"/>
        <w:numPr>
          <w:ilvl w:val="3"/>
          <w:numId w:val="1"/>
        </w:numPr>
        <w:rPr/>
      </w:pPr>
      <w:bookmarkStart w:id="234" w:name="__RefHeading___Toc8472259_1051229030"/>
      <w:bookmarkStart w:id="235" w:name="_Toc82"/>
      <w:bookmarkEnd w:id="233"/>
      <w:bookmarkEnd w:id="234"/>
      <w:r>
        <w:rPr>
          <w:rtl w:val="true"/>
        </w:rPr>
        <w:t>فصل پنجم</w:t>
      </w:r>
      <w:r>
        <w:rPr>
          <w:rtl w:val="true"/>
        </w:rPr>
        <w:t xml:space="preserve">: </w:t>
      </w:r>
      <w:r>
        <w:rPr>
          <w:rtl w:val="true"/>
        </w:rPr>
        <w:t>واجبات بعد از اعمال منى</w:t>
      </w:r>
      <w:bookmarkEnd w:id="235"/>
    </w:p>
    <w:p>
      <w:pPr>
        <w:pStyle w:val="Heading5"/>
        <w:numPr>
          <w:ilvl w:val="4"/>
          <w:numId w:val="1"/>
        </w:numPr>
        <w:rPr/>
      </w:pPr>
      <w:bookmarkStart w:id="236" w:name="__RefHeading___Toc8472261_1051229030"/>
      <w:bookmarkStart w:id="237" w:name="_Toc83"/>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واجب است بعد از تمام شدن اعمال منى كه سه چيز بود مراجعت به مكه، براى اعمالى كه در آن‌جا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بلكه مستحب است روز عيد كه از اعمال منى فارغ شد بيايد به مكه براى بقيۀ اعمال حج، و جايز است تأخير بيندازد تا روز يازدهم و بعيد نيست كه جايز باشد تأخير تا آخر ذى الحجه؛ به اين معنى كه روز آخر ذى‌الحجه هم اگر آمد و اعمال را به‌جا آورد مانع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اعمالى كه در مكه واجب است به‌جا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است كه آن را طواف زيارت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كيفيت طواف حج و نماز آن و سعى و طواف نساء و نماز آن به همان نحو است كه در طواف عمره و نماز آن و سعى گذشت بدون هيچ تفاوت مگر در نيت كه اين‌جا بايد به نيت طواف حج و سعى آن و طواف نساء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طواف حج و نماز و سعى و طواف نساء و نماز آن را قبل از رفتن به عرفات و به‌جا آوردن اعمال عرفات و مشعر و اعمال سه‌گانۀ منى به‌جا آورد در حال 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طايفه‌اند كه براى آنها جايز است طواف حج و نماز و سعى و طواف نساء و نماز آن را بعد از آن كه مُحرم به احرام حج شدند قبل از رفتن به عرفات به‌جا آورند، و عمل آنها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زن‌هايى كه ترس آن دارند كه در برگشتن حائض يا نفساء شوند و پاك نشوند و نتوانند بمانند تا پاك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پيرمردها يا پيرزن‌هايى كه عاجز باشند از طواف در موقع مراجعت براى زيادى جمعيت يا عاجز از برگشتن به مكه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 مريضى كه بترسند در وقت ازدحام طواف كنند يا عاجز باشند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مى‌دانند تا آخر ماه ذى الحجه به جهتى براى آنها ممكن نمى‌شود طواف و سعى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طايفۀ اول اعمالى را كه جلو انداختند كافى است اگرچه بعد خلاف آن ظاهر شود مثلاً زن حائض نشود، و مريض خوب شود، و ازدحام چندان نباشد كه موجب مزاحمت شود، پس بر اينها لازم نيست اعادۀ اعمال گرچه احوط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طايفۀ چهارم كه عقيده داشت نمى‌تواند اعمال را به‌جا آورد اگر از جهت مرض و پيرى و عليلى بود باز مجزى است، و اما اگر از جهت ديگر بود مثل </w:t>
      </w:r>
    </w:p>
    <w:p>
      <w:pPr>
        <w:pStyle w:val="BookText"/>
        <w:rPr/>
      </w:pPr>
      <w:r>
        <w:rPr>
          <w:rFonts w:ascii="Amiri" w:hAnsi="Amiri" w:eastAsia="Amiri" w:cs="Amiri"/>
          <w:color w:val="111111"/>
          <w:sz w:val="28"/>
          <w:sz w:val="28"/>
          <w:szCs w:val="28"/>
          <w:rtl w:val="true"/>
          <w:lang w:bidi="ar-SA"/>
        </w:rPr>
        <w:t>آن كه اعتقاد داشت سيل مانع مى‌شود و بعد خلافش ظاهر شد بايد اعاده كند اعمال را بعد از 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مُحرم كه به واسطۀ احرام حج چيزهايى بر او حرام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سابق به تفصيل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موقع و بعد از سه عمل به تدريج آنها بر او 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تقصير كردن يا سر تراشيدن در منى كه به آن، همه چيز حلال مى‌شود مگر بوى خوش و زن چنانچه پيش‌تر ذكر شد، و گفته شد كه صيد از جهت احرام نيز حلال مى‌شود نه از جهت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به‌جا آوردن طواف زيارت و نماز آن و سعى بين صفا و مروه به تفصيلى كه گذشت، حلال مى‌شود بر او بوى خوش، ولى زن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به‌جا آوردن طواف نساء و نماز آن كه در كيفيت مثل طواف و نماز عمره است كه گذشت، حلال مى‌شود بر او زن نيز، پس بعد از اين سه عمل همه چيز كه به احرام حرام شده بود حلال مى‌شود، و اما صيد كردن در حرم حرام است براى همه كس چه مُحرم و چه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به واسطۀ عذر مثل پيرى و خوف حيض، طواف زيارت و طواف نساء را مقدم داشتند، بوى خوش و زن بر آنها حلال نمى‌شود، و تمام محرّمات بعد از تقصير يا حلق حلال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نساء اختصاص به مرد ندارد بلكه بر زن و خنثى و خصى و بچۀ مميز نيز لازم است كه اگر طواف نساء نكنند زن به همان تفصيل كه سابق گفته شد بر آنها حلال نمى‌شود، و نيز اگر زن آن را ترك كند مرد بر او حلال نمى‌شود، بلكه طفل غير مميز اگر ولىّ، او را مُحرم كرد بايد او را به احتياط واجب طواف نساء بدهد تا بعد از بالغ شدن، زن يا مرد بر او حلال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نساء و نماز آن اگرچه واجب است و بدون آن زن حلال </w:t>
      </w:r>
    </w:p>
    <w:p>
      <w:pPr>
        <w:pStyle w:val="BookText"/>
        <w:rPr/>
      </w:pPr>
      <w:r>
        <w:rPr>
          <w:rFonts w:ascii="IRNazanin" w:hAnsi="IRNazanin" w:eastAsia="IRNazanin"/>
          <w:color w:val="111111"/>
          <w:sz w:val="28"/>
          <w:sz w:val="28"/>
          <w:szCs w:val="28"/>
          <w:rtl w:val="true"/>
          <w:lang w:bidi="fa-IR"/>
        </w:rPr>
        <w:t>نمى‌شود، لكن ركن نيست و ترك عمدى آن موجب باطل شدن حج نمى‌شود، بلكه واجب است بر كسى كه حج كرده آن را به‌جا آورد، و اگر به‌جا نياورد زن بر او حلال نمى‌شود، بلكه آنچه از زن بر او حرام شده بود مثل عقد كردن و خطبه كردن و شاهد شدن نيز بر او حلال نمى‌شود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مقدم داشتن سعى را بر طواف زيارت يا بر نماز آن اختياراً، و جايز نيست مقدم داشتن طواف نساء را بر طواف زيارت و بر سعى اختياراً، و اگر مقدم داشت اعاده كند تا ترتيب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طواف نساء را قبل از سعى به‌جا آورد در حال ضرورت مثل ترس از حيض و نتوانستن اقامت به مكه تا زمان پاكى، لكن احتياط در آن است كه نايب بگيرد كه بعد از آن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طواف نساء را قبل از سعى به‌جا آورد يا به واسطۀ ندانستن حكم مقدم بدارد طواف و سعيش صحيح است، و احتياط در اعادۀ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نساء را سهواً به‌جا نياورد تا برگشت از حج پس اگر مى‌تواند بايد خودش برگردد و به‌جا بياورد، و اگر نمى‌تواند يا مشقت دارد نايب بگيرد و پس از به‌جا آوردن، زن به او 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طواف واجب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طواف عمره و چه طواف حج و چه طواف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 و برگشت و با زن نزديكى كرد بايد يك هَدى در مكه قربانى كند، و احتياط آن است كه شتر باشد، و اگر مى‌تواند خودش برود و طواف و نماز آن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احتياطاً در غير طواف نساء سعى را هم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نمى‌تواند يا مشقت دارد نايب بگيرد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طواف را چه طواف عمره يا طواف زيارت از روى جهل به مسأله به‌جا نياورد و برگشت به محل خود بايد حج را اعاده كند و يك شتر قربانى كند</w:t>
      </w:r>
      <w:r>
        <w:rPr>
          <w:rFonts w:eastAsia="IRNazanin" w:cs="IRNazanin"/>
          <w:color w:val="111111"/>
          <w:sz w:val="28"/>
          <w:szCs w:val="28"/>
          <w:rtl w:val="true"/>
          <w:lang w:bidi="fa-IR"/>
        </w:rPr>
        <w:t xml:space="preserve">. </w:t>
      </w:r>
      <w:bookmarkStart w:id="238" w:name="pg8161_125531"/>
    </w:p>
    <w:p>
      <w:pPr>
        <w:pStyle w:val="Heading5"/>
        <w:numPr>
          <w:ilvl w:val="4"/>
          <w:numId w:val="1"/>
        </w:numPr>
        <w:rPr/>
      </w:pPr>
      <w:bookmarkStart w:id="239" w:name="__RefHeading___Toc8472263_1051229030"/>
      <w:bookmarkStart w:id="240" w:name="_Toc84"/>
      <w:bookmarkEnd w:id="238"/>
      <w:bookmarkEnd w:id="239"/>
      <w:r>
        <w:rPr>
          <w:rtl w:val="true"/>
        </w:rPr>
        <w:t>استفتائات اعمال بعد از منى و طواف نساء</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تنها اين ترس را داشته باشد كه بعد از برگشت از منى در اثر ازدحام نتواند طواف كند يا به مشقت بيفتد، آيا مى‌تواند اعمال حج را مقدم دارد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جوازِ تقديم نيست، و نمى‌تواند مقدم بدارد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را به جهت خوف حيض بر اعمال منى مقدم داشت، ولى چون طواف يا سعى را قطع كرده بود، به طورى كه مى‌بايد اتمام و اعاده كند و چنين كرد، آيا بعد از اعمال منى بر او چيزى 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وظيفه را انجام داده چيزى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نايب هم اگر خوف حيض يا مرض داشته باشد مى‌تواند اعمال حج را بر وقوفين و اعمال منى مقدم بدارد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اعمال حج را قبل از اعمال منى انجام مى‌دهند، آيا مى‌توانند سعى را بعد از برگشتن از منى انجام دهند و باقى اعمال را قبل؟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اعمال مكه براى ذوى الاعذار جايز يا لازم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ولازم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اعمال حج را مقدم بر وقوفين مى‌نمايند، آيا بايد اقرب زمان به موقفين را رعايت كنند؟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عذر براى كسانى كه اعمال حج را مقدم مى‌دارند، بر عهدۀ خود </w:t>
      </w:r>
    </w:p>
    <w:p>
      <w:pPr>
        <w:pStyle w:val="BookText"/>
        <w:rPr/>
      </w:pPr>
      <w:r>
        <w:rPr>
          <w:rFonts w:ascii="IRNazanin" w:hAnsi="IRNazanin" w:eastAsia="IRNazanin"/>
          <w:color w:val="111111"/>
          <w:sz w:val="28"/>
          <w:sz w:val="28"/>
          <w:szCs w:val="28"/>
          <w:rtl w:val="true"/>
          <w:lang w:bidi="fa-IR"/>
        </w:rPr>
        <w:t>آنان است يا بر عهدۀ گردانندگان گروه و مسئولين؟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با خود مكلف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او را به وسيلۀ تخت طواف مى‌دهند، آيا مى‌تواند اعمال حج خود را بر وقوفين مقدم بدارد؟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صورت بايد او را طواف دهند و عذر ديگرى نيست، نمى‌تواند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اعمال حج را بر وقوفين مقدم مى‌دارد، آيا مى‌تواند طواف نساء را بعد از وقوفين و اعمال ديگر انجام دهد؟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در موردى تقديم بدارند كه هر سه عمل را مقدماً انجام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مى‌تواند اعمال مكه را بر وقوفين مقدم بدارد اگر جهلاً بدون احرام، اعمال مكه را انجام داد چه صورتى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نمى‌كند و بايد يا قبل از وقوفين آنها را با احرام اعاده كند و يا بعد از وقوفين و اعمال منى آنها را به‌جا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اعمال مكه را به نايب واگذارد، در صورتى كه مى‌تواند تأخير بيندازد تا خود به‌جا آورد؟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كه مى‌تواند خودش به‌جا آورد ولو با تأخير تا آخر وقت نمى‌تواند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انجام اعمال حج تا روز يازدهم است و بعيد نيست كه تا آخر ماه ذى الحجه 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وقت انجام مناسك حج تا روز يازدهم باشد، اگر تأخير انداخت چون محتمل است ظرف وجوب منقضى شده باشد آيا معصيت نموده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معصيت نيست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منى برگشته و هنوز اعمال واجب مكه را انجام نداده، آيا </w:t>
      </w:r>
    </w:p>
    <w:p>
      <w:pPr>
        <w:pStyle w:val="BookText"/>
        <w:rPr/>
      </w:pPr>
      <w:r>
        <w:rPr>
          <w:rFonts w:ascii="Amiri" w:hAnsi="Amiri" w:eastAsia="Amiri" w:cs="Amiri"/>
          <w:color w:val="111111"/>
          <w:sz w:val="28"/>
          <w:sz w:val="28"/>
          <w:szCs w:val="28"/>
          <w:rtl w:val="true"/>
          <w:lang w:bidi="ar-SA"/>
        </w:rPr>
        <w:t>مى‌تواند طواف مستحبى انجام دهد، و نيز در حال احرام عمرۀ تمتع آيا مى‌تواند قبل از انجام عمره، طواف مستحبى انجام دهد؟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ترك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بعد از انجام اعمال منى قبل از انجام اعمال مكه مى‌توان از مكه خارج شد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چندين عمرۀ مفرده به‌جاى آورده باشد و در هيچ كدام طواف نساء نكرده باشد يك طواف نساء براى تمام آنها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كه نايب در طواف نساء، نيت ما فى الذمه كند گرچه مى‌تواند به نيت منوب عنه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به‌جا آوردن طواف نساء و بعد از انجام حلق و اعمال بعدى، تمام انواع تلذذ و تمتع از زن حرام است و يا اختصاص به جماع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مطلق تلذذ از زن بايد اجتناب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تأخير طواف نساء از سعى تا چند روز جايز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بعد از حج ازدواج كرد و داراى اولاد شد، بعداً متوجه مى‌شود كه در حج طواف نساء را نياورده است، حال كه متوجه شده است، حكم زن و فرزند او چگونه است و نسبت به طواف بايد چه كند؟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جهل، فرزند او حكم حلال زاده را دارد ولى عقد ازدواج باطل است، و بايد طواف نساء را انجام دهد، و اگر بخواهد بعد از آن تجديد عقد نمايد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زنش گفت وظيفۀ من طواف نساء است، ولى تو بايد طواف رجال به‌جا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به‌جاى نيت طواف نساء طواف رجال ذكر كرد، آيا كافى است يا نه؟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منظورش اداى وظيفه است،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عمرۀ مفرده انجام مى‌داد بدون اين كه تقصير كند طواف نساء را به‌جا آورد، آيا وظيفۀ او چيست، و عمرۀ او باطل است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باطل نمى‌شود، لكن بايد بعد از تقصير، طواف نساء را اعاده نمايد، و بدون آن حرمت نساء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پس از مراجعت از مكه شك مى‌كند كه طواف نساء حج يا عمرۀ مفرده را به‌جا آورده يا نه، چه وظيفه‌اى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التفات به وجوب طواف نساء نداشته، بايد طواف نساء را انجام دهد، و همچنين است در صورت التفات على الاحوط، بلكه خالى از قوّت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شوط چهارم طواف نساء عمرۀ مفرده با زوجۀ خود مواقعه نمايد، آيا مانند طواف نساء حج است كه به حج لطمه‌اى وارد نكرده و كفاره هم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عمل صحيح است و كفاره ندارد، اگرچه حرام مرتكب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 نياوردن طواف نساء از روى جهل همانند طواف حج و عمره است كه بايد حج را اعاده كند و شتر قربانى نمايد، چنانچه در مسألۀ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حج در مناسك مى‌فرماييد؟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طواف نساء، حج را باطل نمى‌كند و كفاره ندارد، ولى حرمت نساء بدون آن باقى است و ارتكاب آن كفاره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قبل از طواف نساء با زوجۀ خود ملاعبه نموده و از روى شهوت به او دست زده است، آيا كفاره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دارد مگر در صورت جهل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كه اعمال حج خود را بر وقوفين مقدم داشته، بعد از سعى حائض </w:t>
      </w:r>
    </w:p>
    <w:p>
      <w:pPr>
        <w:pStyle w:val="BookText"/>
        <w:rPr/>
      </w:pPr>
      <w:r>
        <w:rPr>
          <w:rFonts w:ascii="Amiri" w:hAnsi="Amiri" w:eastAsia="Amiri" w:cs="Amiri"/>
          <w:color w:val="111111"/>
          <w:sz w:val="28"/>
          <w:sz w:val="28"/>
          <w:szCs w:val="28"/>
          <w:rtl w:val="true"/>
          <w:lang w:bidi="ar-SA"/>
        </w:rPr>
        <w:t>مى‌شود، شوهرش در همان وقت به نيابت از او طواف نساء را انجام مى‌دهد، آيا اين نيابت صحيح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و تقديم براى كسى است كه خودش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اكتفا به آنچه مقدم داشته هم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طواف نساء را به‌جا نياورد، آيا فقط زن بر او حرام است يا ذمه‌اش هم مشغول است، هرچند بعد از مردن باشد، كه بايد براى او قضا كند؟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ذمۀ او هم مشغول است، ولى خودش بايد در حياتش انجام دهد و اگر نمى‌تواند نايب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طواف نساء عمرۀ مفرده را فراموش كرده و بعد براى عمرۀ تمتع مُحرم شده است، آيا طواف نساء فراموش شده را بعد از انجام اعمال عمرۀ تمتع به‌جا آورد يا قبل از آن؟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بعد از انجام اعمال عمرۀ تمتع به‌جا آورد، و اگر تأخير بيندازد، طواف نساء حج كفايت از آن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طواف نساء عمرۀ مفرده را به‌جا نياورده و بعد از آن حج اِفراد به‌جا مى‌آورد، آيا طواف نساء حج اِفراد كفايت مى‌كند؟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پيرمردان و پيرزنانى كه عمل زناشويى از آنان ممكن نيست و ازدواج هم نمى‌كنند و نيز كسى كه عنّين است، آيا اگر طواف نساء را نياورند اشكال دارد؟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طواف نساء جزو اعمال نيست، لكن عمل واجبى است كه بايد انجام داده شود</w:t>
      </w:r>
      <w:r>
        <w:rPr>
          <w:rFonts w:eastAsia="IRNazanin" w:cs="IRNazanin"/>
          <w:color w:val="111111"/>
          <w:sz w:val="28"/>
          <w:szCs w:val="28"/>
          <w:rtl w:val="true"/>
          <w:lang w:bidi="fa-IR"/>
        </w:rPr>
        <w:t xml:space="preserve">. </w:t>
      </w:r>
      <w:bookmarkStart w:id="241" w:name="pg8161_125536"/>
    </w:p>
    <w:p>
      <w:pPr>
        <w:pStyle w:val="Heading5"/>
        <w:numPr>
          <w:ilvl w:val="4"/>
          <w:numId w:val="1"/>
        </w:numPr>
        <w:rPr/>
      </w:pPr>
      <w:bookmarkStart w:id="242" w:name="__RefHeading___Toc8472265_1051229030"/>
      <w:bookmarkStart w:id="243" w:name="_Toc85"/>
      <w:bookmarkEnd w:id="241"/>
      <w:bookmarkEnd w:id="242"/>
      <w:r>
        <w:rPr>
          <w:rtl w:val="true"/>
        </w:rPr>
        <w:t>مستحبات طواف حج و نماز آن و سعى</w:t>
      </w:r>
      <w:bookmarkEnd w:id="243"/>
    </w:p>
    <w:p>
      <w:pPr>
        <w:pStyle w:val="BookText"/>
        <w:rPr/>
      </w:pPr>
      <w:r>
        <w:rPr>
          <w:rFonts w:ascii="IRNazanin" w:hAnsi="IRNazanin" w:eastAsia="IRNazanin"/>
          <w:color w:val="111111"/>
          <w:sz w:val="28"/>
          <w:sz w:val="28"/>
          <w:szCs w:val="28"/>
          <w:rtl w:val="true"/>
          <w:lang w:bidi="fa-IR"/>
        </w:rPr>
        <w:t>آنچه كه از مستحبات در طواف عمره و نماز آن و سعى ذكر شد اين‌جا نيز جارى است، و مستحب است شخصى كه به جهت طواف حج مى‌آيد، در روز عيد قربان بيايد و بر درب مسجد بايستد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أَعِنِّي عَلَى نُسُكِكَ ، وَسَلِّمْنِي لَهُ وَسَلِّمْهُ لِي ، أَسْأَ لُكَ مَسْأَلَةَ الْعَلِيلِ الذَّلِيلِ الْمُعْتَرِفِ بِذَنْبِهِ ، أَنْ تَغْفِرَ لِي ذُنُوبِي ، وَأَنْ تُرْجِعَنِي بِحَاجَتِي ، أَللَّهُمَّ إِنِّي عَبْدُكَ ، وَالْبَلَدُ بَلَدُكَ ، وَالْبَيْتُ بَيْتُكَ ، جِئْتُ أَطْلُبُ رَحْمَتَكَ ، وَأَؤُمُّ طَاعَتَكَ مُتَّبِعاً لِأَمْرِكَ ، رَاضِياً بِقَدَرِكَ ، أَسْأَ لُكَ مَسْأَلَةَ الْمُضْطَرِّ إِلَيْكَ الْمُطِيعِ لِأَمْرِكَ الْمُشْفِقِ مِنْ عَذَابِكَ الْخَائِفِ لِعُقُوبَتِكَ ، أَنْ تُبَلِّغَنِي عَفْوَكَ ، وَتُجِيرَنِي مِنَ النَّارِ بِرَحْمَتِكَ</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نزد حجرالأسود بيايد و استلام و بوسه نمايد، و اگر بوسيدن ممكن نشد دست به حجر ماليده و دست خود را ببوسد، و اگر آن هم ممكن نشد مقابل حجر ايستاده و تكبير بگويد و بعد آنچه در طواف عمره به‌جا آورده بود به‌جا آورد</w:t>
      </w:r>
      <w:r>
        <w:rPr>
          <w:rFonts w:eastAsia="IRNazanin" w:cs="IRNazanin"/>
          <w:color w:val="111111"/>
          <w:sz w:val="28"/>
          <w:szCs w:val="28"/>
          <w:rtl w:val="true"/>
          <w:lang w:bidi="fa-IR"/>
        </w:rPr>
        <w:t xml:space="preserve">. </w:t>
      </w:r>
      <w:bookmarkStart w:id="244" w:name="pg8161_125537"/>
    </w:p>
    <w:p>
      <w:pPr>
        <w:pStyle w:val="Heading4"/>
        <w:numPr>
          <w:ilvl w:val="3"/>
          <w:numId w:val="1"/>
        </w:numPr>
        <w:rPr/>
      </w:pPr>
      <w:bookmarkStart w:id="245" w:name="__RefHeading___Toc8472267_1051229030"/>
      <w:bookmarkStart w:id="246" w:name="_Toc86"/>
      <w:bookmarkEnd w:id="244"/>
      <w:bookmarkEnd w:id="245"/>
      <w:r>
        <w:rPr>
          <w:rtl w:val="true"/>
        </w:rPr>
        <w:t>فصل ششم</w:t>
      </w:r>
      <w:r>
        <w:rPr>
          <w:rtl w:val="true"/>
        </w:rPr>
        <w:t xml:space="preserve">: </w:t>
      </w:r>
      <w:r>
        <w:rPr>
          <w:rtl w:val="true"/>
        </w:rPr>
        <w:t>بيتوته به منى</w:t>
      </w:r>
      <w:bookmarkEnd w:id="246"/>
    </w:p>
    <w:p>
      <w:pPr>
        <w:pStyle w:val="Heading5"/>
        <w:numPr>
          <w:ilvl w:val="4"/>
          <w:numId w:val="1"/>
        </w:numPr>
        <w:rPr/>
      </w:pPr>
      <w:bookmarkStart w:id="247" w:name="__RefHeading___Toc8472269_1051229030"/>
      <w:bookmarkStart w:id="248" w:name="_Toc87"/>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است بر حاج كه شب يازدهم ذى الحجه و شب دوازدهم را در منى بيتوته كند؛ يعنى در آن‌جا بماند از غروب آفتاب تا نصف 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طايفه بايد در شب سيزدهم تا نصف شب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صيد كرده است در احرام، و احتياط واجب آن است كه اگر صيد را گرفته باشد و نكشته باشد شب سيزدهم را بماند، لكن غير از صيد كردن چيزهاى ديگر كه از صيد بر مُحرم حرام است، مثل خوردن گوشت صيد و نشان دادن صيد به صياد و غير آن را اگر اجتناب نكرده واجب نيست بيتوتۀ شب سيزدهم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نزديكى با زن كرده در احرام چه در قُبُل و چه در دُبُر و چه با زن خود يا اجنبيه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غير از جماع كارهاى ديگر مثل بوسيدن و لمس و غير آن را اگر اجتناب نكرده واجب نمى‌شود بيتوتۀ شب سيزدهم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روز دوازدهم كوچ نكرد از منى و غروب شب سيزدهم را درك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طايفه‌اند كه واجب نيست در شب‌هاى يازده و دوازده و سيزدهم در منى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و پرستاران آنها و ديگر كسانى كه براى آنها مشقت داشته باشد ماندن به هر عذرى 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ترس آن دارند كه اگر شب را بمانند مال آنها در مكه از بين مى‌رود به شرطى كه مال مُعتَدٌّ 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شبان‌هايى كه احتياج دارد حيوانات آنها به چرانيدن در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متكفل آب دادن به حجاج هستند در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شب را در مكه بيدار باشند و به عبادت مشغول باشند تا صبح و كار ديگر جز آن نكنند مگر كارهاى ضرورى از قبيل خوردن و آشاميدن به قدر احتياج و تجديد وضو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در احرام عمرۀ تمتع از صيد و زن اجتناب نكرده بايد شب سيزدهم بماند، و اين حكم اختصاص به احرام حج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شب كه واجب است در اين سه شب بيتوته كرد از اول شب است تا نصف آن، پس كسى كه از غروب بيتوته كرد در منى تا نيمه شب مانع ندارد بعد از آن بيرون برود، و احتياط مستحب آن است كه پيش از طلوع صبح وارد مكه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اول شب بى‌عذر در منى نبود احتياط واجب آن است كه قبل از نيمه شب برگردد و تا صبح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نيمه شب را بايد از اول غروب تا طلوع آفتاب حساب كنند بنابر احتياط واجب، و احتياط آن است كه از مغرب شرعى حساب كنند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بيتوتۀ در منى از عبادات است و بايد با نيت خالص براى اطاعت خداوند به‌جا آورد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نيست در غير مكه مشغول عبادت شود و به منى نرود، حتى در بين راه منى و مكه به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ترك كند بيتوته به منى را در شبى كه واجب است بماند براى هر شبى يك گوسفند بايد قربانى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فرقى نيست در واجب بودن قربانى بين آن كه از روى علم و عمد باشد يا از روى نسيان باشد يا از روى ندانستن مسأله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در مكه تا صبح به عبادت مشغول بودند و نيامده‌اند به منى قربانى بر آنها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طايفه‌اى كه در مسألۀ سوم گفته شد واجب نيست در منى بمانند، در صورتى كه نماندند بايد براى هر شب يك گوسفند كفاره قربانى كنند حتى دستۀ سوم و چهارم به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گوسفندى كه بايد قربانى شود هيچ يك از شرايط هَدى را كه در منى براى حج بايد ذبح كند لازم نيست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گوسفندى را كه بايد قربانى كند محل معيّنى ندارد حتى مى‌تواند پس از مراجعت به محل خود قربانى بكند اگرچه احتياط آن است كه در منى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قسمتى از اول شب كه بايد در منى بيتوته كرد، درك نشود يا زودتر از نصف شب از منى خارج شوند، احتياط واجب آن است كه يك گوسفند قربانى كنند و فرقى بين صورت عذر و عدم عذر نيست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جايز است براى آنها كوچ كردن در روز دوازدهم بايد بعد از ظهر كوچ كنند و جايز نيست قبل از ظهر، و كسانى كه در روز سيزدهم كوچ مى‌كنند مختارند هر وقت را بخواهند كوچ كنند</w:t>
      </w:r>
      <w:r>
        <w:rPr>
          <w:rFonts w:eastAsia="IRNazanin" w:cs="IRNazanin"/>
          <w:color w:val="111111"/>
          <w:sz w:val="28"/>
          <w:szCs w:val="28"/>
          <w:rtl w:val="true"/>
          <w:lang w:bidi="fa-IR"/>
        </w:rPr>
        <w:t xml:space="preserve">. </w:t>
      </w:r>
      <w:bookmarkStart w:id="249" w:name="pg8161_125540"/>
    </w:p>
    <w:p>
      <w:pPr>
        <w:pStyle w:val="Heading5"/>
        <w:numPr>
          <w:ilvl w:val="4"/>
          <w:numId w:val="1"/>
        </w:numPr>
        <w:rPr/>
      </w:pPr>
      <w:bookmarkStart w:id="250" w:name="__RefHeading___Toc8472271_1051229030"/>
      <w:bookmarkStart w:id="251" w:name="_Toc88"/>
      <w:bookmarkEnd w:id="249"/>
      <w:bookmarkEnd w:id="250"/>
      <w:r>
        <w:rPr>
          <w:rtl w:val="true"/>
        </w:rPr>
        <w:t>مسائل متفرقه و استفتائات بيتوتۀ به منى</w:t>
      </w:r>
      <w:bookmarkEnd w:id="2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حاجى صبح دوازدهم به مكه بيايد واجب نيست براى نَفْر بعد از ظهر به منى برگردد گرچه رفتن او به مكه قبل از ظهر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كوچ كردن بعد از ظهر روز دوازدهم زن‌ها هم حكم مردان را دارند بنابراين اگر با عذر از رَمى در روز، شب دوازدهم رَمى كردند نمى‌توانند قبل از ظهر از منى كوچ كنند مگر از ماندن تا بعد از ظهر معذور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در زمين‌هاى متصل به منى كه از منى نيست در شب يازدهم و دوازدهم بيتوته مى‌كنند بايد كفاره بدهند و براى هر شب يك گوسفند قربانى كنند هرچند اعتقاد پيدا كرده باشند كه آن‌جا از منى است يا به گفتۀ اشخاص محلى، مطمئن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حاجى قبل از غروب آفتاب شب سيزدهم از منى خارج شده و بعد از غروب به منى مراجعت كرده، واجب نيست شب را بماند و رَمى روز سيزدهم بر او واجب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بيتوتۀ در منى اگر در غير منى انجام شود چه صورت دارد، و آيا اشخاص جاهل به موضوع معذورند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قربانى كنند، و فرقى بين عالم و جاهل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مقدارى از اول شب با عذر يا بدون عذر در خارج منى بودند يا قبل از نصف شب خارج شدند، در مناسك احتياط استحبابى است نسبت به كفاره و در تحرير احتياط وجوبى، آيا كفاره واجب است يا خير؟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وجوبى است و ترك نشود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بدون عذر نصف اول شب را در منى نبود واجب است </w:t>
      </w:r>
    </w:p>
    <w:p>
      <w:pPr>
        <w:pStyle w:val="BookText"/>
        <w:rPr/>
      </w:pPr>
      <w:r>
        <w:rPr>
          <w:rFonts w:ascii="Amiri" w:hAnsi="Amiri" w:eastAsia="Amiri" w:cs="Amiri"/>
          <w:color w:val="111111"/>
          <w:sz w:val="28"/>
          <w:sz w:val="28"/>
          <w:szCs w:val="28"/>
          <w:rtl w:val="true"/>
          <w:lang w:bidi="ar-SA"/>
        </w:rPr>
        <w:t>نصف دوم را در منى بماند، آيا كفارۀ ترك مَبيت را نيز بايد بدهد؟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كفاره هم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شب يازدهم و دوازدهم بايد در منى باشد يا در مسجد الحرام مشغول عبادت گردد، در مسجد الحرام مشغول عبادت مى‌شود، ولى در بين آن از خستگى مرتب چرت مى‌زند و بيدار مى‌شود، وظيفۀ او چيست؟ و سؤال ديگر در اين رابطه كه اخيراً پشت بامى وسيع براى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اللّه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كرده‌اند، آيا شب‌هايى كه بايد يا در منى بماند و يا در مسجد الحرام مشغول عبادت باشد، ماندن در آن‌جا و عبادت كردن كافى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قدرى خواب مى‌رود كه صدق نمى‌كند كه تمام شب مشغول به عبادت بوده، كافى نيست و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در هر جاى مكه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شغلم حمله‌دارى است، چندين سال قبل جايى را كه يقين داشتم جزء منى است با حاجى‌ها بيتوته نموده‌ام و سال‌هاى بعد فهميدم و برايم يقين حاصل شد جايى كه سال‌هاى قبل بيتوته نموده‌ايم خارج از منى است آيا كفاره بر اين‌جانب و همۀ حجاج واجب است يا نه؟ و در صورتى كه كفاره واجب باشد، آيا كفارۀ حجاج بر عهدۀ خودشان است يا بر عهدۀ من؟ و آيا ابلاغ به حجاج واجب است يا نه؟ و اگر بعضى از آنان مرده باشند يا دسترسى به آنان نباشد، تكليف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ترك بيتوتۀ خود شما بر شما واجب است، و كفارۀ ديگران بر شما واجب نيست، و لازم نيست به آنان اعلام نماييد، و اگر فهميدند كفاره بر خود آنان واجب است، ولى اگر اجرت عمل صحيح و عملى كه انجام شده تفاوتى دارد نسبت به تفاوت بايد رضايت حجاج تحصيل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علامت‌گذارى حدود منى در سال‌هاى قبل با علامت‌گذارى الآن كه به وسيلۀ حكومت انجام گرفته فرق مى‌كند، و اينجانب كه شغلم حمله‌دارى است در </w:t>
      </w:r>
    </w:p>
    <w:p>
      <w:pPr>
        <w:pStyle w:val="BookText"/>
        <w:rPr/>
      </w:pPr>
      <w:r>
        <w:rPr>
          <w:rFonts w:ascii="IRNazanin" w:hAnsi="IRNazanin" w:eastAsia="IRNazanin"/>
          <w:color w:val="111111"/>
          <w:sz w:val="28"/>
          <w:sz w:val="28"/>
          <w:szCs w:val="28"/>
          <w:rtl w:val="true"/>
          <w:lang w:bidi="fa-IR"/>
        </w:rPr>
        <w:t>سال‌هاى قبل با حجاج در قطعه‌زمينى بيتوته كرده‌ايم كه اگر تعيين فعلى حكومت صحيح باشد، بيتوتۀ ما در خارج از منى بوده، و اگر تعيين قبلى صحيح باشد كه ما يقين به آن داريم طبق علميت قبلى و نظر پيروان اهل مكه بيتوتۀ ما صحيح است، حال بنابر اين‌كه تعيين حكومت صحيح باشد، آيا تكليف ما نسبت به بيتوتۀ سال‌هاى قبل چيست؟ و در صورت وجوب كفاره، آيا ابلاغ به همۀ حجاج لازم است يا نه؟ و آيا با توجه به اين كه در فرض مسأله بيتوته ترك نشده بلكه اشتباه در مصداق بوده است، نسبت به حجاج ضامن مى‌باشم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محلى بيتوته كرده‌ايد كه يقين به منى بودن آن داشته‌ايد تا يقين پيدا نكنيد كه خارج منى بوده، قربانى لازم نيست، و در اين صورت ابلاغ و اعلام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عذر دارند از رَمى در روز مى‌توانند شب دوازدهم براى روز دوازدهم رَمى كنند و از منى به مكه بيايند و ديگر برنگردند به منى يا بايد صبر كنند و بعد از ظهر با مردم كوچ كنند؟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بعد از مَبيت واجب، خارج شوند و لازم نيست صبر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سؤال شده است كه آيا كسانى كه خوف مشقت دارند مى‌توانند شب دوازدهم رَمى جمره نموده به مكه رفته و ديگر به منى برنگردند؛ و حضرت‌عالى جواب فرموده‌ايد در صورت عذر اشكال ندارد، ولى قبل از نصف شب نبايد بيرون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مسألۀ فوق اين سؤال مطرح مى‌شود كه آيا خدمۀ كاروان‌ها نيز براى پذيرايى از اين قبيل زائرين مى‌توانند به همراه آنان در شب رَمى نموده و به مكه بروند و براى وقوف تا وقت شرعى روز دوازدهم ديگر به منى برنگردند؟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روز دوازدهم واجب نيست و آنچه واجب است كوچ نكردن قبل از زوال است، و اشخاص ذكر شده مى‌توانند بعد از نصف شب از منى بروند و روز دوازدهم براى رَمى به منى برگردند ولو بعد از ظهر، و اگر قبل از ظهر آمدند بعد از ظهر </w:t>
      </w:r>
    </w:p>
    <w:p>
      <w:pPr>
        <w:pStyle w:val="BookText"/>
        <w:rPr/>
      </w:pPr>
      <w:r>
        <w:rPr>
          <w:rFonts w:ascii="Amiri" w:hAnsi="Amiri" w:eastAsia="Amiri" w:cs="Amiri"/>
          <w:color w:val="111111"/>
          <w:sz w:val="28"/>
          <w:sz w:val="28"/>
          <w:szCs w:val="28"/>
          <w:rtl w:val="true"/>
          <w:lang w:bidi="ar-SA"/>
        </w:rPr>
        <w:t>بيرون بروند و رَمى شب براى آنها كافى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شب دوازدهم بعد از نصف شب از منى خارج و به مكه مى‌رود، روز بعد براى رَمى به منى مى‌آيد، آيا لازم است كه قبل از ظهر به منى بيايد يا چون وظيفه‌اى غير از رَمى ندارد بعد از ظهر هم مى‌تواند بيايد؟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قبل از ظهر به منى بيايد، هرچند اگر قبل از ظهر بيايد نمى‌تواند قبل از ظهر كوچ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كاروانى زن‌ها را قبل از ظهر دوازدهم، از منى خارج نمود، وظيفۀ آنان كه از مسأله اطلاع نداشتند و يا اگر متوجه مسأله بودند نمى‌توانستند بدون مدير كاروان و همراهان در منى بمانند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اين كه عذر داشته‌اند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شب براى كسى كه در مكه به جاى بيتوتۀ در منى به عبادت مشغول مى‌شود، چقدر است؟ از مغرب تا طلوع فجر است يا تا طلوع آفتاب؟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فجر حساب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ثلاثۀ روز عيد مى‌خواهد براى طواف‌ها به مكه برود، ولى مى‌داند كه اگر به مكه برود سه ساعت از مَبيت اول شب را درك نمى‌كند، آيا برود يا نه؟ و اگر رفت كفاره دارد يا خير؟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از منى به مكه در فرض مرقوم مانع ندارد، ولى براى تأخير بايد كفاره بدهد</w:t>
      </w:r>
      <w:r>
        <w:rPr>
          <w:rFonts w:eastAsia="Amiri" w:cs="Amiri" w:ascii="Amiri" w:hAnsi="Amiri"/>
          <w:color w:val="111111"/>
          <w:sz w:val="28"/>
          <w:szCs w:val="28"/>
          <w:rtl w:val="true"/>
          <w:lang w:bidi="ar-SA"/>
        </w:rPr>
        <w:t xml:space="preserve">. </w:t>
      </w:r>
      <w:bookmarkStart w:id="252" w:name="pg8161_125544"/>
    </w:p>
    <w:p>
      <w:pPr>
        <w:pStyle w:val="Heading4"/>
        <w:numPr>
          <w:ilvl w:val="3"/>
          <w:numId w:val="1"/>
        </w:numPr>
        <w:rPr/>
      </w:pPr>
      <w:bookmarkStart w:id="253" w:name="__RefHeading___Toc8472273_1051229030"/>
      <w:bookmarkStart w:id="254" w:name="_Toc89"/>
      <w:bookmarkEnd w:id="252"/>
      <w:bookmarkEnd w:id="253"/>
      <w:r>
        <w:rPr>
          <w:rtl w:val="true"/>
        </w:rPr>
        <w:t>فصل هفتم</w:t>
      </w:r>
      <w:r>
        <w:rPr>
          <w:rtl w:val="true"/>
        </w:rPr>
        <w:t xml:space="preserve">: </w:t>
      </w:r>
      <w:r>
        <w:rPr>
          <w:rtl w:val="true"/>
        </w:rPr>
        <w:t>رَمى جمرات سه گانه</w:t>
      </w:r>
      <w:bookmarkEnd w:id="254"/>
    </w:p>
    <w:p>
      <w:pPr>
        <w:pStyle w:val="Heading5"/>
        <w:numPr>
          <w:ilvl w:val="4"/>
          <w:numId w:val="1"/>
        </w:numPr>
        <w:rPr/>
      </w:pPr>
      <w:bookmarkStart w:id="255" w:name="__RefHeading___Toc8472275_1051229030"/>
      <w:bookmarkStart w:id="256" w:name="_Toc90"/>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شب‌هايى كه واجب است در منى بيتوته كند بايد در روز آنها رَمى جمرات سه‌گانه كند؛ يعنى سنگ‌ريزه بزند به سه محل كه يكى را جمرۀ اُولى و يكى را جمرۀ وُسطى و يكى را جمرۀ عقبه گويند، ولى اگر عمداً همۀ آن را ترك كند به حج او ضرر نمى‌رساند و صحيح است گرچه در صورت عمد معصيت‌كار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اشخاصى كه بايد شب سيزدهم را در منى بمانند واجب است روز سيزدهم رَمى جمرات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سنگ‌ريزه كه بايد به جمره بزند براى هر يك در هر روزى بايد هفت عدد باشد و كيفيت انداختن و شرايط و واجبات آن به همان نحو است كه سابقاً در جمرۀ عقبه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انداختن سنگ از اول طلوع آفتاب تا غروب آفتاب روزى است كه شب آن روز را بيتوته كرده است، و در شب جايز نيست به‌جا آورد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عذرى داشته باشد از اين كه روز به‌جا آورد مثل شبان و </w:t>
      </w:r>
    </w:p>
    <w:p>
      <w:pPr>
        <w:pStyle w:val="BookText"/>
        <w:rPr/>
      </w:pPr>
      <w:r>
        <w:rPr>
          <w:rFonts w:ascii="IRNazanin" w:hAnsi="IRNazanin" w:eastAsia="IRNazanin"/>
          <w:color w:val="111111"/>
          <w:sz w:val="28"/>
          <w:sz w:val="28"/>
          <w:szCs w:val="28"/>
          <w:rtl w:val="true"/>
          <w:lang w:bidi="fa-IR"/>
        </w:rPr>
        <w:t>مريض و عليل و كسى كه ترس داشته باشد از چيزى مثل تزاحم جمعيت، جايز است شب آن روز يا شب بعد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ترتيب در سنگ انداختن به اين كه اول به جمرۀ اُولى و بعد از آن به جمرۀ وُسطى و بعد از آن به جمرۀ عقبه سنگ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ترتيبى كه گفته شد به‌جا نياورد بايد دوباره آنچه كه برخلاف ترتيب كرده به‌جا آورد به طورى كه ترتيب حاصل شود، مثلاً اگر اول به جمرۀ وُسطى انداخت و بعد به جمرۀ اُولى كفايت مى‌كند كه جمرۀ وُسطى را دوباره به‌جا آورد و بعد جمرۀ عقبه را و اعادۀ جمرۀ اُولى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حكمى كه در مسألۀ هفتم ذكر شد فرق نيست ميان آن كه از روى علم وعمد خلاف ترتيب كند يا از روى سهو و نسيان يا از روى ندانستن مسأله، در هر صورت بايد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چهار سنگ به جمرۀ اُولى بيندازد و آن را رها كند و مشغول جمرۀ بعدى بشود كافى است، و لازم نيست تمام هفت سنگ مقدم باشد پس مى‌تواند چهار سنگ به جمرۀ اُولى بزند و بعد چهار سنگ به جمرۀ وُسطى و بعد مشغول جمرۀ عقبه شود، و به هر ترتيب مى‌خواهد هفت سنگ جمرۀ عقبه و سه سنگ آن دو تاى ديگرى را بيندازد، لكن احتياط واجب از براى كسى كه از روى علم و عمد اين كار را كرده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فراموش كند در يكى از روزها رَمى كند واجب است روز بعد آن را قضا كند، و اگر دو روز را فراموش كرد بايد در روز بعد هر دو را قضا كند، و همچنين است اگر از روى عمد ترك كرده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قضا را مقدم بدارد بر ادا، پس در روز يازدهم اگر بخواهد قضاى روز عيد را به‌جا بياورد اول قضاى عيد را به‌جا آورد و بعد رَمى روز يازدهم را </w:t>
      </w:r>
    </w:p>
    <w:p>
      <w:pPr>
        <w:pStyle w:val="BookText"/>
        <w:rPr/>
      </w:pPr>
      <w:r>
        <w:rPr>
          <w:rFonts w:ascii="IRNazanin" w:hAnsi="IRNazanin" w:eastAsia="IRNazanin"/>
          <w:color w:val="111111"/>
          <w:sz w:val="28"/>
          <w:sz w:val="28"/>
          <w:szCs w:val="28"/>
          <w:rtl w:val="true"/>
          <w:lang w:bidi="fa-IR"/>
        </w:rPr>
        <w:t>كه ادا است، و همچنين بايد قضاى روز جلو را مقدم بدارد بر قضاى روز بعد، پس اگر در روز سيزدهم مثلاً بخواهد قضاى روز عيد و روز يازدهم و روز دوازدهم را به‌جا آورد بايد به ترتيب از قضاى روز عيد شروع و به روز سيزدهم ختم كند كه ادا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قضاى رَمى جمرات سه‌گانه واجب است قضاى رَمى بعض از آنها هم اگر ترك شده باشد واجب است، پس اگر در روز يازدهم جمرۀ اُولى را رَمى كرد و دو تاى ديگر را نكرد روز بعد بايد آن را كه نكرده اتيان كند و بعد تكليف اين روز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 بعد فهميد كه جمرات روز قبل را به خلاف ترتيب انداخته بايد قضا كند به طورى كه ترتيب حاصل شود و بعد وظيفۀ اين روز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هر يك از جمرات يا بعض آنها چهار سنگ انداخته باشد و در روز بعد يادش بيايد احتياط واجب آن است كه بقيۀ روز قبل را قضا كند و بعد وظيفۀ روز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فراموش كند رَمى جمرات سه‌گانه را و خارج شود از منى و به مكه بيايد پس اگر در ايام تشريق يادش آمد بايد برگردد و به‌جا آورد، و اگر متمكن نيست بايد نايب بگيرد، و اگر بعد از ايام تشريق يادش بيايد يا عمداً تعويق بيندازد تا بعد، احتياط واجب آن است كه خودش يا نايبش از مكه برگردد و به‌جا آورد، و در سال ديگر هم در ايامى كه فوت شده است خودش يا نايبش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كرد رَمى جمرات را و يادش نيامد مگر بعد از خروج از مكه احتياط واجب آن است كه در سال ديگر قضا كند آن را خودش يا نايبش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بعض از جمرات را فراموش كند حكمش همان است كه در مسألۀ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بلكه كسى كه كمتر از هفت سنگ در تمام جمرات يا بعض آن انداخت همين حكم را دارد بنابر احتياط واجب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عذر داشته باشد از انداختن سنگ مثل آن كه مريض باشد يا </w:t>
      </w:r>
    </w:p>
    <w:p>
      <w:pPr>
        <w:pStyle w:val="BookText"/>
        <w:rPr/>
      </w:pPr>
      <w:r>
        <w:rPr>
          <w:rFonts w:ascii="IRNazanin" w:hAnsi="IRNazanin" w:eastAsia="IRNazanin"/>
          <w:color w:val="111111"/>
          <w:sz w:val="28"/>
          <w:sz w:val="28"/>
          <w:szCs w:val="28"/>
          <w:rtl w:val="true"/>
          <w:lang w:bidi="fa-IR"/>
        </w:rPr>
        <w:t>طفل باشد كه نتواند رَمى كند يا عليل باشد مثل آن كه دست يا پايش شكسته باشد يا از شدت بيحالى نتواند يا بيهوش باشد بايد نايبش به‌جا آورد، و اگر از نايب گرفتن هم عاجز باشد مثل بيهوش و طفل كوچك، ولىّ او يا شخص ديگرى از طرف او به‌جا آورد، و احتياط واجب آن است كه تا مأيوس نشده از اين كه خودش عمل كند نايب عمل نكند و بهتر آن است كه اگر مى‌شود شخص معذور را ببرند و در حضور او رَمى كنند، و اگر مى‌شود سنگ را در دست او بگذارند و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نايب عمل را به‌جا آورد عذر برطرف شد آوردن خودش لازم نيست اگرچه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مريض مأيوس باشد از خوب شدن يا شخص معذور مأيوس باشد از رفع عذر، واجب است كه نايب بگيرد، و اگر مأيوس نيست مى‌تواند نايب بگيرد، لكن اگر عذر رفع شد احتياط آن است كه خودش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ديگران مأيوس باشند از رفع عذر معذور، لازم نيست از او اذن بگيرند اگرچه احوط است، و اگر نتواند اذن بدهد اذن معتبر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روزى كه واجب بوده در آن رَمى كند شك كند كه به‌جا آورده يا نه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انداختن شك كند كه كيفيت آن صحيح بوده يا نه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وقتى كه مشغول رَمى جمرۀ عقبه است شك كند كه اولى را يا دومى را يا هر دو را رَمى كرده يا صحيح انجام داده يا نه اعتنا نكند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عدد شك كند كه آيا هفت بوده يا كمتر قبل از آن كه داخل شود در رَمى جمرۀ بعدى بايد آنچه محتمل است كه كسر شده بياورد تا يقين كند هفت عدد شده هرچند منصرف از عمل شده باشد و مشغول كارهاى ديگر باشد بنابر احتياط واجب</w:t>
      </w:r>
      <w:r>
        <w:rPr>
          <w:rFonts w:eastAsia="IRNazanin" w:cs="IRNazanin"/>
          <w:color w:val="111111"/>
          <w:sz w:val="28"/>
          <w:szCs w:val="28"/>
          <w:rtl w:val="true"/>
          <w:lang w:bidi="fa-IR"/>
        </w:rPr>
        <w:t xml:space="preserve">. </w:t>
      </w:r>
      <w:bookmarkStart w:id="257" w:name="pg8161_125548"/>
    </w:p>
    <w:p>
      <w:pPr>
        <w:pStyle w:val="BookText"/>
        <w:rPr/>
      </w:pPr>
      <w:bookmarkEnd w:id="25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روزى كه بايد رَمى كند يقين پيدا كند كه يكى از سه جمره را رَمى نكرده ظاهراً جايز است اكتفا به قضاى رَمى جمرۀ عقبه كند، و احتياط آن است كه هر سه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داخل در جمرۀ بعدى شد شك كند در عدد قبلى پس اگر بداند چهار سنگ از قبلى را انداخته و شك كند كه بقيه را يا بعض از آنها را انداخته يا نه به احتياط واجب بقيه را اتيان كند اگرچه بعد از اتيان جمرۀ بعدى، و اگر در كمتر از چهار، شك داشته باشد تا مقدار چهار اعتنا نكند و سه سنگ ديگر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انداختن به هر سه جمره يقين پيدا كند كه يك سنگ يا دو سنگ يا سه سنگ از يكى از سه جمره ناقص شده بايد هرچه را احتمال كسرى داده به هر يك از سه جمره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انداختن سنگ به هر سه يقين كند كه يكى از آنها را از چهار كمتر انداخته بعيد نيست جواز اكتفا به كسرى جمرۀ آخرى، و احتياط آن است كه جمرۀ آخرى را از سر بگيرد، و احتياط بالاتر آن است كه هر سه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هر سه روز يقين كند كه يك روز را رَمى نكرده و نداند كدام روز است بايد هر سه را قضا كند با مراعات ترتيب، گرچه به احتمالى اكتفا به قضاى روز آخر جايز است</w:t>
      </w:r>
      <w:r>
        <w:rPr>
          <w:rFonts w:eastAsia="IRNazanin" w:cs="IRNazanin"/>
          <w:color w:val="111111"/>
          <w:sz w:val="28"/>
          <w:szCs w:val="28"/>
          <w:rtl w:val="true"/>
          <w:lang w:bidi="fa-IR"/>
        </w:rPr>
        <w:t>.</w:t>
      </w:r>
    </w:p>
    <w:p>
      <w:pPr>
        <w:pStyle w:val="Heading5"/>
        <w:numPr>
          <w:ilvl w:val="4"/>
          <w:numId w:val="1"/>
        </w:numPr>
        <w:rPr/>
      </w:pPr>
      <w:bookmarkStart w:id="258" w:name="__RefHeading___Toc8472277_1051229030"/>
      <w:bookmarkStart w:id="259" w:name="_Toc91"/>
      <w:bookmarkEnd w:id="258"/>
      <w:r>
        <w:rPr>
          <w:rtl w:val="true"/>
        </w:rPr>
        <w:t>مسائل متفرقه و استفتائات رَمى</w:t>
      </w:r>
      <w:bookmarkEnd w:id="2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 و مراقبين آنها و افراد ضعيفى كه مجازند بعد از نصف شب از مشعر الحرام به منى وارد شوند اگر از رَمى در روز معذورند مى‌توانند شب رَمى كنند بلكه زن‌ها مطلقاً مجازند همان شب رَمى نمايند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طبقۀ دوم جمرات رَمى جايز است و لازم نيست در طبقۀ اول رَمى نمايند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عذر دارند از اين كه روز عيد رَمى كنند مى‌توانند شب قبل از آن يا شب بعد از آن رَمى كنند، و اگر از رَمى روز يازدهم نيز معذورند مى‌توانند بعد از رمىِ به جاى روز عيد، در شب يازدهم رَمى روز يازدهم را هم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عذر از رمىِ در روز مى‌توانند شب رَمى كنند آيا لازم است شب رَمى كنند يا مى‌توانند همان روز نايب بگيرند؟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نايب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كسانى صبح روز دهم از رَمى كردن معذور باشند ولى اطمينان دارند كه بعد از ظهر خلوت است و قادر به رَمى هستند، بفرماييد از صبح مى‌توانند نايب بگيرند يا بايد صبر كنند تا خلوت شود و رَمى نمايند؟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مى‌توانند در روز رَمى كنند، نمى‌توانند نايب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عذر مى‌توان در شب رَمى كرد يا كافى نيست، و اگر در شب صحيح است آيا گناهى هم مرتكب شده است، و همچنين تأخير ذبح از روز عيد قربان هرچند صحيح است ولى آيا گناهى هم مرتكب شده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رَمى در شب واقع نمى‌شود، و اگر بدون عذر رَمى در روز را ترك نمايد گناه كرده است، و همچنين معصيت نموده است على الاحوط اگر ذبح را عمداً از روز عيد تأخير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ذبح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رَمى جمرات نايب شده، آيا مى‌تواند شب رَمى كند يا نه، و همچنين كسى كه در اصل حج نايب باشد و از ابتدا مى‌دانسته كه نمى‌تواند رَمى كند، يا نمى‌تواند روز رَمى كند، و يا در رَمى در روز مسامحه و اهمال كند، حكمش چيست؟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بايد اعمال اختيارى حج را انجام دهد، و اگر معذور باشد نمى‌تواند نايب شود، و كسى كه در رَمى نايب شده بايد روز رَمى كند، و مسامحه و اهمال موجب </w:t>
      </w:r>
    </w:p>
    <w:p>
      <w:pPr>
        <w:pStyle w:val="BookText"/>
        <w:rPr/>
      </w:pPr>
      <w:r>
        <w:rPr>
          <w:rFonts w:ascii="IRNazanin" w:hAnsi="IRNazanin" w:eastAsia="IRNazanin"/>
          <w:color w:val="111111"/>
          <w:sz w:val="28"/>
          <w:sz w:val="28"/>
          <w:szCs w:val="28"/>
          <w:rtl w:val="true"/>
          <w:lang w:bidi="fa-IR"/>
        </w:rPr>
        <w:t>بطلان نيابت نيست، هرچند در فرض سؤال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خود معذور است و نمى‌تواند رَمى جمرات نمايد، آيا مى‌تواند شخص ديگرى را كه براى او هم رَمى در روز مقدور نيست، نايب قرار دهد تا در شب رَمى نمايد، و آيا در صورت بودن و يا نبودن شخص سومى كه بتواند نايب شود و در روز رَمى نمايد، حكم مسأله فرق دارد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بايد كسى را نايب بگيرد كه در روز رَمى نمايد، و اگر ممكن نباشد بنابر احتياط واجب روز بعد خودش قضا كند، و اگر در قضا هم امكان مباشرت نيست،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جمرات اگر سنگريزه، اول به ديوار مجاور و بعد به جمره بخورد آيا كافى است، يا بايد سنگريزۀ ديگر بزند؟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وقت رَمى جمرات شك كرد كه چند سنگ زده‌ام، پس آن مقدار را رها كرد و دوباره از اول شروع نمود، آيا رَمى او اشكال دارد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هرچند رها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فرموده‌ايد كوچ كردن شب دهم و درك كردن وقوف اضطرارى مشعر و رَمى در شب دهم براى زنان جايز است و نفْس زن بودن عذر است، آيا با اين حال زنان مى‌توانند نايب شوند؟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نايب باشند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قديم كه جمرات به صورت فعلى نبوده است و يقيناً بعداً بلندتر و قطورتر درست شده است، بنابراين در جمرۀ عقبه چرا رَمى كردن مخصوص به آن سنگچين وسط ديوار سيمانى است و رَمى به ديوار سيمانى جايز نيست؟ و اگر جايز مى‌دانيد بفرماييد؛ زيرا كه اكثر مردم در جمرۀ عقبه اكتفا به ديوار سيمانى دو طرف سنگچين مى‌كنند و خلاصه ملاك رَمى در جمرات چيست؟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سيمانى پشت جمره از جمره نيست، و رَمى آن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كه مى‌تواند در روز رَمى نمايد، براى رَمى زنى نايب شود آيا مى‌تواند رَمى زن را در شب انجام دهد؟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و بايد رَمى را در روز انجام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معذورند از واجباتى كه تركش ولو عمداً مُضر به حج نيست، مثل رَمى جمرات در روز يازدهم و دوازدهم و مَبيت به منى در شب‌هاى يازدهم و دوازدهم، آيا مى‌توانند اجير شوند و نيابت كنند يا نمى‌توانند؟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ذوى الاعذار نمى‌توانند نايب شوند، حتى اگر از مثل مذكورات عذر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نيابت ديگرى رَمى جمره مى‌كند، آيا كافى است كه اوّل براى خودش هر جمره‌اى را رَمى كند و پس از آن به نيابت ديگران ولو ده نفر باشند يكجا رَمى كند، بعد جمرۀ وُسطى را هم همين طور و در پايان براى جمرۀ عقبه نيز چنين كند، يا اين كه بايد اوّل هر سه جمره را براى خودش و بعد هر سه را براى دومى، و همچنين نسبت به ديگران رَمى نمايد؟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صورت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نمى‌تواند در روز عيد رَمى كند، آيا مى‌تواند قبل از رَمى حلق نمايد و روز ديگر رَمى 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جمرۀ عقبه را از هر طرف مى‌توان رَمى نمود؟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جمره بزند كافى است، ولى رَمى ديوار كفايت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سنگريزه‌هايى كه در مشعر موجود است و معلوم است كه از خارج از مشعر آورده‌اند، و معلوم نيست كه آيا از حرم است يا از خارج از حرم، آيا مى‌توان از</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براى رَمى استفاده نمود؟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است كه از خارج آورده‌اند، در مورد سؤال استفاده نكنند مگر آن كه طورى باشد كه جزء مشعر محسوب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رَمى جمرۀ عقبه را در روز عيد غلط انجام داده است و در روز سيزدهم متوجه مى‌شود، آيا بعد از قضاى جمرۀ عقبه، بايد رَمى روز يازدهم و دوازدهم را نيز تكرار كند؟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زياده از هفت رَمى، مُخلّ به رَمى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زيادتر از هفت داشته باشد صحيح نيست و بايد رَمى را اعاده كند، ولى اگر بعد از تمام شدن هفت سنگريزه كه به قصد هفت بوده، اضافه زده ضرر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نتوانسته ذبح كند، و حلق يا تقصير نيز ننموده است، آيا مى‌تواند رَمى روز يازدهم را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احتمال بدهد رَمى، باعث قاعدگى او مى‌شود، آيا كافى است در رَمى، نايب بگيرد؟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آن به مشقت مى‌افتد، عذر محسوب مى‌شود و مى‌تواند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كه زن‌ها را در شب دهم بعد از نصف شب از مشعر به منى بياورند و همان شب آنان را به جمرۀ عقبه ببرند و رَمى كنند و بعد به خيمه برگردانند و نزديك غروب روز يازدهم مجدداً آنان را به جمرات ببرند، تا شب دوازدهم هم رَمى روز يازدهم را انجام دهند و هم رَمى روز دوازدهم را، با توجه به ازدحام و خطرهاى احتمالى؟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زن‌ها رَمى جمرۀ عقبه پس از وقوف به مشعر و آمدن به منى در همان </w:t>
      </w:r>
    </w:p>
    <w:p>
      <w:pPr>
        <w:pStyle w:val="BookText"/>
        <w:rPr/>
      </w:pPr>
      <w:r>
        <w:rPr>
          <w:rFonts w:ascii="Amiri" w:hAnsi="Amiri" w:eastAsia="Amiri" w:cs="Amiri"/>
          <w:color w:val="111111"/>
          <w:sz w:val="28"/>
          <w:sz w:val="28"/>
          <w:szCs w:val="28"/>
          <w:rtl w:val="true"/>
          <w:lang w:bidi="ar-SA"/>
        </w:rPr>
        <w:t>شب عيد قربان مانع ندارد، ولى رَمى روز يازدهم و دوازدهم در صورتى براى آنان در شب صحيح است كه از رَمى روز معذور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مى‌داند يك روز رَمى را ترك كرده است ولى نمى‌داند كه روز دهم بوده يا يازدهم، يا دوازدهم، وظيفه‌اش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رَمى سه جمره را به ترتيب به قصد ما فى الذمه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صورتى كه شك بعد از روز دوازدهم باشد بيش از قضاى رَمى جمرۀ عقبه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رَمى جمرات چنين تصور مى‌كرده است كه بايد سنگريزه به خود سنگ‌هاى نصب شدۀ جمرات بخورد، نه به ملات لاى سنگ‌ها كه به وسيلۀ آن ملات بندكشى شده است، لذا براى اطمينان كه به خود سنگ‌ها بخورد، يازده سنگريزه انداخته و هفت عدد از آنها را رَمى صحيح محسوب داشته است، آيا اين رَمى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مواردى را كه شك داشته احتياطاً زده، مانع ندارد، و چنانچه شك نداشته و قصد زياده هم نداشته است، صحيح است هرچند در اين صورت احتياط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روز عيد قربان براى رَمى جمرۀ عقبه رفته است و انجام داده ولى دو روز بعد را در اثر كسالت وكالت داده و روز سيزدهم خودش براى قضاى رَمى جمرات رفته، ولى اول رَمى جمرۀ عقبه نموده بعداً برگشته از جمرۀ اُولى شروع كرده و روز يازدهم و دوازدهم را يك مرتبه چهارده سنگ زده، هفت عدد براى روز يازدهم و هفت عدد براى روز دوازدهم و جمرۀ وُسطى را همچنين دوازده سنگ زده و جمرۀ عقبه را نيز دوازده سنگ زده است، و الآن به ايران برگشته است، آيا وظيفۀ او چيست؟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كسالت داشته و معذور بوده و وكالت داده عمل او صحيح است، و نياز به تكرار نداشته است، و در هر صورت تكرار به نحو مرقوم صحيح نيست</w:t>
      </w:r>
      <w:r>
        <w:rPr>
          <w:rFonts w:eastAsia="IRNazanin" w:cs="IRNazanin"/>
          <w:color w:val="111111"/>
          <w:sz w:val="28"/>
          <w:szCs w:val="28"/>
          <w:rtl w:val="true"/>
          <w:lang w:bidi="fa-IR"/>
        </w:rPr>
        <w:t xml:space="preserve">. </w:t>
      </w:r>
      <w:bookmarkStart w:id="260" w:name="pg8161_125554"/>
    </w:p>
    <w:p>
      <w:pPr>
        <w:pStyle w:val="Heading5"/>
        <w:numPr>
          <w:ilvl w:val="4"/>
          <w:numId w:val="1"/>
        </w:numPr>
        <w:rPr/>
      </w:pPr>
      <w:bookmarkStart w:id="261" w:name="__RefHeading___Toc8472279_1051229030"/>
      <w:bookmarkStart w:id="262" w:name="_Toc92"/>
      <w:bookmarkEnd w:id="260"/>
      <w:bookmarkEnd w:id="261"/>
      <w:r>
        <w:rPr>
          <w:rtl w:val="true"/>
        </w:rPr>
        <w:t>مستحبات منى</w:t>
      </w:r>
      <w:bookmarkEnd w:id="262"/>
    </w:p>
    <w:p>
      <w:pPr>
        <w:pStyle w:val="BookText"/>
        <w:rPr/>
      </w:pPr>
      <w:r>
        <w:rPr>
          <w:rFonts w:ascii="IRNazanin" w:hAnsi="IRNazanin" w:eastAsia="IRNazanin"/>
          <w:color w:val="111111"/>
          <w:sz w:val="28"/>
          <w:sz w:val="28"/>
          <w:szCs w:val="28"/>
          <w:rtl w:val="true"/>
          <w:lang w:bidi="fa-IR"/>
        </w:rPr>
        <w:t>بدان‌كه براى حاجى مستحب است كه روز يازدهم و دوازدهم و سيزدهم را در منى بماند، و حتى به جهت طواف مستحب از منى بيرون نرود، و تكبير گفتن در منى بعد از پانزده نماز و در غير منى بعد از ده نماز كه اول آنها نماز ظهر روز عيد است مستحب مى‌باشد و بعضى آن را واجب دانسته‌اند و بهتر در كيفيت تكبير آن است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 ، أَللّه‌ُ أَكْبَرُ ، لاَ إِلهَ إِلاَّ أَللّه‌ُ ، وَاللّه‌ُ أَكْبَرُ ، أَللّه‌ُ أَكْبَرُ ، وللّه‌ِ الْحَمْدُ ، أَللّه‌ُ أَكْبَرُ عَلَى مَا هَدَانَا ، أَللّه‌ُ أَكْبَرُ عَلَى مَا رَزَقَنَا مِنْ بَهِيمَةِ الْأَنْعَامِ ، وَالْحَمْدُ للّه‌ِ عَلَى مَا أَبْلاَنَا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مستحب است مادامى كه در منى اقامت دارد نمازهاى واجب و مستحب را در مسجد خيف به‌جا آورد، و در حديث است كه صد ركعت نماز در مسجد خيف با عبادت هفتاد سال برابر است، و هر كس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ثواب آن برابر ثواب بنده آزاد كردن است، و هر كس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ثواب آن برابر است با ثواب كسى كه احياى نفس كرده باشد، و هر كس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ثواب آن برابر است با ثواب خراج عراقين كه در راه خدا تصدق نمايد</w:t>
      </w:r>
      <w:r>
        <w:rPr>
          <w:rFonts w:eastAsia="IRNazanin" w:cs="IRNazanin"/>
          <w:color w:val="111111"/>
          <w:sz w:val="28"/>
          <w:szCs w:val="28"/>
          <w:rtl w:val="true"/>
          <w:lang w:bidi="fa-IR"/>
        </w:rPr>
        <w:t>.</w:t>
      </w:r>
    </w:p>
    <w:p>
      <w:pPr>
        <w:pStyle w:val="Heading5"/>
        <w:numPr>
          <w:ilvl w:val="4"/>
          <w:numId w:val="1"/>
        </w:numPr>
        <w:rPr/>
      </w:pPr>
      <w:bookmarkStart w:id="263" w:name="__RefHeading___Toc8472281_1051229030"/>
      <w:bookmarkStart w:id="264" w:name="_Toc93"/>
      <w:bookmarkEnd w:id="263"/>
      <w:r>
        <w:rPr>
          <w:rtl w:val="true"/>
        </w:rPr>
        <w:t>مستحبات ديگر مكۀ معظمه</w:t>
      </w:r>
      <w:bookmarkEnd w:id="264"/>
    </w:p>
    <w:p>
      <w:pPr>
        <w:pStyle w:val="BookText"/>
        <w:rPr/>
      </w:pPr>
      <w:r>
        <w:rPr>
          <w:rFonts w:ascii="IRNazanin" w:hAnsi="IRNazanin" w:eastAsia="IRNazanin"/>
          <w:color w:val="111111"/>
          <w:sz w:val="28"/>
          <w:sz w:val="28"/>
          <w:szCs w:val="28"/>
          <w:rtl w:val="true"/>
          <w:lang w:bidi="fa-IR"/>
        </w:rPr>
        <w:t>آداب و مستحبات ديگر در مكۀ معظمه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ذكر خدا نمودن و خواندن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از آب زمزم و بعد از خوردن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 عِلْماً نَافِعاً ، وَرِزْقاً وَاسِعاً ، وَشِفَاءً مِنْ كُلِّ دَاءٍ وَسُقْمٍ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وَالشُّكْرُ 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نمودن به كعبه و بسيار تكرار كردن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شبانه روز ده مرتبه طواف نمودن؛ در اول شب سه طواف، و در آخر شب سه طواف، و پس از دخول صبح دو طواف، و بعد از ظهر دو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توقف در مكه به عدد ايام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سيصد و شصت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نمايد و اگر اين مقدار نشد پنجاه و دو مرتبه و اگر آن هم ميسور نشد هر مقدارى كه بتواند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خانۀ كعبه داخل شود خصوصاً كسى كه سفر اول او است، و مستحب است قبل از دخول غسل بنمايد و در وقت داخل شدن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إِنَّكَ قُلْتَ وَمَنْ دَخَلَهُ كَانَ آمِناً فَآمِنِّي مِنْ عَذَابِ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دو ركعت نماز بين دو ستون بر سنگ قرمز بگزارد در ركعت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پنج آيه از ساير جاهاى قرآن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ركعت نماز خواندن در هر يك از چهار زاويۀ كعبه، و بعد از نماز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 تَهَيَّأَ أَوْ تَعَبَّأَ أَوْ أَعَدَّ أَوِ اسْتَعَدَّ لِوِفَادَةٍ إِلَى مَخْلُوقٍ رَجَاءَ رِفْدِهِ وَجَائِزَتِهِ وَنَوَافِلِهِ وَفَوَاضِلِهِ فَإِلَيْكَ يَا سَيِّدِي تَهْيِئَتِي وَتَعْبِئَتِي وَإِعْدَادِي وَاسْتِعْدَادِي رَجَاءَ رِفْدِكَ وَنَوَافِلِكَ وَجَائِزَتِكَ ، فَلاَ تُخَيِّبِ الْيَوْمَ رَجَائِي يَا مَنْ لاَ يَخِيبُ عَلَيْهِ سَائِلٌ وَلاَ يَنْقُصُهُ نَائِلٌ فَإِنِّي لَمْ آتِكَ الْيَوْمَ بِعَمَلٍ صَالِحٍ قَدَّمْتُهُ وَلاَ شَفَاعَةِ مَخْلُوقٍ رَجَوْتُهُ وَلكِنِّي أَتَيْتُكَ مُقِرّاً بِالظُّلْمِ وَالاْءِسَاءَةِ عَلَى نَفْسِي فَإِنَّهُ لاَ حُجَّةَ لِي وَلاَ عُذْرَ فَأَسْأَ لُكَ يَا مَنْ هُوَ كَذلِكَ أَنْ تُصَلِّيَ عَلَى مُحَمَّدٍ وَآلِهِ وَتُعْطِيَنِي مَسْأَلَتِي وَتَقْلِبَنِي بِرَغْبَتِي وَلاَ تَرُدَّنِي مَجْبُوهاً مَمْنُوعاً وَلاَ خَائِباً يَا عَظِيمُ يَا عَظِيمُ يَا عَظِيمُ أَرْجُوكَ لِلْعَظِيمِ ، أَسْأَ لُكَ يَا عَظِيمُ أَنْ تَغْفِرَ لِيَ الذَّنْبَ الْعَظِيمَ لاَ إِلهَ إِلاَّ أَنْتَ</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هنگام خروج از كعبه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پس بگويد</w:t>
      </w:r>
      <w:r>
        <w:rPr>
          <w:rFonts w:eastAsia="IRNazanin" w:cs="IRNazanin"/>
          <w:color w:val="111111"/>
          <w:sz w:val="28"/>
          <w:szCs w:val="28"/>
          <w:rtl w:val="true"/>
          <w:lang w:bidi="fa-IR"/>
        </w:rPr>
        <w:t xml:space="preserve">: </w:t>
      </w:r>
      <w:bookmarkStart w:id="265" w:name="pg8161_125556"/>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لاَ تُجْهِدْ بَلاَءَنَا ، رَبَّنَا وَلاَ تُشْمِتْ بِنَا أَعْدَاءَنَا ، فَإِنَّكَ أَنْتَ الضَّارُّ النَّافِعُ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 پايين آمده و پله‌ها را دست چپ قرار داده كعبه را استقبال نمايد و نزد پله‌ها دو ركعت نماز بخواند</w:t>
      </w:r>
      <w:r>
        <w:rPr>
          <w:rFonts w:eastAsia="IRNazanin" w:cs="IRNazanin"/>
          <w:color w:val="111111"/>
          <w:sz w:val="28"/>
          <w:szCs w:val="28"/>
          <w:rtl w:val="true"/>
          <w:lang w:bidi="fa-IR"/>
        </w:rPr>
        <w:t>.</w:t>
      </w:r>
    </w:p>
    <w:p>
      <w:pPr>
        <w:pStyle w:val="Heading5"/>
        <w:numPr>
          <w:ilvl w:val="4"/>
          <w:numId w:val="1"/>
        </w:numPr>
        <w:rPr/>
      </w:pPr>
      <w:bookmarkStart w:id="266" w:name="__RefHeading___Toc8472283_1051229030"/>
      <w:bookmarkStart w:id="267" w:name="_Toc94"/>
      <w:bookmarkEnd w:id="266"/>
      <w:r>
        <w:rPr>
          <w:rtl w:val="true"/>
        </w:rPr>
        <w:t>استحباب عمرۀ مفرده</w:t>
      </w:r>
      <w:bookmarkEnd w:id="267"/>
    </w:p>
    <w:p>
      <w:pPr>
        <w:pStyle w:val="BookText"/>
        <w:rPr/>
      </w:pPr>
      <w:r>
        <w:rPr>
          <w:rFonts w:ascii="Amiri" w:hAnsi="Amiri" w:eastAsia="Amiri" w:cs="Amiri"/>
          <w:color w:val="111111"/>
          <w:sz w:val="28"/>
          <w:sz w:val="28"/>
          <w:szCs w:val="28"/>
          <w:rtl w:val="true"/>
          <w:lang w:bidi="ar-SA"/>
        </w:rPr>
        <w:t>بدان‌كه بعد از فراغ از اعمال حج در صورتى كه ميسور باشد مستحب است عمرۀ مفرده به‌جا آورده شود، و در اعتبار فاصله بين اين عمره و عمرۀ سابق خلاف است، و احتياط در اين است كه در فصل كمتر از يك ماه به قصد رجاء به‌جا بياورد، و كيفيت اين عمره در صورت حج اِفراد و عمرۀ مفرده ذكر شد</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8472285_1051229030"/>
      <w:bookmarkStart w:id="269" w:name="_Toc95"/>
      <w:bookmarkEnd w:id="268"/>
      <w:r>
        <w:rPr>
          <w:rtl w:val="true"/>
        </w:rPr>
        <w:t>طواف وداع</w:t>
      </w:r>
      <w:bookmarkEnd w:id="269"/>
    </w:p>
    <w:p>
      <w:pPr>
        <w:pStyle w:val="BookText"/>
        <w:rPr/>
      </w:pPr>
      <w:r>
        <w:rPr>
          <w:rFonts w:ascii="IRNazanin" w:hAnsi="IRNazanin" w:eastAsia="IRNazanin"/>
          <w:color w:val="111111"/>
          <w:sz w:val="28"/>
          <w:sz w:val="28"/>
          <w:szCs w:val="28"/>
          <w:rtl w:val="true"/>
          <w:lang w:bidi="fa-IR"/>
        </w:rPr>
        <w:t>بدان‌كه براى كسى كه مى‌خواهد از مكه بيرون رود مستحب است طواف وداع نمايد، و در هر شوطى حجرالأسود و ركن يمانى را در صورت امكان استلام نمايد و چون به مستجار رسد مستحباتى كه قبلاً براى آن مكان ذكر شد به‌جا آورد و آنچه خواهد دعا نمايد بعداً حجرالأسود را استلام نموده و شكم خود را به خانۀ كعبه بچسباند يك دست را بر حَجَر و دست ديگر را به طرف درب گذاشته و حمد و ثناى الهى نمايد و صلوات بر پيغمبر و آل او بفرستد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عَبْدِكَ وَرَسُولِكَ وَنَبِيِّكَ وَأَمِينِكَ وَحَبِيبِكَ وَنَجِيَّكَ وَخِيَرَتِكَ مِنْ خَلْقِكَ ، أَللَّهُمَّ كَمَا بَلَّغَ رسَالاَتِكَ وَجَاهَدَ فِي سَبِيلِكَ وَصَدَعَ بِأَمْرِكَ وَاُوذِيَ فِي جَنْبِكَ وَعَبَدَكَ حَتَّى أَتَاهُ الْيَقِينُ ، أَللَّهُمَّ أَقْلِبْنِي مُفْلِحاً مُنْجِحاً مُسْتَجَاباً بِأَفْضَلِ مَا يَرْجِعُ بِهِ أَحَدٌ مِنْ وَفْدِكَ مِنَ الْمَغْفِرَةِ وَالْبَرَكَةِ وَالرَّحْمَةِ وَالرِّضْوَانِ وَالْعَافِيَةِ</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مستحب است وقت بيرون آمدن، از باب حناطين كه مقابل ركن شامى است بيرون رود و از خداوند متعال توفيق مراجعت را بطلبد و وقت بيرون رفتن يك درهم خرما خريده و آن را بر فقرا تصدّق نمايد</w:t>
      </w:r>
      <w:r>
        <w:rPr>
          <w:rFonts w:eastAsia="Amiri" w:cs="Amiri" w:ascii="Amiri" w:hAnsi="Amiri"/>
          <w:color w:val="111111"/>
          <w:sz w:val="28"/>
          <w:szCs w:val="28"/>
          <w:rtl w:val="true"/>
          <w:lang w:bidi="ar-SA"/>
        </w:rPr>
        <w:t xml:space="preserve">. </w:t>
      </w:r>
      <w:bookmarkStart w:id="270" w:name="pg8161_125557"/>
    </w:p>
    <w:p>
      <w:pPr>
        <w:pStyle w:val="Heading5"/>
        <w:numPr>
          <w:ilvl w:val="4"/>
          <w:numId w:val="1"/>
        </w:numPr>
        <w:rPr/>
      </w:pPr>
      <w:bookmarkStart w:id="271" w:name="__RefHeading___Toc8472287_1051229030"/>
      <w:bookmarkStart w:id="272" w:name="_Toc96"/>
      <w:bookmarkEnd w:id="270"/>
      <w:bookmarkEnd w:id="271"/>
      <w:r>
        <w:rPr>
          <w:rtl w:val="true"/>
        </w:rPr>
        <w:t>مسائل و استفتائات متفرقه</w:t>
      </w:r>
      <w:bookmarkEnd w:id="27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وقتى كه در مسجد الحرام يا مسجد النبى نماز جماعت منعقد شد، مؤمنين نبايد از آن‌جا خارج شوند و بايد از جماعت تخلف نكنند و با ساير مسلمين به جماعت نماز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نمودن بر تمام اقسام سنگ‌ها چه مرمر باشد يا سنگ‌هاى سياه معدنى يا سنگ گچ و آهك قبل از آن كه پخته شود،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سنگ‌هايى كه در مسجد الحرام از اين قبيل است سجده بر آنها اشكال ندارد و همين طور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مسافرخانه و هتل نبايد نماز را به جماعت بخوانند و مى‌توانند در جماعت ساير مسلمين در مساجد شركت كنند و نماز را به جماعت بخوانند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تخيير بين قصر و اتمام در مكه و مدينه اختصاص به مسجد الحرام و مسجد النبى دارد، و در تمام مكه و مدينه جارى نيست بلى، اختصاص به مسجد اصلى ندارد و در جاهاى توسعه داده شدۀ مسجد هم جارى است هرچند احتياط اقتصار بر مسجد اصلى است، پس در تمام مسجد فعلى مسافر مى‌تواند نماز را تمام بخواند همان طور كه مى‌تواند شكسته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تقصيرهايى كه در عمرۀ تمتع كرده است احتياط واجب آن است كه گوسفند يا غير آن را در مكه سر ببرد، و اگر در حج تقصير كرد در منى سر ببرد، و اگر ترك كرد آن را و برگشت به محل خود، در محل خود بكشد و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ميقات يا محاذى آن يا جاى ديگرى كه تكليف اقتضا مى‌كرد مُحرم شد نمى‌تواند احرام خود را به‌هم بزند و مُحل شود براى رفتن به مدينۀ منوره يا براى مقصد ديگرى، و اگر لباس احرام را هم بكند و قصد بيرون آمدن از احرام را بكند احرامش به‌هم نمى‌خورد، و آنچه به واسطۀ احرام بر او حرام شده حلال نمى‌شود، و اگر كارى كه موجب كفاره است به‌جا آورد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عذرى مثل مرض نتواند لباس دوختۀ خود را بكند و لباس احرام بپوشد بايد در ميقات يا محاذات آن نيت عمره و يا حج كند و لبّيك بگويد، و كافى است، و هر وقت عذرش برطرف شد جامۀ دوخته را بكند، و اگر لباس احرام نپوشيده بپوشد، و لازم نيست به ميقات برگردد، ولى براى پوشيدن لباس دوخته بايد يك گوسفند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روى ندانستن مسأله يا نسيان از حكم يا موضوع يا غفلت، بعضى از محرّمات احرام را ارتكاب نموده كفاره ندارد مگر صيد كه در هر صورت كفاره دارد، پس در غير صيد ارتكاب از روى عمد و علم موجب كفاره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عمرۀ تمتع و حج تمتع بايد در يك سال واقع شوند، پس اگر در يك سال عمرۀ تمتع به‌جا آورد و در سال ديگر حج تمتع صحيح نمى‌باشد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وظيفه‌اش حج تمتع است بايد در حالى كه مى‌خواهد احرام عمره ببندد نيت آن داشته باشد كه عمرۀ تمتع كند و بعد از آن حج تمتع اگرچه به نيت ارتكازى اجمالى، پس اگر نيت عمرۀ مفرده بكند و بعد بخواهد آن را عمرۀ تمتع قرار دهد حج او اشكال پيدا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مشغول شدن به حج تمتع شك كند كه عمرۀ تمتع را به‌جا آورده يا نه يا شك كند كه صحيح به‌جا آورده يا نه اعتنا نكند و عملش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يك از اعمال عمره و حج اگر شك كند بعد از آن كه وارد عملى شده باشد كه مترتب بر اوست اعتنا نكند، چه شك كند كه آورده يا نه، يا شك كند كه صحيح آورده يا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عمرۀ تمتع و حج تمتع هر دو در ماه‌هاى حج واقع شود، و ماه‌هاى حج؛ شوال و ذى القعده و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در شوال يا ذى القعده عمرۀ تمتع به‌جا آورد و در موقع حج، حج تمتع به‌جا آورد صحيح است، و اگر قبل از شوال بخواهد عمرۀ تمتع به‌جا آورد صحيح نيست اگرچه بعض اعمال عمره قبل از شوال واقع شود و بقيه در شوال يا ساير ماه‌هاى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احرام عمرۀ تمتع وارد مكه شد در صورتى كه حج او فوت شده قصد عمرۀ مفرده كند، و به همان احرامى كه بسته، عمرۀ مفرده به‌جا آورد و از احرام خارج شود، و اگر حج بر او مستقر بوده يا سال ديگر شرايط استطاعت را دارا باشد بايد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شرايطى كه براى هَدى است كه در حج تمتع بايد ذبح كند هيچ يك در حيوانى كه براى كفارۀ تقصير بايد قربانى كند معتبر نيست پس مى‌تواند گوسفند خصى و معيوب را براى كفاره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از هَدى تمتع از هَدى‌هايى كه براى كفاره يا چيز ديگر بر انسان واجب مى‌شود نمى‌تواند شخص كفاره دهنده از گوشت آنها بخورد، و اما از قربانى استحبابى، جايز است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مصرف كفارات، فقرا و مساكين هستند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حرم چيزى پيدا كرد برداشتن آن كراهت شديد دارد، بلكه احتياط در برنداشتن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لقطۀ حرم را برداشت و از يك درهم كمتر باشد مى‌تواند قصد تملك آن را بكند و آن را مصرف كند، و ضامن صاحبش نيست، و چنانچه تملك نكرد و تفريط نكرد ضامن نيست، ولى اگر بدون تملك نگاه داشت و در نگاهدارى كوتاهى و تفريط كرد ضامن است، و اگر قصد تملك كرد و صاحبش قبل از تلف شدن پيدا شد بايد آن را به صاحبش رد كند به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لقطه را كه در حرم برداشت يك درهم يا بيشتر ارزش داشت بايد يك سال تعريف كند و از صاحبش جستجو كند، پس اگر نيافت او را بعد از يك سال، مخير است بين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آن را براى صاحبش حفظ كند، در اين صورت اگر در نگاهدارى كوتاهى نكرد ضامن نيست در صورت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براى صاحبش صدقه بدهد، لكن اگر صاحبش پيدا شد و راضى به صدقه نشد بايد عوضش را به او بدهد، و جايز نيست آن را تملك كند، و اگر تملك كند مالك نمى‌شود و ضامن 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بعد از مُحرم شدن نتوانسته باشد وظيفه‌اى انجام دهد كه مُحل شود اگر مصدود يا محصور است بايد به وظيفۀ آنها كه در آخر مناسك ذكر شده عمل نمايد و اگر مصدود يا محصور نيست در بعض موارد با انجام عمرۀ مفرده مى‌تواند مُحل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مسجد النبى صلی الله علیه و آله وسلم سجده كردن روى فرش‌هاى مسجد مانع ندارد و مهر گذاشتن جايز نيست، و لازم نيست در جايى كه سنگ است نماز بخوانند، و لازم نيست حصير يا نحو آن با خود ببرند، ولى اگر مراعات كنند كه موجب وهن نشود و حصير براى جانماز با خود داشته باشند و روى آن نماز بخوانند به طورى كه متعارف ساير مسلمين است اشكال ندارد، لكن تأكيد مى‌شود كه از عملى كه موجب هتك و انگشت‌نما شدن باشد اجتناب نمايند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النبى صلی الله علیه و آله وسلم بعد از اتمام نماز جماعت، آيا مى‌توان روى فرش‌هاى مسجد سجده نمود و يا اين كه بايد برود در جايى كه سنگ‌فرش است و بر سنگ نماز بخواند؟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به جاى ديگر كه سنگ مفروش است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را در مسجد الحرام به نحو استداره خوانده است، به طورى كه رو در روى امام جماعت و يا طرفين او ايستاده بوده است، آيا اين نماز احتياج به اعاده دارد؟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وضع فعلى نياز به اعاده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 نمازگزار وارد يكى از مساجد مدينۀ منوره و يا مكۀ معظمه شد و مشاهده كرد كه جماعت خاتمه يافته است، ولى نمازگزاران در مسجد هستند، آيا مى‌تواند نماز را فرادا بر طبق شرايط موجود به‌جاى آورد يا بايد بيايد مسافرخانه و يا هتل و نمازش را با چيزى كه سجده بر آن صحيح است انجام 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همان‌جا و بر طبق نماز آنان به‌جا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حصيرهايى كه در حجاز مورد استفادۀ حجاج ايرانى و غير ايرانى واقع مى‌شود سجده بر آن جايز است يا خير، با ملاحظۀ اين كه حصير مزبور با نخ مخلوط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روى حصير سجده مى‌شود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انجام نماز به كيفيتى باشد كه معلوم نيست موافق نظر اهل سنت باشد، مانند سجده بر پشت نمازگزاران صف جلو، و عدم رعايت اتصال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در اين گونه موارد بايد اعاده شود؟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حائض و جنب مى‌توانند از مقدار توسعه يافتۀ مسجد الحرام و مسجد النبى صلی الله علیه و آله وسلم عبور كنند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براى شركت در نماز مغرب در مكه و مدينه وارد مساجد مى‌شوند و نمازهاى خود را با جماعت مى‌خوانند، آيا جايز است بلافاصله بعد از نماز جماعت نماز عشا را بخوانند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 اگر وقت نشده بايد صبر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خيال مى‌كرد كه بر سنگ‌هاى فرش شده در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اللّه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صحيح نيست و بر پشت دست سجده مى‌كرده است، آيا نمازهايى كه به اين نحو خوانده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مگر جاهل قاصر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ليالى مقمره در مكه كسانى كه نماز صبح را به جماعت با ساير مسلمين مى‌خوانند، آيا بايد بعد از روشن شدن هم دوباره بخوانند، يا همان نماز كه به جماعت خوانده‌اند، كافى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مرقوم، جماعت صحيح است و اعاده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قصد كرده است كه تا پايان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اقامت نمايد، به تصور اين كه از آغاز ورودش به مكه تا روز ترويه ده روز است، و بر اين اساس، چند روز نماز را تمام خواند، بعد خلاف آن ثابت گرديد و معلوم شد ده روز نبوده است، وظيفۀ او در نماز چيست، آيا تمام است يا قصر؟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 ده روز را قصد كرده و بعد خلاف آن معلوم شده است، مثل اين كه يقين داشت كه ماه سى روز است و روز ترويه مثلاً سه‌شنبه است، بعداً معلوم شد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روز ترويه دوشنبه است، بايد نماز را تمام بخواند، و اگر واقع آن را قصد ندارد و فقط خيال مى‌كند كه ده روز مى‌ماند، مثل اين كه مى‌داند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p>
    <w:p>
      <w:pPr>
        <w:pStyle w:val="BookText"/>
        <w:rPr/>
      </w:pPr>
      <w:r>
        <w:rPr>
          <w:rFonts w:ascii="IRNazanin" w:hAnsi="IRNazanin" w:eastAsia="IRNazanin"/>
          <w:color w:val="111111"/>
          <w:sz w:val="28"/>
          <w:sz w:val="28"/>
          <w:szCs w:val="28"/>
          <w:rtl w:val="true"/>
          <w:lang w:bidi="fa-IR"/>
        </w:rPr>
        <w:t>ترويه دوشنبه است ولى در حساب اشتباه كرده و خيال مى‌كند تا آن روز ده روز است در حالى كه واقعاً نيست، بايد بعد از كشف خلاف نمازها را جمع بخواند على الاحوط، و آنچه تمام خوانده را نيز قصراً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مقلد هيچ يك از فقها نبوده، مثلاً ده سال، حالا مى‌خواهد تقليد كند، در اين ده سال مكه هم رفته است، آيا عبادت‌هاى او مثل نماز و روزه و حجش صحيح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اعمالش مطابق فتواى كسى كه بايد از او تقليد كند باشد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قرآن‌هايى كه در مسجد الحرام است بر بعضى نوشته شده كه وقف است، ولى بر بعضى ديگر نوشته نشده است، شايع است آنها كه كلمۀ وقف و يا عبارت ديگرى كه مفهم وقف بودن باشد ندارد جايز است بردارند و چنين كارى احياناً شده است، بفرماييد جايز است يا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آنها بدون اين كه از متصدى ذى‌ربط بگيرند، جايز نيست و بايد 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مقدارى از سنگ صفا و مروه، يا از مشعر را مى‌شود با خود آورد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صفا و مروه جايز نيست، و از مشعر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تيمم از حدث اكبر در مسجدَين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جنب شده بايد فوراً خارج شود و براى خروج از مسجد تيمم بدل از غسل جنابت كند، و با اين التفات اگر تيمم كند صحيح و با نيت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تطهير مسجد الحرام به نحوى كه عين نجاست را برطرف مى‌كنند و بعد با ظرف آب مى‌ريزند و مى‌شويند و از هر طرف با آب قليل شسته مى‌شود، انسان به نجاست تمام مسجد علم عادى پيدا مى‌كند، آيا جواز سجده بر آن سنگ‌ها از باب عسر و حرج است يا جهت ديگر؟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پيدا نمى‌شود، و با فرض شك نبايد اعتنا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بدون اين كه خمس مال خود را بپردازد به حج رفته است و الآن مى‌خواهد بپردازد، آيا حج او صحيح است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احرام و قربانى با پول غير مُخَمّس نبوده، عمل او اشكال ندارد، و در غير اين صورت تفصيلاتى دارد كه به رساله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كه تحت تكفل پدرم هستم اگر خدا بخواهد سال آينده به اتفاق مادرم به زيارت خانۀ خدا مشرف خواهم شد، لازم به يادآورى است كه هزينۀ اين سفر را از پول‌هايى كه پدرم طى هفت يا هشت سال به عنوان هفتگى و يا پولى كه براى پس‌انداز به ما داده پرداخته‌ايم، قابل ذكر است كه پدرم تا اين تاريخ هيچ گونه وجهى به عنوان خمس نپرداخته است، خواهشمندم مرقوم بفرماييد كه حج ما با اين پول چه صورتى پيدا مى‌كند؟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به وجود خمس در پول مزبور نداريد حج اشكال ندارد، و اگر يقين به وجود خمس در مال داريد لازم است احرام و قربانى را از مال حلال يقينى تهيه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قاضى مكه حكم شد كه فلان روز عيد است و ما يقين به خلاف نداشته باشيم متابعت آنان جايز است، آيا اگر در همين فرض بتوان احتياط كرد و وقوف عرفات و مشعر و اعمال منى را بدون محذور انجام داد تا متابعت قطعى واقع شود، آيا اين كار لازم است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تبعيت كنند ولو با علم به 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فقير مى‌تواند گوشت كفارۀ تقصير خود را به مصرف فقرايى كه نان‌خور او هستند برساند؟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كه نفقۀ آنان بر او واجب است نمى‌شود صرف نمود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كفاراتى كه در احرام عمرۀ تمتع بر گردن انسان مى‌آيد، در مكه معلوم است كه فقير مؤمن نيست، آيا بايد صبر كند تا در محل، ذبح كند و به فقير بدهد و اين تأخير عمدى مانع ندارد؟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عمدى خلاف احتياط است، و در هر صورت ذبح در محل و دادن به فقرا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مكه يا مدينه پول سعودى پيدا كند كه نمى‌داند متعلق به ايرانى است يا غير ايرانى،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يأس از پيدا شدن صاحبش از طرف او به فقير صدقه بدهد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همراه شوهرش در روز يازدهم جهت رَمى به طرف جمرات حركت مى‌كند كه بر اثر شدت گرمى هوا و كثرت جمعيت شوهر خود را گم مى‌كند، حالت اضطراب و شوكه شدن به او دست مى‌دهد و به زمين مى‌افتد، مأمورين او را به بيمارستان منتقل مى‌كنند، بعد از چهار روز تفحص و جستجوى زياد در بيمارستان پيدا مى‌شود كه قادر به سخن گفتن نبوده و حتى قادر به انجام بقيۀ اعمال حج نمى‌باشد و در فاصلۀ اين مدت همراهان او شوهرش را تكليف مى‌كنند كه به نيابت از خانوادۀ خودش بقيۀ اعمال او را انجام دهد، آنچه مسلم است اين بوده كه شوهر در حال ناراحتى و اضطراب و حواس پرتى بوده، ولى از او كه سؤال مى‌شود اعمال نيابتى را انجام داديد يا نه جواب مى‌دهد بلى انجام دادم، پس از مراجعت از حج شوهرش قسم جلاله ياد مى‌كند كه من حالم به‌جا نبوده، و اعمال نيابتى را انجام ندادم و اظهار مى‌كند كه اجتماع ما با هم حرام است، آيا حج صحيح است يا نه؟ و در صورت عدم صحت آيا با نيابت كفايت مى‌كند يا اين كه لازم است خودش بقيۀ اعمال حج را انجام دهد، و قربانى كه به واسطۀ عدم بيتوته در منى مى‌باشد، آيا در محل خودش ذبح كند كافى است و يا بايد به منى فرستاده شود؟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اعمال روز عيد را انجام داده و اعمال مكه را انجام نداده در صورتى كه مى‌تواند خودش به مكه برود بايد خودش آنها را انجام دهد، و اگر معذور است نايب بگيرد، و قربانى مورد سؤال در محل خودش هم صحيح است، و لازم نيست به منى فرستاده شود، و رَمى ايامى كه انجام نشده، سال بعد بايد قضا شود، </w:t>
      </w:r>
    </w:p>
    <w:p>
      <w:pPr>
        <w:pStyle w:val="BookText"/>
        <w:rPr/>
      </w:pPr>
      <w:r>
        <w:rPr>
          <w:rFonts w:ascii="IRNazanin" w:hAnsi="IRNazanin" w:eastAsia="IRNazanin"/>
          <w:color w:val="111111"/>
          <w:sz w:val="28"/>
          <w:sz w:val="28"/>
          <w:szCs w:val="28"/>
          <w:rtl w:val="true"/>
          <w:lang w:bidi="fa-IR"/>
        </w:rPr>
        <w:t>و اگر خودش نمى‌تواند برود، نيابت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مى‌شود و در مغرب روز نهم ذيحجه با وانتِ كارگرى بدون توقف در مشعر الحرام به منى رفته، و در خارج منى به دست غير مؤمن قربانى كرده، و در خارج منى سر تراشيده است، تكليف اين شخص چيست، آيا مى‌تواند به نيت ديگرى يا براى خودش به حج مشرف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قربانى و سرتراشى و اعمال مكه را اعاده كند و عمرۀ مفرده‌اى هم به‌جا آورد و دو مرتبه اصل حج را هم انجام دهد و تا سرتراشى و اعمال بعد از آن انجام نگرفته و عمرۀ مفرده را انجام نداده، باقى بر احرام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عرفات و منى و مشعر و بعد از مراجعت از اماكن مزبور در صورتى كه مسافت شرعى محقق نشود وظيفۀ حجاجى كه قبلاً در مكۀ معظمه قصد اقامت كرده‌اند از حيث قصر و اتمام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حجاج در مكه قصد اقامه كرده‌اند، چه بطن مكه يا محلات آن مثل شيشه و ريع الذاخر يا مسفله يا حجون، اگر يقين داشته باشند كه تا عرفات چهار فرسخ است، نماز را قصر و اگر شك داشته باشند در مسافت شرعى نماز را تمام مى‌خوانند، بفرماييد در مراجعت از عرفات و منى، تكليف آنان از نظر قصر و اتمام چيست، با توجه به اين كه توقف آنان در مكه يك روز يا سه روز يا نه روز است و بايد به ايران يا مدينه حركت كنند؟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مسافت شرعيه يا شك در آن كه در نماز باقى بر تمام هستند، اگر از عرفات كه به مكه برمى‌گردند، از جهت اين كه محل اقامه است مى‌روند و بعد از مكه قصد مسافرت مى‌كنند، در بازگشت به مكه و در خود مكه هم نمازشان تمام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موقف دو روز اختلاف داشته باشد، وظيفه چيست؟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يك روز اختلاف و دو روز در حكم مسأله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مشقت يا حرج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منظور از مشقت و حرج شخصى است يا نوعى؟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خصوص مسأله ملاحظه شود و اگر حكم دائر مدار حرج و مشقت باشد، شخصى آن منظور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تمام اعمال عمره و حج را انجام داده و بعد فهميد وضويش باطل بوده است، آيا با تدارك طواف‌ها و نماز، حج او صحيح است يا نه؟ و بر فرض فساد، چگونه از احرام خارج شود، و وظيفۀ او 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با تدارك طواف‌ها و نماز، حج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مبلغى اَرْز به فردى بدهد كه عوض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قيمت دولتى يا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ايرانى بگيرد، چه حكمى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تبديل پول بايد با هم تراضى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مقررات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پيشاهنگانى كه مى‌خواهند بدون احرام در عرفات و منى باشند و نمى‌توانند در آن‌جا با احرام باشند، مى‌توانند براى ورود به مكه، عمرۀ مفرده انجام دهند و براى حج مُحرم نشوند، ولى كسى كه مستطيع است نبايد اين كار را قبول كند و بايد عمره و حج تمتع به‌جا آورد، و در هر صورت اگر مُحرم شد و با لباس مخيط بود حج او صحيح است و بايد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بعد از احرام عمرۀ تمتع ديوانه شده است، دوستان او بدون اجازه براى او نايب مى‌گيرند و يا تبرّعاً باقى اعمال او را انجام مى‌دهند، آيا اين اعمال براى شخص اول مُجزى است و از احرام خارج مى‌شود يا نه؟ و اگر پولى خرج شد، آيا مى‌شود از ولىّ كسى كه ديوانه شده گرفت يا نه؟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نيابت مزبور كفايت نمى‌كند، و شخص اول همچنان در احرام باقى است، و </w:t>
      </w:r>
    </w:p>
    <w:p>
      <w:pPr>
        <w:pStyle w:val="BookText"/>
        <w:rPr/>
      </w:pPr>
      <w:r>
        <w:rPr>
          <w:rFonts w:ascii="IRNazanin" w:hAnsi="IRNazanin" w:eastAsia="IRNazanin"/>
          <w:color w:val="111111"/>
          <w:sz w:val="28"/>
          <w:sz w:val="28"/>
          <w:szCs w:val="28"/>
          <w:rtl w:val="true"/>
          <w:lang w:bidi="fa-IR"/>
        </w:rPr>
        <w:t>پولى كه خرج شده از مال كسى است كه خرج كرده است و نمى‌تواند به ديگرى رجوع كند، مگر آن كه مغرور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عمره و حج به واسطۀ جماع، يا ترك طواف، يا ترك احد الموقفين، فاسد مى‌شود يا نه؟ و بر فرض فساد، چگونه بايد از احرام خارج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موارد فساد به واسطۀ امور ذكر شده، در مناسك موجود است، و جماع در عمرۀ تمتع مفسد نيست، و چنانچه در حج، فساد به واسطۀ جماع باشد، بايد عمل حج را تمام كند گرچه حج فاسد است، و با اتمام حج از احرام خارج مى‌شود، ولى در موارد ديگر، اگر فساد به ترك وقوف باشد، بايد به همان احرام حج، عمرۀ مفرده به‌جا آورد و مُحل شود، و حكم ترك طواف در عمرۀ تمتع، در مناسك مفصلاً بيان شده است، و ترك طواف در حج صورى دارد كه بعض آنها در مناسك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او به واسطۀ ترك وقوفين فاسد شده و باقى اعمال را به‌جا آورده و بدون عمرۀ مفرده به ايران آمده است، تكليف فعلى و آيندۀ اين مُحرم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احرام باقى است، و مى‌تواند براى خروج از احرام، عمرۀ مفرده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قصد اِبطال عمره يا حج و يا بعض اجزاى آن مبطل است يا 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ابطال، مبطل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مصرف كنسروهاى گوشت و ماهى خارجى كه در بازار مسلمين به فروش مى‌رسد، جايز است يا نه؟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ندانند از كجا وارد شده يا بدانند كه از بلاد مسلمين است مانع ندارد، و اگر بدانند كه از بلاد كفر وارد مى‌شود، در صورتى محكوم به حليت است كه وارد كننده مسلمان باشد و احتمال بدهند كه احراز تذكيۀ آن را كرده و در دسترس مسلمين قرار داده است</w:t>
      </w:r>
      <w:r>
        <w:rPr>
          <w:rFonts w:eastAsia="IRNazanin" w:cs="IRNazanin"/>
          <w:color w:val="111111"/>
          <w:sz w:val="28"/>
          <w:szCs w:val="28"/>
          <w:rtl w:val="true"/>
          <w:lang w:bidi="fa-IR"/>
        </w:rPr>
        <w:t xml:space="preserve">. </w:t>
      </w:r>
      <w:bookmarkStart w:id="273" w:name="pg8161_125569"/>
    </w:p>
    <w:p>
      <w:pPr>
        <w:pStyle w:val="Heading5"/>
        <w:numPr>
          <w:ilvl w:val="4"/>
          <w:numId w:val="1"/>
        </w:numPr>
        <w:rPr/>
      </w:pPr>
      <w:bookmarkStart w:id="274" w:name="__RefHeading___Toc8472289_1051229030"/>
      <w:bookmarkStart w:id="275" w:name="_Toc97"/>
      <w:bookmarkEnd w:id="273"/>
      <w:bookmarkEnd w:id="274"/>
      <w:r>
        <w:rPr>
          <w:rtl w:val="true"/>
        </w:rPr>
        <w:t>حكم محصور و مصدود</w:t>
      </w:r>
      <w:bookmarkEnd w:id="27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مصدود عبارت است از كسى كه دشمن او را منع كند از عمره يا حج به تفصيلى كه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محصور آن است كه به واسطۀ مرض ممنوع شود از عمره يا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مُحرم شد به احرام عمره يا احرام حج، واجب است عمره و حج را تمام كند و اگر نكند به احرام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احرام عمره را بست و بعد از آن دشمنى يا كسى ديگر از قبيل عُمّال دولت يا غير آنها او را منع كنند از رفتن مكه، و راه ديگرى نباشد جز آن راهى كه ممنوع است يا اگر باشد مؤونۀ آن را نداشته باشد مى‌تواند در همان محل كه ممنوع شده يك شتر يا يك گاو يا يك گوسفند قربانى كند و از احرام خارج شود، و احتياط واجب آن است كه به نيت تحليل قربانى كند، و به احتياط واجب قدرى از مو يا ناخن خود را بگيرد، و در اين صورت بر او همه چيز حلال مى‌شود حتى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احرام عمره وارد مكه شد و دشمن يا كسى ديگر او را از به‌جا آوردن اعمال عمره منع كرد همان حكم مسألۀ پيش را دارد، بلكه بعيد نيست كه اگر از طواف يا سعى نيز منع كند همين حكم را داشته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را كه به واسطۀ بدهكارى كه ندارد بدهد، حبس كنند يا به ظلم حبس كنند حكم سابق را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احرام براى رفتن به مكه يا اجازۀ به‌جا آوردن اعمال، پولى مطالبه كنند پس اگر داشته باشد بايد بدهد، مگر آن كه حرجى باشد، و اگر نداشته باشد يا حرجى باشد ظاهراً حكم مصدود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يك طريق مصدود شد و راه ديگرى هست كه باز است و مخارج رفتن از آن راه را دارد بايد به احرام باقى بماند و از آن راه برود، و اگر از آن راه رفت و حج او فوت شد بايد عمرۀ مفرده به‌جا آورد و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مصدود خوف آن داشته باشد كه اگر از راه ديگر برود به حج نمى‌رسد نمى‌تواند عمل شخص مصدود را بكند و مُحل شود، بلكه بايد به راه ادامه دهد و صبر كند تا فوت محقق شود و با عمرۀ مفرده متحلّل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تحقق پيدا مى‌كند مصدود بودن در حج به اين كه به هيچ يك از وقوف اختيارى و اضطرارى عرفه و مشعر نرسد، بلكه تحقق پيدا مى‌كند اگر نرسد به چيزى كه به فوت آن، حج فوت مى‌شود هرچند از روى علم و عمد نباشد، و صور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ذكر شد، بلكه ظاهراً تحقق پيدا كند به اين كه بعد از وقوفين منع كنند او را از منى و مكه و نتواند نايب بگيرد، بلكه اگر منع كنند از اعمال منى يا اعمال مكه با عدم امكان نايب، بلى در صورتى كه تمام اعمال را به‌جا آورد و منع نمودند از برگشتن به منى براى بيتوته و اعمال ايام تشريق، مصدود بودن تحقق پيدا نمى‌كند، و حج او صحيح است، و بايد نايب بگيرد براى اعمال در اين سال، و اگر نشد سال ديگر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مصدود شد از آمدن به مكه يا از اتمام اعمال يا از به‌جا آوردن اعمالى كه به ترك آنها حتى به غير عمد حج باطل مى‌شود و به دستورى كه گفته شد از احرام خارج شد، اگر حج بر او مستقر شده بوده يا آن كه در سال ديگر مستطيع است و حج واجب را به‌جا نياورده بايد بعد از رفع منع دوباره به حج برود و اعمالى كه نموده كافى از حَجة الاسلام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مصدود است اگر اميد برطرف شدن مانع را داشته باشد بلكه گمان آن را هم داشته باشد مى‌تواند به دستورى كه گفته شد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احرام عمره بست و به واسطۀ مرض نتوانست برود به مكه اگر بخواهد مُحل شود بايد هَدى كند، و به احتياط واجب هَدى يا پول آن را بفرستد به وسيلۀ امينى به مكه و با او قرارداد كند كه در چه روز و چه ساعتى آن را در مكه ذبح كند و وقتى كه روز و ساعت موعود رسيد تقصير كند، پس از آن هرچه بر او حرام شده بود حلال مى‌شود مگر زن، و احتياط آن است كه در ذبح، قصد تحليل منوب عنه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احرام حج بست و به واسطۀ مرض نتوانست برود براى عرفات و مشعر، بايد هَدى كند، و به احتياط واجب هَدى يا پول آن را بايد بفرستد به منى كه در آن‌جا ذبح كنند و مواعده كنند كه روز عيد ذبح شود و در آن وقت تقصير كند، پس هرچه بر او حرام شده بود حلال مى‌شود مگر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حج واجب به عهدۀ او است و به واسطۀ مرض، محصور شد زن بر او حلال نمى‌شود مگر آن كه خودش بيايد و اعمال حج را به‌جا بياورد و طواف نساء بكند، ولى اگر عاجز شد از آمدن، بعيد نيست كفايت عمل نايب براى تحليل زن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كسى كه حج او استحبابى بوده بعيد نيست كفايت طواف نايب از او، ولكن احتياط آن است كه در صورت امكان خودش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كه با او قرار داده بود ذبح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بود و شخص مُحرم در روز موعود مُحل شد و با زن هم نزديكى كرد معصيت نكرده و كفاره هم ندارد، لكن بايد باز هَدى يا پول را بفرستد و مواعده كند و بايد از زن اجتناب كند، و احتياط واجب آن است كه از وقتى كه معلوم شد عمل نشده اجتناب كند گرچه محتمل است كه وجوب اجتناب از وقتى باشد كه شخص را مى‌فرستد براى ذبح</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محصور بودن مثل تحقق مصدود بودن است كه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مريض بعد از آن كه هَدى يا پولش را فرستاد حالش خوب شد به طورى كه توانايى رفتن به مكه را داشت بايد برود، پس اگر مُحرم به احرام تمتع است و به وقت رسيد، اعمال عمره و حج را به‌جا مى‌آورد و اگر وقت تنگ شد به طورى كه اگر بخواهد عمره به‌جا بياورد وقوف به عرفات فوت مى‌شود بايد برود به عرفات و حج اِفراد به‌جا بياورد، و احتياط آن است كه قصد عدول كند و بعد از آن عمرۀ مفرده بكند، و كافى است از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وقتى رسيد به مكه كه حج فوت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وقت اختيارى مشعر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عمرۀ او مبدّل مى‌شود به عمرۀ مفرده و بايد آن را به‌جا آورد و از احرام خارج شود، و احتياط آن است كه قصد عدول به عمرۀ مفرده كند، و حج واجب را با وجود شرايط در سال ديگر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مصدود به دشمن در حكمى كه براى مريض در مسألۀ پيش ذكر شده مانند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مريض نيستند لكن به علت ديگر بعد از احرام نتوانستند به مكه بروند مثل كسى كه پايش يا كمرش شكسته يا به واسطۀ خونريزى ضعف بر او مستولى شده بعيد نيست حكم مريض را داشته باشند، لكن مسأله مشكل است، بنابراين احتياط آن است كه به احرام باقى بمانند تا وقتى كه خوب شوند؛ پس اگر حج، فوت شده عمرۀ مفرده به‌جا بياورند و از احرام خارج شوند، و حج اگر واجب بوده با وجود شرايط اعاده كنند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زمانى كه بايد مريض مواعده كند براى ذبح در احرام حج، روز دهم است به احتياط واجب و بايد قرار تأخير تا ايام تشريق ندهد، و در احرام عمرۀ تمتع احتياط آن است قبل از خروج حاج به عرفات باشد</w:t>
      </w:r>
      <w:r>
        <w:rPr>
          <w:rFonts w:eastAsia="Amiri" w:cs="Amiri" w:ascii="Amiri" w:hAnsi="Amiri"/>
          <w:color w:val="111111"/>
          <w:sz w:val="28"/>
          <w:szCs w:val="28"/>
          <w:rtl w:val="true"/>
          <w:lang w:bidi="ar-SA"/>
        </w:rPr>
        <w:t xml:space="preserve">. </w:t>
      </w:r>
      <w:bookmarkStart w:id="276" w:name="pg8161_125573"/>
    </w:p>
    <w:p>
      <w:pPr>
        <w:pStyle w:val="Heading5"/>
        <w:numPr>
          <w:ilvl w:val="4"/>
          <w:numId w:val="1"/>
        </w:numPr>
        <w:rPr/>
      </w:pPr>
      <w:bookmarkStart w:id="277" w:name="__RefHeading___Toc8472291_1051229030"/>
      <w:bookmarkStart w:id="278" w:name="_Toc98"/>
      <w:bookmarkEnd w:id="276"/>
      <w:bookmarkEnd w:id="277"/>
      <w:r>
        <w:rPr>
          <w:rtl w:val="true"/>
        </w:rPr>
        <w:t>استفتائات محصور و مصدود</w:t>
      </w:r>
      <w:bookmarkEnd w:id="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نيت عمرۀ تمتع استحبابى براى يكى از معصومين علیهم السلام يا يكى از شهدا مُحرم شد و طواف و نماز طواف عمره را به‌جا آورد و قدرت بر اتمام عمل از او سلب شد، آيا همان حكم محصور و مصدود را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مريض شده يا دشمن او را منع كرده، و نمى‌تواند اعمال را تمام كند و نايب هم نمى‌تواند بگيرد، حكم محصور و مصدود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تصادف در احرام، حصر است و بايد عملى كه محصور انجام مى‌دهد به‌جا آورد؟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با شرايط معتبره در حصر، حكم حصر بر آن مترتب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حكم محصور را كه بيان فرموده‌ايد، مربوط است به كسى كه مُحرم شده است و قبل از مُحل شدن محصور شود، در اين‌جا اين سؤال مطرح است كه اگر پس از انجام اعمال عمرۀ تمتع و خارج شدن از احرام آن محصور شود و نتواند براى حج مُحرم شود آيا حج از او ساقط است يا نه؟ و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شده است ولى كفايت از حج نمى‌كند، و چنانچه سال اول استطاعت او باشد حج بر او واجب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بعد از آن كه براى حج مُحرم شده دچار سكتۀ قلبى مى‌شود به گونه‌اى كه هر نوع حركت براى او ضرر دارد، وظيفۀ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نمى‌تواند وقوفين را درك كند، حكم محصور را پيدا مى‌كند، و چنانچه وقوفين را درك كرده نسبت به بقيۀ اعمال، تفصيل بين امكان استنابه و عدم آن است كه در مناسك ذكر شده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در مدينه مصدوم مى‌شود، او را به مسجد شجره مى‌آورند و مُحرم </w:t>
      </w:r>
    </w:p>
    <w:p>
      <w:pPr>
        <w:pStyle w:val="BookText"/>
        <w:rPr/>
      </w:pPr>
      <w:r>
        <w:rPr>
          <w:rFonts w:ascii="IRNazanin" w:hAnsi="IRNazanin" w:eastAsia="IRNazanin"/>
          <w:color w:val="111111"/>
          <w:sz w:val="28"/>
          <w:sz w:val="28"/>
          <w:szCs w:val="28"/>
          <w:rtl w:val="true"/>
          <w:lang w:bidi="fa-IR"/>
        </w:rPr>
        <w:t>مى‌نمايند آيا احرام او صحيح است و وظيفۀ بعدى او چيست؟ و اگر نتواند حج انجام دهد تكليف او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مى‌تواند كه عمره و حج را انجام دهد، ولو با استنابه در طواف و سعى، حج او صحيح است، و اگر نمى‌تواند حج به‌جا آورد احوط آن است كه وظيفۀ محصور را انجام دهد و با احرام مزبور عمرۀ مفرده هم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وآخراً وظاهراً وباطناً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على محمّد وآله الطيّبين واللعن على أعدائهم أجمعين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حكومت افغانستان در سال‌هاى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مى‌باشد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 در پشت كعبه در نزديك ركن يمانى برابر درب خانۀ كعبه قرار 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306</Pages>
  <Words>81343</Words>
  <Characters>277245</Characters>
  <CharactersWithSpaces>355762</CharactersWithSpaces>
  <Paragraphs>3123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2026-08-27T14:53:11Z</dcterms:created>
  <dc:creator>ghaemiyeh.com</dc:creator>
  <dc:description/>
  <dc:language>en-US</dc:language>
  <cp:lastModifiedBy/>
  <dcterms:modified xsi:type="dcterms:W3CDTF">2026-08-27T18:23:49Z</dcterms:modified>
  <cp:revision>1</cp:revision>
  <dc:subject/>
  <dc:title>موسوعة الامام الخمینی قدس سرة الشریف المجلد 31 مناسک حج فارسی</dc:title>
</cp:coreProperties>
</file>

<file path=docProps/custom.xml><?xml version="1.0" encoding="utf-8"?>
<Properties xmlns="http://schemas.openxmlformats.org/officeDocument/2006/custom-properties" xmlns:vt="http://schemas.openxmlformats.org/officeDocument/2006/docPropsVTypes"/>
</file>