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40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133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styles.xml" ContentType="application/vnd.openxmlformats-officedocument.wordprocessingml.styles+xml"/>
  <Override PartName="/word/footer143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20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93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88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98.xml" ContentType="application/vnd.openxmlformats-officedocument.wordprocessingml.footer+xml"/>
  <Override PartName="/word/numbering.xml" ContentType="application/vnd.openxmlformats-officedocument.wordprocessingml.numbering+xml"/>
  <Override PartName="/word/footer9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92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263.xml" ContentType="application/vnd.openxmlformats-officedocument.wordprocessingml.footer+xml"/>
  <Override PartName="/word/footer100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91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142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41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13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4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132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6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  <Override PartName="/word/footer233.xml" ContentType="application/vnd.openxmlformats-officedocument.wordprocessingml.footer+xml"/>
  <Override PartName="/word/footer53.xml" ContentType="application/vnd.openxmlformats-officedocument.wordprocessingml.footer+xml"/>
  <Override PartName="/word/footer196.xml" ContentType="application/vnd.openxmlformats-officedocument.wordprocessingml.footer+xml"/>
  <Override PartName="/word/footer234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آثار و برکات بسم الله الرحمن الرحیم فی القرآن و الحدیث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424756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24758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24760_372815092">
            <w:r>
              <w:rPr>
                <w:webHidden/>
                <w:rStyle w:val="IndexLink"/>
                <w:rtl w:val="true"/>
              </w:rPr>
              <w:t>فهرس التمهيدات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24762_372815092">
            <w:r>
              <w:rPr>
                <w:webHidden/>
                <w:rStyle w:val="IndexLink"/>
                <w:rtl w:val="true"/>
              </w:rPr>
              <w:t xml:space="preserve">التمهيد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معنى 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24764_372815092">
            <w:r>
              <w:rPr>
                <w:webHidden/>
                <w:rStyle w:val="IndexLink"/>
                <w:rtl w:val="true"/>
              </w:rPr>
              <w:t xml:space="preserve">التمهيد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أمير المؤمنين عليه السلام نقطة باء 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66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68_372815092">
            <w:r>
              <w:rPr>
                <w:webHidden/>
                <w:rStyle w:val="IndexLink"/>
                <w:rtl w:val="true"/>
              </w:rPr>
              <w:t>تنبيه هامّ حول سبب ترك أبناء العامّة الجهر بالبسملة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24770_372815092">
            <w:r>
              <w:rPr>
                <w:webHidden/>
                <w:rStyle w:val="IndexLink"/>
                <w:rtl w:val="true"/>
              </w:rPr>
              <w:t xml:space="preserve">التمهيد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بعض خصائص و مواصفات 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72_372815092">
            <w:r>
              <w:rPr>
                <w:webHidden/>
                <w:rStyle w:val="IndexLink"/>
                <w:rtl w:val="true"/>
              </w:rPr>
              <w:t>الإسم الأعظم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74_372815092">
            <w:r>
              <w:rPr>
                <w:webHidden/>
                <w:rStyle w:val="IndexLink"/>
                <w:rtl w:val="true"/>
              </w:rPr>
              <w:t>أعظم آية في كتاب اللّه عزّ و جلّ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76_372815092">
            <w:r>
              <w:rPr>
                <w:webHidden/>
                <w:rStyle w:val="IndexLink"/>
                <w:rtl w:val="true"/>
              </w:rPr>
              <w:t>أكرم آية في كتاب اللّه عزّ و جلّ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78_372815092">
            <w:r>
              <w:rPr>
                <w:webHidden/>
                <w:rStyle w:val="IndexLink"/>
                <w:rtl w:val="true"/>
              </w:rPr>
              <w:t>أفضل آيات سورة الحمد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80_372815092">
            <w:r>
              <w:rPr>
                <w:webHidden/>
                <w:rStyle w:val="IndexLink"/>
                <w:rtl w:val="true"/>
              </w:rPr>
              <w:t>تيجان سور القرآن الكريم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82_372815092">
            <w:r>
              <w:rPr>
                <w:webHidden/>
                <w:rStyle w:val="IndexLink"/>
                <w:rtl w:val="true"/>
              </w:rPr>
              <w:t xml:space="preserve">أشرف الأسماء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أكرم الأسماء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خير الأسماء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84_372815092">
            <w:r>
              <w:rPr>
                <w:webHidden/>
                <w:rStyle w:val="IndexLink"/>
                <w:rtl w:val="true"/>
              </w:rPr>
              <w:t>خير الأسماء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86_372815092">
            <w:r>
              <w:rPr>
                <w:webHidden/>
                <w:rStyle w:val="IndexLink"/>
                <w:rtl w:val="true"/>
              </w:rPr>
              <w:t>سمة من سمات اللّه تعالى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88_372815092">
            <w:r>
              <w:rPr>
                <w:webHidden/>
                <w:rStyle w:val="IndexLink"/>
                <w:rtl w:val="true"/>
              </w:rPr>
              <w:t>كنز الجنّة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90_372815092">
            <w:r>
              <w:rPr>
                <w:webHidden/>
                <w:rStyle w:val="IndexLink"/>
                <w:rtl w:val="true"/>
              </w:rPr>
              <w:t xml:space="preserve">كلمة المعتصمين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مقالة المتحرّزين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92_372815092">
            <w:r>
              <w:rPr>
                <w:webHidden/>
                <w:rStyle w:val="IndexLink"/>
                <w:rtl w:val="true"/>
              </w:rPr>
              <w:t xml:space="preserve">سبب ترك ذكر البسملة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قرائة و كتابة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في أوّل سورة البرائة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94_372815092">
            <w:r>
              <w:rPr>
                <w:webHidden/>
                <w:rStyle w:val="IndexLink"/>
                <w:rtl w:val="true"/>
              </w:rPr>
              <w:t>تنبيه هام حول سورة الفيل و قريش و سورة الضحى و الإنشراح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796_372815092">
            <w:r>
              <w:rPr>
                <w:webHidden/>
                <w:rStyle w:val="IndexLink"/>
                <w:rtl w:val="true"/>
              </w:rPr>
              <w:t>النوادر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ذمّ ترك ذكر 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24798_372815092">
            <w:r>
              <w:rPr>
                <w:webHidden/>
                <w:rStyle w:val="IndexLink"/>
                <w:rtl w:val="true"/>
              </w:rPr>
              <w:t xml:space="preserve">التمهيد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الحثّ على ذكر البسملة عند شروع كلّ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24800_372815092">
            <w:r>
              <w:rPr>
                <w:webHidden/>
                <w:rStyle w:val="IndexLink"/>
                <w:rtl w:val="true"/>
              </w:rPr>
              <w:t xml:space="preserve">التمهيد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جزاء ترك ذكر البسملة عند شروع كلّ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802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804_372815092">
            <w:r>
              <w:rPr>
                <w:webHidden/>
                <w:rStyle w:val="IndexLink"/>
                <w:rtl w:val="true"/>
              </w:rPr>
              <w:t>العنوان الأوّل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آثار و بركات ذكر البسملة في الدنيا و الآخرة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806_372815092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آثار و بركات ذكر البسملة في الدنيا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08_372815092">
            <w:r>
              <w:rPr>
                <w:webHidden/>
                <w:rStyle w:val="IndexLink"/>
                <w:rtl w:val="true"/>
              </w:rPr>
              <w:t>إتمام الاُمور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10_372815092">
            <w:r>
              <w:rPr>
                <w:webHidden/>
                <w:rStyle w:val="IndexLink"/>
                <w:rtl w:val="true"/>
              </w:rPr>
              <w:t>الأمان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12_372815092">
            <w:r>
              <w:rPr>
                <w:webHidden/>
                <w:rStyle w:val="IndexLink"/>
                <w:rtl w:val="true"/>
              </w:rPr>
              <w:t>الأمان من السوء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14_372815092">
            <w:r>
              <w:rPr>
                <w:webHidden/>
                <w:rStyle w:val="IndexLink"/>
                <w:rtl w:val="true"/>
              </w:rPr>
              <w:t>الأمان من الضرر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16_372815092">
            <w:r>
              <w:rPr>
                <w:webHidden/>
                <w:rStyle w:val="IndexLink"/>
                <w:rtl w:val="true"/>
              </w:rPr>
              <w:t>الأمان من العذاب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18_372815092">
            <w:r>
              <w:rPr>
                <w:webHidden/>
                <w:rStyle w:val="IndexLink"/>
                <w:rtl w:val="true"/>
              </w:rPr>
              <w:t>الأمان من كيد الأعداء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20_372815092">
            <w:r>
              <w:rPr>
                <w:webHidden/>
                <w:rStyle w:val="IndexLink"/>
                <w:rtl w:val="true"/>
              </w:rPr>
              <w:t>الأمان من مفاجئة أنواع العاهات و البليّات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22_372815092">
            <w:r>
              <w:rPr>
                <w:webHidden/>
                <w:rStyle w:val="IndexLink"/>
                <w:rtl w:val="true"/>
              </w:rPr>
              <w:t xml:space="preserve">الأمن من البليّة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الدواء من كلّ داء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الحرز من الشيطان الرجيم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24_372815092">
            <w:r>
              <w:rPr>
                <w:webHidden/>
                <w:rStyle w:val="IndexLink"/>
                <w:rtl w:val="true"/>
              </w:rPr>
              <w:t>استغفار الملائكة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26_372815092">
            <w:r>
              <w:rPr>
                <w:webHidden/>
                <w:rStyle w:val="IndexLink"/>
                <w:rtl w:val="true"/>
              </w:rPr>
              <w:t>البركة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28_372815092">
            <w:r>
              <w:rPr>
                <w:webHidden/>
                <w:rStyle w:val="IndexLink"/>
                <w:rtl w:val="true"/>
              </w:rPr>
              <w:t>بلوغ الحاجة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30_372815092">
            <w:r>
              <w:rPr>
                <w:webHidden/>
                <w:rStyle w:val="IndexLink"/>
                <w:rtl w:val="true"/>
              </w:rPr>
              <w:t>التخفيف عند حمل الشيء الثقيل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32_372815092">
            <w:r>
              <w:rPr>
                <w:webHidden/>
                <w:rStyle w:val="IndexLink"/>
                <w:rtl w:val="true"/>
              </w:rPr>
              <w:t>ترفيع الدرجات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34_372815092">
            <w:r>
              <w:rPr>
                <w:webHidden/>
                <w:rStyle w:val="IndexLink"/>
                <w:rtl w:val="true"/>
              </w:rPr>
              <w:t>تسبيح الجبال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36_372815092">
            <w:r>
              <w:rPr>
                <w:webHidden/>
                <w:rStyle w:val="IndexLink"/>
                <w:rtl w:val="true"/>
              </w:rPr>
              <w:t>الحجزة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38_372815092">
            <w:r>
              <w:rPr>
                <w:webHidden/>
                <w:rStyle w:val="IndexLink"/>
                <w:rtl w:val="true"/>
              </w:rPr>
              <w:t>الحفظ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40_372815092">
            <w:r>
              <w:rPr>
                <w:webHidden/>
                <w:rStyle w:val="IndexLink"/>
                <w:rtl w:val="true"/>
              </w:rPr>
              <w:t>الحصانة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42_372815092">
            <w:r>
              <w:rPr>
                <w:webHidden/>
                <w:rStyle w:val="IndexLink"/>
                <w:rtl w:val="true"/>
              </w:rPr>
              <w:t xml:space="preserve">الحصن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الجُنّة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الشفاء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44_372815092">
            <w:r>
              <w:rPr>
                <w:webHidden/>
                <w:rStyle w:val="IndexLink"/>
                <w:rtl w:val="true"/>
              </w:rPr>
              <w:t xml:space="preserve">الخير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الغنيمة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46_372815092">
            <w:r>
              <w:rPr>
                <w:webHidden/>
                <w:rStyle w:val="IndexLink"/>
                <w:rtl w:val="true"/>
              </w:rPr>
              <w:t>دعاء الجنّة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48_372815092">
            <w:r>
              <w:rPr>
                <w:webHidden/>
                <w:rStyle w:val="IndexLink"/>
                <w:rtl w:val="true"/>
              </w:rPr>
              <w:t>دفع الشرّ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50_372815092">
            <w:r>
              <w:rPr>
                <w:webHidden/>
                <w:rStyle w:val="IndexLink"/>
                <w:rtl w:val="true"/>
              </w:rPr>
              <w:t xml:space="preserve">دفع المكروه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جلب المحبوب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52_372815092">
            <w:r>
              <w:rPr>
                <w:webHidden/>
                <w:rStyle w:val="IndexLink"/>
                <w:rtl w:val="true"/>
              </w:rPr>
              <w:t>الدواء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54_372815092">
            <w:r>
              <w:rPr>
                <w:webHidden/>
                <w:rStyle w:val="IndexLink"/>
                <w:rtl w:val="true"/>
              </w:rPr>
              <w:t>رجم الشياطين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56_372815092">
            <w:r>
              <w:rPr>
                <w:webHidden/>
                <w:rStyle w:val="IndexLink"/>
                <w:rtl w:val="true"/>
              </w:rPr>
              <w:t>الرحمة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58_372815092">
            <w:r>
              <w:rPr>
                <w:webHidden/>
                <w:rStyle w:val="IndexLink"/>
                <w:rtl w:val="true"/>
              </w:rPr>
              <w:t xml:space="preserve">رضوان الربّ تبارك و تعالى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النعمة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الكرامة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60_372815092">
            <w:r>
              <w:rPr>
                <w:webHidden/>
                <w:rStyle w:val="IndexLink"/>
                <w:rtl w:val="true"/>
              </w:rPr>
              <w:t xml:space="preserve">الستر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الحفظ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62_372815092">
            <w:r>
              <w:rPr>
                <w:webHidden/>
                <w:rStyle w:val="IndexLink"/>
                <w:rtl w:val="true"/>
              </w:rPr>
              <w:t>السعادة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64_372815092">
            <w:r>
              <w:rPr>
                <w:webHidden/>
                <w:rStyle w:val="IndexLink"/>
                <w:rtl w:val="true"/>
              </w:rPr>
              <w:t>الشفاء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66_372815092">
            <w:r>
              <w:rPr>
                <w:webHidden/>
                <w:rStyle w:val="IndexLink"/>
                <w:rtl w:val="true"/>
              </w:rPr>
              <w:t xml:space="preserve">الشفاء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العافية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الكفاية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68_372815092">
            <w:r>
              <w:rPr>
                <w:webHidden/>
                <w:rStyle w:val="IndexLink"/>
                <w:rtl w:val="true"/>
              </w:rPr>
              <w:t>صرف السوء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70_372815092">
            <w:r>
              <w:rPr>
                <w:webHidden/>
                <w:rStyle w:val="IndexLink"/>
                <w:rtl w:val="true"/>
              </w:rPr>
              <w:t>طرد الشياطين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72_372815092">
            <w:r>
              <w:rPr>
                <w:webHidden/>
                <w:rStyle w:val="IndexLink"/>
                <w:rtl w:val="true"/>
              </w:rPr>
              <w:t>فتح أبواب الطاعة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74_372815092">
            <w:r>
              <w:rPr>
                <w:webHidden/>
                <w:rStyle w:val="IndexLink"/>
                <w:rtl w:val="true"/>
              </w:rPr>
              <w:t>النجاة من العذاب في القبر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76_372815092">
            <w:r>
              <w:rPr>
                <w:webHidden/>
                <w:rStyle w:val="IndexLink"/>
                <w:rtl w:val="true"/>
              </w:rPr>
              <w:t xml:space="preserve">النجاح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النصرة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78_372815092">
            <w:r>
              <w:rPr>
                <w:webHidden/>
                <w:rStyle w:val="IndexLink"/>
                <w:rtl w:val="true"/>
              </w:rPr>
              <w:t>النصر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80_372815092">
            <w:r>
              <w:rPr>
                <w:webHidden/>
                <w:rStyle w:val="IndexLink"/>
                <w:rtl w:val="true"/>
              </w:rPr>
              <w:t>الهداية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882_372815092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آثار و بركات ذكر البسملة في الآخرة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84_372815092">
            <w:r>
              <w:rPr>
                <w:webHidden/>
                <w:rStyle w:val="IndexLink"/>
                <w:rtl w:val="true"/>
              </w:rPr>
              <w:t>ارتقاء الدرجة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86_372815092">
            <w:r>
              <w:rPr>
                <w:webHidden/>
                <w:rStyle w:val="IndexLink"/>
                <w:rtl w:val="true"/>
              </w:rPr>
              <w:t>الأمان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88_372815092">
            <w:r>
              <w:rPr>
                <w:webHidden/>
                <w:rStyle w:val="IndexLink"/>
                <w:rtl w:val="true"/>
              </w:rPr>
              <w:t>البرائة من النار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90_372815092">
            <w:r>
              <w:rPr>
                <w:webHidden/>
                <w:rStyle w:val="IndexLink"/>
                <w:rtl w:val="true"/>
              </w:rPr>
              <w:t>ثقل الميزان بالحسنات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92_372815092">
            <w:r>
              <w:rPr>
                <w:webHidden/>
                <w:rStyle w:val="IndexLink"/>
                <w:rtl w:val="true"/>
              </w:rPr>
              <w:t>الثواب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94_372815092">
            <w:r>
              <w:rPr>
                <w:webHidden/>
                <w:rStyle w:val="IndexLink"/>
                <w:rtl w:val="true"/>
              </w:rPr>
              <w:t>الجنّة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96_372815092">
            <w:r>
              <w:rPr>
                <w:webHidden/>
                <w:rStyle w:val="IndexLink"/>
                <w:rtl w:val="true"/>
              </w:rPr>
              <w:t>الحسنة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898_372815092">
            <w:r>
              <w:rPr>
                <w:webHidden/>
                <w:rStyle w:val="IndexLink"/>
                <w:rtl w:val="true"/>
              </w:rPr>
              <w:t xml:space="preserve">العتق من النار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دخول الجنّة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00_372815092">
            <w:r>
              <w:rPr>
                <w:webHidden/>
                <w:rStyle w:val="IndexLink"/>
                <w:rtl w:val="true"/>
              </w:rPr>
              <w:t>فرار النار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02_372815092">
            <w:r>
              <w:rPr>
                <w:webHidden/>
                <w:rStyle w:val="IndexLink"/>
                <w:rtl w:val="true"/>
              </w:rPr>
              <w:t>الكرامة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04_372815092">
            <w:r>
              <w:rPr>
                <w:webHidden/>
                <w:rStyle w:val="IndexLink"/>
                <w:rtl w:val="true"/>
              </w:rPr>
              <w:t>المغفرة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06_372815092">
            <w:r>
              <w:rPr>
                <w:webHidden/>
                <w:rStyle w:val="IndexLink"/>
                <w:rtl w:val="true"/>
              </w:rPr>
              <w:t>النجاة من الزبانية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08_372815092">
            <w:r>
              <w:rPr>
                <w:webHidden/>
                <w:rStyle w:val="IndexLink"/>
                <w:rtl w:val="true"/>
              </w:rPr>
              <w:t xml:space="preserve">النور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اطفاء لهب النيران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910_372815092">
            <w:r>
              <w:rPr>
                <w:webHidden/>
                <w:rStyle w:val="IndexLink"/>
                <w:rtl w:val="true"/>
              </w:rPr>
              <w:t>العنوان الثاني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آثار و بركات ذكر الأنبياء عليهم السلام و الأوصياء عليهم السلام للبسملة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12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14_372815092">
            <w:r>
              <w:rPr>
                <w:webHidden/>
                <w:rStyle w:val="IndexLink"/>
                <w:rtl w:val="true"/>
              </w:rPr>
              <w:t>إبراهيم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16_372815092">
            <w:r>
              <w:rPr>
                <w:webHidden/>
                <w:rStyle w:val="IndexLink"/>
                <w:rtl w:val="true"/>
              </w:rPr>
              <w:t>جرجيس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18_372815092">
            <w:r>
              <w:rPr>
                <w:webHidden/>
                <w:rStyle w:val="IndexLink"/>
                <w:rtl w:val="true"/>
              </w:rPr>
              <w:t>سليمان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20_372815092">
            <w:r>
              <w:rPr>
                <w:webHidden/>
                <w:rStyle w:val="IndexLink"/>
                <w:rtl w:val="true"/>
              </w:rPr>
              <w:t>عيسى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22_372815092">
            <w:r>
              <w:rPr>
                <w:webHidden/>
                <w:rStyle w:val="IndexLink"/>
                <w:rtl w:val="true"/>
              </w:rPr>
              <w:t xml:space="preserve">متّى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والد يونس عليهما السلام 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24_372815092">
            <w:r>
              <w:rPr>
                <w:webHidden/>
                <w:rStyle w:val="IndexLink"/>
                <w:rtl w:val="true"/>
              </w:rPr>
              <w:t>أهل البيت عليهم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26_372815092">
            <w:r>
              <w:rPr>
                <w:webHidden/>
                <w:rStyle w:val="IndexLink"/>
                <w:rtl w:val="true"/>
              </w:rPr>
              <w:t>رسول اللّه صلى الله عليه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28_372815092">
            <w:r>
              <w:rPr>
                <w:webHidden/>
                <w:rStyle w:val="IndexLink"/>
                <w:rtl w:val="true"/>
              </w:rPr>
              <w:t>أمير المؤمنين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30_372815092">
            <w:r>
              <w:rPr>
                <w:webHidden/>
                <w:rStyle w:val="IndexLink"/>
                <w:rtl w:val="true"/>
              </w:rPr>
              <w:t>الإمام الحسين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32_372815092">
            <w:r>
              <w:rPr>
                <w:webHidden/>
                <w:rStyle w:val="IndexLink"/>
                <w:rtl w:val="true"/>
              </w:rPr>
              <w:t>الإمام الهادي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934_372815092">
            <w:r>
              <w:rPr>
                <w:webHidden/>
                <w:rStyle w:val="IndexLink"/>
                <w:rtl w:val="true"/>
              </w:rPr>
              <w:t>العنوان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آثار و بركات الجهر بالبسملة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36_372815092">
            <w:r>
              <w:rPr>
                <w:webHidden/>
                <w:rStyle w:val="IndexLink"/>
                <w:rtl w:val="true"/>
              </w:rPr>
              <w:t>الخصلة الّتي إختصّها الربّ عزّ و جلّ للأولياء في الدنيا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38_372815092">
            <w:r>
              <w:rPr>
                <w:webHidden/>
                <w:rStyle w:val="IndexLink"/>
                <w:rtl w:val="true"/>
              </w:rPr>
              <w:t>علامة الإيمان في الدنيا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40_372815092">
            <w:r>
              <w:rPr>
                <w:webHidden/>
                <w:rStyle w:val="IndexLink"/>
                <w:rtl w:val="true"/>
              </w:rPr>
              <w:t>علامة لمعرفة شيعة أهل البيت عليهم السلام في الدنيا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42_372815092">
            <w:r>
              <w:rPr>
                <w:webHidden/>
                <w:rStyle w:val="IndexLink"/>
                <w:rtl w:val="true"/>
              </w:rPr>
              <w:t>الدرجة الرفيعة في الآخرة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44_372815092">
            <w:r>
              <w:rPr>
                <w:webHidden/>
                <w:rStyle w:val="IndexLink"/>
                <w:rtl w:val="true"/>
              </w:rPr>
              <w:t>آثار و بركات الجهر بالبسملة في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46_372815092">
            <w:r>
              <w:rPr>
                <w:webHidden/>
                <w:rStyle w:val="IndexLink"/>
                <w:rtl w:val="true"/>
              </w:rPr>
              <w:t>فرار الشياطين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48_372815092">
            <w:r>
              <w:rPr>
                <w:webHidden/>
                <w:rStyle w:val="IndexLink"/>
                <w:rtl w:val="true"/>
              </w:rPr>
              <w:t>فرار المشركين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50_372815092">
            <w:r>
              <w:rPr>
                <w:webHidden/>
                <w:rStyle w:val="IndexLink"/>
                <w:rtl w:val="true"/>
              </w:rPr>
              <w:t>جزاء ترك الجهر بالبسملة في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52_372815092">
            <w:r>
              <w:rPr>
                <w:webHidden/>
                <w:rStyle w:val="IndexLink"/>
                <w:rtl w:val="true"/>
              </w:rPr>
              <w:t>تنبيه هام حول أهمّيّة الجهر بالبسملة في الصلاة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54_372815092">
            <w:r>
              <w:rPr>
                <w:webHidden/>
                <w:rStyle w:val="IndexLink"/>
                <w:rtl w:val="true"/>
              </w:rPr>
              <w:t>النوادر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جهر أهل البيت عليهم السلام بالبسملة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56_372815092">
            <w:r>
              <w:rPr>
                <w:webHidden/>
                <w:rStyle w:val="IndexLink"/>
                <w:rtl w:val="true"/>
              </w:rPr>
              <w:t>جهر رسول اللّه صلى الله عليه و آله بالبسملة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58_372815092">
            <w:r>
              <w:rPr>
                <w:webHidden/>
                <w:rStyle w:val="IndexLink"/>
                <w:rtl w:val="true"/>
              </w:rPr>
              <w:t>جهر أمير المؤمنين عليه السلام بالبسملة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60_372815092">
            <w:r>
              <w:rPr>
                <w:webHidden/>
                <w:rStyle w:val="IndexLink"/>
                <w:rtl w:val="true"/>
              </w:rPr>
              <w:t>جهر الإمام الصادق عليه السلام بالبسملة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62_372815092">
            <w:r>
              <w:rPr>
                <w:webHidden/>
                <w:rStyle w:val="IndexLink"/>
                <w:rtl w:val="true"/>
              </w:rPr>
              <w:t>جهر الإمام الرضا عليه السلام بالبسملة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64_372815092">
            <w:r>
              <w:rPr>
                <w:webHidden/>
                <w:rStyle w:val="IndexLink"/>
                <w:rtl w:val="true"/>
              </w:rPr>
              <w:t>النوادر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جهر جبرئيل عليه السلام بالبسملة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66_372815092">
            <w:r>
              <w:rPr>
                <w:webHidden/>
                <w:rStyle w:val="IndexLink"/>
                <w:rtl w:val="true"/>
              </w:rPr>
              <w:t>تنبيه هامّ حول التقيّة في الجهر بالبسملة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4968_372815092">
            <w:r>
              <w:rPr>
                <w:webHidden/>
                <w:rStyle w:val="IndexLink"/>
                <w:rtl w:val="true"/>
              </w:rPr>
              <w:t>العنوان الرابع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آثار و بركات كتابة 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70_372815092">
            <w:r>
              <w:rPr>
                <w:webHidden/>
                <w:rStyle w:val="IndexLink"/>
                <w:rtl w:val="true"/>
              </w:rPr>
              <w:t>التمهيد الأوّل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كيفيّة رسم خطّ و كتابة 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72_372815092">
            <w:r>
              <w:rPr>
                <w:webHidden/>
                <w:rStyle w:val="IndexLink"/>
                <w:rtl w:val="true"/>
              </w:rPr>
              <w:t>التمهيد الثاني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الحثّ على الإبتداء بكتابة البسملة في أوّل كلّ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4974_372815092">
            <w:r>
              <w:rPr>
                <w:webHidden/>
                <w:rStyle w:val="IndexLink"/>
                <w:rtl w:val="true"/>
              </w:rPr>
              <w:t>التمهيد الثالث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 xml:space="preserve">جزاء ترك البسملة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قرائة أو كتابة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عند الإبتداء بالكتابة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76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78_372815092">
            <w:r>
              <w:rPr>
                <w:webHidden/>
                <w:rStyle w:val="IndexLink"/>
                <w:rtl w:val="true"/>
              </w:rPr>
              <w:t>آثار و بركات كتابة البسملة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آثار و بركات إجادة كتابة 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424980_372815092">
            <w:r>
              <w:rPr>
                <w:webHidden/>
                <w:rStyle w:val="IndexLink"/>
                <w:rtl w:val="true"/>
              </w:rPr>
              <w:t>المغفرة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82_372815092">
            <w:r>
              <w:rPr>
                <w:webHidden/>
                <w:rStyle w:val="IndexLink"/>
                <w:rtl w:val="true"/>
              </w:rPr>
              <w:t>آثار و بركات الإبتداء بكتابة البسملة في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424984_372815092">
            <w:r>
              <w:rPr>
                <w:webHidden/>
                <w:rStyle w:val="IndexLink"/>
                <w:rtl w:val="true"/>
              </w:rPr>
              <w:t>شكر اللّه تبارك و تعالى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424986_372815092">
            <w:r>
              <w:rPr>
                <w:webHidden/>
                <w:rStyle w:val="IndexLink"/>
                <w:rtl w:val="true"/>
              </w:rPr>
              <w:t>المُلك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88_372815092">
            <w:r>
              <w:rPr>
                <w:webHidden/>
                <w:rStyle w:val="IndexLink"/>
                <w:rtl w:val="true"/>
              </w:rPr>
              <w:t>آثار و بركات كتابة البسملة على باب الدار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424990_372815092">
            <w:r>
              <w:rPr>
                <w:webHidden/>
                <w:rStyle w:val="IndexLink"/>
                <w:rtl w:val="true"/>
              </w:rPr>
              <w:t>الأمان من الهلاك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92_372815092">
            <w:r>
              <w:rPr>
                <w:webHidden/>
                <w:rStyle w:val="IndexLink"/>
                <w:rtl w:val="true"/>
              </w:rPr>
              <w:t>آثار و بركات كتابة البسملة لتذكّر الحوائج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424994_372815092">
            <w:r>
              <w:rPr>
                <w:webHidden/>
                <w:rStyle w:val="IndexLink"/>
                <w:rtl w:val="true"/>
              </w:rPr>
              <w:t>الذكر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424996_372815092">
            <w:r>
              <w:rPr>
                <w:webHidden/>
                <w:rStyle w:val="IndexLink"/>
                <w:rtl w:val="true"/>
              </w:rPr>
              <w:t>نجح الحوائج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4998_372815092">
            <w:r>
              <w:rPr>
                <w:webHidden/>
                <w:rStyle w:val="IndexLink"/>
                <w:rtl w:val="true"/>
              </w:rPr>
              <w:t>آثار و بركات تعظيم حرمة الشّيء المكتوب عليه 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425000_372815092">
            <w:r>
              <w:rPr>
                <w:webHidden/>
                <w:rStyle w:val="IndexLink"/>
                <w:rtl w:val="true"/>
              </w:rPr>
              <w:t>الصيرورة من الصدّيقين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425002_372815092">
            <w:r>
              <w:rPr>
                <w:webHidden/>
                <w:rStyle w:val="IndexLink"/>
                <w:rtl w:val="true"/>
              </w:rPr>
              <w:t>التخفيف عن الوالدين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425004_372815092">
            <w:r>
              <w:rPr>
                <w:webHidden/>
                <w:rStyle w:val="IndexLink"/>
                <w:rtl w:val="true"/>
              </w:rPr>
              <w:t>الكرامة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06_372815092">
            <w:r>
              <w:rPr>
                <w:webHidden/>
                <w:rStyle w:val="IndexLink"/>
                <w:rtl w:val="true"/>
              </w:rPr>
              <w:t>النوادر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جزاء ترك تعظيم الشّيء المكتوب عليه البسملة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425008_372815092">
            <w:r>
              <w:rPr>
                <w:webHidden/>
                <w:rStyle w:val="IndexLink"/>
                <w:rtl w:val="true"/>
              </w:rPr>
              <w:t>العنوان الخامس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آثار و بركات ذكر البسملة عند هذه الأعمال و الاُمور و الأحوال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10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12_372815092">
            <w:r>
              <w:rPr>
                <w:webHidden/>
                <w:rStyle w:val="IndexLink"/>
                <w:rtl w:val="true"/>
              </w:rPr>
              <w:t>الأكل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14_372815092">
            <w:r>
              <w:rPr>
                <w:webHidden/>
                <w:rStyle w:val="IndexLink"/>
                <w:rtl w:val="true"/>
              </w:rPr>
              <w:t>الأمان من التخمة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16_372815092">
            <w:r>
              <w:rPr>
                <w:webHidden/>
                <w:rStyle w:val="IndexLink"/>
                <w:rtl w:val="true"/>
              </w:rPr>
              <w:t>الأمان من الضرر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18_372815092">
            <w:r>
              <w:rPr>
                <w:webHidden/>
                <w:rStyle w:val="IndexLink"/>
                <w:rtl w:val="true"/>
              </w:rPr>
              <w:t>الأمان من مشاركة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20_372815092">
            <w:r>
              <w:rPr>
                <w:webHidden/>
                <w:rStyle w:val="IndexLink"/>
                <w:rtl w:val="true"/>
              </w:rPr>
              <w:t>البركة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22_372815092">
            <w:r>
              <w:rPr>
                <w:webHidden/>
                <w:rStyle w:val="IndexLink"/>
                <w:rtl w:val="true"/>
              </w:rPr>
              <w:t xml:space="preserve">البركة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دعاء الملائكة بالبركة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24_372815092">
            <w:r>
              <w:rPr>
                <w:webHidden/>
                <w:rStyle w:val="IndexLink"/>
                <w:rtl w:val="true"/>
              </w:rPr>
              <w:t>الحسنة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26_372815092">
            <w:r>
              <w:rPr>
                <w:webHidden/>
                <w:rStyle w:val="IndexLink"/>
                <w:rtl w:val="true"/>
              </w:rPr>
              <w:t>طرد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28_372815092">
            <w:r>
              <w:rPr>
                <w:webHidden/>
                <w:rStyle w:val="IndexLink"/>
                <w:rtl w:val="true"/>
              </w:rPr>
              <w:t>المغفرة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30_372815092">
            <w:r>
              <w:rPr>
                <w:webHidden/>
                <w:rStyle w:val="IndexLink"/>
                <w:rtl w:val="true"/>
              </w:rPr>
              <w:t>الوصول إلى الطعم المطلوب للطعام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32_372815092">
            <w:r>
              <w:rPr>
                <w:webHidden/>
                <w:rStyle w:val="IndexLink"/>
                <w:rtl w:val="true"/>
              </w:rPr>
              <w:t>التخلّي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34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36_372815092">
            <w:r>
              <w:rPr>
                <w:webHidden/>
                <w:rStyle w:val="IndexLink"/>
                <w:rtl w:val="true"/>
              </w:rPr>
              <w:t>غضّ بصر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38_372815092">
            <w:r>
              <w:rPr>
                <w:webHidden/>
                <w:rStyle w:val="IndexLink"/>
                <w:rtl w:val="true"/>
              </w:rPr>
              <w:t>التعرّي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40_372815092">
            <w:r>
              <w:rPr>
                <w:webHidden/>
                <w:rStyle w:val="IndexLink"/>
                <w:rtl w:val="true"/>
              </w:rPr>
              <w:t>غضّ بصر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42_372815092">
            <w:r>
              <w:rPr>
                <w:webHidden/>
                <w:rStyle w:val="IndexLink"/>
                <w:rtl w:val="true"/>
              </w:rPr>
              <w:t>تقليم الظفر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44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46_372815092">
            <w:r>
              <w:rPr>
                <w:webHidden/>
                <w:rStyle w:val="IndexLink"/>
                <w:rtl w:val="true"/>
              </w:rPr>
              <w:t>قصّ الشارب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48_372815092">
            <w:r>
              <w:rPr>
                <w:webHidden/>
                <w:rStyle w:val="IndexLink"/>
                <w:rtl w:val="true"/>
              </w:rPr>
              <w:t>الأمان من المرض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50_372815092">
            <w:r>
              <w:rPr>
                <w:webHidden/>
                <w:rStyle w:val="IndexLink"/>
                <w:rtl w:val="true"/>
              </w:rPr>
              <w:t>الثواب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52_372815092">
            <w:r>
              <w:rPr>
                <w:webHidden/>
                <w:rStyle w:val="IndexLink"/>
                <w:rtl w:val="true"/>
              </w:rPr>
              <w:t>الجماع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54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56_372815092">
            <w:r>
              <w:rPr>
                <w:webHidden/>
                <w:rStyle w:val="IndexLink"/>
                <w:rtl w:val="true"/>
              </w:rPr>
              <w:t xml:space="preserve">الأجر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الثواب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58_372815092">
            <w:r>
              <w:rPr>
                <w:webHidden/>
                <w:rStyle w:val="IndexLink"/>
                <w:rtl w:val="true"/>
              </w:rPr>
              <w:t>الأمان من مشاركة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60_372815092">
            <w:r>
              <w:rPr>
                <w:webHidden/>
                <w:rStyle w:val="IndexLink"/>
                <w:rtl w:val="true"/>
              </w:rPr>
              <w:t>الأمان من مضرّة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62_372815092">
            <w:r>
              <w:rPr>
                <w:webHidden/>
                <w:rStyle w:val="IndexLink"/>
                <w:rtl w:val="true"/>
              </w:rPr>
              <w:t>تنحّي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64_372815092">
            <w:r>
              <w:rPr>
                <w:webHidden/>
                <w:rStyle w:val="IndexLink"/>
                <w:rtl w:val="true"/>
              </w:rPr>
              <w:t>الجهاد في سبيل اللّه تعالى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66_372815092">
            <w:r>
              <w:rPr>
                <w:webHidden/>
                <w:rStyle w:val="IndexLink"/>
                <w:rtl w:val="true"/>
              </w:rPr>
              <w:t>الحجامة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68_372815092">
            <w:r>
              <w:rPr>
                <w:webHidden/>
                <w:rStyle w:val="IndexLink"/>
                <w:rtl w:val="true"/>
              </w:rPr>
              <w:t>الخير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70_372815092">
            <w:r>
              <w:rPr>
                <w:webHidden/>
                <w:rStyle w:val="IndexLink"/>
                <w:rtl w:val="true"/>
              </w:rPr>
              <w:t>حلق شعر الرأس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72_372815092">
            <w:r>
              <w:rPr>
                <w:webHidden/>
                <w:rStyle w:val="IndexLink"/>
                <w:rtl w:val="true"/>
              </w:rPr>
              <w:t>خلع الثياب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74_372815092">
            <w:r>
              <w:rPr>
                <w:webHidden/>
                <w:rStyle w:val="IndexLink"/>
                <w:rtl w:val="true"/>
              </w:rPr>
              <w:t>الأمان من تعرّض الجنّ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76_372815092">
            <w:r>
              <w:rPr>
                <w:webHidden/>
                <w:rStyle w:val="IndexLink"/>
                <w:rtl w:val="true"/>
              </w:rPr>
              <w:t>الخروج من المنزل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78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80_372815092">
            <w:r>
              <w:rPr>
                <w:webHidden/>
                <w:rStyle w:val="IndexLink"/>
                <w:rtl w:val="true"/>
              </w:rPr>
              <w:t xml:space="preserve">الحفظ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الكينونة في ضمان اللّه عزّ و جلّ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82_372815092">
            <w:r>
              <w:rPr>
                <w:webHidden/>
                <w:rStyle w:val="IndexLink"/>
                <w:rtl w:val="true"/>
              </w:rPr>
              <w:t>دفع شرّ الشياطين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84_372815092">
            <w:r>
              <w:rPr>
                <w:webHidden/>
                <w:rStyle w:val="IndexLink"/>
                <w:rtl w:val="true"/>
              </w:rPr>
              <w:t>الكفاية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86_372815092">
            <w:r>
              <w:rPr>
                <w:webHidden/>
                <w:rStyle w:val="IndexLink"/>
                <w:rtl w:val="true"/>
              </w:rPr>
              <w:t>الهداية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88_372815092">
            <w:r>
              <w:rPr>
                <w:webHidden/>
                <w:rStyle w:val="IndexLink"/>
                <w:rtl w:val="true"/>
              </w:rPr>
              <w:t>الوقاية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90_372815092">
            <w:r>
              <w:rPr>
                <w:webHidden/>
                <w:rStyle w:val="IndexLink"/>
                <w:rtl w:val="true"/>
              </w:rPr>
              <w:t xml:space="preserve">الخروج من المنزل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متوضّئاً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إلى المسجد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92_372815092">
            <w:r>
              <w:rPr>
                <w:webHidden/>
                <w:rStyle w:val="IndexLink"/>
                <w:rtl w:val="true"/>
              </w:rPr>
              <w:t xml:space="preserve">إجابة الدعاء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الثواب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المغفرة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الهداية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094_372815092">
            <w:r>
              <w:rPr>
                <w:webHidden/>
                <w:rStyle w:val="IndexLink"/>
                <w:rtl w:val="true"/>
              </w:rPr>
              <w:t>دخول المنزل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96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098_372815092">
            <w:r>
              <w:rPr>
                <w:webHidden/>
                <w:rStyle w:val="IndexLink"/>
                <w:rtl w:val="true"/>
              </w:rPr>
              <w:t>فرار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00_372815092">
            <w:r>
              <w:rPr>
                <w:webHidden/>
                <w:rStyle w:val="IndexLink"/>
                <w:rtl w:val="true"/>
              </w:rPr>
              <w:t>الدعاء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02_372815092">
            <w:r>
              <w:rPr>
                <w:webHidden/>
                <w:rStyle w:val="IndexLink"/>
                <w:rtl w:val="true"/>
              </w:rPr>
              <w:t>الإجابة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04_372815092">
            <w:r>
              <w:rPr>
                <w:webHidden/>
                <w:rStyle w:val="IndexLink"/>
                <w:rtl w:val="true"/>
              </w:rPr>
              <w:t>الدعاء و المسألة من الربّ تعالى بحقّ بسم اللّه الرحمن الرحيم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06_372815092">
            <w:r>
              <w:rPr>
                <w:webHidden/>
                <w:rStyle w:val="IndexLink"/>
                <w:rtl w:val="true"/>
              </w:rPr>
              <w:t>الذبيحة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08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10_372815092">
            <w:r>
              <w:rPr>
                <w:webHidden/>
                <w:rStyle w:val="IndexLink"/>
                <w:rtl w:val="true"/>
              </w:rPr>
              <w:t>التحليل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12_372815092">
            <w:r>
              <w:rPr>
                <w:webHidden/>
                <w:rStyle w:val="IndexLink"/>
                <w:rtl w:val="true"/>
              </w:rPr>
              <w:t>الركوب في البرّ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14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16_372815092">
            <w:r>
              <w:rPr>
                <w:webHidden/>
                <w:rStyle w:val="IndexLink"/>
                <w:rtl w:val="true"/>
              </w:rPr>
              <w:t>ارتداف الملائكة للمحافظة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18_372815092">
            <w:r>
              <w:rPr>
                <w:webHidden/>
                <w:rStyle w:val="IndexLink"/>
                <w:rtl w:val="true"/>
              </w:rPr>
              <w:t>الحفظ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20_372815092">
            <w:r>
              <w:rPr>
                <w:webHidden/>
                <w:rStyle w:val="IndexLink"/>
                <w:rtl w:val="true"/>
              </w:rPr>
              <w:t>الدعاء بالبركة و بنجح الحوائج في حقّ الراكب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22_372815092">
            <w:r>
              <w:rPr>
                <w:webHidden/>
                <w:rStyle w:val="IndexLink"/>
                <w:rtl w:val="true"/>
              </w:rPr>
              <w:t>النوادر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24_372815092">
            <w:r>
              <w:rPr>
                <w:webHidden/>
                <w:rStyle w:val="IndexLink"/>
                <w:rtl w:val="true"/>
              </w:rPr>
              <w:t>تلفّظ أمير المؤمنين عليه السلام بالبسملة عند الركوب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26_372815092">
            <w:r>
              <w:rPr>
                <w:webHidden/>
                <w:rStyle w:val="IndexLink"/>
                <w:rtl w:val="true"/>
              </w:rPr>
              <w:t>تلفّظ الإمام الصادق عليه السلام بالبسملة عند الركوب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28_372815092">
            <w:r>
              <w:rPr>
                <w:webHidden/>
                <w:rStyle w:val="IndexLink"/>
                <w:rtl w:val="true"/>
              </w:rPr>
              <w:t>الركوب في البحر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30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32_372815092">
            <w:r>
              <w:rPr>
                <w:webHidden/>
                <w:rStyle w:val="IndexLink"/>
                <w:rtl w:val="true"/>
              </w:rPr>
              <w:t xml:space="preserve">الحفظ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السلامة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النجاة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34_372815092">
            <w:r>
              <w:rPr>
                <w:webHidden/>
                <w:rStyle w:val="IndexLink"/>
                <w:rtl w:val="true"/>
              </w:rPr>
              <w:t>الركوب في الجوّ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36_372815092">
            <w:r>
              <w:rPr>
                <w:webHidden/>
                <w:rStyle w:val="IndexLink"/>
                <w:rtl w:val="true"/>
              </w:rPr>
              <w:t>السحر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38_372815092">
            <w:r>
              <w:rPr>
                <w:webHidden/>
                <w:rStyle w:val="IndexLink"/>
                <w:rtl w:val="true"/>
              </w:rPr>
              <w:t>ابطال السحر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40_372815092">
            <w:r>
              <w:rPr>
                <w:webHidden/>
                <w:rStyle w:val="IndexLink"/>
                <w:rtl w:val="true"/>
              </w:rPr>
              <w:t>السفر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42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44_372815092">
            <w:r>
              <w:rPr>
                <w:webHidden/>
                <w:rStyle w:val="IndexLink"/>
                <w:rtl w:val="true"/>
              </w:rPr>
              <w:t xml:space="preserve">الحفظ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السلامة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46_372815092">
            <w:r>
              <w:rPr>
                <w:webHidden/>
                <w:rStyle w:val="IndexLink"/>
                <w:rtl w:val="true"/>
              </w:rPr>
              <w:t>دفع شرّ الشياطين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48_372815092">
            <w:r>
              <w:rPr>
                <w:webHidden/>
                <w:rStyle w:val="IndexLink"/>
                <w:rtl w:val="true"/>
              </w:rPr>
              <w:t>سفر الحجّ و العمرة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50_372815092">
            <w:r>
              <w:rPr>
                <w:webHidden/>
                <w:rStyle w:val="IndexLink"/>
                <w:rtl w:val="true"/>
              </w:rPr>
              <w:t>الثواب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52_372815092">
            <w:r>
              <w:rPr>
                <w:webHidden/>
                <w:rStyle w:val="IndexLink"/>
                <w:rtl w:val="true"/>
              </w:rPr>
              <w:t>الشرب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54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56_372815092">
            <w:r>
              <w:rPr>
                <w:webHidden/>
                <w:rStyle w:val="IndexLink"/>
                <w:rtl w:val="true"/>
              </w:rPr>
              <w:t>الأمان من الآفة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58_372815092">
            <w:r>
              <w:rPr>
                <w:webHidden/>
                <w:rStyle w:val="IndexLink"/>
                <w:rtl w:val="true"/>
              </w:rPr>
              <w:t>الأمان من مشاركة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60_372815092">
            <w:r>
              <w:rPr>
                <w:webHidden/>
                <w:rStyle w:val="IndexLink"/>
                <w:rtl w:val="true"/>
              </w:rPr>
              <w:t>تسبيح الماء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62_372815092">
            <w:r>
              <w:rPr>
                <w:webHidden/>
                <w:rStyle w:val="IndexLink"/>
                <w:rtl w:val="true"/>
              </w:rPr>
              <w:t xml:space="preserve">الثواب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الجنّة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64_372815092">
            <w:r>
              <w:rPr>
                <w:webHidden/>
                <w:rStyle w:val="IndexLink"/>
                <w:rtl w:val="true"/>
              </w:rPr>
              <w:t>عبور الجسر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66_372815092">
            <w:r>
              <w:rPr>
                <w:webHidden/>
                <w:rStyle w:val="IndexLink"/>
                <w:rtl w:val="true"/>
              </w:rPr>
              <w:t>فرار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68_372815092">
            <w:r>
              <w:rPr>
                <w:webHidden/>
                <w:rStyle w:val="IndexLink"/>
                <w:rtl w:val="true"/>
              </w:rPr>
              <w:t xml:space="preserve">الغمّ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الكرب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70_372815092">
            <w:r>
              <w:rPr>
                <w:webHidden/>
                <w:rStyle w:val="IndexLink"/>
                <w:rtl w:val="true"/>
              </w:rPr>
              <w:t xml:space="preserve">تفريج الكرب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ذهاب الغمّ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72_372815092">
            <w:r>
              <w:rPr>
                <w:webHidden/>
                <w:rStyle w:val="IndexLink"/>
                <w:rtl w:val="true"/>
              </w:rPr>
              <w:t>اللبس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74_372815092">
            <w:r>
              <w:rPr>
                <w:webHidden/>
                <w:rStyle w:val="IndexLink"/>
                <w:rtl w:val="true"/>
              </w:rPr>
              <w:t>الأمان من مشاركة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76_372815092">
            <w:r>
              <w:rPr>
                <w:webHidden/>
                <w:rStyle w:val="IndexLink"/>
                <w:rtl w:val="true"/>
              </w:rPr>
              <w:t>المرض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78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80_372815092">
            <w:r>
              <w:rPr>
                <w:webHidden/>
                <w:rStyle w:val="IndexLink"/>
                <w:rtl w:val="true"/>
              </w:rPr>
              <w:t>الشفاء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82_372815092">
            <w:r>
              <w:rPr>
                <w:webHidden/>
                <w:rStyle w:val="IndexLink"/>
                <w:rtl w:val="true"/>
              </w:rPr>
              <w:t>النوم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84_372815092">
            <w:r>
              <w:rPr>
                <w:webHidden/>
                <w:rStyle w:val="IndexLink"/>
                <w:rtl w:val="true"/>
              </w:rPr>
              <w:t>الحسنة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86_372815092">
            <w:r>
              <w:rPr>
                <w:webHidden/>
                <w:rStyle w:val="IndexLink"/>
                <w:rtl w:val="true"/>
              </w:rPr>
              <w:t>الحفظ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88_372815092">
            <w:r>
              <w:rPr>
                <w:webHidden/>
                <w:rStyle w:val="IndexLink"/>
                <w:rtl w:val="true"/>
              </w:rPr>
              <w:t>الوحشة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90_372815092">
            <w:r>
              <w:rPr>
                <w:webHidden/>
                <w:rStyle w:val="IndexLink"/>
                <w:rtl w:val="true"/>
              </w:rPr>
              <w:t>الأمان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92_372815092">
            <w:r>
              <w:rPr>
                <w:webHidden/>
                <w:rStyle w:val="IndexLink"/>
                <w:rtl w:val="true"/>
              </w:rPr>
              <w:t>الورطة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94_372815092">
            <w:r>
              <w:rPr>
                <w:webHidden/>
                <w:rStyle w:val="IndexLink"/>
                <w:rtl w:val="true"/>
              </w:rPr>
              <w:t>الأمان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196_372815092">
            <w:r>
              <w:rPr>
                <w:webHidden/>
                <w:rStyle w:val="IndexLink"/>
                <w:rtl w:val="true"/>
              </w:rPr>
              <w:t>الوسوسة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198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200_372815092">
            <w:r>
              <w:rPr>
                <w:webHidden/>
                <w:rStyle w:val="IndexLink"/>
                <w:rtl w:val="true"/>
              </w:rPr>
              <w:t>الشفاء و العافية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202_372815092">
            <w:r>
              <w:rPr>
                <w:webHidden/>
                <w:rStyle w:val="IndexLink"/>
                <w:rtl w:val="true"/>
              </w:rPr>
              <w:t>الوضوء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204_37281509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206_372815092">
            <w:r>
              <w:rPr>
                <w:webHidden/>
                <w:rStyle w:val="IndexLink"/>
                <w:rtl w:val="true"/>
              </w:rPr>
              <w:t>الأمان من مشاركة الشيطان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208_372815092">
            <w:r>
              <w:rPr>
                <w:webHidden/>
                <w:rStyle w:val="IndexLink"/>
                <w:rtl w:val="true"/>
              </w:rPr>
              <w:t>الطهارة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210_372815092">
            <w:r>
              <w:rPr>
                <w:webHidden/>
                <w:rStyle w:val="IndexLink"/>
                <w:rtl w:val="true"/>
              </w:rPr>
              <w:t>الطهارة من الذنوب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425212_372815092">
            <w:r>
              <w:rPr>
                <w:webHidden/>
                <w:rStyle w:val="IndexLink"/>
                <w:rtl w:val="true"/>
              </w:rPr>
              <w:t>المغفرة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425214_372815092">
            <w:r>
              <w:rPr>
                <w:webHidden/>
                <w:rStyle w:val="IndexLink"/>
                <w:rtl w:val="true"/>
              </w:rPr>
              <w:t>النوادر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083_85116"/>
      <w:bookmarkStart w:id="1" w:name="pg7083_8511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083_85116"/>
      <w:bookmarkStart w:id="3" w:name="__RefHeading___Toc3424756_372815092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م‍وس‍وی‌ ج‍زای‍ری‌،سید ه‍اش‍م‌،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و برکات‌ بسم الله الرحمن الرحیم فی القرآن و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ت‍ال‍ی‍ف‌ ه‍اش‍م ال‍ن‍اج‍ی‌ ال‍م‍وس‍وی ال‍ج‍زائ‍ری‌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ناجی جزایری‏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‫=‏ </w:t>
      </w:r>
      <w:r>
        <w:rPr>
          <w:rFonts w:eastAsia="IRNazanin" w:cs="IRNazanin"/>
          <w:color w:val="111111"/>
          <w:sz w:val="28"/>
          <w:szCs w:val="28"/>
          <w:lang w:bidi="fa-IR"/>
        </w:rPr>
        <w:t>‫‫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‬‬‬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م‍وس‍وع‍ه‌ آث‍ارالاع‍م‍ال‌‏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978-964-2682-49-2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*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Bismillah al-Rahman-al-Rahim -- Hadiths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‫‬‭‭‏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م۸آ۲ ۱۳۹۳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۵۳۴۱۸۸۸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424758_372815092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صلِّ على محمّد و آل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كُن لوليّك الحجّة بن الحسن العسكري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صلواتُك عليه و على آبائه في هذه الساعة و في كلّ ساعة وليّاً و حافظاً و قائداً و ناصراً و دليلاً و عيناً حتى تسكنهُ أرضك طوعاً و تمتّعه فيها طويلاً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 لا تحرمنا خيره و رأفته و دعائه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سرشناسه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ناجى جزايرى، سيّد هاشم،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الرحيم في القرآن و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سيّدهاشم ناجي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مشخّصات 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ناجى جزايرى،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مشخّصات ظاهرى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وضعيت فهرست نويسى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جنبه هاى قرآنى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احاديث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تفاسير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بندى كنگره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PB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رده بندى ديويى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شمارۀ كتابشناسى ملّى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3562423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شناسنامۀ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بسم اللّه الرحمن الرحيم في القرآن و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هاشم الناجي الجزايري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ناجي جزايرى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37757515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09189198865025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تيراژ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bookmarkStart w:id="7" w:name="pg7083_85118"/>
    </w:p>
    <w:p>
      <w:pPr>
        <w:pStyle w:val="Heading2"/>
        <w:numPr>
          <w:ilvl w:val="1"/>
          <w:numId w:val="1"/>
        </w:numPr>
        <w:rPr/>
      </w:pPr>
      <w:bookmarkStart w:id="8" w:name="__RefHeading___Toc3424760_372815092"/>
      <w:bookmarkStart w:id="9" w:name="_Toc3"/>
      <w:bookmarkEnd w:id="7"/>
      <w:bookmarkEnd w:id="8"/>
      <w:r>
        <w:rPr>
          <w:rtl w:val="true"/>
        </w:rPr>
        <w:t>فهرس التمهيدات</w:t>
      </w:r>
      <w:r>
        <w:rPr>
          <w:rtl w:val="true"/>
        </w:rPr>
        <w:t>:</w:t>
      </w:r>
      <w:bookmarkEnd w:id="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المؤمنين عليه السلام نقطة باء البسملة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خصائص و مواصفات البسملة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الحثّ على ذكر البسملة عند شروع كلّ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ترك ذكر البسملة عند شروع كلّ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العناوين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ذكر البسملة في الدنيا و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ذكر الأنبياء عليهم السلام و الأوصياء عليهم السلام للبسملة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الجهر بالبسملة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كتابة البسملة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ذكر البسملة عند هذه الاُمور و 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اجازة رواية للمؤلّف تفضّل بها سماحة آية اللّه العظمى السيّد موسى الحسيني الزنجاني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دامت بركاته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اجازة رواية للمؤلّف تفضّل بها سماحة آية اللّه العظمى السيّد محمّد حسين الحسيني اللنگرودي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دامت بركاته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ربّ العالمين و الصلاة و السّلام على سيّد الأنبياء و المرسلين محمّد و آله الطيّبين الطاهرين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اللعن الدائم على أعدائهم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الآن الى قيام يوم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الكتاب المسّمى ب‍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بسم اللّه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و الحديث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يعترف بأ نّه قد لم يذكر بعض ما يناسب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الإنسان محلّ الخطأ و السهو و النسيان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العصمة مخصوصة بأهلها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عثر المؤلّف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مافاته من المطالب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استدركه في الطبعة الثانية من هذا الكتاب و أدرجها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 اللّه تعالى أن يجعل هذا السعي اليسير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والإقدام الأقل من القليل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خالصاً لكريم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احياءاً لأمر أهل بيت نبيّه عليهم السلام و اقتصاصاً لآثارهم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مذاكرة لأحاديثهم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تخليداً لذكرهم و ذريعةً للتمسّك بولائهم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البرائة من أعدائهم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أسأله عزّ و جلّ بحقّهم عليهم السلام أن يرزقنى البركة و الخير و الثواب و الأجر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ينفعنى به يوم لا ينفع مال و لا بنون الاّ من أتى اللّه بقلب 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أسأله تبارك و تعالى أن يشرك معي في أجره و ثوابه و خيره و نفعه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والدي و والدتي و أهلي و أساتذتي و مشائخ إجازتي و من كان له حقّ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كذلك من يساهم في طبع و نشر هذا التراث المنيف و يؤيّد المؤلّف في استمرار هذا الطريق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 الفقير الى رحمة ربّه الغني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هاشم الناجى الموسوي الجزائري</w:t>
      </w:r>
      <w:bookmarkStart w:id="10" w:name="pg7083_85122"/>
    </w:p>
    <w:p>
      <w:pPr>
        <w:pStyle w:val="Heading2"/>
        <w:numPr>
          <w:ilvl w:val="1"/>
          <w:numId w:val="1"/>
        </w:numPr>
        <w:rPr/>
      </w:pPr>
      <w:bookmarkStart w:id="11" w:name="__RefHeading___Toc3424762_372815092"/>
      <w:bookmarkStart w:id="12" w:name="_Toc4"/>
      <w:bookmarkEnd w:id="10"/>
      <w:bookmarkEnd w:id="11"/>
      <w:r>
        <w:rPr>
          <w:rtl w:val="true"/>
        </w:rPr>
        <w:t xml:space="preserve">التمهيد الأوّل </w:t>
      </w:r>
      <w:r>
        <w:rPr>
          <w:rtl w:val="true"/>
        </w:rPr>
        <w:t xml:space="preserve">: </w:t>
      </w:r>
      <w:r>
        <w:rPr>
          <w:rtl w:val="true"/>
        </w:rPr>
        <w:t>معنى البسملة</w:t>
      </w:r>
      <w:bookmarkEnd w:id="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للإمام السجّاد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ما 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عليه السلام عن أخيه عليه السلام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رجلاً قام إليه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معناه؟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أعظم إسم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أسماء اللّه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الاسم الّذي لا ينبغي أن يتسمّى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غير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يتسمّ به مخلوق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تفسير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الّذي يتأ لّه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الحوائج و الشدائد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مخلوق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انقطاع الرجاء من جميع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تقطّع الأسباب من كلّ من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ذلك أنّ كلّ مترئّس في هذه الدنيا أو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متعظّم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عظم غناؤه و طغيانه و كثرت حوائج من دونه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فإنّهم سيحتاجون حوائج لا يقدر عليها هذا المتعاظم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كذلك هذا المتعاظم يحتاج حوائج لا يقدر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فينقطع إلى اللّه عند ضرورته و فاقته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إذا كفى همّه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 إلى شركه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تسمع اللّه عزّ و 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 رَأَيْتَكُمْ إِنْ أَتاكُمْ عَذابُ اللّهِ أَوْ أَتَتْكُمُ السّاعَةُ أَ غَيْرَ اللّهِ تَدْعُونَ إِنْ كُنْتُمْ صادِقِينَ بَلْ إِيّاهُ تَدْعُونَ فَيَكْشِفُ ما تَدْعُونَ إِلَيْهِ إِنْ شاءَ وَ تَنْسَوْنَ ما تُشْرِكُونَ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اللّه تعالى لعباده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أيّها الفقراء إلى رحمتي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قد ألزمتكم الحاجة إليّ في كلّ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ذلّة العبودية في كلّ 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إليّ فإفزعوا في كلّ أمر تأخذون به </w:t>
      </w: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ترجون تمامه و بلوغ غايته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إن أردت أن أعطيكم لم يقدر غيري على منعكم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أردت أن أمنعكم لم يقدر غيري على إعطائكم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أحقّ من سُئل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أولى من تضرّع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فقولوا عند افتتاح كلّ أمر عظيم أو صغير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أستعين على هذا الأمر باللّه الّذي لا تحقّ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العبادة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المغيث إذا استغيث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المجيب إذا دعي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الرحمن الّذي يرحم ببسط الرزق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الرحيم بنا في أدياننا و دنيانا و آخرتنا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جعله سهلاً خفيفاً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يرحمنا بتمييزنا من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أعدائه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التوحيد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الحسن بن عليّ بن فضّال عن أبيه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الرضا عليّ بن موسى عليهما السلام عن بِسْمِ اللَّهِ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أسمّ على نفسي سمة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سمات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العبودية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السمة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التوحيد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للإمام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دلّني على اللّه ما هو؟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أكثر المجادلون عليّ و حيّروني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عليه السلام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ركبت سفينة قطّ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كسرت بك حيث لا سفينة تنجيك و لا سبّاحة تغنيك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تعلّق قلبك هنالك أنّ شيئاً من الأشياء قادر على أن يخلّصك من ورطتك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الشيء هو اللّه القادر على الإنجاء حين لا منجي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الإغاثة حين لا مغيث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معاني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التوحيد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العبّاس بن معروف عن صفوان بن يحيى عمّن حدّثه عن أبي عبداللّه عليه السلام أنّه سُئل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بِسْمِ اللَّهِ الرَّحْمنِ الرَّحِيمِ؟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اللّه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آلاء اللّه على خلقه من النعيم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بولايتنا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إلزام اللّه خلقه ولايتنا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ف‍ الهاء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هوانٌ لمن خالف محمّداً و آل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اللّه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بجميع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الرحيم ؟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بالمؤمنين 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التوحيد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عبداللّه بن عبّاس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ليلة عند أمير المؤمنين عليه السلام و سألت منه تفسير 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فشرع عليه السلام في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قاله حتّى أصبحنا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طلع الصبح و لم يتمّ تفسير بسم اللّه؟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أردت بيانها لأوقرت سبعين جملاً من تفسيرها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تفسير بائها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المتّقين في شرح 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عبداللّه بن عبّاس جاء إلى أمير المؤمنين عليه السلام يسأله عن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فوعده باللّيل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حضر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أوّل القرآن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أوّل الفاتحة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أوّل بسم اللّه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أوّل بسم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عليه السلام يتكلّم في الباء طول 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قرب الفجر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زادنا اللّيل لزدنا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 في تفسير القرآن للسيّد هاشم البحراني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إسماعيليان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بيدي الإمام عليّ عليه السلام ليلة فخرج بي إلى البقيع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فتكلّم عليه السلام في أسرار الباء إلى بزوغ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الشريف الرضي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بيان المقالة الفاطمية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أمير المؤمنين عليه السلام شرح لإبن عبّاس في 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طفى مصباحها صباحها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شرح الباء من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يتحوّل إلى 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مشارق أنوار اليقين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عبداللّه بن عبّاس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أمير المؤمنين عليه السلام في باء بسم اللّه الرحمن الرحيم من أوّل الليل إلى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يتمّ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الحقّ و كشف الصدق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عبداللّه بن عبّاس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أمير المؤمنين عليه السلام في تفسير الباء من بسم اللّه الرحمن الرحيم من أوّل اللّيل 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اليقين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أمير المؤمنين عليه السلام شرح له في ليلة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حين أقبل ظلامها حتّى أسفر صباحها و طفى مصباحها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شرح الباء من بِسْمِ اللّهِ و لم يتعدّ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شئت لأوقرت أربعين بعيراً من شرح بِسْمِ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مشارق أنوار اليقين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الأعلمي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مشارق أنوار اليقين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3" w:name="pg7083_85128"/>
    </w:p>
    <w:p>
      <w:pPr>
        <w:pStyle w:val="Heading2"/>
        <w:numPr>
          <w:ilvl w:val="1"/>
          <w:numId w:val="1"/>
        </w:numPr>
        <w:rPr/>
      </w:pPr>
      <w:bookmarkStart w:id="14" w:name="__RefHeading___Toc3424764_372815092"/>
      <w:bookmarkStart w:id="15" w:name="_Toc5"/>
      <w:bookmarkEnd w:id="13"/>
      <w:bookmarkEnd w:id="14"/>
      <w:r>
        <w:rPr>
          <w:rtl w:val="true"/>
        </w:rPr>
        <w:t xml:space="preserve">التمهيد الثاني </w:t>
      </w:r>
      <w:r>
        <w:rPr>
          <w:rtl w:val="true"/>
        </w:rPr>
        <w:t xml:space="preserve">: </w:t>
      </w:r>
      <w:r>
        <w:rPr>
          <w:rtl w:val="true"/>
        </w:rPr>
        <w:t>أمير المؤمنين عليه السلام نقطة باء البسملة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3424766_372815092"/>
      <w:bookmarkStart w:id="17" w:name="_Toc6"/>
      <w:bookmarkEnd w:id="16"/>
      <w:r>
        <w:rPr>
          <w:rtl w:val="true"/>
        </w:rPr>
        <w:t>اشارة</w:t>
      </w:r>
      <w:bookmarkEnd w:id="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ما كان و ما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سورة 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علم 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البسملة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علم 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النقطة تحت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النعمانية للسيّد الجزائري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مكتبة بني هاشم تبريز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السيّد محمّد عليّ القاضي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النقطة الّتي تحت الباء المبسوطة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مشارق أنوار اليقين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مؤسّسة الأعلمي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عليّ كرّم اللّه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النقطة الّتي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للقندوزي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الشريف الرضي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علوم القرآن في 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علوم الفاتحة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علومها في باء 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شرح العيون للمحدّث الجزائري رحمه الله و مصابيح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أساس القرآن الفاتحة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أساس الفاتحة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للشيخ الطبرسي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فروع الكافي للشيخ محمّد هادي المازندراني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و الآثار للسيّد محمّد باقر الموحّد الأبطحي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القرطبي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القرآن في 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سرّ الفاتحة في مفتاحها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سرّ البسملة في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سرّ الباء في النقطة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مشارق أنوار اليقين للشيخ البرسي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8" w:name="pg7083_85130"/>
    </w:p>
    <w:p>
      <w:pPr>
        <w:pStyle w:val="Heading3"/>
        <w:numPr>
          <w:ilvl w:val="2"/>
          <w:numId w:val="1"/>
        </w:numPr>
        <w:rPr/>
      </w:pPr>
      <w:bookmarkStart w:id="19" w:name="__RefHeading___Toc3424768_372815092"/>
      <w:bookmarkStart w:id="20" w:name="_Toc7"/>
      <w:bookmarkEnd w:id="18"/>
      <w:bookmarkEnd w:id="19"/>
      <w:r>
        <w:rPr>
          <w:rtl w:val="true"/>
        </w:rPr>
        <w:t>تنبيه هامّ حول سبب ترك أبناء العامّة الجهر بالبسملة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الناجي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أيّها المطالع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عناد أبناء العامّة لأمير المؤمنين عليه السلام صار سبباً لتركهم الجهر بالبسملة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و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عليه السلام نقطة باء البسملة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وصلت الدولة إلى بني اميّة بالغوا في المنع عن الجهر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سعياً في إبطال آثار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تعليقات ميرداماد الاسترآبادي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الناجي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أبناء العامّة تركوا التختّم في اليمين أيضاً عناداً لأمير المؤمنين عليه السلام و اتّباعاً لمعاوية اللعين و ما فعله أبو موسى اللئيم في اليوم المشؤوم المسمّى بيوم تحكيم الحَكَمين حيث خلع خاتمه من يده اليمنى ثمّ جعله عمرو بن العاص عليه اللعنة في يده اليسرى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فلذا 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ذلك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التختّم في اليمين من علامات شيعة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لأنّ معنى 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 عن هوان لمن خالف محمّداً و آل محمّد عليهم السلام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فلذا ذمّ أهل البيت عليهم السلام في أحاديثهم ذمّاً شديداً من يترك البسملة و لم يجهر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دون 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نشير ذيلاً إلى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عيسى بن عبد اللّه عن أبيه عن جدّه عن عليّ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بلغه أنّ اناساً ينزعون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آية من كتاب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أنساهم إيّاها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خالد بن المختار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جعفر بن محمّد عليهما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قاتلهم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عمدوا إلى أعظم آية في كتاب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فزعموا أنّها بدعة إذا أظهروها و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حمزة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سرقوا أكرم آية في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قلت أنّ تارك التسمية ك‍ تارك الصلاة لكنت صادقاً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سائر ما يتعلّق بهذا الموضوع في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فراجع ثمّة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ذلك جهر و إظهار لولاية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" w:name="pg7083_85132"/>
    </w:p>
    <w:p>
      <w:pPr>
        <w:pStyle w:val="Heading2"/>
        <w:numPr>
          <w:ilvl w:val="1"/>
          <w:numId w:val="1"/>
        </w:numPr>
        <w:rPr/>
      </w:pPr>
      <w:bookmarkStart w:id="22" w:name="__RefHeading___Toc3424770_372815092"/>
      <w:bookmarkStart w:id="23" w:name="_Toc8"/>
      <w:bookmarkEnd w:id="21"/>
      <w:bookmarkEnd w:id="22"/>
      <w:r>
        <w:rPr>
          <w:rtl w:val="true"/>
        </w:rPr>
        <w:t xml:space="preserve">التمهيد الثالث </w:t>
      </w:r>
      <w:r>
        <w:rPr>
          <w:rtl w:val="true"/>
        </w:rPr>
        <w:t xml:space="preserve">: </w:t>
      </w:r>
      <w:r>
        <w:rPr>
          <w:rtl w:val="true"/>
        </w:rPr>
        <w:t>بعض خصائص و مواصفات البسملة</w:t>
      </w:r>
      <w:bookmarkEnd w:id="23"/>
    </w:p>
    <w:p>
      <w:pPr>
        <w:pStyle w:val="Heading3"/>
        <w:numPr>
          <w:ilvl w:val="2"/>
          <w:numId w:val="1"/>
        </w:numPr>
        <w:rPr/>
      </w:pPr>
      <w:bookmarkStart w:id="24" w:name="__RefHeading___Toc3424772_372815092"/>
      <w:bookmarkStart w:id="25" w:name="_Toc9"/>
      <w:bookmarkEnd w:id="24"/>
      <w:r>
        <w:rPr>
          <w:rtl w:val="true"/>
        </w:rPr>
        <w:t>الإسم الأعظم</w:t>
      </w:r>
      <w:bookmarkEnd w:id="25"/>
    </w:p>
    <w:p>
      <w:pPr>
        <w:pStyle w:val="BookText"/>
        <w:rPr/>
      </w:pP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إلى الإسم الأعظم من سواد العين إلى بياضها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من أسماء اللّه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بينه و بين اسم اللّه الأكبر إلّاكما بين سواد العين و بياضها من القرب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دار الكتب الإسلاميّة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إلى اسم اللّه الأعظم من سواد العين إلى بياضها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الستّة عشر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إلى اسم اللّه الأعظم من ناظر العين إلى بياضها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 في تفسير القرآن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بن عمّار عن الصادق عليه السلام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اسم اللّه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بن موسى الرضا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إلى الإسم الأعظم من بياض العين إلى سوادها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الإمامة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إلى اسم اللّه الأعظم من سواد العين إلى بياضها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بعد صلاة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إلّاباللّه العليّ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مأة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أقرب إلى اسم اللّه الأعظم من سواد العين إلى بياضها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إنّه دخل فيها اسم اللّه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هاشم الجعفري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محمّد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إلى اسم اللّه الأعظم من سواد العين إلى بياضها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كشف الغمّة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إثبات الوصيّة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اللّه الأعظم مقطّع في امّ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ثواب الأعمال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مهج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ربّ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السبع المثاني و القرآن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امّ الكتاب و 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للسيّد محمّد باقر الموحّد الأبطحي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).-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" w:name="pg7083_85136"/>
    </w:p>
    <w:p>
      <w:pPr>
        <w:pStyle w:val="Heading3"/>
        <w:numPr>
          <w:ilvl w:val="2"/>
          <w:numId w:val="1"/>
        </w:numPr>
        <w:rPr/>
      </w:pPr>
      <w:bookmarkStart w:id="27" w:name="__RefHeading___Toc3424774_372815092"/>
      <w:bookmarkStart w:id="28" w:name="_Toc10"/>
      <w:bookmarkEnd w:id="26"/>
      <w:bookmarkEnd w:id="27"/>
      <w:r>
        <w:rPr>
          <w:rtl w:val="true"/>
        </w:rPr>
        <w:t>أعظم آية في كتاب اللّه عزّ و جلّ</w:t>
      </w:r>
      <w:bookmarkEnd w:id="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للإمام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 آية أعظم في كتاب اللّه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 في تفسير القرآن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خالد بن المختار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جعفر بن محمّد عليهما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قاتلهم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عمدوا إلى أعظم آية في كتاب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فزعموا أنّها بدعة إذا أظهروها و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العيّاشي رحمه الله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إنّ النبيّ صلى الله عليه و آله قال لاُبيّ بن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أعظم آية في كتاب اللّه تعالى؟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فصدّقه النبيّ صلى الله عليه و آله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التفسير الكبير للرازي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3424776_372815092"/>
      <w:bookmarkStart w:id="30" w:name="_Toc11"/>
      <w:bookmarkEnd w:id="29"/>
      <w:r>
        <w:rPr>
          <w:rtl w:val="true"/>
        </w:rPr>
        <w:t>أكرم آية في كتاب اللّه عزّ و جلّ</w:t>
      </w:r>
      <w:bookmarkEnd w:id="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سليمان الجعفري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الحسن عليه السلام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أيّ آية في كتاب اللّه أكرم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حمزة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سرقوا أكرم آية في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1" w:name="pg7083_85137"/>
    </w:p>
    <w:p>
      <w:pPr>
        <w:pStyle w:val="Heading3"/>
        <w:numPr>
          <w:ilvl w:val="2"/>
          <w:numId w:val="1"/>
        </w:numPr>
        <w:rPr/>
      </w:pPr>
      <w:bookmarkStart w:id="32" w:name="__RefHeading___Toc3424778_372815092"/>
      <w:bookmarkStart w:id="33" w:name="_Toc12"/>
      <w:bookmarkEnd w:id="31"/>
      <w:bookmarkEnd w:id="32"/>
      <w:r>
        <w:rPr>
          <w:rtl w:val="true"/>
        </w:rPr>
        <w:t>أفضل آيات سورة الحمد</w:t>
      </w:r>
      <w:bookmarkEnd w:id="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أهي من فاتحة الكتاب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يقرؤها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يعدّها آية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فاتحة الكتاب هي السبع المثاني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فضّلت ب‍ 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الآية السابعة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مسلم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عبد اللّه عليه السلام عن السبع المثاني و القرآن العظيم هي الفاتحة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السبع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أفضلهنّ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كلّ سورة هي في أوّلها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إلّابرائة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بعض سورة في أثناء 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فيجب في الصلاة قرائتها مبتدء بها في أوّل 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مذهب فقهاء أهل البيت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استقصاء الاعتبار في شرح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4" w:name="pg7083_85138"/>
    </w:p>
    <w:p>
      <w:pPr>
        <w:pStyle w:val="Heading3"/>
        <w:numPr>
          <w:ilvl w:val="2"/>
          <w:numId w:val="1"/>
        </w:numPr>
        <w:rPr/>
      </w:pPr>
      <w:bookmarkStart w:id="35" w:name="__RefHeading___Toc3424780_372815092"/>
      <w:bookmarkStart w:id="36" w:name="_Toc13"/>
      <w:bookmarkEnd w:id="34"/>
      <w:bookmarkEnd w:id="35"/>
      <w:r>
        <w:rPr>
          <w:rtl w:val="true"/>
        </w:rPr>
        <w:t>تيجان سور القرآن الكريم</w:t>
      </w:r>
      <w:bookmarkEnd w:id="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تيجان السور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كشف الغمّة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نثر الدرر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إنّما كان يعرف انقضاء السورة بنزول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ابتداءً للاُخرى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في أوّل كلّ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الواحدي عن ابن عمر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أبي مسعود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البيهقي في شعب الإيمان عن ابن عمر أ نّه كان يقرء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ختم السورة قرأها 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كتبت في المصحف إلّالتُقرء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النبيّ صلى الله عليه و آله كان إذا جائه جبرئيل فقرء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أنّها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صلى الله عليه و آله كان لا يعرف فصل السورة حتّى ينزل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نزلت عرف أنّ السورة قد ختمت و استقبلت أو ابتدأت سورة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المسلمون لا يعرفون انقضاء السورة حتّى تنزل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نزلت عرفوا أنّ السورة قد انقضت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).-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" w:name="pg7083_85139"/>
    </w:p>
    <w:p>
      <w:pPr>
        <w:pStyle w:val="Heading3"/>
        <w:numPr>
          <w:ilvl w:val="2"/>
          <w:numId w:val="1"/>
        </w:numPr>
        <w:rPr/>
      </w:pPr>
      <w:bookmarkStart w:id="38" w:name="__RefHeading___Toc3424782_372815092"/>
      <w:bookmarkStart w:id="39" w:name="_Toc14"/>
      <w:bookmarkEnd w:id="37"/>
      <w:bookmarkEnd w:id="38"/>
      <w:r>
        <w:rPr>
          <w:rtl w:val="true"/>
        </w:rPr>
        <w:t xml:space="preserve">أشرف الأسماء </w:t>
      </w:r>
      <w:r>
        <w:rPr>
          <w:rtl w:val="true"/>
        </w:rPr>
        <w:t xml:space="preserve">- </w:t>
      </w:r>
      <w:r>
        <w:rPr>
          <w:rtl w:val="true"/>
        </w:rPr>
        <w:t xml:space="preserve">أكرم الأسماء </w:t>
      </w:r>
      <w:r>
        <w:rPr>
          <w:rtl w:val="true"/>
        </w:rPr>
        <w:t xml:space="preserve">- </w:t>
      </w:r>
      <w:r>
        <w:rPr>
          <w:rtl w:val="true"/>
        </w:rPr>
        <w:t>خير الأسماء</w:t>
      </w:r>
      <w:bookmarkEnd w:id="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الأسماء و أكرم الأسماء و أشرف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القاهر لمن في الأرض و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المتهجّد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جمال الاُسبوع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0" w:name="pg7083_85140"/>
    </w:p>
    <w:p>
      <w:pPr>
        <w:pStyle w:val="Heading3"/>
        <w:numPr>
          <w:ilvl w:val="2"/>
          <w:numId w:val="1"/>
        </w:numPr>
        <w:rPr/>
      </w:pPr>
      <w:bookmarkStart w:id="41" w:name="__RefHeading___Toc3424784_372815092"/>
      <w:bookmarkStart w:id="42" w:name="_Toc15"/>
      <w:bookmarkEnd w:id="40"/>
      <w:bookmarkEnd w:id="41"/>
      <w:r>
        <w:rPr>
          <w:rtl w:val="true"/>
        </w:rPr>
        <w:t>خير الأسماء</w:t>
      </w:r>
      <w:bookmarkEnd w:id="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خير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ربّ الأرض و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إسمه سمّ و لا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أصبحت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اللّه توكلّت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على قلبي و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على ديني و عقلي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على أهلي و 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على ما أعطاني ربّي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يضرّه مع إسمه شيء في الأرض و لا في السماء و هو السميع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جُنّة الأمان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الفلاح ص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3424786_372815092"/>
      <w:bookmarkStart w:id="44" w:name="_Toc16"/>
      <w:bookmarkEnd w:id="43"/>
      <w:r>
        <w:rPr>
          <w:rtl w:val="true"/>
        </w:rPr>
        <w:t>سمة من سمات اللّه تعالى</w:t>
      </w:r>
      <w:bookmarkEnd w:id="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الحسن بن عليّ بن فضّال عن أبيه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الرضا عليّ بن موسى عليهما السلام عن بِسْمِ اللَّهِ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أسمّ على نفسي سمة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سمات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العبودية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السمة ؟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التوحيد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5" w:name="pg7083_85141"/>
    </w:p>
    <w:p>
      <w:pPr>
        <w:pStyle w:val="Heading3"/>
        <w:numPr>
          <w:ilvl w:val="2"/>
          <w:numId w:val="1"/>
        </w:numPr>
        <w:rPr/>
      </w:pPr>
      <w:bookmarkStart w:id="46" w:name="__RefHeading___Toc3424788_372815092"/>
      <w:bookmarkStart w:id="47" w:name="_Toc17"/>
      <w:bookmarkEnd w:id="45"/>
      <w:bookmarkEnd w:id="46"/>
      <w:r>
        <w:rPr>
          <w:rtl w:val="true"/>
        </w:rPr>
        <w:t>كنز الجنّة</w:t>
      </w:r>
      <w:bookmarkEnd w:id="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مسلم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السلام عن قول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آتَيْناكَ سَبْعاً مِنَ الْمَثانِي وَ الْقُرْآنَ الْعَظِيمَ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يثنّى فيها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منّ عليّ بفاتحة الكتاب من كنز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الّتي يقول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ذَكَرْتَ رَبَّكَ فِي الْقُرْآنِ وَحْدَهُ وَلَّوْا عَلى أَدْبارِهِمْ نُفُوراً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3424790_372815092"/>
      <w:bookmarkStart w:id="49" w:name="_Toc18"/>
      <w:bookmarkEnd w:id="48"/>
      <w:r>
        <w:rPr>
          <w:rtl w:val="true"/>
        </w:rPr>
        <w:t xml:space="preserve">كلمة المعتصمين </w:t>
      </w:r>
      <w:r>
        <w:rPr>
          <w:rtl w:val="true"/>
        </w:rPr>
        <w:t xml:space="preserve">- </w:t>
      </w:r>
      <w:r>
        <w:rPr>
          <w:rtl w:val="true"/>
        </w:rPr>
        <w:t>مقالة المتحرّزين</w:t>
      </w:r>
      <w:bookmarkEnd w:id="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فقرات دعوات كان يدعو بها الإمام السجّاد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كلمة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لعلّ الجرّ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للإسم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المعتصمين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يحتمل أن يكون خبر 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مقالة المتحرّزين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المحترزين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نقلاً عن هامش المصباح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البلد الأمين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0" w:name="pg7083_85142"/>
    </w:p>
    <w:p>
      <w:pPr>
        <w:pStyle w:val="Heading3"/>
        <w:numPr>
          <w:ilvl w:val="2"/>
          <w:numId w:val="1"/>
        </w:numPr>
        <w:rPr/>
      </w:pPr>
      <w:bookmarkStart w:id="51" w:name="__RefHeading___Toc3424792_372815092"/>
      <w:bookmarkStart w:id="52" w:name="_Toc19"/>
      <w:bookmarkEnd w:id="50"/>
      <w:bookmarkEnd w:id="51"/>
      <w:r>
        <w:rPr>
          <w:rtl w:val="true"/>
        </w:rPr>
        <w:t xml:space="preserve">سبب ترك ذكر البسملة </w:t>
      </w:r>
      <w:r>
        <w:rPr>
          <w:rtl w:val="true"/>
        </w:rPr>
        <w:t xml:space="preserve">- </w:t>
      </w:r>
      <w:r>
        <w:rPr>
          <w:rtl w:val="true"/>
        </w:rPr>
        <w:t xml:space="preserve">قرائة و كتابة </w:t>
      </w:r>
      <w:r>
        <w:rPr>
          <w:rtl w:val="true"/>
        </w:rPr>
        <w:t xml:space="preserve">- </w:t>
      </w:r>
      <w:r>
        <w:rPr>
          <w:rtl w:val="true"/>
        </w:rPr>
        <w:t>في أوّل سورة البرائة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الناجي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سبب ترك ذكر البسملة في أوّل سورة البرائة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قرائة و كتابة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نشير ذيلاً إلى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تنزل بسم اللّه الرحمن الرحيم على رأس سورة برائة لأنّ بسم اللّه للأمان و الرحمة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نزلت برائة لرفع الأمان </w:t>
      </w:r>
      <w:r>
        <w:rPr>
          <w:rStyle w:val="FootnoteAnchor"/>
          <w:rtl w:val="true"/>
        </w:rPr>
        <w:footnoteReference w:id="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الصافي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البرهان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العبّاس عن أحدهما عليهما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و سورة برائة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البرهان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أبي عبداللّه عليه السلام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و البرائة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للشيخ الطبرسي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للتعرّف على سائر أسباب و علل هذا الأمر 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سعد السعود للسيّد ابن طاووس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منهاج البراعة في شرح نهج البلاغة للسيّد حبيب اللّه الهاشمي الموسوي الخوئي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3" w:name="pg7083_85143"/>
    </w:p>
    <w:p>
      <w:pPr>
        <w:pStyle w:val="Heading3"/>
        <w:numPr>
          <w:ilvl w:val="2"/>
          <w:numId w:val="1"/>
        </w:numPr>
        <w:rPr/>
      </w:pPr>
      <w:bookmarkStart w:id="54" w:name="__RefHeading___Toc3424794_372815092"/>
      <w:bookmarkStart w:id="55" w:name="_Toc20"/>
      <w:bookmarkEnd w:id="53"/>
      <w:bookmarkEnd w:id="54"/>
      <w:r>
        <w:rPr>
          <w:rtl w:val="true"/>
        </w:rPr>
        <w:t>تنبيه هام حول سورة الفيل و قريش و سورة الضحى و الإنشراح</w:t>
      </w:r>
      <w:bookmarkEnd w:id="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المفضّل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عبداللّه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تجمع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سورتين في ركعة واحدة إلّاالضحى و ألم نشرح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الفيل و لإيلاف قريش 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ينبغي أن يقرئهما موضعاً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يفصل بينهما ب‍ بسم اللّه الرحمن الرحيم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القران بين السورتين في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 في وجوب التسمية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فمنع الشيخ رحمه الله منها لئلّا يلزم القران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باقي الأصحاب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لابدّ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إتباعاً للمصحف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يلزم تعدّدهما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سورة 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نقلاً عن هامش 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إعادتها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بالاتّحاد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لإثباتها في المصاحف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في هذه الأخبار تصريح بسقوطها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فروع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جمع الفيل و القريش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الضحى و الإنشراح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أن يبسمل بين السورتين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البراعة في شرح نهج البلاغة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مناهج الأخيار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ملاذ الأخيار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روضة المتّقين في شرح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الضحى و ألم نشرح سورة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كذا الفيل و لإيلاف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قرء إحداهما في ركعة الفريضة قرء الاُخرى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العبّاس عن أحدهما عليهما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تر كيف فعل ربّك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لإيلاف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واحدة </w:t>
      </w:r>
      <w:r>
        <w:rPr>
          <w:rStyle w:val="FootnoteAnchor"/>
          <w:rtl w:val="true"/>
        </w:rPr>
        <w:footnoteReference w:id="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الضحى و ألم نشرح سورة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كذا سورة ألم تر كيف و لإيلاف قريش </w:t>
      </w:r>
      <w:r>
        <w:rPr>
          <w:rStyle w:val="FootnoteAnchor"/>
          <w:rtl w:val="true"/>
        </w:rPr>
        <w:footnoteReference w:id="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الصدوق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عندنا أنّ الضحى و ألم نشرح سورة واحدة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ولإيلاف و ألم تر كيف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واحدة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الشهيد رحمه الله في 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الضحى و ألم نشرح سورة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كذا الفيل و لإيلاف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ارتباط كلّ منهما بصاحبتهما في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حينئذٍ لو قرء إحداهما في 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 قراءة الاُخرى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ترتيب المصحف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بوجوب السورة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مناهج الأخيار في شرح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هاتين السورتين في حكم الوحدة بحسب القرائة في الصلاة و الخطبة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أنّهما سورة واحدة في تنزيل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أنّ ناذراً نذر أن يقرء سورة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السور المنزلة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كفته أحدهما في الإيفاء بالنذر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لم يكن مجزيه إيّاه و عن مفروض القراءة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مناهج الأخيار في شرح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اعتقادات الإمامية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الصدوق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قرء سورة الفيل فليقرء معها لإيلاف في ركعة فريضة فإنّهما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يجوز التفرّد بواحدة منهما في ركعة فريضة 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لإيلاف و ألم تر كيف لأنّهما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قرأتهما كان قرائة الضّحى و ألم نشرح في ركعة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لإيلاف و ألم تر كيف في 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تنفرد بواحدة من هذه الأربع السور في ركعة 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تقرننّ بين سورتين في 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في النافلة فاقرن ما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محمّد بن إدريس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أن يقرء الإنسان كلّ واحدة من سورة و الضحى و ألم نشرح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منفردة عن الاُخرى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يجوز 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لأنّهما سورة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يقرئهما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كذلك سورة الفيل و لإيلاف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من أراد قرائة كلّ واحدة من الضحى و ألم نشرح في الفرض جمع بينهما في ركعة و كذلك من أراد قرائة كلّ واحدة من سورة الفيل و لإيلاف جمع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النوافل ليس يلزم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زرارة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يكره أن يجمع بين السورتين في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النافلة فلا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السرائر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تقرن بين السورتين في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في النافلة فلا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القران بين سورتين في ركعة من الفريضة و جوازه في النافلة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السرائر و المستدرك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الأعمال ص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56" w:name="pg7083_85147"/>
    </w:p>
    <w:p>
      <w:pPr>
        <w:pStyle w:val="Heading3"/>
        <w:numPr>
          <w:ilvl w:val="2"/>
          <w:numId w:val="1"/>
        </w:numPr>
        <w:rPr/>
      </w:pPr>
      <w:bookmarkStart w:id="57" w:name="__RefHeading___Toc3424796_372815092"/>
      <w:bookmarkStart w:id="58" w:name="_Toc21"/>
      <w:bookmarkEnd w:id="56"/>
      <w:bookmarkEnd w:id="57"/>
      <w:r>
        <w:rPr>
          <w:rtl w:val="true"/>
        </w:rPr>
        <w:t>النوادر</w:t>
      </w:r>
      <w:r>
        <w:rPr>
          <w:rtl w:val="true"/>
        </w:rPr>
        <w:t>:</w:t>
      </w:r>
      <w:r>
        <w:rPr>
          <w:rtl w:val="true"/>
        </w:rPr>
        <w:t>ذمّ ترك ذكر البسملة</w:t>
      </w:r>
      <w:bookmarkEnd w:id="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ترك آية من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التفسير الكبير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هريرة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مع رسول اللّه صلى الله عليه و آله في المسجد و النبيّ صلى الله عليه و آله يحدّث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دخل رجل يصلّي فإفتتح الصلاة و تعوّذ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فسمع النبيّ صلى الله عليه و آله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على نفسك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علمت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تركها فقد ترك آية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ترك آية منها فقد قطع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لا صلاة إلّابفاتحة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ترك آية منها فقد بطلت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التفسير الكبير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عيسى بن عبد اللّه عن أبيه عن جدّه عن عليّ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بلغه أنّ اناساً ينزعون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آية من كتاب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أنساهم إيّاها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عليه السلام إذا افتتح السورة في الصلاة يقرء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ترك قرائتها فقد 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الرازي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الثعلبي عن عليّ عليه السلام أ نّه كان إذا افتتح السورة في الصلاة يقرء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ترك قرائتها فقد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تمام السبع المثاني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ابن عبّاس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ترك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ترك مأة و ثلاث عشر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سرق الشيطان من الناس مأة و ثلاث عشر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ترك بعضهم قرائة بسم اللّه الرحمن الرحيم في أوائل السور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فروع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الشافعي بأسناده أنّ معاوية قدم المدينة ف‍ صلّى بهم و لم يقرء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يكبّر عند الخفضّ إلى الركوع و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سلّم ناداه المهاجرون و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سرقت منّا الصلاة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بسم اللّه الرحمن الرحيم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أين التكبير عند الركوع و السجود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أعاد الصلاة مع التسمية و التكبير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التفسير الكبير للرازي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ابن كثير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رحمه الله مع تعليقات ميرداماد الإسترآبادي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يحيى بن أبي عمران الهمداني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في رجل ابتدء ب‍ بسم اللّه الرحمن الرحيم في صلاته وحده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امّ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صار إلى غير امّ الكتاب من السورة تركها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العبّاسي </w:t>
      </w:r>
      <w:r>
        <w:rPr>
          <w:rStyle w:val="FootnoteAnchor"/>
          <w:rtl w:val="true"/>
        </w:rPr>
        <w:footnoteReference w:id="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بذلك بأس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عليه السلام بخطّه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رغم أنفه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العبّاسي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الاستبصار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الرحمن بن أبي نجران عن هارون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نِعمَ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الأسماء كتموها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الله عليه و آله إذا دخل إلى منزله و اجتمعت عليه قريش يجهر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يرفع بها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فتولّي قريش فراراً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ذكرت ربّك في القرآن وحده ولّوا على أدبارهم نفوراً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قلت أنّ تارك التسمية ك‍ تارك الصلاة لكنت صادقاً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9" w:name="pg7083_85150"/>
    </w:p>
    <w:p>
      <w:pPr>
        <w:pStyle w:val="Heading2"/>
        <w:numPr>
          <w:ilvl w:val="1"/>
          <w:numId w:val="1"/>
        </w:numPr>
        <w:rPr/>
      </w:pPr>
      <w:bookmarkStart w:id="60" w:name="__RefHeading___Toc3424798_372815092"/>
      <w:bookmarkStart w:id="61" w:name="_Toc22"/>
      <w:bookmarkEnd w:id="59"/>
      <w:bookmarkEnd w:id="60"/>
      <w:r>
        <w:rPr>
          <w:rtl w:val="true"/>
        </w:rPr>
        <w:t xml:space="preserve">التمهيد الرابع </w:t>
      </w:r>
      <w:r>
        <w:rPr>
          <w:rtl w:val="true"/>
        </w:rPr>
        <w:t xml:space="preserve">: </w:t>
      </w:r>
      <w:r>
        <w:rPr>
          <w:rtl w:val="true"/>
        </w:rPr>
        <w:t>الحثّ على ذكر البسملة عند شروع كلّ عمل</w:t>
      </w:r>
      <w:bookmarkEnd w:id="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أوحى اللّه عزّ و جلّ إلى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أكثر من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افتح امورك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وافاني و في صحيفته قبضة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أعتقته 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قبضة بسم اللّه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مأة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أوحى اللّه عزّ و جلّ إلى عيسى عليه السلام 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علمت أي آية نزلت عليك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تعالى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أنزلت عليك آية الأمان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فألزم قرائتها في ليلك و نهارك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سرّك و إقبالك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قعودك و قيامك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أكلك و شربك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جميع أحوالك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من جاء به يوم القيامة و في صحيفته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ثمانمأة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مؤمناً موقناً بربوببيتي أعتقته من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أدخلته الجنّة دار القرار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للشيخ الغروي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بالإسناد إلى ابن عبّاس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أوّل ما نزل به جبرائيل على محمّد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استعيذ بالسميع العليم من الشيطان الرجيم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جبرائيل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إقرء بذكر اللّه ربّك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قم و اقعد بذكر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الطبري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جبرئيل إذا جائني بالوحي أوّل ما يلقي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اللّه بن يحيى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تفسير بِسْمِ اللّهِ الرَّحْمنِ الرَّحِيمِ؟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العبد إذا أراد أن يقرء أو يعمل عملاً و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الاسم أعمل هذا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أمر يعمله يبدء فيه ب‍ 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يبارك 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قولوا عند افتتاح كلّ امر عظيم أو صغير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التوحيد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62" w:name="pg7083_85152"/>
    </w:p>
    <w:p>
      <w:pPr>
        <w:pStyle w:val="Heading2"/>
        <w:numPr>
          <w:ilvl w:val="1"/>
          <w:numId w:val="1"/>
        </w:numPr>
        <w:rPr/>
      </w:pPr>
      <w:bookmarkStart w:id="63" w:name="__RefHeading___Toc3424800_372815092"/>
      <w:bookmarkStart w:id="64" w:name="_Toc23"/>
      <w:bookmarkEnd w:id="62"/>
      <w:bookmarkEnd w:id="63"/>
      <w:r>
        <w:rPr>
          <w:rtl w:val="true"/>
        </w:rPr>
        <w:t xml:space="preserve">التمهيد الخامس </w:t>
      </w:r>
      <w:r>
        <w:rPr>
          <w:rtl w:val="true"/>
        </w:rPr>
        <w:t xml:space="preserve">: </w:t>
      </w:r>
      <w:r>
        <w:rPr>
          <w:rtl w:val="true"/>
        </w:rPr>
        <w:t>جزاء ترك ذكر البسملة عند شروع كلّ عمل</w:t>
      </w:r>
      <w:bookmarkEnd w:id="64"/>
    </w:p>
    <w:p>
      <w:pPr>
        <w:pStyle w:val="Heading3"/>
        <w:numPr>
          <w:ilvl w:val="2"/>
          <w:numId w:val="1"/>
        </w:numPr>
        <w:rPr/>
      </w:pPr>
      <w:bookmarkStart w:id="65" w:name="__RefHeading___Toc3424802_372815092"/>
      <w:bookmarkStart w:id="66" w:name="_Toc24"/>
      <w:bookmarkEnd w:id="65"/>
      <w:r>
        <w:rPr>
          <w:rtl w:val="true"/>
        </w:rPr>
        <w:t>اشارة</w:t>
      </w:r>
      <w:bookmarkEnd w:id="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حدّثني عن اللّه عزّ و جلّ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لم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لم يبدء فيه بسم اللّه فهو أبتر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الكافي للشيخ محمّد صالح المازندراني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المشهور على الألسنة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أمر ذي بال لا يبدء فيه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أبتر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أقطع أو أجذم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لا يبدء فيه بسم اللّه الرحمن الرحيم فهو أجذم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لا يبدء فيه بسم اللّه الرحمن الرحيم أقطع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لا يبدء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فهو أبتر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القوسين لم يذكر في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لا يبدء فيه بسم اللّه فهو أبتر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 بال لا يفتح بذكر اللّه عزّ و جلّ فهو أبتر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لم يبدء 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بحمد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أبتر أو أجذم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العرب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تاج العروس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لا يبدء فيه بإسم اللّه فهو أبتر أو أجذم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التفسير الكبير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لم يبدء فيه بذكر اللّه فهو أقطع و أكنع </w:t>
      </w:r>
      <w:r>
        <w:rPr>
          <w:rStyle w:val="FootnoteAnchor"/>
          <w:rtl w:val="true"/>
        </w:rPr>
        <w:footnoteReference w:id="5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العروس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كلام لا يذكر اللّه فيه و يبدء به و بالصلاة عليّ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بالصلاة عليّ و آلي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الأحاديث الشريفة الّتي نذكرها ذيلاً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ذات يوم ل‍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ابشّرك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 أنت و امّي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فإنّك لم تزل مبشّراً بكلّ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الّذي أخبرك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أنّ الرجل من امّتي إذا صلّى عليّ و أتبع بالصلاة على أهل بيتي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فتحت له أبواب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صلّت عليه الملائكة سبعين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مذنباً خطأً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تتحّات عنه الذنوب كما يتحّات الورق 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اللّه تبارك و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سعديك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اللّه لملائكته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ملائكتي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تصلّون عليه سبعين 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أنا اصلّي عليه سبعمأة 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صلّى عليّ و لم يتبع بالصلاة على أهل بيتي كان بينها و بين السماء سبعون حجاباً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اللّه جلّ 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لبّيك و لا سعديك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ملائكتي لا تصعدوا دعائه إلّاأن يلحق ب‍ نبييّ عترته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يزال محجوباً حتّى يلحق بي أهل بيتي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ثواب الأعمال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روضة الواعظين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).-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ممحوق من كلّ بركة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لربّما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افتتاح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شيعتنا </w:t>
      </w:r>
      <w:r>
        <w:rPr>
          <w:rStyle w:val="FootnoteAnchor"/>
          <w:rtl w:val="true"/>
        </w:rPr>
        <w:footnoteReference w:id="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فيمتحنه اللّه بمكروه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لينبّهه على شكر اللّه تعالى و الثناء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يمحو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وصمة تقصيره عند تركه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التوحيد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قلت أنّ تارك التسمية ك‍ تارك الصلاة لكنت صادقاً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توضّأ أحدكم و لم يسمّ كان للشيطان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وضوئه 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أكل أو شرب أو لبس و كلّ شيء صنعه ينبغي أن يسمّي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يفعل كان للشيطان فيه 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الجعفي عن أبي جعفر عليهما السلام قال </w:t>
      </w:r>
      <w:r>
        <w:rPr>
          <w:rStyle w:val="FootnoteAnchor"/>
          <w:rtl w:val="true"/>
        </w:rPr>
        <w:footnoteReference w:id="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توضّأ أحدكم أو أكل أو شرب أو لبس ثوباً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 شيء يصنع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أن يسمّي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 لم يفعل كان الشيطان فيه شريكاً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الستّة عشر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ذمّ ترك ذكر البسملة 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7" w:name="pg7083_85156"/>
    </w:p>
    <w:p>
      <w:pPr>
        <w:pStyle w:val="Heading3"/>
        <w:numPr>
          <w:ilvl w:val="2"/>
          <w:numId w:val="1"/>
        </w:numPr>
        <w:rPr/>
      </w:pPr>
      <w:bookmarkStart w:id="68" w:name="__RefHeading___Toc3424804_372815092"/>
      <w:bookmarkStart w:id="69" w:name="_Toc25"/>
      <w:bookmarkEnd w:id="67"/>
      <w:bookmarkEnd w:id="68"/>
      <w:r>
        <w:rPr>
          <w:rtl w:val="true"/>
        </w:rPr>
        <w:t>العنوان الأوّل</w:t>
      </w:r>
      <w:r>
        <w:rPr>
          <w:rtl w:val="true"/>
        </w:rPr>
        <w:t xml:space="preserve">: </w:t>
      </w:r>
      <w:r>
        <w:rPr>
          <w:rtl w:val="true"/>
        </w:rPr>
        <w:t>آثار و بركات ذكر البسملة في الدنيا و الآخرة</w:t>
      </w:r>
      <w:bookmarkEnd w:id="69"/>
    </w:p>
    <w:p>
      <w:pPr>
        <w:pStyle w:val="Heading4"/>
        <w:numPr>
          <w:ilvl w:val="3"/>
          <w:numId w:val="1"/>
        </w:numPr>
        <w:rPr/>
      </w:pPr>
      <w:bookmarkStart w:id="70" w:name="__RefHeading___Toc3424806_372815092"/>
      <w:bookmarkStart w:id="71" w:name="_Toc26"/>
      <w:bookmarkEnd w:id="70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آثار و بركات ذكر البسملة في الدنيا</w:t>
      </w:r>
      <w:bookmarkEnd w:id="71"/>
    </w:p>
    <w:p>
      <w:pPr>
        <w:pStyle w:val="Heading5"/>
        <w:numPr>
          <w:ilvl w:val="4"/>
          <w:numId w:val="1"/>
        </w:numPr>
        <w:rPr/>
      </w:pPr>
      <w:bookmarkStart w:id="72" w:name="__RefHeading___Toc3424808_372815092"/>
      <w:bookmarkStart w:id="73" w:name="_Toc27"/>
      <w:bookmarkEnd w:id="72"/>
      <w:r>
        <w:rPr>
          <w:rtl w:val="true"/>
        </w:rPr>
        <w:t>إتمام الاُمور</w:t>
      </w:r>
      <w:bookmarkEnd w:id="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قسّمت فاتحة الكتاب بيني و بين عبدي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فنصفها لي و نصفها لعبدي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لعبدي ما 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الرَّحِيمِ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بدء عبدي بإسمي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حقّ عليّ أن أتمّم له اموره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ابارك له في أحواله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الأمالي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74" w:name="pg7083_85157"/>
    </w:p>
    <w:p>
      <w:pPr>
        <w:pStyle w:val="Heading5"/>
        <w:numPr>
          <w:ilvl w:val="4"/>
          <w:numId w:val="1"/>
        </w:numPr>
        <w:rPr/>
      </w:pPr>
      <w:bookmarkStart w:id="75" w:name="__RefHeading___Toc3424810_372815092"/>
      <w:bookmarkStart w:id="76" w:name="_Toc28"/>
      <w:bookmarkEnd w:id="74"/>
      <w:bookmarkEnd w:id="75"/>
      <w:r>
        <w:rPr>
          <w:rtl w:val="true"/>
        </w:rPr>
        <w:t>الأمان</w:t>
      </w:r>
      <w:bookmarkEnd w:id="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أوحى اللّه عزّ و جلّ إلى عيسى عليه السلام 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علمت أيّ آية نزلت عليك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تعالى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أنزلت عليك آية الأمان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فألزم قرائتها في ليلك و نهارك و سرّك و إقبالك و قعودك و قيامك و أكلك و شربك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جميع أحوالك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للشيخ محمّد الغروي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البسملة أمان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فقرات دعاء الأمان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عن يميني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عن شمالي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بين 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من خلفي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من فوقي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من من جميع جوانبي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قابض على ناصيتي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 الأمان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77" w:name="__RefHeading___Toc3424812_372815092"/>
      <w:bookmarkStart w:id="78" w:name="_Toc29"/>
      <w:bookmarkEnd w:id="77"/>
      <w:r>
        <w:rPr>
          <w:rtl w:val="true"/>
        </w:rPr>
        <w:t>الأمان من السوء</w:t>
      </w:r>
      <w:bookmarkEnd w:id="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تدع أن تقول في كلّ صباح و مساء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في ذلك إصراف كلّ 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79" w:name="pg7083_85158"/>
    </w:p>
    <w:p>
      <w:pPr>
        <w:pStyle w:val="Heading5"/>
        <w:numPr>
          <w:ilvl w:val="4"/>
          <w:numId w:val="1"/>
        </w:numPr>
        <w:rPr/>
      </w:pPr>
      <w:bookmarkStart w:id="80" w:name="__RefHeading___Toc3424814_372815092"/>
      <w:bookmarkStart w:id="81" w:name="_Toc30"/>
      <w:bookmarkEnd w:id="79"/>
      <w:bookmarkEnd w:id="80"/>
      <w:r>
        <w:rPr>
          <w:rtl w:val="true"/>
        </w:rPr>
        <w:t>الأمان من الضرر</w:t>
      </w:r>
      <w:bookmarkEnd w:id="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حين يمسي و يصبح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إسمه شيء في الأرض و لا في السماء و هو السميع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يضرّه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الّذي لايضرّ مع اسمه شيء في الأرض ولا في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الأئمّة عليهم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خير 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الأرض و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اسمه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اسمه شيء في الأرض و لا في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السميع العليم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إقبال الأعمال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مهج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اسمه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بكلمات اللّه الّتي لا يضرّ معها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قدّوس </w:t>
      </w:r>
      <w:r>
        <w:rPr>
          <w:rStyle w:val="FootnoteAnchor"/>
          <w:rtl w:val="true"/>
        </w:rPr>
        <w:footnoteReference w:id="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بإسمك 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الطاهر المقدّس المبارك الّذي من سألك به أعطيته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دعاك به أجبته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جُنّة الأمان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طبّ الأئمّة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82" w:name="pg7083_85159"/>
    </w:p>
    <w:p>
      <w:pPr>
        <w:pStyle w:val="Heading5"/>
        <w:numPr>
          <w:ilvl w:val="4"/>
          <w:numId w:val="1"/>
        </w:numPr>
        <w:rPr/>
      </w:pPr>
      <w:bookmarkStart w:id="83" w:name="__RefHeading___Toc3424816_372815092"/>
      <w:bookmarkStart w:id="84" w:name="_Toc31"/>
      <w:bookmarkEnd w:id="82"/>
      <w:bookmarkEnd w:id="83"/>
      <w:r>
        <w:rPr>
          <w:rtl w:val="true"/>
        </w:rPr>
        <w:t>الأمان من العذاب</w:t>
      </w:r>
      <w:bookmarkEnd w:id="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ما انزلت هذه الآية على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ذرّيتي من العذاب ما داموا على قرائتها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فاُنزلت على إبراهيم عليه السلام فتلاها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في كفّة المنجنيق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اللّه عليه النار برداً و سلاماً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رفعت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انزلت إلّاعلى 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عندها 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 تمّ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فأنزلها اللّه تعالى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يأتي امّتي يوم القيامة و 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وضعت أعمالهم في الميزان ترجّحت حسناتهم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85" w:name="__RefHeading___Toc3424818_372815092"/>
      <w:bookmarkStart w:id="86" w:name="_Toc32"/>
      <w:bookmarkEnd w:id="85"/>
      <w:r>
        <w:rPr>
          <w:rtl w:val="true"/>
        </w:rPr>
        <w:t>الأمان من كيد الأعداء</w:t>
      </w:r>
      <w:bookmarkEnd w:id="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خير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ربّ الآخرة و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ربّ الأرض و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لا يضرّ مع اسمه كيد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بها تدفع كلّ الأسواء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إقبال الأعمال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87" w:name="pg7083_85160"/>
    </w:p>
    <w:p>
      <w:pPr>
        <w:pStyle w:val="Heading5"/>
        <w:numPr>
          <w:ilvl w:val="4"/>
          <w:numId w:val="1"/>
        </w:numPr>
        <w:rPr/>
      </w:pPr>
      <w:bookmarkStart w:id="88" w:name="__RefHeading___Toc3424820_372815092"/>
      <w:bookmarkStart w:id="89" w:name="_Toc33"/>
      <w:bookmarkEnd w:id="87"/>
      <w:bookmarkEnd w:id="88"/>
      <w:r>
        <w:rPr>
          <w:rtl w:val="true"/>
        </w:rPr>
        <w:t>الأمان من مفاجئة أنواع العاهات و البليّات</w:t>
      </w:r>
      <w:bookmarkEnd w:id="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حين يصبح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الّذي لا يضرّ مع إسمه شيء في الأرض و لا في السماء و هو السميع العليم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يفجأه فاجئة بلاء حتّى يمسي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قالها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يمسي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يفجأه فاجئة بلاء حتّى يصبح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لا حول و لا قوّة إلّاباللّه العليّ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كفاه اللّه عزّ و جلّ تسعة و تسعين نوعاً من أنواع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أيسرهنّ </w:t>
      </w:r>
      <w:r>
        <w:rPr>
          <w:rStyle w:val="FootnoteAnchor"/>
          <w:rtl w:val="true"/>
        </w:rPr>
        <w:footnoteReference w:id="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سماعة عن أبي عبداللّه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صلّيت الغداة و المغرب </w:t>
      </w:r>
      <w:r>
        <w:rPr>
          <w:rStyle w:val="FootnoteAnchor"/>
          <w:rtl w:val="true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إلّاباللّه العليّ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من قالها لم يصبه جنون و لا جذام و لا برص و لا سبعون نوعاً من أنواع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الجهم عن أبي الحسن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لا حول و لا قوّة إلّاباللّه العليّ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يصبح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يمسي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يخف شيطاناً و لا سلطاناً و لا جذاماً و لا برصاً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للشيخ البرقي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90" w:name="pg7083_85161"/>
    </w:p>
    <w:p>
      <w:pPr>
        <w:pStyle w:val="BookText"/>
        <w:rPr/>
      </w:pPr>
      <w:bookmarkEnd w:id="90"/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بن زيد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صلّيت المغرب فلا تبسط رجلك و لا تكلّم أحداً حتّى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مأة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لا حول و لا قوّة إلّاباللّه العليّ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مأة مرّة في الغداة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قالها دفع اللّه عنه مأة نوع من أنواع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أدنى نوع منها البرص و الجذام و الشيطان و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بسمل و حولق في دبر كلّ صلاة من الفجر و المغرب سبعاً دفع اللّه تعالى عنه سبعين نوعاً من أنواع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 و البرص و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يكتب في ديوان السعداء و إن كان شقيّاً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91" w:name="__RefHeading___Toc3424822_372815092"/>
      <w:bookmarkStart w:id="92" w:name="_Toc34"/>
      <w:bookmarkEnd w:id="91"/>
      <w:r>
        <w:rPr>
          <w:rtl w:val="true"/>
        </w:rPr>
        <w:t xml:space="preserve">الأمن من البليّة </w:t>
      </w:r>
      <w:r>
        <w:rPr>
          <w:rtl w:val="true"/>
        </w:rPr>
        <w:t xml:space="preserve">- </w:t>
      </w:r>
      <w:r>
        <w:rPr>
          <w:rtl w:val="true"/>
        </w:rPr>
        <w:t xml:space="preserve">الدواء من كلّ داء </w:t>
      </w:r>
      <w:r>
        <w:rPr>
          <w:rtl w:val="true"/>
        </w:rPr>
        <w:t xml:space="preserve">- </w:t>
      </w:r>
      <w:r>
        <w:rPr>
          <w:rtl w:val="true"/>
        </w:rPr>
        <w:t>الحرز من الشيطان الرجيم</w:t>
      </w:r>
      <w:bookmarkEnd w:id="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امّتي قوماً يأتون يوم القيامة و 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فتثقل حسناتهم على سيّئاتهم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فتقول الاُمم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أرجح حسنات امّة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أنبيائهم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ذلك لأنّ كان ابتداء كلامهم ثلاثة أسماء من أسماء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وضعت في كفّة الميزان و وضعت السماوات و الأرضون و ما فيهنّ و ما بينهنّ في الكفّة الثانية لرجّحت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قد جعلها أمناً من كلّ 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دواءً من كلّ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حرزاً من الشيطان الرجيم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للشيخ الغروي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الأعلمي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93" w:name="pg7083_85162"/>
    </w:p>
    <w:p>
      <w:pPr>
        <w:pStyle w:val="Heading5"/>
        <w:numPr>
          <w:ilvl w:val="4"/>
          <w:numId w:val="1"/>
        </w:numPr>
        <w:rPr/>
      </w:pPr>
      <w:bookmarkStart w:id="94" w:name="__RefHeading___Toc3424824_372815092"/>
      <w:bookmarkStart w:id="95" w:name="_Toc35"/>
      <w:bookmarkEnd w:id="93"/>
      <w:bookmarkEnd w:id="94"/>
      <w:r>
        <w:rPr>
          <w:rtl w:val="true"/>
        </w:rPr>
        <w:t>استغفار الملائكة</w:t>
      </w:r>
      <w:bookmarkEnd w:id="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بسمل و حولق </w:t>
      </w:r>
      <w:r>
        <w:rPr>
          <w:rStyle w:val="FootnoteAnchor"/>
          <w:rtl w:val="true"/>
        </w:rPr>
        <w:footnoteReference w:id="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يوم عشراً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من ذنوبه ك‍ يوم ولدته امّه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دفع اللّه عنه سبعين باباً من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الجنون و الجذام و البرص و الفالج و كان أعظم عند اللّه تعالى من سبعين حجّة و عمرة متقبّلات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حجّة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وكّل اللّه تعالى به سبعين ألف ملك يستغفرون له إلى 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96" w:name="__RefHeading___Toc3424826_372815092"/>
      <w:bookmarkStart w:id="97" w:name="_Toc36"/>
      <w:bookmarkEnd w:id="96"/>
      <w:r>
        <w:rPr>
          <w:rtl w:val="true"/>
        </w:rPr>
        <w:t>البركة</w:t>
      </w:r>
      <w:bookmarkEnd w:id="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قسّمت فاتحة الكتاب بيني و بين عبدي </w:t>
      </w:r>
      <w:r>
        <w:rPr>
          <w:rStyle w:val="FootnoteAnchor"/>
          <w:rtl w:val="true"/>
        </w:rPr>
        <w:footnoteReference w:id="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فنصفها لي و نصفها لعبدي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لعبدي ما 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جلّ 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بدء عبدي بإسمي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حقّ عليّ أن أتمّم له اموره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ابارك له في أحواله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الأمالي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بن عبداللّه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هرب الغيم إلى المشرق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سكنت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هاج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أصغت البهائم بآذانها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رجمت الشياطين من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حلف اللّه بعزّته و جلاله أن لا يسمّى على شيء إلّابارك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اللّه بن يحيى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تفسير بِسْمِ اللّهِ الرَّحْمنِ الرَّحِيمِ؟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العبد إذا أراد أن يقرء أو يعمل عملاً و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الاسم أعمل هذا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كلّ أمر يعمله يبدء فيه ب‍ 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يبارك 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أصابه ألم في جسده فليعوذ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بعزّة اللّه و قدرته على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أعيذ نفسي بجبّار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أعيذ نفسي بمن لا يضرّ مع اسمه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أعيذ نفسي بالّذي اسمه بركة و شفاء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إذا قال ذلك لم يضرّه ألم و لا 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طبّ الأئمّة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خالد العبسي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علّمني عليّ بن موسى عليهما السلام هذه العوذة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علّمها إخوانك من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لكلّ ألم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بربّ الأرض و ربّ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بالّذي لا يضرّ مع اسمه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اعيذ نفسي بالّذي اسمه بركة و شفاء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طبّ الأئمّة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98" w:name="pg7083_85164"/>
    </w:p>
    <w:p>
      <w:pPr>
        <w:pStyle w:val="Heading5"/>
        <w:numPr>
          <w:ilvl w:val="4"/>
          <w:numId w:val="1"/>
        </w:numPr>
        <w:rPr/>
      </w:pPr>
      <w:bookmarkStart w:id="99" w:name="__RefHeading___Toc3424828_372815092"/>
      <w:bookmarkStart w:id="100" w:name="_Toc37"/>
      <w:bookmarkEnd w:id="98"/>
      <w:bookmarkEnd w:id="99"/>
      <w:r>
        <w:rPr>
          <w:rtl w:val="true"/>
        </w:rPr>
        <w:t>بلوغ الحاجة</w:t>
      </w:r>
      <w:bookmarkEnd w:id="1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أحزنه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تعاطاه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مخلص 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يقبل بقلبه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ينفك من إحدى اثنتين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بلوغ حاجته الدنياوية </w:t>
      </w:r>
      <w:r>
        <w:rPr>
          <w:rStyle w:val="FootnoteAnchor"/>
          <w:rtl w:val="true"/>
        </w:rPr>
        <w:footnoteReference w:id="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إمّا ما يعدله عنده </w:t>
      </w:r>
      <w:r>
        <w:rPr>
          <w:rStyle w:val="FootnoteAnchor"/>
          <w:rtl w:val="true"/>
        </w:rPr>
        <w:footnoteReference w:id="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يدّخر لديه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عند اللّه خير و أبقى للمؤمنين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التوحيد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01" w:name="__RefHeading___Toc3424830_372815092"/>
      <w:bookmarkStart w:id="102" w:name="_Toc38"/>
      <w:bookmarkEnd w:id="101"/>
      <w:r>
        <w:rPr>
          <w:rtl w:val="true"/>
        </w:rPr>
        <w:t>التخفيف عند حمل الشيء الثقيل</w:t>
      </w:r>
      <w:bookmarkEnd w:id="1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الربّ تبارك و تعالى لحملة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أنا اللّه المقرّب للبعيد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المذلّل للعنيد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المخفّف للشديد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المسهّل للعسير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 ما أشاء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أحكم بما اريد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اعلّمكم 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يخفّف بها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صلّى اللّه على محمّد و آله الطيّبين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فحملوه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خفّ على كواهلهم كشعرة نابتة على كاهل رجل جلد قويّ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اللّه عزّ و جلّ لسائر تلك الأملاك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خلّوا على كواهل هؤلاء الثمانية عرشي ليحملوه و طوفوا أنتم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سبّحوني و مجدّوني و قدّسوني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أنا اللّه القادر على ما رأيتم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على كلّ شيء 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03" w:name="pg7083_85165"/>
    </w:p>
    <w:p>
      <w:pPr>
        <w:pStyle w:val="Heading5"/>
        <w:numPr>
          <w:ilvl w:val="4"/>
          <w:numId w:val="1"/>
        </w:numPr>
        <w:rPr/>
      </w:pPr>
      <w:bookmarkStart w:id="104" w:name="__RefHeading___Toc3424832_372815092"/>
      <w:bookmarkStart w:id="105" w:name="_Toc39"/>
      <w:bookmarkEnd w:id="103"/>
      <w:bookmarkEnd w:id="104"/>
      <w:r>
        <w:rPr>
          <w:rtl w:val="true"/>
        </w:rPr>
        <w:t>ترفيع الدرجات</w:t>
      </w:r>
      <w:bookmarkEnd w:id="1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اللّه له بكلّ حرف أربعة آلاف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محا عنه أربعة آلاف سيّئة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رفع له أربعة آلاف درجة </w:t>
      </w:r>
      <w:r>
        <w:rPr>
          <w:rStyle w:val="FootnoteAnchor"/>
          <w:rtl w:val="true"/>
        </w:rPr>
        <w:footnoteReference w:id="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الأخبار 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الفصل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06" w:name="__RefHeading___Toc3424834_372815092"/>
      <w:bookmarkStart w:id="107" w:name="_Toc40"/>
      <w:bookmarkEnd w:id="106"/>
      <w:r>
        <w:rPr>
          <w:rtl w:val="true"/>
        </w:rPr>
        <w:t>تسبيح الجبال</w:t>
      </w:r>
      <w:bookmarkEnd w:id="1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قرء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مؤمناً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سبّحت معه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إلّاأ نّه لا يسمع تسبيحها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08" w:name="__RefHeading___Toc3424836_372815092"/>
      <w:bookmarkStart w:id="109" w:name="_Toc41"/>
      <w:bookmarkEnd w:id="108"/>
      <w:r>
        <w:rPr>
          <w:rtl w:val="true"/>
        </w:rPr>
        <w:t>الحجزة</w:t>
      </w:r>
      <w:bookmarkEnd w:id="1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مفضّل بن عمر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احتجز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 كلّهم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ب‍ قل هو اللّه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اقرأها عن يمينك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شمالك و من بين يديك و من خلفك و من فوقك و من تحتك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سلطان جائر فاقرأها حين تنظر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اعقد بيدك اليسرى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لا تفارقها حتّى تخرج من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10" w:name="pg7083_85166"/>
    </w:p>
    <w:p>
      <w:pPr>
        <w:pStyle w:val="Heading5"/>
        <w:numPr>
          <w:ilvl w:val="4"/>
          <w:numId w:val="1"/>
        </w:numPr>
        <w:rPr/>
      </w:pPr>
      <w:bookmarkStart w:id="111" w:name="__RefHeading___Toc3424838_372815092"/>
      <w:bookmarkStart w:id="112" w:name="_Toc42"/>
      <w:bookmarkEnd w:id="110"/>
      <w:bookmarkEnd w:id="111"/>
      <w:r>
        <w:rPr>
          <w:rtl w:val="true"/>
        </w:rPr>
        <w:t>الحفظ</w:t>
      </w:r>
      <w:bookmarkEnd w:id="1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قرأت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تحفظك الملائكة إلى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شفاء من كلّ 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لبّ اللباب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مجرّب رواه أنس عن النبيّ صلى الله عليه و آله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استعمله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صباح و مسّاء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كّل اللّه عزّ و جلّ به أربعة أملاك يحفظونه من بين يديه و من خلفه و عن يمينه و عن شماله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في أمان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لو اجتهد الخلائق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الجنّ و الإنس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يضارّوه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قدروا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هذا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خير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ربّ الأرض و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اسمه سمّ و لا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أصبحت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اللّه توكّلت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على قلبي و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على ديني و عقلي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على أهلي و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على ما أعطاني ربّي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اسمه شيء في الأرض و لا في السماء و هو السميع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ربّي لا اشرك به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أعزّ و أجلّ ممّا أخاف و أحذر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 جارك و جلّ ثناؤك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إله غيرك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أعوذ بك من شرّ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كلّ سلطان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كلّ شيطان مريد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كلّ جبّار عنيد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قضاء السوء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كلّ دابّة أنت آخذ بناصيتها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على صراط 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أنت على كلّ شيء حفيظ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وَلِيِّيَ اللّهُ الَّذِي نَزَّلَ الْكِتابَ وَ هُوَ يَتَوَلَّى الصّالِحِينَ فَإِنْ تَوَلَّوْا فَقُلْ حَسْبِيَ اللّهُ لا إِلهَ إِلّا هُوَ عَلَيْهِ تَوَكَّلْتُ وَ هُوَ رَبُّ الْعَرْشِ الْعَظِيمِ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3" w:name="pg7083_85167"/>
    </w:p>
    <w:p>
      <w:pPr>
        <w:pStyle w:val="Heading5"/>
        <w:numPr>
          <w:ilvl w:val="4"/>
          <w:numId w:val="1"/>
        </w:numPr>
        <w:rPr/>
      </w:pPr>
      <w:bookmarkStart w:id="114" w:name="__RefHeading___Toc3424840_372815092"/>
      <w:bookmarkStart w:id="115" w:name="_Toc43"/>
      <w:bookmarkEnd w:id="113"/>
      <w:bookmarkEnd w:id="114"/>
      <w:r>
        <w:rPr>
          <w:rtl w:val="true"/>
        </w:rPr>
        <w:t>الحصانة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السعادة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دخل عبداللّه بن يحيى على أمير المؤمنين عليه السلام و بين يديه كرسي فأمره بالجلوس فجلس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فمال به حتّى سقط على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فأوضح عن عظم رأسه و سال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أمير المؤمنين عليه السلام بماء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فغسل عنه ذلك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ادن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دنا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 عليه السلام يده على موضحته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كان يجد من ألمها ما لا صبر له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مسح عليه السلام يده عليها و تفل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هو إلّاأن فعل ذلك حتّى اندمل و صار كأ نّه لم يصبه شيء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الّذي جعل تمحيص ذنوب شيعتنا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بمحنهم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لتسلم لهم طاعاتهم و يستحقّوا عليها ثوابها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عبد اللّه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إنّا لا نجازي بذنوبنا إلّافي الدنيا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سمعت قول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الدنيا سجن 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جنّة 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يطهّر شيعتنا من ذنوبهم في الدنيا بما يبتليهم به من المحن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بما يغفره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أَصابَكُمْ مِنْ مُصِيبَةٍ فَبِما كَسَبَتْ أَيْدِيكُمْ وَ يَعْفُوا عَنْ كَثِيرٍ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bookmarkStart w:id="116" w:name="pg7083_85168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إذا وردوا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توفّرت عليهم طاعاتهم و عباداتهم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أعداء محمّد و أعدائنا يجازيهم على طاعة تكون منهم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لا وزن لها لأنّه لا إخلاص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إذا وافوا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 عليهم ذنوبهم و بغضهم لمحمّد صلى الله عليه و آله و آله و خيار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فقذفوا لذلك في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عبد اللّه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أفدتني و علّمتني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رأيت أن تعرّفني ذنبي الّذي امتحنت به في هذا المجلس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لا أعود إلى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تركك حين جلست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اللّه ذلك لسهوك عمّا ندبت إليه تمحيصاً بما أصابك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علمت أن رسول اللّه صلى الله عليه و آله حدّثني عن اللّه عزّ و جلّ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أمر ذي بال لم يذكر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أبتر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بأبي أنت و امّي لا أتركها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إذاً تحصن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و تسعد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17" w:name="__RefHeading___Toc3424842_372815092"/>
      <w:bookmarkStart w:id="118" w:name="_Toc44"/>
      <w:bookmarkEnd w:id="117"/>
      <w:r>
        <w:rPr>
          <w:rtl w:val="true"/>
        </w:rPr>
        <w:t xml:space="preserve">الحصن </w:t>
      </w:r>
      <w:r>
        <w:rPr>
          <w:rtl w:val="true"/>
        </w:rPr>
        <w:t xml:space="preserve">- </w:t>
      </w:r>
      <w:r>
        <w:rPr>
          <w:rtl w:val="true"/>
        </w:rPr>
        <w:t xml:space="preserve">الجُنّة </w:t>
      </w:r>
      <w:r>
        <w:rPr>
          <w:rtl w:val="true"/>
        </w:rPr>
        <w:t xml:space="preserve">- </w:t>
      </w:r>
      <w:r>
        <w:rPr>
          <w:rtl w:val="true"/>
        </w:rPr>
        <w:t>الشفاء</w:t>
      </w:r>
      <w:bookmarkEnd w:id="1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إسم اللّه فاتق للرتوق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خائط للخروق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مسهّل للوعور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جُنّة عن الشرور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حصن من محن الدهور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شفاء لما في الصدور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أمان يوم النشور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19" w:name="pg7083_85169"/>
    </w:p>
    <w:p>
      <w:pPr>
        <w:pStyle w:val="Heading5"/>
        <w:numPr>
          <w:ilvl w:val="4"/>
          <w:numId w:val="1"/>
        </w:numPr>
        <w:rPr/>
      </w:pPr>
      <w:bookmarkStart w:id="120" w:name="__RefHeading___Toc3424844_372815092"/>
      <w:bookmarkStart w:id="121" w:name="_Toc45"/>
      <w:bookmarkEnd w:id="119"/>
      <w:bookmarkEnd w:id="120"/>
      <w:r>
        <w:rPr>
          <w:rtl w:val="true"/>
        </w:rPr>
        <w:t xml:space="preserve">الخير </w:t>
      </w:r>
      <w:r>
        <w:rPr>
          <w:rtl w:val="true"/>
        </w:rPr>
        <w:t xml:space="preserve">- </w:t>
      </w:r>
      <w:r>
        <w:rPr>
          <w:rtl w:val="true"/>
        </w:rPr>
        <w:t>الغنيمة</w:t>
      </w:r>
      <w:bookmarkEnd w:id="1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اللّه صلى الله عليه و آله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آتَيْناكَ سَبْعاً مِنَ الْمَثانِي وَ الْقُرْآنَ الْعَظِيمَ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فأفرد الإمتنان عليّ بفاتحة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جعلها بإزاء القرآن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 فاتحة الكتاب أشرف ما في كنوز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 اللّه تعالى خصّ بها محمّداً صلى الله عليه و آله و شرّفه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يشرك معه فيها أحداً من أنبيائه ما خلا سليمان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أعطاه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أنّه يحكي عن بلقيس حين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أُلْقِيَ إِلَيَّ كِتابٌ كَرِيمٌ إِنَّهُ مِنْ سُلَيْمانَ وَ إِنَّهُ 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قرأها معتقداً لموالاة محمّد و آله الطيّبين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منقاداً لأمرهم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مؤمناً بظاهرهم و باطنهم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اللّه عزّ و جلّ بكلّ حرف منها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حسنة منها أفضل له من الدنيا و ما فيها من أصناف أموالها و خيراتها و من استمع قارئاً يقرؤها كان له قدر ثلث ما للقارىء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فليستكثر أحدكم من هذا الخير المعرض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غنيمة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يذهبنّ أوانه فتبقى في قلوبكم الحسرة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الأمالي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22" w:name="pg7083_85170"/>
    </w:p>
    <w:p>
      <w:pPr>
        <w:pStyle w:val="Heading5"/>
        <w:numPr>
          <w:ilvl w:val="4"/>
          <w:numId w:val="1"/>
        </w:numPr>
        <w:rPr/>
      </w:pPr>
      <w:bookmarkStart w:id="123" w:name="__RefHeading___Toc3424846_372815092"/>
      <w:bookmarkStart w:id="124" w:name="_Toc46"/>
      <w:bookmarkEnd w:id="122"/>
      <w:bookmarkEnd w:id="123"/>
      <w:r>
        <w:rPr>
          <w:rtl w:val="true"/>
        </w:rPr>
        <w:t>دعاء الجنّة</w:t>
      </w:r>
      <w:bookmarkEnd w:id="1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لبّيك اللّهمّ و سعديك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إنّ عبدك فلاناً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زحزحه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أدخله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خزينة الأسرار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25" w:name="__RefHeading___Toc3424848_372815092"/>
      <w:bookmarkStart w:id="126" w:name="_Toc47"/>
      <w:bookmarkEnd w:id="125"/>
      <w:r>
        <w:rPr>
          <w:rtl w:val="true"/>
        </w:rPr>
        <w:t>دفع الشرّ</w:t>
      </w:r>
      <w:bookmarkEnd w:id="1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لكميل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 كلّ يوم باسم اللّه و 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توكّل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اذكرنا و سمّ بأسمائنا و صلّ علينا و استعذ باللّه 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ادرء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نفسك و ما تحوطه عنايتك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تكفّ شرّ ذلك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بشارة المصطفى صلى الله عليه و آله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لكميل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 كلّ يوم باسم اللّه 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توكّل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اذكرنا و سمّ بأسمائنا و صلّ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نفسك و ما تحوطه عنايتك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تكفّ شرّ ذلك اليوم 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27" w:name="pg7083_85171"/>
    </w:p>
    <w:p>
      <w:pPr>
        <w:pStyle w:val="Heading5"/>
        <w:numPr>
          <w:ilvl w:val="4"/>
          <w:numId w:val="1"/>
        </w:numPr>
        <w:rPr/>
      </w:pPr>
      <w:bookmarkStart w:id="128" w:name="__RefHeading___Toc3424850_372815092"/>
      <w:bookmarkStart w:id="129" w:name="_Toc48"/>
      <w:bookmarkEnd w:id="127"/>
      <w:bookmarkEnd w:id="128"/>
      <w:r>
        <w:rPr>
          <w:rtl w:val="true"/>
        </w:rPr>
        <w:t xml:space="preserve">دفع المكروه </w:t>
      </w:r>
      <w:r>
        <w:rPr>
          <w:rtl w:val="true"/>
        </w:rPr>
        <w:t xml:space="preserve">- </w:t>
      </w:r>
      <w:r>
        <w:rPr>
          <w:rtl w:val="true"/>
        </w:rPr>
        <w:t>جلب المحبوب</w:t>
      </w:r>
      <w:bookmarkEnd w:id="1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الأرض و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استدفع كلّ مكروه أوّله سخطه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استجلب كلّ محبوب أوّله رضاه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 الأمين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30" w:name="__RefHeading___Toc3424852_372815092"/>
      <w:bookmarkStart w:id="131" w:name="_Toc49"/>
      <w:bookmarkEnd w:id="130"/>
      <w:r>
        <w:rPr>
          <w:rtl w:val="true"/>
        </w:rPr>
        <w:t>الدواء</w:t>
      </w:r>
      <w:bookmarkEnd w:id="1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اسمه دواء و ذكره شفاء و طاعته غنى </w:t>
      </w:r>
      <w:r>
        <w:rPr>
          <w:rStyle w:val="FootnoteAnchor"/>
          <w:rtl w:val="true"/>
        </w:rPr>
        <w:footnoteReference w:id="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المتهجّد للشيخ الطوسي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إقبال الأعمال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جمال الاُسبوع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البلد الأمين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بعزّة اللّه و قدرته على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بجبّار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بمن لا يضرّ مع اسمه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بالّذي اسمه 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بالّذي اسمه بركة و شفاء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المعاد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32" w:name="pg7083_85172"/>
    </w:p>
    <w:p>
      <w:pPr>
        <w:pStyle w:val="Heading5"/>
        <w:numPr>
          <w:ilvl w:val="4"/>
          <w:numId w:val="1"/>
        </w:numPr>
        <w:rPr/>
      </w:pPr>
      <w:bookmarkStart w:id="133" w:name="__RefHeading___Toc3424854_372815092"/>
      <w:bookmarkStart w:id="134" w:name="_Toc50"/>
      <w:bookmarkEnd w:id="132"/>
      <w:bookmarkEnd w:id="133"/>
      <w:r>
        <w:rPr>
          <w:rtl w:val="true"/>
        </w:rPr>
        <w:t>رجم الشياطين</w:t>
      </w:r>
      <w:bookmarkEnd w:id="1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بن عبداللّه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هرب الغيم إلى المشرق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سكنت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هاج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أصغت البهائم بآذانها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رجمت الشياطين من السماء 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رنّة حين لعن فاُخرج من ملكوت السماوات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رنّة حين ولد محمّد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رنّة حين انزلت الحمد و في ابتدائها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الخواطر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الشيخ ورّام بن أبي فراس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حلف اللّه بعزّته و جلاله أن لا يسمّى على شيء إلّابارك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35" w:name="__RefHeading___Toc3424856_372815092"/>
      <w:bookmarkStart w:id="136" w:name="_Toc51"/>
      <w:bookmarkEnd w:id="135"/>
      <w:r>
        <w:rPr>
          <w:rtl w:val="true"/>
        </w:rPr>
        <w:t>الرحمة</w:t>
      </w:r>
      <w:bookmarkEnd w:id="1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البسملة آية 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البراعة في شرح نهج البلاغة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37" w:name="__RefHeading___Toc3424858_372815092"/>
      <w:bookmarkStart w:id="138" w:name="_Toc52"/>
      <w:bookmarkEnd w:id="137"/>
      <w:r>
        <w:rPr>
          <w:rtl w:val="true"/>
        </w:rPr>
        <w:t xml:space="preserve">رضوان الربّ تبارك و تعالى </w:t>
      </w:r>
      <w:r>
        <w:rPr>
          <w:rtl w:val="true"/>
        </w:rPr>
        <w:t xml:space="preserve">- </w:t>
      </w:r>
      <w:r>
        <w:rPr>
          <w:rtl w:val="true"/>
        </w:rPr>
        <w:t xml:space="preserve">النعمة </w:t>
      </w:r>
      <w:r>
        <w:rPr>
          <w:rtl w:val="true"/>
        </w:rPr>
        <w:t xml:space="preserve">- </w:t>
      </w:r>
      <w:r>
        <w:rPr>
          <w:rtl w:val="true"/>
        </w:rPr>
        <w:t>الكرامة</w:t>
      </w:r>
      <w:bookmarkEnd w:id="1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وسطها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نزهة المجالس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39" w:name="pg7083_85173"/>
    </w:p>
    <w:p>
      <w:pPr>
        <w:pStyle w:val="Heading5"/>
        <w:numPr>
          <w:ilvl w:val="4"/>
          <w:numId w:val="1"/>
        </w:numPr>
        <w:rPr/>
      </w:pPr>
      <w:bookmarkStart w:id="140" w:name="__RefHeading___Toc3424860_372815092"/>
      <w:bookmarkStart w:id="141" w:name="_Toc53"/>
      <w:bookmarkEnd w:id="139"/>
      <w:bookmarkEnd w:id="140"/>
      <w:r>
        <w:rPr>
          <w:rtl w:val="true"/>
        </w:rPr>
        <w:t xml:space="preserve">الستر </w:t>
      </w:r>
      <w:r>
        <w:rPr>
          <w:rtl w:val="true"/>
        </w:rPr>
        <w:t xml:space="preserve">- </w:t>
      </w:r>
      <w:r>
        <w:rPr>
          <w:rtl w:val="true"/>
        </w:rPr>
        <w:t>الحفظ</w:t>
      </w:r>
      <w:bookmarkEnd w:id="1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قرأت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سترتك </w:t>
      </w:r>
      <w:r>
        <w:rPr>
          <w:rStyle w:val="FootnoteAnchor"/>
          <w:rtl w:val="true"/>
        </w:rPr>
        <w:footnoteReference w:id="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بين السماء و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42" w:name="__RefHeading___Toc3424862_372815092"/>
      <w:bookmarkStart w:id="143" w:name="_Toc54"/>
      <w:bookmarkEnd w:id="142"/>
      <w:r>
        <w:rPr>
          <w:rtl w:val="true"/>
        </w:rPr>
        <w:t>السعادة</w:t>
      </w:r>
      <w:bookmarkEnd w:id="1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بسمل و حولق في دبر كلّ صلاة من الفجر و المغرب سبعاً دفع اللّه تعالى عنه سبعين نوعاً من أنواع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 و البرص و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يكتب في ديوان السعداء و إن كان شقيّاً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في دبر صلاة الفجر و دبر صلاة المغرب سبع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لا حول و لا قوّة إلّا 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اللّه عزّ و جلّ عنه سبعين نوعاً من أنواع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 و البرص و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شقيّاً محي من الشقاء و كتب في السعداء 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شقيّاً رجوت أن يحوّله اللّه عزّ و جلّ إلى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4" w:name="pg7083_85174"/>
    </w:p>
    <w:p>
      <w:pPr>
        <w:pStyle w:val="Heading5"/>
        <w:numPr>
          <w:ilvl w:val="4"/>
          <w:numId w:val="1"/>
        </w:numPr>
        <w:rPr/>
      </w:pPr>
      <w:bookmarkStart w:id="145" w:name="__RefHeading___Toc3424864_372815092"/>
      <w:bookmarkStart w:id="146" w:name="_Toc55"/>
      <w:bookmarkEnd w:id="144"/>
      <w:bookmarkEnd w:id="145"/>
      <w:r>
        <w:rPr>
          <w:rtl w:val="true"/>
        </w:rPr>
        <w:t>الشفاء</w:t>
      </w:r>
      <w:bookmarkEnd w:id="1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شفاء من كلّ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عون لكلّ 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الناظر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كتبه أمير المؤمنين عليه السلام في تفسير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اسم فيه شفاء من كلّ داء و عون على كلّ 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عون لكلّ من آمن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اسم لم يتّسم به غير الرحمن تبارك و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فرحيم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عصى و تاب و آمن و عمل صالحاً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القلوب للشيخ الديلمي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لكميل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أكلت الطعام ف‍ سم بإسم الّذي لا يضرّ مع إسمه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شفاء من كلّ الأسواء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لكميل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كميل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أكلت الطعام ف‍ سم بإسم الّذي لا يضرّ مع إسمه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الشفاء من جميع الأسواء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بشارة المصطفى صلى الله عليه و آله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مؤسّسة النشر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47" w:name="pg7083_85175"/>
    </w:p>
    <w:p>
      <w:pPr>
        <w:pStyle w:val="BookText"/>
        <w:rPr/>
      </w:pPr>
      <w:bookmarkEnd w:id="14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اسمه دواء و ذكره شفاء و طاعته غنى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المتهجّد للشيخ الطوسي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إقبال الأعمال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جمال الاُسبوع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البلد الأمين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بعزّة اللّه و قدرته على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بجبّار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بمن لا يضرّ مع اسمه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بالّذي اسمه 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بالّذي اسمه بركة و شفاء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المعاد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 عن أمير المؤمنين عليه السلام عوذة لكلّ ألم في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بعزّة اللّه و قدرته على الأشياء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اعيذ نفسي بجبّار السماوات و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اعيذ نفسي بمن لا يضرّ مع اسمه شيء من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اعيذ نفسي بالّذي اسمه بركة و شفاء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قالها لم يضرّه ألم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48" w:name="__RefHeading___Toc3424866_372815092"/>
      <w:bookmarkStart w:id="149" w:name="_Toc56"/>
      <w:bookmarkEnd w:id="148"/>
      <w:r>
        <w:rPr>
          <w:rtl w:val="true"/>
        </w:rPr>
        <w:t xml:space="preserve">الشفاء </w:t>
      </w:r>
      <w:r>
        <w:rPr>
          <w:rtl w:val="true"/>
        </w:rPr>
        <w:t xml:space="preserve">- </w:t>
      </w:r>
      <w:r>
        <w:rPr>
          <w:rtl w:val="true"/>
        </w:rPr>
        <w:t xml:space="preserve">العافية </w:t>
      </w:r>
      <w:r>
        <w:rPr>
          <w:rtl w:val="true"/>
        </w:rPr>
        <w:t xml:space="preserve">- </w:t>
      </w:r>
      <w:r>
        <w:rPr>
          <w:rtl w:val="true"/>
        </w:rPr>
        <w:t>الكفاية</w:t>
      </w:r>
      <w:bookmarkEnd w:id="1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فقرات بعض العوذات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الشافي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المعافي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اسمه شيء في الأرض و لا في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السميع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ننزّل من القرآن ما هو شفاء و رحمة للمؤمنين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50" w:name="pg7083_85176"/>
    </w:p>
    <w:p>
      <w:pPr>
        <w:pStyle w:val="Heading5"/>
        <w:numPr>
          <w:ilvl w:val="4"/>
          <w:numId w:val="1"/>
        </w:numPr>
        <w:rPr/>
      </w:pPr>
      <w:bookmarkStart w:id="151" w:name="__RefHeading___Toc3424868_372815092"/>
      <w:bookmarkStart w:id="152" w:name="_Toc57"/>
      <w:bookmarkEnd w:id="150"/>
      <w:bookmarkEnd w:id="151"/>
      <w:r>
        <w:rPr>
          <w:rtl w:val="true"/>
        </w:rPr>
        <w:t>صرف السوء</w:t>
      </w:r>
      <w:bookmarkEnd w:id="1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تدع أن تقول في كلّ صباح و مساء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في ذلك إصراف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أبي عبداللّه عليه السلام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تدع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 صباح و مساء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في ذلك إصرافاً لكلّ 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53" w:name="__RefHeading___Toc3424870_372815092"/>
      <w:bookmarkStart w:id="154" w:name="_Toc58"/>
      <w:bookmarkEnd w:id="153"/>
      <w:r>
        <w:rPr>
          <w:rtl w:val="true"/>
        </w:rPr>
        <w:t>طرد الشياطين</w:t>
      </w:r>
      <w:bookmarkEnd w:id="1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زيّنوا موائدكم بالبقل فإنّها مطردة للشياطين مع التسمية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النبيّ صلى الله عليه و آله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خضّروا موائدكم بالبقل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فإنّة مطردة للشيطان مع التسمية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زيّنوا موائدكم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55" w:name="__RefHeading___Toc3424872_372815092"/>
      <w:bookmarkStart w:id="156" w:name="_Toc59"/>
      <w:bookmarkEnd w:id="155"/>
      <w:r>
        <w:rPr>
          <w:rtl w:val="true"/>
        </w:rPr>
        <w:t>فتح أبواب الطاعة</w:t>
      </w:r>
      <w:bookmarkEnd w:id="1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أغلقوا أبواب المعصية بالإستعاذة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أفتحوا أبواب الطاعة بالتسمية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سلوة الحزين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57" w:name="pg7083_85177"/>
    </w:p>
    <w:p>
      <w:pPr>
        <w:pStyle w:val="Heading5"/>
        <w:numPr>
          <w:ilvl w:val="4"/>
          <w:numId w:val="1"/>
        </w:numPr>
        <w:rPr/>
      </w:pPr>
      <w:bookmarkStart w:id="158" w:name="__RefHeading___Toc3424874_372815092"/>
      <w:bookmarkStart w:id="159" w:name="_Toc60"/>
      <w:bookmarkEnd w:id="157"/>
      <w:bookmarkEnd w:id="158"/>
      <w:r>
        <w:rPr>
          <w:rtl w:val="true"/>
        </w:rPr>
        <w:t>النجاة من العذاب في القبر</w:t>
      </w:r>
      <w:bookmarkEnd w:id="1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عيسى عليه السلام مرّ على 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فرأى ملائكة العذاب يعذّبون ميتاً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انصرف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حاجته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مرّ بالقبر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فرأى ملائكة 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معهم أطباق من 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فتعجّب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صلّى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دعا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فأوحى اللّه تعالى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هذا العبد عاصياً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قد ترك امرأة حُبلى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فولدت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ربّت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فسلّمته إلى الكتّاب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فلّقنه المعلّم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إستحييت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أعذّبه بناري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بطن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ولده يذكر اسمي على وجه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البراهين في شرح التوحيد لجدّنا الأعلى الأمجد المتحمّل لصعب أحاديث آل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اللّه تعالى علهيم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الجليل والمحدّث الخبير السيّد نعمة اللّه الموسوي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60" w:name="__RefHeading___Toc3424876_372815092"/>
      <w:bookmarkStart w:id="161" w:name="_Toc61"/>
      <w:bookmarkEnd w:id="160"/>
      <w:r>
        <w:rPr>
          <w:rtl w:val="true"/>
        </w:rPr>
        <w:t xml:space="preserve">النجاح </w:t>
      </w:r>
      <w:r>
        <w:rPr>
          <w:rtl w:val="true"/>
        </w:rPr>
        <w:t xml:space="preserve">- </w:t>
      </w:r>
      <w:r>
        <w:rPr>
          <w:rtl w:val="true"/>
        </w:rPr>
        <w:t>النصرة</w:t>
      </w:r>
      <w:bookmarkEnd w:id="1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فقرات بعض الدعوات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ببسم اللّه استفتح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ببسم اللّه استنجح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الأبرار للسيّد الجزائري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62" w:name="pg7083_85178"/>
    </w:p>
    <w:p>
      <w:pPr>
        <w:pStyle w:val="Heading5"/>
        <w:numPr>
          <w:ilvl w:val="4"/>
          <w:numId w:val="1"/>
        </w:numPr>
        <w:rPr/>
      </w:pPr>
      <w:bookmarkStart w:id="163" w:name="__RefHeading___Toc3424878_372815092"/>
      <w:bookmarkStart w:id="164" w:name="_Toc62"/>
      <w:bookmarkEnd w:id="162"/>
      <w:bookmarkEnd w:id="163"/>
      <w:r>
        <w:rPr>
          <w:rtl w:val="true"/>
        </w:rPr>
        <w:t>النصر</w:t>
      </w:r>
      <w:bookmarkEnd w:id="1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النبي صلى الله عليه و آله إذا أهمّه أمرٌ أو كربه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بلغه من المشركين بأسٌ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قبض يده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تضايقي تنفرجي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تضايقي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تنفرجي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سيجعل اللّه بعد عسر يسراً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لإبن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استقبل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رفع يده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لا حول و لا قوّة إلّاباللّه العلي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إيّاك نعبد و إيّاك نستعين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كفّ بأس الّذين كفروا فإنّك أشدّ بأساً و أشدُّ تنكيلاً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يبسطها حتّى يأتيه الفرج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رواية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يخفض يديه المباركتين حتّى ينزل اللّه تعالى النصر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المجتنى من الدعاء المجتبى للسيّد ابن طاووس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مجمع البحوث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إسحاق عن أبي رجاء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النبيّ صلى الله عليه و آله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اشتدّت حلقة البلاء و كانت الضيقة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تضيّقى تفرّجي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يرفع يديه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إيّاك نعبد و إيّاك نستعين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كفّ عنّا بأس الّذين كفروا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أشدّ بأساً و أشدّ تنكيلاً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يخفض يديه المباركتين حتّى ينزل اللّه النصر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البراعة في شرح نهج البلاغة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65" w:name="pg7083_85179"/>
    </w:p>
    <w:p>
      <w:pPr>
        <w:pStyle w:val="Heading5"/>
        <w:numPr>
          <w:ilvl w:val="4"/>
          <w:numId w:val="1"/>
        </w:numPr>
        <w:rPr/>
      </w:pPr>
      <w:bookmarkStart w:id="166" w:name="__RefHeading___Toc3424880_372815092"/>
      <w:bookmarkStart w:id="167" w:name="_Toc63"/>
      <w:bookmarkEnd w:id="165"/>
      <w:bookmarkEnd w:id="166"/>
      <w:r>
        <w:rPr>
          <w:rtl w:val="true"/>
        </w:rPr>
        <w:t>الهداية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 من الربّ عزّ و جلّ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محمتد الفزاري معنعناً عن الحسين بن عبد اللّه بن جندب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إلينا صحيفة فذكر أنّ أباه كتب إلى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قد كبرت و ضعفت و عجزت عن كثير ممّا كنت أقوى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تعلّمني كلاماً يقرّبني من ربّي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يزيدني فهماً و علماً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عليه السلام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بعثت إليك بكتاب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فإقرأه و تفهّمه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فيه شفاء لمن أراد اللّه شفاه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هدى لمن أراد اللّه هداه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فأكثر من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لا حول و لا قوّة إلّاباللّه العليّ العظيم و اقرأها على صفوان و آدم </w:t>
      </w:r>
      <w:r>
        <w:rPr>
          <w:rStyle w:val="FootnoteAnchor"/>
          <w:rtl w:val="true"/>
        </w:rPr>
        <w:footnoteReference w:id="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فرات الكوفي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68" w:name="pg7083_85180"/>
    </w:p>
    <w:p>
      <w:pPr>
        <w:pStyle w:val="Heading4"/>
        <w:numPr>
          <w:ilvl w:val="3"/>
          <w:numId w:val="1"/>
        </w:numPr>
        <w:rPr/>
      </w:pPr>
      <w:bookmarkStart w:id="169" w:name="__RefHeading___Toc3424882_372815092"/>
      <w:bookmarkStart w:id="170" w:name="_Toc64"/>
      <w:bookmarkEnd w:id="168"/>
      <w:bookmarkEnd w:id="169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آثار و بركات ذكر البسملة في الآخرة</w:t>
      </w:r>
      <w:bookmarkEnd w:id="170"/>
    </w:p>
    <w:p>
      <w:pPr>
        <w:pStyle w:val="Heading5"/>
        <w:numPr>
          <w:ilvl w:val="4"/>
          <w:numId w:val="1"/>
        </w:numPr>
        <w:rPr/>
      </w:pPr>
      <w:bookmarkStart w:id="171" w:name="__RefHeading___Toc3424884_372815092"/>
      <w:bookmarkStart w:id="172" w:name="_Toc65"/>
      <w:bookmarkEnd w:id="171"/>
      <w:r>
        <w:rPr>
          <w:rtl w:val="true"/>
        </w:rPr>
        <w:t>ارتقاء الدرجة</w:t>
      </w:r>
      <w:bookmarkEnd w:id="1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صلى الله عليه و آله في ثواب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لِلّهِ رَبِّ الْعالَمِينَ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فقرء فاتحة الكتاب و 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لملائكته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ترون عبدي هذا كيف تلذّذ بقراءة كلامي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اشهدكم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ملائكتي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لأقولنّ له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اقرء في جناني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أرق درجاتها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يزال يقرء و يرقى درجة بعدد كلّ 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 من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درجة من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درجة من لؤلوء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درجة من جوهر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درجة من زبرجد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درجة من زمرد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درجة من نور ربّ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73" w:name="__RefHeading___Toc3424886_372815092"/>
      <w:bookmarkStart w:id="174" w:name="_Toc66"/>
      <w:bookmarkEnd w:id="173"/>
      <w:r>
        <w:rPr>
          <w:rtl w:val="true"/>
        </w:rPr>
        <w:t>الأمان</w:t>
      </w:r>
      <w:bookmarkEnd w:id="1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إسم اللّه فاتق للرتوق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خائط للخروق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مسهّل للوعور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جُنّة عن الشرور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حصن من محن الدهور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شفاء لما في الصدور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أمان يوم النشور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لبّ اللباب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75" w:name="pg7083_85181"/>
    </w:p>
    <w:p>
      <w:pPr>
        <w:pStyle w:val="Heading5"/>
        <w:numPr>
          <w:ilvl w:val="4"/>
          <w:numId w:val="1"/>
        </w:numPr>
        <w:rPr/>
      </w:pPr>
      <w:bookmarkStart w:id="176" w:name="__RefHeading___Toc3424888_372815092"/>
      <w:bookmarkStart w:id="177" w:name="_Toc67"/>
      <w:bookmarkEnd w:id="175"/>
      <w:bookmarkEnd w:id="176"/>
      <w:r>
        <w:rPr>
          <w:rtl w:val="true"/>
        </w:rPr>
        <w:t>البرائة من النار</w:t>
      </w:r>
      <w:bookmarkEnd w:id="1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المعلّم للصبي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الرَّحِيمِ فقال الصبي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اللّه برائة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برائة لأبويه و برائة للمعلّم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78" w:name="__RefHeading___Toc3424890_372815092"/>
      <w:bookmarkStart w:id="179" w:name="_Toc68"/>
      <w:bookmarkEnd w:id="178"/>
      <w:r>
        <w:rPr>
          <w:rtl w:val="true"/>
        </w:rPr>
        <w:t>ثقل الميزان بالحسنات</w:t>
      </w:r>
      <w:bookmarkEnd w:id="1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امّتي يأتون يوم القيامة و 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فتثقل حسناتهم في الميزان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فتقول الاُمم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ارجح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موازين امّة محمّد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الأنبياء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ابتداء كلامهم ثلاثة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وضعت في كفَّة الميزان و وضعت سيّئات الخلق في كفّة اخرى لرجّحت حسناتهم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 في تفسير القرآن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ربيع الأبرار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الخواطر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مجموعة الشيخ ورّام بن أبي فراس رحمه الله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امّتي يوم القيامة و 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وضعت أعمالهم في الميزان ترجّحت حسناتهم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80" w:name="pg7083_85182"/>
    </w:p>
    <w:p>
      <w:pPr>
        <w:pStyle w:val="Heading5"/>
        <w:numPr>
          <w:ilvl w:val="4"/>
          <w:numId w:val="1"/>
        </w:numPr>
        <w:rPr/>
      </w:pPr>
      <w:bookmarkStart w:id="181" w:name="__RefHeading___Toc3424892_372815092"/>
      <w:bookmarkStart w:id="182" w:name="_Toc69"/>
      <w:bookmarkEnd w:id="180"/>
      <w:bookmarkEnd w:id="181"/>
      <w:r>
        <w:rPr>
          <w:rtl w:val="true"/>
        </w:rPr>
        <w:t>الثواب</w:t>
      </w:r>
      <w:bookmarkEnd w:id="1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السجّاد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قد فضّل محمّداً صلى الله عليه و آله بفاتحة الكتاب على جميع النبيّين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فرآها أشرف من جميع ممالكه الّتي أعطيها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أشرفها من 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لآثر عندي من جميع ممالكي الّتي و هبتها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كيف لا يكون كذلك؟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من عبد و لا أمة سمّاني بها إلّاأوجبت له من الثواب ألف ضعف ما أوجب لمن تصدّق بألف ضعف ممالكك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أحزنه </w:t>
      </w:r>
      <w:r>
        <w:rPr>
          <w:rStyle w:val="FootnoteAnchor"/>
          <w:rtl w:val="true"/>
        </w:rPr>
        <w:footnoteReference w:id="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تعاطاه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مخلص 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يقبل بقلبه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ينفك من إحدى اثنتين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بلوغ حاجته الدنياوية </w:t>
      </w:r>
      <w:r>
        <w:rPr>
          <w:rStyle w:val="FootnoteAnchor"/>
          <w:rtl w:val="true"/>
        </w:rPr>
        <w:footnoteReference w:id="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إمّا ما يعدله عنده </w:t>
      </w:r>
      <w:r>
        <w:rPr>
          <w:rStyle w:val="FootnoteAnchor"/>
          <w:rtl w:val="true"/>
        </w:rPr>
        <w:footnoteReference w:id="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يدّخر لديه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عند اللّه خير و أبقى للمؤمنين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التوحيد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83" w:name="pg7083_85183"/>
    </w:p>
    <w:p>
      <w:pPr>
        <w:pStyle w:val="Heading5"/>
        <w:numPr>
          <w:ilvl w:val="4"/>
          <w:numId w:val="1"/>
        </w:numPr>
        <w:rPr/>
      </w:pPr>
      <w:bookmarkStart w:id="184" w:name="__RefHeading___Toc3424894_372815092"/>
      <w:bookmarkStart w:id="185" w:name="_Toc70"/>
      <w:bookmarkEnd w:id="183"/>
      <w:bookmarkEnd w:id="184"/>
      <w:r>
        <w:rPr>
          <w:rtl w:val="true"/>
        </w:rPr>
        <w:t>الجنّة</w:t>
      </w:r>
      <w:bookmarkEnd w:id="1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صلى الله عليه و آله في شأن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قال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لدخل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لابن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قرأت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تحفظك الملائكة إلى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شفاء من كلّ 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لبّ اللباب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86" w:name="__RefHeading___Toc3424896_372815092"/>
      <w:bookmarkStart w:id="187" w:name="_Toc71"/>
      <w:bookmarkEnd w:id="186"/>
      <w:r>
        <w:rPr>
          <w:rtl w:val="true"/>
        </w:rPr>
        <w:t>الحسنة</w:t>
      </w:r>
      <w:bookmarkEnd w:id="1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اللّه له بكلّ حرف أربعة آلاف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محا عنه أربعة آلاف سيّئة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رفع له أربعة آلاف درجة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ما انزلت هذه الآية على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ذرّيتي من العذاب ما داموا على قرائتها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فاُنزلت على إبراهيم عليه السلام فتلاها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في كفّة المنجنيق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اللّه عليه النار برداً و سلاماً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رفعت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انزلت إلّاعلى 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عندها 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 تمّ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فأنزلها اللّه تعالى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يأتي امّتي يوم القيامة و 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وضعت أعمالهم في الميزان ترجّحت حسناتهم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88" w:name="pg7083_85184"/>
    </w:p>
    <w:p>
      <w:pPr>
        <w:pStyle w:val="Heading5"/>
        <w:numPr>
          <w:ilvl w:val="4"/>
          <w:numId w:val="1"/>
        </w:numPr>
        <w:rPr/>
      </w:pPr>
      <w:bookmarkStart w:id="189" w:name="__RefHeading___Toc3424898_372815092"/>
      <w:bookmarkStart w:id="190" w:name="_Toc72"/>
      <w:bookmarkEnd w:id="188"/>
      <w:bookmarkEnd w:id="189"/>
      <w:r>
        <w:rPr>
          <w:rtl w:val="true"/>
        </w:rPr>
        <w:t xml:space="preserve">العتق من النار </w:t>
      </w:r>
      <w:r>
        <w:rPr>
          <w:rtl w:val="true"/>
        </w:rPr>
        <w:t xml:space="preserve">- </w:t>
      </w:r>
      <w:r>
        <w:rPr>
          <w:rtl w:val="true"/>
        </w:rPr>
        <w:t>دخول الجنّة</w:t>
      </w:r>
      <w:bookmarkEnd w:id="1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أوحى اللّه عزّ و جلّ إلى عيسى عليه السلام 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علمت أي آية نزلت عليك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تعالى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ياعيسى أنزلت عليك آية الأمان 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فألزم قرائتها في ليلك و نهارك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سرّك و إقبالك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قعودك و قيامك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أكلك و شربك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جميع أحوالك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من جاء به يوم القيامة و في صحيفته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 مأة مرّة و كان مؤمناً موقناً بربوببيتي أعتقته من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أدخلته الجنّة دار القرار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أوحى اللّه عزّ و جلّ إلى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أكثر من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افتح امورك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وافاني و في صحيفته قبضة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أعتقه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قبضة بسم اللّه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مأة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لبّ اللباب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91" w:name="__RefHeading___Toc3424900_372815092"/>
      <w:bookmarkStart w:id="192" w:name="_Toc73"/>
      <w:bookmarkEnd w:id="191"/>
      <w:r>
        <w:rPr>
          <w:rtl w:val="true"/>
        </w:rPr>
        <w:t>فرار النار</w:t>
      </w:r>
      <w:bookmarkEnd w:id="1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المذنبين من المؤمنين إذا ادخلوا النار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فتفرّ النار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مسيرة أربعين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لفضل 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للشيخ النوري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93" w:name="pg7083_85185"/>
    </w:p>
    <w:p>
      <w:pPr>
        <w:pStyle w:val="Heading5"/>
        <w:numPr>
          <w:ilvl w:val="4"/>
          <w:numId w:val="1"/>
        </w:numPr>
        <w:rPr/>
      </w:pPr>
      <w:bookmarkStart w:id="194" w:name="__RefHeading___Toc3424902_372815092"/>
      <w:bookmarkStart w:id="195" w:name="_Toc74"/>
      <w:bookmarkEnd w:id="193"/>
      <w:bookmarkEnd w:id="194"/>
      <w:r>
        <w:rPr>
          <w:rtl w:val="true"/>
        </w:rPr>
        <w:t>الكرامة</w:t>
      </w:r>
      <w:bookmarkEnd w:id="1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اللّه له في الجنّة سبعين ألف قصر من ياقوتة 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 قصر سبعون ألف بيت من لؤلؤ 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 بيت سبعون ألف سرير من زبرجد خضراء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كلّ سرير سبعون ألف فراش من سندس و إستبرق و عليه زوجة من الحور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لها سبعون ألف ذؤابة مكللة بالدر و الياقوت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مكتوب على خدّها الأيمن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خدّها الأيسر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ولى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جنبيها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ذقنها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شفتيها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هذه الكرامة ؟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بالحرمة و التعظيم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للشيخ محمّد بن محمّد السبزواري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نشر مؤسّسة آل البيت عليهم السلام لإحياء التراث بإشراف سماحة العلّامة حجّة الإسلام و المسلمين السيّد جواد الحسيني الشهرستاني دامت 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196" w:name="pg7083_85186"/>
    </w:p>
    <w:p>
      <w:pPr>
        <w:pStyle w:val="Heading5"/>
        <w:numPr>
          <w:ilvl w:val="4"/>
          <w:numId w:val="1"/>
        </w:numPr>
        <w:rPr/>
      </w:pPr>
      <w:bookmarkStart w:id="197" w:name="__RefHeading___Toc3424904_372815092"/>
      <w:bookmarkStart w:id="198" w:name="_Toc75"/>
      <w:bookmarkEnd w:id="196"/>
      <w:bookmarkEnd w:id="197"/>
      <w:r>
        <w:rPr>
          <w:rtl w:val="true"/>
        </w:rPr>
        <w:t>المغفرة</w:t>
      </w:r>
      <w:bookmarkEnd w:id="1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النبيّ صلى الله عليه و آله عن جبرائيل عن ميكائيل عن إسرافيل عليهم السلام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إسرافيل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بعزّتي و جلالي و جودي و كرمي من قرء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متّصلاً بفاتحة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فإشهدوا عليّ أنّي قد غفرت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قبلت منه الحسنات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تجاوزت له عن السيّئات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احرق لسانه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اجيره من عذاب يوم القيامة و الفزع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نفحات الرحمن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99" w:name="__RefHeading___Toc3424906_372815092"/>
      <w:bookmarkStart w:id="200" w:name="_Toc76"/>
      <w:bookmarkEnd w:id="199"/>
      <w:r>
        <w:rPr>
          <w:rtl w:val="true"/>
        </w:rPr>
        <w:t>النجاة من الزبانية</w:t>
      </w:r>
      <w:bookmarkEnd w:id="2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أراد أن ينجّيه اللّه تعالى من الزبانية التسعة عشر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تسعة عشر حرفاً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ل‍ يجعل اللّه كلّ حرف منها جُنّة من واحد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201" w:name="__RefHeading___Toc3424908_372815092"/>
      <w:bookmarkStart w:id="202" w:name="_Toc77"/>
      <w:bookmarkEnd w:id="201"/>
      <w:r>
        <w:rPr>
          <w:rtl w:val="true"/>
        </w:rPr>
        <w:t xml:space="preserve">النور </w:t>
      </w:r>
      <w:r>
        <w:rPr>
          <w:rtl w:val="true"/>
        </w:rPr>
        <w:t xml:space="preserve">- </w:t>
      </w:r>
      <w:r>
        <w:rPr>
          <w:rtl w:val="true"/>
        </w:rPr>
        <w:t>اطفاء لهب النيران</w:t>
      </w:r>
      <w:bookmarkEnd w:id="2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مرّ المؤمن على الصراط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طفئت لهب النيران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نورك قد أطفأ لهبي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03" w:name="pg7083_85187"/>
    </w:p>
    <w:p>
      <w:pPr>
        <w:pStyle w:val="Heading3"/>
        <w:numPr>
          <w:ilvl w:val="2"/>
          <w:numId w:val="1"/>
        </w:numPr>
        <w:rPr/>
      </w:pPr>
      <w:bookmarkStart w:id="204" w:name="__RefHeading___Toc3424910_372815092"/>
      <w:bookmarkStart w:id="205" w:name="_Toc78"/>
      <w:bookmarkEnd w:id="203"/>
      <w:bookmarkEnd w:id="204"/>
      <w:r>
        <w:rPr>
          <w:rtl w:val="true"/>
        </w:rPr>
        <w:t>العنوان الثاني</w:t>
      </w:r>
      <w:r>
        <w:rPr>
          <w:rtl w:val="true"/>
        </w:rPr>
        <w:t xml:space="preserve">: </w:t>
      </w:r>
      <w:r>
        <w:rPr>
          <w:rtl w:val="true"/>
        </w:rPr>
        <w:t>آثار و بركات ذكر الأنبياء عليهم السلام و الأوصياء عليهم السلام للبسملة</w:t>
      </w:r>
      <w:bookmarkEnd w:id="205"/>
    </w:p>
    <w:p>
      <w:pPr>
        <w:pStyle w:val="Heading4"/>
        <w:numPr>
          <w:ilvl w:val="3"/>
          <w:numId w:val="1"/>
        </w:numPr>
        <w:rPr/>
      </w:pPr>
      <w:bookmarkStart w:id="206" w:name="__RefHeading___Toc3424912_372815092"/>
      <w:bookmarkStart w:id="207" w:name="_Toc79"/>
      <w:bookmarkEnd w:id="206"/>
      <w:r>
        <w:rPr>
          <w:rtl w:val="true"/>
        </w:rPr>
        <w:t>اشارة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نبيّنا و آله و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3424914_372815092"/>
      <w:bookmarkStart w:id="209" w:name="_Toc80"/>
      <w:bookmarkEnd w:id="208"/>
      <w:r>
        <w:rPr>
          <w:rtl w:val="true"/>
        </w:rPr>
        <w:t>إبراهيم عليه السلام</w:t>
      </w:r>
      <w:bookmarkEnd w:id="2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ما انزلت هذه الآية على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ذرّيتي من العذاب ما داموا على قرائتها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فاُنزلت على إبراهيم عليه السلام فتلاها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في كفّة المنجنيق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اللّه عليه النار برداً و سلاماً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رفعت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انزلت إلّاعلى 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عندها 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 تمّ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فأنزلها اللّه تعالى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يأتي امّتي يوم القيامة و 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وضعت أعمالهم في الميزان ترجّحت حسناتهم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اللّه بن هلال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جاء المرسلون إلى إبراهيم عليه السلام جائهم بالعجل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نأكل حتّى تخبرنا ما ثمنه؟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أكلتم فقولوا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فرغتم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فالتفت جبرئيل إلى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كانوا أربعة و جبرئيل و رئيسهم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للّه أن يتّخذ هذا خليلاً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عليهم السلام للشيخ الراوندي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شكى إسماعيل إلى إبراهيم قلّة الماء 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فأوحى اللّه عزّ و جلّ إلى إبراهيم أن احتفر بئراً يكون منها </w:t>
      </w:r>
      <w:r>
        <w:rPr>
          <w:rStyle w:val="FootnoteAnchor"/>
          <w:rtl w:val="true"/>
        </w:rPr>
        <w:footnoteReference w:id="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شراب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 جبرئيل عليه السلام فاحتفر قليبهم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ظهر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جبرئيل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فنزل بعد جبرئيل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إضرب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أربع زوايا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 إبراهيم عليه السلام في الزاوية الّتي تلي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فإنفجرت عين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ضرب في الزاوية الثانية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فإنفجرت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ضرب في الثالثة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فإنفجرت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ضرب في الرابعة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فإنفجرت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له جبرئيل </w:t>
      </w:r>
      <w:r>
        <w:rPr>
          <w:rStyle w:val="FootnoteAnchor"/>
          <w:rtl w:val="true"/>
        </w:rPr>
        <w:footnoteReference w:id="1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ادع لولدك فيها بالبركة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علل الشرائع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على عهد إبراهيم عليه السلام رجل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ماريا بن أوس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أتت عليه ستّمائة سنة و ستّون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يكون في غيضه له بينه و بين الناس خليج من ماء غمر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يخرج إلى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ثلاث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فيقيم في الصحراء في محراب له يصلّي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 ذات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يخرج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فإذاً هو بغنم كان عليها الدهن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فأعجب بها و فيها شابّ كأنّ وجهه شقّة 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هذا الغنم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أنت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ابنه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ماريا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أرني عبدك و خليلك حتّى أراه قبل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رجع إلى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رفع إسحاق ابنه خبره إلى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فأخبره بخبره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إبراهيم يتعاهد ذلك المكان الّذي هو فيه و يصلّي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فسأله إبراهيم عن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أتى عليه من السنين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فخبّره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تسكن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غيضة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احبّ أن آتي موضعك فأنظر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كيف عيشك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أيبس من الثمار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يكفيني إلى قابل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تقدر أن تصل إلى ذلك الموضع فإنّه خليج و ماء غمر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لك فيه معبر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تعبر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أمشي على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 اللّه الّذي سخّر لك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يسخّره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بدء مارياً فوضع رجله في الماء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فإلتفت ماريا و إذاً إبراهيم يمشي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يمشي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فتعجّب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 الغيضة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فأقام معه إبراهيم صلى الله عليه و آله 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يعلمه من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ماريا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أحسن موضعك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لك أن تدعو اللّه أن يجمع بيننا في هذا الموضع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 لأفعل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لِمَ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لأنّي دعوته بدعوة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 ثلاث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يجبني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الّذي دعوته به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قصّ عليه خبر الغنم و إسحاق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قد استجاب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و عانقه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فكانت أوّل معانقة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عليهم السلام للشيخ الراوندي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10" w:name="pg7083_85191"/>
    </w:p>
    <w:p>
      <w:pPr>
        <w:pStyle w:val="Heading4"/>
        <w:numPr>
          <w:ilvl w:val="3"/>
          <w:numId w:val="1"/>
        </w:numPr>
        <w:rPr/>
      </w:pPr>
      <w:bookmarkStart w:id="211" w:name="__RefHeading___Toc3424916_372815092"/>
      <w:bookmarkStart w:id="212" w:name="_Toc81"/>
      <w:bookmarkEnd w:id="210"/>
      <w:bookmarkEnd w:id="211"/>
      <w:r>
        <w:rPr>
          <w:rtl w:val="true"/>
        </w:rPr>
        <w:t>جرجيس عليه السلام</w:t>
      </w:r>
      <w:bookmarkEnd w:id="2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اللّه تعالى جرجيس عليه السلام إلى ملك بالشام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دازانه </w:t>
      </w:r>
      <w:r>
        <w:rPr>
          <w:rStyle w:val="FootnoteAnchor"/>
          <w:rtl w:val="true"/>
        </w:rPr>
        <w:footnoteReference w:id="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يعبد صنماً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أيّها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نصيحتي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ينبغي للخلق أن يعبدوا غير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يرغبوا إلّاإليه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أيّ أرض أنت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قاطنين بفلسطين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بحبسه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مشط جسده بأمشاط من حديد حتّى تساقط لحمه و فضح جسده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لمّا لم يُقتل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بأوتاد من حديد فضربها في فخذيه و ركبتيه و تحت قدميه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رأى أن ذلك لم يقتله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بأوتاد طوال من حديد فوتدت في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فسال منها دماغه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أمر بالرصاص فاُذيب و صبّ على أثر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أمر بسارية من حجارة كانت في السجن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ينقلها إلّاثمانية عشر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فوضعت على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أظلم اللّيل و تفرّق عنه الناس رآه أهل السجن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جائه ملك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جرجيس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تخف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معك يخلّصك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إنّهم يقتلونك أربع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 ذلك أدفع عنك الألم و الأذى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أصبح الملك دعاه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فجلّده بالسياط على الظهر و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ردّه إلى السجن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كتب إلى أهل مملكته أن يبعثوا إليه بكلّ ساحر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فبعثوا بساحر استعمل كلّ ما قدر عليه من السحر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يعمل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عمد إلى سمّ فسقاه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جرجيس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الّذي يضلّ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صدقه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الفجرة و سحر السحرة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يضرّه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الساحر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أنّي سقيت بهذا السمّ أهل الأرض لنزعت قواهم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شوهت خلقهم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عميت أبصارهم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جرجيس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 المضيء و السراج المنير و الحقّ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أنّ إلهك 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دونه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آمنت به و صدّقت رسله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إليه أتوب ممّا فعلت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فقتله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أعاد جرجيس عليه السلام إلى السجن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عذّبه بألوان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قطعه أقطاعاً و ألقاها في جبّ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خلا الملك الملعون و أصحابه على طعام له و شراب فأمر اللّه تعالى أعصاراً أنشأت سحابة سوداء و جائت بالصواعق و رجفت الأرض و تزلزلت الجبال حتّى أشفقوا أن يكون هلاكهم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أمر اللّه ميكائيل فقام على رأس الجبّ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جرجيس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بقوّة اللّه الّذي خلقك ف‍ سواك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جرجيس عليه السلام حيّاً سويّاً و أخرجه من الجبّ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اصبر و أبشر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فإنطلق جرجيس حتّى قام بين يدي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بعثني اللّه ليحتجّ بي عليكم فقام صاحب الشرطة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آمنت بإلهك الّذي بعثك بعد موتك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شهدت أنّه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جميع الآلهة دونه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اتبعه أربعة آلاف آمنوا و صدّقوا جرجيس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فقتلهم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أمر بلوح من نحاس أوقد عليه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احمرّ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فبسط عليه جرجيس عليه السلام و أمر بالرصاص فاُذيب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صبّ في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ضرب الأوتاد في عينيه و رأسه ثمّ ينزع و يفرغ الرصاص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رأى أن ذلك لم يقتله أوقد عليه النار حتّى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أمر ب‍ رماده ف‍ ذرّ في الرياح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 اللّه تعالى رياح الأرضين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اللّيلة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فجمعت رماده في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ميكائيل فنادى جرجيس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حيّاً سويّاً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بإذن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فإنطلق جرجيس عليه السلام إلى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رجل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تحتنا أربعة عشر منبراً و مائدة بين أيدينا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من عيدان شتّى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ما يثمر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منها ما لا يثمر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سل ربّك أن يلبس كلّ شجرة منها لحاها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ينبت فيها ورقها و ثمرها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فعل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اصدّقك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 جرجيس عليه السلام ركبتيه على الأرض و دعا ربّه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برح مكانه حتّى أثمر كلّ عود فيها ثمره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 به الملك فمدّ بين الخشبتين و وضع المنشار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فنشر حتّى سقط المنشار من تحت رجليه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أمر ب‍ قِدر 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فألقي فيها زفت و كبريت و رصاص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فألقي فيها جسد جرجيس عليه السلام فطبخ حتّى اختلط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فأظلمت الأرض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بعث اللّه تعالى إسرافيل عليه السلام ف‍ صاح صيحة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خرّ منها الناس لوجوههم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قلّب إسرافيل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جرجيس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بإذن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حيّاً سويّاً بقدرة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إنطلق جرجيس إلى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رآه الناس عجبوا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فجائته امرأة و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أيّها العبد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لنا ثور نعيش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جرجيس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خذي عصاي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فضعيها على ثورك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جرجيس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بإذن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حيّاً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فآمنت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تركت هذا الساحر أهلك قومي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فإجتمعوا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يقتلوه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به أن يخرج و يقتل بالسيف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جرجيس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اخرج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تعجلوا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أهلكت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عبدة الأوثان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أسألك أن تجعل اسمي و ذكري صبراً لمن يتقرّب إليك عند كلّ هول و 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ضربوا عنقه فمات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أسرعوا إلى القرية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فهلكوا كلّهم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عليهم السلام للشيخ الراوندي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عليهم السلام للسيّد الجزائري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13" w:name="pg7083_85195"/>
    </w:p>
    <w:p>
      <w:pPr>
        <w:pStyle w:val="Heading4"/>
        <w:numPr>
          <w:ilvl w:val="3"/>
          <w:numId w:val="1"/>
        </w:numPr>
        <w:rPr/>
      </w:pPr>
      <w:bookmarkStart w:id="214" w:name="__RefHeading___Toc3424918_372815092"/>
      <w:bookmarkStart w:id="215" w:name="_Toc82"/>
      <w:bookmarkEnd w:id="213"/>
      <w:bookmarkEnd w:id="214"/>
      <w:r>
        <w:rPr>
          <w:rtl w:val="true"/>
        </w:rPr>
        <w:t>سليمان عليه السلام</w:t>
      </w:r>
      <w:bookmarkEnd w:id="2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ما انزلت هذه الآية على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ذرّيتي من العذاب ما داموا على قرائتها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فاُنزلت على إبراهيم عليه السلام فتلاها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في كفّة المنجنيق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اللّه عليه النار برداً و سلاماً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رفعت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انزلت إلّاعلى 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عندها 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 تمّ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فأنزلها اللّه تعالى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يأتي امّتي يوم القيامة و 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وضعت أعمالهم في الميزان ترجّحت حسناتهم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السجّاد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قد فضّل محمّداً صلى الله عليه و آله بفاتحة الكتاب على جميع النبيّين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فرآها أشرف من جميع ممالكه الّتي أعطيها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أشرفها من كلمات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لآثر عندي من جميع ممالكي الّتي و هبتها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كيف لا يكون كذلك؟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من عبد و لا أمة سمّاني بها إلّاأوجبت له من الثواب ألف ضعف ما أوجب لمن تصدّق بألف ضعف ممالكك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16" w:name="pg7083_85196"/>
    </w:p>
    <w:p>
      <w:pPr>
        <w:pStyle w:val="Heading4"/>
        <w:numPr>
          <w:ilvl w:val="3"/>
          <w:numId w:val="1"/>
        </w:numPr>
        <w:rPr/>
      </w:pPr>
      <w:bookmarkStart w:id="217" w:name="__RefHeading___Toc3424920_372815092"/>
      <w:bookmarkStart w:id="218" w:name="_Toc83"/>
      <w:bookmarkEnd w:id="216"/>
      <w:bookmarkEnd w:id="217"/>
      <w:r>
        <w:rPr>
          <w:rtl w:val="true"/>
        </w:rPr>
        <w:t>عيسى عليه السلام</w:t>
      </w:r>
      <w:bookmarkEnd w:id="2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داود الرقّي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اللّه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اتّقوا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يحسد بعضكم بعضاً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عيسى بن مريم عليه السلام كان من شرايعه السيح في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 في بعض سيحه و معه رجل من أصحابه 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كثير اللزوم لعيسى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انتهى عيسى إلى البحر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بصحّة يقين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فمشى على ظهر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الرجل القصير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نظر إلى عيسى عليه السلام جازه بسم اللّه بصحّة يقين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فمشى على الماء و لحق ب‍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فدخله العُجب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عيسى روح اللّه يمشي على الماء و أنا أمشي على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فضله عليّ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فرمس في الماء فاستغاث ب‍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فتناوله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قلت يا قصير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روح اللّه يمشي على الماء و أنا أمشي على الماء فدخلني من ذلك عجب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وضعت نفسك في غير الموضع الّذي وضعك اللّه فيه فمقتك اللّه على ما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 إلى اللّه عزّ و جلّ ممّا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فتاب الرجل و عاد إلى مرتبته الّتي وضعه اللّه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فاتّقوا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يحسدنّ بعضكم بعضاً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19" w:name="pg7083_85197"/>
    </w:p>
    <w:p>
      <w:pPr>
        <w:pStyle w:val="Heading4"/>
        <w:numPr>
          <w:ilvl w:val="3"/>
          <w:numId w:val="1"/>
        </w:numPr>
        <w:rPr/>
      </w:pPr>
      <w:bookmarkStart w:id="220" w:name="__RefHeading___Toc3424922_372815092"/>
      <w:bookmarkStart w:id="221" w:name="_Toc84"/>
      <w:bookmarkEnd w:id="219"/>
      <w:bookmarkEnd w:id="220"/>
      <w:r>
        <w:rPr>
          <w:rtl w:val="true"/>
        </w:rPr>
        <w:t xml:space="preserve">متّى </w:t>
      </w:r>
      <w:r>
        <w:rPr>
          <w:rtl w:val="true"/>
        </w:rPr>
        <w:t xml:space="preserve">- </w:t>
      </w:r>
      <w:r>
        <w:rPr>
          <w:rtl w:val="true"/>
        </w:rPr>
        <w:t xml:space="preserve">والد يونس عليهما السلام </w:t>
      </w:r>
      <w:r>
        <w:rPr>
          <w:rtl w:val="true"/>
        </w:rPr>
        <w:t>-</w:t>
      </w:r>
      <w:bookmarkEnd w:id="2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داود النبيّ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بقريني في الجنّة و نظيري في منازلي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فأوحى اللّه تبارك و تعالى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متّى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فاستأذن اللّه في زيارته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فأذن لهّ فخرج هو و سليمان ابنه حتّى أتيا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فإذاً هما ببيت من سعف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السوق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فسألا عنه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اطلباه في الحطّابين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فسألا عنه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لهما جماعة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ننتظره الآن حتّى يجيء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فجلسا ينتظرانه إذ أقبل و على رأسه وقرٌ من حطب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إليه الناس فألقى عنه الحطب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فحمد اللّه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يشتري طيّباً بطيّب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فساومه واحد و زاده آخر حتّى باعه من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فسلّما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انطلقا بنا إلى المنزل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اشترى طعاماً بما كان معه ثمّ طحنه و عجنه في نقير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أجّج ناراً و أوقدها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جعل العجين في تلك النّار و جلس معهما يتحدّث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نضجت خبيزته فوضعها في النقير فلفّها و ذرّ عليها ملحاً و وضع إلى جنبه مطهرةً ملىء ماءً و جلس على ركبتيه فأخذ لقمهً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رفعها إلى فيه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ازدردها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فعل ذلك باُخرى و اخرى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أخذ الماء فشرب منه فذكر اسم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وضعه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ذا الّذي أنعمت عليه و أوليته مثل ما أوليتني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صحّحت بصري و سمعي و بدني و قوّيتني حتّى ذهبت إلى 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أغرسه و لم أهتمّ لحفظه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 لي رزقاً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سقت لي من اشتراه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فاشتريت بثمنه طعاماً لم أزرعه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سخّرت لي النار فأنضجته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جعلتني آكله بشهوة أقوى بها على طاعتك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لك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بكى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داود لسليمان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فإنصرف 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لم أر عبداً قطّ أشكر للّه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 عليه و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الخواطر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الشيخ الورّام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 القلوب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222" w:name="pg7083_85199"/>
    </w:p>
    <w:p>
      <w:pPr>
        <w:pStyle w:val="Heading4"/>
        <w:numPr>
          <w:ilvl w:val="3"/>
          <w:numId w:val="1"/>
        </w:numPr>
        <w:rPr/>
      </w:pPr>
      <w:bookmarkStart w:id="223" w:name="__RefHeading___Toc3424924_372815092"/>
      <w:bookmarkStart w:id="224" w:name="_Toc85"/>
      <w:bookmarkEnd w:id="222"/>
      <w:bookmarkEnd w:id="223"/>
      <w:r>
        <w:rPr>
          <w:rtl w:val="true"/>
        </w:rPr>
        <w:t>أهل البيت عليهم السلام</w:t>
      </w:r>
      <w:bookmarkEnd w:id="224"/>
    </w:p>
    <w:p>
      <w:pPr>
        <w:pStyle w:val="Heading5"/>
        <w:numPr>
          <w:ilvl w:val="4"/>
          <w:numId w:val="1"/>
        </w:numPr>
        <w:rPr/>
      </w:pPr>
      <w:bookmarkStart w:id="225" w:name="__RefHeading___Toc3424926_372815092"/>
      <w:bookmarkStart w:id="226" w:name="_Toc86"/>
      <w:bookmarkEnd w:id="225"/>
      <w:r>
        <w:rPr>
          <w:rtl w:val="true"/>
        </w:rPr>
        <w:t>رسول اللّه صلى الله عليه و آله</w:t>
      </w:r>
      <w:bookmarkEnd w:id="2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الواقدي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عبد المطّلب في يوم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ولادة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دعا بآمنة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هاتي ولدي و قرّة عيني و ثمرة فؤادي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فجائت آمنة و محمّد صلى الله عليه و آله على ساعدها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آمنة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تبديه لأحد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قريشاً و بني اميّة يرصدون في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 آمنة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السمع و 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عبد المطّلب و محمّد صلى الله عليه و آله على ساعده و أتى به إلى بيت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أراد أن يمسح بدنه باللات والعزّى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ل‍ تسكن دمدمة قريش و بني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ودخل عبد المطّلب بيت اللّه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وضع رجله في البيت سمع النبيّ صلى الله عليه و آله و 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إذاً البيت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رحمة اللّه و 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إذاً ب‍ هاتف يهتف 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الحقّ و زهق الباطل إنّ الباطل كان زهوقاً فتعجّب عبد المطّلب من صغر سنّه و كلامه و ممّا قال له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فتقدّم عبد المطّلب لخزنة البيت و أمرهم أن يكتموا ما سمعوا من البيت و من محمّد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للشيخ شاذان بن جبرئيل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طالب عليه السلام حول ما ظهر من معاجز النبيّ صلى الله عليه و آله قبل مبعثه الشريف في سفره إلى الشام للتجارة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بحيرى بطعام يكفي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يتولّى أمر هذا الغلام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 شيء تكون منه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أعمام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فأيّهم أنت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أخو أبيه من امّ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أنّه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إلّافلست بحيرى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فأذن في تقريب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أحبّ أن يكرمك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كُل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لي دون أصحابي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لا آكل دون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 يكن عندي أكثر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أفتأذن أن يأكلوا معي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كُلوا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فأكل و أكلنا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كنّا مأة و سبعين رجلاً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فأكل كلّ واحد منّا حتّى شبع و تجشّأ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بحيرى على رأسه يذبّ عن النبيّ صلى الله عليه و آله و يتعجّب من كثرة الرجال و قلّة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طالب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إلى الشام تاجراً سنة ثمان من مولد النبيّ صلى الله عليه و آله و كان في أشدّ ما يكون من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أجمعت على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رجال من قومي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تريد أن تفعل بمحمّد؟ و على من تخلّفه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اريد أن اخلّفه على أحد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اريد أن يكون معي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صغير في حرّ مثل هذا تخرجه معك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يفارقني حيث ما توجّهت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لأوطّيء له الرحل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فذهبت فحشوت له حشية كساء و كتاناً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كنّا ركبانا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الّذي عليه محمّد أمامي لا يفارقني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يسبق الركب كلّهم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إذا اشتدّ الحرّ جائت سحابة بيضاء مثل قطعة ثلج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فتسلّم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فتقف على رأسه و لا تفارقه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كانت ربّما أمطرت علينا السحابة بأنواع الفواكه و هي تسير معنا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ضاق الماء بنا في طريقنا حتّى كنّا لا نصيب قربة إلاّّ بدينارين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كنّا حيث ما نزلنا تمتلىء الحياض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يكثر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تخضرّ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فكنّا في كلّ خصب و طيب من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معنا قوم قد وقفت جمالهم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فمشى إليها رسول اللّه صلى الله عليه و آله فمسح يده عليها فسارت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قربنا من بصرى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إذاً نحن بصومعة قد أقبلت تمشي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تمشي الدابّة السريعة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قربت منّا وقفت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إذاً فيها راهب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كانت السحابة لا تفارق رسول اللّه صلى الله عليه و آله ساعة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الراهب لا يكلّم الناس و لا يدري ما الركب و ما فيه من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نظر إلى النبيّ صلى الله عليه و آله 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أحد فأنت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فنزلنا تحت شجرة عظيمة قريبة من الراهب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 الأغصان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لها 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كانت الركبان تنزل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نزلها رسول اللّه صلى الله عليه و آله اهتزّت الشجرة و ألفت أغصانها على رسول اللّه صلى الله عليه و آله و حملت من ثلاثة أنواع من الفاكهة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فاكهتان للصيف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فاكهة للشتاء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فتعجّب جميع من معنا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رأى بحيرى الراهب ذلك ذهب فإتّخذ لرسول اللّه صلى الله عليه و آله طعاماً بقدر ما يكفيه ثمّ جاء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يتولّى أمر هذا الغلام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 شيء تكون منه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عمّه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 أعمام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 الأعمام أنت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أخو أبيه من امّ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 نّه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إلّافلست بحيرى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أتأذن لي أن اقرّب هذا الطعام منه ليأكله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قرّبه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رأيته كارهاً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التفت إلى النبيّ صلى الله عليه و آله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أحبّ أن يكرمك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لي دون أصحابي ؟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بحيرى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لك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لا آكل دون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بحيرى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 يكن عندي أكثر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أفتأذن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بحيرى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يأكلوا معي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كلوا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فأكل و أكلنا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كنّا مأة و سبعين رجلاً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أكل كلّ واحد منّا حتّى شبع و تجشّأ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بحيرى قائم على رأس رسول اللّه يذبّ عنه و يتعجّب من كثرة الرجال و قلّة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كلّ ساعة يقبّل رأسه و يافوخه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هو و ربّ المسيح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الناس لا يفقهون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رجل من الركبان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لك لشأناً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كنّا نمرّ بك قبل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تفعل بنا هذا البرّ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بحيرى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لي لشأناً و شأناً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إنّي لأرى ما لا ترون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أعلم ما لا تعلمون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 تحت هذه الشجرة لغلاماً لو أنتم تعلمون منه ما أعلم لحملتموه على أعناقكم حتّى تردّوه إلى وطنه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أكرمتكم إلّاله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لقد رأيت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أقبل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نوراً أضاء له ما بين السماء و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إسحاق عن البراء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أنذر عشيرتك الأقربين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صلى الله عليه و آله بني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هم يومئذٍ أربعون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منهم يأكل المسنّة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يشرب العسّ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صلى الله عليه و آله عليّاً عليه السلام ب‍ رِجل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ادنوا ب‍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فدنا القوم عشرة عشرة فأكلوا حتّى صدروا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دعا صلى الله عليه و آله ب‍ قُعب من 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فجرع منه جرعة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اشربوا ب‍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فشرب القوم حتّى رووا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بدرهم أبو لهب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أسحركم به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فسكت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يتكلّم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دعاهم من الغد على مثل ذلك من الطعام و 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أنذرهم رسول اللّه صلى الله عليه و آله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أنا النذير إليكم من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البشير بما لم يجيء به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جئتكم بالدنيا و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فأسلموا و أطيعوني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تهتدوا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يواخيني منكم و يوازرني و يكون وليّي و وصيّي بعدي و خليفتي في أهلي ويقضي ديني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فسكت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أعاد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يسكت القوم و يقول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القوم و هم يقولون لأبي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 ابنك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أمّره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الآيات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من أصحاب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كنت عاشر عشرة من ولد عبد 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أتانا عليّ بن أبي طالب عليه 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أجيبوا رسول اللّه صلى الله عليه و آله إلى غد في منزل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فتغامزنا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ولّى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أترى محمّداً أن يشبعنا اليوم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منّا يومئذٍ من العشرة رجلاً إلّاو هو يأكل الجذعة السمينة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يشرب الفرق من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فغدوا عليه في منزل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نحن برسول اللّه صلى الله عليه و آله فحييناه بتحيّة الجاهليّة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حيّانا هو بتحيّة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فأوّل ما أنكرنا منه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أمر بجفنة من خبز و 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فقدّمت إلينا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وضع يده اليمنى على ذروتها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كلوا على اسم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فتغيّرنا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تمسّكنا لحاجتنا إلى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ذلك أنّنا جوّعنا أنفسنا للميعاد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فأكلنا حتّى انتهينا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الجفنة كما هي مدفقة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دفع إلينا عسّاً من 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عليّ عليه السلام يخدمنا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فشربنا كلّنا حتّى روينا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العسّ على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إذا فرغنا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نذير لكم من اللّه جلّ و عزّ إنّي أتيتكم بما لم يأت به أحد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تطيعوني ترشدوا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تفلحوا و تنجحوا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مائدة أمرني اللّه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فصنعتها لكم كما صنع عيسى ابن مريم عليه السلام لقومه فمن كفر بعد ذلك منكم فإنّ اللّه يعذّبه عذاباً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يعذّبه أحداً من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اتّقوا اللّه و اسمعوا ما أقول 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اعلموا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لم يبعث رسولاً إلّاجعل له أخاً و وزيراً و وصيّاً و وارثاً من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جعل لي وزيراً كما جعل للأنبياء قبلي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 اللّه قد أرسلني إلى الناس كافّةً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أنزل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أنذر عشيرتك الأقربين و رهطك المخلصين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أنبأني به و سمّاه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 أمرني أن أدعوكم و أنصح لكم و أعرض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لئلّا يكون لكم الحجّة فيما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أنتم عشيرتي و خالص رهطي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فأيّكم يسبق إليها على أن يؤاخيني في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يوازرني في اللّه جلّ و عزّ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 ذلك يكون لي يداً على جميع من خالفني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فأتّخذه وصيّاً و وليّاً و وزيراً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يؤدّي عنّي و يبلّغ رسالتي و يقضي دَيني من بعدي و عداتي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أشياء اشترطها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فسكتوا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كلّها ليسكتون و يثب فيها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سمعها أبو لهب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تبّاً لك 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لما جئتنا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ألهذا دعوتنا ؟ و همّ أن يقوم مولّياً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لتقومنّ أو يكون في غيركم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يحرّضهم لئلّا يكون لأحد منهم فيما بعد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فوثب عليّ عليه 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قضي القضاء و جفّ 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اصطفاك اللّه بأوّلها و جعلك وليّ آخرها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السعود للسيّد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اللّه تعالى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الشيخ فارس الحسّون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المصادر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القمّي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فرات الكوفي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إثبات الوصيّة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علل الشرائع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الأمالي للشيخ الطوسي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تأويل الآيات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الخرائج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الهداية الكبرى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روضة الواعظين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سعد السعود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الطرائف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كشف اليقين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كشف الغمّة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أصحاب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غزوة تبوك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نفاد أزوادهم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دعا صلى الله عليه و آله بفضلة زاد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يوجد إلّابضع عشرة 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فطرحت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فمسّها بيده و دعا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صاح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فانحفلوا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كلوا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فأكل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هم الوف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فصاروا ك‍ أشبع ما كانوا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ملؤوا مزاودهم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أوعيتهم و التمرات بحالها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ك‍ هيئتها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يرونها عياناً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شبهة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الخرائج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أصحاب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غزوة تبوك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نفاد الزاد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دعا بفضلة زاد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يجد إلّابضع عشرة 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فطرحت بين يديه فمسّها بيده المباركة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دعا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صاح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فانحلقوا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كلوا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فأكل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فصاروا كأشبع ما كانوا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ملؤوا مزاودهم و أوعيتهم و التمرات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ك‍ هيئتها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يرونها عياناً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الثاقب في المناقب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ميمون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البراء بن عازب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أمر رسول اللّه صلى الله عليه و آله بحفر الخندق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عرضت له صخرة عظيمة شديدة في عرض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تأخذ فيها المعاول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رسول اللّه صلى الله عليه و آله فلمّا رآها وضع ثوبه فأخذ المعول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ضرب ضربة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فكسر ثلثها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 مفاتيح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إنّي لأبصر قصورها الحمر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ضرب الثانية 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ففلق ثلثاً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 أعطيت مفاتيح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إنّي لأبصر قصر المدائن الأبيض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ضرب الثالثة ففلق بقيّة 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أكبر أعطيت مفاتيح اليمن و اللّه إنّي لأبصر أبواب صنعاء من مكاني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جملة ما ظهر من معاجز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 صلى الله عليه و آله على النخلة و أمرّ يده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قدّر فهدى و أمات و أحيا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فصارت بطول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أثمرت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نبع الماء من 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هدبة إبراهيم بن هدبة عن أنس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في بعض غزواته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فغلبهم 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فإذاً بجارية سوداء حبشية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راوية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له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راوية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بخطام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الجارية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تريد منّي؟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نادى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هاتوا أوعيتكم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فجاؤوا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فحلّ الراوية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يبق فيها شيء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ملأ القوم أوعيتهم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زوّدوها من تمركم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فزوّدوها كسراً و تمرات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للجارية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ادني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فمسح يده صلى الله عليه و آله على وجهها فإبيضّ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مسح يده على الراوية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فإذاً الراوية كأ نّها لم ينقص منها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فذهبت الجارية إلى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مولاها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البعير فبعيري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الراوية راويتي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الجارية ليست بجاريتي؟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لست بجاريتك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بال وجهك أبيض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استقبلني رجل يسمّى محمّد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قصّت عليه القصّة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فأتى مولاها رسول اللّه صلى الله عليه و آله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لنا بئراً مغورة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 مائنا من مكان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فأرنيها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فتفل فيها بريقه 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لا أنّه قال ذلك لغرّقهم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صار ثلثيها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شربوا منها ماءً عذباً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الثاقب في المناقب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جملة ما جرى على رسول اللّه صلى الله عليه و آله في أوائل بعثته بعد وفاة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عتبة و شيبة دعوا غلاماً نصرانيّاً لهما يقال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قطفاً من هذا العنب و ضعه في ذلك الطبق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إذهب به إلى ذلك الرجل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 له فليأكل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أقبل به حتّى وضعه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فوضع يده فيه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عداس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الكلمة لا يقولها أهل هذه البلدة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أيّ البلاد أنت ؟ و ما دينك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نصراني من أهل نينوى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 قرية الرجل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متّى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يدريك من يونس بن متّى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نبيّاً و أنا 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فأكبّ عداس على يديه و رجليه و رأسه يقبّلها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ابنا 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غلامك فقد أفسده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جائهما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ويلك ويلك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عداس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لك تقبّل رأس هذا الرجل و يديه و قدميه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سيّديّ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الأرض خير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أخبرني بأمر لا يعلمه إلّانبيّ </w:t>
      </w:r>
      <w:r>
        <w:rPr>
          <w:rStyle w:val="FootnoteAnchor"/>
          <w:rtl w:val="true"/>
        </w:rPr>
        <w:footnoteReference w:id="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لابن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لمّا رجع من خيبر إلى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فتح اللّه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جائته امرأة من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أظهرت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معها ذراع مسمومة مشوية فوضعتها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 أنت و امّي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همّني أمرك في خروجك إلى 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علمتهم رجالاً جلداً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حمل كان لي ربّيته أعدّه كالولد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علمت أن أحبّ الطعام 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أحبّ الشّواء 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فنذرت للّه لئن سلّمك اللّه منهم لأذبحنّه و لأطعمنّك من شواء ذراعه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الآن فقد سلّمك اللّه منهم و أظفرك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فجئت بهذا لأفي بنذري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مع رسول اللّه صلى الله عليه و آله البراء بن معرور و عليّ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ائتوا بخبز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فاُتي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فمدّ البراء بن معرور يده و أخذ منه لقمة فوضعها في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عليّ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تتقدّم على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أعرابياً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 كأ نّك تبخّل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ابخّل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لكنّي ابجّله و اوقّره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لي و لا لك و لا لأحد من خلق اللّه أن يتقدّم رسول اللّه بقول و لا فعل و لا أكل و لا 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البراء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ابخّل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لذلك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 هذا جائت به هذه و كانت يهوديّة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لسنا نعرف حالها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أكلته بأمر رسول اللّه فهو الضامن لسلامتك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أكلته بغير إذنه وكّلت إلى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عليّ عليه السلام هذا و البراء يلوك اللقمة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أنطق اللّه الذراع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تأكلني فإنّي مسمومة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سقط البراء في سكرات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يرفع إلّاميّتاً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ايتوني بالمرأة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فاُتي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حملك على ما صنعت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ترتني وتراً عظيماً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قتلت أبي و عمّي و أخي و زوجي و ابني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ففعلت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ملكاً فسأنتقم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نبيّاً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يقول و قد وعد فتح مكّة و النصر و الظفر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فسيمنعه اللّه و يحفظه منه و لن يضرّه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أيّتها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صدقت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لها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يضرّك موت البراء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فإنّما امتحنه اللّه لتقدّمه بين يدي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كان بأمر رسول اللّه أكل منه لكفى شرّه و سمّه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 لي فلاناً و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ذكر قوماً من خيار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و المقداد و عمّار و صهيب و أبو ذرّ و بلال و قوم من سائر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عليّ عليه السلام حاضر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اقعدوا و تحلّقوا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 رسول اللّه صلى الله عليه و آله يده على الذراع المسمومة و نفث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الشافي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المعافي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الّذي لا يضرّ مع اسمه شيء و لا داء في الأرض و لا في السماء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السميع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كلوا على اسم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فأكل رسول اللّه صلى الله عليه و آله و أكلوا حتّى شبعوا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شربوا عليه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أمر بها فحبست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كان في اليوم الثاني جيء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هؤلاء أكلوا ذلك السمّ بحضرتك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رأيت دفع اللّه عن نبيّه و صحابته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إلى الآن في نبوّتك شاكّة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الآن فقد أيقنت أنّك رسول اللّه حقّاً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أشهد أن لا إله إلّااللّه وحده لا شريك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أنّك عبده و رسوله حقّاً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حسن إسلامها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التفسير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اليهود أتت امرأة منهم يقال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عبدة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علمت أنّ محمّداً قد هدم ركن بني إسرائيل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هدم ركن اليهود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جائك الملأ من بني إسرائيل بهذا السمّ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هم جاعلون لك جُعلاً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تسمّيه في هذه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فعمدت عبدة إلى الشاة فشوّتها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جمعت الرؤساء في بيتها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أتت رسول اللّه صلى الله عليه و آله و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ما يجب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حضرني رؤساء اليهود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زرني بأصحابك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صلى الله عليه و آله و معه عليّ عليه السلام و أبو دجانة و أبو أيّوب و سهل بن حنيف و جماعة من المهاجرين و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دخلوا و أخرجوا الشاة شدّت اليهود آنافها بالصوف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قاموا على أرجلهم و توكّئوا على عصيهم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لهم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اقعدوا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إذا زارنا نبيّ لم يقعد منّا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كرهنا أن يصل إليه من أنفاسنا ما يتأذّى به 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وضعت الشاة بين يديه صلى الله عليه و آله تكلّمت كتفها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تأكلني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مسمومة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 النبيّ صلى الله عليه و آله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حملك على ما صنعت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نبيّاً صادقاً لم يضرّه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كان كاذباً أرحت قومي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فهبط جبرئيل عليه السلام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يقرئك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يسمّيه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عزّ كلّ مؤمن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بنوره الّذي أضائت به السماوات و الأرضوان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بقدرته الّتي خضع لها كلّ جبّار عنيد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انتكس كلّ شيطان مريد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شرّ السمّ و السحر و اللمم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العليّ الملك الفرد الّذي لا إله إلّاهو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نُنَزِّلُ مِنَ الْقُرْآنِ ما هُوَ شِفاءٌ وَ رَحْمَةٌ لِلْمُؤْمِنِينَ وَ لا يَزِيدُ الظّالِمِينَ إِلاّ خَساراً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النبيّ صلى الله عليه و آله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أمر أصحابه فتكلّموا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أمرهم أن يحتجموا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الثاقب في المناقب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الأمالي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عليّ بن مهزيار عن أبيه عمّن ذكره عن موسى بن جعفر عليهما السلام عن أبيه عليه السلام عن آبائه عليهم السلام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سلمان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رجلاً من أهل شيراز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فبينا أنا سائر مع أبي في عيد لهم إذاً برجل من صومعة ينادي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 لا إله إلّااللّه و أن عيسى روح اللّه و أنّ محمّداً حبيب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فوقع ذكر محمّد في لحمي و دمي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يهنّئني طعام و لا 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انصرفت إلى منزلي فإذاً أنا بكتاب من السقف معلّق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لاُمّي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الكتاب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روزبه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الكتاب لمّا رجعنا من عيدنا رأيناه معلّقاً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تقرّبه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يقتلك أبوك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فجاهدتها حتّى جنّ اللّيل و نام أبي و امّي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فقمت فأخذت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إذاً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عهد من اللّه إلى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خالق من صلبه نبيّاً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يأمر بمكارم الأخلاق و ينهى عن عبادة الأوثان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روزبه إئت وصيّ وصيّ عيسى و آمن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اترك المجوسيّة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فصعقت صعقة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فعلمت امّي و أبي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فجعلوني في بئر عميقة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رجعت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إلّاقتلناك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 أعرف العربيّة قبل قرائتي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لقد فهّمني اللّه تعالى العربيّة من ذلك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فبقيت في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ينزلون إليّ قرصاً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طال أمري رفعت يدي إلى السماء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حبّبت محمّداً إليّ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فبحقّ وسيلته عجّل فرجي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فأتاني آت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ثياب 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روزبه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 ب‍ يدي و أتى بي الصومعة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فأشرف عليّ الديراني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روزبه؟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فأصعدني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خدمته حولين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حضرته الوفاة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أعرف أحداً يقول بمقالتي إلّاراهباً بأنطاكية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لقيته فأقرئه منّي السلام و ادفع إليه هذا اللوح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ناولني لوحاً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مات غسّلته و كفّنته و أخذت اللوح و أتيت الصومعة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أنشأت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 لا إله إلّااللّه وحده لا شريك له و أنّ عيسى روح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 محمّداً حبيب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فأشرف عليّ الديراني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روزبه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فصعدت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فخدمته حولين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حضرته الوفاة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أحداً يقول بمثل بمقالتي في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 محمّد بن عبد اللّه حانت ولادته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لقيته فأقرئه منّي السلام و ادفع إليه هذا اللوح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دفنته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صحبت قوماً فقلت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أكفيكم الخدمة في الطريق و خرجت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فنزلوا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أرادوا أن يأكلوا شدّوا على شاة فقتلوها بالضرب و شووها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فإمتنعت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فأتوا بالخمر فشربوه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غلام ديراني لا أشرب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فأرادوا قتلي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تقتلوني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أقرّ لكم بالعبوديّة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فأخرجني واحد و باعني بثلاثمائة درهم من يهودي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فسألني عن قصّتي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فأخبرته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لي ذنب إلّاأنّني أحببت محمّداً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اليهودي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إنّي لأبغضك و أبغض محمّداً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على بابه رمل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روزبه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أصبحت و لم تنقل هذا الرمل من هذا الموضع إلى هذا الموضع لأقتلنّك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فجعلت أحمل طول ليلتي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أجهدني التعب رفعت يدي إلى السماء و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حبّبت إليّ محمّداً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فبحقّ وسيلته عجّل فرجي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فبعث اللّه تعالى ريحاً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فقلعت ذلك الرمل من مكانه إلى المكان الّذي قال اليهودي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أصبح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روزبه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ساحر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فلأخرجنّك من هذه القرية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باعني من امرأة سلمية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فأحبتني حبّاً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لها 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 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تصدّق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فبقيت في ذلك 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فإذاً أنا ذات يوم في ذلك البستان إذاً أنا بسبعة رهط قد أقبلوا تظلّهم غمامة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هؤلاء كلّهم 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فيهم نبيّاً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فدخلوا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الغمامة تسير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صلى الله عليه و آله و عليّ عليه السلام و أبو ذرّ و عمّار و المقداد و عقيل و حمزة و زيد بن حارثة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جعلوا يتناولون من حشف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رسول اللّه صلى الله عليه و آله يقول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كُلوا الحشف و لا تفسدوا على القوم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فدخلت إلى مولاتي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هبي لي طبقاً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فوهبته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فأخذته فوضعته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أمسك رسول اللّه و أمير المؤمنين عليه السلام و حمزة و عقيل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لزيد بن 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 يدك و 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علامة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فحملت طبقاً آخر 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هديّة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مدّ يده و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Style w:val="FootnoteAnchor"/>
          <w:rtl w:val="true"/>
        </w:rPr>
        <w:footnoteReference w:id="1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علامة أيضاً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بينا أنا أدور خلفه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روزبه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ادخل إلى هذه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لك محمّد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تبيعيننا هذا الغلام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فدخلت و قلت لها 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أبيعكه إلّابأربعمائة 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مأتي نخلة منها صفراء و مأتي نخلة منها 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فأخبرت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أهون ما سألت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فأجمع هذا النوى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أخذه و غرسه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فسقاه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بلغ آخره حتّى خرج النخل و لحق بعضه بعضاً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فخرجت و نظرت إلى النخل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أبيعكه إلّابأربعمائة 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كلّها صفراء فمسح جبرئيل جناحه على النخل فصار كلّه أصفر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فدفعتني إلى رسول اللّه صلى الله عليه و آله فأعتقني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عليهم السلام للشيخ الراوندي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الخرائج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روضة الواعظين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27" w:name="pg7083_85222"/>
    </w:p>
    <w:p>
      <w:pPr>
        <w:pStyle w:val="Heading5"/>
        <w:numPr>
          <w:ilvl w:val="4"/>
          <w:numId w:val="1"/>
        </w:numPr>
        <w:rPr/>
      </w:pPr>
      <w:bookmarkStart w:id="228" w:name="__RefHeading___Toc3424928_372815092"/>
      <w:bookmarkStart w:id="229" w:name="_Toc87"/>
      <w:bookmarkEnd w:id="227"/>
      <w:bookmarkEnd w:id="228"/>
      <w:r>
        <w:rPr>
          <w:rtl w:val="true"/>
        </w:rPr>
        <w:t>أمير المؤمنين عليه السلام</w:t>
      </w:r>
      <w:bookmarkEnd w:id="2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رسول اللّه صلى الله عليه و آله في منزلي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يكن طعمنا منذ 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عندك من شيء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الّذي أكرمك بالكرامة ما طعمت أنا و زوجتي و ابناي منذ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ادخلي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انظري هل تجدين شيئاً 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أدخلها أنا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ادخل بسم اللّه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فإذاً بطبق عليه 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جفنة من ثريد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فحملتها إلى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 الرسول الّذي حمل هذا الطعام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هو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بين أحمر و أخضر و أصفر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خطّ من جناح جبرئيل عليه السلام مكلّل بالدرّ و الياقوت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فأكلنا من الثريد حتّى شبعنا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رؤي الأخذ من أصابعنا و أيدينا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الثاقب في المناقب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المسيّب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السماء طشت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عهد رسول اللّه صلى الله عليه و آله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أصبح صلى الله عليه و آله قال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انهض بنا إلى العقيق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ننظر إلى حسن الماء في حفر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فإعتمد رسول اللّه صلى الله عليه و آله على يدي فمضينا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وصلنا إلى العقيق نظرنا إلى صفاء الماء في حفر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 لو أعلمتني من اللّيل لإتّخذت لك سفرة 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الّذي أخرجنا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يضيّعنا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فبينا نحن وقوف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نحن بغمامة قد أظلّتنا ببرق و رعد حتّى قربت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فألقت بين يدي رسول اللّه صلى الله عليه و آله سفرة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رمّان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تر العيون 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كلّ رمّانة ثلاثة أقشار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 من اللؤلوء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قشر من 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قشر من الذهب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أطيب من سفرتك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كشفنا عن الرمّان، فإذاً فيه ثلاثة ألوان من الحبّ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 كالياقوت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حبّ كاللؤلوء الأبيض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حبّ كالزمرّد الأخضر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طعم كلّ شيء من اللذّة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أكلت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فاطمة و الحسن و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فضربت بيدي إلى ثلاث رمّانات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وضعتهنّ في كمّي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رفعت السفرة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انقلبنا نريد منازلنا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الثاقب في المناقب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30" w:name="pg7083_85224"/>
    </w:p>
    <w:p>
      <w:pPr>
        <w:pStyle w:val="Heading5"/>
        <w:numPr>
          <w:ilvl w:val="4"/>
          <w:numId w:val="1"/>
        </w:numPr>
        <w:rPr/>
      </w:pPr>
      <w:bookmarkStart w:id="231" w:name="__RefHeading___Toc3424930_372815092"/>
      <w:bookmarkStart w:id="232" w:name="_Toc88"/>
      <w:bookmarkEnd w:id="230"/>
      <w:bookmarkEnd w:id="231"/>
      <w:r>
        <w:rPr>
          <w:rtl w:val="true"/>
        </w:rPr>
        <w:t>الإمام الحسين عليه السلام</w:t>
      </w:r>
      <w:bookmarkEnd w:id="2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كنّا قعوداً عند مولانا أمير المؤمنين عليه السلام في دار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فيها شجرة رمّانة يابسة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دخل عليه قوم من مبغضيه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عنده قوم من محبّيه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فسلّموا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فأمرهم بالجلوس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فجلسوا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أريكم اليوم آية تكون فيكم ك‍ مثل المائدة في بني إسرائيل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قال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مُنَزِّلُها عَلَيْكُمْ فَمَنْ يَكْفُرْ بَعْدُ مِنْكُمْ فَإِنِّي أُعَذِّبُهُ عَذاباً لا أُعَذِّبُهُ أَحَداً مِنَ الْعالَمِينَ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انظروا إلى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فرأيناها قد جرى الماء من عودها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اخضرّت و أورقت و عقدت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تدلّى حملها على رؤوسنا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التفت عليّ عليه السلام إلى النفر الّذين هم محبّوه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مدّوا أيديكم و تناولوها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فتناولنا و أكلنا رمّانة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نأكل قطّ شيئاً أعذب منها و لا أطيب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للنّفر الّذين هم مبغضوه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مدّوا أيديكم و تناولوا و كلوا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فمدّوا أيديهم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فكلّما مدّ رجل يده إلى رمّانة ارتفعت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يتناولوا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 إخواننا مدّوا أيديهم فتناولوها و أكلوها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مددنا أيدينا فلم تصل؟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الّذي بعث محمّداً صلى الله عليه و آله بالحقّ نبيّاً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ينالها إلّا أولياؤنا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يبعد عنها إلّاأعداؤنا و مبغضونا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الثاقب في المناقب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الخرائج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أراد الحسين عليه السلام الخروج إلى العراق بعثت إليه امّ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الّتي كانت ربّته و كان أحبّ الناس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كانت أرقّ الناس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كانت تربة الحسين عليه السلام عندها في قارورة دفعها إليها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أتريد أن تخرج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اريد أن أخرج إلى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أذكّرك اللّه تعالى أن تخرج إلى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لِمَ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اللّه صلى الله عليه و آله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يقتل ابني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تربتك في قارورة مختومة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دفعها إليّ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امّاه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لمقتول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إنّي لا أفرّ من القدر و المقدور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القضاء المحتوم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الأمر الواجب من اللّه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واعجباه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تذهب و أنت مقتول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أذهب اليوم ذهبت غداً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أذهب غداً لذهبت بعد غد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من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امّه بدّ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إنّي لأعرف اليوم و الموضع الّذي اقتل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الساعة الّتي اقتل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الحفرة الّتي ادفن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أعرفك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انظر إليها كما أنظر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رأيتها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أحببت أن اريك مضجعي و مكاني و مكان أصحابي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شئتها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زاد أن تكلّم عليه السلام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فخفضت له الأرض حتّى أراها مضجعه و مكانه و مكان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أعطاها من تلك التربة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فخلطتها مع التربة الّتي كانت عندها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خرج الحسين عليه السلام و قد قال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مقتول يوم عاشوراء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كانت تلك اللّيلة الّتي صبيحتها قتل الحسين بن عليّ عليهما السلام فيها أتاها رسول اللّه صلى الله عليه و آله في المنام أشعث باكياً مغبراً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مالي أراك باكياً مغبراً أشعث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دفنت ابني الحسين عليه السلام و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فإنتبهت امّ سلمة فصرخت بأعلى صوتها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ابناه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فإجتمع أهل المدينة و قالوا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الّذي دهاك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ابني الحسين بن عليّ صلوات اللّه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علمك بذلك؟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في المنام رسول اللّه صلى الله عليه و آله باكياً أشعث أغبر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فأخبرني أنّه دفن الحسين عليه السلام و أصحابه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أضغاث أحلام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عندي تربة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فأخرجت لهم القارورة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فإذاً هي دم عبيط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الثاقب في المناقب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33" w:name="pg7083_85227"/>
    </w:p>
    <w:p>
      <w:pPr>
        <w:pStyle w:val="Heading5"/>
        <w:numPr>
          <w:ilvl w:val="4"/>
          <w:numId w:val="1"/>
        </w:numPr>
        <w:rPr/>
      </w:pPr>
      <w:bookmarkStart w:id="234" w:name="__RefHeading___Toc3424932_372815092"/>
      <w:bookmarkStart w:id="235" w:name="_Toc89"/>
      <w:bookmarkEnd w:id="233"/>
      <w:bookmarkEnd w:id="234"/>
      <w:r>
        <w:rPr>
          <w:rtl w:val="true"/>
        </w:rPr>
        <w:t>الإمام الهادي عليه السلام</w:t>
      </w:r>
      <w:bookmarkEnd w:id="2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أحمد بن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دعانا عيسى بن الحسن القمّي أنا و أبا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أعرج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أدخلني ابن عمّي أحمد بن إسحاق على أبي الحسن عليه السلام فرأيته و كلّمه بكلام لم أفهمه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جعلني اللّه فداك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ابن عمّي عيسى 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بياض في ذراعه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شيء قد تكتّل ك‍ أمثال الجوز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عليه السلام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فتقدّمت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ذراعك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فأخرجت ذراعي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فمسح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تكلّم بكلام خفيّ طوّل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التفت إلى أحمد بن إسحاق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أحمد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بن موسى الرضا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أقرب إلى الاسم الأعظم من بياض العين إلى سوادها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ادخل يدك في كمّك ثمّ أخرجها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فأدخلتها ثمّ أخرجتها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ليس في ذراعي قليل و لا كثير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الإمامة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مؤسّسة البعثة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36" w:name="pg7083_85228"/>
    </w:p>
    <w:p>
      <w:pPr>
        <w:pStyle w:val="Heading3"/>
        <w:numPr>
          <w:ilvl w:val="2"/>
          <w:numId w:val="1"/>
        </w:numPr>
        <w:rPr/>
      </w:pPr>
      <w:bookmarkStart w:id="237" w:name="__RefHeading___Toc3424934_372815092"/>
      <w:bookmarkStart w:id="238" w:name="_Toc90"/>
      <w:bookmarkEnd w:id="236"/>
      <w:bookmarkEnd w:id="237"/>
      <w:r>
        <w:rPr>
          <w:rtl w:val="true"/>
        </w:rPr>
        <w:t>العنوان الثالث</w:t>
      </w:r>
      <w:r>
        <w:rPr>
          <w:rtl w:val="true"/>
        </w:rPr>
        <w:t xml:space="preserve">: </w:t>
      </w:r>
      <w:r>
        <w:rPr>
          <w:rtl w:val="true"/>
        </w:rPr>
        <w:t>آثار و بركات الجهر بالبسملة</w:t>
      </w:r>
      <w:bookmarkEnd w:id="238"/>
    </w:p>
    <w:p>
      <w:pPr>
        <w:pStyle w:val="Heading4"/>
        <w:numPr>
          <w:ilvl w:val="3"/>
          <w:numId w:val="1"/>
        </w:numPr>
        <w:rPr/>
      </w:pPr>
      <w:bookmarkStart w:id="239" w:name="__RefHeading___Toc3424936_372815092"/>
      <w:bookmarkStart w:id="240" w:name="_Toc91"/>
      <w:bookmarkEnd w:id="239"/>
      <w:r>
        <w:rPr>
          <w:rtl w:val="true"/>
        </w:rPr>
        <w:t>الخصلة الّتي إختصّها الربّ عزّ و جلّ للأولياء في الدنيا</w:t>
      </w:r>
      <w:bookmarkEnd w:id="2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أوحى إلى جدّي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خصصتك و عليّاً و حججي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شيعتكم ب‍ عشر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ذكرنا منه موضع الحاجة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الهداية الكبرى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41" w:name="pg7083_85229"/>
    </w:p>
    <w:p>
      <w:pPr>
        <w:pStyle w:val="Heading4"/>
        <w:numPr>
          <w:ilvl w:val="3"/>
          <w:numId w:val="1"/>
        </w:numPr>
        <w:rPr/>
      </w:pPr>
      <w:bookmarkStart w:id="242" w:name="__RefHeading___Toc3424938_372815092"/>
      <w:bookmarkStart w:id="243" w:name="_Toc92"/>
      <w:bookmarkEnd w:id="241"/>
      <w:bookmarkEnd w:id="242"/>
      <w:r>
        <w:rPr>
          <w:rtl w:val="true"/>
        </w:rPr>
        <w:t>علامة الإيمان في الدنيا</w:t>
      </w:r>
      <w:bookmarkEnd w:id="2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الحسن العسكريّ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علامات المؤمن </w:t>
      </w:r>
      <w:r>
        <w:rPr>
          <w:rStyle w:val="FootnoteAnchor"/>
          <w:rtl w:val="true"/>
        </w:rPr>
        <w:footnoteReference w:id="1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الإحدى و الخمسين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إقبال الأعمال و المزار لابن المشهدي رحمه الله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إحدى و خمسين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تهذيب الأحكام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الخمسين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زيارة الأربعين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التختّم في اليمين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تعفير الجبين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زيارة الإمام الحسين عليه السلام و مصباح المتهجّد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روضة الواعظين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المزار للشيخ المفيد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زيارة الأربعين و المزار الكبير لإبن المشهدي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زيارة الإمام الحسين عليه السلام في الأربعين و إقبال الأعمال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 زيارة الإمام الحسين عليه السلام يوم العشرين من 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تأكّد استحباب زيارة الإمام الحسين عليه السلام يوم الأربعين من مقتله و هو يوم العشرين من 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44" w:name="pg7083_85230"/>
    </w:p>
    <w:p>
      <w:pPr>
        <w:pStyle w:val="Heading4"/>
        <w:numPr>
          <w:ilvl w:val="3"/>
          <w:numId w:val="1"/>
        </w:numPr>
        <w:rPr/>
      </w:pPr>
      <w:bookmarkStart w:id="245" w:name="__RefHeading___Toc3424940_372815092"/>
      <w:bookmarkStart w:id="246" w:name="_Toc93"/>
      <w:bookmarkEnd w:id="244"/>
      <w:bookmarkEnd w:id="245"/>
      <w:r>
        <w:rPr>
          <w:rtl w:val="true"/>
        </w:rPr>
        <w:t>علامة لمعرفة شيعة أهل البيت عليهم السلام في الدنيا</w:t>
      </w:r>
      <w:bookmarkEnd w:id="2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أبي أوفى عن النبيّ صلى الله عليه و آله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خلق اللّه إبراهيم الخليل كشف اللّه عن بصره فنظر إلى جانب العرش فرأى أنوار النبيّ صلى الله عليه و آله و الأئمّة عليهم السلام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و سيّدي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عدّة أنوار حولهم لا يحصي عدّتهم إلّاأنت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شيعتهم و محبّوهم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بما يُعرف شيعتهم و محبّوهم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بصلاة الإحدى و الخمسين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الجهر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القنوت قبل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سجدة الشكر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التختّم باليمين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أبي أوفى عن رسول اللّه صلى الله عليه و آله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خلق اللّه إبراهيم الخليل عليه السلام كشف له عن بصره فنظر إلى جانب العرش فرأى نوراً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و سيّدي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النور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محمّد صفيّي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و سيّدي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أرى بجانبه نوراً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عليّ ناصر ديني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و سيّدي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أرى بجانبيهما نوراً آخراً ثالثاً يلي النورين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هذه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تلي أباها و بعلها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فطمت محبّيها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و سيّدي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أرى نورين يليان الثلاثة 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هذان الحسن و الحسين يليان أباهما و امّهما و جدّهما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و سيّدي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أرى تسعة أنوار قد أحدقوا بالخمسة الأنوار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الأئمّة من ولدهم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و سيّدي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بمن يُعرفون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أوّلهم عليّ بن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محمّد ولد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جعفر ولد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موسى ولد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عليّ ولد 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محمّد ولد عليّ و عليّ ولد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الحسن ولد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محمّد ولد الحسن القائم المهدي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و سيّدي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أرى عدّة أنوار حولهم لا يحصي عدّتهم إلّاأنت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شيعتهم و محبّوهم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و سيّدي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 يعرف شيعتهم و محبّوهم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بصلاة الإحدى و الخمسين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الجهر ب‍ 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القنوت قبل الركوع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سجدتي الشكر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التختّم باليمين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اجعلني إلهي من شيعتهم و محبّيهم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جعلتك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تعالى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مِنْ شِيعَتِهِ لَإِبْراهِيمَ إِذْ جاءَ رَبَّهُ بِقَلْبٍ سَلِيمٍ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للشيخ شاذان بن جبرئيل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الآيات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مدينة المعاجز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إثبات الهداة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47" w:name="pg7083_85232"/>
    </w:p>
    <w:p>
      <w:pPr>
        <w:pStyle w:val="Heading4"/>
        <w:numPr>
          <w:ilvl w:val="3"/>
          <w:numId w:val="1"/>
        </w:numPr>
        <w:rPr/>
      </w:pPr>
      <w:bookmarkStart w:id="248" w:name="__RefHeading___Toc3424942_372815092"/>
      <w:bookmarkStart w:id="249" w:name="_Toc94"/>
      <w:bookmarkEnd w:id="247"/>
      <w:bookmarkEnd w:id="248"/>
      <w:r>
        <w:rPr>
          <w:rtl w:val="true"/>
        </w:rPr>
        <w:t>الدرجة الرفيعة في الآخرة</w:t>
      </w:r>
      <w:bookmarkEnd w:id="2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يوم القيامة يقبل قوم على نجائب من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يُنادون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بأعلى أصواتهم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الّذي أنجزنا وعده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الّذي أورثنا أرضه نتبوّء من الجنّة حيث نشاء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الخلائق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زمرة الأنبياء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فإذاً النداء من عند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شيعة عليّ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صفوتي من عبادي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خيرتي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الخلائق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إلهنا و سيّدنا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نالوا هذه الدرجة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فإذاً النداء من قِبَل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بتختمّهم في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صلاتهم إحدى و 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إطعامهم المسكين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تعفيرهم الجبين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جهرهم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الدين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تأويل الآيات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كنز الفوائد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50" w:name="pg7083_85233"/>
    </w:p>
    <w:p>
      <w:pPr>
        <w:pStyle w:val="Heading4"/>
        <w:numPr>
          <w:ilvl w:val="3"/>
          <w:numId w:val="1"/>
        </w:numPr>
        <w:rPr/>
      </w:pPr>
      <w:bookmarkStart w:id="251" w:name="__RefHeading___Toc3424944_372815092"/>
      <w:bookmarkStart w:id="252" w:name="_Toc95"/>
      <w:bookmarkEnd w:id="250"/>
      <w:bookmarkEnd w:id="251"/>
      <w:r>
        <w:rPr>
          <w:rtl w:val="true"/>
        </w:rPr>
        <w:t>آثار و بركات الجهر بالبسملة في الصلاة</w:t>
      </w:r>
      <w:bookmarkEnd w:id="252"/>
    </w:p>
    <w:p>
      <w:pPr>
        <w:pStyle w:val="Heading5"/>
        <w:numPr>
          <w:ilvl w:val="4"/>
          <w:numId w:val="1"/>
        </w:numPr>
        <w:rPr/>
      </w:pPr>
      <w:bookmarkStart w:id="253" w:name="__RefHeading___Toc3424946_372815092"/>
      <w:bookmarkStart w:id="254" w:name="_Toc96"/>
      <w:bookmarkEnd w:id="253"/>
      <w:r>
        <w:rPr>
          <w:rtl w:val="true"/>
        </w:rPr>
        <w:t>فرار الشياطين</w:t>
      </w:r>
      <w:bookmarkEnd w:id="254"/>
    </w:p>
    <w:p>
      <w:pPr>
        <w:pStyle w:val="Heading5"/>
        <w:numPr>
          <w:ilvl w:val="4"/>
          <w:numId w:val="1"/>
        </w:numPr>
        <w:rPr/>
      </w:pPr>
      <w:bookmarkStart w:id="255" w:name="__RefHeading___Toc3424948_372815092"/>
      <w:bookmarkStart w:id="256" w:name="_Toc97"/>
      <w:bookmarkEnd w:id="255"/>
      <w:r>
        <w:rPr>
          <w:rtl w:val="true"/>
        </w:rPr>
        <w:t>فرار المشركين</w:t>
      </w:r>
      <w:bookmarkEnd w:id="2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ذَكَرْتَ رَبَّكَ فِي الْقُرْآنِ وَحْدَهُ وَلَّوْا عَلى أَدْبارِهِمْ نُفُوراً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 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ذَكَرَ اسْمَ رَبِّهِ فَصَلّى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اذينة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أحقّ ما اجهر 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تفسير الصافي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يُجهر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الآية الّتي قال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ذكرت ربّك في القرآن وحده ولّوا على أدبارهم نفوراً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القمّي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 نشر مؤسّسة الإمام المهدي عليه السلام بإشراف سماحة آية اللّه السيّد محمّدباقر الموحّد الأبطحي الإصفهاني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أحقّ ما جُهر به في الصلاة لقول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ذكرت ربّك في القرآن وحده ولّوا على أدبارهم نفوراً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مسلم عن أبي عبداللّه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منّ عليّ بفاتحة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كنز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الّتي يقول اللّه تعالى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ذكرت ربّك في القرآن وحده ولّوا على أدبارهم نفوراً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زرارة عن أحدهما عليهما السلام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أحقّ ما جهر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فأجهر به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الآية الّتي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ذَكَرْتَ رَبَّكَ فِي الْقُرْآنِ وَحْدَهُ 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الله الرحمن الرحيم وَلَّوْا عَلى أَدْبارِهِمْ نُفُوراً 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57" w:name="pg7083_85235"/>
    </w:p>
    <w:p>
      <w:pPr>
        <w:pStyle w:val="Heading4"/>
        <w:numPr>
          <w:ilvl w:val="3"/>
          <w:numId w:val="1"/>
        </w:numPr>
        <w:rPr/>
      </w:pPr>
      <w:bookmarkStart w:id="258" w:name="__RefHeading___Toc3424950_372815092"/>
      <w:bookmarkStart w:id="259" w:name="_Toc98"/>
      <w:bookmarkEnd w:id="257"/>
      <w:bookmarkEnd w:id="258"/>
      <w:r>
        <w:rPr>
          <w:rtl w:val="true"/>
        </w:rPr>
        <w:t>جزاء ترك الجهر بالبسملة في الصلاة</w:t>
      </w:r>
      <w:bookmarkEnd w:id="2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صبّاح الحذّاء عن رجل عن أبي حمزة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عليّ بن الحسين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ثماليّ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الصلاة إذا اقيمت جاء الشيطان إلى قرين الإمام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ذكر ربّه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 على كتفيه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إمام القوم حتّى ينصرفوا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يقرؤون القرآن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حيث تذهب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ثماليّ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الجهر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حمزة الثمالي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الشيطان ليأتي قرين الإمام 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فيسأله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ذكر ربّه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اكتسع </w:t>
      </w:r>
      <w:r>
        <w:rPr>
          <w:rStyle w:val="FootnoteAnchor"/>
          <w:rtl w:val="true"/>
        </w:rPr>
        <w:footnoteReference w:id="1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 على كتفيه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إمام القوم حتّى ينصرفوا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ربّه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الجهر ب‍ 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بن خُرّزاد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روي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أمّ الرجل القوم جاء شيطان إلى الشيطان الّذي هو قرين </w:t>
      </w:r>
      <w:r>
        <w:rPr>
          <w:rStyle w:val="FootnoteAnchor"/>
          <w:rtl w:val="true"/>
        </w:rPr>
        <w:footnoteReference w:id="1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</w:t>
      </w:r>
      <w:r>
        <w:rPr>
          <w:rStyle w:val="FootnoteAnchor"/>
          <w:rtl w:val="true"/>
        </w:rPr>
        <w:footnoteReference w:id="1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ذكر اللّه 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 عنق الإمام و دلّى رجليه في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يزل الشيطان إمام القوم حتّى يفرغوا من صلاتهم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60" w:name="pg7083_85237"/>
    </w:p>
    <w:p>
      <w:pPr>
        <w:pStyle w:val="Heading4"/>
        <w:numPr>
          <w:ilvl w:val="3"/>
          <w:numId w:val="1"/>
        </w:numPr>
        <w:rPr/>
      </w:pPr>
      <w:bookmarkStart w:id="261" w:name="__RefHeading___Toc3424952_372815092"/>
      <w:bookmarkStart w:id="262" w:name="_Toc99"/>
      <w:bookmarkEnd w:id="260"/>
      <w:bookmarkEnd w:id="261"/>
      <w:r>
        <w:rPr>
          <w:rtl w:val="true"/>
        </w:rPr>
        <w:t>تنبيه هام حول أهمّيّة الجهر بالبسملة في الصلاة</w:t>
      </w:r>
      <w:bookmarkEnd w:id="2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بن شمر عن جابر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 آل رسول اللّه صلى الله عليه و آله على الجهر ب‍ بسم اللّه الرحمن الرحيم 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الجهر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الصلاة عند افتتاح الفاتحة و عند افتتاح السورة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آية من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الإجهار ب‍ بِسْمِ اللَّهِ الرَّحْمنِ الرَّحِيمِ في الصلاة 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إجهر ب‍ بسم اللّه الرحمن الرحيم في جميع 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الجهر بالبسملة في مواضع الجهر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يستحبّ في مواضع الإخفات في أوّل الحمد و أوّل السورة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علمائنا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الجهر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الحمد و في كلّ سورة بعدها في كلّ صلاة يجب الجهر فيها و تجب قرائته لأنّه آية من كلّ 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كانت الصلاة ممّا لا يجهر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استحبّ الجهر ب‍ بسم اللّه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القرآن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الشيخ الطبرسي رحمه الله في شأن البسملة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اتّفق أصحابنا أنّها آية من سورة الحمد و من كلّ سورة و إنّ من تركها في الصلاة بطلت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كانت الصلاة فرضاً أو نفلاً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أنّه يجب الجهر بها فيما يجهر فيه بالقرائة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يستحبّ الجهر بها فيما يخافت فيه بالقرائة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المشهور بين الفريقين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الجهر بالبسملة في مواضع الإخفات في الحمد و السورة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بذلك الشيخ رحمه الله في النهاية و الخلاف والمبسوط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قال الشهيد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الذكرى حكاه عن جمل السيّد المرتضى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عدّ ذلك من شعار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فروع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بن شمر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جعفر بن محمّد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أؤم قومي فأجهر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فأجهر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جهر بها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فرات الكوفي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قاله الإمام الرضا عليه السلام في أحكام الشريعة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الجهر ب‍ بسم اللّه الرحمن الرحيم في الصلاة مع فاتحة الكتاب 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إنّها آية من كلّ 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لذا من تركها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كانت الصلاة فرضاً أو ندباً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بطلت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يجب الجهر بها فيما يجهر فيه بالقرائة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يستحبّ الجهر بها فيما يخافت فيه بالقرائة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مذهب أصحابنا الإماميّة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البراعة في شرح نهج البلاغة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263" w:name="pg7083_85239"/>
    </w:p>
    <w:p>
      <w:pPr>
        <w:pStyle w:val="Heading4"/>
        <w:numPr>
          <w:ilvl w:val="3"/>
          <w:numId w:val="1"/>
        </w:numPr>
        <w:rPr/>
      </w:pPr>
      <w:bookmarkStart w:id="264" w:name="__RefHeading___Toc3424954_372815092"/>
      <w:bookmarkStart w:id="265" w:name="_Toc100"/>
      <w:bookmarkEnd w:id="263"/>
      <w:bookmarkEnd w:id="264"/>
      <w:r>
        <w:rPr>
          <w:rtl w:val="true"/>
        </w:rPr>
        <w:t>النوادر</w:t>
      </w:r>
      <w:r>
        <w:rPr>
          <w:rtl w:val="true"/>
        </w:rPr>
        <w:t>:</w:t>
      </w:r>
      <w:r>
        <w:rPr>
          <w:rtl w:val="true"/>
        </w:rPr>
        <w:t>جهر أهل البيت عليهم السلام بالبسملة</w:t>
      </w:r>
      <w:bookmarkEnd w:id="265"/>
    </w:p>
    <w:p>
      <w:pPr>
        <w:pStyle w:val="Heading5"/>
        <w:numPr>
          <w:ilvl w:val="4"/>
          <w:numId w:val="1"/>
        </w:numPr>
        <w:rPr/>
      </w:pPr>
      <w:bookmarkStart w:id="266" w:name="__RefHeading___Toc3424956_372815092"/>
      <w:bookmarkStart w:id="267" w:name="_Toc101"/>
      <w:bookmarkEnd w:id="266"/>
      <w:r>
        <w:rPr>
          <w:rtl w:val="true"/>
        </w:rPr>
        <w:t>جهر رسول اللّه صلى الله عليه و آله بالبسملة</w:t>
      </w:r>
      <w:bookmarkEnd w:id="2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حمزة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الله عليه و آله يجهر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يرفع صوته بها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يمدّ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يمدّ الرحمن و يمدّ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ابن كثير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المنار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امّ سلمة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يقطّع قرائة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يوم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ابن كثير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المنار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سمعها المشركون ولّوا مدبرين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ذَكَرْتَ رَبَّكَ فِي الْقُرْآنِ وَحْدَهُ وَلَّوْا عَلى أَدْبارِهِمْ نُفُوراً 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زرارة عن أحدهما عليهما السلام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أحقّ ما جهر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فأجهر به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الآية الّتي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ذَكَرْتَ رَبَّكَ فِي الْقُرْآنِ وَحْدَهُ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وَلَّوْا عَلى أَدْبارِهِمْ نُفُوراً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المشركون يستمعون إلى قرائةالنبيّ صلى الله عليه و آله فإذا قرء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نفروا و ذهبوا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فرغ منه عادوا و تسمّعوا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العيّاشي رحمه الله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قرائته مدّاً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قرء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الرحمن بن أبي نجران عن هارون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نِعمَ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الأسماء كتموها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الله عليه و آله إذا دخل إلى منزله و اجتمعت عليه قريش يجهر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يرفع بها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فتولّي قريش فراراً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ذكرت ربّك في القرآن وحده ولّوا على أدبارهم نفوراً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منصور بن حازم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إذا صلّى بالناس جهر ب‍ 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فتخلّف من خلفه من المنافقين عن الصفوف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جازها في السورة عادوا إلى مواضعهم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بعضهم 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ليردّد اسم ربّه ترداداً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ليحبّ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ذَكَرْتَ رَبَّكَ فِي الْقُرْآنِ وَحْدَهُ وَلَّوْا عَلى أَدْبارِهِمْ نُفُوراً 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بن عليّ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أبي جعفر عليه السلام فذكر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بِسْمِ‌اللّه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تدري ما نزل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كان أحسن الناس صوتاً بالقرآن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صلى الله عليه و آله يصلّي بفناء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فرفع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عتبة بن ربيعة و شيبة بن ربيعة و أبو جهل بن هشام و جماعة منهم يستمعون قرائته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صلى الله عليه و آله يكثر قرائة 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فيرفع بها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محمّداً ليردّد اسم ربّه ترداداً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ليحبّه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فيأمرون من يقوم فيستمع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جاز بِسْمِ اللّهِ الرَّحْمنِ الرَّحِيمِ فأعلمنا حتّى نقوم فنستمع قرائته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ذَكَرْتَ رَبَّكَ فِي الْقُرْآنِ وَحْدَهُ 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وَلَّوْا عَلى أَدْبارِهِمْ نُفُوراً 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بن شمر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جعفر بن محمّد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أؤم قومي فأجهر ب‍ بسم اللّه الرحمن الرحيم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فأجهر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جهر بها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كان من أحسن الناس صوتاً بالقرآن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قام من اللّيل يصلّي جاء أبو جهل و المشركون يستمعون قرائته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وضعوا أصابعهم في آذانهم و هربوا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فرغ من ذلك جاؤوا فاستمعوا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أبو جهل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ابن أبي كبشة ليردأد اسم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ليحبّه فقال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كذوباً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ذَكَرْتَ رَبَّكَ فِي الْقُرْآنِ وَحْدَهُ وَلَّوْا عَلى أَدْبارِهِمْ نُفُوراً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الفرات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البيهقي في السنن الكبير عن أبي هريرة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الله عليه و آله يجهر في الصلاة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التفسير الكبير للرازي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ابن كثير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الدارقطني و البيهقي عن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النبيّ صلى الله عليه و آله كان إذا 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يؤمّ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افتتح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اللّه صلى الله عليه و آله يجهر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المنار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الدارقطني عن الحكم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بدريّاً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خلف النبيّ صلى الله عليه و آله فجهر في الصلاة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الليل و صلاة الغداة و صلاة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البزّار و الدارقطني و البيهقي في شعب الإيمان من طريق أبي الطفيل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عليّ بن أبي طالب عليه السلام و عمّاراً يقولان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كان يجهر في المكتوبات 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البيهقي في السنن الكبير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الله عليه و آله يجهر في الصلاة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رحمه الله مع تعليقات ميرداماد الاسترآبادي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أتمّ الناس صلاةً و أوجزهم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صلى الله عليه و آله إذا دخل في صلاة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آيات اللّه تعالى الّتي أراها محمّداً صلى الله عليه و آله أن اسري به حتّى انتهى إلى السماء السادسة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فأذّن مرّتين و أقام الصلاة مرّتين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فنادى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 على خير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أقام الصلاة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ف‍ صلّ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واجهر بالقرآن إلى خلفك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زمر من الملائكة والنبيّين لا يعلم عددهم إلّااللّه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فتقدّم رسول اللّه صلى الله عليه و آله فصلّى بهم جميعاً ركعتين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فجهر بهما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بالقراءة ب‍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الرَّحِيم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المعجزات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68" w:name="pg7083_85244"/>
    </w:p>
    <w:p>
      <w:pPr>
        <w:pStyle w:val="Heading5"/>
        <w:numPr>
          <w:ilvl w:val="4"/>
          <w:numId w:val="1"/>
        </w:numPr>
        <w:rPr/>
      </w:pPr>
      <w:bookmarkStart w:id="269" w:name="__RefHeading___Toc3424958_372815092"/>
      <w:bookmarkStart w:id="270" w:name="_Toc102"/>
      <w:bookmarkEnd w:id="268"/>
      <w:bookmarkEnd w:id="269"/>
      <w:r>
        <w:rPr>
          <w:rtl w:val="true"/>
        </w:rPr>
        <w:t>جهر أمير المؤمنين عليه السلام بالبسملة</w:t>
      </w:r>
      <w:bookmarkEnd w:id="2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عليّاً عليه السلام كان يجهر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تعليقات ميرداماد الاسترآبادي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عليّاً عليه السلام كان مذهبه الجهر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جميع 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تعليقات ميرداماد الاسترآبادي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التفسير الكبير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النيشابوري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عليّاً عليه السلام كان يجهر بالتسمية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تعليقات ميرداماد الاسترآبادي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هامش 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عليّاً عليه السلام كان يبالغ في الجهر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وصلت الدولة إلى بني اميّة بالغوا في المنع عن الجهر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سعياً في إبطال آثار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تعليقات ميرداماد الاسترآبادي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فخرالدين الرازي إمام علماء السنّة في تفسيره الموسوم بمفاتيح الغيب عن عليّ عليه السلام إنّه كان يذهب إلى الجهر ب‍ بسم اللّه الرحمن الرحيم في جميع 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إنّ عليّاً عليه السلام كان يجهر بالبسملة فقد ثبتت بالتواتر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اقتداء ب‍ عليّ بن أبي طالب فقد اهتدى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الدليل عليه 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أدر الحقّ مع عليّ حيثما 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الهداة للشيخ الحرّ العاملي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 العلميّة بقم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سليم بن قيس الهلالي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 أمير المؤمنين عليه السلام فحمد اللّه وأثنى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صلّى على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عملت الولاة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خالفوا فيها رسول اللّه صلى الله عليه و آله متعمّدين لخلافه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ناقضين لعهده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مغيّرين لسنّته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حملت الناس على تركها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حوّلتها إلى مواضعها و إلى ما كانت في عهد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لتفرّق عنّي جندي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أبقى وحدي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قليل من شيعتي الّذين عرفوا فضلي و فرض إمامتي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اللّه عزّ و جلّ و سنّة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أرأيتم لو أمرت بمقام إبراهيم عليه السلام فردّدته إلى الموضع الّذي وضعه فيه رسول اللّه صلى الله عليه و آله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رددت فدك إلى ورثة فاطمة عليها السلام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رددت صاع رسول اللّه صلى الله عليه و آله كما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ألزمت الناس الجهر ب‍ بسم اللّه الرحمن الرحيم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أمكن حمله على تأكّد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العقول للعلّامة المجلسي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يدلّ على أنّ الجهر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مطلوب على سبيل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لذكره عليه السلام أشياء واجبة متروكة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استقصاء الاعتبار في شرح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71" w:name="pg7083_85246"/>
    </w:p>
    <w:p>
      <w:pPr>
        <w:pStyle w:val="Heading5"/>
        <w:numPr>
          <w:ilvl w:val="4"/>
          <w:numId w:val="1"/>
        </w:numPr>
        <w:rPr/>
      </w:pPr>
      <w:bookmarkStart w:id="272" w:name="__RefHeading___Toc3424960_372815092"/>
      <w:bookmarkStart w:id="273" w:name="_Toc103"/>
      <w:bookmarkEnd w:id="271"/>
      <w:bookmarkEnd w:id="272"/>
      <w:r>
        <w:rPr>
          <w:rtl w:val="true"/>
        </w:rPr>
        <w:t>جهر الإمام الصادق عليه السلام بالبسملة</w:t>
      </w:r>
      <w:bookmarkEnd w:id="2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حنّان بن سدير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صلّيت خلف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فتعوّذ بإجهار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حنان بن سدير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صلّيت خلف أبي عبد اللّه عليه السلام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فتعوّذ جهاراً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باللّه السميع العليم من الشيطان الرجيم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أعوذ باللّه أن يحضرون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قُرب الإسناد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صفوان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خلف أبي عبد اللّه عليه السلام أيّاماً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يقرء في 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صلاة لا يجهر فيها بالقرائة جهر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أخفى ما سوى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صفوان بن يحيى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خلف الصادق عليه السلام أيّاماً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يقرء في 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في فريضة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يجهر فيها بالقرائة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أخفى ما سوى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اللّه بن يحيى الكاهليّ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بنا أبو عبد اللّه عليه السلام في مسجد بني كاهل فجهر مرّتين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قنت في 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سلّم واحدةً ممّا يلي 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صفوان الجمّال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خلف أبي عبد اللّه عليه السلام أيّاماً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إذا كانت صلاة لا يجهر فيها جهر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يجهر في السورتين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حفص الصائغ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خلف جعفر بن محمّد عليه السلام ف‍ جهر ب‍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للشيخ الطوسي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 آل محمّد عليهم السلام على الجهر ب‍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تفسير الشيخ أبي الفتوح الرازي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بن عمّار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أقمت للصّلاة أقرء بسم اللّه الرحمن الرحيم في فاتحة القرآن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قرأت فاتحة القرآن أقرء بسم اللّه الرحمن الرحيم مع السورة ؟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74" w:name="pg7083_85248"/>
    </w:p>
    <w:p>
      <w:pPr>
        <w:pStyle w:val="Heading5"/>
        <w:numPr>
          <w:ilvl w:val="4"/>
          <w:numId w:val="1"/>
        </w:numPr>
        <w:rPr/>
      </w:pPr>
      <w:bookmarkStart w:id="275" w:name="__RefHeading___Toc3424962_372815092"/>
      <w:bookmarkStart w:id="276" w:name="_Toc104"/>
      <w:bookmarkEnd w:id="274"/>
      <w:bookmarkEnd w:id="275"/>
      <w:r>
        <w:rPr>
          <w:rtl w:val="true"/>
        </w:rPr>
        <w:t>جهر الإمام الرضا عليه السلام بالبسملة</w:t>
      </w:r>
      <w:bookmarkEnd w:id="2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يجهر ب‍ 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جميع صلاته باللّيل و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رسالة الإمام الرضا عليه السلام في جوامع الشريعة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الجهر ب‍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مع 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الفضل بن شاذان عن أبي الحسن الرضا عليه السلام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الجهر ب‍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جميع الصلوات 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المتّقين في شرح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277" w:name="__RefHeading___Toc3424964_372815092"/>
      <w:bookmarkStart w:id="278" w:name="_Toc105"/>
      <w:bookmarkEnd w:id="277"/>
      <w:r>
        <w:rPr>
          <w:rtl w:val="true"/>
        </w:rPr>
        <w:t>النوادر</w:t>
      </w:r>
      <w:r>
        <w:rPr>
          <w:rtl w:val="true"/>
        </w:rPr>
        <w:t xml:space="preserve">: </w:t>
      </w:r>
      <w:r>
        <w:rPr>
          <w:rtl w:val="true"/>
        </w:rPr>
        <w:t>جهر جبرئيل عليه السلام بالبسملة</w:t>
      </w:r>
      <w:bookmarkEnd w:id="278"/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النعمان بن بشير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أمّني جبرئيل عند الكعبة فجهر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79" w:name="pg7083_85249"/>
    </w:p>
    <w:p>
      <w:pPr>
        <w:pStyle w:val="Heading4"/>
        <w:numPr>
          <w:ilvl w:val="3"/>
          <w:numId w:val="1"/>
        </w:numPr>
        <w:rPr/>
      </w:pPr>
      <w:bookmarkStart w:id="280" w:name="__RefHeading___Toc3424966_372815092"/>
      <w:bookmarkStart w:id="281" w:name="_Toc106"/>
      <w:bookmarkEnd w:id="279"/>
      <w:bookmarkEnd w:id="280"/>
      <w:r>
        <w:rPr>
          <w:rtl w:val="true"/>
        </w:rPr>
        <w:t>تنبيه هامّ حول التقيّة في الجهر بالبسملة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الناجي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أيّها المطالع الكريم لهذا الكتاب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يعدّ من علامات شيعة أهل البيت عليهم السلام و شعارهم و شَعائرهم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حول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التقيّة في الجهر بالبسملة توجد طائفتان من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 منها تشير إلى عدم جواز التقيّة في الجهر بالبسملة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جعفر بن محمّد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التقيّة ديني و دين آبائي إلّافي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شرب المسكر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المسح على الخفّين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ترك الجهر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جعفر بن محمّد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التقيّة ديني و دين آبائي و لا تقيّة في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المسكر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المسح على الخفّين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ترك الجهر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التقيّة ديني و دين آبائي في كلّ شيء إلّافي تحريم المسكر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خلع الخفّين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عند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الجهر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في ما يجهر فيه من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محمّد هادي المازندراني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تواترت الأخبار عنهم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تقيّة في الجهر بالبسملة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أعلم بما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فروع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 منها تشير إلى جواز التقيّة في الجهر بالبسملة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النبيّ صلى الله عليه و آله كان إذا صلّى ف‍ جهر في صلاته تسمّع له المشركون فشتموه و آذوه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فأمره سبحانه بترك الجهر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تخافت بها عند من يلتمسها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تجهر بدعائك و لا تخافت بها و لكن بين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بالصلاة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تجهر بصلاتك كلّها و لا تخافت بها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ابتغ بين ذلك سبيلاً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تجهر بصلاة اللّيل و تخافت بصلاة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تجهر جهراً يشغل به من يصلّي بقربك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تخافت بها حتّى لا تسمع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الصوت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المخافتة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تسمع اذنيك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إقرء قراءة وسطاً ما بين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الجهر و المخافتة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ذينك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أراد به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عوان بين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ذلك بمكّة في أوّل الأمر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تبارك و تعالى و حججه المعصومون عليهم السلام يعلمون حقائق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في معناه على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تجهر بإشاعة صلاتك عند من يؤذيك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الناجي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فيمكن أن يقال في الجمع بين الطائفتين من هذه الروايات و التوفيق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أحكام التقيّة قد تتغيّر بحسب اختلاف الأشخاص أو الأزمنة أو الأمكنة أو سائر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للتقيّة مراتب متعدّدة و موارد مختلفة و حالات متفاوت و جهات متنوّعة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يرفع صوته بقرائته فإذا سمعه المشركون لغوا و سبّوا فأمره تعالى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ابتغ بين الجهر و المخافتة سبيلاً وسطاً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تجهر بصلاتك كلّها و لا تخافت بها كلّها وَ ابْتَغِ بَيْنَ ذلِكَ سَبِيلاً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التبعيض على ما عيّن من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بالصلاة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خطاباً لكلّ واحد من المكلّفين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أعني و اسمعي يا 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تعلنها إعلاناً يوهم الرياء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تسترها بحيث يظنّ بك تركها و التهاون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خامسها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تجهر جهراً يشتغل به من يصلّي بقربك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تخافت حتّى لا تسمع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ترفع صوتك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المخافتة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دون سمعك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ابتغ بين ذلك سبيلاً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الجهر الشديد و المخافتة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يجوز الإفراط و لا التفريط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يجب الوسط و العدل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قد علم من السنّة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 بعض أفراد هذا الوسط في بعض الصلوات كالجهر غير العالي شديداً للرجل في الصبح و أوليي المغرب و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ك‍ الإخفات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بحيث يلحق بحديث النفس في غيرها من الفرائض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نسب إلى أبي جعفر عليه السلام و أبي عبد اللّه عليه السلام لا ينافي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سادسها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العيّاشي رحمه الله عن الامام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تجهر بولاية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بما أكرمته به حتّى آمرك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تخافت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تكتمها عليّاً و أعلمه بما أكرمته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ابْتَغِ بَيْنَ ذلِكَ سَبِيلاً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سلني أن آذن لك أن تجهر بأمر عليّ بولايته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فأذن له بإظهاره يوم غدير 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بطن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ينافي العمل بظاهرها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يخفض من 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تجهر حتّى تسمع المشركين وَ لا تُخافِتْ بِها حتّى لا تسمع من خلفك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ماجرى بين رسول اللّه صلى الله عليه و آله و المشركين في الحديبية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رأى سهيل بن عمرو توجّه الأمر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النبيّ صلى الله عليه و آله في الصلح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نزل عليه صلى الله عليه و آله الوحي بالإجابة إلى ذلك و أن يجعل أمير المؤمنين عليه السلام كاتبه يومئذٍ و المتولّي لعقد الصلح بخطّه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سهيل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كتاب بيننا و بينك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فافتتحه بما نعرفه و اكتب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باسمك اللّهمّ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امح ما كتبت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باسمك اللّهمّ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طاعتك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محوت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محاها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باسمك اللّهمّ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هذا ما قاضى عليه محمّد رسول اللّه سهيل بن عمرو فقال سهيل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أجبتك 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هذا لأقررت لك بالنبوّة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سواء شهدت على نفسي بالرضا بذلك أو أطلقته من لساني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امح هذا 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قاضى عليه محمّد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لرسول اللّه على رغم أنفك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سهيل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كفّ عن عنادك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يدي لا تنطلق بمحو اسمك من 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فَ‍ ضع يدي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فمحاها رسول اللّه صلى الله عليه و آله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صلى الله عليه و آله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ستدعى إلى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أنت على مضض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للشيخ المفيد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نشر مؤسّسة آل البيت عليهم السلام لإحياء التراث بإشراف سماحة العلّامة حجّة الإسلام و المسلمين السيّد جواد الحسيني الشهرستاني دامت 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إعلام الورى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كشف الغمّة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شرح نهج البلاغة لإبن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المسترشد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عن أبي مخنف عن عبد الرحمن بن جندب عن أبيه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وقع الاتّفاق على كتب القضية بين أمير المؤمنين عليه السلام و بين معاوية بن أبي سفيان حضر عمرو بن العاص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يلقّب العاص بن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بالأبتر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قال لقريش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سيموت هذا الأبتر غداً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فينقطع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لم يكن له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يعقب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شانِئَكَ هُوَ الْأَبْتَرُ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لإبن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رجال من أهل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عبد اللّه بن عبّاس في رجال من أهل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أمير المؤمنين عليه السلام للكاتب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تقاضى عليه أمير المؤمنين عليّ بن أبي طالب و معاوية بن أبي سفيان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عمرو بن العاص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وهوأحد القوم الّذين خرجوا إلى زينب ابنة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خرجت مهاجرة من مكّة إلى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فروّعوها و قرعوا هودجها بكعوب الرماح حتّى أجهضت جنيناً ميّتاً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بلغ ذلك رسول اللّه صلى الله عليه و آله نال منه و شقّ عليه مشقّة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ذلك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لإبن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 اسمه و اسم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تسمّه بإمرة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فإنّما هو أمير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بأميرنا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الأحنف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تمح هذا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أتخوف إن محوته لا يرجع إليك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فإمتنع أمير المؤمنين عليه السلام من محوه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فتراجع الخطاب فيه ملياً من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و في أصحابه أنزل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إِنّا كَفَيْناكَ الْمُسْتَهْزِئِينَ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عمرو أحد من يؤذي رسول اللّه صلى الله عليه و آله بمكّة و يشتمه و يضع في طريقه الحجارة لأنّه كان صلى الله عليه و آله يخرج من منزله ليلاً فيطوف بالكعبة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عمرو يجعل له الحجارة في مسلكه ليعثر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الأشعث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امح هذا الإسم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ترحه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سنّة ب‍ 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مثل ب‍ 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لكاتب رسول اللّه صلى الله عليه و آله يوم الحديبية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أملى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قاضى عليه محمّد رسول اللّه سهيل بن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سهيل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امح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فإنّا لا نقرّ لك بذلك و لا نشهد لك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اسمك و اسم أبيك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فإمتنعت من محوه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ستدعى إلى مثلها فتجيب و أنت على مضض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عمرو بن العاص 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لست بشاعر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فالعنه بعدد ما هجاني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روى أهل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النضر بن الحارث و عقبة بن أبي معيط و عمرو بن العاص عهدوا إلى سلي جمل فرفعوه بينهم و وضعوه على رأس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ساجد بفناء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فصبر و لم يرفع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بكى في سجوده و دعا صلى الله عليه و آله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فجاءت ابنته فاطمة عليها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باكية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فاحتضنت ذلك السلا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فرفعته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فألقته و قامت على رأسه تبكي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فرفع رأسه صلى الله عليه و آله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عليك بقرش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قالها 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رافعاً 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مظلوم فانتصر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قالها 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قام فدخل منزله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ذلك بعد وفاة عمّه أبي طالب بشهرين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لشدّة عداوة عمرو بن العاص لرسول اللّه صلى الله عليه و آله أرسله أهل مكّة إلى النجاشي ليزهّده في الدين و ليطرد عن بلاده مهاجرة الحبشة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ليقتل جعفر بن أبي طالب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أمكنه 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منه في أمر جعفر هناك ما هو مذكور مشهور في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مثل هذا يشبه بذلك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نحن مؤمنون و أولئك كانوا كفّاراً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يابن النابغة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حكمت امّه فيه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العاص بن وائل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ذاك لأنّ العاص بن وائل كان ينفق عليها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أشبه بأبي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لابن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روى أبو عبيدة معمّر بن المثنى في كتاب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عمراً اختصم فيه يوم ولادته رجلان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سفيان بن حرب و العاص بن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لتحكم 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من العاص بن وائل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إنّي لا أشكّ أنّي وضعته في رحم امّه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فأبت إلّاالعاص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سفيان أشرف نسباً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العاص بن وائل كثير النفقة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أبو سفيان شحيح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لابن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متى لم تكن للفاسقين وليّاً و للمسلمين عدوّاً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هل تشبه إلّااُمّك الّتي دفعت بك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جرم لا يجمع بيني و بينك مجلس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لأرجو أن يطهّر اللّه مجلسي منك و من أشباهك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كتب الكتاب و انصرف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للشيخ الطوسي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صفّين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الاحتجاج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شرح نهج البلاعة لابن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عليهم السلام كانوا يجهرون ب‍ بسم اللّه الرحمن الرحيم فيما يجهر فيه بالقرائة من الصلوات في أوّل فاتحة الكتاب و أوّل السورة في كلّ ركعة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يخافتون بها فيما يخافت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القرائة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السورتين جميعاً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الأخبار الصحيحة الدالّة على جواز تركها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المتّقين في شرح الفقيه للشيخ محمّد تقي المجلسي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الطوسي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حال التقيّة يجوز أن لا يجهر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يسقط استحباب الجهر بها في مقام التقيّة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فروع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عليّ بن الحسين عليهما السلام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اجتمعنا ولد فاطمة عليها السلام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جرير زكريّا بن إدريس القمّيّ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الحسن الأوّل عليه السلام عن الرجل يصلّي بقوم يكرهون أن يجهر ب‍ بسم اللّه الرحمن الرحيم ؟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يجهر </w:t>
      </w:r>
      <w:r>
        <w:rPr>
          <w:rStyle w:val="FootnoteAnchor"/>
          <w:rtl w:val="true"/>
        </w:rPr>
        <w:footnoteReference w:id="1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مسلم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عبد اللّه عليه السلام عن الرجل يكون إماماً فيستفتح بالحمد و لا يقرء بسم اللّه الرحمن الرحيم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يضرّه و لا بأس به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يحتمل أن يكون أراد عليه السلام من لا يقرء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ناسياً لأنّ من نسي ذلك لا يضرّ و لا يجب عليه إعادة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حريز عن محمّد بن مسلم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السلام عن الرجل يكون إماماً يستفتح بالحمد و لا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يضرّه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بأس بذلك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يجوز أن يكون الخبر تناول من لم يقل ذلك ناسياً دون أن يكون ذلك منه على جهة العمد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الطوسي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فالوجه فيه أن نحمله على حال التقيّة دون حال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صفوان عن عبد اللّه بن بكير عن مسمع البصريّ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صلّيت مع أبي عبد اللّه عليه السلام فقرء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الحمد للّه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قرء السورة الّتي بعد الحمد و لم يقرء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قام في الثانية فقرء الحمد و لم يقرء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قرء سورة اخرى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يجوز أن يكون مسمع لم يسمع أبا عبداللّه عليه السلام يقرء بسم اللّه الرحمن الرحيم لبعد كان بينه و بينه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يحتمل أن يكون إنّما ترك لضرب من التقيّة و الاضطرار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سعيد عن عليّ بن النعمان و محمّد بن سنان و عبد اللّه بن مسكان عن محمّد بن عليّ الحلبيّ عن أبي عبد اللّه عليه السلام أنّهما سألاه عمّن يقرء بسم اللّه الرحمن الرحيم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يريد يقرء فاتحة الكتاب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شاء سرّاً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شاء جهراً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فقالا </w:t>
      </w:r>
      <w:r>
        <w:rPr>
          <w:rStyle w:val="FootnoteAnchor"/>
          <w:rtl w:val="true"/>
        </w:rPr>
        <w:footnoteReference w:id="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أفيقرؤها مع السورة الاُخرى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الطوسي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في هذا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حمله على التقيّة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يجوز أن يكون المراد به من كان في صلاة نافلة و أراد أن يقرء من بعض سورة جاز له أن لا يقرء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ترك البسملة للتقيّة و جواز ترك الجهر بها في محلّ الإخفات و في التقيّة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ترك البسملة للتقيّة و ترك الجهر بها في محلّ الإخفات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تركها في السورة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في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روي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حمل على التقيّة و ترك الجهر في غير الجهريّة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الاُمّة إلى أحكام الأئمّة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82" w:name="pg7083_85261"/>
    </w:p>
    <w:p>
      <w:pPr>
        <w:pStyle w:val="Heading3"/>
        <w:numPr>
          <w:ilvl w:val="2"/>
          <w:numId w:val="1"/>
        </w:numPr>
        <w:rPr/>
      </w:pPr>
      <w:bookmarkStart w:id="283" w:name="__RefHeading___Toc3424968_372815092"/>
      <w:bookmarkStart w:id="284" w:name="_Toc107"/>
      <w:bookmarkEnd w:id="282"/>
      <w:bookmarkEnd w:id="283"/>
      <w:r>
        <w:rPr>
          <w:rtl w:val="true"/>
        </w:rPr>
        <w:t>العنوان الرابع</w:t>
      </w:r>
      <w:r>
        <w:rPr>
          <w:rtl w:val="true"/>
        </w:rPr>
        <w:t xml:space="preserve">: </w:t>
      </w:r>
      <w:r>
        <w:rPr>
          <w:rtl w:val="true"/>
        </w:rPr>
        <w:t>آثار و بركات كتابة البسملة</w:t>
      </w:r>
      <w:bookmarkEnd w:id="284"/>
    </w:p>
    <w:p>
      <w:pPr>
        <w:pStyle w:val="Heading4"/>
        <w:numPr>
          <w:ilvl w:val="3"/>
          <w:numId w:val="1"/>
        </w:numPr>
        <w:rPr/>
      </w:pPr>
      <w:bookmarkStart w:id="285" w:name="__RefHeading___Toc3424970_372815092"/>
      <w:bookmarkStart w:id="286" w:name="_Toc108"/>
      <w:bookmarkEnd w:id="285"/>
      <w:r>
        <w:rPr>
          <w:rtl w:val="true"/>
        </w:rPr>
        <w:t>التمهيد الأوّل</w:t>
      </w:r>
      <w:r>
        <w:rPr>
          <w:rtl w:val="true"/>
        </w:rPr>
        <w:t>:</w:t>
      </w:r>
      <w:r>
        <w:rPr>
          <w:rtl w:val="true"/>
        </w:rPr>
        <w:t>كيفيّة رسم خطّ و كتابة البسملة</w:t>
      </w:r>
      <w:bookmarkEnd w:id="2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النبيّ صلى الله عليه و آله أنّه قال لبعض كتّابه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 الدواة 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فرّج بين السطور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قرمط بين الحروف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ذلك أجدر بصباحة الخطّ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لإبن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جلفة 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 دواتك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 دواتك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 مدادها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 دواتك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إجعل لها ليقة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دوات ليقه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نخ يا پشم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تصنيف غرر الحكم ص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حرّف 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انصب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فرّق 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تعوّر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حسّن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مدّ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جوّد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قلمك على اذنك اليسرى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أذكر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سعيد بن أبي سكينة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أنّ عليّ بن أبي طالب عليه السلام نظر إلى رجل يكتب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جوّدها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رجلاً جوّدها فغفر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تفسير القرطبي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يوسف بن عبد السلام عن سيف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آل جعدة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بسم اللّه الرحمن الرحيم من أجود كتابك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تمدّ الباء حتّى ترفع 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مشكاة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كتب أحدكم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يمدّها قبل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صبح الأعشى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زيد بن ثابت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كتبت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بيّن السين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تمدّ الباء إلى الميم حتّى ترفع 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كتب أحدكم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ليمدّ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مكتب الإعلام الإسلامي تحقيق و نشر سماحة العلّامة الشيخ رضا المختاري دام عزّه 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يكتب فوق 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87" w:name="pg7083_85263"/>
    </w:p>
    <w:p>
      <w:pPr>
        <w:pStyle w:val="Heading4"/>
        <w:numPr>
          <w:ilvl w:val="3"/>
          <w:numId w:val="1"/>
        </w:numPr>
        <w:rPr/>
      </w:pPr>
      <w:bookmarkStart w:id="288" w:name="__RefHeading___Toc3424972_372815092"/>
      <w:bookmarkStart w:id="289" w:name="_Toc109"/>
      <w:bookmarkEnd w:id="287"/>
      <w:bookmarkEnd w:id="288"/>
      <w:r>
        <w:rPr>
          <w:rtl w:val="true"/>
        </w:rPr>
        <w:t>التمهيد الثاني</w:t>
      </w:r>
      <w:r>
        <w:rPr>
          <w:rtl w:val="true"/>
        </w:rPr>
        <w:t>:</w:t>
      </w:r>
      <w:r>
        <w:rPr>
          <w:rtl w:val="true"/>
        </w:rPr>
        <w:t>الحثّ على الإبتداء بكتابة البسملة في أوّل كلّ كتاب</w:t>
      </w:r>
      <w:bookmarkEnd w:id="2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قَالَتْ يَا أَيُّهَا الْمَلَؤُا إِنِّي أُلْقِيَ إِلَيَّ كِتَابٌ كَرِيمٌ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إكرام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سفينة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حسن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مرضي في معانيه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مِن سُلَيْمَانَ وَإِنَّهُ بِسْمِ اللّهِ الرَّحْمنِ الرَّحِيمِ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صلى الله عليه و آله أن يكتب ذلك في صدور الكتب و أوائل الرسائل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تفسير الصافي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محمّد بن عليّ عليهما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كلّ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ما كتب 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كتبتم كتاباً فاكتبوها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مفتاح كلّ كتاب انزل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لمّا نزل عليّ جبرائيل بها أعادها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لك و لاُمّتك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مُرهم لا يدعوها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شيء من امورهم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لم أدعها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طرفة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 نزلت على أبيك آدم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كذلك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صفوان الجمّال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نزل كتاب من السماء إلّا و 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للشيخ البرقي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صفوان الجمّال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أنزل اللّه تعالى من السماء كتاباً إلّاو فاتحته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نزل كتاب من السماء إلّاو فاتحته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التنزيل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فرات بن أحنف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كلّ كتاب نزل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لرسول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أيّ شيء مبتدأ القرآن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مبتدئه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كتبتم كتاباً فاكتبوا في 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كتبتموها فإقرأوها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الإسم الأعظم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رسول اللّه صلى الله عليه و آله لعتاب بن أسيد عهداً على أهل مكّة و كتب في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التفسير المنسوب إلى الإمام العسكري عليه السلام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تدع كتابة بسم اللّه الرحمن الرحيم في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بعده شعر 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الأنوار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السيّاري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التنزيل و التحريف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بعض الرواة من أصحابنا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حقّ القلم على من 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يبدأ ب‍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الإبتداء في الكتاب بالبسملة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الخبرعلى استحباب الإبتداء بالبسملة في كتابة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العقول للعلّامة المجلسي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افتتح القرآن ب‍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تعليماً للعباد أن يبدؤوا امورهم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كبيرها و 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بتلك الآية المباركة ليبارك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الافتتاح بتلك الكلمة الطيّبة سنّة الأنبياء و المرسلين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شعار الأولياء و الصالحين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البراعة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افتتح الكتاب بالبسملة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اقتداءً بالقرآن العظيم و امتثالاً لمثال الرسول الكريم صلى الله عليه و آله 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كتاب من اللّه لفلان بن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ادخلوه جنّة عالية قطوفها دانية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الدين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باب الجنّة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جوازي مكتوب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جواز جائز من اللّه العزيز الحكيم لفلان بن فلان من ربّ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فينادي منادٍ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يسمع أهل الجمع كلّهم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إنّ فلان بن فلان قد سعد سعادة لا يشقى بعدها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البراعة في شرح نهج البلاغة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90" w:name="pg7083_85266"/>
    </w:p>
    <w:p>
      <w:pPr>
        <w:pStyle w:val="Heading4"/>
        <w:numPr>
          <w:ilvl w:val="3"/>
          <w:numId w:val="1"/>
        </w:numPr>
        <w:rPr/>
      </w:pPr>
      <w:bookmarkStart w:id="291" w:name="__RefHeading___Toc3424974_372815092"/>
      <w:bookmarkStart w:id="292" w:name="_Toc110"/>
      <w:bookmarkEnd w:id="290"/>
      <w:bookmarkEnd w:id="291"/>
      <w:r>
        <w:rPr>
          <w:rtl w:val="true"/>
        </w:rPr>
        <w:t>التمهيد الثالث</w:t>
      </w:r>
      <w:r>
        <w:rPr>
          <w:rtl w:val="true"/>
        </w:rPr>
        <w:t>:</w:t>
      </w:r>
      <w:r>
        <w:rPr>
          <w:rtl w:val="true"/>
        </w:rPr>
        <w:t xml:space="preserve">جزاء ترك البسملة </w:t>
      </w:r>
      <w:r>
        <w:rPr>
          <w:rtl w:val="true"/>
        </w:rPr>
        <w:t xml:space="preserve">- </w:t>
      </w:r>
      <w:r>
        <w:rPr>
          <w:rtl w:val="true"/>
        </w:rPr>
        <w:t xml:space="preserve">قرائة أو كتابة </w:t>
      </w:r>
      <w:r>
        <w:rPr>
          <w:rtl w:val="true"/>
        </w:rPr>
        <w:t xml:space="preserve">- </w:t>
      </w:r>
      <w:r>
        <w:rPr>
          <w:rtl w:val="true"/>
        </w:rPr>
        <w:t>عند الإبتداء بالكتابة</w:t>
      </w:r>
      <w:bookmarkEnd w:id="292"/>
    </w:p>
    <w:p>
      <w:pPr>
        <w:pStyle w:val="Heading5"/>
        <w:numPr>
          <w:ilvl w:val="4"/>
          <w:numId w:val="1"/>
        </w:numPr>
        <w:rPr/>
      </w:pPr>
      <w:bookmarkStart w:id="293" w:name="__RefHeading___Toc3424976_372815092"/>
      <w:bookmarkStart w:id="294" w:name="_Toc111"/>
      <w:bookmarkEnd w:id="293"/>
      <w:r>
        <w:rPr>
          <w:rtl w:val="true"/>
        </w:rPr>
        <w:t>اشارة</w:t>
      </w:r>
      <w:bookmarkEnd w:id="2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كتاب لا يبدء فيه بذكر اللّه تعالى فهو أقطع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الجعفريّات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حدّثني عن اللّه عزّ و جلّ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امر ذي بال لم يذكر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الصافي للشيخ الفيض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منهاج البراعة في شرح نهج البلاغة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95" w:name="pg7083_85267"/>
    </w:p>
    <w:p>
      <w:pPr>
        <w:pStyle w:val="Heading5"/>
        <w:numPr>
          <w:ilvl w:val="4"/>
          <w:numId w:val="1"/>
        </w:numPr>
        <w:rPr/>
      </w:pPr>
      <w:bookmarkStart w:id="296" w:name="__RefHeading___Toc3424978_372815092"/>
      <w:bookmarkStart w:id="297" w:name="_Toc112"/>
      <w:bookmarkEnd w:id="295"/>
      <w:bookmarkEnd w:id="296"/>
      <w:r>
        <w:rPr>
          <w:rtl w:val="true"/>
        </w:rPr>
        <w:t>آثار و بركات كتابة البسملة</w:t>
      </w:r>
      <w:r>
        <w:rPr>
          <w:rtl w:val="true"/>
        </w:rPr>
        <w:t>:</w:t>
      </w:r>
      <w:r>
        <w:rPr>
          <w:rtl w:val="true"/>
        </w:rPr>
        <w:t>آثار و بركات إجادة كتابة البسملة</w:t>
      </w:r>
      <w:bookmarkEnd w:id="297"/>
    </w:p>
    <w:p>
      <w:pPr>
        <w:pStyle w:val="Heading6"/>
        <w:numPr>
          <w:ilvl w:val="5"/>
          <w:numId w:val="1"/>
        </w:numPr>
        <w:rPr/>
      </w:pPr>
      <w:bookmarkStart w:id="298" w:name="__RefHeading___Toc3424980_372815092"/>
      <w:bookmarkStart w:id="299" w:name="_Toc113"/>
      <w:bookmarkEnd w:id="298"/>
      <w:r>
        <w:rPr>
          <w:rtl w:val="true"/>
        </w:rPr>
        <w:t>المغفرة</w:t>
      </w:r>
      <w:bookmarkEnd w:id="2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كتب بسم اللّه الرحمن الرحيم فجوده تعظيماً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غفر اللّه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تنوّق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في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فغفر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المريد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تنوّق رجل في كتابة بسم اللّه الرحمن الرحيم غفر اللّه تعالى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سعيد بن أبي سكينة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أنّ عليّ بن أبي طالب عليه السلام نظر إلى رجل يكتب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جوّدها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رجلاً جوّدها فغفر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تفسير القرطبي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00" w:name="pg7083_85268"/>
    </w:p>
    <w:p>
      <w:pPr>
        <w:pStyle w:val="Heading5"/>
        <w:numPr>
          <w:ilvl w:val="4"/>
          <w:numId w:val="1"/>
        </w:numPr>
        <w:rPr/>
      </w:pPr>
      <w:bookmarkStart w:id="301" w:name="__RefHeading___Toc3424982_372815092"/>
      <w:bookmarkStart w:id="302" w:name="_Toc114"/>
      <w:bookmarkEnd w:id="300"/>
      <w:bookmarkEnd w:id="301"/>
      <w:r>
        <w:rPr>
          <w:rtl w:val="true"/>
        </w:rPr>
        <w:t>آثار و بركات الإبتداء بكتابة البسملة في الكتاب</w:t>
      </w:r>
      <w:bookmarkEnd w:id="302"/>
    </w:p>
    <w:p>
      <w:pPr>
        <w:pStyle w:val="Heading6"/>
        <w:numPr>
          <w:ilvl w:val="5"/>
          <w:numId w:val="1"/>
        </w:numPr>
        <w:rPr/>
      </w:pPr>
      <w:bookmarkStart w:id="303" w:name="__RefHeading___Toc3424984_372815092"/>
      <w:bookmarkStart w:id="304" w:name="_Toc115"/>
      <w:bookmarkEnd w:id="303"/>
      <w:r>
        <w:rPr>
          <w:rtl w:val="true"/>
        </w:rPr>
        <w:t>شكر اللّه تبارك و تعالى</w:t>
      </w:r>
      <w:bookmarkEnd w:id="304"/>
    </w:p>
    <w:p>
      <w:pPr>
        <w:pStyle w:val="Heading6"/>
        <w:numPr>
          <w:ilvl w:val="5"/>
          <w:numId w:val="1"/>
        </w:numPr>
        <w:rPr/>
      </w:pPr>
      <w:bookmarkStart w:id="305" w:name="__RefHeading___Toc3424986_372815092"/>
      <w:bookmarkStart w:id="306" w:name="_Toc116"/>
      <w:bookmarkEnd w:id="305"/>
      <w:r>
        <w:rPr>
          <w:rtl w:val="true"/>
        </w:rPr>
        <w:t>المُلك</w:t>
      </w:r>
      <w:bookmarkEnd w:id="3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عبد اللّه بن أحمد بن عامر الطائي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أبي عن عليّ بن موسى الرضا عن أبيه عن آبائه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 بن أبي طالب عليه السلام سُئل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سمّي تبع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كان غلاماً كاتباً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يكتب 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إذا 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الّذي خلق صبحاً و ريحاً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 و ابدء بإسم ملك 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ابدء إلّابإسم إلهي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اعطف على حاجتك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شكر اللّه تعالى 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فأعطاه ملك ذلك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فتابعه الناس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سمّي تبعاً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07" w:name="pg7083_85269"/>
    </w:p>
    <w:p>
      <w:pPr>
        <w:pStyle w:val="Heading5"/>
        <w:numPr>
          <w:ilvl w:val="4"/>
          <w:numId w:val="1"/>
        </w:numPr>
        <w:rPr/>
      </w:pPr>
      <w:bookmarkStart w:id="308" w:name="__RefHeading___Toc3424988_372815092"/>
      <w:bookmarkStart w:id="309" w:name="_Toc117"/>
      <w:bookmarkEnd w:id="307"/>
      <w:bookmarkEnd w:id="308"/>
      <w:r>
        <w:rPr>
          <w:rtl w:val="true"/>
        </w:rPr>
        <w:t>آثار و بركات كتابة البسملة على باب الدار</w:t>
      </w:r>
      <w:bookmarkEnd w:id="309"/>
    </w:p>
    <w:p>
      <w:pPr>
        <w:pStyle w:val="Heading6"/>
        <w:numPr>
          <w:ilvl w:val="5"/>
          <w:numId w:val="1"/>
        </w:numPr>
        <w:rPr/>
      </w:pPr>
      <w:bookmarkStart w:id="310" w:name="__RefHeading___Toc3424990_372815092"/>
      <w:bookmarkStart w:id="311" w:name="_Toc118"/>
      <w:bookmarkEnd w:id="310"/>
      <w:r>
        <w:rPr>
          <w:rtl w:val="true"/>
        </w:rPr>
        <w:t>الأمان من الهلاك</w:t>
      </w:r>
      <w:bookmarkEnd w:id="3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كتابة 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باب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يدفع الهلاك و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الأئمّة عليهم السلام للسيّد الشبّر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اللّه سبحانه إنّما أمهل فرعون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كتب على باب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ثمّ استحبّ كتابتها على أبواب الدور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البراهين في شرح التوحيد للسيّد نعمة اللّه الموسوي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مفاتيح الغيب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كتب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بابه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 من 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كافراً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ذكر أنّ فرعون لم يهلكه اللّه سريعاً و أمهله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ادّعائه الربوبيّة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بابه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أوحى اللّه تعالى إلى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أراد سرعة هلاكه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تنظر إلى كفره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أنظر إلى ما كتبه على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12" w:name="pg7083_85270"/>
    </w:p>
    <w:p>
      <w:pPr>
        <w:pStyle w:val="Heading5"/>
        <w:numPr>
          <w:ilvl w:val="4"/>
          <w:numId w:val="1"/>
        </w:numPr>
        <w:rPr/>
      </w:pPr>
      <w:bookmarkStart w:id="313" w:name="__RefHeading___Toc3424992_372815092"/>
      <w:bookmarkStart w:id="314" w:name="_Toc119"/>
      <w:bookmarkEnd w:id="312"/>
      <w:bookmarkEnd w:id="313"/>
      <w:r>
        <w:rPr>
          <w:rtl w:val="true"/>
        </w:rPr>
        <w:t>آثار و بركات كتابة البسملة لتذكّر الحوائج</w:t>
      </w:r>
      <w:bookmarkEnd w:id="314"/>
    </w:p>
    <w:p>
      <w:pPr>
        <w:pStyle w:val="Heading6"/>
        <w:numPr>
          <w:ilvl w:val="5"/>
          <w:numId w:val="1"/>
        </w:numPr>
        <w:rPr/>
      </w:pPr>
      <w:bookmarkStart w:id="315" w:name="__RefHeading___Toc3424994_372815092"/>
      <w:bookmarkStart w:id="316" w:name="_Toc120"/>
      <w:bookmarkEnd w:id="315"/>
      <w:r>
        <w:rPr>
          <w:rtl w:val="true"/>
        </w:rPr>
        <w:t>الذكر</w:t>
      </w:r>
      <w:bookmarkEnd w:id="3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داود الصرمي 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أصحاب 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شيعي امامي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نقلاً عن هامش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أمرني سيّدي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بحوائج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كيف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أحفظ مثل ما 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فمدّ الدواة و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أذكره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الأمر بيد اللّه فتبسّمت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 حديثاً حدّثني به رجل من أصحابنا عن جدّك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أمر بحاجة كتب بسم اللّه الرحمن الرحيم اذكر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فتبسّمت 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تقول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أحفظ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فمدّ الدواة و كتب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أذكر إن شاء اللّه و الأمر بيدك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فتبسّمت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 حديثاً حدّثني رجل من أصحابنا أن جدّك الرضا عليه السلام كان إذا أمر بحاجته كتب بِسْمِ اللّه الرَّحْمنِ الرَّحِيمِ أذكر 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317" w:name="pg7083_85271"/>
    </w:p>
    <w:p>
      <w:pPr>
        <w:pStyle w:val="Heading6"/>
        <w:numPr>
          <w:ilvl w:val="5"/>
          <w:numId w:val="1"/>
        </w:numPr>
        <w:rPr/>
      </w:pPr>
      <w:bookmarkStart w:id="318" w:name="__RefHeading___Toc3424996_372815092"/>
      <w:bookmarkStart w:id="319" w:name="_Toc121"/>
      <w:bookmarkEnd w:id="317"/>
      <w:bookmarkEnd w:id="318"/>
      <w:r>
        <w:rPr>
          <w:rtl w:val="true"/>
        </w:rPr>
        <w:t>نجح الحوائج</w:t>
      </w:r>
      <w:bookmarkEnd w:id="3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الحافظ عبد 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جعفر بن محمّد الصادق عليه السلام أنّه قال لمولاه نافد </w:t>
      </w:r>
      <w:r>
        <w:rPr>
          <w:rStyle w:val="FootnoteAnchor"/>
          <w:rtl w:val="true"/>
        </w:rPr>
        <w:footnoteReference w:id="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كتبت رقعة أو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كتاباً في حاجة فأردت أن تنجح حاجتك الّتي تريد فاكتب رأس الرقعة بقلم غير مديد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إنّ اللّه وعد الصابرين المخرج ممّا يكرهون و الرزق من حيث لا يحتسبون جعلنا اللّه و إيّاكم من الّذين لا خوف عليهم و لا هم يحزنون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نافد </w:t>
      </w:r>
      <w:r>
        <w:rPr>
          <w:rStyle w:val="FootnoteAnchor"/>
          <w:rtl w:val="true"/>
        </w:rPr>
        <w:footnoteReference w:id="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فكنت أفعل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فتنجح حوائجي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20" w:name="pg7083_85272"/>
    </w:p>
    <w:p>
      <w:pPr>
        <w:pStyle w:val="Heading5"/>
        <w:numPr>
          <w:ilvl w:val="4"/>
          <w:numId w:val="1"/>
        </w:numPr>
        <w:rPr/>
      </w:pPr>
      <w:bookmarkStart w:id="321" w:name="__RefHeading___Toc3424998_372815092"/>
      <w:bookmarkStart w:id="322" w:name="_Toc122"/>
      <w:bookmarkEnd w:id="320"/>
      <w:bookmarkEnd w:id="321"/>
      <w:r>
        <w:rPr>
          <w:rtl w:val="true"/>
        </w:rPr>
        <w:t>آثار و بركات تعظيم حرمة الشّيء المكتوب عليه البسملة</w:t>
      </w:r>
      <w:bookmarkEnd w:id="322"/>
    </w:p>
    <w:p>
      <w:pPr>
        <w:pStyle w:val="Heading6"/>
        <w:numPr>
          <w:ilvl w:val="5"/>
          <w:numId w:val="1"/>
        </w:numPr>
        <w:rPr/>
      </w:pPr>
      <w:bookmarkStart w:id="323" w:name="__RefHeading___Toc3425000_372815092"/>
      <w:bookmarkStart w:id="324" w:name="_Toc123"/>
      <w:bookmarkEnd w:id="323"/>
      <w:r>
        <w:rPr>
          <w:rtl w:val="true"/>
        </w:rPr>
        <w:t>الصيرورة من الصدّيقين</w:t>
      </w:r>
      <w:bookmarkEnd w:id="324"/>
    </w:p>
    <w:p>
      <w:pPr>
        <w:pStyle w:val="Heading6"/>
        <w:numPr>
          <w:ilvl w:val="5"/>
          <w:numId w:val="1"/>
        </w:numPr>
        <w:rPr/>
      </w:pPr>
      <w:bookmarkStart w:id="325" w:name="__RefHeading___Toc3425002_372815092"/>
      <w:bookmarkStart w:id="326" w:name="_Toc124"/>
      <w:bookmarkEnd w:id="325"/>
      <w:r>
        <w:rPr>
          <w:rtl w:val="true"/>
        </w:rPr>
        <w:t>التخفيف عن الوالدين</w:t>
      </w:r>
      <w:bookmarkEnd w:id="3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عن رسول اللّه صلى الله عليه و آله من رفع قرطاساً من الأرض مكتوباً عليه 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إجلالاً للّه و لإسمه عن أن يداس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عند اللّه من الصدّيقين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خفّف عن والديه و إن كانا 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الخواطر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الشيخ ورّام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رفع قرطاساً من الأرض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إجلالاً له أن يداس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عند اللّه من الصدّيقين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خفّف عن والديه و إن كانا كافرين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عن الدرّ المنثور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6"/>
        <w:numPr>
          <w:ilvl w:val="5"/>
          <w:numId w:val="1"/>
        </w:numPr>
        <w:rPr/>
      </w:pPr>
      <w:bookmarkStart w:id="327" w:name="__RefHeading___Toc3425004_372815092"/>
      <w:bookmarkStart w:id="328" w:name="_Toc125"/>
      <w:bookmarkEnd w:id="327"/>
      <w:r>
        <w:rPr>
          <w:rtl w:val="true"/>
        </w:rPr>
        <w:t>الكرامة</w:t>
      </w:r>
      <w:bookmarkEnd w:id="3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مسعود عن النبيّ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لقمان رأى رقعة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فرفعها و أكلها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فأكرمه بالحكمة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و الآثار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لبّ اللباب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29" w:name="pg7083_85273"/>
    </w:p>
    <w:p>
      <w:pPr>
        <w:pStyle w:val="Heading5"/>
        <w:numPr>
          <w:ilvl w:val="4"/>
          <w:numId w:val="1"/>
        </w:numPr>
        <w:rPr/>
      </w:pPr>
      <w:bookmarkStart w:id="330" w:name="__RefHeading___Toc3425006_372815092"/>
      <w:bookmarkStart w:id="331" w:name="_Toc126"/>
      <w:bookmarkEnd w:id="329"/>
      <w:bookmarkEnd w:id="330"/>
      <w:r>
        <w:rPr>
          <w:rtl w:val="true"/>
        </w:rPr>
        <w:t>النوادر</w:t>
      </w:r>
      <w:r>
        <w:rPr>
          <w:rtl w:val="true"/>
        </w:rPr>
        <w:t xml:space="preserve">: </w:t>
      </w:r>
      <w:r>
        <w:rPr>
          <w:rtl w:val="true"/>
        </w:rPr>
        <w:t>جزاء ترك تعظيم الشّيء المكتوب عليه البسملة</w:t>
      </w:r>
      <w:bookmarkEnd w:id="3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الواقدي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 اللّه تعالى إلى البيت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حُللاً من الديباج الأبيض مكتوباً عليها بخطّ 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أيّها النبيّ إنّا أرسلناك شاهداً و مبشّراً و نذيراً و داعياً إلى اللّه بإذنه و سراجاً و قمراً منيراً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فتعجّب الناس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فبقيت الحلل على البيت أربعين يوماً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 رجل من آل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بالثعلبان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كانت يده دسمة فتمسّح بتلك الحلل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إلتحف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فإرتفعت الحلل من ليلتها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لو لم يلتحف بها لبقيت على بيت اللّه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و الديباج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للشيخ شاذان بن جبرئيل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بن عبد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النبيّ صلى الله عليه و آله مرّ على كتاب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ل‍ فتى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هذا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من فعل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تضعوا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إلّافي موضعه </w:t>
      </w:r>
      <w:r>
        <w:rPr>
          <w:rStyle w:val="FootnoteAnchor"/>
          <w:rtl w:val="true"/>
        </w:rPr>
        <w:footnoteReference w:id="1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الأخبار و الآثار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نقله عن الدرّ المنثور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332" w:name="pg7083_85274"/>
    </w:p>
    <w:p>
      <w:pPr>
        <w:pStyle w:val="Heading3"/>
        <w:numPr>
          <w:ilvl w:val="2"/>
          <w:numId w:val="1"/>
        </w:numPr>
        <w:rPr/>
      </w:pPr>
      <w:bookmarkStart w:id="333" w:name="__RefHeading___Toc3425008_372815092"/>
      <w:bookmarkStart w:id="334" w:name="_Toc127"/>
      <w:bookmarkEnd w:id="332"/>
      <w:bookmarkEnd w:id="333"/>
      <w:r>
        <w:rPr>
          <w:rtl w:val="true"/>
        </w:rPr>
        <w:t>العنوان الخامس</w:t>
      </w:r>
      <w:r>
        <w:rPr>
          <w:rtl w:val="true"/>
        </w:rPr>
        <w:t xml:space="preserve">: </w:t>
      </w:r>
      <w:r>
        <w:rPr>
          <w:rtl w:val="true"/>
        </w:rPr>
        <w:t>آثار و بركات ذكر البسملة عند هذه الأعمال و الاُمور و الأحوال</w:t>
      </w:r>
      <w:bookmarkEnd w:id="334"/>
    </w:p>
    <w:p>
      <w:pPr>
        <w:pStyle w:val="Heading4"/>
        <w:numPr>
          <w:ilvl w:val="3"/>
          <w:numId w:val="1"/>
        </w:numPr>
        <w:rPr/>
      </w:pPr>
      <w:bookmarkStart w:id="335" w:name="__RefHeading___Toc3425010_372815092"/>
      <w:bookmarkStart w:id="336" w:name="_Toc128"/>
      <w:bookmarkEnd w:id="335"/>
      <w:r>
        <w:rPr>
          <w:rtl w:val="true"/>
        </w:rPr>
        <w:t>اشارة</w:t>
      </w:r>
      <w:bookmarkEnd w:id="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 و بركات ذكر البسملة عند هذه الأعمال و الاُمور و الأحوال </w:t>
      </w:r>
      <w:r>
        <w:rPr>
          <w:rStyle w:val="FootnoteAnchor"/>
          <w:rtl w:val="true"/>
        </w:rPr>
        <w:footnoteReference w:id="178"/>
      </w:r>
    </w:p>
    <w:p>
      <w:pPr>
        <w:pStyle w:val="Heading4"/>
        <w:numPr>
          <w:ilvl w:val="3"/>
          <w:numId w:val="1"/>
        </w:numPr>
        <w:rPr/>
      </w:pPr>
      <w:bookmarkStart w:id="337" w:name="__RefHeading___Toc3425012_372815092"/>
      <w:bookmarkStart w:id="338" w:name="_Toc129"/>
      <w:bookmarkEnd w:id="337"/>
      <w:r>
        <w:rPr>
          <w:rtl w:val="true"/>
        </w:rPr>
        <w:t>الأكل</w:t>
      </w:r>
      <w:bookmarkEnd w:id="338"/>
    </w:p>
    <w:p>
      <w:pPr>
        <w:pStyle w:val="Heading5"/>
        <w:numPr>
          <w:ilvl w:val="4"/>
          <w:numId w:val="1"/>
        </w:numPr>
        <w:rPr/>
      </w:pPr>
      <w:bookmarkStart w:id="339" w:name="__RefHeading___Toc3425014_372815092"/>
      <w:bookmarkStart w:id="340" w:name="_Toc130"/>
      <w:bookmarkEnd w:id="339"/>
      <w:r>
        <w:rPr>
          <w:rtl w:val="true"/>
        </w:rPr>
        <w:t>الأمان من التخمة</w:t>
      </w:r>
      <w:bookmarkEnd w:id="3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اتخمت 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لم يحصل لي داء التخمة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المتّقين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 الطعام في المعدة لعدم هضمه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الماء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تخم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ك‍ 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 عليه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التخمة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حالة تعرض للإنسان من كثرة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لأنّي ما رفعت لقمة إلى فمي إلّاسمّيت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استحباب التسمية على كلّ إناء و على كلّ 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كلّما عاد إلى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كلّ لقمة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اتّخمت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وليّ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رفعت لقمة إلى فمي إلّاذكرت اسم اللّه سبحانه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الدعوات للشيخ الراوندي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اتّخمت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كيف لم تتّخم ؟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رفعت لقمة إلى فمي إلّاذكرت اسم اللّه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للشيخ البرقي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اتّخمت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ذلك أنّي </w:t>
      </w:r>
      <w:r>
        <w:rPr>
          <w:rStyle w:val="FootnoteAnchor"/>
          <w:rtl w:val="true"/>
        </w:rPr>
        <w:footnoteReference w:id="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أبدأ بطعام إلاّ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أفرغ من طعام إلاّ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مسمع أبي سيّار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أتخم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سمّيت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فلعلّك تأكل ألوان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فتسمّي على كلّ لون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هاهنا تتّخم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مسمع بن عبد الملك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أتّخم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أتسمّي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قد سمّيت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لعلّك تأكل ألواناً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تسمّي على كلّ لون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ثمّ تتّخم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41" w:name="pg7083_85276"/>
    </w:p>
    <w:p>
      <w:pPr>
        <w:pStyle w:val="Heading5"/>
        <w:numPr>
          <w:ilvl w:val="4"/>
          <w:numId w:val="1"/>
        </w:numPr>
        <w:rPr/>
      </w:pPr>
      <w:bookmarkStart w:id="342" w:name="__RefHeading___Toc3425016_372815092"/>
      <w:bookmarkStart w:id="343" w:name="_Toc131"/>
      <w:bookmarkEnd w:id="341"/>
      <w:bookmarkEnd w:id="342"/>
      <w:r>
        <w:rPr>
          <w:rtl w:val="true"/>
        </w:rPr>
        <w:t>الأمان من الضرر</w:t>
      </w:r>
      <w:bookmarkEnd w:id="3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الأصبغ بن نباتة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أمير المؤمنين عليه السلام وبين يديه شواء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ادن ف‍ كل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لي ضارّ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اعلّمك كلمات لا يضرّك معهنّ شيء ممّا تخاف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خير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ملء الأرض و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الرحمن الرحيم الّذي لا يضرّ مع اسمه شيء و لا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تغد معنا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الأصبغ بن نباتة قال دخلت على أمير المؤمنين عليه السلام و بين يديه شواء فدعاني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هلمّ إلى هذا الشواء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إذا أكلته ضرّني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اعلّمك كلمات تقولهنّ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ضامن لك ألّايؤذيك 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أسألك باسمك خير الأسماء ملء الأرض و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الرحمن الرحيم الّذي لا يضرّ معه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يضرّك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داود بن فرقد عمّن ذكره عن أمير المؤمنين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ضمنت ضماناً صحيحاً لمن أكل طعاماً و سمّى اللّه تعالى أن لا يضرّه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إليه رجل من فئام الناس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أكلت البارحة طعاماً فسمّيت عليه فآذاني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أكلت ألواناً فسمّيت على بعض و لم تسمّ على البعض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فضحك الرجل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فإنّما ذاك لما لم تسمّ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اختلفت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سمّ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نسيت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اسمّي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أوّله وآخره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نسي أن يسمّي على كلّ لون 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على أوّله و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التهذيب و المحاسن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مكارم 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التهذيب و المكارم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مكارم الأخلاق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الأئمّة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ضمنت لمن سمّى اللّه تعالى على طعام 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الفقيه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سمّى على طعامه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يشتكي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الكوّاء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أكلت البارحة طعاماً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فسمّيت عليه فآذاني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آذاني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أكلت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فسمّيت على بعضها و لم تسمّ على كلّ لون 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الكافي و الفقيه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تسمّ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المحاسن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و مراجعه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مسمع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شكوت إلى أبي عبد اللّه عليه السلام ما ألقي من أذى الطعام </w:t>
      </w:r>
      <w:r>
        <w:rPr>
          <w:rStyle w:val="FootnoteAnchor"/>
          <w:rtl w:val="true"/>
        </w:rPr>
        <w:footnoteReference w:id="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أكلت 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لم تسمّ </w:t>
      </w:r>
      <w:r>
        <w:rPr>
          <w:rStyle w:val="FootnoteAnchor"/>
          <w:rtl w:val="true"/>
        </w:rPr>
        <w:footnoteReference w:id="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Style w:val="FootnoteAnchor"/>
          <w:rtl w:val="true"/>
        </w:rPr>
        <w:footnoteReference w:id="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لاُسمّي و إنّه ليضرّني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قطعت التسمية بالكلام ثمّ عدت إلى الطعام تسمّي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هاهنا يضرّك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كنت </w:t>
      </w:r>
      <w:r>
        <w:rPr>
          <w:rStyle w:val="FootnoteAnchor"/>
          <w:rtl w:val="true"/>
        </w:rPr>
        <w:footnoteReference w:id="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عدت إلى الطعام سمّيت ما ضرّك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44" w:name="pg7083_85280"/>
    </w:p>
    <w:p>
      <w:pPr>
        <w:pStyle w:val="Heading5"/>
        <w:numPr>
          <w:ilvl w:val="4"/>
          <w:numId w:val="1"/>
        </w:numPr>
        <w:rPr/>
      </w:pPr>
      <w:bookmarkStart w:id="345" w:name="__RefHeading___Toc3425018_372815092"/>
      <w:bookmarkStart w:id="346" w:name="_Toc132"/>
      <w:bookmarkEnd w:id="344"/>
      <w:bookmarkEnd w:id="345"/>
      <w:r>
        <w:rPr>
          <w:rtl w:val="true"/>
        </w:rPr>
        <w:t>الأمان من مشاركة الشيطان</w:t>
      </w:r>
      <w:bookmarkEnd w:id="3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حسين بن مختار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أكلت الطعام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في أوّله و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العبد إذا سمّى في طعامه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أن يأكل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يأكل معه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لم يسمّ أكل معه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إذا 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سمّى بعد ما يأكل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أكل الشيطان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تقيّأ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أكل طعاماً فليذكر اسم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نسي ثمّ ذكر اللّه بعده تقيّأ الشيطان ما 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استقبل الرجل طعامه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أكل طعاماً فليذكر اسم اللّه عزّ و جلّ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نسي فذكر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تقيّأ الشيطان لعنه اللّه ما كان 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استقلّ الرجل الطعام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مائدة لم يذكر بسم اللّه عليها يأكل الشيطان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يرفع اللّه البركة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نهى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أكل لم يذكر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اللّه تعالى في سورة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تَأْكُلُوا مِمّا لَمْ يُذْكَرِ اسْمُ اللّهِ عَلَيْهِ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جميلة عن زيد الشحّام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توضّأ أحدكم أو أكل أو شرب أو لبس لباساً ينبغي له أن يسمّي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يفعل كان للشيطان فيه 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47" w:name="pg7083_85281"/>
    </w:p>
    <w:p>
      <w:pPr>
        <w:pStyle w:val="Heading5"/>
        <w:numPr>
          <w:ilvl w:val="4"/>
          <w:numId w:val="1"/>
        </w:numPr>
        <w:rPr/>
      </w:pPr>
      <w:bookmarkStart w:id="348" w:name="__RefHeading___Toc3425020_372815092"/>
      <w:bookmarkStart w:id="349" w:name="_Toc133"/>
      <w:bookmarkEnd w:id="347"/>
      <w:bookmarkEnd w:id="348"/>
      <w:r>
        <w:rPr>
          <w:rtl w:val="true"/>
        </w:rPr>
        <w:t>البركة</w:t>
      </w:r>
      <w:bookmarkEnd w:id="3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اجتمع قوم على مائدة فسبق أحدهم إلى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إلّابورك في طعامهم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كذلك لمن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الفراغ 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وضع الخوان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أكلت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 وآخره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التهذيب و المكارم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جراح المدائني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اذكر اسم اللّه على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فرغت فقل الحمد للّه الّذي يطعم و لا يطعم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اذكروا اللّه عزّ و جلّ على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تلغطوا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نعمة من نعم اللّه و رزق من رزقه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اذكروا اللّه عزّ و جلّ عند الطعام و لا تلغوا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نعمة من نعم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عليكم فيها شكره و حمده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الكافي و التهذيب و المكارم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اللغط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الّذي لا يفهم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التكلّم بما لا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نقلاً عن هامش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التسمية في أوّل الطعام و التحميد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رجل رسول اللّه صلى الله عليه و آله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نأكل و لا نشبع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لعلّكم تفترّقون عن طعامكم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فإجتمعوا عليه و اذكروا اسم اللّه عليه يبارك 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بن قيس الماصر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أبي جعفر عليه السلام بالمدينة و بين يديه خوان و هو يأكل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حدّ هذا الخوان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وضعته فسمّ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رفعته فاحمد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قمّ ما حول الخوان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هذا حدّه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فالتفتّ فإذا كوز موضوع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حدّ الكوز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اشرب ممّا يلي شفتيه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سمّ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رفعته عن فيك فاحمد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إيّاك و موضع العروة أن تشرب منها فإنّها مقعد الشيطان فهذا حدّه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حدّ مائدتك هذه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 إسم اللّه حين توضع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تحمد اللّه حين ترفع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تقمّ ما تحتها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محمّد بن عليّ الباقر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قدّمت المائدة بين يديه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جعل لكلّ شيء حدوداً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حدود المائدة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يذكر إسم اللّه على مبتدئها و أن يحمد اللّه وقت الفراغ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 يؤكل عليها بأحكام فرض اللّه و سنّه نبيّه صلى الله عليه و آله و آدابه لأوليائه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عن ثوير بن فاختة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مع عمر بن ذرّ القاضي على أبي جعفر عليه السلام فدعا بالطعام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الّدي جعل لكلّ شيء حدّاً ينتهى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أنّ لهذا الخوان حدّاً ينتهى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حدّه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وضع ذكر إسم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رفع حمد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الكشّي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خديجة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أبي عليه السلام أتاه أخوه عبد اللّه بن عليّ يستأذن لعمرو بن عبيد و واصل و بشير الرحّال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فأذن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جلسوا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شيء إلّاو له حدّ ينتهى إليه فجيء بالخوان فوضع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 اللّه استمكنّا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الخوان من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حدّه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حدّه إذا وضع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رفع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يأكل كلّ إنسان ممّا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يتناول من قدّام الآخر شيئاً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قدرنا و تمكّنّا من الاعتراض عليه و تعجيزه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نقلاً عن هامش المحاسن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الفضل بن يونس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عليه السلام و 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أتينا بالطعام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جعل لكلّ شيء حدّاً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حدّ هذا الطعام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وضع و ما حدّه إذا رفع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يسمّى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رفع يحمد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الرحمن بن الحجّاج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اللّه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حضرت المائدة و سمّى رجل منهم أجزء عنهم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المكارم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0" w:name="pg7083_85284"/>
    </w:p>
    <w:p>
      <w:pPr>
        <w:pStyle w:val="Heading5"/>
        <w:numPr>
          <w:ilvl w:val="4"/>
          <w:numId w:val="1"/>
        </w:numPr>
        <w:rPr/>
      </w:pPr>
      <w:bookmarkStart w:id="351" w:name="__RefHeading___Toc3425022_372815092"/>
      <w:bookmarkStart w:id="352" w:name="_Toc134"/>
      <w:bookmarkEnd w:id="350"/>
      <w:bookmarkEnd w:id="351"/>
      <w:r>
        <w:rPr>
          <w:rtl w:val="true"/>
        </w:rPr>
        <w:t xml:space="preserve">البركة </w:t>
      </w:r>
      <w:r>
        <w:rPr>
          <w:rtl w:val="true"/>
        </w:rPr>
        <w:t xml:space="preserve">- </w:t>
      </w:r>
      <w:r>
        <w:rPr>
          <w:rtl w:val="true"/>
        </w:rPr>
        <w:t>دعاء الملائكة بالبركة</w:t>
      </w:r>
      <w:bookmarkEnd w:id="3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السكوني عن أبي عبد اللّه عليه السلام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وضعت المائدة حفّتها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</w:t>
      </w:r>
      <w:r>
        <w:rPr>
          <w:rStyle w:val="FootnoteAnchor"/>
          <w:rtl w:val="true"/>
        </w:rPr>
        <w:footnoteReference w:id="2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 العبد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بارك اللّه عليكم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طعامكم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يقولون للشيطان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سلطان لك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فرغوا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أنعم اللّه عليهم فأدّوا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 ربّهم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لم يسمّوا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الملائكة للشيطان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ادن </w:t>
      </w:r>
      <w:r>
        <w:rPr>
          <w:rStyle w:val="FootnoteAnchor"/>
          <w:rtl w:val="true"/>
        </w:rPr>
        <w:footnoteReference w:id="2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كل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رفعت 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يذكروا اسم اللّه </w:t>
      </w:r>
      <w:r>
        <w:rPr>
          <w:rStyle w:val="FootnoteAnchor"/>
          <w:rtl w:val="true"/>
        </w:rPr>
        <w:footnoteReference w:id="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أنعم اللّه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فنسوا ربّهم جلّ و 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53" w:name="pg7083_85285"/>
    </w:p>
    <w:p>
      <w:pPr>
        <w:pStyle w:val="Heading5"/>
        <w:numPr>
          <w:ilvl w:val="4"/>
          <w:numId w:val="1"/>
        </w:numPr>
        <w:rPr/>
      </w:pPr>
      <w:bookmarkStart w:id="354" w:name="__RefHeading___Toc3425024_372815092"/>
      <w:bookmarkStart w:id="355" w:name="_Toc135"/>
      <w:bookmarkEnd w:id="353"/>
      <w:bookmarkEnd w:id="354"/>
      <w:r>
        <w:rPr>
          <w:rtl w:val="true"/>
        </w:rPr>
        <w:t>الحسنة</w:t>
      </w:r>
      <w:bookmarkEnd w:id="3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موسى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وصيّة رسول اللّه صلى الله عليه و آله ل‍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أكلت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فرغت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حافظيك لا يبرحان يكتبان لك الحسنات حتّى تبعده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356" w:name="__RefHeading___Toc3425026_372815092"/>
      <w:bookmarkStart w:id="357" w:name="_Toc136"/>
      <w:bookmarkEnd w:id="356"/>
      <w:r>
        <w:rPr>
          <w:rtl w:val="true"/>
        </w:rPr>
        <w:t>طرد الشيطان</w:t>
      </w:r>
      <w:bookmarkEnd w:id="3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مروان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وضع الغداء و العشاء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الشيطان لعنه اللّه يقول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اخرجوا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ههنا عشاء و لا مبيت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نسي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يسمّى قال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لكم ههنا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عشاءً و مبيتاً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الستّة عشر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نشر مؤسّسة دار الحديث بإشراف سماحة العلّامة حجّة الإسلام و المسلمين الشيخ محمّد المحمّدي الريشهري دام عزّه 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أبي زياد عن أبي عبد اللّه عليه السلام أنّ رسول اللّه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وضعت المائدة حفّها أربعة أملاك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 العبد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الملائكة للشّيطان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اخز </w:t>
      </w:r>
      <w:r>
        <w:rPr>
          <w:rStyle w:val="FootnoteAnchor"/>
          <w:rtl w:val="true"/>
        </w:rPr>
        <w:footnoteReference w:id="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سلطان لك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</w:t>
      </w:r>
      <w:r>
        <w:rPr>
          <w:rStyle w:val="FootnoteAnchor"/>
          <w:rtl w:val="true"/>
        </w:rPr>
        <w:footnoteReference w:id="2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فرغوا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أنعم اللّه عليهم فأدّوا شكر ربّهم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لم يقولوا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الملائكة للشّيطان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كل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رفعت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يحمدوا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أنعم اللّه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فنسوا ربّهم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58" w:name="pg7083_85287"/>
    </w:p>
    <w:p>
      <w:pPr>
        <w:pStyle w:val="Heading5"/>
        <w:numPr>
          <w:ilvl w:val="4"/>
          <w:numId w:val="1"/>
        </w:numPr>
        <w:rPr/>
      </w:pPr>
      <w:bookmarkStart w:id="359" w:name="__RefHeading___Toc3425028_372815092"/>
      <w:bookmarkStart w:id="360" w:name="_Toc137"/>
      <w:bookmarkEnd w:id="358"/>
      <w:bookmarkEnd w:id="359"/>
      <w:r>
        <w:rPr>
          <w:rtl w:val="true"/>
        </w:rPr>
        <w:t>المغفرة</w:t>
      </w:r>
      <w:bookmarkEnd w:id="3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مسمع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رجل يجمع عياله و يضع مائدة بين يديه و يسمّي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يسمّون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أوّل الطعام ويحمدون اللّه عزّ و جلّ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فترتفع المائدة حتّى يغفر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كليب الصيداوي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الرجل المسلم إذا أراد أن يطعم طعاماً فأهوى بيده و قال 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الحمد للّه ربّ العالمين غفر اللّه له قبل أن تصير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اللقمة إلى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الفلاح ص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361" w:name="pg7083_85288"/>
    </w:p>
    <w:p>
      <w:pPr>
        <w:pStyle w:val="Heading5"/>
        <w:numPr>
          <w:ilvl w:val="4"/>
          <w:numId w:val="1"/>
        </w:numPr>
        <w:rPr/>
      </w:pPr>
      <w:bookmarkStart w:id="362" w:name="__RefHeading___Toc3425030_372815092"/>
      <w:bookmarkStart w:id="363" w:name="_Toc138"/>
      <w:bookmarkEnd w:id="361"/>
      <w:bookmarkEnd w:id="362"/>
      <w:r>
        <w:rPr>
          <w:rtl w:val="true"/>
        </w:rPr>
        <w:t>الوصول إلى الطعم المطلوب للطعام</w:t>
      </w:r>
      <w:bookmarkEnd w:id="3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صلى الله عليه و آله لجماعة كانوا على مائدة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ليأخذ كلّ واحد منكم لقمته و ل‍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صلّى اللّه على محمّد و آله الطيّبين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ل‍ يضع لقمته في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يجد طعم ما يشاء قديداً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شاء مشويّاً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شاء مرقاً طبيخاً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شاء سائر ما شاء من ألوان الطبيخ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 شاء من ألوان الحلواء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ففعلوا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فوجدوا الأمر كما قال رسول اللّه صلى الله عليه و آله حتّى شبعوا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نحتاج إلى ماء نشربه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 تريدون اللبن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 تريدون سائر الأشربة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فينا من يريد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ليأخذ كلّ واحد منكم لقمة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فيضعها في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ل‍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صلّى اللّه على محمّد و آله الطيّبين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يستحيل في فيه ما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أراد ماءً أو لبناً أو شراباً من الأشربة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فعلوا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فوجدوا الأمر على ما 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 اسم اللّه عزّ و جلّ عند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أو شراب في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حمد اللّه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يُسئل عن نعيم ذلك الطعام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 اللّه عزّ و جلّ على الطعام لم يُسئل عن نعيم ذلك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 اسم اللّه على الطعام لم يُسئل عن نعيم ذلك الطعام أبداً 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منها فرض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أربع 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أربع تأديب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فالمعرفة و الرضا و التّسمية و الشكر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فالوضوء قبل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الجلوس على الجانب الأيسر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الأكل بثلاث 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لعق 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التأديب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فالأكل ممّا يليك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تصغير اللقمة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تجويد المضغ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قلّة النظر في وجوه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إقبال الأعمال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الأمان ص 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راجع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364" w:name="pg7083_85290"/>
    </w:p>
    <w:p>
      <w:pPr>
        <w:pStyle w:val="Heading4"/>
        <w:numPr>
          <w:ilvl w:val="3"/>
          <w:numId w:val="1"/>
        </w:numPr>
        <w:rPr/>
      </w:pPr>
      <w:bookmarkStart w:id="365" w:name="__RefHeading___Toc3425032_372815092"/>
      <w:bookmarkStart w:id="366" w:name="_Toc139"/>
      <w:bookmarkEnd w:id="364"/>
      <w:bookmarkEnd w:id="365"/>
      <w:r>
        <w:rPr>
          <w:rtl w:val="true"/>
        </w:rPr>
        <w:t>التخلّي</w:t>
      </w:r>
      <w:bookmarkEnd w:id="366"/>
    </w:p>
    <w:p>
      <w:pPr>
        <w:pStyle w:val="Heading5"/>
        <w:numPr>
          <w:ilvl w:val="4"/>
          <w:numId w:val="1"/>
        </w:numPr>
        <w:rPr/>
      </w:pPr>
      <w:bookmarkStart w:id="367" w:name="__RefHeading___Toc3425034_372815092"/>
      <w:bookmarkStart w:id="368" w:name="_Toc140"/>
      <w:bookmarkEnd w:id="367"/>
      <w:r>
        <w:rPr>
          <w:rtl w:val="true"/>
        </w:rPr>
        <w:t>اشارة</w:t>
      </w:r>
      <w:bookmarkEnd w:id="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التخلّي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ذكري حسن على كلّ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الحلبي عن أبي عبداللّه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أنت تبول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ذكر اللّه حسن على كلّ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تسأم من 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كراهة ذكر اللّه و تحميده على الخلاء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369" w:name="__RefHeading___Toc3425036_372815092"/>
      <w:bookmarkStart w:id="370" w:name="_Toc141"/>
      <w:bookmarkEnd w:id="369"/>
      <w:r>
        <w:rPr>
          <w:rtl w:val="true"/>
        </w:rPr>
        <w:t>غضّ بصر الشيطان</w:t>
      </w:r>
      <w:bookmarkEnd w:id="3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انكشف أحدكم 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الشيطان يغضّ بصره 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 الخلاء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جلس يقضي حاجته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أذهب عنّي الأذى و هنّئني طعامي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قضى حاجته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الّذي أماط عنّي الأذى و هنّأني طعامي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 السائل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المخرج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باللّه من الرجس النجس الخبيث المخبث الشيطان الرجيم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كما أطعمتنيه في عافية فأخرجه منّي في عافية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فرغت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الّذي أماط عنّي الأذى و هنّأني مساغ طعامي و شرابي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في هذا قول موقّت و لا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دعاء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تركه فلا شيء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دعى به أو زاد أو نقص فلا حرج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تكشّف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أحدكم للبول باللّيل 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الشياطين تغضّ أبصارها عنه حتّى يفرغ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هذا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التسمية عند الجلوس للغائط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عند كلّ كشف للعورة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أنّ المراد بغضّ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إعراض الشيطان عنه بالإستعانة باللّه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ذكر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يوقعه في الوساوس الباطلة الّتي تكون في الخلوة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ملاذ الأخيار في فهم تهذيب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الإمام الصادق عليه السلام إذا دخل الخلاء يقنّع رأسه 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باللّه و لا إله إلّااللّه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 الكنيف يقنّع رأسه 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سرّاً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عليه السلام أ نّه كان إذا دخل المخرج لقضاء الحاجة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أعوذ بك من الرجس النجس الخبيث الشيطان الرجيم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خرج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عافاني في جسدي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الحمد للّه الّذي أماط عنّي الأذى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السجّاد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عطس أحدكم و هو على خلاء فليحمد اللّه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 الإسناد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عطس في الخلاء أحدكم فليحمد اللّه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للسيّد فضل اللّه الراوندي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الجعفريّات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تكشّف أحدكم 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الشيطان يغضّ بصره حتّى يفرغ </w:t>
      </w:r>
      <w:r>
        <w:rPr>
          <w:rStyle w:val="FootnoteAnchor"/>
          <w:rtl w:val="true"/>
        </w:rPr>
        <w:footnoteReference w:id="2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أحدكم الخلاء 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أمط عنّي الأذى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أعذني من الشيطان الرجيم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اسامة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 اللّه عليه السلام فقال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السنّة في دخول الخلاء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 اللّه و يتعوّذ باللّه من الشيطان الرجيم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فرغت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على ما أخرج منّي الأذى في يسر و عافية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علل الشرائع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بن عمّار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اللّه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المخرج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أعوذ بك من الخبيث المخبث الرجس النجس الشيطان الرجيم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خرجت فقل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الّذي عافاني من الخبيث المخبث وأماط عنّي الأذى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المخرج و أنت تريد الغائط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 أعوذ باللّه من الرجس النجس الشيطان الرجيم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هو السميع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فرغت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أماط عنّي الأذى و أذهب عنّي الغائط و هنّأني و عافاني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الحمد للّه الّذي يسّر المساغ و سهّل المخرج و أمضى الأذى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فلاح السائل ص 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الأعمال 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انكشف أحدكم 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الشيطان يغضّ بصره عنه حتّى يفرغ 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السنّة في دخول الخلاء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يدخل الرجل رجله اليسرى قبل اليمنى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يغطّي رأسه و يذكر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يجوز التغوّط على شطوط الأنهار و الطرق النافذة و أبواب الدور و فيء النزال و تحت الأشجار المثمرة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يجوز البول في جحر و لا ماء راكد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بأس بالبول في ماء 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يجوز أن يطمح الرجل ببوله في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يجوز أن يجلس للبول و الغائط مستقبل القبلة و لا مستدبرها و لا مستقبل الهلال و لا مستدبره و يكره الكلام و السواك للرجل و هو على الخلاء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نقله عن الهداية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71" w:name="pg7083_85294"/>
    </w:p>
    <w:p>
      <w:pPr>
        <w:pStyle w:val="Heading5"/>
        <w:numPr>
          <w:ilvl w:val="4"/>
          <w:numId w:val="1"/>
        </w:numPr>
        <w:rPr/>
      </w:pPr>
      <w:bookmarkStart w:id="372" w:name="__RefHeading___Toc3425038_372815092"/>
      <w:bookmarkStart w:id="373" w:name="_Toc142"/>
      <w:bookmarkEnd w:id="371"/>
      <w:bookmarkEnd w:id="372"/>
      <w:r>
        <w:rPr>
          <w:rtl w:val="true"/>
        </w:rPr>
        <w:t>التعرّي</w:t>
      </w:r>
      <w:bookmarkEnd w:id="373"/>
    </w:p>
    <w:p>
      <w:pPr>
        <w:pStyle w:val="BookText"/>
        <w:rPr/>
      </w:pPr>
      <w:r>
        <w:rPr>
          <w:rStyle w:val="FootnoteAnchor"/>
          <w:rtl w:val="true"/>
        </w:rPr>
        <w:footnoteReference w:id="238"/>
      </w:r>
    </w:p>
    <w:p>
      <w:pPr>
        <w:pStyle w:val="Heading5"/>
        <w:numPr>
          <w:ilvl w:val="4"/>
          <w:numId w:val="1"/>
        </w:numPr>
        <w:rPr/>
      </w:pPr>
      <w:bookmarkStart w:id="374" w:name="__RefHeading___Toc3425040_372815092"/>
      <w:bookmarkStart w:id="375" w:name="_Toc143"/>
      <w:bookmarkEnd w:id="374"/>
      <w:r>
        <w:rPr>
          <w:rtl w:val="true"/>
        </w:rPr>
        <w:t>غضّ بصر الشيطان</w:t>
      </w:r>
      <w:bookmarkEnd w:id="3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انكشف أحدكم 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الشيطان يغضّ بصره 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أنّ المراد بغضّ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إعراض الشيطان عنه بالإستعانة باللّه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ذكر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يوقعه في الوساوس الباطلة الّتي تكون في الخلوة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المتّقين في شرح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تكشّف أحدكم 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الشيطان يغضّ بصره حتّى يفرغ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انكشف أحدكم 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الشيطان يغضّ بصره عنه حتّى يفرغ 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وجود الناظر أو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الأخير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لعلّه يندفع بالتسمية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ملاذ الأخيار في فهم تهذيب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نسخة من المكارم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فإتزروا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76" w:name="pg7083_85295"/>
    </w:p>
    <w:p>
      <w:pPr>
        <w:pStyle w:val="Heading4"/>
        <w:numPr>
          <w:ilvl w:val="3"/>
          <w:numId w:val="1"/>
        </w:numPr>
        <w:rPr/>
      </w:pPr>
      <w:bookmarkStart w:id="377" w:name="__RefHeading___Toc3425042_372815092"/>
      <w:bookmarkStart w:id="378" w:name="_Toc144"/>
      <w:bookmarkEnd w:id="376"/>
      <w:bookmarkEnd w:id="377"/>
      <w:r>
        <w:rPr>
          <w:rtl w:val="true"/>
        </w:rPr>
        <w:t>تقليم الظفر</w:t>
      </w:r>
      <w:bookmarkEnd w:id="378"/>
    </w:p>
    <w:p>
      <w:pPr>
        <w:pStyle w:val="Heading5"/>
        <w:numPr>
          <w:ilvl w:val="4"/>
          <w:numId w:val="1"/>
        </w:numPr>
        <w:rPr/>
      </w:pPr>
      <w:bookmarkStart w:id="379" w:name="__RefHeading___Toc3425044_372815092"/>
      <w:bookmarkStart w:id="380" w:name="_Toc145"/>
      <w:bookmarkEnd w:id="379"/>
      <w:r>
        <w:rPr>
          <w:rtl w:val="true"/>
        </w:rPr>
        <w:t>اشارة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تقليم الظفر </w:t>
      </w:r>
      <w:r>
        <w:rPr>
          <w:rStyle w:val="FootnoteAnchor"/>
          <w:rtl w:val="true"/>
        </w:rPr>
        <w:footnoteReference w:id="2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باللّه و على سنّة رسول اللّه و الأئمّة من بعده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يأخذ من شاربه 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على ملّة رسول اللّه صلى الله عليه و آله و ملّة أميرالمؤمنين عليه السلام والأوصياء عليهم السلام و ينبغي أن يمسّ شيئاً من الطّيب جسده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يلبس أطهر ثيابه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المتهجّد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البلد الأمين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أعمال يوم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هشام بن سالم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تقليم الأظفار يوم الجمعة يؤمن من الجذام و البرص و العمى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لم يحتجّ فحكّها حكّاً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1" w:name="__RefHeading___Toc3425046_372815092"/>
      <w:bookmarkStart w:id="382" w:name="_Toc146"/>
      <w:bookmarkEnd w:id="381"/>
      <w:r>
        <w:rPr>
          <w:rtl w:val="true"/>
        </w:rPr>
        <w:t>قصّ الشارب</w:t>
      </w:r>
      <w:bookmarkEnd w:id="382"/>
    </w:p>
    <w:p>
      <w:pPr>
        <w:pStyle w:val="Heading5"/>
        <w:numPr>
          <w:ilvl w:val="4"/>
          <w:numId w:val="1"/>
        </w:numPr>
        <w:rPr/>
      </w:pPr>
      <w:bookmarkStart w:id="383" w:name="__RefHeading___Toc3425048_372815092"/>
      <w:bookmarkStart w:id="384" w:name="_Toc147"/>
      <w:bookmarkEnd w:id="383"/>
      <w:r>
        <w:rPr>
          <w:rtl w:val="true"/>
        </w:rPr>
        <w:t>الأمان من المرض</w:t>
      </w:r>
      <w:bookmarkEnd w:id="384"/>
    </w:p>
    <w:p>
      <w:pPr>
        <w:pStyle w:val="Heading5"/>
        <w:numPr>
          <w:ilvl w:val="4"/>
          <w:numId w:val="1"/>
        </w:numPr>
        <w:rPr/>
      </w:pPr>
      <w:bookmarkStart w:id="385" w:name="__RefHeading___Toc3425050_372815092"/>
      <w:bookmarkStart w:id="386" w:name="_Toc148"/>
      <w:bookmarkEnd w:id="385"/>
      <w:r>
        <w:rPr>
          <w:rtl w:val="true"/>
        </w:rPr>
        <w:t>الثواب</w:t>
      </w:r>
      <w:bookmarkEnd w:id="3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عبد الرحيم القصير عن أبي جعفر عليه السلام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أظفاره و شاربه كلّ 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يأخذه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 و على سنّة محمّد و آل محمّد صلوات اللّه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تسقط منه قلامة و لا جزازة إلّاكتب اللّه عزّ و جلّ له بها عتق نسمة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يمرض إلّامرضه الّذي يموت فيه </w:t>
      </w:r>
      <w:r>
        <w:rPr>
          <w:rStyle w:val="FootnoteAnchor"/>
          <w:rtl w:val="true"/>
        </w:rPr>
        <w:footnoteReference w:id="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العلاء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أخذ من شاربه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قلّم أظفاره يوم الجمعة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على سنّة محمّد و 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اللّه له بكلّ شعرة و كلّ قلامة عتق 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يمرض مرضاً يصيبه إلّامرض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قلم أظفاره و قصّ شاربه في يوم الجمعة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 و على سنّة محمّد و 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اعطي بكلّ قلامة عتق رقبة من ولد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قلم أظفاره و قصّ شاربه في كلّ جمعة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 و على سنّة محمّد و 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اعطي بكلّ قلامة و جزازة عتق رقبة من ولد إسماعيل 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تقليم الأظفار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أخذ الشارب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يؤمن من الفقر و البرص و الجذام و العمى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الدين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كهمس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علّمني دعاء أستنزل به الرزق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من شاربك و أظفارك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ليكن ذلك في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387" w:name="pg7083_85297"/>
    </w:p>
    <w:p>
      <w:pPr>
        <w:pStyle w:val="Heading4"/>
        <w:numPr>
          <w:ilvl w:val="3"/>
          <w:numId w:val="1"/>
        </w:numPr>
        <w:rPr/>
      </w:pPr>
      <w:bookmarkStart w:id="388" w:name="__RefHeading___Toc3425052_372815092"/>
      <w:bookmarkStart w:id="389" w:name="_Toc149"/>
      <w:bookmarkEnd w:id="387"/>
      <w:bookmarkEnd w:id="388"/>
      <w:r>
        <w:rPr>
          <w:rtl w:val="true"/>
        </w:rPr>
        <w:t>الجماع</w:t>
      </w:r>
      <w:bookmarkEnd w:id="389"/>
    </w:p>
    <w:p>
      <w:pPr>
        <w:pStyle w:val="Heading5"/>
        <w:numPr>
          <w:ilvl w:val="4"/>
          <w:numId w:val="1"/>
        </w:numPr>
        <w:rPr/>
      </w:pPr>
      <w:bookmarkStart w:id="390" w:name="__RefHeading___Toc3425054_372815092"/>
      <w:bookmarkStart w:id="391" w:name="_Toc150"/>
      <w:bookmarkEnd w:id="390"/>
      <w:r>
        <w:rPr>
          <w:rtl w:val="true"/>
        </w:rPr>
        <w:t>اشارة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الجماع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التسمية عند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يستحبّ التسمية عند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موسى بن عمران عليه السلام للربّ تبارك و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أكون في أحوال أجلّك أن أذكرك فيها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اذكرني على كلّ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موسى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تمرّ بي حالات استحي أن أذكرك فيها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ذكري على كلّ حال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العوالي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ذكرك لي حسن على كلّ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 على استحباب الذكر في حال الجنابة و الخلاء و في حال الطهارة و عدمها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وقت الخلوة و 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اصول الكافي للشيخ محمّد هادي المازندراني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392" w:name="__RefHeading___Toc3425056_372815092"/>
      <w:bookmarkStart w:id="393" w:name="_Toc151"/>
      <w:bookmarkEnd w:id="392"/>
      <w:r>
        <w:rPr>
          <w:rtl w:val="true"/>
        </w:rPr>
        <w:t xml:space="preserve">الأجر </w:t>
      </w:r>
      <w:r>
        <w:rPr>
          <w:rtl w:val="true"/>
        </w:rPr>
        <w:t xml:space="preserve">- </w:t>
      </w:r>
      <w:r>
        <w:rPr>
          <w:rtl w:val="true"/>
        </w:rPr>
        <w:t>الثواب</w:t>
      </w:r>
      <w:bookmarkEnd w:id="3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سليمان الجعفري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الحسن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أتى أحدكم أهله فليكن قبل ذلك ملاطفة فإنّه أبر لقلبها و أسل لسخيمتها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أفضى إلى حاجته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قدر أن يقرء أيّ آية حضرته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إلّاقد كفته التسمية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رجل في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اوجر به ؟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أيّ آية في كتاب اللّه أكرم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4" w:name="pg7083_85298"/>
    </w:p>
    <w:p>
      <w:pPr>
        <w:pStyle w:val="Heading5"/>
        <w:numPr>
          <w:ilvl w:val="4"/>
          <w:numId w:val="1"/>
        </w:numPr>
        <w:rPr/>
      </w:pPr>
      <w:bookmarkStart w:id="395" w:name="__RefHeading___Toc3425058_372815092"/>
      <w:bookmarkStart w:id="396" w:name="_Toc152"/>
      <w:bookmarkEnd w:id="394"/>
      <w:bookmarkEnd w:id="395"/>
      <w:r>
        <w:rPr>
          <w:rtl w:val="true"/>
        </w:rPr>
        <w:t>الأمان من مشاركة الشيطان</w:t>
      </w:r>
      <w:bookmarkEnd w:id="3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رئاب عن الحلبي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في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أتى أهله فخشي أن يشاركه الشيطان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يتعوّذ باللّه من الشيطان 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 تقرء قول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شاركهم في الأموال و الأولاد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سليمان بن خالد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شارِكْهُمْ فِي الأَمْوالِ وَ الأَوْلادِ؟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في ذلك قولاً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باللّه السميع العليم من الشيطان الرجيم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هشام بن سالم عن أبي عبد اللّه عليه السلام في النطفتين اللتين للآدمي و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اشتركا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ربّما خلق من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ربّما خلق منهما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الرحمن بن كثير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 أبي عبد اللّه عليه السلام جالساً فذكر شرك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فعظّمه حتّى أفزعني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المخرج من ذلك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الجماع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لا إله إلّاهو بديع السماوات و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 قضيت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اللّيلة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خليفة فلا تجعل للشيطان فيه شركاً ولا نصيباً و لا حظّاً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اجعله مؤمناً مخلصاً مصفّى من الشيطان و رجزه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ثناؤك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الربيع الشامي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عنده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 فذكر شرك الشيطان فعظّمه حتّى أفزعني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المخرج منها؟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نصنع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المجامعة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لا إله إلّاهو بديع السماوات و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 قضيت منّي في هذه اللّيلة خليفة فلا تجعل للشيطان فيه نصيباً و لا شركاً و لا حظّاً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اجعله عبداً صالحاً خالصاً مخلصاً مصفّياً و ذرّيته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ثناؤك 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 قضيت منّي اليوم خلقاً فاجعله لك خالصاً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تجعل للشيطان فيه شركاً و لا حظّاً و لا نصيباً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اجعله زكيّاً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تجعل في خلقه نقصاً و لا 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اجعله إلى خير عاقبة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إذا أردت المباشرة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ارزقني ولداً و اجعله تقيّاً ذكيّاً ليس في خلقه زيادة و لا 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اجعل عاقبته إلى 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تسمّي اللّه عزّ و جلّ عند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عليّاً عليه السلام كان إذا أتى أهله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لا تجعل للشيطان فيه نصيباً و لا شركاء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نزول المني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الستّة عشر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نشر مؤسّسة دار الحديث بإشراف سماحة العلّامة حجّة الإسلام و المسلمين الشيخ محمّد المحمّدي الريشهري دام عزّه 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أتى أحدكم أهله فليذكر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من لم يذكر اللّه عند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منه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ذلك شرك 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يعرف ذلك بحبّنا و بغضنا 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رآني خرج الرجل مبادراً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ذا الّذي لم أره قبل ذي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إبليس الأبالسة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ربّي أن يرينيه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رآه أحد قطّ في هذه الخلقة غيري و غيرك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فعدوت في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فرأيته عند أحجار الزيت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فأخذت بمجامعه و ضربت به البلاط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قعدت على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أقتلك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لن تُسلّط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ربّك أنظرني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يوم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 عنّي يا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لك عندي وسيلة لك و لأولادك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يبغضك و لا يبغض ولدك أحد إلّاشاركته في رحم 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اللّه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شاركهم في الأموال و 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شواهد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في هذا الباب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في كتاب طيب الفطرة في حبّ العترة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الرحمان بن كثير عن جعفر بن محمّد عليهما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و 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 أحدكم على زوجته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ليلة بنائه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بأمانتك أخذتها و بكلمتك استحللت فرجها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فإن جعلت في رحمها شيئاً فإجعله بارّاً تقيّاً مؤمناً سويّاً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تجعل فيه شركاً للشيطان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هل يكون فيه شرك للشيطان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عبد 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سمعت اللّه تعالى يقول لإبليس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شاركهم في الأموال و الأولاد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بأيش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تعرف ذلك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بحبّنا و بغضنا 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أيستطيع الرجل أن يقول شيئاً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اعلّمك ما تقول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بكلمات اللّه استحللت فرجها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أمانة اللّه أخذتها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 قضيت لي في رحمها شيئاً فاجعله بارّاً تقيّاً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اجعله مسلماً سويّاً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تجعل فيه شركاً للشيطان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بأيّ شيء يعرف ذلك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تقرء كتاب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ابتدء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شاركهم في الأموال و الأولاد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الشيطان ليجىء حتّى يقعده من المرأة كما يقعد الرجل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يحدث كما يحدث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ينكح كما ينكح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بأيّ شيء يعرف ذلك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بحبّنا و بغضنا فمن أحبّنا كان نطفة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أبغضنا كان نطفة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للحاكم الحسكاني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97" w:name="pg7083_85302"/>
    </w:p>
    <w:p>
      <w:pPr>
        <w:pStyle w:val="Heading5"/>
        <w:numPr>
          <w:ilvl w:val="4"/>
          <w:numId w:val="1"/>
        </w:numPr>
        <w:rPr/>
      </w:pPr>
      <w:bookmarkStart w:id="398" w:name="__RefHeading___Toc3425060_372815092"/>
      <w:bookmarkStart w:id="399" w:name="_Toc153"/>
      <w:bookmarkEnd w:id="397"/>
      <w:bookmarkEnd w:id="398"/>
      <w:r>
        <w:rPr>
          <w:rtl w:val="true"/>
        </w:rPr>
        <w:t>الأمان من مضرّة الشيطان</w:t>
      </w:r>
      <w:bookmarkEnd w:id="3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القدّاح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جامع أحدكم 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جنّبني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جنّب الشيطان ما رزقتني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قضى اللّه بينهما ولداً لا يضرّه الشيطان بشيء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جنبنا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جنّب الشيطان ما رزقتني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قضي أن يكون بينكما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لم يضرّه الشيطان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الاختصاص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00" w:name="pg7083_85303"/>
    </w:p>
    <w:p>
      <w:pPr>
        <w:pStyle w:val="Heading5"/>
        <w:numPr>
          <w:ilvl w:val="4"/>
          <w:numId w:val="1"/>
        </w:numPr>
        <w:rPr/>
      </w:pPr>
      <w:bookmarkStart w:id="401" w:name="__RefHeading___Toc3425062_372815092"/>
      <w:bookmarkStart w:id="402" w:name="_Toc154"/>
      <w:bookmarkEnd w:id="400"/>
      <w:bookmarkEnd w:id="401"/>
      <w:r>
        <w:rPr>
          <w:rtl w:val="true"/>
        </w:rPr>
        <w:t>تنحّي الشيطان</w:t>
      </w:r>
      <w:bookmarkEnd w:id="4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راشد عن أبي بصير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تزّوج أحدكم كيف يصنع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همّ بذلك فليصلّ ركعتين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ليحمد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اريد أن أتزوّج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فقدّر لي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أعفهنّ فرجاً وأحفظهنّ لي في نفسها و 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أوسعهنّ رزقاً و أعظمهنّ بركة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قدّر لي ولداً طيّباً تجعله خلفاً صالحاً في حياتي و بعد موتي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دخلت إليه فليضع يده على ناصيتها و 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على كتابك تزوّجتها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أمانتك أخذتها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بكلماتك استحللت فرجها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قضيت لي في رحمها شيئاً فاجعله مسلماً سويّاً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تجعله شرك 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كيف يكون شرك شيطان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ذكر اسم اللّه تنحّى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يسمّ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العمل منهما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النطفة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مثنّى بن الوليد الحنّاط عن أبي بصير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الرجل إذا دنا من المرأة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جلس مجلسه حضره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هو ذكر اسم اللّه تنحّى الشيطان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فعل و لم يسمّ أدخل الشيطان ذكره فكان العمل منهما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النطفة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فبأيّ شيء يعرف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بحبّنا و بغضنا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اطيق أن أقول شيئاً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بكلماتك استحللت فرجها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بأمانتك أخذتها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قضيت في رحمها شيئاً فاجعله تقيّاً زكيّاً و لا تجعل للشيطان فيه شركاً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يكون فيه شرك للشيطان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تسمع قول اللّه عزّ و جلّ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شاركهم في الأموال و الأولاد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الشيطان يجيىء فيقعد كما يقعد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ينزل كما ينزل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بأيّ شيء يعرف ذلك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بحبّنا وبغضنا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إبليس اللعين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أحد يبغضك إلّاأشركت في رحم امّه و في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فرات الكوفي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إبليس اللعين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أحد يبغضك إلّاشركت أباه في رحم امّه و ولده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قرأت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شارِكْهُمْ فِي الأَمْوالِ وَ الأَوْلادِ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قال إبليس اللعين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يبغضك أحد إلّامن شاركت أباه في 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للشيخ شاذان بن جبرئيل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إبليس اللعين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بغضك أحد إلّاو قد شاركت أباه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اليقين و التحصين للسيّد ابن طاووس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هدية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أنس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صلى الله عليه و آله كان ذات يوم جالساً على باب الدار و معه عليّ بن أبي 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أقبل 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سلّم على رسول اللّه صلى الله عليه و آله ثمّ انصرف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ل‍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أتعرف الشيخ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إبليس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لضربته ضربة بالسيف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فخلّصت امّتك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فإنصرف إبليس إلى عليّ عليه السلام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ظلمتني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سمعت اللّه عزّ و 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شارِكْهُمْ فِي الأَمْوالِ وَ الأَوْلادِ ؟ ف‍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شاركت أحداً أحبّك في 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أبي طالب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جالساً عند الكعبة و إذا شيخ محدودب قد سقط حاجباه على عينيه من شدّة الكبر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يده عكازة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رأسه برنس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عليه مدرعة من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فدنا إلى النبيّ صلى الله عليه و آله و هو مسند ظهره إلى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 لي بالمغفرة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النبيّ صلى الله عليه و آله خاب سعيك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ضلّ عملك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تولّى الشيخ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أتعرفه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فعدوت خلفه حتّى لحقته و صرعته إلى الأرض و جلست على صدره و وضعت يدي في حلقه لأخنقه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من المنظرين إلى يوم الوقت المعلوم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 إنّي لأحبّك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أبغضك أحد إلّاشركت أباه في امّه فصار ولد الزناء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فضحكت و خلّيت سبيله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عن أبي هارون العبدي عن جابر بن عبد اللّه الأنصاري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كنّا بمنى مع رسول اللّه صلى الله عليه و آله إذ بصرنا برجل ساجد و راكع و متضرّع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أحسن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اخرج أباكم من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فمضى إليه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مكترث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فهزه هزّة ادخل أضلاعه اليمنى في اليسرى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اليسرى في اليمنى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لأقتلنّك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تقدر على ذلك إلى أجل معلوم من عند ربّي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لك تريد قتلي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أبغضك أحد إلّاسبقت نطفتي إلى رحم امّه قبل نطفة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لقد شاركت مبغضيك في الأموال و الأولاد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قول اللّه عزّ و جلّ في محكم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شاركهم في الأموال و الأولاد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يبغضك من قريش إلّاسفاحي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من الأنصار إلّايهودي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من العرب إلّادعي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من سائر الناس إلّاشقي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من السناء إلّاسلقلقية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الّتي تحيض من دبرها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أطرق مليّاً ثمّ رفع رأسه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معاشر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اعرضوا أولادكم على محبّة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أجابوا ف‍ هم منكم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أبوا فليسوا منكم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جابر بن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فكنّا نعرض حبّ عليّ عليه السلام على أولادنا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أحبّ عليّاً عليه السلام علمنا أ نّه من أولادنا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أبغض عليّاً عليه السلام انتفينا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الخركوشي بإسناده عن الضحّاك عن ابن عبّاس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أنا و رسول اللّه صلى الله عليه و آله و عليّ بن أبي طالب عليه السلام بفناء الكعبة إذ أقبل شخص عظيم ممّا يلي الركن اليماني ك‍ 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فتفل رسول اللّه صلى الله عليه و آله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ما تعرفه ؟ ذاك إبليس اللعين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فوثب عليّ عليه السلام و أخذ بناصيته و خرطومه و جذبه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فأزاله عن موضعه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لأقتلنّه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علمت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قد اجّل له إلى يوم الوقت المعلوم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فوقف إبليس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دعني ابشّرك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لي عليك و لا على شيعتك 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يبغضك أحد إلّاشاركت أباه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شارِكْهُمْ فِي الأَمْوالِ وَ الأَوْلادِ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سفيان الثوري عن واصل عن الحسن عن ابن عبّاس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شارِكْهُمْ فِي الأَمْوالِ وَ الأَوْلادِ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جلس الحسن بن عليّ عليهما السلام و يزيد بن معاوية بن أبي سفيان يأكلان الرطب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منذ كنت أبغضك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إبليس شارك أباك في جماعه فاختلط الماءان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فأورثك ذلك عداوتي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شارِكْهُمْ فِي الأَمْوالِ وَ الأَوْلادِ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شارك الشيطان حرباً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جماعه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فولد له صخر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فلذلك كان يبغض جدّي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رياض الأبرار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بين مولود أبوه و امّه قد شاركا في حمله الشيطاناً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مطهّر لم يجعل الرحمن للشيطان في شرك به سلطاناً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03" w:name="pg7083_85308"/>
    </w:p>
    <w:p>
      <w:pPr>
        <w:pStyle w:val="Heading4"/>
        <w:numPr>
          <w:ilvl w:val="3"/>
          <w:numId w:val="1"/>
        </w:numPr>
        <w:rPr/>
      </w:pPr>
      <w:bookmarkStart w:id="404" w:name="__RefHeading___Toc3425064_372815092"/>
      <w:bookmarkStart w:id="405" w:name="_Toc155"/>
      <w:bookmarkEnd w:id="403"/>
      <w:bookmarkEnd w:id="404"/>
      <w:r>
        <w:rPr>
          <w:rtl w:val="true"/>
        </w:rPr>
        <w:t>الجهاد في سبيل اللّه تعالى</w:t>
      </w:r>
      <w:bookmarkEnd w:id="4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أمير المؤمنين عليه السلام إذا سار إلى القتال ذكر اسم اللّه تعالى حتّى يركب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سُبْحانَ الَّذِي سَخَّرَ لَنا هذا وَ ما كُنّا لَهُ مُقْرِنِينَ وَ إِنّا إِلى رَبِّنا لَمُنْقَلِبُونَ الحمد للّه على نعمه علينا و فضله العظيم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يستقبل القبلة ببغلة رسول اللّه صلى الله عليه و آله و يرفع يديه و يدعو الدعاء </w:t>
      </w:r>
      <w:r>
        <w:rPr>
          <w:rStyle w:val="FootnoteAnchor"/>
          <w:rtl w:val="true"/>
        </w:rPr>
        <w:footnoteReference w:id="2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مهج الدعوات ص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عن تميم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عليه السلام إذا سار إلى القتال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اسم اللّه حين يركب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يقول </w:t>
      </w:r>
      <w:r>
        <w:rPr>
          <w:rStyle w:val="FootnoteAnchor"/>
          <w:rtl w:val="true"/>
        </w:rPr>
        <w:footnoteReference w:id="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على نعمه علينا و فضله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الّذي سخّر لنا هذا و ما كنّا له مقرنين و إنّا إلى ربّنا لمنقلبون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يستقبل القبلة و يرفع يديه إلى السماء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</w:t>
      </w:r>
      <w:r>
        <w:rPr>
          <w:rStyle w:val="FootnoteAnchor"/>
          <w:rtl w:val="true"/>
        </w:rPr>
        <w:footnoteReference w:id="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إليك نقلت الأقدام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اتعبت الأبدان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أفضت 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رفعت الأيدي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شخصت الأبصار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رَبَّنَا افْتَحْ بَيْنَنا وَ بَيْنَ قَوْمِنا بِالْحَقِّ وَ أَنْتَ خَيْرُ الْفاتِحِينَ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سيروا على بركة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إلّااللّه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محمّد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يوم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نعبد و إيّاك نستعين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كفّ عنّا بأس الظالمين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صفّين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شرح نهج البلاغة لإبن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06" w:name="pg7083_85310"/>
    </w:p>
    <w:p>
      <w:pPr>
        <w:pStyle w:val="Heading4"/>
        <w:numPr>
          <w:ilvl w:val="3"/>
          <w:numId w:val="1"/>
        </w:numPr>
        <w:rPr/>
      </w:pPr>
      <w:bookmarkStart w:id="407" w:name="__RefHeading___Toc3425066_372815092"/>
      <w:bookmarkStart w:id="408" w:name="_Toc156"/>
      <w:bookmarkEnd w:id="406"/>
      <w:bookmarkEnd w:id="407"/>
      <w:r>
        <w:rPr>
          <w:rtl w:val="true"/>
        </w:rPr>
        <w:t>الحجامة</w:t>
      </w:r>
      <w:bookmarkEnd w:id="408"/>
    </w:p>
    <w:p>
      <w:pPr>
        <w:pStyle w:val="Heading5"/>
        <w:numPr>
          <w:ilvl w:val="4"/>
          <w:numId w:val="1"/>
        </w:numPr>
        <w:rPr/>
      </w:pPr>
      <w:bookmarkStart w:id="409" w:name="__RefHeading___Toc3425068_372815092"/>
      <w:bookmarkStart w:id="410" w:name="_Toc157"/>
      <w:bookmarkEnd w:id="409"/>
      <w:r>
        <w:rPr>
          <w:rtl w:val="true"/>
        </w:rPr>
        <w:t>الخير</w:t>
      </w:r>
      <w:bookmarkEnd w:id="4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لرجل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الحجامة و خرج الدم من محاجمك فقل قبل أن تفرغ و الدم يسيل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باللّه الكريم في حجامتي هذه من العين في الدم و من كلّ 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علمت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 هذا فقد جمعت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411" w:name="__RefHeading___Toc3425070_372815092"/>
      <w:bookmarkStart w:id="412" w:name="_Toc158"/>
      <w:bookmarkEnd w:id="411"/>
      <w:r>
        <w:rPr>
          <w:rtl w:val="true"/>
        </w:rPr>
        <w:t>حلق شعر الرأس</w:t>
      </w:r>
      <w:bookmarkEnd w:id="4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حنيفة النعمان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إلى حجّام بمنى ليحلق رأسي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ادن ميامنك و استقبل القبلة و سمّ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فتعلّمت منه ثلاث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تكن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مملوك أنت أم حرّ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لجعفر بن محمّد العلويّ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413" w:name="__RefHeading___Toc3425072_372815092"/>
      <w:bookmarkStart w:id="414" w:name="_Toc159"/>
      <w:bookmarkEnd w:id="413"/>
      <w:r>
        <w:rPr>
          <w:rtl w:val="true"/>
        </w:rPr>
        <w:t>خلع الثياب</w:t>
      </w:r>
      <w:bookmarkEnd w:id="414"/>
    </w:p>
    <w:p>
      <w:pPr>
        <w:pStyle w:val="Heading5"/>
        <w:numPr>
          <w:ilvl w:val="4"/>
          <w:numId w:val="1"/>
        </w:numPr>
        <w:rPr/>
      </w:pPr>
      <w:bookmarkStart w:id="415" w:name="__RefHeading___Toc3425074_372815092"/>
      <w:bookmarkStart w:id="416" w:name="_Toc160"/>
      <w:bookmarkEnd w:id="415"/>
      <w:r>
        <w:rPr>
          <w:rtl w:val="true"/>
        </w:rPr>
        <w:t>الأمان من تعرّض الجنّ</w:t>
      </w:r>
      <w:bookmarkEnd w:id="4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خلع أحدكم ثيابه فليسمّ لئلّا تلبسها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إن لم يسمّ عليها لبستها الجنّ حتّى يصبح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التسمية عند خلع الثياب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17" w:name="pg7083_85311"/>
    </w:p>
    <w:p>
      <w:pPr>
        <w:pStyle w:val="Heading4"/>
        <w:numPr>
          <w:ilvl w:val="3"/>
          <w:numId w:val="1"/>
        </w:numPr>
        <w:rPr/>
      </w:pPr>
      <w:bookmarkStart w:id="418" w:name="__RefHeading___Toc3425076_372815092"/>
      <w:bookmarkStart w:id="419" w:name="_Toc161"/>
      <w:bookmarkEnd w:id="417"/>
      <w:bookmarkEnd w:id="418"/>
      <w:r>
        <w:rPr>
          <w:rtl w:val="true"/>
        </w:rPr>
        <w:t>الخروج من المنزل</w:t>
      </w:r>
      <w:bookmarkEnd w:id="419"/>
    </w:p>
    <w:p>
      <w:pPr>
        <w:pStyle w:val="Heading5"/>
        <w:numPr>
          <w:ilvl w:val="4"/>
          <w:numId w:val="1"/>
        </w:numPr>
        <w:rPr/>
      </w:pPr>
      <w:bookmarkStart w:id="420" w:name="__RefHeading___Toc3425078_372815092"/>
      <w:bookmarkStart w:id="421" w:name="_Toc162"/>
      <w:bookmarkEnd w:id="420"/>
      <w:r>
        <w:rPr>
          <w:rtl w:val="true"/>
        </w:rPr>
        <w:t>اشارة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الخروج من المنزل 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بن عمّار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خرجت من منزلك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أسألك خير ما خرجت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أعوذ بك من شرّ ما خرجت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أوسع عليّ من فضلك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أتمم عليّ نعمتك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استعملني في طاعتك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رغبتي فيما عندك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توّفني على ملّتك و ملّة رسولك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خديجة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عبد اللّه عليه السلام إذا خرج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بك 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 أسلمت و بك آمنت و عليك توكّلت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بارك لي في يومي هذا و ارزقني فوزه و فتحه و نصره و طهوره و هداه و بركته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اصرف عنّي شرّه و شرّ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باللّه و اللّه أكبر و الحمد للّه ربّ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قد 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فبارك لي في خروجي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انفعني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دخل في منزله قال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أبي عليه السلام إذا خرج من منزله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بحول اللّه و قوّته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بحول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قوّتي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بحولك و قوّتك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متعرّضاً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لرزقك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فأتني به في عافية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عيون الأخبار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المحاسن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أبي عليه السلام يقول إذا خرج من منزله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العيون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بحولي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المحاسن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2" w:name="__RefHeading___Toc3425080_372815092"/>
      <w:bookmarkStart w:id="423" w:name="_Toc163"/>
      <w:bookmarkEnd w:id="422"/>
      <w:r>
        <w:rPr>
          <w:rtl w:val="true"/>
        </w:rPr>
        <w:t xml:space="preserve">الحفظ </w:t>
      </w:r>
      <w:r>
        <w:rPr>
          <w:rtl w:val="true"/>
        </w:rPr>
        <w:t xml:space="preserve">- </w:t>
      </w:r>
      <w:r>
        <w:rPr>
          <w:rtl w:val="true"/>
        </w:rPr>
        <w:t>الكينونة في ضمان اللّه عزّ و جلّ</w:t>
      </w:r>
      <w:bookmarkEnd w:id="423"/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حين يخرج من منزله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دخلت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اللّه توكّلت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صلّى اللّه على محمّد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افتح لي في وجهي هذا بخير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أعوذ بك من شرّ نفسي و من شرّ غيري و من شرّ كلّ دابّة أنت آخذ بناصيتها إنّ ربّي على صراط 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 ضمان اللّه حتّى يرجع إلى منزله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إلّاباللّه العليّ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أيّوب الخزّاز عن أبي حمزة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أبا عبد اللّه عليه السلام يحرّك شفتيه حين أراد أن يخرج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قائم على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رأيتك تحرّك شفتيك حين 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قلت شيئاً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الإنسان إذا خرج من منزله قال حين يريد أن يخرج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باللّه أخرج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باللّه أدخل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اللّه أتوكّل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افتح لي في وجهي هذا بخير و اختم لي بخير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قني شرّ كلّ دابّة أنت آخذ بناصيتها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ربّي على صراط 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في ضمان اللّه عزّ و جلّ حتّى يردّه اللّه إلى المكان الّذي كان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حين يخرج من باب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بما عاذت به ملائكة اللّه من شرّ هذا اليوم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إذا غابت شمسه لم تعد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شرّ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غيري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الشياطين و من شرّ من نصب لأولياء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الجنّ و الإنس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السباع و الهوام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شرّ ركوب المحارم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اجير نفسي باللّه من كلّ 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 اللّه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تاب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كفاه الهمّ و حجزه عن السوء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عصمه من الشرّ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بن يزيد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قرء قل هو اللّه أحد حين يخرج من منزله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في حفظ اللّه عزّ و جلّ و كلائته حتّى يرجع إلى منزله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24" w:name="pg7083_85313"/>
    </w:p>
    <w:p>
      <w:pPr>
        <w:pStyle w:val="Heading5"/>
        <w:numPr>
          <w:ilvl w:val="4"/>
          <w:numId w:val="1"/>
        </w:numPr>
        <w:rPr/>
      </w:pPr>
      <w:bookmarkStart w:id="425" w:name="__RefHeading___Toc3425082_372815092"/>
      <w:bookmarkStart w:id="426" w:name="_Toc164"/>
      <w:bookmarkEnd w:id="424"/>
      <w:bookmarkEnd w:id="425"/>
      <w:r>
        <w:rPr>
          <w:rtl w:val="true"/>
        </w:rPr>
        <w:t>دفع شرّ الشياطين</w:t>
      </w:r>
      <w:bookmarkEnd w:id="4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عليّ بن أسباط عن أبي الحسن الرضا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خرجت من منزلك في سفر أو حضر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آمنت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فتلقّاه الشياطين فتضرب الملائكة وجوهها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سبيلكم عليه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سمّى اللّه عزّ وجلّ و آمن به و توكّل على اللّه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الجهم عن أبي الحسن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خرجت من منزلك في سفر أو حضر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آمنت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فتلقاه الشياطين فتنصرف و تضرب الملائكة وجوهها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سبيلكم عليه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سمّى اللّه و آمن به و توكّل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شاء اللّه لا حول و 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خرجت من منزلك فقل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آمنت باللّه 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الملائكة تضرب وجوه الشياطين و يقولون </w:t>
      </w:r>
      <w:r>
        <w:rPr>
          <w:rStyle w:val="FootnoteAnchor"/>
          <w:rtl w:val="true"/>
        </w:rPr>
        <w:footnoteReference w:id="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سمّى اللّه و آمن باللّه و توكّل على اللّه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قرب الإسناد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27" w:name="pg7083_85314"/>
    </w:p>
    <w:p>
      <w:pPr>
        <w:pStyle w:val="Heading5"/>
        <w:numPr>
          <w:ilvl w:val="4"/>
          <w:numId w:val="1"/>
        </w:numPr>
        <w:rPr/>
      </w:pPr>
      <w:bookmarkStart w:id="428" w:name="__RefHeading___Toc3425084_372815092"/>
      <w:bookmarkStart w:id="429" w:name="_Toc165"/>
      <w:bookmarkEnd w:id="427"/>
      <w:bookmarkEnd w:id="428"/>
      <w:r>
        <w:rPr>
          <w:rtl w:val="true"/>
        </w:rPr>
        <w:t>الكفاية</w:t>
      </w:r>
      <w:bookmarkEnd w:id="429"/>
    </w:p>
    <w:p>
      <w:pPr>
        <w:pStyle w:val="Heading5"/>
        <w:numPr>
          <w:ilvl w:val="4"/>
          <w:numId w:val="1"/>
        </w:numPr>
        <w:rPr/>
      </w:pPr>
      <w:bookmarkStart w:id="430" w:name="__RefHeading___Toc3425086_372815092"/>
      <w:bookmarkStart w:id="431" w:name="_Toc166"/>
      <w:bookmarkEnd w:id="430"/>
      <w:r>
        <w:rPr>
          <w:rtl w:val="true"/>
        </w:rPr>
        <w:t>الهداية</w:t>
      </w:r>
      <w:bookmarkEnd w:id="431"/>
    </w:p>
    <w:p>
      <w:pPr>
        <w:pStyle w:val="Heading5"/>
        <w:numPr>
          <w:ilvl w:val="4"/>
          <w:numId w:val="1"/>
        </w:numPr>
        <w:rPr/>
      </w:pPr>
      <w:bookmarkStart w:id="432" w:name="__RefHeading___Toc3425088_372815092"/>
      <w:bookmarkStart w:id="433" w:name="_Toc167"/>
      <w:bookmarkEnd w:id="432"/>
      <w:r>
        <w:rPr>
          <w:rtl w:val="true"/>
        </w:rPr>
        <w:t>الوقاية</w:t>
      </w:r>
      <w:bookmarkEnd w:id="4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عثمان بن عيسى عن أبي حمزة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استأذنت على أبي جعفر عليه السلام فخرج إليّ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شفتاه تتحرّكان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الّذي تكلّمت به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أفطنت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تكلّمت بكلام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تكلّم به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إلّاكفاه اللّه ما أهمّه من أمر دنياه و آخرته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به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حين يخرج من منزله 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فأخبرني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حين يخرج من منزله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حسبي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توكّلت على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أسألك خير اموري كلّها و أعوذ بك من خزي الدنيا و عذاب الآخرة كفاه اللّه ما أهمّه من أمر دنياه و آخرته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مالك ابن عطيّة عن أبي حمزة الثمالي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أنيت باب عليّ بن الحسين عليهما السلام فوافقته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خرج 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آمنت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العبد إذا خرج من منزله عرض له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آمنت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توكّلت على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فيتنحّى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بعضهم 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لنا بمن هُدي و كُفي و وُقي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خرج من بيته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الملكان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وُقيت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كُفيت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أصنع بمن هُدي و وُقي و كُفي؟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الدين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سعيد الخدري عن النبيّ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 إذا خرج من بيته 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لي بعبد هُدي و وُقي و كُفي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الأمالي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خرج من بيته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الملكان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أصنع بمن هُدي و وُقي و كُفي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إذا خرج من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كُفيت و وُقيت و هُديت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لي بعبد كُفي و وُقي و هُدي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34" w:name="pg7083_85317"/>
    </w:p>
    <w:p>
      <w:pPr>
        <w:pStyle w:val="Heading4"/>
        <w:numPr>
          <w:ilvl w:val="3"/>
          <w:numId w:val="1"/>
        </w:numPr>
        <w:rPr/>
      </w:pPr>
      <w:bookmarkStart w:id="435" w:name="__RefHeading___Toc3425090_372815092"/>
      <w:bookmarkStart w:id="436" w:name="_Toc168"/>
      <w:bookmarkEnd w:id="434"/>
      <w:bookmarkEnd w:id="435"/>
      <w:r>
        <w:rPr>
          <w:rtl w:val="true"/>
        </w:rPr>
        <w:t xml:space="preserve">الخروج من المنزل </w:t>
      </w:r>
      <w:r>
        <w:rPr>
          <w:rtl w:val="true"/>
        </w:rPr>
        <w:t xml:space="preserve">- </w:t>
      </w:r>
      <w:r>
        <w:rPr>
          <w:rtl w:val="true"/>
        </w:rPr>
        <w:t xml:space="preserve">متوضّئاً </w:t>
      </w:r>
      <w:r>
        <w:rPr>
          <w:rtl w:val="true"/>
        </w:rPr>
        <w:t xml:space="preserve">- </w:t>
      </w:r>
      <w:r>
        <w:rPr>
          <w:rtl w:val="true"/>
        </w:rPr>
        <w:t>إلى المسجد</w:t>
      </w:r>
      <w:bookmarkEnd w:id="436"/>
    </w:p>
    <w:p>
      <w:pPr>
        <w:pStyle w:val="Heading5"/>
        <w:numPr>
          <w:ilvl w:val="4"/>
          <w:numId w:val="1"/>
        </w:numPr>
        <w:rPr/>
      </w:pPr>
      <w:bookmarkStart w:id="437" w:name="__RefHeading___Toc3425092_372815092"/>
      <w:bookmarkStart w:id="438" w:name="_Toc169"/>
      <w:bookmarkEnd w:id="437"/>
      <w:r>
        <w:rPr>
          <w:rtl w:val="true"/>
        </w:rPr>
        <w:t xml:space="preserve">إجابة الدعاء </w:t>
      </w:r>
      <w:r>
        <w:rPr>
          <w:rtl w:val="true"/>
        </w:rPr>
        <w:t xml:space="preserve">- </w:t>
      </w:r>
      <w:r>
        <w:rPr>
          <w:rtl w:val="true"/>
        </w:rPr>
        <w:t xml:space="preserve">الثواب </w:t>
      </w:r>
      <w:r>
        <w:rPr>
          <w:rtl w:val="true"/>
        </w:rPr>
        <w:t xml:space="preserve">- </w:t>
      </w:r>
      <w:r>
        <w:rPr>
          <w:rtl w:val="true"/>
        </w:rPr>
        <w:t xml:space="preserve">المغفرة </w:t>
      </w:r>
      <w:r>
        <w:rPr>
          <w:rtl w:val="true"/>
        </w:rPr>
        <w:t xml:space="preserve">- </w:t>
      </w:r>
      <w:r>
        <w:rPr>
          <w:rtl w:val="true"/>
        </w:rPr>
        <w:t>الهداية</w:t>
      </w:r>
      <w:bookmarkEnd w:id="4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سمرة بن جندب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توضّأ ثمّ خرج إلى المسجد فقال حين يخرج من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خلقني فهو يهديني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هداه اللّه للإيمان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الّذي يطعمني و يسقيني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أطعمه اللّه عزّ و جلّ من طعام الجنّة و أسقاه من شراب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مرضت فهو يشفيني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اللّه عزّ و جلّ كفّارته لذنوبه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الّذي يميتني ثمّ يحييني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أماته اللّه عزّ و جلّ موتة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أحياه حياة الشهداء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الّذي أطمع أن يغفر لي خطيئتي يوم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غفر اللّه عزّ و جلّ خطأه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أكثر من زبد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هب لي حكماً و ألحقني بالصالحين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وهب اللّه له حكماً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ألحقه بصالح من مضى و صالح من بقي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لي لسان صدق في 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اللّه عزّ و جلّ له في ورقة 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فلان بن فلان من الصادقين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اجعلني من ورثة جنّة النعيم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اللّه عزّ و جلّ منازل في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اغفر لأبوي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غفر اللّه عزّ و جلّ لأبويه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الدين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مفتاح الفلاح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39" w:name="pg7083_85318"/>
    </w:p>
    <w:p>
      <w:pPr>
        <w:pStyle w:val="Heading4"/>
        <w:numPr>
          <w:ilvl w:val="3"/>
          <w:numId w:val="1"/>
        </w:numPr>
        <w:rPr/>
      </w:pPr>
      <w:bookmarkStart w:id="440" w:name="__RefHeading___Toc3425094_372815092"/>
      <w:bookmarkStart w:id="441" w:name="_Toc170"/>
      <w:bookmarkEnd w:id="439"/>
      <w:bookmarkEnd w:id="440"/>
      <w:r>
        <w:rPr>
          <w:rtl w:val="true"/>
        </w:rPr>
        <w:t>دخول المنزل</w:t>
      </w:r>
      <w:bookmarkEnd w:id="441"/>
    </w:p>
    <w:p>
      <w:pPr>
        <w:pStyle w:val="Heading5"/>
        <w:numPr>
          <w:ilvl w:val="4"/>
          <w:numId w:val="1"/>
        </w:numPr>
        <w:rPr/>
      </w:pPr>
      <w:bookmarkStart w:id="442" w:name="__RefHeading___Toc3425096_372815092"/>
      <w:bookmarkStart w:id="443" w:name="_Toc171"/>
      <w:bookmarkEnd w:id="442"/>
      <w:r>
        <w:rPr>
          <w:rtl w:val="true"/>
        </w:rPr>
        <w:t>اشارة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دخول المنزل </w:t>
      </w:r>
      <w:r>
        <w:rPr>
          <w:rStyle w:val="FootnoteAnchor"/>
          <w:rtl w:val="true"/>
        </w:rPr>
        <w:footnoteReference w:id="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اصرف عنّي شرّه و شرّ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باللّه و اللّه أكبر و الحمد للّه ربّ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قد 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فبارك لي في خروجي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انفعني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دخل في منزله قال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444" w:name="__RefHeading___Toc3425098_372815092"/>
      <w:bookmarkStart w:id="445" w:name="_Toc172"/>
      <w:bookmarkEnd w:id="444"/>
      <w:r>
        <w:rPr>
          <w:rtl w:val="true"/>
        </w:rPr>
        <w:t>فرار الشيطان</w:t>
      </w:r>
      <w:bookmarkEnd w:id="4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منزلك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سلّم على أهلك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يكن فيه أحد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سلام على رسول اللّه و على أهل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السلام علينا و على عباد اللّه الصالحين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قلت ذلك فرّ الشيطان من منزلك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جابر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منزلك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 لا إله إلّااللّه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 محمّداً رسول اللّه صلى الله عليه و آله و على أهل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وسلّم على أهلك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لم يكن فيه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سلام على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علينا و على عباد اللّه الصالحين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ذلك فرّ الشيطان من منزله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الستّة عشر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46" w:name="pg7083_85319"/>
    </w:p>
    <w:p>
      <w:pPr>
        <w:pStyle w:val="BookText"/>
        <w:rPr/>
      </w:pPr>
      <w:bookmarkEnd w:id="446"/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أحدكم حجرته فليسمّ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يرجع قرينه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دخل أحدكم بيته فليسلّم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تنزله البركة و تؤنسه الملائكة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 على أهل بيتك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يكثر خير بيتك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إفش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يكثر خير بيتك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447" w:name="__RefHeading___Toc3425100_372815092"/>
      <w:bookmarkStart w:id="448" w:name="_Toc173"/>
      <w:bookmarkEnd w:id="447"/>
      <w:r>
        <w:rPr>
          <w:rtl w:val="true"/>
        </w:rPr>
        <w:t>الدعاء</w:t>
      </w:r>
      <w:bookmarkEnd w:id="448"/>
    </w:p>
    <w:p>
      <w:pPr>
        <w:pStyle w:val="Heading5"/>
        <w:numPr>
          <w:ilvl w:val="4"/>
          <w:numId w:val="1"/>
        </w:numPr>
        <w:rPr/>
      </w:pPr>
      <w:bookmarkStart w:id="449" w:name="__RefHeading___Toc3425102_372815092"/>
      <w:bookmarkStart w:id="450" w:name="_Toc174"/>
      <w:bookmarkEnd w:id="449"/>
      <w:r>
        <w:rPr>
          <w:rtl w:val="true"/>
        </w:rPr>
        <w:t>الإجابة</w:t>
      </w:r>
      <w:bookmarkEnd w:id="4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يردّ دعاء 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الخواطر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علّمه 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ضالّ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هاتف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فإهتدى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ذي الشأن العظيم البرهان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يوم هو في شأن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شاء اللّه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حول و 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المجتنى من الدعاء المجتبى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51" w:name="pg7083_85320"/>
    </w:p>
    <w:p>
      <w:pPr>
        <w:pStyle w:val="BookText"/>
        <w:rPr/>
      </w:pPr>
      <w:bookmarkEnd w:id="4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</w:p>
    <w:p>
      <w:pPr>
        <w:pStyle w:val="Heading4"/>
        <w:numPr>
          <w:ilvl w:val="3"/>
          <w:numId w:val="1"/>
        </w:numPr>
        <w:rPr/>
      </w:pPr>
      <w:bookmarkStart w:id="452" w:name="__RefHeading___Toc3425104_372815092"/>
      <w:bookmarkStart w:id="453" w:name="_Toc175"/>
      <w:bookmarkEnd w:id="452"/>
      <w:r>
        <w:rPr>
          <w:rtl w:val="true"/>
        </w:rPr>
        <w:t>الدعاء و المسألة من الربّ تعالى بحقّ بسم اللّه الرحمن الرحيم</w:t>
      </w:r>
      <w:bookmarkEnd w:id="4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فقرات دعاء يقرء في وداع شهر رمضان المبارك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أسألك باسمك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أن تصلّي على محمّد و آل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 تجعل اسمي في هذه اللّيلة في السعداء و روحي مع الشهداء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إحساني في علّيين و إسائتي مغفورة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كانت له حاجة فليصم الأربعاء و الخميس و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يوم الجمعة تطهّر و راح إلى المسجد و تصدّق بصدقة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قلّت أو كثرت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بالرغيف إلى ما دون ذلك و أكثر أو أقلّ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صلّى الجمعة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إنِّي أسألك باسمك بسم اللّه الرّحمن الرحيم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لا إله إلاّ هو عالم الغيب و الشهادة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لا إله إلّاهو الحيُّ القيُّوم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لا تأخذه سنةٌ و لا 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ملأت عظمته السماوات و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أسألك باسمك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لا إله إلاّ هو الّذي عنت له الوجوه و خشعت له الأبصار و وجلت له القلوب من خشيته أن تصلّي على محمّدٍ و آل محمّد و أن تقضي حاجتي في كذا و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يقول </w:t>
      </w:r>
      <w:r>
        <w:rPr>
          <w:rStyle w:val="FootnoteAnchor"/>
          <w:rtl w:val="true"/>
        </w:rPr>
        <w:footnoteReference w:id="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تعلّموها سفهائكم فيدعون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فيستجاب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تدعوا بها على مأثمٍ و لا قطيعة 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المجتنى من الدعاء المجتبى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54" w:name="pg7083_85321"/>
    </w:p>
    <w:p>
      <w:pPr>
        <w:pStyle w:val="Heading4"/>
        <w:numPr>
          <w:ilvl w:val="3"/>
          <w:numId w:val="1"/>
        </w:numPr>
        <w:rPr/>
      </w:pPr>
      <w:bookmarkStart w:id="455" w:name="__RefHeading___Toc3425106_372815092"/>
      <w:bookmarkStart w:id="456" w:name="_Toc176"/>
      <w:bookmarkEnd w:id="454"/>
      <w:bookmarkEnd w:id="455"/>
      <w:r>
        <w:rPr>
          <w:rtl w:val="true"/>
        </w:rPr>
        <w:t>الذبيحة</w:t>
      </w:r>
      <w:bookmarkEnd w:id="456"/>
    </w:p>
    <w:p>
      <w:pPr>
        <w:pStyle w:val="Heading5"/>
        <w:numPr>
          <w:ilvl w:val="4"/>
          <w:numId w:val="1"/>
        </w:numPr>
        <w:rPr/>
      </w:pPr>
      <w:bookmarkStart w:id="457" w:name="__RefHeading___Toc3425108_372815092"/>
      <w:bookmarkStart w:id="458" w:name="_Toc177"/>
      <w:bookmarkEnd w:id="457"/>
      <w:r>
        <w:rPr>
          <w:rtl w:val="true"/>
        </w:rPr>
        <w:t>اشارة</w:t>
      </w:r>
      <w:bookmarkEnd w:id="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الذبيحة </w:t>
      </w:r>
      <w:r>
        <w:rPr>
          <w:rStyle w:val="FootnoteAnchor"/>
          <w:rtl w:val="true"/>
        </w:rPr>
        <w:footnoteReference w:id="280"/>
      </w:r>
    </w:p>
    <w:p>
      <w:pPr>
        <w:pStyle w:val="Heading5"/>
        <w:numPr>
          <w:ilvl w:val="4"/>
          <w:numId w:val="1"/>
        </w:numPr>
        <w:rPr/>
      </w:pPr>
      <w:bookmarkStart w:id="459" w:name="__RefHeading___Toc3425110_372815092"/>
      <w:bookmarkStart w:id="460" w:name="_Toc178"/>
      <w:bookmarkEnd w:id="459"/>
      <w:r>
        <w:rPr>
          <w:rtl w:val="true"/>
        </w:rPr>
        <w:t>التحليل</w:t>
      </w:r>
      <w:bookmarkEnd w:id="4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وَلاَ تَأْكُلُوا مِمَّا لَمْ يُذْكَرِ اسْمُ اللّهِ عَلَيْهِ 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تأكل ذبيحة من ليس على دينك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تأكل ذبيحة اليهودي و النصراني و المجوسي إلّاإذا سمعتهم يذكرون اسم اللّه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ذكروا اسم اللّه فلا بأس بأكلها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تأكلوا ممّا لم يذكر اسم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فكلوا ممّا ذكر اسم اللّه عليه إن كنتم بآياته 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وَإِنَّهُ لَفِسْقٌ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وَقَالُوا هذِهِ أَنْعَامٌ وَحَرْثٌ حِجْرٌ لاَيَطْعَمُهَا إِلَّا مَن نَشَاءُ بِزَعْمِهِمْ وَأَنْعَامٌ حُرِّمَتْ ظُهُورُهَا وَأَنْعَامٌ لاَيَذْكُرُونَ اسْمَ اللّهِ عَلَيْهَا افْتِرَاءً عَلَيْهِ سَيَجْزِيهِم بِمَا كَانُوا يَفْتَرُونَ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وَالْبُدْنَ جَعَلْنَاهَا لَكُم مِن شَعَائِرِ اللّهِ لَكُمْ فِيهَا خَيْرٌ فَاذْكُرُوا اسْمَ اللّهِ عَلَيْهَا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الكرخي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العقيقة إذا عققت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عقيقة عن فلان لحمها بلحمه و دمها بدمه و عظمها بعظمه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اجعله وقاء لآل محمّد صلّى اللّه عليه و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حرّمت الميتة لما فيها من فساد الأبدان والآفة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لما أراد اللّه تعالى أن يجعل التسمية سبباً للتحليل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فرقاً بين الحلال و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علل الشرائع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والعيون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حرّم اللّه الميتة لما فيها من الإفساد للأبدان و الآفة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لما أراد اللّه أن يجعل التسمية سبباً للتحليل و فرقاً بينها و بين الحلال و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عليه السلام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ذبح أحدكم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يجزيه أن يذكر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ذكر اللّه به من تسبيح أو تهليل فهو مجزٍ عنه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من أسماء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ترك التسمية متعمّداً لم تؤكل ذبيحته 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محمّد الحلبي عن أبي عبداللّه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يسمّ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جهل ذلك أو نسي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إذا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مسلم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رجل ذبح و لم يسمّ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ناسياً فليسمّ حين يذكر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على أوّله و على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سنان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اللّه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ذبح المسلم و لم يسمّ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 من ذبيحته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سمّ اللّه على ما تأكل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سنان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ذبيحة المرأة و الغلام هل يؤكل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المرأة مسلمة و ذكرت اسم اللّه حلّت ذبيحتها 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كانت لأهل عليّ بن الحسين عليهما السلام جارية تذبح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كان الغلام قويّاً على الذبح و ذكر اسم اللّه حلّت ذبيحته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كان الرجل مسلماً فنسي أن يسمّي فلا بأس بأكله إذا لم تتّهمه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العيّاشي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عليه السلام أ نّه رخّص في ذبيحة الأخرس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عقل التسمية و أشار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على ذبيحته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تقبّل من محمّد و 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امّة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يونس عن بعض أصحابه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ذبحت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 و الحمد للّه و اللّه أكبر إيماناً باللّه و ثناء على رسول اللّه صلى الله عليه و آله و العصمة لأمره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الشكر لرزقه و المعرفة بفضله علينا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خديجة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عبد اللّه عليه السلام و هو ينحر بدنته معقولة يدها اليسرى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يقوم من جانب يدها اليمنى 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اللّه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هذا منك و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تقبّله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يطعن في لبتها ثمّ يخرج السكّين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وجبت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موضع الذبح 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اشتريت هديك فإستقبل به القبلة و انحره أو أذبحه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وجّهت وجهي للّذي فطر السماوات و الأرض حنيفاً وما أنا من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صلاتي و نسكي و محياي و مماتي للّه ربّ العالمين لا شريك له و بذلك أمر امرت و أنا من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منك و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تقبّل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أمرّ السكّين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تنخعها حتّى تموت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61" w:name="pg7083_85325"/>
    </w:p>
    <w:p>
      <w:pPr>
        <w:pStyle w:val="Heading4"/>
        <w:numPr>
          <w:ilvl w:val="3"/>
          <w:numId w:val="1"/>
        </w:numPr>
        <w:rPr/>
      </w:pPr>
      <w:bookmarkStart w:id="462" w:name="__RefHeading___Toc3425112_372815092"/>
      <w:bookmarkStart w:id="463" w:name="_Toc179"/>
      <w:bookmarkEnd w:id="461"/>
      <w:bookmarkEnd w:id="462"/>
      <w:r>
        <w:rPr>
          <w:rtl w:val="true"/>
        </w:rPr>
        <w:t>الركوب في البرّ</w:t>
      </w:r>
      <w:bookmarkEnd w:id="463"/>
    </w:p>
    <w:p>
      <w:pPr>
        <w:pStyle w:val="Heading5"/>
        <w:numPr>
          <w:ilvl w:val="4"/>
          <w:numId w:val="1"/>
        </w:numPr>
        <w:rPr/>
      </w:pPr>
      <w:bookmarkStart w:id="464" w:name="__RefHeading___Toc3425114_372815092"/>
      <w:bookmarkStart w:id="465" w:name="_Toc180"/>
      <w:bookmarkEnd w:id="464"/>
      <w:r>
        <w:rPr>
          <w:rtl w:val="true"/>
        </w:rPr>
        <w:t>اشارة</w:t>
      </w:r>
      <w:bookmarkEnd w:id="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الركوب في البرّ 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 الَّذِي سَخَّرَ لَنا هذا وَ ما كُنَّا لَهُ مُقْرِنِينَ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إِنَّا إِلى رَبِّنا لَمُنْقَلِبُونَ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أمير المؤمنين عليه السلام بدابّته فجائته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أراد أن يركب وضع رجله في الركاب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جلس على ظهرها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الّذي سخّر لنا هذا و ما كنّا له مقرنين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إنّا إلى ربّنا لمنقلبون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صفّين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لإبن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بن نعجة السكوني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اتي عليّ عليه السلام بدابّة دهقان ليركبها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وضع رجله في الركاب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عليهم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منه موضع الحاجة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يعقوب بن جعفر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الحسن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كلّ منخر من الدوابّ 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أراد أحدكم أن يلجمها فليسمّ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استحباب التسمية عند الإلجام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المتّقين في شرح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466" w:name="__RefHeading___Toc3425116_372815092"/>
      <w:bookmarkStart w:id="467" w:name="_Toc181"/>
      <w:bookmarkEnd w:id="466"/>
      <w:r>
        <w:rPr>
          <w:rtl w:val="true"/>
        </w:rPr>
        <w:t>ارتداف الملائكة للمحافظة</w:t>
      </w:r>
      <w:bookmarkEnd w:id="467"/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ركب الرجل الدابّة فسمّى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ردفه ملك يحفظه حتّى ينزل </w:t>
      </w:r>
      <w:r>
        <w:rPr>
          <w:rStyle w:val="FootnoteAnchor"/>
          <w:rtl w:val="true"/>
        </w:rPr>
        <w:footnoteReference w:id="2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ركب و لم يسمّ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ردفه الشيطان </w:t>
      </w:r>
      <w:r>
        <w:rPr>
          <w:rStyle w:val="FootnoteAnchor"/>
          <w:rtl w:val="true"/>
        </w:rPr>
        <w:footnoteReference w:id="2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الدين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ركب الرجل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الدابّة فسمّى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ردفه ملك يحفظه حتّى ينزل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ركب و لم يسمّ 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التهذيب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ركب و لم يسمّ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ردفه شيطان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يزال يتمنّى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ينزل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لا يحسن الغناء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يزال في امنيته حتّى ينزل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يستحيي أحدكم أن يغنّي على دابّته و هي تسبّح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ثواب الأعمال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68" w:name="pg7083_85327"/>
    </w:p>
    <w:p>
      <w:pPr>
        <w:pStyle w:val="Heading5"/>
        <w:numPr>
          <w:ilvl w:val="4"/>
          <w:numId w:val="1"/>
        </w:numPr>
        <w:rPr/>
      </w:pPr>
      <w:bookmarkStart w:id="469" w:name="__RefHeading___Toc3425118_372815092"/>
      <w:bookmarkStart w:id="470" w:name="_Toc182"/>
      <w:bookmarkEnd w:id="468"/>
      <w:bookmarkEnd w:id="469"/>
      <w:r>
        <w:rPr>
          <w:rtl w:val="true"/>
        </w:rPr>
        <w:t>الحفظ</w:t>
      </w:r>
      <w:bookmarkEnd w:id="4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إذا ركب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الّذي هدانا لهذا و ما كنّا لنهتدي لو لا أن هدانا اللّه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الّذي سخّر لنا هذا و ما كنّا له مقرنين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حفظت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نفسه و دابّته حتّى ينزل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الدين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ثواب الأعمال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الإمام الرضا عليه السلام لعليّ بن أسباط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خرجت برّاً ف‍ قل الّذي 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الّذي سخّر لنا هذا و ما كنّا له مقرنين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إنّا إلى ربّنا لمنقلبون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يقول عند ركوبه فيقع من بعير أو دابّة فيصيبه 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بإذن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قرب الإسناد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71" w:name="pg7083_85328"/>
    </w:p>
    <w:p>
      <w:pPr>
        <w:pStyle w:val="Heading5"/>
        <w:numPr>
          <w:ilvl w:val="4"/>
          <w:numId w:val="1"/>
        </w:numPr>
        <w:rPr/>
      </w:pPr>
      <w:bookmarkStart w:id="472" w:name="__RefHeading___Toc3425120_372815092"/>
      <w:bookmarkStart w:id="473" w:name="_Toc183"/>
      <w:bookmarkEnd w:id="471"/>
      <w:bookmarkEnd w:id="472"/>
      <w:r>
        <w:rPr>
          <w:rtl w:val="true"/>
        </w:rPr>
        <w:t>الدعاء بالبركة و بنجح الحوائج في حقّ الراكب</w:t>
      </w:r>
      <w:bookmarkEnd w:id="4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الدرداء أنّ النبيّ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ركب 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اسمه شيء في الأرض و لا في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سبحانه ليس له سميّ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 الَّذِي سَخَّرَ لَنا هذا وَ ما كُنّا لَهُ مُقْرِنِينَ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إِنّا إِلى رَبِّنا لَمُنْقَلِبُونَ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الحمد للّه ربّ العالمين و صلّى اللّه على محمّد و آله و عليهم السّلام إلّا قالت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بارك اللّه عليك من 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خفّفت على ظهري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أطعت ربّك و أحسنت إلى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بارك اللّه لك و أنجح حاجتك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74" w:name="pg7083_85329"/>
    </w:p>
    <w:p>
      <w:pPr>
        <w:pStyle w:val="Heading4"/>
        <w:numPr>
          <w:ilvl w:val="3"/>
          <w:numId w:val="1"/>
        </w:numPr>
        <w:rPr/>
      </w:pPr>
      <w:bookmarkStart w:id="475" w:name="__RefHeading___Toc3425122_372815092"/>
      <w:bookmarkStart w:id="476" w:name="_Toc184"/>
      <w:bookmarkEnd w:id="474"/>
      <w:bookmarkEnd w:id="475"/>
      <w:r>
        <w:rPr>
          <w:rtl w:val="true"/>
        </w:rPr>
        <w:t>النوادر</w:t>
      </w:r>
      <w:bookmarkEnd w:id="476"/>
    </w:p>
    <w:p>
      <w:pPr>
        <w:pStyle w:val="Heading5"/>
        <w:numPr>
          <w:ilvl w:val="4"/>
          <w:numId w:val="1"/>
        </w:numPr>
        <w:rPr/>
      </w:pPr>
      <w:bookmarkStart w:id="477" w:name="__RefHeading___Toc3425124_372815092"/>
      <w:bookmarkStart w:id="478" w:name="_Toc185"/>
      <w:bookmarkEnd w:id="477"/>
      <w:r>
        <w:rPr>
          <w:rtl w:val="true"/>
        </w:rPr>
        <w:t>تلفّظ أمير المؤمنين عليه السلام بالبسملة عند الركوب</w:t>
      </w:r>
      <w:bookmarkEnd w:id="4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ربيعة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عليّاً عليه السلام أتي بدابّة ليركبها فلمّا وضع رجله في الركاب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استوى عليها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الّذي سخّر هذا و ما كنّا له مقرنين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إنّا إلى ربّنا لمنقلبون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حمد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لا إله إلّاأنت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ظلمت نفسي 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تواضعاً أمام الربّ تعالى لأنّه عليه السلام حجّة اللّه على الخلق أجمعين و معصوم من كلّ ذنب و 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فإغفر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ضحك عليه السلام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 ضحكت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رسول اللّه صلى الله عليه و آله فعل مثل ما فعلت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ضحك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 ضحكت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يعجب الربّ من عبده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اغفر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عبدي أ نّه لا يغفر الذنوب غيري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ربيعة الأسدي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 عليّ بن أبي طالب عليه السلام فلمّا وضع رجله في الركاب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استوى على الدابّة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أكرمنا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حملنا في البرّ و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رزقنا من الطيّبات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فضّلنا على كثير ممّن خلق تفضيلاً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سُبْحانَ الَّذِي سَخَّرَ لَنا هذا وَ ما كُنّا لَهُ مُقْرِنِينَ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سبّح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حمد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كبّر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اغفر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لا يغفر الذنوب إلّاأنت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رسول اللّه صلى الله عليه و آله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رديفه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للشيخ الطوسي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أمير المؤمنين عليه السلام من باب القصر فوضع رجله في الغرز </w:t>
      </w:r>
      <w:r>
        <w:rPr>
          <w:rStyle w:val="FootnoteAnchor"/>
          <w:rtl w:val="true"/>
        </w:rPr>
        <w:footnoteReference w:id="3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استوى على الدابّة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أكرمنا و حملنا في البرّ و البحر و رزقنا من الطيّبات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فضّلنا على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تفضيلاً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الّذي سخّر لنا هذا و ما كنّا له مقرنين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إنّا إلى ربّنا لمنقلبون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اغفر لي ذنوبي إنّه لا يغفر الذنوب إلّاأنت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اللّه صلى الله عليه و آله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ليعجب بعبده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اغفر لي ذنوبي إنّه لا يغفر الذنوب إلّاأنت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79" w:name="pg7083_85331"/>
    </w:p>
    <w:p>
      <w:pPr>
        <w:pStyle w:val="Heading5"/>
        <w:numPr>
          <w:ilvl w:val="4"/>
          <w:numId w:val="1"/>
        </w:numPr>
        <w:rPr/>
      </w:pPr>
      <w:bookmarkStart w:id="480" w:name="__RefHeading___Toc3425126_372815092"/>
      <w:bookmarkStart w:id="481" w:name="_Toc186"/>
      <w:bookmarkEnd w:id="479"/>
      <w:bookmarkEnd w:id="480"/>
      <w:r>
        <w:rPr>
          <w:rtl w:val="true"/>
        </w:rPr>
        <w:t>تلفّظ الإمام الصادق عليه السلام بالبسملة عند الركوب</w:t>
      </w:r>
      <w:bookmarkEnd w:id="4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الإمام الصادق عليه السلام إذا وضع رجله في الركاب يقول </w:t>
      </w:r>
      <w:r>
        <w:rPr>
          <w:rStyle w:val="FootnoteAnchor"/>
          <w:rtl w:val="true"/>
        </w:rPr>
        <w:footnoteReference w:id="3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الّذي سخّر لنا هذا و ما كنّا له مقرنين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يسبّح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يحمد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يهلّل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الإمام الصادق عليه السلام لمّا ركب الجمل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الّذي سخّر لنا هذا و ما كنّا له مقرنين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إنّا إلى ربّنا لمنقلبون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 من أخطار الأسفار و الأزمان للسيّد ابن طاووس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نشر مؤسّسة آل البيت عليهم السلام لإحياء التراث بإشراف سماحة العلّامة حجّة الإسلام والمسلمين السيّد جواد الحسيني الشهرستاني دامت 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82" w:name="pg7083_85332"/>
    </w:p>
    <w:p>
      <w:pPr>
        <w:pStyle w:val="Heading4"/>
        <w:numPr>
          <w:ilvl w:val="3"/>
          <w:numId w:val="1"/>
        </w:numPr>
        <w:rPr/>
      </w:pPr>
      <w:bookmarkStart w:id="483" w:name="__RefHeading___Toc3425128_372815092"/>
      <w:bookmarkStart w:id="484" w:name="_Toc187"/>
      <w:bookmarkEnd w:id="482"/>
      <w:bookmarkEnd w:id="483"/>
      <w:r>
        <w:rPr>
          <w:rtl w:val="true"/>
        </w:rPr>
        <w:t>الركوب في البحر</w:t>
      </w:r>
      <w:bookmarkEnd w:id="484"/>
    </w:p>
    <w:p>
      <w:pPr>
        <w:pStyle w:val="Heading5"/>
        <w:numPr>
          <w:ilvl w:val="4"/>
          <w:numId w:val="1"/>
        </w:numPr>
        <w:rPr/>
      </w:pPr>
      <w:bookmarkStart w:id="485" w:name="__RefHeading___Toc3425130_372815092"/>
      <w:bookmarkStart w:id="486" w:name="_Toc188"/>
      <w:bookmarkEnd w:id="485"/>
      <w:r>
        <w:rPr>
          <w:rtl w:val="true"/>
        </w:rPr>
        <w:t>اشارة</w:t>
      </w:r>
      <w:bookmarkEnd w:id="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الركوب في البحر </w:t>
      </w:r>
      <w:r>
        <w:rPr>
          <w:rStyle w:val="FootnoteAnchor"/>
          <w:rtl w:val="true"/>
        </w:rPr>
        <w:footnoteReference w:id="3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بارك لنا في مركبنا و أحسن سيرنا و عافنا من شرّ بحرنا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487" w:name="__RefHeading___Toc3425132_372815092"/>
      <w:bookmarkStart w:id="488" w:name="_Toc189"/>
      <w:bookmarkEnd w:id="487"/>
      <w:r>
        <w:rPr>
          <w:rtl w:val="true"/>
        </w:rPr>
        <w:t xml:space="preserve">الحفظ </w:t>
      </w:r>
      <w:r>
        <w:rPr>
          <w:rtl w:val="true"/>
        </w:rPr>
        <w:t xml:space="preserve">- </w:t>
      </w:r>
      <w:r>
        <w:rPr>
          <w:rtl w:val="true"/>
        </w:rPr>
        <w:t xml:space="preserve">السلامة </w:t>
      </w:r>
      <w:r>
        <w:rPr>
          <w:rtl w:val="true"/>
        </w:rPr>
        <w:t xml:space="preserve">- </w:t>
      </w:r>
      <w:r>
        <w:rPr>
          <w:rtl w:val="true"/>
        </w:rPr>
        <w:t>النجاة</w:t>
      </w:r>
      <w:bookmarkEnd w:id="4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وَقَالَ 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ارْكَبُوا فِيهَا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مَجْريها وَمُرْسَاهَا </w:t>
      </w:r>
      <w:r>
        <w:rPr>
          <w:rStyle w:val="FootnoteAnchor"/>
          <w:rtl w:val="true"/>
        </w:rPr>
        <w:footnoteReference w:id="3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إجراؤها و إرساؤها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مرساها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القمّي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مجراها و مرساها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أجريت و أرسيت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قرء بالفتح فهو من رست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جرت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رست السفينة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وقفت في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لإبن أبي الحديد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رَبِّي لَغَفُورٌ رَحِيمٌ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وجه اتّصاله بما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لمّا ذكرت النجاة بالركوب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النعمة بالمغفرة و الرحمة لتجتلبا بالطاعة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اجتلبت النجاة بركوب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نوح عليه السلام إذا أراد وقوف السفينة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أراد جريها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جرت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أرادوا أن تقف السفينة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مرسيها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وقفت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مرآت العقول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أمان لاُمّتي من الغرق إذا هم ركبوا السّفن فقرؤوا </w:t>
      </w:r>
      <w:r>
        <w:rPr>
          <w:rStyle w:val="FootnoteAnchor"/>
          <w:rtl w:val="true"/>
        </w:rPr>
        <w:footnoteReference w:id="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قدروا اللّه حقّ قدره و الأرض جميعاً قبضته يوم القيامة و السماوات مطويّات بيمينه سبحانه و تعالى عمّا يشركون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مجراها و مرساها إنّ ربّي لغفور 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تخوّف الغرق 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قَدَرُوا اللَّهَ حَقَّ قَدْرِهِ وَ الأَرْضُ جَمِيعاً قَبْضَتُهُ يَوْمَ الْقِيامَةِ وَ السَّماواتُ مَطْوِيَّاتٌ بِيَمِينِهِ سُبْحانَهُ وَ تَعالى عَمَّا يُشْرِكُونَ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الجعفريّات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خاف منكم الغرق فليقرء </w:t>
      </w:r>
      <w:r>
        <w:rPr>
          <w:rStyle w:val="FootnoteAnchor"/>
          <w:rtl w:val="true"/>
        </w:rPr>
        <w:footnoteReference w:id="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مَجْراها وَ مُرْساها إِنَّ رَبِّي لَغَفُورٌ رَحِيمٌ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الملك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قَدَرُوا اللَّهَ حَقَّ قَدْرِهِ وَ الأَرْضُ جَمِيعاً قَبْضَتُهُ يَوْمَ الْقِيامَةِ وَ السَّماواتُ مَطْوِيَّاتٌ بِيَمِينِهِ سُبْحانَهُ وَ تَعالى عَمَّا يُشْرِكُونَ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ركوب السفينة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أمير المؤمنين عليه السلام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للسلامة من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قدروا اللّه حقّ قدره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مَجْراها وَ مُرْساها إِنَّ رَبِّي لَغَفُورٌ رَحِيمٌ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بارك لنا في مركبنا و أحسن مسيرنا و عافنا من بحرنا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أسباط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ترى آخذ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برّاً أو بحراً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طريقنا مخوف شديد الخطر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اخرج برّاً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عليك أن تأتي مسجد رسول اللّه صلى الله عليه و آله و تصلّي 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ركعتين في غير وقت فريضة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لتستخير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مأة مرّة و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عزم اللّه لك على البحر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 قال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اركبوا فيها بسم اللّه مجريها و مرسيها إنّ ربّي لغفور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اضطرب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 البحر فاتك على جانبك الأيمن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</w:t>
      </w:r>
      <w:r>
        <w:rPr>
          <w:rStyle w:val="FootnoteAnchor"/>
          <w:rtl w:val="true"/>
        </w:rPr>
        <w:footnoteReference w:id="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اسكن بسكينة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قرّ بوقار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إهدء بإذن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حول و لا قوّة إلّا باللّه </w:t>
      </w:r>
      <w:r>
        <w:rPr>
          <w:rStyle w:val="FootnoteAnchor"/>
          <w:rtl w:val="true"/>
        </w:rPr>
        <w:footnoteReference w:id="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قرب الإسناد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لبعض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عزم اللّه لك على البحر فقل الّذي قال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مجراها و مرساها إنّ ربّي لغفور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اضطرب بك البحر فإتّك على جانبك الأيمن 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اسكن بسكينة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قرّ بقرار اللّه و اهدء بإذن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حول و 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أ نّه قال 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ركبوا السفينة و سمّوا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سلموا و بلغوا إلى قعر عدن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نقش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اركبوا فيها بسم اللّه مجريها و مرسيها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ربّي لغفور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لحفظ السفينة في البحر يكتب في لوح ساج و يسمر في مقدمها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السيّد ابن طاووس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أبو الفخر بن قرّة رحمه الله و كان رجلاً صالحاً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ركب في بعض مراكب البحار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فأشرف أهل المركب على الأخطار لقوّة 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معهم رجل معروف بالصّلاح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فإستغاثوا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فكتب في رقعة لطيفة شيئاً و رماه في البحر فسكن الهواء و زال الإبتلاء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فإجتهدنا أن يعرّفنا ما 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فإمتنع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خرجنا من المركب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تبعته من بلد إلى بلد ليعرّفني ما 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ألححت عليه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كتبت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هو اللّه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الصمد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يلد و لم يولد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يكن له كفوّاً أحد 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لو كتب اسم اللّه الأعظم الأرحم لكفى في النجاة و الظفر بالعزّ و الجاه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الأمان ص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489" w:name="pg7083_85336"/>
    </w:p>
    <w:p>
      <w:pPr>
        <w:pStyle w:val="Heading4"/>
        <w:numPr>
          <w:ilvl w:val="3"/>
          <w:numId w:val="1"/>
        </w:numPr>
        <w:rPr/>
      </w:pPr>
      <w:bookmarkStart w:id="490" w:name="__RefHeading___Toc3425134_372815092"/>
      <w:bookmarkStart w:id="491" w:name="_Toc190"/>
      <w:bookmarkEnd w:id="489"/>
      <w:bookmarkEnd w:id="490"/>
      <w:r>
        <w:rPr>
          <w:rtl w:val="true"/>
        </w:rPr>
        <w:t>الركوب في الجوّ</w:t>
      </w:r>
      <w:bookmarkEnd w:id="4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جملة ما جاء في خبر ركوب أمير المؤمنين عليه السلام السّحاب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فأشار عليه السلام إلى السحابة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ف‍ دنت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عليه السلام لعمّار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إركب معي 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مجراها و مرساها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فركب عمّار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لتبلغنّ الأسباب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لتركبنّ السحاب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 الدرجات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ركوب أمير المؤمنين عليه السلام السحاب و ترقّيه في الأسباب و الأفلاك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اللّه تعالى أقدر أمير المؤمنين عليه السلام على سير الآفاق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سخّر له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لتؤتنّ عصا 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لتعطنّ خاتم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الآيات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الاختصاص ص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492" w:name="pg7083_85337"/>
    </w:p>
    <w:p>
      <w:pPr>
        <w:pStyle w:val="Heading4"/>
        <w:numPr>
          <w:ilvl w:val="3"/>
          <w:numId w:val="1"/>
        </w:numPr>
        <w:rPr/>
      </w:pPr>
      <w:bookmarkStart w:id="493" w:name="__RefHeading___Toc3425136_372815092"/>
      <w:bookmarkStart w:id="494" w:name="_Toc191"/>
      <w:bookmarkEnd w:id="492"/>
      <w:bookmarkEnd w:id="493"/>
      <w:r>
        <w:rPr>
          <w:rtl w:val="true"/>
        </w:rPr>
        <w:t>السحر</w:t>
      </w:r>
      <w:bookmarkEnd w:id="494"/>
    </w:p>
    <w:p>
      <w:pPr>
        <w:pStyle w:val="Heading5"/>
        <w:numPr>
          <w:ilvl w:val="4"/>
          <w:numId w:val="1"/>
        </w:numPr>
        <w:rPr/>
      </w:pPr>
      <w:bookmarkStart w:id="495" w:name="__RefHeading___Toc3425138_372815092"/>
      <w:bookmarkStart w:id="496" w:name="_Toc192"/>
      <w:bookmarkEnd w:id="495"/>
      <w:r>
        <w:rPr>
          <w:rtl w:val="true"/>
        </w:rPr>
        <w:t>ابطال السحر</w:t>
      </w:r>
      <w:bookmarkEnd w:id="4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لإبطال السحر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تكتب في رقّ ظبي و يعلّق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مُوسَى مَا جِئْتُم بِهِ السِّحْرُ إِنَّ اللّهَ سَيُبْطِلُهُ إِنَّ اللّهَ لاَ يُصْلِحُ عَمَلَ الْمُفْسِدِينَ وَيُحِقُّ اللّهُ الْحَقَّ بِكَلِمَاتِهِ وَلَوْ كَرِهَ الْمُجْرِمُونَ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فَوَقَعَ الْحَقُّ وَبَطَلَ مَاكَانُوا يَعْمَلُونَ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فَغُلِبُوا هُنَالِكَ وَانْقَلَبُوا صَاغِرِينَ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عباية بن ربعي الأسدي أ نّه سمع أمير المؤمنين عليه السلام يأمر بعض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شكى إليه السحر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 في رقّ ظبي و علّق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لا يضرّك و لا يجوز كيده فيك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قَالَ مُوسَى مَا جِئْتُم بِهِ السِّحْرُ إِنَّ اللّهَ سَيُبْطِلُهُ إِنَّ اللّهَ لاَ يُصْلِحُ عَمَلَ الْمُفْسِدِينَ 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فَوَقَعَ الْحَقُّ وَبَطَلَ مَاكَانُوا يَعْمَلُونَ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فَغُلِبُوا هُنَالِكَ وَانْقَلَبُوا صَاغِرِينَ </w:t>
      </w:r>
      <w:r>
        <w:rPr>
          <w:rStyle w:val="FootnoteAnchor"/>
          <w:rtl w:val="true"/>
        </w:rPr>
        <w:footnoteReference w:id="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الأئمّة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497" w:name="pg7083_85338"/>
    </w:p>
    <w:p>
      <w:pPr>
        <w:pStyle w:val="Heading4"/>
        <w:numPr>
          <w:ilvl w:val="3"/>
          <w:numId w:val="1"/>
        </w:numPr>
        <w:rPr/>
      </w:pPr>
      <w:bookmarkStart w:id="498" w:name="__RefHeading___Toc3425140_372815092"/>
      <w:bookmarkStart w:id="499" w:name="_Toc193"/>
      <w:bookmarkEnd w:id="497"/>
      <w:bookmarkEnd w:id="498"/>
      <w:r>
        <w:rPr>
          <w:rtl w:val="true"/>
        </w:rPr>
        <w:t>السفر</w:t>
      </w:r>
      <w:bookmarkEnd w:id="499"/>
    </w:p>
    <w:p>
      <w:pPr>
        <w:pStyle w:val="Heading5"/>
        <w:numPr>
          <w:ilvl w:val="4"/>
          <w:numId w:val="1"/>
        </w:numPr>
        <w:rPr/>
      </w:pPr>
      <w:bookmarkStart w:id="500" w:name="__RefHeading___Toc3425142_372815092"/>
      <w:bookmarkStart w:id="501" w:name="_Toc194"/>
      <w:bookmarkEnd w:id="500"/>
      <w:r>
        <w:rPr>
          <w:rtl w:val="true"/>
        </w:rPr>
        <w:t>اشارة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السفر 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قرء عليه السلام 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اللّهمّ إنّي ظلمت نفسي فاغفر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يغفر الذنوب إلّاأنت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أراد أمير المؤمنين عليه السلام أن يركب وضع رجله في الركاب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جلس على ظهرها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الّذي سخّر لنا هذا و ما كنّا له مقرنين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إنا إلى ربّنا لمنقلبون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أعوذ بك من و عثّاء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كآبة المنقلب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الحيرة بعد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سوء المنظر في الأهل و المال و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أنت الصاحب في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الخليفة في الأهل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يجمعهما غيرك لأنّ المستخلف لا يكون مستصحباً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المستصحب لا يكون مستخلفاً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صفّين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502" w:name="__RefHeading___Toc3425144_372815092"/>
      <w:bookmarkStart w:id="503" w:name="_Toc195"/>
      <w:bookmarkEnd w:id="502"/>
      <w:r>
        <w:rPr>
          <w:rtl w:val="true"/>
        </w:rPr>
        <w:t xml:space="preserve">الحفظ </w:t>
      </w:r>
      <w:r>
        <w:rPr>
          <w:rtl w:val="true"/>
        </w:rPr>
        <w:t xml:space="preserve">- </w:t>
      </w:r>
      <w:r>
        <w:rPr>
          <w:rtl w:val="true"/>
        </w:rPr>
        <w:t>السلامة</w:t>
      </w:r>
      <w:bookmarkEnd w:id="5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شيء يسبق القدر لقلت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قارء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أنزلناه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يسافر أو يخرج من منزله سيرجع إليه سالماً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عن جبرئيل عليه السلام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أراد سفراً فأخذ بعضادتي باب منزله فقرء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إحدى عشرة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هو اللّه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اللّه له حارساً حتّى يرجع </w:t>
      </w:r>
      <w:r>
        <w:rPr>
          <w:rStyle w:val="FootnoteAnchor"/>
          <w:rtl w:val="true"/>
        </w:rPr>
        <w:footnoteReference w:id="3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البحار ج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القاسم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صباح الحذّاء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موسى بن جعفر عليهما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الرجل منكم إذا أراد السفر قام على باب داره تلقاء وجهه الّذي يتوجّه له فقرء 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أمامه و عن يمينه و عن شماله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آية الكرسي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أمامه و عن يمينه و عن شماله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احفظني و احفظ ما معي و سلّمني و سلّم ما معي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بلّغني و بلّغ ما معي ببلاغك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لحفظه اللّه و حفظ ما معه و سلّمه و سلّم ما معه و بلّغه و بلّغ ما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رأيت الرجل يُحفظ و لا يُحفظ ما معه و يسلّم و لا يسلّم ما معه و يبلّغ و لا يبلّغ ما معه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 هو اللّه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أمامه و عن يمينه و عن شماله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آية الكرسي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أمامه و عن يمينه و عن شماله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احفظني و احفظ ما معي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سلّمني و سلّم ما معي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بلّغني و بلّغ ما معي ببلاغك الحسن الجميل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لحفظه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حفظ ما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سلّمه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سلّم ما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بلّغه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بلّغ ما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رأيت الرجل يحفظ و لا يحفظ ما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يبلغ و لا يبلغ ما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يسلّم و لا يسلّم ما معه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المحاسن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04" w:name="pg7083_85340"/>
    </w:p>
    <w:p>
      <w:pPr>
        <w:pStyle w:val="Heading5"/>
        <w:numPr>
          <w:ilvl w:val="4"/>
          <w:numId w:val="1"/>
        </w:numPr>
        <w:rPr/>
      </w:pPr>
      <w:bookmarkStart w:id="505" w:name="__RefHeading___Toc3425146_372815092"/>
      <w:bookmarkStart w:id="506" w:name="_Toc196"/>
      <w:bookmarkEnd w:id="504"/>
      <w:bookmarkEnd w:id="505"/>
      <w:r>
        <w:rPr>
          <w:rtl w:val="true"/>
        </w:rPr>
        <w:t>دفع شرّ الشياطين</w:t>
      </w:r>
      <w:bookmarkEnd w:id="5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عليّ بن أسباط عن أبي الحسن الرضا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خرجت من منزلك في سفر أو حضر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آمنت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فتلقّاه الشياطين فتضرب الملائكة وجوهها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سبيلكم عليه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سمّى اللّه عزّ وجلّ و آمن به و توكّل على اللّه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الجهم عن أبي الحسن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خرجت من منزلك في سفر أو حضر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آمنت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فتلقاه الشياطين فتنصرف و تضرب الملائكة وجوهها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سبيلكم عليه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سمّى اللّه و آمن به و توكّل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شاء اللّه لا حول و لا قوّة إلّا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07" w:name="pg7083_85341"/>
    </w:p>
    <w:p>
      <w:pPr>
        <w:pStyle w:val="Heading4"/>
        <w:numPr>
          <w:ilvl w:val="3"/>
          <w:numId w:val="1"/>
        </w:numPr>
        <w:rPr/>
      </w:pPr>
      <w:bookmarkStart w:id="508" w:name="__RefHeading___Toc3425148_372815092"/>
      <w:bookmarkStart w:id="509" w:name="_Toc197"/>
      <w:bookmarkEnd w:id="507"/>
      <w:bookmarkEnd w:id="508"/>
      <w:r>
        <w:rPr>
          <w:rtl w:val="true"/>
        </w:rPr>
        <w:t>سفر الحجّ و العمرة</w:t>
      </w:r>
      <w:bookmarkEnd w:id="509"/>
    </w:p>
    <w:p>
      <w:pPr>
        <w:pStyle w:val="Heading5"/>
        <w:numPr>
          <w:ilvl w:val="4"/>
          <w:numId w:val="1"/>
        </w:numPr>
        <w:rPr/>
      </w:pPr>
      <w:bookmarkStart w:id="510" w:name="__RefHeading___Toc3425150_372815092"/>
      <w:bookmarkStart w:id="511" w:name="_Toc198"/>
      <w:bookmarkEnd w:id="510"/>
      <w:r>
        <w:rPr>
          <w:rtl w:val="true"/>
        </w:rPr>
        <w:t>الثواب</w:t>
      </w:r>
      <w:bookmarkEnd w:id="5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صلى الله عليه و آله 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لك إذا توجّهت إلى سبيل الحجّ ثمّ ركبت راحلتك ثمّ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مضت راحلتك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تضع خفّاً و لم ترفع خفّاً إلّاكتب لك حسنة و محي عنك سيّئة </w:t>
      </w:r>
      <w:r>
        <w:rPr>
          <w:rStyle w:val="FootnoteAnchor"/>
          <w:rtl w:val="true"/>
        </w:rPr>
        <w:footnoteReference w:id="3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اللّه ربّ السماوات السبع و ربّ الأرضين السّبع و ربّ العرش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كن لي جاراً من كلّ جبّار عنيد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كلّ شيطان مريد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دخلت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سبيل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اقدّم بين يدي نسياني و عجلتي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ما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سفري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ذكرته أو نسيته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أنت المستعان على الاُمور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أنت الصاحب في السفر و الخليفة في الأهل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هوّن علينا سفرنا و أطو لنا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سيّرنا فيها بطاعتك وطاعة رسولك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أصلح لنا ظهرنا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بارك لنا فيما رزقتنا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قنا عذاب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أعوذ بك من وعثاء السفر وكآبة المنقلب و سوء المنظر في الأهل و المال و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أنت عضدي و ناصري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 أحلّ و بك أسير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أسألك في سفري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السرور و العمل بما يرضيك عنّي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القوسين لم يذكر 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صلى الله عليه و آله 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أنّك إذا توجّهت إلى سبيل الحجّ ثمّ ركبت راحلتك 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مضت بك راحلتك لم تضع راحلتك خفّاً و لم ترفع خفّاً إلّاكتب اللّه عزّ وجلّ لك حسنةً و محا عنك سيّئةً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حول و 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عبدك و هذا حملانك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الوجه وجهك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السفر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أطلعت على ما لم يطّلع عليه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فإجعل سفري هذا كفّارة لما قبله من ذنوبي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كن عوناً لي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اكفني و عثه و مشقّته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لقّني من القول و العمل رضاك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فإنّما أنا عبدك و بك و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جعلت رجلك في الركاب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استويت على راحلتك و استوى بك محملك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الّذي هدانا للإسلام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علّمنا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منّ علينا بمحمّد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اللّه سبحان الّذي سخّرلنا هذا وما كنّا له مقرنين وإنّا إلى ربّنالمنقلبون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ربّ العالمين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أنت الحامل على الظهر و المستعان على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بلغنا بلاغاً يبلغ إلى 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بلاغاً يبلغ إلى مغفرتك و رضوانك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لا طير إلّاطيرك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خير إلّاخيرك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حافظ غيرك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المتهجّد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البلد الأمين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السكوني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استخلف عبد على أهله بخلافة أفضل من ركعتين يركعهما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سفراً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أستودعك نفسي و أهلي و مالي و ديني و دنياي و آخرتي و أمانتي و خواتيم عملي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إلّاأعطاه اللّه ما 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السكوني عن أبي عبداللّه عليه السلام عن آبائه عليهم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استخلف رجل على أهله بخلافة أفضل من ركعتين يركعهما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الخروج إلى 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أستودعك نفسي و أهلي و مالي و ذرّيتي و دنياي و آخرتي و أمانتي و خاتمة عملي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إلّاأعطاه اللّه ما 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النوادر للسيّد الراوندي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الجعفريّات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استخلف رجل على أهله بخلافة أفضل من ركعتين يركعهما إذا أراد الخروج إلى سفره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أستودعك نفسي و أهلي و مالي و ذرّيّتي و دنياي و آخرتي و أمانتي و خاتمة عملي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قال ذلك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إلّاأعطاه اللّه عزّ وجلّ ما 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بن محمّد عليهما السلام عن أبيه عليه السلام عن آبائه عليهم السلام عن رسول اللّه صلى الله عليه و آله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استخلف رجل على أهله 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سفراً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من ركعتين يصلّيهما عند خروجه 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أستودعك نفسي و أهلي و مالي و ديني و دنياي و آخرتي و أمانتي و خاتمة عملي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يفعل ذلك مؤمن إلّاأعطاه اللّه ما 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استخلف العبد في أهله من خليفة إذا هو شدّ ثياب سفره خيراً من أربع ركعات يضعهن في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يقرء في كلّ ركعة منهنّ بفاتحة الكتاب و قل هو اللّه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 إنّي أتقرّب بهنّ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فإجعلهنّ خليفتي في أهلي و 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خليفته في أهله و ماله و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دخول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يرجع إلى أهله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أستودعك ديني و نفسي و أهلي و ولدي و عيالي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أردت سفراً فتوضّأ وضوء الصلاة و اجمع أهلك و صل ركعتين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سلّمت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أستودعك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نفسي و أهلي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أنت الصاحب و أنت الخليفة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وضعت رجلك على بابك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آمنت باللّه و 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قوّة إلّاباللّه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الإنسان يستحبّ له إذا أراد السفر أن يغتسل 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باللّه و لا حول و لا قوّة إلّاباللّه و على ملّة رسول اللّه و الصادقين عن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اللّه عليهم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طهّر قلبي و اشرح به صدري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نوّر به قبري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اجعله لي نوراً و طهوراً و حرزاً و شفاء من كلّ داء و آفة و عاهة و سوء ممّا أخاف و أحذر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طهّر قلبي و جوارحي و عظامي و دمي و شعري و بشري و مخّي و عصبي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أقلّت الأرض منّي اللّهمّ اجعله لي شاهداً يوم حاجتي و فقري و فاقتي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على كلّ شيء 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512" w:name="pg7083_85345"/>
    </w:p>
    <w:p>
      <w:pPr>
        <w:pStyle w:val="Heading4"/>
        <w:numPr>
          <w:ilvl w:val="3"/>
          <w:numId w:val="1"/>
        </w:numPr>
        <w:rPr/>
      </w:pPr>
      <w:bookmarkStart w:id="513" w:name="__RefHeading___Toc3425152_372815092"/>
      <w:bookmarkStart w:id="514" w:name="_Toc199"/>
      <w:bookmarkEnd w:id="512"/>
      <w:bookmarkEnd w:id="513"/>
      <w:r>
        <w:rPr>
          <w:rtl w:val="true"/>
        </w:rPr>
        <w:t>الشرب</w:t>
      </w:r>
      <w:bookmarkEnd w:id="514"/>
    </w:p>
    <w:p>
      <w:pPr>
        <w:pStyle w:val="Heading5"/>
        <w:numPr>
          <w:ilvl w:val="4"/>
          <w:numId w:val="1"/>
        </w:numPr>
        <w:rPr/>
      </w:pPr>
      <w:bookmarkStart w:id="515" w:name="__RefHeading___Toc3425154_372815092"/>
      <w:bookmarkStart w:id="516" w:name="_Toc200"/>
      <w:bookmarkEnd w:id="515"/>
      <w:r>
        <w:rPr>
          <w:rtl w:val="true"/>
        </w:rPr>
        <w:t>اشارة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الشرب </w:t>
      </w:r>
      <w:r>
        <w:rPr>
          <w:rStyle w:val="FootnoteAnchor"/>
          <w:rtl w:val="true"/>
        </w:rPr>
        <w:footnoteReference w:id="3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ذلك كلّما تنفّس في الشراب أو ابتدء أو 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سمّوا إذا أنتم شربتم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أحمدوا إذا أنتم رفعتم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تفقّدت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يشرب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تنفّس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كلّ واحدة منهنّ تسمية إذا 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حمد إذا 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تفقّدت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إذا شرب تنفّس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كلّ واحدة منها تسمية إذا شرب و تحميد إذا 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فسألته عن ذلك؟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 اللّه تعالى بالحمد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تسميته من الداء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الجعفريّات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الجعفريّات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صلى الله عليه و آله إذا شرب بدء فسمّى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حسا حسوة و حسوتين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فيحمد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يعود فيسمّي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يزيد في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يقطع فيحمد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تسميات و ثلاث تحميدات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يمصّ الماء مصّاً و لا يعبّه عبّاً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المؤمينن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شربتم الماء فاشربوه مصّاً و لا تشربوه عبّاً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العبّ يورث الكباد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بلا تنفّس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يكون في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</w:p>
    <w:p>
      <w:pPr>
        <w:pStyle w:val="Heading5"/>
        <w:numPr>
          <w:ilvl w:val="4"/>
          <w:numId w:val="1"/>
        </w:numPr>
        <w:rPr/>
      </w:pPr>
      <w:bookmarkStart w:id="517" w:name="__RefHeading___Toc3425156_372815092"/>
      <w:bookmarkStart w:id="518" w:name="_Toc201"/>
      <w:bookmarkEnd w:id="517"/>
      <w:r>
        <w:rPr>
          <w:rtl w:val="true"/>
        </w:rPr>
        <w:t>الأمان من الآفة</w:t>
      </w:r>
      <w:bookmarkEnd w:id="5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شرب الماء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تصبه منه آفة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للشيخ النوري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19" w:name="pg7083_85346"/>
    </w:p>
    <w:p>
      <w:pPr>
        <w:pStyle w:val="Heading5"/>
        <w:numPr>
          <w:ilvl w:val="4"/>
          <w:numId w:val="1"/>
        </w:numPr>
        <w:rPr/>
      </w:pPr>
      <w:bookmarkStart w:id="520" w:name="__RefHeading___Toc3425158_372815092"/>
      <w:bookmarkStart w:id="521" w:name="_Toc202"/>
      <w:bookmarkEnd w:id="519"/>
      <w:bookmarkEnd w:id="520"/>
      <w:r>
        <w:rPr>
          <w:rtl w:val="true"/>
        </w:rPr>
        <w:t>الأمان من مشاركة الشيطان</w:t>
      </w:r>
      <w:bookmarkEnd w:id="5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جميلة عن زيد الشحّام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توضّأ أحدكم أو أكل أو شرب أو لبس لباساً ينبغي له أن يسمّي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يفعل كان للشيطان فيه شرك 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النبيّ صلى الله عليه و آله شرب الماء فتنفّس مرّتين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صلى الله عليه و آله لا يتنفّس في الإناء إذا 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أراد أن يتنفّس أبعد الإناء عن فيه حتّى يتنفّس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شرب أحدكم فليشرب في ثلاثة أنفاس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يحمد اللّه في كلّ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 الشربة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مطردة للشيطان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شفاء لما في جوفه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شكراً لشرابه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تشربوا الماء واحداً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ك‍ شرب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إشربوا مثنى و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و أبي عبداللّه عليه السلام أ نّهما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أنفاس في الشراب أفضل من نفس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أنفاس في الشراب أفضل من نفس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الستّة عشر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تشربوا واحداً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ك‍ شرب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اشربوا مثنى و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أنفاس في الشرب أفضل من الشرب بنفس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شرب أحدكم الماء بأنفاس ثلاث كان أهنأ و أمرء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شرب أحدكم الماء و تنفّس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آمناً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الجعفي عن أبي جعفر عليهما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توضّأ أحدكم أو أكل أو شرب أو لبس ثوباً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 شيء يصنع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أن يسمّي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 لم يفعل كان الشيطان فيه شريكاً </w:t>
      </w:r>
      <w:r>
        <w:rPr>
          <w:rStyle w:val="FootnoteAnchor"/>
          <w:rtl w:val="true"/>
        </w:rPr>
        <w:footnoteReference w:id="3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اشرب ممّا يلي شفته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سمّ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رفعته من فيك فاحمد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إيّاك و موضع العروة أن تشرب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مقعد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حدّه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جعل لكلّ شيء حدّاً ينتهى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أنّ لهذا الكوز حدّاً ينتهى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حدّه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 إسم اللّه عليه إذا شرب و يحمد اللّه إذا فرغ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يشرب من عند عروته و لا من 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إختيار معرفة الرجال الرقم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حدّ كوزك هذا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تشرب من موضع اذنه و لا من موضع كسره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مقعد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وضعته على فيك فاذكر إسم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رفعته عن فيك فأحمد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تنفّس فيه ثلاثة أنفاس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النفس الواحد يكره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موسى بن جعفر عليه السلام سُئل عن حدّ الإناء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حدّه أن لا تشرب من موضع 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مجلس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شربت سمّيت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فرغت حمدت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عند الإمام الكاظم عليه السلام فاُتي بالإناء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حدّه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تشرب من موضع العروة و لا من موضع 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مجلس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شربت سمّيت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فرغت حمدت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الستّة عشر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22" w:name="pg7083_85348"/>
    </w:p>
    <w:p>
      <w:pPr>
        <w:pStyle w:val="Heading5"/>
        <w:numPr>
          <w:ilvl w:val="4"/>
          <w:numId w:val="1"/>
        </w:numPr>
        <w:rPr/>
      </w:pPr>
      <w:bookmarkStart w:id="523" w:name="__RefHeading___Toc3425160_372815092"/>
      <w:bookmarkStart w:id="524" w:name="_Toc203"/>
      <w:bookmarkEnd w:id="522"/>
      <w:bookmarkEnd w:id="523"/>
      <w:r>
        <w:rPr>
          <w:rtl w:val="true"/>
        </w:rPr>
        <w:t>تسبيح الماء</w:t>
      </w:r>
      <w:bookmarkEnd w:id="5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بنت عمر بن يزيد عن أبيها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شرب أحدكم الماء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قطعه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شرب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قطعه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شرب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ثمّ قطعه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سبّح ذلك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دام في بطنه إلى أن يخرج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Style w:val="FootnoteAnchor"/>
          <w:rtl w:val="true"/>
        </w:rPr>
        <w:footnoteReference w:id="3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لهم أبي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 بماء ليشربوا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الكوز من الشيء 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حدّه؟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حدّه أن تشرب من شفته الوسطى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تذكر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تتنفّس ثلاثاً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كلّما تنفّست حمدت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تشرب من اذن الكوز فإنّه مشرب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الّذي سقاني ماءً عذباً و لم يجعله ملحاً اجاجاً بذنوبي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تشربوا من ثلمة الإناء و لا عروته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الشيطان يقعد على العروة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تشربوا الماء من ثلمة الإناء و لا من عروته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الشيطان يقعد على العروة و الثلمة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يشرب من اذن الكوز و لا من كسره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مشرب الشياطين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الناجي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قال الإمام الباقر عليه السلام ذلك تعليماً لسائر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تواضعاً أمام الربّ تعالى لأنّه عليه السلام حجّة اللّه على الخلق أجمعين و معصوم من كلّ ذنب و 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القوسين لم يذكر في المحاسن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25" w:name="pg7083_85349"/>
    </w:p>
    <w:p>
      <w:pPr>
        <w:pStyle w:val="Heading5"/>
        <w:numPr>
          <w:ilvl w:val="4"/>
          <w:numId w:val="1"/>
        </w:numPr>
        <w:rPr/>
      </w:pPr>
      <w:bookmarkStart w:id="526" w:name="__RefHeading___Toc3425162_372815092"/>
      <w:bookmarkStart w:id="527" w:name="_Toc204"/>
      <w:bookmarkEnd w:id="525"/>
      <w:bookmarkEnd w:id="526"/>
      <w:r>
        <w:rPr>
          <w:rtl w:val="true"/>
        </w:rPr>
        <w:t xml:space="preserve">الثواب </w:t>
      </w:r>
      <w:r>
        <w:rPr>
          <w:rtl w:val="true"/>
        </w:rPr>
        <w:t xml:space="preserve">- </w:t>
      </w:r>
      <w:r>
        <w:rPr>
          <w:rtl w:val="true"/>
        </w:rPr>
        <w:t>الجنّة</w:t>
      </w:r>
      <w:bookmarkEnd w:id="5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الرجل منكم ليشرب الشربة من الماء فيوجب اللّه له بها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ليأخذ الإناء فيضعه على فيه فيسمّي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يشرب فينحّيه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يشتهيه فيحمد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يعود فيشرب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ينحّيه فيحمد اللّه ثمّ يعود فيشرب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ينحيه فيحمد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فيوجب اللّه عزّ و جلّ بها له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اللّه بن سنان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اللّه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الرجل ليشرب الشربة فيدخله اللّه به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كيف ذاك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الرجل ليشرب الماء فيقطعه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ينحّي الإناء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يشتهيه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فيحمد اللّه ثمّ يعود فيشرب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ينحّيه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يشتهيه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فيحمد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ينحّيه فيحمد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فيوجب اللّه له بذلك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أوّل كلّ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معاني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مشكاة الأنوار ج 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شرب الماء فنحّاه و هو يشتهيه فحمد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يفعل ذلك ثلاثاً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وجبت له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المرّات الثلاث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ابتدائه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داود بن كثير الرقّي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 اللّه عليه السلام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استسقى الماء فلمّا شربه رأيته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استعبر و اغرورقت عيناه بدموعه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اللّه قاتل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أنغص ذكر الحسين للعيش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ما شربت ماء بارداً إلّاو ذكرت الحسين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عبد شرب الماء فذكر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أهل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لعن قاتله إلّاكتب اللّه له مأة ألف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محا 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مأة ألف سيّئة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رفع له مأة ألف درجة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نّما أعتق مأة ألف نسمة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حشره اللّه يوم القيامة أبلج الوجه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للشيخ الصدوق رحمه الله 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روضة الواعظين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مناقب آل أبي طالب عليه السلام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28" w:name="pg7083_85351"/>
    </w:p>
    <w:p>
      <w:pPr>
        <w:pStyle w:val="Heading4"/>
        <w:numPr>
          <w:ilvl w:val="3"/>
          <w:numId w:val="1"/>
        </w:numPr>
        <w:rPr/>
      </w:pPr>
      <w:bookmarkStart w:id="529" w:name="__RefHeading___Toc3425164_372815092"/>
      <w:bookmarkStart w:id="530" w:name="_Toc205"/>
      <w:bookmarkEnd w:id="528"/>
      <w:bookmarkEnd w:id="529"/>
      <w:r>
        <w:rPr>
          <w:rtl w:val="true"/>
        </w:rPr>
        <w:t>عبور الجسر</w:t>
      </w:r>
      <w:bookmarkEnd w:id="530"/>
    </w:p>
    <w:p>
      <w:pPr>
        <w:pStyle w:val="Heading5"/>
        <w:numPr>
          <w:ilvl w:val="4"/>
          <w:numId w:val="1"/>
        </w:numPr>
        <w:rPr/>
      </w:pPr>
      <w:bookmarkStart w:id="531" w:name="__RefHeading___Toc3425166_372815092"/>
      <w:bookmarkStart w:id="532" w:name="_Toc206"/>
      <w:bookmarkEnd w:id="531"/>
      <w:r>
        <w:rPr>
          <w:rtl w:val="true"/>
        </w:rPr>
        <w:t>فرار الشيطان</w:t>
      </w:r>
      <w:bookmarkEnd w:id="5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حفص بن القاسم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اللّه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على ذروة كلّ جسر شيطاناً 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العلّامة المجلسي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لعلّه بتقدير ضمير الشأن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شيطاناً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العقول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انتهيت إليه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يرحل عنك </w:t>
      </w:r>
      <w:r>
        <w:rPr>
          <w:rStyle w:val="FootnoteAnchor"/>
          <w:rtl w:val="true"/>
        </w:rPr>
        <w:footnoteReference w:id="3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ادّحر عنّي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على الجسر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بلغت جسراً فقل حين تضع قدمك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ادّحر عنّي الشيطان الرجيم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للشيخ البرقي رحمه الله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33" w:name="pg7083_85352"/>
    </w:p>
    <w:p>
      <w:pPr>
        <w:pStyle w:val="Heading4"/>
        <w:numPr>
          <w:ilvl w:val="3"/>
          <w:numId w:val="1"/>
        </w:numPr>
        <w:rPr/>
      </w:pPr>
      <w:bookmarkStart w:id="534" w:name="__RefHeading___Toc3425168_372815092"/>
      <w:bookmarkStart w:id="535" w:name="_Toc207"/>
      <w:bookmarkEnd w:id="533"/>
      <w:bookmarkEnd w:id="534"/>
      <w:r>
        <w:rPr>
          <w:rtl w:val="true"/>
        </w:rPr>
        <w:t xml:space="preserve">الغمّ </w:t>
      </w:r>
      <w:r>
        <w:rPr>
          <w:rtl w:val="true"/>
        </w:rPr>
        <w:t xml:space="preserve">- </w:t>
      </w:r>
      <w:r>
        <w:rPr>
          <w:rtl w:val="true"/>
        </w:rPr>
        <w:t>الكرب</w:t>
      </w:r>
      <w:bookmarkEnd w:id="535"/>
    </w:p>
    <w:p>
      <w:pPr>
        <w:pStyle w:val="Heading5"/>
        <w:numPr>
          <w:ilvl w:val="4"/>
          <w:numId w:val="1"/>
        </w:numPr>
        <w:rPr/>
      </w:pPr>
      <w:bookmarkStart w:id="536" w:name="__RefHeading___Toc3425170_372815092"/>
      <w:bookmarkStart w:id="537" w:name="_Toc208"/>
      <w:bookmarkEnd w:id="536"/>
      <w:r>
        <w:rPr>
          <w:rtl w:val="true"/>
        </w:rPr>
        <w:t xml:space="preserve">تفريج الكرب </w:t>
      </w:r>
      <w:r>
        <w:rPr>
          <w:rtl w:val="true"/>
        </w:rPr>
        <w:t xml:space="preserve">- </w:t>
      </w:r>
      <w:r>
        <w:rPr>
          <w:rtl w:val="true"/>
        </w:rPr>
        <w:t>ذهاب الغمّ</w:t>
      </w:r>
      <w:bookmarkEnd w:id="5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الأوّل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أحد دهمه أمر يغمّه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كربته كربة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فرفع رأسه إلى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فرّج اللّه كربته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أذهب غمّه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538" w:name="__RefHeading___Toc3425172_372815092"/>
      <w:bookmarkStart w:id="539" w:name="_Toc209"/>
      <w:bookmarkEnd w:id="538"/>
      <w:r>
        <w:rPr>
          <w:rtl w:val="true"/>
        </w:rPr>
        <w:t>اللبس</w:t>
      </w:r>
      <w:bookmarkEnd w:id="539"/>
    </w:p>
    <w:p>
      <w:pPr>
        <w:pStyle w:val="Heading5"/>
        <w:numPr>
          <w:ilvl w:val="4"/>
          <w:numId w:val="1"/>
        </w:numPr>
        <w:rPr/>
      </w:pPr>
      <w:bookmarkStart w:id="540" w:name="__RefHeading___Toc3425174_372815092"/>
      <w:bookmarkStart w:id="541" w:name="_Toc210"/>
      <w:bookmarkEnd w:id="540"/>
      <w:r>
        <w:rPr>
          <w:rtl w:val="true"/>
        </w:rPr>
        <w:t>الأمان من مشاركة الشيطان</w:t>
      </w:r>
      <w:bookmarkEnd w:id="5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توضّأ أحدكم و لم يسمّ كان للشيطان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وضوئه 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أكل أو شرب أو لبس و كلّ شيء صنعه ينبغي أن يسمّي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يفعل كان للشيطان فيه 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الجعفي عن أبي جعفر عليهما السلام قال </w:t>
      </w:r>
      <w:r>
        <w:rPr>
          <w:rStyle w:val="FootnoteAnchor"/>
          <w:rtl w:val="true"/>
        </w:rPr>
        <w:footnoteReference w:id="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توضّأ أحدكم أو أكل أو شرب أو لبس ثوباً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 شيء يصنع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أن يسمّي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 لم يفعل كان الشيطان فيه شريكاً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الستّة عشر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42" w:name="pg7083_85353"/>
    </w:p>
    <w:p>
      <w:pPr>
        <w:pStyle w:val="Heading4"/>
        <w:numPr>
          <w:ilvl w:val="3"/>
          <w:numId w:val="1"/>
        </w:numPr>
        <w:rPr/>
      </w:pPr>
      <w:bookmarkStart w:id="543" w:name="__RefHeading___Toc3425176_372815092"/>
      <w:bookmarkStart w:id="544" w:name="_Toc211"/>
      <w:bookmarkEnd w:id="542"/>
      <w:bookmarkEnd w:id="543"/>
      <w:r>
        <w:rPr>
          <w:rtl w:val="true"/>
        </w:rPr>
        <w:t>المرض</w:t>
      </w:r>
      <w:bookmarkEnd w:id="544"/>
    </w:p>
    <w:p>
      <w:pPr>
        <w:pStyle w:val="Heading5"/>
        <w:numPr>
          <w:ilvl w:val="4"/>
          <w:numId w:val="1"/>
        </w:numPr>
        <w:rPr/>
      </w:pPr>
      <w:bookmarkStart w:id="545" w:name="__RefHeading___Toc3425178_372815092"/>
      <w:bookmarkStart w:id="546" w:name="_Toc212"/>
      <w:bookmarkEnd w:id="545"/>
      <w:r>
        <w:rPr>
          <w:rtl w:val="true"/>
        </w:rPr>
        <w:t>اشارة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المرض </w:t>
      </w:r>
      <w:r>
        <w:rPr>
          <w:rStyle w:val="FootnoteAnchor"/>
          <w:rtl w:val="true"/>
        </w:rPr>
        <w:footnoteReference w:id="3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خلق اللّه داءً إلّاجعل له دواءً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فأشربه و سمّ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الأئمّة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نبيّاً من الأنبياء 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أتداوى حتّى يكون الّذي أمرضني هو الّذي يشفيني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فأوحى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اشفيك حتّى تتداوي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الشفاء منّي و الدواء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يتداوي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فأتى الشفاء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547" w:name="__RefHeading___Toc3425180_372815092"/>
      <w:bookmarkStart w:id="548" w:name="_Toc213"/>
      <w:bookmarkEnd w:id="547"/>
      <w:r>
        <w:rPr>
          <w:rtl w:val="true"/>
        </w:rPr>
        <w:t>الشفاء</w:t>
      </w:r>
      <w:bookmarkEnd w:id="5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بكر بن محمّد الأزدي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 رسول اللّه صلى الله عليه و آله فأتاه جبرئيل عليه السلام فعوّذه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أرقيك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بسم اللّه أشفيك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اداويك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كلّ داء يعييك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اللّه شافيك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خذها فلتهنيك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اقسم بمواقع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لتبرأنّ بإذن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قرب الإسناد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طبّ الأئمّة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العلاء بن رزين عن محمّد بن مسلم عن أبي جعفر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تخلّى على قبر أو بال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بال في ماء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مشى في حذاء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شرب قائماً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خلا في بيت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بات على غمر فأصابه شيء من الشيطان لم يدعه إلّاأن يشاء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أسرع ما يكون الشيطان إلى الإنسان و هو على بعض هذه الحالات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رسول اللّه صلى الله عليه و آله خرج في سرّية فأتى وادي مجنة فنادى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ليأخذ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رجل منكم ب‍ يد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يدخلنّ رجل وحده و لا يمضي رجل وحده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فتقدّم رجل وحده فانتهى إليه و قد صرع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فاُخبر بذلك رسول اللّه صلى الله عليه و آله فأخذ بإبهامه فغمزها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اخرج خبيث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سلمان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أعطتني فاطمة عليها السلام رطباً لا عجم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سرّكِ أن لا تمسّك الحمّى في دار الدنيا فواظبي عليه و قو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نور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نور على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هو مدبّر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خلق النور من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أنزل النور على الطور في كتاب مسطور بقدر مقدور على نبيّ محبور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الّذي هو بالعزّ مذكور و بالفخر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السرّاء و الضرّاء مشكور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فتعلّمته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علّمته أكثر من ألف 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به الحمى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فكلّهم برؤا بإذن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مهج 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إنّما هو من نخل غرسه اللّه في دار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اعلّمك بكلام علّمنيه أبي محمّد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أقوله غدوة و عشيّة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علّميني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سيّدتي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سرّك أن لا يمسّك أذى الحمّى ما عشت في دار الدنيا فواظب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علّميني هذا الحرز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نور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نور على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هو مدبّر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خلق النور من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خلق النور من النور و أنزل النور على الطور في كتاب مسطور في رقّ منشور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بقدر مقدور على نبيّ محبور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هو بالعزّ مذكور و بالفخر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السرّاء و الضرّاء مشكور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صلّى اللّه على سيّدنا محمّد و آله الطاهرين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فتعلّمتهنّ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لقد علّمتهنّ أكثر من ألف نفس من أهل المدينة و المكّة ممّن علل بهم الحمّى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كلّ برء من مرضه بإذن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نخل غرسه اللّه لي في دار السلام بكلام علّمنيه أبي محمّد صلى الله عليه و آله كنت أقوله غدوة و عشيّة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علّميني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سيّدتي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سرّك أن لا يمسّك أذى الحمى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عشت في دار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فواظب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علّميني هذا الحرز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نور النور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نور على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هو مدبّر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خلق النور من النور و أنزل النور على الطور في كِتابٍ مَسْطُورٍ فِي رَقٍّ مَنْشُورٍ بقدر مقدور على نبيّ محبور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هو بالعزّ مذكور و بالفخر مشكور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السرّاء و الضرّاء مشكور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صلّى اللّه على سيّدنا محمّد و آله الطاهرين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فتعلمتهنّ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و اللّه لقد علّمتهنّ أكثر من ألف نفس من أهل المدينة و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ممّن بهم علل الحمى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كلّ برء من مرضه بإذن اللّه تعالى </w:t>
      </w:r>
      <w:r>
        <w:rPr>
          <w:rStyle w:val="FootnoteAnchor"/>
          <w:rtl w:val="true"/>
        </w:rPr>
        <w:footnoteReference w:id="3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نور على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هو مدبّر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خلق النور من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خلق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أنزل النور على الطور في كتاب مسطور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بقدر مقدور على نبيّ محبور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الّذي هو بالعزّ مذكور و بالفخر مشهور و على السرّاء و الضرّاء مشكور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صلّى اللّه على سيّدنا محمّد النبيّ و آله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جنّة الأمان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إسحاق عن الحارث الأعور عن أمير المؤمنين عليه السلام أنّه علّم رجلاً من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شكا إليه عِرق النسا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أحسست به فضع يدك عليه 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بسم اللّه و باللّه أعوذ بسم اللّه الكبير و أعوذ بسم اللّه العظيم من شرّ كلّ عرق نعار و من شر حرّ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فإنّك تعافى بإذن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قلت ذلك إلّاثلاثاً حتّى أذهب اللّه ما بي و عوفيت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الأئمّة عليهم السلام ص 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دقت و مراجعه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بن عبد الحميد عن رجل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على أبي عبد اللّه عليه السلام فشكوت إليه وجعاً 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امسح يدك عليه 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بعزّة اللّه و أعوذ بقدرة اللّه و أعوذ بجلال اللّه و أعوذ بعظمة اللّه و أعوذ بجمع اللّه و أعوذ برسول اللّه و أعوذ بأسماء اللّه من شرّ ما أحذر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شرّ ما أخاف على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تقولها سبع مرّات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فأذهب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الوجع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بعضهم كتب إلى الحسن العسكري عليه السلام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صبي له يشتكي ريح امّ الصبيان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 في ورق و علّقه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فعوفي بإذن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المكتوب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العليّ العظيم الحليم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القديم الّذي لا يزول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بعزّة الحيّ الّذي لا يموت من شرّ كلّ حيّ يموت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داود الرقّي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أبا عبد اللّه الصادق عليه السلام و قد جائه خراساني حاجّ فدخل عليه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فسأله عن شيء من أمر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الصادق عليه السلام يفسّره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زلت شاكياً منذ خرجت من منزلي من وجع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من ساعتك هذه فادخل الحمّام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تبتدئن بشيء حتّى تصبّ على رأسك سبعة أكف ماءً حارّاً و سمّ اللّه تعالى في كلّ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فإنّك لا تشتكي بعد ذلك 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الأئمّة عليهم السلام ص 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رجل يحمّ فيغتسل ثلاثة أيّام متتابعة يقول عند كلّ 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إنّما اغتسلت التماس شفائك و تصديق نبيّك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كشف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ثعلبة عن عمر بن يزيد الصيقل عن جعفر بن محمّد عليهما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شكوت إليه وجع رأسي و ما أجد منه ليلاً و 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 يدك عليه 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الّذي لا يضرّ مع اسمه شيء في الأرض و لا في السماء و هو السميع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أستجير بك بما استجار به محمّد صلى الله عليه و آله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يسكن ذلك عنه بإذن اللّه تعالى و حسن توفيقه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وسائل الشيعة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49" w:name="pg7083_85360"/>
    </w:p>
    <w:p>
      <w:pPr>
        <w:pStyle w:val="Heading4"/>
        <w:numPr>
          <w:ilvl w:val="3"/>
          <w:numId w:val="1"/>
        </w:numPr>
        <w:rPr/>
      </w:pPr>
      <w:bookmarkStart w:id="550" w:name="__RefHeading___Toc3425182_372815092"/>
      <w:bookmarkStart w:id="551" w:name="_Toc214"/>
      <w:bookmarkEnd w:id="549"/>
      <w:bookmarkEnd w:id="550"/>
      <w:r>
        <w:rPr>
          <w:rtl w:val="true"/>
        </w:rPr>
        <w:t>النوم</w:t>
      </w:r>
      <w:bookmarkEnd w:id="551"/>
    </w:p>
    <w:p>
      <w:pPr>
        <w:pStyle w:val="Heading5"/>
        <w:numPr>
          <w:ilvl w:val="4"/>
          <w:numId w:val="1"/>
        </w:numPr>
        <w:rPr/>
      </w:pPr>
      <w:bookmarkStart w:id="552" w:name="__RefHeading___Toc3425184_372815092"/>
      <w:bookmarkStart w:id="553" w:name="_Toc215"/>
      <w:bookmarkEnd w:id="552"/>
      <w:r>
        <w:rPr>
          <w:rtl w:val="true"/>
        </w:rPr>
        <w:t>الحسنة</w:t>
      </w:r>
      <w:bookmarkEnd w:id="5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العبد عند منامه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ملائكتي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اكتبوا بالحسنات نفسه إلى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554" w:name="__RefHeading___Toc3425186_372815092"/>
      <w:bookmarkStart w:id="555" w:name="_Toc216"/>
      <w:bookmarkEnd w:id="554"/>
      <w:r>
        <w:rPr>
          <w:rtl w:val="true"/>
        </w:rPr>
        <w:t>الحفظ</w:t>
      </w:r>
      <w:bookmarkEnd w:id="5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أحدكم النوم فليضع يده اليمنى تحت خدّه الأيمن و 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وضعت جنبي للّه على ملّة إبراهيم عليه السلام و دين محمّد صلى الله عليه و آله و ولاية من افترض اللّه طاعته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شاء اللّه كان و ما لم يشأ لم 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أنّ اللّه على كلّ شيء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ذلك عند منامه حفظ من اللصّ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واستغفرت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الخصال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مكارم الأخلاق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تحف العقول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56" w:name="pg7083_85361"/>
    </w:p>
    <w:p>
      <w:pPr>
        <w:pStyle w:val="Heading4"/>
        <w:numPr>
          <w:ilvl w:val="3"/>
          <w:numId w:val="1"/>
        </w:numPr>
        <w:rPr/>
      </w:pPr>
      <w:bookmarkStart w:id="557" w:name="__RefHeading___Toc3425188_372815092"/>
      <w:bookmarkStart w:id="558" w:name="_Toc217"/>
      <w:bookmarkEnd w:id="556"/>
      <w:bookmarkEnd w:id="557"/>
      <w:r>
        <w:rPr>
          <w:rtl w:val="true"/>
        </w:rPr>
        <w:t>الوحشة</w:t>
      </w:r>
      <w:bookmarkEnd w:id="558"/>
    </w:p>
    <w:p>
      <w:pPr>
        <w:pStyle w:val="Heading5"/>
        <w:numPr>
          <w:ilvl w:val="4"/>
          <w:numId w:val="1"/>
        </w:numPr>
        <w:rPr/>
      </w:pPr>
      <w:bookmarkStart w:id="559" w:name="__RefHeading___Toc3425190_372815092"/>
      <w:bookmarkStart w:id="560" w:name="_Toc218"/>
      <w:bookmarkEnd w:id="559"/>
      <w:r>
        <w:rPr>
          <w:rtl w:val="true"/>
        </w:rPr>
        <w:t>الأمان</w:t>
      </w:r>
      <w:bookmarkEnd w:id="5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أبان عن ابن المنذر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ذكرت عند أبي عبد اللّه عليه السلام الوحشة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اخبركم بشيء إذا قلتموه لم تستوحشوا بليل و لا 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 و توكّلت على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إنّه من يتوكّل على اللّه فهو حسبه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بالغ أمره قد جعل اللّه لكلّ شيء قدراً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اجعلني في كنفك و في جوارك و اجعلني في أمانك و في منعك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للإمام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صاحب صيد السبع و أنا أبيت في الليل في الخرابات وأتوحّش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عليه السلام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إذا دخلت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أدخل رجلك اليمنى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خرجت فأخرج رجلك اليسرى و سمّ اللّه فإنّك لا ترى مكروهاً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للإمام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صاحب صيد سبع و أبيت بالليل في الخرابات و المكان الموحش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أدخل رجلك اليمنى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خرجت فأخرج رجلك اليسرى 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فإنّك لا ترى مكروهاً 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الأمان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61" w:name="pg7083_85362"/>
    </w:p>
    <w:p>
      <w:pPr>
        <w:pStyle w:val="Heading4"/>
        <w:numPr>
          <w:ilvl w:val="3"/>
          <w:numId w:val="1"/>
        </w:numPr>
        <w:rPr/>
      </w:pPr>
      <w:bookmarkStart w:id="562" w:name="__RefHeading___Toc3425192_372815092"/>
      <w:bookmarkStart w:id="563" w:name="_Toc219"/>
      <w:bookmarkEnd w:id="561"/>
      <w:bookmarkEnd w:id="562"/>
      <w:r>
        <w:rPr>
          <w:rtl w:val="true"/>
        </w:rPr>
        <w:t>الورطة</w:t>
      </w:r>
      <w:bookmarkEnd w:id="563"/>
    </w:p>
    <w:p>
      <w:pPr>
        <w:pStyle w:val="Heading5"/>
        <w:numPr>
          <w:ilvl w:val="4"/>
          <w:numId w:val="1"/>
        </w:numPr>
        <w:rPr/>
      </w:pPr>
      <w:bookmarkStart w:id="564" w:name="__RefHeading___Toc3425194_372815092"/>
      <w:bookmarkStart w:id="565" w:name="_Toc220"/>
      <w:bookmarkEnd w:id="564"/>
      <w:r>
        <w:rPr>
          <w:rtl w:val="true"/>
        </w:rPr>
        <w:t>الأمان</w:t>
      </w:r>
      <w:bookmarkEnd w:id="5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بكير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أمير المؤمنين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اعلّمك كلمات إذا وقعت في ورطة أو بليّة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عزّ و جلّ يصرف بها عنك ما يشاء من أنواع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عدّة الداعي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وقعت في ورطة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إيّاك نعبد و إيّاك نستعين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تعالى يدفع بها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قال لأمير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وقعت في ورطة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حول و لا قوّة إلّاباللّه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يصرف بها ما يشاء من أنواع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وقعت في ورطة فبسمل و حولق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تعالى يؤمنك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66" w:name="pg7083_85363"/>
    </w:p>
    <w:p>
      <w:pPr>
        <w:pStyle w:val="Heading4"/>
        <w:numPr>
          <w:ilvl w:val="3"/>
          <w:numId w:val="1"/>
        </w:numPr>
        <w:rPr/>
      </w:pPr>
      <w:bookmarkStart w:id="567" w:name="__RefHeading___Toc3425196_372815092"/>
      <w:bookmarkStart w:id="568" w:name="_Toc221"/>
      <w:bookmarkEnd w:id="566"/>
      <w:bookmarkEnd w:id="567"/>
      <w:r>
        <w:rPr>
          <w:rtl w:val="true"/>
        </w:rPr>
        <w:t>الوسوسة</w:t>
      </w:r>
      <w:bookmarkEnd w:id="568"/>
    </w:p>
    <w:p>
      <w:pPr>
        <w:pStyle w:val="Heading5"/>
        <w:numPr>
          <w:ilvl w:val="4"/>
          <w:numId w:val="1"/>
        </w:numPr>
        <w:rPr/>
      </w:pPr>
      <w:bookmarkStart w:id="569" w:name="__RefHeading___Toc3425198_372815092"/>
      <w:bookmarkStart w:id="570" w:name="_Toc222"/>
      <w:bookmarkEnd w:id="569"/>
      <w:r>
        <w:rPr>
          <w:rtl w:val="true"/>
        </w:rPr>
        <w:t>اشارة</w:t>
      </w:r>
      <w:bookmarkEnd w:id="5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الوسوسة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سيطبع إن شاء اللّه تعالى فراجع ثمّة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1" w:name="__RefHeading___Toc3425200_372815092"/>
      <w:bookmarkStart w:id="572" w:name="_Toc223"/>
      <w:bookmarkEnd w:id="571"/>
      <w:r>
        <w:rPr>
          <w:rtl w:val="true"/>
        </w:rPr>
        <w:t>الشفاء و العافية</w:t>
      </w:r>
      <w:bookmarkEnd w:id="5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اللّه بن سنان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شكا رجل إلى أبي عبد اللّه عليه السلام كثرة التمنّي و الوسوسة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امرر يدك إلى صدرك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 محمّد رسول اللّه و 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أمسح عنّي ما أحذر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امرر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يدك على بطنك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 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اللّه تعالى يمسح عنك و يصرف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فكنت كثيراً ما أقطع صلاتي ممّا يفسد عليّ التمنّي و الوسوسة ففعلت ما أمرني به سيّدي و مولاي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فصرف اللّه عنّي و عوفيت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أحسّ به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 الأئمّة عليهم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إسماعيل بن مسلم عن الصادق عليه السلام عن آبائه عليهم السلام أنّ رسول اللّه صلى الله عليه و آله أتاه رجل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أشكو ما ألقى من الوسوسة في صلاتي حتّى لا أعقل ما صلّيت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زيادة أو نقصان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دخلت في صلاتك فاطعن فخذك اليسرى بإصبعك اليمنى المسبّحة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 توكّلت على اللّه أعوذ باللّه السميع العليم من الشيطان الرجيم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فإنّك تنحره و تزجره و تطرده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السكوني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رجل النبيّ صلى الله عليه و آله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أشكو إليك ما ألقي من الوسوسة في صلاتي حتّى لا أدري ما صلّيت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زيادة أو نقصان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في صلاتك فاطعن فخذك الأيسر بإصبعك اليمنى المسبّحة ثمّ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و باللّه توكّلت على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باللّه السميع العليم من الشيطان الرجيم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فإنك تنحره و تطرده </w:t>
      </w:r>
      <w:r>
        <w:rPr>
          <w:rStyle w:val="FootnoteAnchor"/>
          <w:rtl w:val="true"/>
        </w:rPr>
        <w:footnoteReference w:id="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 يدك على صدرك و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 محمّد رسول اللّه صلّى اللّه عليه و آله و لا حول و لا قوّة إلّاباللّه العليّ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أمسح عنّي ما أحذر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ذلك ثلاثاً بعد أن تمرّ يدك على بطنك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تعالى يذهب الوسوسة و التمنّي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للشيخ الكفعمي رحمه الله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73" w:name="pg7083_85365"/>
    </w:p>
    <w:p>
      <w:pPr>
        <w:pStyle w:val="Heading4"/>
        <w:numPr>
          <w:ilvl w:val="3"/>
          <w:numId w:val="1"/>
        </w:numPr>
        <w:rPr/>
      </w:pPr>
      <w:bookmarkStart w:id="574" w:name="__RefHeading___Toc3425202_372815092"/>
      <w:bookmarkStart w:id="575" w:name="_Toc224"/>
      <w:bookmarkEnd w:id="573"/>
      <w:bookmarkEnd w:id="574"/>
      <w:r>
        <w:rPr>
          <w:rtl w:val="true"/>
        </w:rPr>
        <w:t>الوضوء</w:t>
      </w:r>
      <w:bookmarkEnd w:id="575"/>
    </w:p>
    <w:p>
      <w:pPr>
        <w:pStyle w:val="Heading5"/>
        <w:numPr>
          <w:ilvl w:val="4"/>
          <w:numId w:val="1"/>
        </w:numPr>
        <w:rPr/>
      </w:pPr>
      <w:bookmarkStart w:id="576" w:name="__RefHeading___Toc3425204_372815092"/>
      <w:bookmarkStart w:id="577" w:name="_Toc225"/>
      <w:bookmarkEnd w:id="576"/>
      <w:r>
        <w:rPr>
          <w:rtl w:val="true"/>
        </w:rPr>
        <w:t>اشارة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الوضوء </w:t>
      </w:r>
      <w:r>
        <w:rPr>
          <w:rStyle w:val="FootnoteAnchor"/>
          <w:rtl w:val="true"/>
        </w:rPr>
        <w:footnoteReference w:id="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أن يمسّ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و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اجعلني من التوّابين و اجعلني من المتطهّرين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578" w:name="__RefHeading___Toc3425206_372815092"/>
      <w:bookmarkStart w:id="579" w:name="_Toc226"/>
      <w:bookmarkEnd w:id="578"/>
      <w:r>
        <w:rPr>
          <w:rtl w:val="true"/>
        </w:rPr>
        <w:t>الأمان من مشاركة الشيطان</w:t>
      </w:r>
      <w:bookmarkEnd w:id="5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توضّأ أحدكم و لم يسمّ كان للشيطان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وضوئه 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أكل أو شرب أو لبس و كلّ شيء صنعه ينبغي أن يسمّي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يفعل كان للشيطان فيه 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الجعفي عن أبي جعفر عليهما السلام قال </w:t>
      </w:r>
      <w:r>
        <w:rPr>
          <w:rStyle w:val="FootnoteAnchor"/>
          <w:rtl w:val="true"/>
        </w:rPr>
        <w:footnoteReference w:id="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توضّأ أحدكم أو أكل أو شرب أو لبس ثوباً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 شيء يصنع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ينبغي أن يسمّي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 لم يفعل كان الشيطان فيه شريكاً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الستّة عشر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بحار الأنوار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80" w:name="pg7083_85366"/>
    </w:p>
    <w:p>
      <w:pPr>
        <w:pStyle w:val="Heading5"/>
        <w:numPr>
          <w:ilvl w:val="4"/>
          <w:numId w:val="1"/>
        </w:numPr>
        <w:rPr/>
      </w:pPr>
      <w:bookmarkStart w:id="581" w:name="__RefHeading___Toc3425208_372815092"/>
      <w:bookmarkStart w:id="582" w:name="_Toc227"/>
      <w:bookmarkEnd w:id="580"/>
      <w:bookmarkEnd w:id="581"/>
      <w:r>
        <w:rPr>
          <w:rtl w:val="true"/>
        </w:rPr>
        <w:t>الطهارة</w:t>
      </w:r>
      <w:bookmarkEnd w:id="5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توضّأ فذكر اسم اللّه طهر جميع جسده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الوضوء إلى الوضوء كفّارة لما بينهما من الذنوب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لم يسمّ لم يطهّر من جسده إلّاما أصابه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جامع الأخبار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اللّه بن مسكان 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 اللّه على وضوئه فكأ نّما اغتسل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عيص بن القاسم عن أبي عبداللّه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 إسم اللّه تعالى على وضوئه فكأنّما اغتسل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حسان السلمي عن محمّد بن جعفر عليه السلام عن أبيه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ذكر اسم اللّه على وضوئه طهر جسده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لم يذكر اسم اللّه على وضوئه طهر من جسده ما أصاب به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المنسوب إلى الإمام الرضا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83" w:name="pg7083_85367"/>
    </w:p>
    <w:p>
      <w:pPr>
        <w:pStyle w:val="BookText"/>
        <w:rPr/>
      </w:pPr>
      <w:bookmarkEnd w:id="583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بن محمّد عنه عليه السلام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سمّيت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الوضوء طهر جسدك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لم تسمّ لم يطهر من جسدك إلّاما مرّ عليه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التهذيب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 اللّه على وضوئه جعل اللّه له ذلك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نسي أن يذكر اللّه أجزئه وضوئه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584" w:name="__RefHeading___Toc3425210_372815092"/>
      <w:bookmarkStart w:id="585" w:name="_Toc228"/>
      <w:bookmarkEnd w:id="584"/>
      <w:r>
        <w:rPr>
          <w:rtl w:val="true"/>
        </w:rPr>
        <w:t>الطهارة من الذنوب</w:t>
      </w:r>
      <w:bookmarkEnd w:id="5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العبد إذا 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في أوّل وضوئه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طهرت أعضائه كلّها من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المنسوب إلى الإمام العسكري عليه السلام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586" w:name="pg7083_85368"/>
    </w:p>
    <w:p>
      <w:pPr>
        <w:pStyle w:val="Heading5"/>
        <w:numPr>
          <w:ilvl w:val="4"/>
          <w:numId w:val="1"/>
        </w:numPr>
        <w:rPr/>
      </w:pPr>
      <w:bookmarkStart w:id="587" w:name="__RefHeading___Toc3425212_372815092"/>
      <w:bookmarkStart w:id="588" w:name="_Toc229"/>
      <w:bookmarkEnd w:id="586"/>
      <w:bookmarkEnd w:id="587"/>
      <w:r>
        <w:rPr>
          <w:rtl w:val="true"/>
        </w:rPr>
        <w:t>المغفرة</w:t>
      </w:r>
      <w:bookmarkEnd w:id="5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صلى الله عليه و آله لرجل في شأن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نّك إذا ضربت يدك في الماء 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تناثرت الذنوب الّتي اكتسبتها يداك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الخرائج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روضة الواعظين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صلى الله عليه و آله لرجل جاء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فإنّك جئت أن تسألني عن وضوئك وصلاتك مالك في ذلك من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وضوؤك فإنّك إذا وضعت يدك في إنائك ثم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تناثرت منها ما اكتسبت من الذنوب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غسلت وجهك تناثرت الذنوب الّتي اكتسبتها عيناك بنظرهما و فوك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غسلت ذراعيك تناثرت الذنوب عن يمينك و شمالك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مسحت رأسك و قدميك تناثرت الذنوب الّتي مشيت إليها على قدميك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لك في وضوئك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الأمالي للشيخ الصدوق رحمه الله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يتوضّأ الرجل حتّى يسمّي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أن يمسّ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اجعلني من التوّابين و اجعلني من المتطهّرين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فرغ من طهوره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 إلّااللّه و أشهد أنّ محمّداً رسول اللّه عبده و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فعندها يستحقّ المغفرة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628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589" w:name="pg7083_85370"/>
    </w:p>
    <w:p>
      <w:pPr>
        <w:pStyle w:val="Heading4"/>
        <w:numPr>
          <w:ilvl w:val="3"/>
          <w:numId w:val="1"/>
        </w:numPr>
        <w:rPr/>
      </w:pPr>
      <w:bookmarkStart w:id="590" w:name="__RefHeading___Toc3425214_372815092"/>
      <w:bookmarkStart w:id="591" w:name="_Toc230"/>
      <w:bookmarkEnd w:id="589"/>
      <w:bookmarkEnd w:id="590"/>
      <w:r>
        <w:rPr>
          <w:rtl w:val="true"/>
        </w:rPr>
        <w:t>النوادر</w:t>
      </w:r>
      <w:bookmarkEnd w:id="5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سعيد عن ابن أبي عمير عن بعض أصحابنا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رجلاً توضّأ و صلّى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 صلاتك و وضوئك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ففعل فتوضّأ و صلّى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 وضوئك و صلاتك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ففعل و توضّأ و صلّى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 وضوئك و صلاتك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فأتى أمير المؤمنين عليه السلام فشكا ذلك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سمّيت حين توضّأت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ف‍ سمّ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وضوئك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ذلك سقط مطبعيّ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صلّى و أتى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النبيّ صلى الله عليه و آله فلم يأمره أن يعيد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الاستبصار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مطالب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بسم اللّه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القرآن و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مقدّمة المؤلّف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 المؤمنين عليه السلام نقطة باء 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تنبيه هامّ حول سبب ترك أبناء العامّة الجهر بالبسملة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خصائص و مواصفات البسملة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الإسم الأعظم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 آية في كتاب اللّه عزّ و جلّ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آية في كتاب اللّه عزّ و جلّ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آيات سورة الحمد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أشرف 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أكرم 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الأسماء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تيجان سور القرآن الكريم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سمة من سمات اللّه تعالى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كنز الجنّة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المعتصمين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مقالة المتحرّزين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ترك ذكر 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قرائة و كتابة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سورة البرائة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هام حول سورة الفيل و قريش و سورة الضحى و الإنشراح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ذمّ ترك ذكر 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الحثّ على ذكر البسملة عند شروع كلّ عمل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ترك ذكر البسملة عند شروع كلّ عمل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العنوان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ذكر البسملة في الدنيا و الآخرة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ذكر البسملة في الدنيا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إتمام الاُمور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من السوء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من الضرر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من العذاب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كيد الأعداء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مفاجئة أنواع العاهات و البليّات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الأمن من البليّة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استغفار الملائكة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البركة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الحاجة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التخفيف عند حمل الشيء الثقيل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ترفيع الدرجات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تسبيح الجبال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الحرز من الشيطان الرجيم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الحجزة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الحفظ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الحصانة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 الجنّة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الشرّ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المكروه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جلب المحبوب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الدواء من كلّ داء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الدواء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رجم الشياطين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رضوان الربّ تبارك و تعالى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الحفظ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السعادة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السعادة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الشفاء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السوء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 الشياطين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أبواب الطاعة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الفهم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 من الربّ عزّ و جلّ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النجاة من العذاب في القبر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النجاح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النصر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الهداية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ذكر البسملة في الآخرة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ارتقاء الدرجة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اطفاء لهب النيران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البرائة من النار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 الميزان بالحسنات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العتق من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دخول الجنّة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النار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المغفرة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النجاة من الزبانية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النور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العنوان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ذكر الأنبياء عليهم السلام و الأوصياء عليهم السلام للبسملة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جرجيس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 يونس عليهما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البيت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الحسين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العنوان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الجهر بالبسملة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الخصلة الّتي إختصّها الربّ عزّ و جلّ للأولياء في الدنيا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الإيمان في الدنيا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 لمعرفة شيعة أهل البيت عليهم السلام في الدنيا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الدرجة الرفيعة في الآخرة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الجهر بالبسملة في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فرار الشياطين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فرار المشركين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 ترك الجهر بالبسملة في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تنبيه هام حول أهمّيّة الجهر بالبسملة في الصلاة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أهل البيت عليهم السلام بالبسملة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رسول اللّه صلى الله عليه و آله بالبسملة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أمير المؤمنين عليه السلام بالبسملة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الإمام الصادق عليه السلام بالبسملة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الإمام الرضا عليه السلام بالبسملة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جبرئيل عليه السلام بالبسملة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تنبيه هامّ حول التقيّة في الجهر بالبسملة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العنوان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كتابة 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التمهيد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كيفيّة رسم خطّ و كتابة 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التمهيد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الحثّ على الإبتداء بكتابة البسملة في أوّل كلّ كتاب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التمهيد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 ترك 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قرائة أو كتابة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الإبتداء بالكتابة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كتابة البسملة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إجادة كتابة البسملة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المغفرة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الإبتداء بكتابة البسملة في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 اللّه تبارك و تعالى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كتابة البسملة على باب الدار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الهلاك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كتابة البسملة لتذكّر الحوائج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نجح الحوائج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تعظيم حرمة الشّيء المكتوب عليه البسملة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الصيرورة من الصدّيقين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التخفيف عن الوالدين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ترك تعظيم الشّيء المكتوب عليه البسملة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العنوان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ذكر البسملة عند هذه الاُمور و الأعمال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التخمة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من الضرر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مشاركة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البركة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 الملائكة بالبركة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المغفرة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الوصول إلى الطعم المطلوب للطعام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التخلّي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غضّ بصر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التعرّي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غضّ بصر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تقليم الظفر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من المرض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مشاركة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مضرّة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تنحّي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الجهاد في سبيل اللّه تعالى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 شعر الرأس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خلع الثياب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تعرّض الجنّ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الخروج من المنزل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الكينونة في ضمان اللّه عزّ و جلّ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شرّ الشياطين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الهداية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الوقاية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الخروج من المنزل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متوضّئاً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المسجد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إجابة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الهداية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المنزل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فرار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الإجابة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من الربّ تعالى بحقّ بسم اللّه الرحمن الرحيم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الذبيحة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التحليل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الركوب في البرّ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ارتداف الملائكة للمحافظة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الحفظ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بالبركة و بنجح الحوائج في حقّ الراكب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تلفّظ أمير المؤمنين عليه السلام بالبسملة عند الركوب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تلفّظ الإمام الصادق عليه السلام بالبسملة عند الركوب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الركوب في البحر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الركوب في الجوّ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ابطال السحر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شرّ الشياطين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 الحجّ و العمرة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الآفة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مشاركة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تسبيح الماء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الجسر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فرار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 الشارب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من المرض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الثواب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 الغمّ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تفريج الكرب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اللبس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مشاركة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الشفاء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الحفظ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الوحشة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الوسوسة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الشفاء و العافية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الوضوء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 من مشاركة الشيطان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الطهارة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الطهارة من الذنوب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المغفرة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مطبوعة للمؤلّف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موسوعة آثار الأعمال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القرآن وخواصّ السور والآيات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الأعمال ومنافع الأفعال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 الأعمال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أميرالمؤمنين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سيّد الشهداء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و بركات الإمام الجواد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الأذان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الأذكار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التقوى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الأمان من غضب الرحمن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الدنيا و خير الآخرة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الحيوان في مكّة المكرّمة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الضيافة في القرآن و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في القرآن و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الفائزون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المحبوبون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المرحومون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دعا اللّه العلى المتعال فرأى الإجابة والآثار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الناجون في القرآن و الحديث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اليتيم في القرآن و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مطبوعة للمؤلّف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موسوعة جزاء الأعمال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الأعمال و نكال الأفعال في القرآن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التكلّم والتفكّر في ذات اللّه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رسول اللّه صلى الله عليه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أميرالمؤمنين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الصديقة الشهيدة الزهراء عليها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المجتبى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و قتلة سيّدالشهداء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السجّاد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الباقر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الكاظم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الرضا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الجواد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الهادي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العسكري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أعداء الإمام المهدي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حبط الأعمال في القرآن و 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الخاسرون في القرآن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الدعاء المردود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المردودة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ظلامات الصديقة الشهيدة الزهراء عليها السلام و شرح ما وقع عليها عليها السلام من الجنايات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أوردوه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الإفتراء على الأنبياء عليهم السلام والأوصياء عليهم السلام والأولياء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المبغوضون في القرآن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الملعونون في القرآن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7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يدّعي المؤلّف بأ نّه ذكر جميع المطالب الّتي تناسب موضوع هذا التأليف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التفسير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يسمّى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التفسير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صغير أو 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يحق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التوحيد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التوحيد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بتمييزنا من أعاديه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معاني الأخبار و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العبادة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لم يذكر في التوحيد و العيون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معاني الأخبار و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و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في حديث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مجد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النعم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لم يتقدّم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لم يذكر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فروع الكافي و جامع الأخبار و الآثار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فاتحة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عليّاً عليه السلام كان يبالغ في الجهر ب‍ بسم اللّه الرحمن الرحيم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الصادق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نّه البسملة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للشيخ الكفعمي رحمه الله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مجمع البيان و جامع الأخبار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اللّه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فاتحة الكتاب سبع آيات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بسم اللّه الرحمن الرحيم آية من أوّل الحمد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صفوان الجمّال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عبد اللّه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أنزل اللّه تعالى من السماء كتاباً إلّاو فاتحته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الشافي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بسم اللّه المعافي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هامش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معاني الأخبار و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العبادة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لم يذكر في التوحيد و العيون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العلّامة المجلسي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المضبوط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التسمية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حكمة لا علّة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لأنّ البسملة مذكورة في أوّل كثير من السور بدأت بالعذاب 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الغاشية والمعارج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البراعة في شرح نهج البلاغة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العوالي و روضة المتّقين و الملاذ و المناهج و 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مناهج الأخبار و ملاذ الأخيار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الشيخ الطوسي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هاتين السورتين سورة واحدة عند آل محمّد عليهم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هو مع ندرته و عدم دلالته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الوحدة في الاُولتين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يقبل المعارضة لإثبات كلّ منها في المصاحف بترجمة و بسملة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فروع 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استنبط جماعة من الفحول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هذه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اتّحاد كلّ اثنتين من تينك السورتين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فروع 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لتعلّق أحدهما بالاُخرى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السياق يدلّ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كبّرت تكبيرة الإفتتاح فاقرء الحمد للّه و سورة 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موسّع عليك أيّ السور قرأت في فرائضك إلّاأربع 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و الضّحى و ألم نشرح لأنّهما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هشام بن إبراهيم العبّاسي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كان يعارض الإمام الرضا عليه السلام و الإمام الجواد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من كلام الإمام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إعادة البسملة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هامش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المستدرك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أعتقه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صغير أو 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بسم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كلّ أمر ذي بال لم يذكر اسم اللّه فيه فهو أبتر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البراعة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أمر أكنع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ناقص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قرائة أو كتابة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الناجي الجزائري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الظاهر وقوع سقط مطبعي في البين و الصحيح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ربّما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لربّما ترك بعض شيعتنا في افتتاح أمره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يمحق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الاُصول الستّة عشر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جابر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سمعته عليه السلام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التفسير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قسّمت الحمد بيني و بين عبدي نصفين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بالإحترام و التعظيم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مكارم الأخلاق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إقبال الأعمال و مهج الدعوات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طبّ الأئمّة عليهم السلام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قدّوساً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قدّوساً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قدّوساً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لم يذكر في طبّ الأئمّة عليهم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طبّ الأئمّة عليهم السلام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باسمك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ربّ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بصير عن أبي عبداللّه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صلّيت المغرب و الغداة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التفسير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قسّمت الحمد بيني و بين عبدي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التوحيد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إمّا البلوغ حاجته في الدنيا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إمّا يعدّ له عند ربّه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الناجي الجزائري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يحتمل أن يكون المراد من رفع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هذا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 درجات القرب المعنوية في الدنيا فضلاً عن الآخرة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احتفظ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في عدّة الداعي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عدّة الداعي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عدّة الداعي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تحظى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ببسم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هامش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مصباح المتهجّد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عبّاس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يرنّ إبليس مثل ثلاث رنّات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حفظتك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في رواية سعدان عن أبي بصير عن أبي عبد اللّه عليه السلام مثله إلّاأ نّه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أهونه الجنون و الجذام و البرص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فرحم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هامش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مصباح المتهجّد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التفصّي من الهمّ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كانا من أصحاب الإمام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برائة من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تنبيه الخواطر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أرجح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التوحيد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إمّا البلوغ حاجته في الدنيا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التوحيد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إمّا يعدّ له عند ربّه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قوله تعالى في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المدّثّر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 تسعة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علل الشرائع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شكى إسماعيل قلّة الماء إلى إبراهيم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العلل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إضرب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إبراهيم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العلل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ضرب في الاُخرى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العلل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جبرئيل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داذانه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المزادة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هي الظرف الّذي يحمل فيه الماء يقام بجلد ثالث بين الجلدين ليتّسع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النبيّ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الناجي الجزائري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تلفّظ رسول اللّه صلى الله عليه و آله بالبسملة آنذاك صار سبباً لمعرفة عداس به صلى الله عليه و آله و هدايته إلى الإسلام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الهداية الكبرى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الّذي لا يضرّ مع اسمه داء و لا غائلة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عوضاً أو مالاً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كذبوا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إنّما فعلوا ذلك مخافة سورة السم و دخانه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المناقب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عزّ به كلّ مؤمن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الناجي الجزائري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قرائة رسول اللّه صلى الله عليه و آله للبسملة و تلفّظه بها صار موجباً لمعرفة سلمان رحمه الله به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حين أردت الدخول 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أمطرت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وادٍ في مكّة المكرّمة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الظاهر أنّ القشر كان على لون اللؤلؤ و الفضّة و الذهب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ذلك المرض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مصباح المتهجّد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المؤمنين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روضة الواعظين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صلاة إحدى و الخمسين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روضة الواعظين و إقبال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تفسير البرهان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المراد بقرين الإمام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الشيطان الّذي وكّله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إمام الجماعة في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اكتسع الفحل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فضرب فخذه بذنبه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هامش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إمام الجماعة في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خالويه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مذهب الشيعة و مذهب أهل البيت عليهم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اعلم إنّ بسم اللّه الرحمن الرحيم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آية من 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إنّها آيتان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 الواجبة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يدلّ ظاهراً على وجوب الجهر بالبسملة مطلقاً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فتعوّذ بإجهار أعوذ باللّه السميع العليم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ب‍ بسم اللّه الرحمن الرحيم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الناجي الجزائري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كذلك التختم في اليمين و التلفّظ ب‍ حيّ على خير العمل في الأذان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المضض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الوجع و الألم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نزحه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الواقدي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غيره من أهل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 عمرو بن العاص هجا رسول اللّه صلى الله عليه و آله هجاءً كثيراً كان يعلمه صبيان مكّة فينشدونه و يصيحون برسول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مرّ صلى الله عليه و آله بهم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رافعين أصواتهم بذلك الهجاء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رسول اللّه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هو يصلّي بالحجر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اللّهمّ إن عمرو بن العاص هجاني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ذكر الزمخشري في كتاب ربيع الأبرار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كانت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امّ عمرو بن العاص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أمة لرجل من عنزة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فاشتراها عبد اللّه بن جدعان التيمي بمكّة فكانت بغيّاً ثمّ أعتقها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فوقع عليها أبو لهب بن عبد المطّلب و اميّة بن خلف الجمحي و هشام بن المغيرة المخزومي و أبو سفيان بن حرب و العاص بن وائل السهمي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طهر واحد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فولدت عمراً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فادّعاه كلّهم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العلّامة المجلسي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الإخفات بالبسملة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الإخفاتية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محمول على التقيّة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الحسن بن عليّ عليهم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الناجي الجزائري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يمكن أن يحمل الجواب على الإنكار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فيكون حينئذٍ تأويل جواب الإمام عليه السلام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يجهر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الشيخ الطوسي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محمول على حال التقيّة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لأنّ عند التقيّة يجوز الإخفات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الشيخ الطوسي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فالوجه في هذا الخبر حال التقيّة على ما بيّنّاه لأنّ مع التقيّة يجوزإخفاته على ما قدّمنا القول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الشيخ الطوسي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ينافي هذا الخبر ما قدّمناه من تأكيد الجهر ب‍ بسم اللّه الرحمن الرحيم لأنّه يتضمّن حكاية 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الاستبصار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الشيخ الطوسي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محمول على من كان في صلاة النافلة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قد قرء من السورة الاُخرى بعضها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يريد أن يقرء باقيها فحينئذٍ لا يقرء بسم اللّه الرحمن الرحيم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أمير المؤمنين عليه السلام لكاتبه عبيد اللّه بن أبي رافع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ألق دواتك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أطل جلفة قلمك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القمّي رحمه الله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قصص الأنبياء عليهم السلام للسيّد الجزائري رحمه الله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إثبات الوصيّة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لمّا نزلت 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إنّه من سليمان و إنّه بسم اللّه الرحمن الرحيم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يتركوها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الحسن بن السري عن أبي عبد اللّه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تكتب بسم اللّه الرحمن الرحيم لفلان و لا بأس أن تكتب على ظهر الكتاب لفلان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مشكاة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مشكاة الأنوار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تكتب لفلان على ظهر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سلمان الفارسي رحمه الله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اللّه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يدخل الجنّة أحد إلّابجواز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منية المريد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تنوّق في الأمر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تأنّق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إسماعيل بن داود الصرمي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الصاد و قيل بكسرها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جعلت فداك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الجمّال تخلّف أمس فضحك و أمرني بأشياء و حوائج 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كشف الغمّة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نافذ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نافذ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 الحرام في مكّة المكرّمة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أمير المؤمنين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اللّه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أسماء اللّه تعالى كريمة جليلة مطهّرة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فأجلّوااللّه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الجعفريّات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نذكر هذه الأعمال و الاُمور و الأحوال على ترتيب حروف الهجاء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يحصل لي الثقل بسبب الأكل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قدّامه شواء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داود بن فرقد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لأبي عبد اللّه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كيف اسمّي على الطعام ؟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لمن يسمّي على طعامه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المحاسن و 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آذاني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الكافي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لعلّك أكلت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لم تسمّ على بعضها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شكوت ما ألقي من أذى الطعام إلى أبي عبداللّه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تسمّ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أ نّك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سُئل عن النبيّ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 يأكل الشيطان مع الإنسان ؟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الإمام الصادق عليه السلام 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أكلت ف‍ كل حلالاً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سمّ اللّه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مشكاة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المستدرك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يبارك لكم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عبداللّه عليه السلام عن آبائه عليهم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حفّها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أملاك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الحمد للّه ربّ العالمين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الكافي و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أدّوا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لم يسمّ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لم يذكر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التهذيب و المحاسن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تنبذه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إن هو نسي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المكارم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المكارم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فأدّوا الشكر لربّهم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المكارم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إذا لم يقل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المكارم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ب‍ يده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إبراهيم الكرخيّ عن أبي عبد اللّه عليه السلام عن آبائه عليهم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الحسن بن عليّ عليهما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المائدة اثنتا عشرة خصلةً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يجب على كلّ مسلم أن يعرفها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الإمام الباقر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مكتوب في التوراة الّتي لم تغيّر أنّ موسى عليه السلام سأل ربّه عزّ و جلّ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إلهي إنّه تأتي عليّ مجالس أعزّك واجلّك أن أذكرك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خديجة عن أبي عبد اللّه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عمرو بن عبيد و واصل بن عطاء و بشير الرحّال سألوا أبا عبد اللّه عليه السلام عن حدّ الخلاء إذا دخله الرجل ؟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الجعفريّات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انكشف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الجعفريّات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دخلتم الخلاء فقولوا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أعوذ باللّه من الخبيث المخبث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ينبغي للإنسان إذا دخل الخلاء لقضاء الحاجة أن يغطّي رأسه و يدخل رجله اليسرى قبل اليمنى فليقل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و باللّه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أعوذ باللّه من الرجس النجس الخبيث المخبث الشيطان الرجيم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البلد الأمين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موسى بن عمران عليه السلام للربّ تبارك و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ربّ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إنّي أكون في حال أجلّك أن أذكرك فيها؟ فقال عزّ و جلّ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موسى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اذكرني على كلّ حال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عيون الأخبار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علل الشرائع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كشف الغمّة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يظهر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استحباب التسمية عند الجلوس للغائط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عند كلّ كشف للعورة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أمير المؤمنين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تعرّى أحدكم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 إليه الشيطان فطمع فيه فإستتروا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مكارم الأخلاق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جملة الأعمال في يوم الجمعة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يستحبّ أن يقصّ أظفاره و يقول عند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لم يذكر في مكارم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المكارم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لم يمرض إلّاالمرضة الّتي يموت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عبد اللّه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اللّه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قلّم أظفاره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يوم الجمعة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اللّه تعالى من أنامله الداء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أدخل فيها الدواء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فأتوهنّ من حيث أمركم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في الناس شرك الشيطان ؟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الإمام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الإمام الصادق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أراد الرجل أن يجامع أهله فليسمّ اللّه و يدعوه بما قدر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حبّة العرني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 عليّ بن أبي طالب عليه السلام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دخلت على رسول اللّه صلى الله عليه و آله في وقت كنت لا أدخل عليه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فوجدت رجلاً جالساً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مشوّه الخلقة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أعرفه قبل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اللفظة مخفّفة عن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بأيّ 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موسى بن بكر عن أبي بصير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عبد اللّه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أبا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أيّ شيء يقول الرجل منكم إذا دخلت عليه امرأته ؟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تحف العقول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جنّبني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الاختصاص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فإنّه إن قضى بينكما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أتى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جميل بن درّاج عن أبي الوليد عن أبي بصير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لي أبو عبد اللّه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أبا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أتيت أهلك فأيّ شيء تقول ؟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الأصبغ بن نباتة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كان عليّ عليه السلام في قتال إلّانادى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كهيعص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البلاغةلإبن أبي الحديد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وقعة صفّين لنصر بن مزاحم المنقري رحمه الله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تحقيق عبد السلام محمّد هارون منشورات مكتبة السيّد المرعشي النجفي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نهج البلاغة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أن يركب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نهج البلاغة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شرح نهج البلاغة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وقعة صفّين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وقعة صفّين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وقعة صفّين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شرح نهج البلاغة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نهج البلاغة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ربّ محمّد اكفف عنّا بأس الظالمين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الحمد للّه ربّ العالمين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الرحمن الرحيم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مالك يوم الدين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إيّاك نعبد و إيّاك نستعين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الرحمن الرحيم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لا حول و لا قوّة إلّاباللّه العليّ العظيم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أبان عن أبي حمزة عن أبي جعفر عليه السلام أ نّه كان إذا خرج من البيت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خرجت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على اللّه توكّلت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حول و لا قوّة إلّاباللّه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الحلبي عن أبي عبداللّه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أبو جعفر عليه السلام إذا خرج من بيته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خرجت و بسم اللّه ولجت و على اللّه توكّلت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المحاسن و في مكارم الأخلاق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قرب الإسناد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عدّة الداعي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عدّة الداعي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عثمان بن عيسى عن أبي حمزة الثمالي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استأذنت على أبي جعفر عليه السلام فخرج عليّ و شفتاه تتحرّكان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جعلت فداك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خرجت و شفتاك تحرّكان؟ فقال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الهمنا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ثمالي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خديجة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أبو عبد اللّه عليه السلام إذا خرج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اللّهمّ بك خرجت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لك أسلمت و بك آمنت و عليك توكّلت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اللّهمّ بارك لي في يومي هذا و ارزقني فوزه و فتحه و نصره و طهوره و هداه و بركته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اللّه صلى الله عليه و آله لأبي ذرّ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أردت أن يكثر خير بيتك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دخلت منزلك فسلّم عليهم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مطلقاً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أعمّ من الذبيحة في مناسك الحجّ و غير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حرّم سبحانه أكل ما لم يذكر اسم اللّه عليه من الذبائح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التسمية عند النحر و الذبح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أقلّ ذلك أن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بسم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سأل محمّد بن مسلم أبا جعفر عليه السلام عن رجل ذبح فسبّح أو كبّر أو هلّل أو حمد اللّه عزّ و جلّ ؟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الإمام الباقر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تأكل من ذبيحة ما لم يذكر اسم اللّه عزّ و جلّ عليها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التهذيب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الحلبي عن أبي عبداللّه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كانت ل‍ علىّ بن الحسين عليهما السلام جارية تدبح له إذا 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التهذيب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وجبت جنوبها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أمير المؤمنين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ركبتم الدوابّ فاذكروا اللّه عزّ و جلّ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أعلام الدين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ينزله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الدعوات و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ثواب الأعمال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سمّى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ثواب الأعمال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ركب و لم يسمّ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ثواب الأعمال و التهذيب و المحاسن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متمنّياً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عطاء عن ابن عبّاس أنّ النبيّ صلى الله عليه و آله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ركب العبد الدابّة و لم يذكر اسم اللّه ردفه الشيطان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تغنّ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أعلام الدين و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أعلام الدين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أعلام الدين و ثواب الأعمال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إلّاحفظت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قرب الإسناد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فيضرّه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الناجي الجزائري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إنّما قال أمير المؤمنين عليه السلام ذلك تعليماً لسائر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ركاب الرحل من جلد مخزوز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كان من حديد أو خشب فهو ركاب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الإمام الصادق عليه السلام كان يقول إذا وضع رجله في الركاب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أمير المؤمنين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ركب سفينة فليقل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بِسْمِ اللّهِ مَجْريها وَمُرْسَاهَا إِنَّ رَبِّي لَغَفُورٌ رَحِيمٌ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قال نوح عليه السلام لمن آمن 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اركبوا في السفينة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في الكلام حذف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فلمّا فارالتنور و وقف نوح عليه السلام على ما دلّه اللّه عليه من هلاك الكفّار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لأهله و قومه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اركبوا في السفينة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متبرّكين باسم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قائلين بسم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وقت إجرائها و وقت إرسائها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إثباتها و حبسها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الضحّاك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كانوا إذا أرادوا أن تجري السفينة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مجريها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ف‍ جرت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دعائم الإسلام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أمان لاُمّتي من الغرق إذا ركبوا في الفُلك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تحف العقول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فليقل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فتصلّي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قرب الإسناد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تستخير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مأة مرّة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قرب الإسناد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قرب الإسناد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خرج لك على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قرب الإسناد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قرب الإسناد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قرب الإسناد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إلّابإذن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السيّد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ريب أنّه كتبها بالإخلاص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فكانت سبب الخلاص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تأويل الآيات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للإطّلاع على سائر الأخبار و الأحاديث و القضايا الّتي تتعلّق بهذا الموضوع 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عليّ عليه السلام أ نّه أراد سفراً فلمّا استوى على دابّته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الحمد 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سبحان الّذي سخّر لنا هذا و ما كنّا له مقرنين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إنّا إلى ربّنا لمنقلبون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عليّ عليه السلام عن رسول اللّه صلى الله عليه و آله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إنّما ذكرنا هذه الأحاديث هاهنا لإشتمال السور القرآنية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الّتي تقرء لهذا الأمر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للبسملة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موسى بن القاسم عن صباح الحذّاء عن أبي الحسن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 كان الرجل منكم إذا أراد سفراً قام على باب داره تلقاء وجهه الّذي يتوجّه له فقرء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أمامه و عن يمينه و عن شماله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المعوّذّتين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أمامه و عن يمينه و عن شماله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المحاسن و في مكارم الأخلاق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معاوية بن عمّار عن أبي عبد اللّه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خرجت من بيتك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تريد الحجّ و العمرة إن شاء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فادع دعاء الفرج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إله إلّااللّه الحليم الكريم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إله إلّااللّه العليّ العظيم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ف‍ اللّهمّ اقطع عنّي بعده و مشقّته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أصحبني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اخلفني في أهلي بخير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الإمام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أردت سفراً فإجمع أهلك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صلّ ركعتين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رسول اللّه صلى الله عليه و آله أمر أن يسمّى اللّه الشارب إذا 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يحمده إذا فرغ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ف‍ عن عبد اللّه بن مسعود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رسول اللّه صلى الله عليه و آله يتنفّس في الإناء ثلاثة أنفاس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يسمّي عند كلّ 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يشكر اللّه في آخرهنّ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الأخلاق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ف‍ عمرو بن قيس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دخلت على أبي جعفر عليه السلام بالمدينة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بين يديه كوز موضوع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فقلت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حدّ هذا الكوز ؟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ف‍ عن الصادق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أتى أبي عليه السلام جماعةٌ فقالوا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زعمت أنّ لكلّ شيء حدّاً ينتهي إليه 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التسمية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بسم اللّه الرحمن الرحيم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نقلاً عن هامش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 الصادق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الأمالي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حطّ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ثلج الفؤاد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على كلّ قنطرة شيطاناً للعبث بالإنسان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الاُصول الستّة عشر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جابر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سمعته عليه السلام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الإمام الصادق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أنزل اللّه الداء و أنزل الشفاء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الكافي و قرب الإسناد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قرب الإسناد و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مشكاة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مشكاة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فليأخذ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الخرائج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إنّما هو نخل غرسه اللّه لي في دار السلام بكلام علّمنيه رسول اللّه صلى الله عليه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أنّ من سرّه أن لا تمسّ جسده الحمى و لا المرض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فليواظب على هذا الدعاء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بكرة و عشيّة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الرحمن الرحيم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عدّة الداعي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 إلى أبي الحسن العسكري بعض مواليه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الخصال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مكارم الأخلاق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مكارم الأخلاق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تستغفر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لم يذكر في مكارم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نذكر ما يتعلّق بهذا الموضوع في كتابنا الموسوم ب‍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علاج الوسوسة في القرآن و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 يدك على صدرك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السكوني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عبد اللّه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خفت حديث النفس في الصلاة فأطعن يدك اليسرى بيدك اليمنى ثمّ 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و باللّه توكّلت على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أعوذ بالسميع العليم من الشيطان الرجيم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مشكاة الأنوار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أمير المؤمنين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يتوضّأ الرجل حتّى يسمّي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الاُصول الستّة عشر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جابر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سمعته عليه السلام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التهذيب و الاستبصار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 الاستبصار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أبي عمير عن بعض أصحابنا عن أبي عبداللّه عليه 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التسمية أن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بسم اللّه الرحمن الرحيم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الأمالي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فوك بلفظه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أصحابه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لم يذكر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لم يذكر في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image" Target="media/image2.jpeg"/><Relationship Id="rId271" Type="http://schemas.openxmlformats.org/officeDocument/2006/relationships/image" Target="media/image2.jpeg"/><Relationship Id="rId272" Type="http://schemas.openxmlformats.org/officeDocument/2006/relationships/footer" Target="footer265.xml"/><Relationship Id="rId273" Type="http://schemas.openxmlformats.org/officeDocument/2006/relationships/footnotes" Target="footnotes.xml"/><Relationship Id="rId274" Type="http://schemas.openxmlformats.org/officeDocument/2006/relationships/numbering" Target="numbering.xml"/><Relationship Id="rId275" Type="http://schemas.openxmlformats.org/officeDocument/2006/relationships/fontTable" Target="fontTable.xml"/><Relationship Id="rId276" Type="http://schemas.openxmlformats.org/officeDocument/2006/relationships/settings" Target="settings.xml"/><Relationship Id="rId27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277</Pages>
  <Words>53469</Words>
  <Characters>186935</Characters>
  <CharactersWithSpaces>236369</CharactersWithSpaces>
  <Paragraphs>3694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2026-08-27T07:41:13Z</dcterms:created>
  <dc:creator>ghaemiyeh.com</dc:creator>
  <dc:description/>
  <dc:language>en-US</dc:language>
  <cp:lastModifiedBy/>
  <dcterms:modified xsi:type="dcterms:W3CDTF">2026-08-27T11:11:22Z</dcterms:modified>
  <cp:revision>1</cp:revision>
  <dc:subject/>
  <dc:title>آثار و برکات بسم الله الرحمن الرحیم فی القرآن و الحدیث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