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العسکری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8486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68486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684871_1280447820">
            <w:r>
              <w:rPr>
                <w:webHidden/>
                <w:rStyle w:val="IndexLink"/>
                <w:rtl w:val="true"/>
              </w:rPr>
              <w:t>الباب التاسع</w:t>
            </w:r>
            <w:r>
              <w:rPr>
                <w:rStyle w:val="IndexLink"/>
                <w:rtl w:val="true"/>
              </w:rPr>
              <w:t xml:space="preserve">: </w:t>
            </w:r>
            <w:r>
              <w:rPr>
                <w:rStyle w:val="IndexLink"/>
                <w:rtl w:val="true"/>
              </w:rPr>
              <w:t>فیما رواه عن آبائه علیهم السّلام أو غیرهم</w:t>
            </w:r>
            <w:r>
              <w:rPr>
                <w:rStyle w:val="IndexLink"/>
                <w:rtl w:val="true"/>
              </w:rPr>
              <w:tab/>
            </w:r>
            <w:r>
              <w:rPr>
                <w:rStyle w:val="IndexLink"/>
              </w:rPr>
              <w:t>8</w:t>
            </w:r>
          </w:hyperlink>
        </w:p>
        <w:p>
          <w:pPr>
            <w:pStyle w:val="Contents2"/>
            <w:tabs>
              <w:tab w:val="clear" w:pos="8743"/>
              <w:tab w:val="right" w:pos="9026" w:leader="dot"/>
            </w:tabs>
            <w:rPr/>
          </w:pPr>
          <w:hyperlink w:anchor="__RefHeading___Toc17684873_1280447820">
            <w:r>
              <w:rPr>
                <w:webHidden/>
                <w:rStyle w:val="IndexLink"/>
                <w:rtl w:val="true"/>
              </w:rPr>
              <w:t>الفصل الأوّل</w:t>
            </w:r>
            <w:r>
              <w:rPr>
                <w:rStyle w:val="IndexLink"/>
                <w:rtl w:val="true"/>
              </w:rPr>
              <w:t>:</w:t>
            </w:r>
            <w:r>
              <w:rPr>
                <w:rStyle w:val="IndexLink"/>
                <w:rtl w:val="true"/>
              </w:rPr>
              <w:t>ما رواه علیه السّلام من الأحادیث القدسیّة</w:t>
            </w:r>
            <w:r>
              <w:rPr>
                <w:rStyle w:val="IndexLink"/>
                <w:rtl w:val="true"/>
              </w:rPr>
              <w:tab/>
            </w:r>
            <w:r>
              <w:rPr>
                <w:rStyle w:val="IndexLink"/>
              </w:rPr>
              <w:t>10</w:t>
            </w:r>
          </w:hyperlink>
        </w:p>
        <w:p>
          <w:pPr>
            <w:pStyle w:val="Contents2"/>
            <w:tabs>
              <w:tab w:val="clear" w:pos="8743"/>
              <w:tab w:val="right" w:pos="9026" w:leader="dot"/>
            </w:tabs>
            <w:rPr/>
          </w:pPr>
          <w:hyperlink w:anchor="__RefHeading___Toc17684875_1280447820">
            <w:r>
              <w:rPr>
                <w:webHidden/>
                <w:rStyle w:val="IndexLink"/>
                <w:rtl w:val="true"/>
              </w:rPr>
              <w:t>الفصل الثانی</w:t>
            </w:r>
            <w:r>
              <w:rPr>
                <w:rStyle w:val="IndexLink"/>
                <w:rtl w:val="true"/>
              </w:rPr>
              <w:t>:</w:t>
            </w:r>
            <w:r>
              <w:rPr>
                <w:rStyle w:val="IndexLink"/>
                <w:rtl w:val="true"/>
              </w:rPr>
              <w:t>ما رواه عن الملائکة علیهم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7684877_12804478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7684879_1280447820">
            <w:r>
              <w:rPr>
                <w:webHidden/>
                <w:rStyle w:val="IndexLink"/>
                <w:rtl w:val="true"/>
              </w:rPr>
              <w:t>(</w:t>
            </w:r>
            <w:r>
              <w:rPr>
                <w:rStyle w:val="IndexLink"/>
                <w:rtl w:val="true"/>
              </w:rPr>
              <w:t>أ</w:t>
            </w:r>
            <w:r>
              <w:rPr>
                <w:rStyle w:val="IndexLink"/>
                <w:rtl w:val="true"/>
              </w:rPr>
              <w:t>)-</w:t>
            </w:r>
            <w:r>
              <w:rPr>
                <w:rStyle w:val="IndexLink"/>
                <w:rtl w:val="true"/>
              </w:rPr>
              <w:t>ما رواه عن جبرئیل علیهما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7684881_1280447820">
            <w:r>
              <w:rPr>
                <w:webHidden/>
                <w:rStyle w:val="IndexLink"/>
                <w:rtl w:val="true"/>
              </w:rPr>
              <w:t>(</w:t>
            </w:r>
            <w:r>
              <w:rPr>
                <w:rStyle w:val="IndexLink"/>
                <w:rtl w:val="true"/>
              </w:rPr>
              <w:t>ب</w:t>
            </w:r>
            <w:r>
              <w:rPr>
                <w:rStyle w:val="IndexLink"/>
                <w:rtl w:val="true"/>
              </w:rPr>
              <w:t>)-</w:t>
            </w:r>
            <w:r>
              <w:rPr>
                <w:rStyle w:val="IndexLink"/>
                <w:rtl w:val="true"/>
              </w:rPr>
              <w:t>ما رواه عن ملک الموت علیهما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7684883_1280447820">
            <w:r>
              <w:rPr>
                <w:webHidden/>
                <w:rStyle w:val="IndexLink"/>
                <w:rtl w:val="true"/>
              </w:rPr>
              <w:t>(</w:t>
            </w:r>
            <w:r>
              <w:rPr>
                <w:rStyle w:val="IndexLink"/>
                <w:rtl w:val="true"/>
              </w:rPr>
              <w:t>ج</w:t>
            </w:r>
            <w:r>
              <w:rPr>
                <w:rStyle w:val="IndexLink"/>
                <w:rtl w:val="true"/>
              </w:rPr>
              <w:t>)-</w:t>
            </w:r>
            <w:r>
              <w:rPr>
                <w:rStyle w:val="IndexLink"/>
                <w:rtl w:val="true"/>
              </w:rPr>
              <w:t>ما رواه عن الملک علیهم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17684885_1280447820">
            <w:r>
              <w:rPr>
                <w:webHidden/>
                <w:rStyle w:val="IndexLink"/>
                <w:rtl w:val="true"/>
              </w:rPr>
              <w:t>الفصل الثالث</w:t>
            </w:r>
            <w:r>
              <w:rPr>
                <w:rStyle w:val="IndexLink"/>
                <w:rtl w:val="true"/>
              </w:rPr>
              <w:t>:</w:t>
            </w:r>
            <w:r>
              <w:rPr>
                <w:rStyle w:val="IndexLink"/>
                <w:rtl w:val="true"/>
              </w:rPr>
              <w:t>ما رواه عن الأنبیاء علیهم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7684887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7684889_1280447820">
            <w:r>
              <w:rPr>
                <w:webHidden/>
                <w:rStyle w:val="IndexLink"/>
                <w:rtl w:val="true"/>
              </w:rPr>
              <w:t>(</w:t>
            </w:r>
            <w:r>
              <w:rPr>
                <w:rStyle w:val="IndexLink"/>
                <w:rtl w:val="true"/>
              </w:rPr>
              <w:t>أ</w:t>
            </w:r>
            <w:r>
              <w:rPr>
                <w:rStyle w:val="IndexLink"/>
                <w:rtl w:val="true"/>
              </w:rPr>
              <w:t>)-</w:t>
            </w:r>
            <w:r>
              <w:rPr>
                <w:rStyle w:val="IndexLink"/>
                <w:rtl w:val="true"/>
              </w:rPr>
              <w:t>ما رواه عن أنبیاء السلف علیهم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7684891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7684893_1280447820">
            <w:r>
              <w:rPr>
                <w:webHidden/>
                <w:rStyle w:val="IndexLink"/>
                <w:rtl w:val="true"/>
              </w:rPr>
              <w:t>الأوّل</w:t>
            </w:r>
            <w:r>
              <w:rPr>
                <w:rStyle w:val="IndexLink"/>
                <w:rtl w:val="true"/>
              </w:rPr>
              <w:t>-</w:t>
            </w:r>
            <w:r>
              <w:rPr>
                <w:rStyle w:val="IndexLink"/>
                <w:rtl w:val="true"/>
              </w:rPr>
              <w:t>ما رواه عن آدم علیهما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17684895_1280447820">
            <w:r>
              <w:rPr>
                <w:webHidden/>
                <w:rStyle w:val="IndexLink"/>
                <w:rtl w:val="true"/>
              </w:rPr>
              <w:t>الثانی</w:t>
            </w:r>
            <w:r>
              <w:rPr>
                <w:rStyle w:val="IndexLink"/>
                <w:rtl w:val="true"/>
              </w:rPr>
              <w:t>-</w:t>
            </w:r>
            <w:r>
              <w:rPr>
                <w:rStyle w:val="IndexLink"/>
                <w:rtl w:val="true"/>
              </w:rPr>
              <w:t>ما رواه عن موسی النبیّ علیهما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17684897_1280447820">
            <w:r>
              <w:rPr>
                <w:webHidden/>
                <w:rStyle w:val="IndexLink"/>
                <w:rtl w:val="true"/>
              </w:rPr>
              <w:t>الثالث</w:t>
            </w:r>
            <w:r>
              <w:rPr>
                <w:rStyle w:val="IndexLink"/>
                <w:rtl w:val="true"/>
              </w:rPr>
              <w:t>-</w:t>
            </w:r>
            <w:r>
              <w:rPr>
                <w:rStyle w:val="IndexLink"/>
                <w:rtl w:val="true"/>
              </w:rPr>
              <w:t>ما رواه عن یحیی النبیّ علیهما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17684899_1280447820">
            <w:r>
              <w:rPr>
                <w:webHidden/>
                <w:rStyle w:val="IndexLink"/>
                <w:rtl w:val="true"/>
              </w:rPr>
              <w:t>الرابع</w:t>
            </w:r>
            <w:r>
              <w:rPr>
                <w:rStyle w:val="IndexLink"/>
                <w:rtl w:val="true"/>
              </w:rPr>
              <w:t>-</w:t>
            </w:r>
            <w:r>
              <w:rPr>
                <w:rStyle w:val="IndexLink"/>
                <w:rtl w:val="true"/>
              </w:rPr>
              <w:t>ما رواه عن یعقوب النبیّ علیهما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17684901_1280447820">
            <w:r>
              <w:rPr>
                <w:webHidden/>
                <w:rStyle w:val="IndexLink"/>
                <w:rtl w:val="true"/>
              </w:rPr>
              <w:t>(</w:t>
            </w:r>
            <w:r>
              <w:rPr>
                <w:rStyle w:val="IndexLink"/>
                <w:rtl w:val="true"/>
              </w:rPr>
              <w:t>ب</w:t>
            </w:r>
            <w:r>
              <w:rPr>
                <w:rStyle w:val="IndexLink"/>
                <w:rtl w:val="true"/>
              </w:rPr>
              <w:t>)-</w:t>
            </w:r>
            <w:r>
              <w:rPr>
                <w:rStyle w:val="IndexLink"/>
                <w:rtl w:val="true"/>
              </w:rPr>
              <w:t>ما رواه علیه السّلام عن سیّدنا محمّد رسول اللّه صلّی اللّه علیه و آله و سلّم</w:t>
            </w:r>
            <w:r>
              <w:rPr>
                <w:rStyle w:val="IndexLink"/>
                <w:rtl w:val="true"/>
              </w:rPr>
              <w:tab/>
            </w:r>
            <w:r>
              <w:rPr>
                <w:rStyle w:val="IndexLink"/>
              </w:rPr>
              <w:t>42</w:t>
            </w:r>
          </w:hyperlink>
        </w:p>
        <w:p>
          <w:pPr>
            <w:pStyle w:val="Contents2"/>
            <w:tabs>
              <w:tab w:val="clear" w:pos="8743"/>
              <w:tab w:val="right" w:pos="9026" w:leader="dot"/>
            </w:tabs>
            <w:rPr/>
          </w:pPr>
          <w:hyperlink w:anchor="__RefHeading___Toc17684903_1280447820">
            <w:r>
              <w:rPr>
                <w:webHidden/>
                <w:rStyle w:val="IndexLink"/>
                <w:rtl w:val="true"/>
              </w:rPr>
              <w:t>الفصل الرابع</w:t>
            </w:r>
            <w:r>
              <w:rPr>
                <w:rStyle w:val="IndexLink"/>
                <w:rtl w:val="true"/>
              </w:rPr>
              <w:t>:</w:t>
            </w:r>
            <w:r>
              <w:rPr>
                <w:rStyle w:val="IndexLink"/>
                <w:rtl w:val="true"/>
              </w:rPr>
              <w:t>ما رواه عن الأئمّة علیهم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17684905_128044782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7684907_1280447820">
            <w:r>
              <w:rPr>
                <w:webHidden/>
                <w:rStyle w:val="IndexLink"/>
                <w:rtl w:val="true"/>
              </w:rPr>
              <w:t>(</w:t>
            </w:r>
            <w:r>
              <w:rPr>
                <w:rStyle w:val="IndexLink"/>
                <w:rtl w:val="true"/>
              </w:rPr>
              <w:t>أ</w:t>
            </w:r>
            <w:r>
              <w:rPr>
                <w:rStyle w:val="IndexLink"/>
                <w:rtl w:val="true"/>
              </w:rPr>
              <w:t>)-</w:t>
            </w:r>
            <w:r>
              <w:rPr>
                <w:rStyle w:val="IndexLink"/>
                <w:rtl w:val="true"/>
              </w:rPr>
              <w:t>ما رواه عن الإمام علیّ بن أبی طالب</w:t>
            </w:r>
            <w:r>
              <w:rPr>
                <w:rStyle w:val="IndexLink"/>
                <w:rtl w:val="true"/>
              </w:rPr>
              <w:tab/>
            </w:r>
            <w:r>
              <w:rPr>
                <w:rStyle w:val="IndexLink"/>
              </w:rPr>
              <w:t>164</w:t>
            </w:r>
          </w:hyperlink>
        </w:p>
        <w:p>
          <w:pPr>
            <w:pStyle w:val="Contents3"/>
            <w:tabs>
              <w:tab w:val="clear" w:pos="8459"/>
              <w:tab w:val="right" w:pos="9026" w:leader="dot"/>
            </w:tabs>
            <w:rPr/>
          </w:pPr>
          <w:hyperlink w:anchor="__RefHeading___Toc17684909_1280447820">
            <w:r>
              <w:rPr>
                <w:webHidden/>
                <w:rStyle w:val="IndexLink"/>
                <w:rtl w:val="true"/>
              </w:rPr>
              <w:t>(</w:t>
            </w:r>
            <w:r>
              <w:rPr>
                <w:rStyle w:val="IndexLink"/>
                <w:rtl w:val="true"/>
              </w:rPr>
              <w:t>ب</w:t>
            </w:r>
            <w:r>
              <w:rPr>
                <w:rStyle w:val="IndexLink"/>
                <w:rtl w:val="true"/>
              </w:rPr>
              <w:t>)-</w:t>
            </w:r>
            <w:r>
              <w:rPr>
                <w:rStyle w:val="IndexLink"/>
                <w:rtl w:val="true"/>
              </w:rPr>
              <w:t>ما رواه عن فاطمة الزهراء سیّدة النساء علیهما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17684911_1280447820">
            <w:r>
              <w:rPr>
                <w:webHidden/>
                <w:rStyle w:val="IndexLink"/>
                <w:rtl w:val="true"/>
              </w:rPr>
              <w:t>(</w:t>
            </w:r>
            <w:r>
              <w:rPr>
                <w:rStyle w:val="IndexLink"/>
                <w:rtl w:val="true"/>
              </w:rPr>
              <w:t>ج</w:t>
            </w:r>
            <w:r>
              <w:rPr>
                <w:rStyle w:val="IndexLink"/>
                <w:rtl w:val="true"/>
              </w:rPr>
              <w:t>)-</w:t>
            </w:r>
            <w:r>
              <w:rPr>
                <w:rStyle w:val="IndexLink"/>
                <w:rtl w:val="true"/>
              </w:rPr>
              <w:t>ما رواه عن الإمام الحسن بن علیّ المجتبی علیهم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17684913_1280447820">
            <w:r>
              <w:rPr>
                <w:webHidden/>
                <w:rStyle w:val="IndexLink"/>
                <w:rtl w:val="true"/>
              </w:rPr>
              <w:t>(</w:t>
            </w:r>
            <w:r>
              <w:rPr>
                <w:rStyle w:val="IndexLink"/>
                <w:rtl w:val="true"/>
              </w:rPr>
              <w:t>د</w:t>
            </w:r>
            <w:r>
              <w:rPr>
                <w:rStyle w:val="IndexLink"/>
                <w:rtl w:val="true"/>
              </w:rPr>
              <w:t>)-</w:t>
            </w:r>
            <w:r>
              <w:rPr>
                <w:rStyle w:val="IndexLink"/>
                <w:rtl w:val="true"/>
              </w:rPr>
              <w:t>ما رواه عن الإمام الحسین بن علیّ الشهید علیهم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17684915_1280447820">
            <w:r>
              <w:rPr>
                <w:webHidden/>
                <w:rStyle w:val="IndexLink"/>
                <w:rtl w:val="true"/>
              </w:rPr>
              <w:t>(</w:t>
            </w:r>
            <w:r>
              <w:rPr>
                <w:rStyle w:val="IndexLink"/>
                <w:rtl w:val="true"/>
              </w:rPr>
              <w:t xml:space="preserve">ه </w:t>
            </w:r>
            <w:r>
              <w:rPr>
                <w:rStyle w:val="IndexLink"/>
                <w:rtl w:val="true"/>
              </w:rPr>
              <w:t>)-</w:t>
            </w:r>
            <w:r>
              <w:rPr>
                <w:rStyle w:val="IndexLink"/>
                <w:rtl w:val="true"/>
              </w:rPr>
              <w:t>ما رواه عن الإمام علیّ بن الحسین</w:t>
            </w:r>
            <w:r>
              <w:rPr>
                <w:rStyle w:val="IndexLink"/>
                <w:rtl w:val="true"/>
              </w:rPr>
              <w:tab/>
            </w:r>
            <w:r>
              <w:rPr>
                <w:rStyle w:val="IndexLink"/>
              </w:rPr>
              <w:t>314</w:t>
            </w:r>
          </w:hyperlink>
        </w:p>
        <w:p>
          <w:pPr>
            <w:pStyle w:val="Contents3"/>
            <w:tabs>
              <w:tab w:val="clear" w:pos="8459"/>
              <w:tab w:val="right" w:pos="9026" w:leader="dot"/>
            </w:tabs>
            <w:rPr/>
          </w:pPr>
          <w:hyperlink w:anchor="__RefHeading___Toc17684917_1280447820">
            <w:r>
              <w:rPr>
                <w:webHidden/>
                <w:rStyle w:val="IndexLink"/>
                <w:rtl w:val="true"/>
              </w:rPr>
              <w:t>(</w:t>
            </w:r>
            <w:r>
              <w:rPr>
                <w:rStyle w:val="IndexLink"/>
                <w:rtl w:val="true"/>
              </w:rPr>
              <w:t>و</w:t>
            </w:r>
            <w:r>
              <w:rPr>
                <w:rStyle w:val="IndexLink"/>
                <w:rtl w:val="true"/>
              </w:rPr>
              <w:t>)-</w:t>
            </w:r>
            <w:r>
              <w:rPr>
                <w:rStyle w:val="IndexLink"/>
                <w:rtl w:val="true"/>
              </w:rPr>
              <w:t>ما رواه عن الإمام محمّد بن علیّ باقر العلوم علیهم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17684919_1280447820">
            <w:r>
              <w:rPr>
                <w:webHidden/>
                <w:rStyle w:val="IndexLink"/>
                <w:rtl w:val="true"/>
              </w:rPr>
              <w:t>(</w:t>
            </w:r>
            <w:r>
              <w:rPr>
                <w:rStyle w:val="IndexLink"/>
                <w:rtl w:val="true"/>
              </w:rPr>
              <w:t>ز</w:t>
            </w:r>
            <w:r>
              <w:rPr>
                <w:rStyle w:val="IndexLink"/>
                <w:rtl w:val="true"/>
              </w:rPr>
              <w:t>)-</w:t>
            </w:r>
            <w:r>
              <w:rPr>
                <w:rStyle w:val="IndexLink"/>
                <w:rtl w:val="true"/>
              </w:rPr>
              <w:t>ما رواه عن الإمام جعفر بن محمّد الصادق علیهم السّلام</w:t>
            </w:r>
            <w:r>
              <w:rPr>
                <w:rStyle w:val="IndexLink"/>
                <w:rtl w:val="true"/>
              </w:rPr>
              <w:tab/>
            </w:r>
            <w:r>
              <w:rPr>
                <w:rStyle w:val="IndexLink"/>
              </w:rPr>
              <w:t>407</w:t>
            </w:r>
          </w:hyperlink>
        </w:p>
        <w:p>
          <w:pPr>
            <w:pStyle w:val="Contents2"/>
            <w:tabs>
              <w:tab w:val="clear" w:pos="8743"/>
              <w:tab w:val="right" w:pos="9026" w:leader="dot"/>
            </w:tabs>
            <w:rPr/>
          </w:pPr>
          <w:hyperlink w:anchor="__RefHeading___Toc17684921_1280447820">
            <w:r>
              <w:rPr>
                <w:webHidden/>
                <w:rStyle w:val="IndexLink"/>
                <w:rtl w:val="true"/>
              </w:rPr>
              <w:t>فهرس العناوین و الموضوعات</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84_195540"/>
      <w:bookmarkStart w:id="1" w:name="pg19384_195540"/>
      <w:bookmarkEnd w:id="1"/>
    </w:p>
    <w:p>
      <w:pPr>
        <w:pStyle w:val="Heading2"/>
        <w:numPr>
          <w:ilvl w:val="1"/>
          <w:numId w:val="1"/>
        </w:numPr>
        <w:rPr/>
      </w:pPr>
      <w:bookmarkStart w:id="2" w:name="pg19384_195540"/>
      <w:bookmarkStart w:id="3" w:name="__RefHeading___Toc17684867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الامام 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لعلمیه فی موسسه ولی‌عصر علیه‌السلام للدراسات الاسلامیه؛ باشراف محمد الحسینی القزوینی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ولی‌العصر علیه‌السلام للدراسات الاسلامیه،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94883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باشرف محمد الحسینی‌القزوینی، محمد الموسوی، عبدااله الصالحی، مهدی الاسماعیلی، ابوالفضل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قزوینی، سیدمحمد،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حضرت ولی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مؤلفین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حضرت ولی‌عصر علیه‌السلام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8486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اللجنة العلمیّة فی مؤسّسة ولیّ العصر؛به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الحسینی القزوینی با 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الموسوی،عبد اللّه الصالحی مهدی الإسماعیلی،ابو الفضل الطباطبائی الأشکذری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ولیّ العصر للدراسات الإسلامیّة،</w:t>
      </w:r>
      <w:r>
        <w:rPr>
          <w:rFonts w:eastAsia="IRNazanin" w:cs="IRNazanin"/>
          <w:color w:val="111111"/>
          <w:sz w:val="28"/>
          <w:szCs w:val="28"/>
          <w:lang w:bidi="fa-IR"/>
        </w:rPr>
        <w:t>1426</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94883</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94883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علیهما السلام،إمام یازدهم،</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علیهما السلام،إمام یازدهم،</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قزوینی،سید محمّد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مصحح،ب،مؤسّسه تحقیقاتی حضرت ولیّ عصر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تحقیقاتی حضرت ولیّ عصر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297/9584</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5307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الکتاب موسوعة الإمام العسکریّ علیه السّلام 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المؤلّف اللجنة العلمیّة</w:t>
      </w:r>
    </w:p>
    <w:p>
      <w:pPr>
        <w:pStyle w:val="BookText"/>
        <w:rPr/>
      </w:pPr>
      <w:r>
        <w:rPr>
          <w:rFonts w:ascii="IRNazanin" w:hAnsi="IRNazanin" w:eastAsia="IRNazanin"/>
          <w:color w:val="111111"/>
          <w:sz w:val="28"/>
          <w:sz w:val="28"/>
          <w:szCs w:val="28"/>
          <w:rtl w:val="true"/>
          <w:lang w:bidi="fa-IR"/>
        </w:rPr>
        <w:t>المشرف علی المؤسّسة سماحة آیة اللّه أبو القاسم الخزعلیّ الناشر مؤسّسة ولیّ العصر علیه السّلام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المشرّفة</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المطبعة شریعت</w:t>
      </w:r>
    </w:p>
    <w:p>
      <w:pPr>
        <w:pStyle w:val="BookText"/>
        <w:rPr/>
      </w:pPr>
      <w:r>
        <w:rPr>
          <w:rFonts w:ascii="IRNazanin" w:hAnsi="IRNazanin" w:eastAsia="IRNazanin"/>
          <w:color w:val="111111"/>
          <w:sz w:val="28"/>
          <w:sz w:val="28"/>
          <w:szCs w:val="28"/>
          <w:rtl w:val="true"/>
          <w:lang w:bidi="fa-IR"/>
        </w:rPr>
        <w:t xml:space="preserve">الکمیّة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السعر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مرکز 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مؤسّسة ولیّ العصر علیه السّلام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تلفون</w:t>
      </w:r>
      <w:r>
        <w:rPr>
          <w:rFonts w:eastAsia="IRNazanin" w:cs="IRNazanin"/>
          <w:color w:val="111111"/>
          <w:sz w:val="28"/>
          <w:szCs w:val="28"/>
          <w:rtl w:val="true"/>
          <w:lang w:bidi="fa-IR"/>
        </w:rPr>
        <w:t>:</w:t>
      </w:r>
      <w:r>
        <w:rPr>
          <w:rFonts w:eastAsia="IRNazanin" w:cs="IRNazanin"/>
          <w:color w:val="111111"/>
          <w:sz w:val="28"/>
          <w:szCs w:val="28"/>
          <w:lang w:bidi="fa-IR"/>
        </w:rPr>
        <w:t>7735831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251/7747556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www.valiasr-aj.com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ساعدت وزارة الثقافة و الإرشاد الإسلامیّ علی طبعه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الحسن بن علیّ،عن آبائه علیهم السّلام،قال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مثلکم فی الناس مثل سفینة نوح، من رکبها نجا،و من تخلّف عنها غرق، فمن أحبّکم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نجا،و من أبغضکم و رفض محبّتکم هوی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مثلکم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بیت اللّه الحرام، من دخله کان آمنا،فمن أحبّکم و والاکم کان آمنا من عذاب النار، و من أبغضکم ألقی فی النار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84_195544"/>
      <w:bookmarkStart w:id="8" w:name="pg19384_195544"/>
      <w:bookmarkEnd w:id="8"/>
    </w:p>
    <w:p>
      <w:pPr>
        <w:pStyle w:val="Heading2"/>
        <w:numPr>
          <w:ilvl w:val="1"/>
          <w:numId w:val="1"/>
        </w:numPr>
        <w:rPr/>
      </w:pPr>
      <w:bookmarkStart w:id="9" w:name="pg19384_195544"/>
      <w:bookmarkStart w:id="10" w:name="__RefHeading___Toc17684871_1280447820"/>
      <w:bookmarkStart w:id="11" w:name="_Toc3"/>
      <w:bookmarkEnd w:id="9"/>
      <w:bookmarkEnd w:id="10"/>
      <w:r>
        <w:rPr>
          <w:rtl w:val="true"/>
        </w:rPr>
        <w:t>الباب التاسع</w:t>
      </w:r>
      <w:r>
        <w:rPr>
          <w:rtl w:val="true"/>
        </w:rPr>
        <w:t xml:space="preserve">: </w:t>
      </w:r>
      <w:r>
        <w:rPr>
          <w:rtl w:val="true"/>
        </w:rPr>
        <w:t>فیما رواه عن آبائه علیهم السّلام أو غیرهم</w:t>
      </w:r>
      <w:bookmarkEnd w:id="11"/>
    </w:p>
    <w:p>
      <w:pPr>
        <w:pStyle w:val="BookText"/>
        <w:rPr/>
      </w:pPr>
      <w:r>
        <w:rPr>
          <w:rFonts w:ascii="IRNazanin" w:hAnsi="IRNazanin" w:eastAsia="IRNazanin"/>
          <w:color w:val="111111"/>
          <w:sz w:val="28"/>
          <w:sz w:val="28"/>
          <w:szCs w:val="28"/>
          <w:rtl w:val="true"/>
          <w:lang w:bidi="fa-IR"/>
        </w:rPr>
        <w:t>فیما رواه عن آبائه علیهم السّلام أو غیرهم</w:t>
      </w:r>
    </w:p>
    <w:p>
      <w:pPr>
        <w:pStyle w:val="BookText"/>
        <w:rPr/>
      </w:pPr>
      <w:r>
        <w:rPr>
          <w:rFonts w:ascii="IRNazanin" w:hAnsi="IRNazanin" w:eastAsia="IRNazanin"/>
          <w:color w:val="111111"/>
          <w:sz w:val="28"/>
          <w:sz w:val="28"/>
          <w:szCs w:val="28"/>
          <w:rtl w:val="true"/>
          <w:lang w:bidi="fa-IR"/>
        </w:rPr>
        <w:t>و فیه خمسة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علیه السّلام من الأحادیث القدسیّة</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عن الملائکة علیهم السّلام</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عن الأنبیاء علیهم السّلام</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عن الأئمّة علیهم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عن غیرهم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384_195546"/>
      <w:bookmarkStart w:id="13" w:name="pg19384_195546"/>
      <w:bookmarkEnd w:id="13"/>
    </w:p>
    <w:p>
      <w:pPr>
        <w:pStyle w:val="BookText"/>
        <w:rPr/>
      </w:pPr>
      <w:bookmarkStart w:id="14" w:name="pg19384_195546"/>
      <w:bookmarkEnd w:id="14"/>
      <w:r>
        <w:rPr>
          <w:rFonts w:ascii="IRNazanin" w:hAnsi="IRNazanin" w:eastAsia="IRNazanin"/>
          <w:color w:val="111111"/>
          <w:sz w:val="28"/>
          <w:sz w:val="28"/>
          <w:szCs w:val="28"/>
          <w:rtl w:val="true"/>
          <w:lang w:bidi="fa-IR"/>
        </w:rPr>
        <w:t>الباب التاسع فیما رواه عن آبائه علیهم السّلام أو غیرهم و یشتمل هذا الباب علی خمسة فصول</w:t>
      </w:r>
    </w:p>
    <w:p>
      <w:pPr>
        <w:pStyle w:val="Heading2"/>
        <w:numPr>
          <w:ilvl w:val="1"/>
          <w:numId w:val="1"/>
        </w:numPr>
        <w:rPr/>
      </w:pPr>
      <w:bookmarkStart w:id="15" w:name="__RefHeading___Toc17684873_1280447820"/>
      <w:bookmarkStart w:id="16" w:name="_Toc4"/>
      <w:bookmarkEnd w:id="15"/>
      <w:r>
        <w:rPr>
          <w:rtl w:val="true"/>
        </w:rPr>
        <w:t>الفصل الأوّل</w:t>
      </w:r>
      <w:r>
        <w:rPr>
          <w:rtl w:val="true"/>
        </w:rPr>
        <w:t>:</w:t>
      </w:r>
      <w:r>
        <w:rPr>
          <w:rtl w:val="true"/>
        </w:rPr>
        <w:t>ما رواه علیه السّلام من الأحادیث القدسیّة</w:t>
      </w:r>
      <w:bookmarkEnd w:id="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سلّم،عن جبرئیل علیه السّلام،عن اللّه تعالی،قال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ضالّ إلاّ من هدیته،فاسألونی الهدی أهدکم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کلّکم فقیر إلاّ من أغنیته،فاسألونی الغنی أرزقکم،و کلّکم مذنب إلاّ من غفرت،فاسألونی المغفرة أغفر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علم أنّی ذو قدرة علی المغفرة فاستغفرنی بقدرتی غفرت له،و لا أبالی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أوّلکم،و آخرکم،و حیّکم،و میّتکم،و رطبکم،و یابسکم اجتمعوا علی إنقاء قلب عبد من عبادی لم یزیدوا فی ملکی جناح بعوضة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أوّلکم،و آخرکم،و حیّکم،و میّتکم،و رطبکم،و یابسکم اجتمعوا علی إشقاء قلب عبد من عبادی لم ینقصوا من ملکی جناح بعوضة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أنّ أوّلکم،و آخرکم،و حیّکم،و میّتکم،و رطبکم،و یابسکم اجتمعوا </w:t>
      </w:r>
    </w:p>
    <w:p>
      <w:pPr>
        <w:pStyle w:val="BookText"/>
        <w:rPr/>
      </w:pPr>
      <w:r>
        <w:rPr>
          <w:rFonts w:ascii="IRNazanin" w:hAnsi="IRNazanin" w:eastAsia="IRNazanin"/>
          <w:color w:val="111111"/>
          <w:sz w:val="28"/>
          <w:sz w:val="28"/>
          <w:szCs w:val="28"/>
          <w:rtl w:val="true"/>
          <w:lang w:bidi="fa-IR"/>
        </w:rPr>
        <w:t>فتمنّی کلّ واحد منهم ما بلغت من أمنیّته،فأعطیته لم یتبیّن ذلک فی ملکی،کما لو أنّ أحدکم مرّ علی شفیر البحر فغمس فیه إبرة ثمّ انتزعها،و ذلک بأنّی جواد ماجد واجد،عطائی کلام،و عذابی کلام،فإذا أردت شیئا،فإنّما 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أفضل الطاعات و أعظمها،لأسامحکم و ان قصّرتم فیما سواها،و اترکوا أعظم المعاصی و أقبحها،لئلاّ أناقشکم فی رکوب 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أعظم الطاعات توحیدی،و تصدیق نبیّی،و التسلیم لمن نصبه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الطاهرین من نسله صلوات اللّه علیهم،و إنّ أعظم المعاصی و أقبحها عندی الکفر بی،و بنبیّی،و منابذة ولیّ محمّد بعده علیّ بن أبی طالب، و أولیائه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أردتم أن تکونوا عندی فی المنظر الأعلی،و الشرف الأشرف فلا یکوننّ أحد من عبادی آثر عندکم من محمّد صلّی اللّه علیه و آله و سلّم،و بعده من أخیه علیّ علیه السّلام،و بعدهما من أبنائهما القائمین بأمور عبادی بعدهما،فإنّ من کانت تلک عقیدته جعلته من أشراف ملوک جنانی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أبغض الخلق إلیّ من تمثّل بی،و ادّعی ربوبیّتی،و أبغضهم إلیّ بعده من تمثّل بمحمّد و نازعه نبوّته و ادّعاها،و أبغضهم إلیّ بعده من تمثّل بوصیّ محمّد و نازعه محلّه و شرفه و ادّعاهما،و أبغضهم إلیّ بعد هؤلاء المدّعین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هم به لسخطی متعرّضون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لهم علی ذلک من المعاونین،و أبغض الخلق إلیّ بعد هؤلاء من کان بفعلهم من الراضین،و ان لم یکن لهم من المعاونین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أحبّ الخلق إلیّ القوّامون بحقّی،و أفضلهم لدیّ و أکرمهم علیّ محمّد سیّد الوری،و أکرمهم و أفضلهم بعده أخو المصطفی علیّ المرتضی، ثمّ من بعده من القوّامین بالقسط من أئمّة الحقّ</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أفضل الناس بعدهم من أعانهم علی حقّهم،و أحبّ الخلق إلیّ بعدهم من </w:t>
      </w:r>
    </w:p>
    <w:p>
      <w:pPr>
        <w:pStyle w:val="BookText"/>
        <w:rPr/>
      </w:pPr>
      <w:r>
        <w:rPr>
          <w:rFonts w:ascii="IRNazanin" w:hAnsi="IRNazanin" w:eastAsia="IRNazanin"/>
          <w:color w:val="111111"/>
          <w:sz w:val="28"/>
          <w:sz w:val="28"/>
          <w:szCs w:val="28"/>
          <w:rtl w:val="true"/>
          <w:lang w:bidi="fa-IR"/>
        </w:rPr>
        <w:t xml:space="preserve">أحبّهم،و أبغض أعداءهم و إن لم یمکنه معونتهم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أوحی إلیه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 الأعلی یقرأ علیک السلام،و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جهل و الملاء من قریش قد دبّروا یریدون قتلک،و آمرک أن تبیت علیّا فی موضعک، و 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منزلته منزلة إسماعیل الذبیح من إبراهیم الخلیل،یجعل نفسه لنفسک فداء و روحه لروحک وقاء،و آمرک أن تستصحب أبا بکر فإنّه إن آنسک و ساعدک و وازرک و ثبت علی ما یعاهدک و یعاقدک کان فی الجنّة من رفقائک، و فی غرفاتها من خلصائک</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فَأَزَلَّهُمَا الشَّیْطانُ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آیس إبلیس من قبول آدم منه عاد ثانیة بین لحیی الحیّة،فخاطب حوّاء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أجرّب هذا،فرامت الشجرة،فأرادت الملائکة أن تدفعها عنها بحرابها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تعالی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تدفعون بحرابکم من لا عقل له یزجره،فأمّا من جعلته ممکّنا ممیّزا مختارا،فکلوه إلی عقله الذی جعلته حجّة علیه،فإن أطاع </w:t>
      </w:r>
    </w:p>
    <w:p>
      <w:pPr>
        <w:pStyle w:val="BookText"/>
        <w:rPr/>
      </w:pPr>
      <w:r>
        <w:rPr>
          <w:rFonts w:ascii="IRNazanin" w:hAnsi="IRNazanin" w:eastAsia="IRNazanin"/>
          <w:color w:val="111111"/>
          <w:sz w:val="28"/>
          <w:sz w:val="28"/>
          <w:szCs w:val="28"/>
          <w:rtl w:val="true"/>
          <w:lang w:bidi="fa-IR"/>
        </w:rPr>
        <w:t>استحقّ ثوابی،و إن عصی و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 عقابی و جزائی</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أمری إیّاک بأن تدعونی بمحمّد و آله الطیّبین عند شدائدک،و دواهیک و فی النوازل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تبهظک؟</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فتوسّل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علیّ،و فاطمة،و الحسن،و الحسین صلوات اللّه علیهم خصوصا فادعنی أجبک إلی ملتمسک،و أزدک فوق مرادک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عندک من محلّهم أنّک بالتوسّل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تقبل توبتی و تغفر خطیئتی،و أنا الذی أسجدت له ملائکتک،و أبحته جنّتک، و زوّجته حوّاء أمتک،و أخدمته کرام ملائکتک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أمرت الملائکة بتعظیمک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کنت وعاء لهذه الأنوار،و لو کنت سألتنی بهم قبل خطیئتک أن أعصمک منها و أن أفطّنک لدواعی عدوّک إبلیس حتّی تحترز منه لکنت قد جعلت ذلک،و لکنّ المعلوم فی سابق علمی یجری موافقا لعلمی،فالآن فبهم فادعنی لأجبک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بجاه محمّد و آله الطیّبین،بجاه محمّد، و علیّ،و فاطمة،و الحسن،و الحسین،و الطیّبین من آلهم لما تفضّلت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 توبتی،و غفران زلّتی،و إعادتی من کراماتک إلی مرتبتی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قبلت توبتک،و أقبلت برضوانی علیک،و صرفت آلائی و نعمائی إلیک،و أعدتک إلی مرتبتک من کراماتی،و وفّرت نصیبک من </w:t>
      </w:r>
    </w:p>
    <w:p>
      <w:pPr>
        <w:pStyle w:val="BookText"/>
        <w:rPr/>
      </w:pPr>
      <w:r>
        <w:rPr>
          <w:rFonts w:ascii="IRNazanin" w:hAnsi="IRNazanin" w:eastAsia="IRNazanin"/>
          <w:color w:val="111111"/>
          <w:sz w:val="28"/>
          <w:sz w:val="28"/>
          <w:szCs w:val="28"/>
          <w:rtl w:val="true"/>
          <w:lang w:bidi="fa-IR"/>
        </w:rPr>
        <w:t>رحماتی</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یا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فرعون یکلّفهم عمل البناء و الطین، و یخاف أن یهربوا عن العمل فأمر بتقییدهم،فکانوا ینقلون ذلک الطین علی السلالیم إلی السطوح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سقط الواحد منهم فمات أو زمن،و لا یحفلون بهم إلی أن أوحی اللّه عزّ و جلّ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یبتدئون عملا إلاّ بالصلاة علی محمّد و آله الطیّبین،لیخفّ علیهم</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موسی علیه السّلام لما انتهی إلی البحر 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لبنی إسرائیل جدّدوا توحیدی،و أمرّوا بقلوبکم ذکر محمّد سیّد عبیدی و إمائی،و أعیدوا علی أنفسکم الولایة لعلیّ أخی محمّد و آله الطیّبین،و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بجاههم جوّزنا علی متن هذا الماء،فإنّ الماء یتحوّل لکم أرضا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موسی ذلک،فقالوا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تورد علینا ما نکره،و هل فررنا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إلاّ من خوف الموت؟و أنت تقتحم بنا هذا الماء الغمر بهذه الکلمات و ما یدرینا ما یحدث من هذه علینا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محمّد و آله الطیّبین جفّفها،فقالها، </w:t>
      </w:r>
    </w:p>
    <w:p>
      <w:pPr>
        <w:pStyle w:val="BookText"/>
        <w:rPr/>
      </w:pPr>
      <w:r>
        <w:rPr>
          <w:rFonts w:ascii="IRNazanin" w:hAnsi="IRNazanin" w:eastAsia="IRNazanin"/>
          <w:color w:val="111111"/>
          <w:sz w:val="28"/>
          <w:sz w:val="28"/>
          <w:szCs w:val="28"/>
          <w:rtl w:val="true"/>
          <w:lang w:bidi="fa-IR"/>
        </w:rPr>
        <w:t>فأرسل اللّه علیها ریح الصبا فجفّت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لموسی علیه السّلام کالب بن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دابّة له و کان ذلک الخلیج أربعة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 اللّه بهذا أن نقوله و ندخل الماء؟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تأمرنی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و جدّد علی نفسه من توحید اللّه،و نبوّة محمّد،و ولایة علیّ بن أبی طالب،و الطیّبین من آلهما ما أمره 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بجاههم،جوّزنی علی متن هذا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أقحم فرسه،فرکض علی متن الماء،و إذا الماء من تحته کأرض لیّنة حتّی بلغ آخر الخلیج،ثمّ عاد راکضا،ثمّ قال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موسی،فما هذا الدعاء إلاّ مفتاح أبواب الجنان،و مغالیق أبواب النیران،و منزل الأرزاق،و جالب علی عباد اللّه،و إمائه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 الخلاّق،فأبوا،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نسیر إلاّ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اللّه إلی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اضْرِبْ بِعَصاکَ الْبَحْرَ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بجاه محمّد،و آله الطیّبین لما فلقته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ففعل،فانفلق و ظهرت الأرض إلی آخر الخلیج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حلة نخاف أن نرسب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محمّد،و آله الطیّبین جفّفها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فقالها،فأرسل اللّه علیها ریح الصبا،فجفّت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اثنتا عشرة قبیلة بنو اثنی عشر أبا،و إن دخلنا رام کلّ فریق منّا تقدّم صاحبه،و لا نأمن وقوع الشرّ بیننا،فلو کان لکلّ فریق منّا طریق علی حدة لأمنّا ما نخافه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اللّه موسی أن یضرب البحر بعددهم اثنتی عشرة ضربة فی اثنی عشر موضعا إلی جانب ذلک الموضع،و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بجاه محمّد،و آله الطیّبین </w:t>
      </w:r>
    </w:p>
    <w:p>
      <w:pPr>
        <w:pStyle w:val="BookText"/>
        <w:rPr/>
      </w:pPr>
      <w:r>
        <w:rPr>
          <w:rFonts w:ascii="IRNazanin" w:hAnsi="IRNazanin" w:eastAsia="IRNazanin"/>
          <w:color w:val="111111"/>
          <w:sz w:val="28"/>
          <w:sz w:val="28"/>
          <w:szCs w:val="28"/>
          <w:rtl w:val="true"/>
          <w:lang w:bidi="fa-IR"/>
        </w:rPr>
        <w:t>بیّن الأرض لنا،و أمط الماء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فیه تمام اثنی عشر طریقا،و جفّ قرار الأرض بریح الصبا،فقال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ادخلوها،فقالوا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فریق منّا یدخل سکّة من هذه السکک لا یدری ما یحدث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کلّ طود من الماء بین هذه السکک</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فرّج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اللّه عزّ و جلّ أن یأتی للمیعاد،و یصوم ثلاثین یوما عند أصل الجبل،و ظنّ موسی أنّه بعد ذلک یعطیه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فصام موسی ثلاثین یوما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آخر الأیّام استاک قبل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خلوف فم الصائم أطیب عندی من ریح المسک،صم عشرا أخر،و لا تستک عند الإفطار،ففعل ذلک موسی علیه السّلام،و کان وعد اللّه عزّ و جلّ أن یعطیه الکتاب بعد أربعین لیلة، فأعطاه إیّاه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اللّه تعالی إنّما خذل عبدة العجل لتهاونهم بالصلاة علی محمّد،و وصیّه علیّ،فما تخافون من الخذلان الأکبر فی معاندتکم لمحمّد،و علیّ</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بعد ذلک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أقرّوا به،و قد بقی الفرقان فرّق ما بین المؤمنین،و الکافرین،و المحقّین،و المبطلین، فجدّد علیهم العهد به فإنّی قد آلیت علی نفسی قسما حقّا لا أتقبّل من أحد إیمانا، و لا عملا إلاّ مع 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علی بنی إسرائیل أنّ محمّدا خیر البشر، و سیّد المرسلین،و أنّ أخاه و وصیّه علیّا خیر الوصیّین،و أنّ أولیاءه الذین یقیمهم سادة الخلق،و أنّ شیعته المنقادین له المسلمین له،و لأوامره و نواهیه و لخلفائه نجوم الفردوس الأعلی،و ملوک جنّات عدن</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موسی علیه السّلام لمّا أبطل اللّه عزّ و جلّ علی یدیه أمر العجل،فأنطقه بالخبر عن تمویه السامریّ،فأمر موسی علیه السّلام أن یقتل من لم یعبده من عبده تبرّأ أکثرهم،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 جلّ لموسی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 هذا العجل الذهب بالحدید بردا،ثمّ ذرّه فی البحر،فمن شرب من مائه اسودّت شفتاه و أنفه و بان ذنبه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فبان العابدون للعجل،فأمر اللّه اثنی عشر ألفا أن یخرجوا علی الباقین شاهرین السیوف یقتلونهم،و نادی منادیه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لعن اللّه أحدا أبقاهم بید أو رجل،و لعن اللّه من تأمّل المقتول لعلّه تبیّنه حمیما أو قریبا فیتوقّاه،و یتعدّاه إلی </w:t>
      </w:r>
    </w:p>
    <w:p>
      <w:pPr>
        <w:pStyle w:val="BookText"/>
        <w:rPr/>
      </w:pPr>
      <w:r>
        <w:rPr>
          <w:rFonts w:ascii="IRNazanin" w:hAnsi="IRNazanin" w:eastAsia="IRNazanin"/>
          <w:color w:val="111111"/>
          <w:sz w:val="28"/>
          <w:sz w:val="28"/>
          <w:szCs w:val="28"/>
          <w:rtl w:val="true"/>
          <w:lang w:bidi="fa-IR"/>
        </w:rPr>
        <w:t>الأجنبی،فاستسلم المقتولون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أعظم مصیبة منهم نقتل بأیدینا آباءنا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أبناءنا و إخواننا و قراباتنا،و نحن لم نعبد،فقد ساوی بیننا و بینهم فی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امتحنتهم بذلک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اعتزلوهم لمّا عبدوا العجل 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یهجروهم و لم یعادوهم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اللّه بمحمّد و آله الطیّبین یسهّل علیه قتل المستحقّین للقتل بذنوبهم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فقالوها،فسهّل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یجدوا لقتلهم لهم ألما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حین نودی موسی علیه السّلام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کفّ القتل فقد سألنی بعضهم مسألة،و أقسم علیّ قسما لو أقسم به هؤلاء العابدون للعجل،و سألوا العصمة لعصمتهم حتّی لا یعبدوه، و لو أقسم علیّ بها إبلیس لهدیته،و لو أقسم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لنجیّته</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المکرم لأولیائی المصدّقین بأصفیائی و لا أبالی،و کذلک أنا المعذّب لأعدائی الدافعین حقوق أصفیائی،و لا أبالی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 جلّ لأهل عصر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بالدعاء بمحمّد،و آله الطیّبین نشر ظلمة أسلافکم المصعوقین بظلمهم،أ فما یجب علیکم أن لا تتعرّضوا لمثل ما هلکوا به إلی أن أحیاهم اللّه عزّ و جلّ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امرأة حسناء ذات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لها بنو أعمام ثلاثة،فرضیت بأفضلهم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حسد ابنی عمّه الآخرین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فأحضرهم موسی علیه السّلام و سألهم فأنکروا أن یکونوا قتلوه أو علموا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أجبهم إلی ما اقترحوا،و سلنی أن أبیّن لهم القاتل،لیقتل و یسلم غیره من التهمة و الغرامة،فإنّی إنّما أرید بإجابتهم إلی ما اقترحوا توسعة الرزق علی رجل من خیار أمّتک دینه الصلاة علی محمّد،و آله الطیّبین،و التفضیل لمحمّد صلّی اللّه علیه و آله و سلّم و علیّ بعده علی سائر البرایا أغنیة فی الدنیا فی هذه القضیّة،لیکون بعض ثوابه عن تعظیمه لمحمّد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لنا قاتله؟فأوحی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یبیّن لکم ذلک بأن یأمرکم أن تذبحوا بقرة،فتضربوا ببعضها المقتول، فیحیی،فتسلّمون لربّ العالمین ذلک،و إلاّ فکفّوا عن المسألة،و التزموا ظاهر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أخلف وعدی،و لکن لیقدّموا للفتی ثمن بقرته ملء مسکها دنانیر،ثمّ أحیی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منکم أن أطیّب فی الدنیا عیشه،و أعظّم فی جنّاتی محلّه،و أجعل لمحمّد،و آله الطیّبین فیها منادمته، فلیفعل کما فعل هذا الفتی،إنّه کان قد سمع من موسی بن عمران علیه السّلام ذکر محمّد صلّی اللّه علیه و آله و سلّم،و علیّ و آلهما الطیّبین فکان علیهم مصلّیا،و لهم علی جمیع الخلائق من الجنّ و الإنس،و الملائکة مفضّلا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صرفت إلیه هذا المال العظیم،لیتنعّم بالطیّبات،و یتکرّم بالهبات و الصلات،و یتحبّب بمعروفه إلی ذوی المودّات،و یکبت بنفقاته ذوی العداوات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لهذا الفتی المنشور بعد القتل ستّون سنة، </w:t>
      </w:r>
    </w:p>
    <w:p>
      <w:pPr>
        <w:pStyle w:val="BookText"/>
        <w:rPr/>
      </w:pPr>
      <w:r>
        <w:rPr>
          <w:rFonts w:ascii="IRNazanin" w:hAnsi="IRNazanin" w:eastAsia="IRNazanin"/>
          <w:color w:val="111111"/>
          <w:sz w:val="28"/>
          <w:sz w:val="28"/>
          <w:szCs w:val="28"/>
          <w:rtl w:val="true"/>
          <w:lang w:bidi="fa-IR"/>
        </w:rPr>
        <w:t>و قد وهبت له بمسألته،و توسّله بمحمّد،و آله الطیّبین سبعین سنة،تمام مائة و ثلاثین سنة،صحیحة حواسّه،ثابت فیها جنانه،قویّة فیها شهواته،یتمتّع بحلال هذه الدنیا،و یعیش،و لا یفارقها و لا تفارقه،فإذا حان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 حینها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،فصارا إلی جنانی،و کانا زوجین فیها ناعمین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الشقیّ القاتل بمثل ما توسّل به هذا الفتی علی صحّة اعتقاده أن أعصمه من الحسد،و أقنعه بما رزقته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الملک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لفعلت،و لو سألنی بذلک مع التوبة من صنعه أن لا أفضحه لما فضحته،و لصرفت هؤلاء عن اقتراح إبانة القاتل،و لأغنیت هذا الفتی 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أوجده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سألنی بعد ما افتضح،و تاب إلیّ،و توسّل بمثل وسیلة هذا الفتی أن أنسی الناس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ألطف لأولیائه فیعفونه عن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 یعیّره بفعله أحد،و لا یذکره فیهم ذاکر،و لکن ذلک فضل أوتیه من أشاء و أنا ذو الفضل العظیم،و أعدل بالمنع علی من أشاء،و أنا العزیز الحکیم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لیذهب رؤساؤهم إلی خربة بنی فلان، و یکشفوا فی 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لموضع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أرضها قلیلا،ثمّ یستخرجوا ما هناک،فإنّه عشرة آلاف ألف دینار ،لیردّوا علی کلّ من دفع فی ثمن هذه البقرة ما دفع،لتعود أحوالهم إلی 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لیتقاسموا بعد ذلک ما یفضل،و هو خمسة آلاف ألف دینار علی قدر ما دفع کلّ واحد منهم فی هذه المحنة لتتضاعف أموالهم جزاء علی توسّلهم بمحمّد و آله الطیّبین،و اعتقادهم لتفضیلهم</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الاثنین إذا ضجر بعضهما علی بعض،و تلاعنا ارتفعت اللعنتان فاستأذنتا ربّهما فی الوقوع لمن بعثتا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 جلّ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فإن کان اللاعن أهلا للعن،و لیس المقصود به أهلا فأنزلوهما جمیعا باللاعن،و إن کان المشار إلیه أهلا،و لیس اللاعن أهلا فوجّهوهما إلیه،و إن کانا جمیعا لها أهلا فوجّهوا لعن هذا إلی ذلک، و وجّهوا لعن ذلک إلی هذا،و إن لم یکن واحد منهما لها أهلا لإیمانهما،و إنّ الضجر أحوجهما إلی ذلک فوجّهوا اللعنتین إلی الیهود الکاتمین نعت محمّد و صفته صلّی اللّه علیه و آله و سلّم و ذکر علیّ علیه السّلام و حلیته،و إلی النواصب الکاتمین لفضل علیّ،و الدافعین لفضله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لمّا بنی مسجده بالمدینة،و أشرع فیه بابه،و أشرع المهاجرون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 عزّ و جلّ إبانة محمّد،و آله الأفضلین بالفضیلة،فنزل جبرئیل علیه السّلام عن اللّه تعالی بأن سدّوا الأبواب عن مسجد رسول اللّه صلّی اللّه علیه و آله و سلّم،قبل أن ینزل بکم العذاب</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حضر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قد اشتمل بعباءته القطوانیّة علی نفسه، </w:t>
      </w:r>
    </w:p>
    <w:p>
      <w:pPr>
        <w:pStyle w:val="BookText"/>
        <w:rPr/>
      </w:pPr>
      <w:r>
        <w:rPr>
          <w:rFonts w:ascii="IRNazanin" w:hAnsi="IRNazanin" w:eastAsia="IRNazanin"/>
          <w:color w:val="111111"/>
          <w:sz w:val="28"/>
          <w:sz w:val="28"/>
          <w:szCs w:val="28"/>
          <w:rtl w:val="true"/>
          <w:lang w:bidi="fa-IR"/>
        </w:rPr>
        <w:t>و علی علیّ،و فاطمة،و الحسن،و الحسین علیهم السّلام،و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أهلی،أنا حرب لمن حاربهم،و سلم لمن سالمهم،محبّ لمن أحبّهم،و مبغض لمن أبغضهم،فکن لمن حاربهم حربا،و لمن سالمهم سلما،و لمن أحبّهم محبّا،و لمن أبغضهم مبغضا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أجبتک إلی ذلک یا محمّد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آثر طاعة أبوی دینه محمّد و علیّ علیهما السّلام علی طاعة أبوی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لأوثرنّک کما آثرتنی،و لأشرّفنّک بحضرة أبوی دینک کما شرّفت نفسک بإیثار حبّهما علی حبّ أبوی نسبک</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أوحی إلی جدّی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خصّصتک و علیّا و حججی منه لیوم القیامة،و شیعتکم بعشر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الخمسین،و التختّم بالیمین،و تعفیر الجبین، و الأذان و الإقامة مثنی،و 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الجهر فی بِسْمِ اللّهِ الرَّحْمنِ الرَّحِیمِ ،و الآیتین،و القنوت،و صلاة العصر و الشمس بیضاء نقیّة،و صلاة الفجر مغلسة،و اختضاب الرأس و اللحیة،و الوشمة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سبحانه إلیه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قد فضّلت حمزة بسبعین تکبیرة،لعظم منزلته عندی،و کرامته علیّ،و لک </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علی المسلمین،و کبّر علی کلّ مؤمن و مؤمنة،فإنّی أفرض فرض علیک و علی أمّتک خمس صلوات فی کلّ یوم و لیلة،و الخمس تکبیرات عن خمس صلوات فی کلّ یوم و لیلة و ثوابها،و أکتب له أجرها</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وهب لی ربّی مهدیّ هذه الأمّة أرسل ملکین فحملاه إلی سرادق العرش حتّی وقف بین یدی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بعبدی المختار لنصرة دینی،و إظهار أمری،و مهدیّ خلقی، آلیت أنّی بک آخذ،و بک أعطی،و بک أغفر،و بک أعذّب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اردداه أیّها الملکان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أبیه ردّا رفیقا،و بلّغاه أنّه فی ضمانی،و کنفی،و بعینی إلی أن أحقّ به الحقّ،و أزهق الباطل،و یکون الدین لی واصبا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نصر أحمد بن الحسین بن أحمد ابن عبید الضبیّ،قال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محمّد بن عبید اللّه بن بابویه الرجل الصالح،قال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أحمد بن محمّد بن إبراهیم بن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بن محمّد بن علیّ بن موسی بن جعفر أبو السیّد المحجوب إمام عصره بمکّة،قال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 بن محمّد النقیّ،قال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 بن علیّ التقیّ،قال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 بن موسی الرضا،قال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موسی بن جعفر الکاظم،قال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جعفر بن محمّد الصادق،قال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 بن علیّ الباقر،قال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 بن الحسین السجّاد زین العابدین،قال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w:t>
      </w:r>
    </w:p>
    <w:p>
      <w:pPr>
        <w:pStyle w:val="BookText"/>
        <w:rPr/>
      </w:pPr>
      <w:r>
        <w:rPr>
          <w:rFonts w:ascii="Amiri" w:hAnsi="Amiri" w:eastAsia="Amiri" w:cs="Amiri"/>
          <w:color w:val="111111"/>
          <w:sz w:val="28"/>
          <w:sz w:val="28"/>
          <w:szCs w:val="28"/>
          <w:rtl w:val="true"/>
          <w:lang w:bidi="ar-SA"/>
        </w:rPr>
        <w:t>الحسین بن علیّ،سیّد شباب أهل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علیّ بن أبی طالب سیّد الأوصیاء،قال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عبد اللّه سیّد الأنبیاء صلّی اللّه علیه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جبرئیل سیّد الملائکة،قال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سیّد السادات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إنّی أنا اللّه لا إله إلاّ أنا،فمن أقرّ لی بالتوحید،دخل حصنی و من دخل حصنی أمن من عذابی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بن زیاد،و علیّ بن محمّد بن سیّار،عن أبویهما،عن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أخذ نفسه بحقوق إخوانه،فوفاهم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قال اللّه له یوم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 حقوق إخوانک،و لم تستقص علیهم فیما لک علیهم،فأنا أجود و أکرم و أولی بمثل ما فعلته من المسامحة و الکرم،فإنّی أقضیک الیوم علی حقّ ما وعدتک به و أزیدک من فضلی الواسع،و لا أستقصی علیک فی تقصیرک فی بعض حقوقی</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 علیها السّلام و قد اختصم إلیها امرأتان،فتنازعتا فی شیء من أمر الدین،إحداهما معاندة و الاخری مؤمنة،ففتحت علی المؤمنة حجّتها،فاستظهرت علی المعاندة، ففرحت فرحا شدیدا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اللّه عزّ و جلّ قال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أوجبوا لفاطمة بما فتحت علی هذه المسکینة الأسیرة من الجنان ألف ألف ضعف ما کنت أعددت لها،و اجعلوا هذه سنّة فی کلّ من یفتح علی أسیر مسکین،فیغلب معاندا مثل ألف ألف ما کان له معدّا من الجنان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یوسف علیه السّلام شکا إلی ربّه السجن،فأوحی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اخترت لنفسک ذلک،حیث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 ،و لو سألتنی أن أعافیک لعافیتک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إلی أبی جعفر بن بابویه،عن محمّد ابن علیّ الأسترآبادیّ،عن أبیه،عن یوسف بن محمّد بن زیاد و علیّ بن محمّد بن سیّار،عن أبویهما،عن الحسن بن علیّ العسکریّ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أوحی إلی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أیّدتک بشیعتین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شیعة تنصرک سرّا فسیّدهم و أفضلهم أبو طالب،و شیعة تنصرک علانیة فسیّدهم و أفضلهم علیّ بن أبی طالب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جعفر بن أحمد القمّیّ فی کتاب المسلسلات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أملاه علینا أبو عبد اللّه محمّد بن وهبان الدبیلیّ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أملاه علینا أبو عبد اللّه محمّد بن أحمد الصفوانیّ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أملاه علینا أبو الحسن القاسم بن العلاء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حدّثنی أبو محمّد الحسن بن علیّ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و أشهد للّه،لقد حدّثنی أبی علیّ بن محمّد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و أشهد للّه،لقد حدّثنی أبی محمّد بن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حدّثنی أبی علیّ بن موسی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حدّثنی أبی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حدّثنی أبی جعفر بن محمّد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و أشهد للّه،لقد حدّثنی أبی محمّد بن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حدّثنی أبی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حدّثنی أبی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حدّثنی أبی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و أشهد للّه،لقد حدّثنی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حدّثنی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حدّثنی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أشهد للّه،لقد سمعت الجلیل یقول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شارب الخمر کعابد الوثن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384_195564"/>
      <w:bookmarkStart w:id="18" w:name="pg19384_195564"/>
      <w:bookmarkEnd w:id="18"/>
    </w:p>
    <w:p>
      <w:pPr>
        <w:pStyle w:val="Heading2"/>
        <w:numPr>
          <w:ilvl w:val="1"/>
          <w:numId w:val="1"/>
        </w:numPr>
        <w:rPr/>
      </w:pPr>
      <w:bookmarkStart w:id="19" w:name="pg19384_195564"/>
      <w:bookmarkStart w:id="20" w:name="__RefHeading___Toc17684875_1280447820"/>
      <w:bookmarkStart w:id="21" w:name="_Toc5"/>
      <w:bookmarkEnd w:id="19"/>
      <w:bookmarkEnd w:id="20"/>
      <w:r>
        <w:rPr>
          <w:rtl w:val="true"/>
        </w:rPr>
        <w:t>الفصل الثانی</w:t>
      </w:r>
      <w:r>
        <w:rPr>
          <w:rtl w:val="true"/>
        </w:rPr>
        <w:t>:</w:t>
      </w:r>
      <w:r>
        <w:rPr>
          <w:rtl w:val="true"/>
        </w:rPr>
        <w:t>ما رواه عن الملائکة علیهم السّلام</w:t>
      </w:r>
      <w:bookmarkEnd w:id="21"/>
    </w:p>
    <w:p>
      <w:pPr>
        <w:pStyle w:val="Heading3"/>
        <w:numPr>
          <w:ilvl w:val="2"/>
          <w:numId w:val="1"/>
        </w:numPr>
        <w:rPr/>
      </w:pPr>
      <w:bookmarkStart w:id="22" w:name="__RefHeading___Toc17684877_1280447820"/>
      <w:bookmarkStart w:id="23" w:name="_Toc6"/>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و فیه ثلاثة موضوعات</w:t>
      </w:r>
    </w:p>
    <w:p>
      <w:pPr>
        <w:pStyle w:val="Heading3"/>
        <w:numPr>
          <w:ilvl w:val="2"/>
          <w:numId w:val="1"/>
        </w:numPr>
        <w:rPr/>
      </w:pPr>
      <w:bookmarkStart w:id="24" w:name="__RefHeading___Toc17684879_1280447820"/>
      <w:bookmarkStart w:id="25" w:name="_Toc7"/>
      <w:bookmarkEnd w:id="24"/>
      <w:r>
        <w:rPr>
          <w:rtl w:val="true"/>
        </w:rPr>
        <w:t>(</w:t>
      </w:r>
      <w:r>
        <w:rPr>
          <w:rtl w:val="true"/>
        </w:rPr>
        <w:t>أ</w:t>
      </w:r>
      <w:r>
        <w:rPr>
          <w:rtl w:val="true"/>
        </w:rPr>
        <w:t>)-</w:t>
      </w:r>
      <w:r>
        <w:rPr>
          <w:rtl w:val="true"/>
        </w:rPr>
        <w:t>ما رواه عن جبرئیل علیهما السّلام</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 اشتمل بعباءته القطوانیّة علی نفسه و علی علیّ،و فاطمة،و الحسن،و الحسین علیهم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أهلی،أنا حرب لمن حاربهم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جبرئیل علیه السّلام متدبّرا،و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منکم،قال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فأرفع العباءة،و أدخل معکم؟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فی العباءة ثمّ خرج و صعد إلی السماء إلی الملکوت الأعلی، و قد تضاعف حسنه و بهاؤه،و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رجعت بجمال خلاف ما ذهبت به من عندنا،قال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أکون کذلک،و قد شرّفت بأن جعلت من آل محمّد صلّی اللّه علیه و آله و سلّم و أهل بیته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رسول اللّه صلّی اللّه علیه و آله و سلّم بمکّة أمره اللّه تعالی أن یتوجّه نحو بیت المقدس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قوم من مردة الیهود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دری محمّد کیف صلّی حتّی صار یتوجّه إلی قبلتنا،و یأخذ فی صلاته بهدینا أو نسکنا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لو صرفنی اللّه عن بیت المقدس إلی الکعبة،فقد تأذّیت بما یتّصل بی من قبل الیهود من قبلتهم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ربّک أن یحوّلک إلیها،فإنّه لا یردّک عن طلبتک،و لا یخیّبک من بغیتک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استتمّ دعاؤه صعد جبرئیل،ثمّ عاد من ساعته،فقال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 الآیات</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القاسم الجعفریّ،قال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لیعقوب علیه السّلام منطقة ورثها من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إذا سرقها إنسان نزل جبرئیل علیه السّلام و أخبره بذلک فأخذت منه و أخذ عبدا،و إنّ المنطقة کانت عند سارة بنت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،فربطتها علی 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سدلت علیه سرباله،ثمّ قالت لیعقوب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المنطقة قد سرقت،فأتاه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المنطقة مع یوسف،و لم یخبره بخبر ما صنعت سارة</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6" w:name="pg19384_195566"/>
    </w:p>
    <w:p>
      <w:pPr>
        <w:pStyle w:val="Heading3"/>
        <w:numPr>
          <w:ilvl w:val="2"/>
          <w:numId w:val="1"/>
        </w:numPr>
        <w:rPr/>
      </w:pPr>
      <w:bookmarkStart w:id="27" w:name="__RefHeading___Toc17684881_1280447820"/>
      <w:bookmarkStart w:id="28" w:name="_Toc8"/>
      <w:bookmarkEnd w:id="26"/>
      <w:bookmarkEnd w:id="27"/>
      <w:r>
        <w:rPr>
          <w:rtl w:val="true"/>
        </w:rPr>
        <w:t>(</w:t>
      </w:r>
      <w:r>
        <w:rPr>
          <w:rtl w:val="true"/>
        </w:rPr>
        <w:t>ب</w:t>
      </w:r>
      <w:r>
        <w:rPr>
          <w:rtl w:val="true"/>
        </w:rPr>
        <w:t>)-</w:t>
      </w:r>
      <w:r>
        <w:rPr>
          <w:rtl w:val="true"/>
        </w:rPr>
        <w:t>ما رواه عن ملک الموت علیهما السّلام</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ملک الموت یرد علی المؤمن و هو فی شدّة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 تجرع غصصک؟فیقول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لاضطراب أحوالی،و اقتطاعک لی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یحزن عاقل من فقد درهم زائف،و اعتیاض ألف ألف ضعف الدنیا؟فیقول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فوقک،فینظر فیری درجات الجنان و قصورها التی تقصر دونها الأمانیّ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منازلک و نعمک و أموالک و أهلک و عیالک،و من کان من أهلک هاهنا،و ذرّیّتک صالحا فهم هناک معک،أ فترضی به بدلا ممّا هناک؟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فیری محمّدا،و علیّا،و الطیّبین من آلهما فی أعلی علیّین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تراهم هؤلاء ساداتک و أئمّتک،هم هناک جلاّسک و أناسک،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ترضی بهم بدلا ممّا تفارق هاهنا؟</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المؤمن الموالی لمحمّد و آله الطیّبین المتّخذ لعلیّ بعد محمّد صلّی اللّه علیه و آله و سلّم إمامه الذی یحتذی مثاله،و سیّده الذی یصدّق أقواله،و یصوّب أفعاله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حضره ملک الموت و أعوانه وجد عند رأسه محمّدا صلّی اللّه علیه و آله و سلّم رسول اللّه سیّد </w:t>
      </w:r>
      <w:bookmarkStart w:id="29" w:name="pg19384_195567"/>
    </w:p>
    <w:p>
      <w:pPr>
        <w:pStyle w:val="BookText"/>
        <w:rPr/>
      </w:pPr>
      <w:bookmarkEnd w:id="29"/>
      <w:r>
        <w:rPr>
          <w:rFonts w:ascii="IRNazanin" w:hAnsi="IRNazanin" w:eastAsia="IRNazanin"/>
          <w:color w:val="111111"/>
          <w:sz w:val="28"/>
          <w:sz w:val="28"/>
          <w:szCs w:val="28"/>
          <w:rtl w:val="true"/>
          <w:lang w:bidi="fa-IR"/>
        </w:rPr>
        <w:t>النبیّین من جانب،و من جانب آخر علیّا علیه السّلام سیّد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فینظر إلیهم العلیل المؤمن،فیخاطبهم بحیث یحجب اللّه صوته عن آذان حاضریه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یقبل رسول اللّه صلّی اللّه علیه و آله و سلّم علی ملک الموت،فیقول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 بوصیّة اللّه فی الإحسان إلی مولانا و خادمنا و محبّنا و مؤثرنا،فیقول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أن ینظر إلی ما قد 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أرفق بمن ذلک ثوابه،و هذا محمّد و عترته زوّاره؟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اللّه جعل الموت عاقبة لا یصل إلی تلک الجنان إلاّ من قطعها لما تناولت روحه،و لکن لخادمک و محبّک هذا أسوة بک،و بسائر أنبیاء اللّه و رسله و أولیائه الذین أذیقوا الموت بحکم اللّه تعالی</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30" w:name="__RefHeading___Toc17684883_1280447820"/>
      <w:bookmarkStart w:id="31" w:name="_Toc9"/>
      <w:bookmarkEnd w:id="30"/>
      <w:r>
        <w:rPr>
          <w:rtl w:val="true"/>
        </w:rPr>
        <w:t>(</w:t>
      </w:r>
      <w:r>
        <w:rPr>
          <w:rtl w:val="true"/>
        </w:rPr>
        <w:t>ج</w:t>
      </w:r>
      <w:r>
        <w:rPr>
          <w:rtl w:val="true"/>
        </w:rPr>
        <w:t>)-</w:t>
      </w:r>
      <w:r>
        <w:rPr>
          <w:rtl w:val="true"/>
        </w:rPr>
        <w:t>ما رواه عن الملک علیهم السّلام</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 اشتمل بعباءته القطوانیّة علی نفسه و علی علیّ،و فاطمة،و الحسن،و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جبرئیل علیه السّلام متدبّرا،و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منکم،قال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فأرفع العباءة،و أدخل معکم؟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بلی،فدخل فی العباءة ثمّ خرج و صعد إلی السماء إلی الملکوت الأعلی، و قد تضاعف حسنه و بهاؤه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رجعت بجمال خلاف ما ذهبت به من عندنا،قال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w:t>
      </w:r>
    </w:p>
    <w:p>
      <w:pPr>
        <w:pStyle w:val="BookText"/>
        <w:rPr/>
      </w:pPr>
      <w:r>
        <w:rPr>
          <w:rFonts w:ascii="IRNazanin" w:hAnsi="IRNazanin" w:eastAsia="IRNazanin"/>
          <w:color w:val="111111"/>
          <w:sz w:val="28"/>
          <w:sz w:val="28"/>
          <w:szCs w:val="28"/>
          <w:rtl w:val="true"/>
          <w:lang w:bidi="fa-IR"/>
        </w:rPr>
        <w:t>لا أکون کذلک،و قد شرّفت بأن جعلت من آل محمّد صلّی اللّه علیه و آله و سلّم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الأملاک فی ملکوت السماوات و الحجب و الکرسیّ و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لک هذا الشرف أن تکون کما قلت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العسکریّ علیهما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صلّی یوم الخمیس عشر رکعات،یقرأ فی کلّ رکعة فاتحة الکتاب،و قُلْ هُوَ اللّهُ أَحَدٌ عشرا،قالت له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تعط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9384_195570"/>
      <w:bookmarkStart w:id="33" w:name="pg19384_195570"/>
      <w:bookmarkEnd w:id="33"/>
    </w:p>
    <w:p>
      <w:pPr>
        <w:pStyle w:val="Heading2"/>
        <w:numPr>
          <w:ilvl w:val="1"/>
          <w:numId w:val="1"/>
        </w:numPr>
        <w:rPr/>
      </w:pPr>
      <w:bookmarkStart w:id="34" w:name="pg19384_195570"/>
      <w:bookmarkStart w:id="35" w:name="__RefHeading___Toc17684885_1280447820"/>
      <w:bookmarkStart w:id="36" w:name="_Toc10"/>
      <w:bookmarkEnd w:id="34"/>
      <w:bookmarkEnd w:id="35"/>
      <w:r>
        <w:rPr>
          <w:rtl w:val="true"/>
        </w:rPr>
        <w:t>الفصل الثالث</w:t>
      </w:r>
      <w:r>
        <w:rPr>
          <w:rtl w:val="true"/>
        </w:rPr>
        <w:t>:</w:t>
      </w:r>
      <w:r>
        <w:rPr>
          <w:rtl w:val="true"/>
        </w:rPr>
        <w:t>ما رواه عن الأنبیاء علیهم السّلام</w:t>
      </w:r>
      <w:bookmarkEnd w:id="36"/>
    </w:p>
    <w:p>
      <w:pPr>
        <w:pStyle w:val="Heading3"/>
        <w:numPr>
          <w:ilvl w:val="2"/>
          <w:numId w:val="1"/>
        </w:numPr>
        <w:rPr/>
      </w:pPr>
      <w:bookmarkStart w:id="37" w:name="__RefHeading___Toc17684887_1280447820"/>
      <w:bookmarkStart w:id="38" w:name="_Toc11"/>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و فیه موضوعان</w:t>
      </w:r>
    </w:p>
    <w:p>
      <w:pPr>
        <w:pStyle w:val="Heading3"/>
        <w:numPr>
          <w:ilvl w:val="2"/>
          <w:numId w:val="1"/>
        </w:numPr>
        <w:rPr/>
      </w:pPr>
      <w:bookmarkStart w:id="39" w:name="__RefHeading___Toc17684889_1280447820"/>
      <w:bookmarkStart w:id="40" w:name="_Toc12"/>
      <w:bookmarkEnd w:id="39"/>
      <w:r>
        <w:rPr>
          <w:rtl w:val="true"/>
        </w:rPr>
        <w:t>(</w:t>
      </w:r>
      <w:r>
        <w:rPr>
          <w:rtl w:val="true"/>
        </w:rPr>
        <w:t>أ</w:t>
      </w:r>
      <w:r>
        <w:rPr>
          <w:rtl w:val="true"/>
        </w:rPr>
        <w:t>)-</w:t>
      </w:r>
      <w:r>
        <w:rPr>
          <w:rtl w:val="true"/>
        </w:rPr>
        <w:t>ما رواه عن أنبیاء السلف علیهم السّلام</w:t>
      </w:r>
      <w:bookmarkEnd w:id="40"/>
    </w:p>
    <w:p>
      <w:pPr>
        <w:pStyle w:val="Heading4"/>
        <w:numPr>
          <w:ilvl w:val="3"/>
          <w:numId w:val="1"/>
        </w:numPr>
        <w:rPr/>
      </w:pPr>
      <w:bookmarkStart w:id="41" w:name="__RefHeading___Toc17684891_1280447820"/>
      <w:bookmarkStart w:id="42" w:name="_Toc13"/>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و فیه أربعة موارد</w:t>
      </w:r>
    </w:p>
    <w:p>
      <w:pPr>
        <w:pStyle w:val="Heading4"/>
        <w:numPr>
          <w:ilvl w:val="3"/>
          <w:numId w:val="1"/>
        </w:numPr>
        <w:rPr/>
      </w:pPr>
      <w:bookmarkStart w:id="43" w:name="__RefHeading___Toc17684893_1280447820"/>
      <w:bookmarkStart w:id="44" w:name="_Toc14"/>
      <w:bookmarkEnd w:id="43"/>
      <w:r>
        <w:rPr>
          <w:rtl w:val="true"/>
        </w:rPr>
        <w:t>الأوّل</w:t>
      </w:r>
      <w:r>
        <w:rPr>
          <w:rtl w:val="true"/>
        </w:rPr>
        <w:t>-</w:t>
      </w:r>
      <w:r>
        <w:rPr>
          <w:rtl w:val="true"/>
        </w:rPr>
        <w:t>ما رواه عن آدم علیهما السّلام</w:t>
      </w:r>
      <w:r>
        <w:rPr>
          <w:rtl w:val="true"/>
        </w:rPr>
        <w:t>:</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إبلیس بین لحیی الحیّة أدخلته الجنّة،و کان آدم یظنّ أنّ الحیّة هی التی تخاطبه،و لم یعلم أنّ إبلیس قد اختبأ بین لحییها،فردّ آدم علی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الحیّة هذا من غرور إبلیس لعنه اللّه،کیف یخوننا ربّنا أم کیف تعظّمین اللّه بالقسم به،و أنت تنسبینه إلی الخیانة و سوء النظر و هو أکرم الأکرمین،أم کیف أروم التوصّل إلی ما منعنی منه ربّی عزّ و جلّ و أتعاطاه بغیر حکمة</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زلّت من آدم الخطیئة،و اعتذر إلی ربّه عزّ و 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علیّ،و اقبل معذرتی،و أعدنی إلی مرتبتی،و ارفع لدیک درجتی،فلقد تبیّن نقص الخطیئة، و ذلّها فی أعضائی و سائر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أمری إیّاک بأن تدعونی بمحمّد،و آله الطیّبین عند شدائدک،و دواهیک و فی النوازل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تبهظک؟</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فتوسّل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علیّ،و فاطمة،و الحسن،و الحسین صلوات اللّه علیهم خصوصا فادعنی أجبک إلی ملتمسک،و أزدک فوق مرادک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عندک من محلّهم أنّک بالتوسّل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تقبل توبتی و تغفر خطیئتی،و أنا الذی أسجدت له ملائکتک،و أبحته جنّتک، و زوّجته حوّاء أمتک،و أخدمته کرام ملائکتک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أمرت الملائکة بتعظیمک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کنت وعاء لهذه الأنوار،و لو کنت سألتنی بهم قبل خطیئتک أن أعصمک منها، و أن أفطّنک لدواعی عدوّک إبلیس حتّی تحترز منه لکنت قد جعلت ذلک،و لکنّ المعلوم فی سابق علمی یجری موافقا لعلمی،فالآن فبهم فادعنی لأجبک،فعند ذلک 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 محمّد،و آله الطیّبین،بجاه محمّد،و علیّ، و فاطمة،و الحسن،و الحسین،و الطیّبین من آلهم لما تفضّلت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 توبتی،و غفران زلّتی،و إعادتی من کراماتک إلی مرتبتی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توبتک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45" w:name="pg19384_195572"/>
    </w:p>
    <w:p>
      <w:pPr>
        <w:pStyle w:val="Heading4"/>
        <w:numPr>
          <w:ilvl w:val="3"/>
          <w:numId w:val="1"/>
        </w:numPr>
        <w:rPr/>
      </w:pPr>
      <w:bookmarkStart w:id="46" w:name="__RefHeading___Toc17684895_1280447820"/>
      <w:bookmarkStart w:id="47" w:name="_Toc15"/>
      <w:bookmarkEnd w:id="45"/>
      <w:bookmarkEnd w:id="46"/>
      <w:r>
        <w:rPr>
          <w:rtl w:val="true"/>
        </w:rPr>
        <w:t>الثانی</w:t>
      </w:r>
      <w:r>
        <w:rPr>
          <w:rtl w:val="true"/>
        </w:rPr>
        <w:t>-</w:t>
      </w:r>
      <w:r>
        <w:rPr>
          <w:rtl w:val="true"/>
        </w:rPr>
        <w:t>ما رواه عن موسی النبیّ علیهما السّلام</w:t>
      </w:r>
      <w:r>
        <w:rPr>
          <w:rtl w:val="true"/>
        </w:rPr>
        <w:t>:</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موسی بن عمران علیه السّلام یقول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فرّج اللّه عنکم،و أهلک أعداءکم آتیکم بکتاب من ربّکم یشتمل علی أوامره و نواهیه و مواعظه و عبره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فرّج اللّه تعالی عنهم أمره اللّه عزّ و جلّ أن یأتی للمیعاد،و یصوم ثلاثین یوما عند أصل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ظنّ موسی أنّه بعد ذلک یعطیه الکتاب،فصام موسی ثلاثین یوما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آخر الأیّام استاک قبل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موسی إلی قومه،قال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فیک ربّنا،کما یزعم هؤلاء؟</w:t>
      </w:r>
    </w:p>
    <w:p>
      <w:pPr>
        <w:pStyle w:val="BookText"/>
        <w:rPr/>
      </w:pPr>
      <w:r>
        <w:rPr>
          <w:rFonts w:ascii="IRNazanin" w:hAnsi="IRNazanin" w:eastAsia="IRNazanin"/>
          <w:color w:val="111111"/>
          <w:sz w:val="28"/>
          <w:sz w:val="28"/>
          <w:szCs w:val="28"/>
          <w:rtl w:val="true"/>
          <w:lang w:bidi="fa-IR"/>
        </w:rPr>
        <w:t>فنطق العجل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ربّنا عن أن یکون العجل حاویا له،أو شیء من الشجرة،و الأمکنة علیه مشتملا،لا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السامریّ نصب عجلا مؤخّره إلی الحائط،و حفر فی الجانب الآخر فی الأرض،و أجلس فیه بعض مردته،فهو الذی وضع فاه علی دبره،و تکلّم بما تکلّم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علیه السّلام لمّا أراد أن یأخذ علیهم عهدا بالفرقان،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المحقّین و المبطلین لمحمّد صلّی اللّه علیه و آله و سلّم بنبوّته،و لعلیّ علیه السّلام بإمامته،و للأئمّة الطاهرین بإمامتهم،قالوا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لَکَ أن هذا أمر ربّک حَتّی نَرَی اللّهَ جَهْرَةً عیانا یخبرنا بذلک،فأخذتهم الصاعقة معاینة،و هم ینظرون إلی الصاعقة تنزل علیهم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موسی علیه السّلام للباقین الذین لم یصعقوا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تقولون،أ تقبلون و تعترفون؟ و إلاّ فأنتم بهؤلاء لاحقون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ما حلّ بهم،و لما ذا أصابتهم،کانت الصاعقة ما أصابتهم لأجلک إلاّ أنّها کانت نکبة من نکبات الدهر تصیب البرّ و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إنّما أصابتهم لردّهم علیک فی أمر محمّد،و علیّ و آلهما،فاسأل اللّه ربّک بمحمّد،و آله هؤلاء الذین تدعونا إلیهم أن یحیی هؤلاء المصعوقین لنسألهم لما ذا أصابهم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اللّه عزّ و جلّ بهم موسی علیه السّلام،فأحیاهم اللّه عزّ و جلّ،فقال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سلوهم لما ذا أصابهم</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اسْتَسْقی مُوسی لِقَوْمِهِ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یا بنی إسرائیل إذ استسقی موسی لقومه طلب لهم السقیا،لمّا لحقهم العطش فی التیه </w:t>
      </w:r>
      <w:r>
        <w:rPr>
          <w:rStyle w:val="FootnoteAnchor"/>
          <w:rtl w:val="true"/>
        </w:rPr>
        <w:footnoteReference w:id="36"/>
      </w:r>
      <w:r>
        <w:rPr>
          <w:rFonts w:ascii="IRNazanin" w:hAnsi="IRNazanin" w:eastAsia="IRNazanin"/>
          <w:color w:val="111111"/>
          <w:sz w:val="28"/>
          <w:sz w:val="28"/>
          <w:szCs w:val="28"/>
          <w:rtl w:val="true"/>
          <w:lang w:bidi="fa-IR"/>
        </w:rPr>
        <w:t>،و ضجّوا بالبکاء إلی موسی،و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 العطش</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محمّد سیّد الأنبیاء،و بحقّ علیّ سیّد الأوصیاء،و بحقّ فاطمة سیّدة النساء،و بحقّ الحسن سیّد الأولیاء،و بحقّ الحسین سیّد الشهداء،و بحقّ عترتهم،و خلفائهم سادة الأزکیاء لمّا سقیت عبادک هؤلاء</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فَوْقَکُمُ الطُّورَ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 علیه السّلام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تأخذوا بما أمرتم به فیه،و إمّا أن ألقی علیکم هذا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فألجئوا إلی قبوله کارهین إلاّ من عصمه اللّه من العناد،فإنّه قبله طائعا مختارا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امرأة حسناء ذات جمال،و خلق کامل،و فضل بارع،و نسب شریف، و ستر ثخین </w:t>
      </w:r>
      <w:r>
        <w:rPr>
          <w:rStyle w:val="FootnoteAnchor"/>
          <w:rtl w:val="true"/>
        </w:rPr>
        <w:footnoteReference w:id="39"/>
      </w:r>
      <w:r>
        <w:rPr>
          <w:rFonts w:ascii="IRNazanin" w:hAnsi="IRNazanin" w:eastAsia="IRNazanin"/>
          <w:color w:val="111111"/>
          <w:sz w:val="28"/>
          <w:sz w:val="28"/>
          <w:szCs w:val="28"/>
          <w:rtl w:val="true"/>
          <w:lang w:bidi="fa-IR"/>
        </w:rPr>
        <w:t>،کثر خطّابها،و کان لها بنو أعمام ثلاثة،فرضیت بأفضلهم علما و أثخنهم سترا،و أرادت التزویج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فاشتدّ حسد ابنی عمّه الآخرین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غبطاه علیها لإیثارها إیّاه، فعمدا إلی ابن عمّهما المرضیّ،فأخذاه إلی دعوتهما،ثمّ قتلاه و حملاه إلی محلّة تشتمل علی أکثر قبیلة فی بنی إسرائیل،فألقیاه بین أظهرهم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وجدوا القتیل هناک،فعرف حاله فجاء ابنا عمّه القاتلان له، فمزّقا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أنفسهما،و حثیا التراب علی رءوسهما،و استعدیا علیهم، فأحضرهم موسی علیه السّلام و سألهم،فأنکروا أن یکونوا قتلوه،أو علموا قاتله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اللّه عزّ و جلّ علی من فعل هذه الحادثة ما عرفتموه،فالتزموه،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نفع فی أیماننا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تدرأ عنّا الغرامة الثقیلة؟أم أیّ نفع فی غرامتنا لنا إذا لم تدرأ عنّا الأیمان؟ </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النفع فی طاعة اللّه،و الایتمار لأمره،و الانتهاء عمّا نهی عنه،فقالوا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 ثقیل و لا جنایة لنا،و أیمان غلیظة،و لا حقّ فی رقابنا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عرفنا قاتله بعینه،و کفانا مئونته،فادع لنا ربّک یبیّن لنا هذا القاتل،لتنزل به ما یستحقّه من العقاب،و ینکشف أمره لذوی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قد بیّن ما أحکم به فی هذا،فلیس لی أن أقترح علیه غیر ما حکم،و لا اعترض علیه فیما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ترون أنّه لمّا حرّم العمل فی یوم السبت،و حرّم لحم الجمل،لم یکن لنا أن نقترح علیه أن یغیّر ما حکم به علینا من ذلک،بل علینا أن نسلّم له حکمه، و نلتزم ما ألزمنا،و همّ بأن یحکم علیهم بالذی کان یحکم به علی غیرهم فی مثل حادثهم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لنا قاتله؟</w:t>
      </w:r>
    </w:p>
    <w:p>
      <w:pPr>
        <w:pStyle w:val="BookText"/>
        <w:rPr/>
      </w:pP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یبیّن لکم ذلک بأن یأمرکم أن تذبحوا بقرة،فتضربوا ببعضها المقتول،فیحیی،فتسلّمون لربّ العالمین ذلک، و إلاّ فکفّوا عن المسألة،و التزموا ظاهر حکمی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ما حکی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إِنَّ اللّهَ یَأْمُرُکُمْ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تَذْبَحُوا بَقَرَةً ،إن أردتم الوقوف علی القاتل،و تضربوا المقتول ببعضها،لیحیی و یخبر بالقاتل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تَتَّخِذُنا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سخریّة؟تزعم أنّ اللّه یأمرنا أن نذبح بقرة،و نأخذ قطعة من میّت،و نضرب بها میّتا،فیحیی أحد المیّتین بملاقات بعض المیّت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یکون هذا؟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أَکُونَ مِنَ الْجاهِلِینَ أنسب إلی اللّه تعالی ما لم یقل لی،و أن أکون من الجاهلین،أعارض أمر اللّه بقیاسی علی ما شاهدت دافعا،لقول اللّه عزّ و جلّ و أمره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ماء الرجل نطفة میّتة،و ماء المرأة کذلک میّتان یلتقیان،فیحدث اللّه تعالی من التقاء المیّتین بشرا حیا سویا،أو لیس بذورکم التی تزرعونها فی أرضیکم تتفسّخ و تتعفّن و هی میّتة،ثمّ یخرج اللّه منها هذه السنابل الحسنة البهیجة،و هذه الأشجار الباسقة المونقة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یُبَیِّنْ لَنا ما لَوْنُها أی لون هذه البقرة التی ترید أن تأمرنا بذبحها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بعد السؤال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بَقَرَةٌ صَفْراءُ فاقِعٌ حسن الصفرة لیس بناقص یضرب إلی البیاض،و لا بمشبع یضرب إلی السواد لَوْنُها هکذا فاقع تَسُرُّ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اَلنّاظِرِینَ إلیها لبهجتها و حسنها و بریقها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ادْعُ لَنا رَبَّکَ یُبَیِّنْ لَنا ما هِیَ ما صفتها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فی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یَقُولُ إِنَّها بَقَرَةٌ لا ذَلُولٌ تُثِیرُ الْأَرْضَ لم تذلّل لإثارة الأرض و لم ترض بها وَ لا تَسْقِی الْحَرْثَ و لا هی ممّا تجرّ الدلاء و لا تدیر النواعیر </w:t>
      </w:r>
      <w:r>
        <w:rPr>
          <w:rStyle w:val="FootnoteAnchor"/>
          <w:rtl w:val="true"/>
        </w:rPr>
        <w:footnoteReference w:id="40"/>
      </w:r>
      <w:r>
        <w:rPr>
          <w:rFonts w:ascii="IRNazanin" w:hAnsi="IRNazanin" w:eastAsia="IRNazanin"/>
          <w:color w:val="111111"/>
          <w:sz w:val="28"/>
          <w:sz w:val="28"/>
          <w:szCs w:val="28"/>
          <w:rtl w:val="true"/>
          <w:lang w:bidi="fa-IR"/>
        </w:rPr>
        <w:t>،قد اعفیت من ذلک أجمع مُسَلَّمَةٌ من العیوب کلّها لا عیب فیها لا شِیَةَ فِیها لا لون فیها من غیرها،فلمّا سمعوا هذه الصفات،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أمرنا ربّنا بذبح بقرة هذه صفتها،قال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موسی فی الابتداء إنّ اللّه قد أمرکم لأنّه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أمرکم لکانوا إذا قالوا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 لنا ربّک یبیّن لنا ما هی،و ما 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یحتاج أن یسأله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جلّ،و لکن کان یجیبهم هو بأن یقول أمرکم ببقرة،فأیّ شیء وقع علیه اسم بقرة،فقد خرجتم من أمره إذا ذبحتموها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موسی علیه السّلام الرجلین فقتلهما، و کان قبل أن یقوم المیّت ضرب بقطعة من البقرة،فلم یحی،فقالوا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أین ما وعدتنا عن اللّه عزّ و جلّ؟</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لا أخلف وعدی،و لکن لیقدّموا للفتی ثمن بقرته ملء مسکها دنانیر،ثمّ أحیی هذا،فجمعوا أموالهم،فوسّع اللّه جلد الثور حتّی وزن ما ملئ به جلده،فبلغ خمسة آلاف ألف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أحفظ هذه الأموال؟أم کیف أحذر من عداوة من یعادینی فیها، و حسد من یحسدنی لأجلها؟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علیها من الصلاة علی محمّد،و آله الطیّبین ما کنت تقوله قبل أن تنالها،فإنّ الذی رزقکها بذلک القول مع صحّة الاعتقاد یحفظها علیک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القول مع صحّة الاعتقاد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فضجّوا إلی موسی علیه السّلام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افتقرت القبیلة،و دفعت إلی التکفّف، و انسلخنا بلجاجنا عن قلیلنا،و کثیرنا،فادع اللّه لنا بسعة الرزق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ما أعمی قلوبکم،أ ما سمعتم دعاء الفتی صاحب البقرة،و ما أورثه اللّه تعالی من الغنی،أ و ما سمعتم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المنشور،و ما أثمر له من العمر الطویل،و السعادة و التنعّم،و التمتّع بحواسّه،و سائر بدنه و عقله،لم لا تدعون اللّه تعالی بمثل دعائهما،و تتوسّلون إلی اللّه بمثل توسّلهما لیسدّ فاقتکم و یجبر کسرکم،و یسدّ خلّتکم؟فقالوا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التجأنا،و علی فضلک اعتمدنا،فأزل فقرنا،و سدّ خلّتنا بجاه محمّد، و علیّ،و فاطمة،و الحسن،و الحسین،و الطیّبین من آلهم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8" w:name="pg19384_195578"/>
    </w:p>
    <w:p>
      <w:pPr>
        <w:pStyle w:val="Heading4"/>
        <w:numPr>
          <w:ilvl w:val="3"/>
          <w:numId w:val="1"/>
        </w:numPr>
        <w:rPr/>
      </w:pPr>
      <w:bookmarkStart w:id="49" w:name="__RefHeading___Toc17684897_1280447820"/>
      <w:bookmarkStart w:id="50" w:name="_Toc16"/>
      <w:bookmarkEnd w:id="48"/>
      <w:bookmarkEnd w:id="49"/>
      <w:r>
        <w:rPr>
          <w:rtl w:val="true"/>
        </w:rPr>
        <w:t>الثالث</w:t>
      </w:r>
      <w:r>
        <w:rPr>
          <w:rtl w:val="true"/>
        </w:rPr>
        <w:t>-</w:t>
      </w:r>
      <w:r>
        <w:rPr>
          <w:rtl w:val="true"/>
        </w:rPr>
        <w:t>ما رواه عن یحیی النبیّ علیهما السّلام</w:t>
      </w:r>
      <w:r>
        <w:rPr>
          <w:rtl w:val="true"/>
        </w:rPr>
        <w:t>:</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یَحْیی خُذِ الْکِتابَ بِقُوَّةٍ وَ آتَیْناهُ الْحُکْمَ صَبِیًّا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ذلک الحکم أنّه کان صبیّا،فقال له الصبیان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نلعب؟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للعب خلقنا،و إنّما خلقنا للجدّ،لأمر عظیم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7684899_1280447820"/>
      <w:bookmarkStart w:id="52" w:name="_Toc17"/>
      <w:bookmarkEnd w:id="51"/>
      <w:r>
        <w:rPr>
          <w:rtl w:val="true"/>
        </w:rPr>
        <w:t>الرابع</w:t>
      </w:r>
      <w:r>
        <w:rPr>
          <w:rtl w:val="true"/>
        </w:rPr>
        <w:t>-</w:t>
      </w:r>
      <w:r>
        <w:rPr>
          <w:rtl w:val="true"/>
        </w:rPr>
        <w:t>ما رواه عن یعقوب النبیّ علیهما السّلام</w:t>
      </w:r>
      <w:r>
        <w:rPr>
          <w:rtl w:val="true"/>
        </w:rPr>
        <w:t>:</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القاسم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لیعقوب علیه السّلام منطقة ورثها من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المنطقة کانت عند سارة بنت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سارة ابنة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سرقها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یعقوب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عبدک علی أن لا تبیعیه و لا تهبیه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7684901_1280447820"/>
      <w:bookmarkStart w:id="54" w:name="_Toc18"/>
      <w:bookmarkEnd w:id="53"/>
      <w:r>
        <w:rPr>
          <w:rtl w:val="true"/>
        </w:rPr>
        <w:t>(</w:t>
      </w:r>
      <w:r>
        <w:rPr>
          <w:rtl w:val="true"/>
        </w:rPr>
        <w:t>ب</w:t>
      </w:r>
      <w:r>
        <w:rPr>
          <w:rtl w:val="true"/>
        </w:rPr>
        <w:t>)-</w:t>
      </w:r>
      <w:r>
        <w:rPr>
          <w:rtl w:val="true"/>
        </w:rPr>
        <w:t>ما رواه علیه السّلام عن سیّدنا محمّد رسول اللّه صلّی اللّه علیه و آله و سلّم</w:t>
      </w:r>
      <w:bookmarkEnd w:id="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علیّ ابن محمّد،عن أبیه محمّد بن علیّ،عن أبیه علیّ بن موسی،عن أبیه موسی بن </w:t>
      </w:r>
    </w:p>
    <w:p>
      <w:pPr>
        <w:pStyle w:val="BookText"/>
        <w:rPr/>
      </w:pPr>
      <w:r>
        <w:rPr>
          <w:rFonts w:ascii="IRNazanin" w:hAnsi="IRNazanin" w:eastAsia="IRNazanin"/>
          <w:color w:val="111111"/>
          <w:sz w:val="28"/>
          <w:sz w:val="28"/>
          <w:szCs w:val="28"/>
          <w:rtl w:val="true"/>
          <w:lang w:bidi="fa-IR"/>
        </w:rPr>
        <w:t>جعفر،عن أبیه جعفر بن محمّد الصادق،عن أبیه الباقر محمّد بن علیّ،عن أبیه علیّ بن الحسین زین العابدین،عن أبیه الحسین بن علیّ سیّد المستشهدین،عن أبیه أمیر المؤمنین،و سیّد الوصیّین،و خلیفة رسول ربّ العالمین،و فاروق الأمّة، و باب مدینة الحکمة،و وصیّ رسول الرحمة،علیّ بن أبی طالب صلوات اللّه علیهم،عن رسول ربّ العالمین،و سیّد المرسلین،و قائد الغرّ المحجّلین، و المخصوص بأشرف الشفاعات فی یوم الدین صلّی اللّه علیه و آله و سلّم أجمعین،قال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حملة القرآن المخصوصون برحمة اللّه،الملبّسون نور اللّه،المعلّمون کلام اللّه، المقرّبون عند اللّه،من والاهم فقد و الی اللّه،و من عاداهم فقد عادی اللّه،و یدفع اللّه عن مستمع القرآن بلوی الدنیا،و عن قارئه بلوی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 محمّد بیده،لسامع آیة من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معتقد أنّ المورد له عن اللّه تعالی محمّد الصادق فی کلّ أقواله،الحکیم فی کلّ أفعاله ،المودع ما أودعه اللّه تعالی من علومه أمیر المؤمنین علیّا علیه السّلام،المعتقد للانقیاد له فیما یأمر و یرسم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أجرا من ثبیر ذهب یتصدّق به من لا یعتقد هذه الأمور،بل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صدقته وبالا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لقارئ آیة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 لهذه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ممّا دون العرش إلی أسفل التخوم یکون لمن لا یعتقد هذا الاعتقاد فیتصدّق به،بل ذلک کلّه وبال علی هذا المتصدّق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متی یتوفّر علی هذا المستمع،و هذا القارئ هذه المثوبات العظیمات؟إذا لم یغل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کلام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یجف عنه،و لم یستأکل به، و لم یراء به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بالقرآن،فإنّه الشفاء النافع،و الدواء المبارک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لمن تمسّک به،و نجاة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لا یعوّج فیقوّم،و لا یزیغ فیشعب، و لا تنقضی عجائبه،و لا یخلق علی کثرة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اتلوه،فإنّ اللّه یأجرکم علی تلاوته بکلّ حرف عشر حسنات،أما إنّی لا أقول الم عشر،و لکن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عشر،و اللام عشر،و المیم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من المتمسّک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بتمسّکه 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الشرف العظیم؟</w:t>
      </w:r>
    </w:p>
    <w:p>
      <w:pPr>
        <w:pStyle w:val="BookText"/>
        <w:rPr/>
      </w:pPr>
      <w:r>
        <w:rPr>
          <w:rFonts w:ascii="IRNazanin" w:hAnsi="IRNazanin" w:eastAsia="IRNazanin"/>
          <w:color w:val="111111"/>
          <w:sz w:val="28"/>
          <w:sz w:val="28"/>
          <w:szCs w:val="28"/>
          <w:rtl w:val="true"/>
          <w:lang w:bidi="fa-IR"/>
        </w:rPr>
        <w:t>هو الذی أخذ القرآن و تأویله عنّا أهل البیت،أو عن وسائطنا السفراء عنّا إلی شیعتنا،لا عن آراء المجادلین،و قیاس القائسین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قال فی القرآن برأیه،فإن اتّفق له مصادفة صواب،فقد جهل فی أخذه عن غیر أهله،و کان کمن سلک طریقا مسبعا من غیر حفّاظ یحفظونه،فإن اتّفقت له السلامة،فهو لا یعدم من العقلاء و الفضلاء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التوبیخ، و إن اتّفق له افتراس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جمع إلی هلاکه سقوطه عند الخیّرین الفاضلین،و عند العوام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أخطأ القائل فی القرآن برأیه،فقد تبوّأ مقعده من النار،و کان مثله کمثل من رکب بحرا هائجا بلا ملاّح،و لا سفینة صحیحة لا یسمع بهلاکه أحد إلاّ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أهل لما لحقه،و مستحقّ لما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أنعم اللّه عزّ و جلّ علی عبد بعد الإیمان باللّه أفضل من العلم بکتاب اللّه،و المعرفة بتأویله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جعل اللّه له فی ذلک حظّا ثمّ ظنّ أنّ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یفعل به ما 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 علیه فقد حقّر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قُلْ بِفَضْلِ اللّهِ وَ بِرَحْمَتِهِ فَبِذلِکَ فَلْیَفْرَحُوا هُوَ خَیْرٌ مِمّا یَجْمَعُونَ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عزّ و جلّ القرآن،و العلم بتأویله،و رحمته توفیقه لموالاة محمّد و آله الطیّبین،و معاداة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لا یکون ذلک خیرا ممّا یجمعون،و هو ثمن الجنّة،و نعیمها،فإنّه یکتسب بها رضوان اللّه تعالی الذی هو أفضل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بها الکون بحضرة محمّد و آله الطیّبین الذی هو أفضل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و آله الطیّبین أشرف زینة فی الجنان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بهذا القرآن،و العلم بتأویله،و بموالاتنا أهل البیت و التبرّی من أعدائنا أقواما فیجعلهم فی الخیر قادة،تقصّ آثارهم،و ترمق أعمالهم،و یقتدی بفعالهم،و ترغب الملائکة فی خلّتهم،و بأجنحتها تمسحهم،و فی صلواتها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علیهم،و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رطب و 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حیتان البحر،و هوامّه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سباع الطیرن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سباع البرّن و أنعامه،و السماء و نجومها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أنبّئکم ببعض أخبارنا؟قالوا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ابن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لمّا بنی مسجده بالمدینة،و أشرع فیه بابه،و أشرع المهاجرون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 عزّ و جلّ إبانة محمّد،و آله الأفضلین بالفضیلة،فنزل جبرئیل علیه السّلام عن اللّه تعالی بأن سدّوا الأبواب عن مسجد رسول اللّه صلّی اللّه علیه و آله و سلّم قبل أن ینزل بکم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من بعث إلیه رسول اللّه صلّی اللّه علیه و آله و سلّم یأمره بسدّ الأبواب العبّاس بن عبد المطّلب،فقال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الرسول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العبّاس بفاطمة علیها السّلام فرآها قاعدة علی بابها،و قد أقعدت الحسن و الحسین علیهما السّلام،فقال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قاعدة،انظروا إلیها کأنّها لبوة بین یدیها جرواها،تظنّ أنّ رسول اللّه صلّی اللّه علیه و آله و سلّم یخرج عمّه،و یدخل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بهم رسول اللّه صلّی اللّه علیه و آله و سلّم،فقال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قاعدة؟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أمر رسول اللّه صلّی اللّه علیه و آله و سلّم بسدّ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أمرهم بسدّ الأبواب،و استثنی منهم رسوله،و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نفس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عمر بن الخطّاب جاء،فقال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النظر إلیک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مررت إلی مصلاّک،فأذن لی فی فرجة أنظر إلیک منها؟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أبی اللّه عزّ و 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فمقدار ما أضع علیه وجهی؟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أبی اللّه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فمقدار ما أضع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إحدی عینیّ؟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أبی اللّه ذلک،و لو قلت قدر طرف إبرة لم آذن لک،و الذی نفسی بیده ما أنا أخرجتکم،و لا أدخلتهم،و لکنّ اللّه أدخلهم و أخرجکم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یؤمن باللّه و الیوم الآخر،أن یبیت فی هذا المسجد جنبا إلاّ محمّد،و علیّ،و فاطمة،و الحسن،و الحسین،و المنتجبون من آلهم الطیّبون من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المؤمنون فقد رضوا و سلموا،و أمّا المنافقون،فاغتاظوا لذلک و أنفوا،و مشی بعضهم إلی بعض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محمّدا لا یزال یخصّ بالفضائل ابن عمّه لیخرجنا منها 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أنفذنا له فی حیاته لنأبینّ علیه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عبد اللّه بن أبیّ یصغی إلی مقالتهم،و یغضب تارة و یسکن أخری،و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صلّی اللّه علیه و آله و سلّم لمتألّه فإیّاکم و مکاشفته،فإنّ من کاشف المتألّه انقلب خاسئا حسیرا،و ینغص علیه عیشه،و أنّ الفطن اللبیب من تجرّع علی الغصّة،لینتهز الفرصة،فبیناهم کذلک إذ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المؤمنین،یقال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باللّه تکذبون،و علی رسوله تطعنون،و دینه تکیدون؟و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لأخبرنّ رسول اللّه صلّی اللّه علیه و آله و سلّم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أبیّ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أخبرته بنا،لنکذّبنّک،و لنحلفنّ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یصدّقنا،ثمّ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لنقیمنّ علیک من یشهد علیک عنده بما یوجب قتلک،أو قطعک،أو حدّک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زید رسول اللّه صلّی اللّه علیه و آله و سلّم،فأسرّ إلیه ما کان من عبد اللّه ابن أبیّ و أصحابه،فأنزل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الْکافِرِینَ المجاهرین لک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دعوتهم إلیه من الإیمان باللّه،و الموالاة لک و لأولیائک،و المعاداة لأعدائک، وَ الْمُنافِقِینَ الذین یطیعونک فی الظاهر،و یخالفونک فی الباطن </w:t>
      </w:r>
    </w:p>
    <w:p>
      <w:pPr>
        <w:pStyle w:val="BookText"/>
        <w:rPr/>
      </w:pPr>
      <w:r>
        <w:rPr>
          <w:rFonts w:ascii="Amiri" w:hAnsi="Amiri" w:eastAsia="Amiri" w:cs="Amiri"/>
          <w:color w:val="111111"/>
          <w:sz w:val="28"/>
          <w:sz w:val="28"/>
          <w:szCs w:val="28"/>
          <w:rtl w:val="true"/>
          <w:lang w:bidi="ar-SA"/>
        </w:rPr>
        <w:t xml:space="preserve">وَ دَعْ أَذاهُمْ بما یکون منهم من القول السیّئ فیک و فی ذویک وَ تَوَکَّلْ عَلَی اللّهِ </w:t>
      </w:r>
      <w:r>
        <w:rPr>
          <w:rStyle w:val="FootnoteAnchor"/>
          <w:rtl w:val="true"/>
        </w:rPr>
        <w:footnoteReference w:id="45"/>
      </w:r>
      <w:r>
        <w:rPr>
          <w:rFonts w:ascii="IRNazanin" w:hAnsi="IRNazanin" w:eastAsia="IRNazanin"/>
          <w:color w:val="111111"/>
          <w:sz w:val="28"/>
          <w:sz w:val="28"/>
          <w:szCs w:val="28"/>
          <w:rtl w:val="true"/>
          <w:lang w:bidi="fa-IR"/>
        </w:rPr>
        <w:t>فی إتمام أمرک،و إقامة حجّتک،فإنّ المؤمن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غلب فی الدنیا لأنّ العاقبة له،لأنّ غرض المؤمنین فی کدحهم فی الدنیا إنّما هو الوصول إلی نعیم الأبد فی الجنّة،و ذلک حاصل لک،و لا لک،و لأصحابک،و شیعتهم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رسول اللّه صلّی اللّه علیه و آله و سلّم لم یلتفت إلی ما بلغه عنهم،و أمر زیدا،فقال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لا یصیبک شرّهم،و لا ینالک مکرهم،فقل إذا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یعیذک من شرّهم،فإنّهم شیاطین یُوحِی بَعْضُهُمْ إِلی بَعْضٍ زُخْرُفَ الْقَوْلِ غُرُوراً </w:t>
      </w:r>
      <w:r>
        <w:rPr>
          <w:rStyle w:val="FootnoteAnchor"/>
          <w:rtl w:val="true"/>
        </w:rPr>
        <w:footnoteReference w:id="46"/>
      </w:r>
      <w:r>
        <w:rPr>
          <w:rFonts w:ascii="IRNazanin" w:hAnsi="IRNazanin" w:eastAsia="IRNazanin"/>
          <w:color w:val="111111"/>
          <w:sz w:val="28"/>
          <w:sz w:val="28"/>
          <w:szCs w:val="28"/>
          <w:rtl w:val="true"/>
          <w:lang w:bidi="fa-IR"/>
        </w:rPr>
        <w:t>،و إذا أردت أن یؤمنک بعد ذلک من الغرق،و الحرق،و السرق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إذا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ما شاء اللّه،لا یصرف السوء إلاّ اللّه، بسم اللّه ما شاء اللّه،لا یسوق الخیر إلاّ اللّه،بسم اللّه،ما شاء اللّه،ما یکون من نعمة فمن اللّه،بسم اللّه ما شاء اللّه،لا حول و لا قوّة إلاّ باللّه العلیّ العظیم،بسم اللّه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قالها ثلاثا إذا أصبح أمن من الحرق و الغرق و السرق حتّی یمسی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قالها ثلاثا إذا أمسی أمن من الحرق،و الغرق،و السرق حتّی یصبح</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الخضر و إلیاس علیهما السّلام یلتقیان فی کلّ موسم،فإذا تفرّقا عن هذه الکلمات،و إنّ ذلک شعار شیعتی،و به یمتاز أعدائی من أولیائی یوم خروج قائمهم علیه السّلام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نَسْتَعِینُ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علی طاعتک و عبادتک، و علی دفع شرور أعدائک،و ردّ مکائدهم،و المقام علی ما أمرت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مأدبة اللّه تعالی،فتعلّموا من مأدبة اللّه عزّ و جلّ ما استطعتم،فإنّه النور المبین،و الشفاء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تعلّموه فإنّ اللّه تعالی یشرّفکم بتعلّمه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تعلّموا سورة البقرة،و آل عمران،فإنّ أخذهما برکة،و ترکهما حسرة،و لا یستطیعهما البطلة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لیجیئان یوم القیامة کأنّهما غمامتان أو عقابتان،أو فرقان من طیر صوافّ،یحاجّان عن صاحبهما، و یحاجّهما ربّ العالمین،ربّ العزّة،یقولان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عبدک هذا قرأنا و أظمأنا نهاره،و أسهرنا لیله،و أنصبنا بدنه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کان تسلیمه لما أنزلته فیک من تفضیل علیّ بن أبی طالب أخی محمّد رسول اللّه؟ </w:t>
      </w:r>
    </w:p>
    <w:p>
      <w:pPr>
        <w:pStyle w:val="BookText"/>
        <w:rPr/>
      </w:pP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الأرباب،و إله 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والاه،و و الی أولیاءه،و عادی أعداءه، إذا قدر جهر،و إذا عجز اتّقی و 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عمل إذا بکما،کما أمرته،و عظّم من حقّکما ما عظّمته،یا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تسمع شهادة القرآن لولیّک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فاقترح له ما 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فیقترح له ما یزید علی أمانی هذا القارئ من الأضعاف المضاعفات بما لا یعلمه إلاّ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أعطیته ما اقترحت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والدی القارئ لیتوّجان بتاج الکرامة،یضیء نوره من مسیرة عشرة آلاف سنة،و یکسیان حلّة لا یقوم لأقلّ سلک منها مائة ألف ضعف ما فی الدنیا بما یشتمل علیه من خیراتها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یعطی هذا القارئ الملک بیمینه فی کتاب،و الخلد بشماله فی کتاب،یقرأ من کتابه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 من أفاضل ملوک الجنان،و من رفقاء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الأنبیاء،و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الأوصیاء،و الأئمّة من بعدهما سادة الأتقیاء،و یقرأ من کتابه بشماله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أمنت الزوال و الانتقال عن هذا الملک،و أعذت من الموت، و الأسقام،و کفیت الأمراض و الأعلال،و جنبت حسد الحاسدین،و کید الکائدین،ثمّ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ارق،و منزلک عند آخر آیة تقرؤها،فإذا نظر والداه إلی حلیتیهما و تاجیهما،قالا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أنّی لنا هذا الشرف،و لم تبلغه أعمالنا؟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 کرام ملائکة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لکما لتعلیمکما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ولدکما القرآن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الزکاة فقد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أدّی الزکاة إلی مستحقّها،و قضی الصلاة علی حدودها،و لم یلحق بهما من الموبقات ما یبطلهما جاء یوم القیامة یغبطه کلّ من فی تلک العرصات حتّی یرفعه نسیم الجنّة إلی أعلی غرفها و علالیها بحضرة من کان یوالیه من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بخل بزکاته و أدّی صلاته فصلاته محبوسة دوین السماء إلی أن یجیء حین زکاته،فإن أدّاها جعلت کأحسن الأفراس مطیّة لصلاته فحملتها إلی ساق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إلی الجنان،و ارکض فیها إلی یوم القیامة،فما انتهی إلیه رکضک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بسائر ما تمسّه لباعثک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،فیرکض فیها علی أنّ کلّ رکضة مسیرة سنة فی قدر لمحة بصره من یومه إلی یوم القیامة،حتّی ینتهی به إلی حیث ما شاء اللّه تعالی،فیکون ذلک کلّه له،و مثله عن یمینه و شماله و أمامه و خلفه و فوقه و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بخل بزکاته و لم یؤدّها أمر بالصلاة فردّت إلیه و لفّت کما یلفّ الثوب الخلق،ثمّ یضرب بها وجهه،و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بهذا دون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أصحاب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أسوأ حال هذا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أنبّئکم بمن هو أسوأ حالا من هذا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حضر الجهاد فی سبیل اللّه تعالی فقتل مقبلا غیر مدبر،و الحور العین یتطلّعن إلیه،و خزّان الجنان یتطلّعون إلی ورود روحه علیهم،و أملاک السماء و أملاک الأرض یتطلّعون إلی نزول حور العین إلیه، </w:t>
      </w:r>
    </w:p>
    <w:p>
      <w:pPr>
        <w:pStyle w:val="BookText"/>
        <w:rPr/>
      </w:pPr>
      <w:r>
        <w:rPr>
          <w:rFonts w:ascii="IRNazanin" w:hAnsi="IRNazanin" w:eastAsia="IRNazanin"/>
          <w:color w:val="111111"/>
          <w:sz w:val="28"/>
          <w:sz w:val="28"/>
          <w:szCs w:val="28"/>
          <w:rtl w:val="true"/>
          <w:lang w:bidi="fa-IR"/>
        </w:rPr>
        <w:t>و الملائکة خزّان الجنان فلا یأتونه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ملائکة الأرض حوالی ذلک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الحور العین لا ینزلن إلیه، و ما بال خزّان الجنان لا یردون علیه؟فینادون من فوق السماء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آفاق السماء و دوینها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فینظرون فإذا توحید هذا العبد المقتول و إیمانه برسول اللّه صلّی اللّه علیه و آله و سلّم و صلاته و زکاته و صدقته و أعمال برّه کلّها محبوسات دوین السماء،و قد طبقت آفاق السماء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کالقافلة العظیمة قد ملأت ما بین أقصی المشارق و المغارب و مهاب الشمال و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تنادی أملاک تلک الأفعال الحاملون لها الواردون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بالنا لا تفتح لنا أبواب السماء لندخل إلیها بأعمال هذا الشهید؟</w:t>
      </w:r>
    </w:p>
    <w:p>
      <w:pPr>
        <w:pStyle w:val="BookText"/>
        <w:rPr/>
      </w:pPr>
      <w:r>
        <w:rPr>
          <w:rFonts w:ascii="IRNazanin" w:hAnsi="IRNazanin" w:eastAsia="IRNazanin"/>
          <w:color w:val="111111"/>
          <w:sz w:val="28"/>
          <w:sz w:val="28"/>
          <w:szCs w:val="28"/>
          <w:rtl w:val="true"/>
          <w:lang w:bidi="fa-IR"/>
        </w:rPr>
        <w:t>فیأمر اللّه عزّ و جلّ بفتح أبواب السماء،فتفتح ثمّ ینادی هؤلاء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أدخلوها إن قدرتم،فلا تقلّها أجنحتهم و لا یقدرون علی الارتفاع بتلک الأعمال،فیقولون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لا نقدر علی الارتفاع بهذه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فینادیهم منادی ربّنا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الملائکة،لستم حمالی هذه الأثقال الصاعدین بها إنّ حملتها الصاعدین بها مطایاها التی ترفعها إلی دوین العرش، ثمّ تقرّها فی درجات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مطایاها؟فیقول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حملتم من عنده؟فیقولون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توحیده لک و إیمانه بنبیّک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فمطایاها موالاة علیّ أخی نبیّی،و موالاة الأئمّة الطاهرین، فإن أتیت،فهی الحاملة الرافعة الواضعة لها فی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فینظرون فإذا الرجل مع ما له من هذه الأشیاء لیس له موالاة علیّ بن أبی طالب و الطیّبین من آله،و معاداة أعدائهم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اللّه تبارک و تعالی للأملاک الذین کانوا حاملیها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اعتزلوها و الحقوا بمراکزکم من ملکوتی لیأتها من هو أحقّ بحملها و وضعها فی موضع استحقاقها، </w:t>
      </w:r>
    </w:p>
    <w:p>
      <w:pPr>
        <w:pStyle w:val="BookText"/>
        <w:rPr/>
      </w:pPr>
      <w:r>
        <w:rPr>
          <w:rFonts w:ascii="IRNazanin" w:hAnsi="IRNazanin" w:eastAsia="IRNazanin"/>
          <w:color w:val="111111"/>
          <w:sz w:val="28"/>
          <w:sz w:val="28"/>
          <w:szCs w:val="28"/>
          <w:rtl w:val="true"/>
          <w:lang w:bidi="fa-IR"/>
        </w:rPr>
        <w:t>فتلحق تلک الأملاک بمراکزها المجعولة لها،ثمّ ینادی منادی ربّنا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الزبانیة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تناولیها و حطّیها إلی سواء الجحیم،لأنّ صاحبها لم یجعل لها مطایا من موالاة علیّ و الطیّبین من 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 تلک الأملاک و یقلّب اللّه عزّ و جلّ تلک الأثقال أوزارا و بلایا علی باعثها لما فارقتها مطایاها من موالاة أمیر المؤمنین علیه السّلام،و نادت تلک الملائکة إلی مخالفته لعلیّ علیه السّلام و موالاته لأعدائه، فیسلّطها اللّه عزّ و جلّ و هی فی صورة الأسود علی تلک الأعمال،و هی کالغربان و القرقس،فتخرج من أفواه تلک الأسود نیران تحرقها،و لا یبقی له عمل إلاّ أحبط،و یبقی علیه موالاته لأعداء علیّ علیه السّلام،و جحده ولایته،فیقرّه ذلک فی سواء الجحیم،فإذا هو قد حبطت أعماله و عظمت أوزاره و أثقاله،فهذا أسوأ حالا من مانع الزکاة الذی یحفظ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یستحقّ الزکاة؟قال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المستضعفون من شیعة محمّد و آله الذین لم تقو بصائرهم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قویت بصیرته و حسنت بالولایة لأولیائه و البراءة من أعدائه معرفته،فذاک أخوکم فی الدین أمسّ بکم رحما من الآباء و الأمّهات المخالفین، فلا تعطوه زکاة و لا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موالینا و شیعتنا منّا و کلّنا کالجسد الواحد یحرم علی جماعتنا الزکاة و الصدقة،و لیکن ما تعطونه إخوانکم المستبصرین البرّ،و ارفعوهم عن الزکوات و الصدقات،و نزّهوهم عن أن تصبّوا علیهم أوساخکم،أ یحبّ أحدکم أن یغسل وسخ بدنه ثم یصبّه علی أخیه المؤمن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وسخ الذنوب أعظم من وسخ البدن،فلا توسّخوا بها إخوانکم المؤمنین، و لا تقصدوا أیضا بصدقاتکم و زکواتکم المخالفین المعاندین لآل محمّد المحبّین </w:t>
      </w:r>
    </w:p>
    <w:p>
      <w:pPr>
        <w:pStyle w:val="BookText"/>
        <w:rPr/>
      </w:pPr>
      <w:r>
        <w:rPr>
          <w:rFonts w:ascii="IRNazanin" w:hAnsi="IRNazanin" w:eastAsia="IRNazanin"/>
          <w:color w:val="111111"/>
          <w:sz w:val="28"/>
          <w:sz w:val="28"/>
          <w:szCs w:val="28"/>
          <w:rtl w:val="true"/>
          <w:lang w:bidi="fa-IR"/>
        </w:rPr>
        <w:t>لأعدائهم،فإنّ المتصدّق علی أعدائنا کان کالسارق فی حرم ربّنا عزّ و جلّ و حرمی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فالمستضعفون من المخالفین الجاهلین لا هم فی مخالفتنا مستبصرون،و لا هم لنا معاندون؟قال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 الواحد منهم من الدراهم ما دون الدرهم،و من الخبز ما دون الرغیف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کلّ معروف بعد ذلک و ما وقیتم به أعراضکم و صنتموها عن ألسنة کلاب الناس کالشعراء الوقّاعین فی الأعراض تکفّونهم، فهو محسوب لکم فی الصدقات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قاد ضریرا </w:t>
      </w:r>
      <w:r>
        <w:rPr>
          <w:rStyle w:val="FootnoteAnchor"/>
          <w:rtl w:val="true"/>
        </w:rPr>
        <w:footnoteReference w:id="50"/>
      </w:r>
      <w:r>
        <w:rPr>
          <w:rFonts w:ascii="IRNazanin" w:hAnsi="IRNazanin" w:eastAsia="IRNazanin"/>
          <w:color w:val="111111"/>
          <w:sz w:val="28"/>
          <w:sz w:val="28"/>
          <w:szCs w:val="28"/>
          <w:rtl w:val="true"/>
          <w:lang w:bidi="fa-IR"/>
        </w:rPr>
        <w:t>أربعین خطوة علی أرض سهلة لا خوف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بکلّ خطوة قصرا فی الجنّة مسیرة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 بقدر إبرة منها جمیع طلاع الأرض ذهبا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فیما قاده مهلکة جوّزه عنها،وجد ذلک فی میزان حسناته یوم القیامة أوسع من الدنیا مائة ألف مرّة،و رجّح بسیّئاته کلّها و محقها،و 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أعالی الجنان و غرفها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من رجل رأی ملهوفا </w:t>
      </w:r>
      <w:r>
        <w:rPr>
          <w:rStyle w:val="FootnoteAnchor"/>
          <w:rtl w:val="true"/>
        </w:rPr>
        <w:footnoteReference w:id="51"/>
      </w:r>
      <w:r>
        <w:rPr>
          <w:rFonts w:ascii="IRNazanin" w:hAnsi="IRNazanin" w:eastAsia="IRNazanin"/>
          <w:color w:val="111111"/>
          <w:sz w:val="28"/>
          <w:sz w:val="28"/>
          <w:szCs w:val="28"/>
          <w:rtl w:val="true"/>
          <w:lang w:bidi="fa-IR"/>
        </w:rPr>
        <w:t>فی طریق بمرکوب له قد سقط،و هو یستغیث و لا یغاث،فأغاثه و حمله علی مرکوبه و سوّی له،إلاّ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کددت نفسک،و بذلت جاهدک فی إغاثة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،لأکدّنّ ملائکة هم أکثر عددا من خلائق الإنس کلّهم من أوّل الدهر إلی آخره،و أعظم قوّة کلّ واحد منهم ممّن یسهل علیه حمل السماوات و الأرضین لیبنوا لک القصور و المساکن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یرفعوا لک الدرجات،فإذا أنت فی جنّاتی کأحد ملوکها الفاضلین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دفع عن مظلوم قصد بظلم ضررا فی ماله أو بدنه،خلق اللّه عزّ و جلّ من حروف أقواله و حرکات أفعاله و سکونها أملاکا بعدد کلّ حرف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ملک کلّ ملک منهم یقصدون الشیاطین الذین یأتون لإغوائه فیشجّونهم ضربا بالأحجار الدامغة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اللّه عزّ و جلّ بکلّ ذرّة ضرر دفع عنه،و بأقلّ قلیل جزء ألم الضرر الذی کفّ عنه مائة ألف من خدّام الجنان،و مثلهم من الحور العین الحسان یدلّلونه هناک و یشرّفونه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بدفعک عن فلان ضررا فی ماله،أو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حضر مجلسا و قد حضر فیه کلب یفترس عرض أخیه الغائب،و اتّسع جاهه فاستخفّ به و ردّ علیه،و ذبّ عن عرض أخیه الغائب،قیّض اللّه الملائکة المجتمعین عند البیت المعمور لحجّهم،و هم شطر ملائکة السماوات،و ملائکة الکرسیّ و العرش،و ملائکة الحجب فأحسن کلّ واحد منهم بین یدی اللّه تعالی محضره یمدحونه و یقرّبونه،و یسألون اللّه تعالی له الرفعة و الجلالة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فقد أوجبت له بعدد کلّ واحد من مادحیکم مثل عدد جمیعکم من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قصور و جنان و بساتین و أشجار و ما شئت ممّا </w:t>
      </w:r>
    </w:p>
    <w:p>
      <w:pPr>
        <w:pStyle w:val="BookText"/>
        <w:rPr/>
      </w:pPr>
      <w:r>
        <w:rPr>
          <w:rFonts w:ascii="IRNazanin" w:hAnsi="IRNazanin" w:eastAsia="IRNazanin"/>
          <w:color w:val="111111"/>
          <w:sz w:val="28"/>
          <w:sz w:val="28"/>
          <w:szCs w:val="28"/>
          <w:rtl w:val="true"/>
          <w:lang w:bidi="fa-IR"/>
        </w:rPr>
        <w:t xml:space="preserve">لا یحیط به المخلوقون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أصبح رسول اللّه صلّی اللّه علیه و آله و سلّم یوما،و قد غصّ مجلسه بأهله،فقال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أنفق الیوم من ماله ابتغاء وجه اللّه تعالی؟فسکتوا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خرجت و معی دینار أرید أن أشتری به دقیقا،فرأیت المقداد بن الأسود و تبیّنت فی وجهه أثر الجوع فناولته الدیا نار،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وجبت،ثمّ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أنفقت الیوم أکثر ممّا أنفق علیّ،جهّزت رجلا و امرأة یریدان طریقا و لا نفقة لهما، فأعطیتهما ألفی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قلت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و لم تقل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أکثر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رأیتم ملکا یهدی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هدیّة خفیفة فیحسن موقعها عنده،و یرفع محلّ صاحبها،و یحمل إلیه من عند خادم آخر هدیّة عظیمة،فیردّها و یستخفّ بباعثها؟قالوا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صاحبکم علیّ دفع دینارا منقادا للّه سادّا خلّة فقیر مؤمن، و صاحبکم الآخر أعطی ما أعطی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نظیرا له معاندة علیّ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یرید به العلوّ علی علیّ بن أبی طالب علیه السّلام،فأحبط اللّه تعالی عمله،و صیّره وبالا علیه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تصدّق بهذه النیّة من الثری إلی العرش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لؤلؤا لم یزدد </w:t>
      </w:r>
    </w:p>
    <w:p>
      <w:pPr>
        <w:pStyle w:val="BookText"/>
        <w:rPr/>
      </w:pPr>
      <w:r>
        <w:rPr>
          <w:rFonts w:ascii="IRNazanin" w:hAnsi="IRNazanin" w:eastAsia="IRNazanin"/>
          <w:color w:val="111111"/>
          <w:sz w:val="28"/>
          <w:sz w:val="28"/>
          <w:szCs w:val="28"/>
          <w:rtl w:val="true"/>
          <w:lang w:bidi="fa-IR"/>
        </w:rPr>
        <w:t>بذلک من رحمة اللّه تعالی إلاّ بعدا و إلی سخط اللّه تعالی إلاّ قربا،و فیه ولوجا و اقتحاما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دفع الیوم عن أخیه المؤمن بقوّته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مررت فی طریق کذا،فرأیت فقیرا من فقراء المؤمنین قد تناوله أسد فوضعه تحته و قعد علیه،و الرجل یستغیث بی من تحته،فنادیت الأسد خلّ عن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یخلّ،فتقدّمت إلیه فرکلته برجلی،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رجلی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جنبه الأیمن و خرجت من جنبه الأیسر،و خرّ الأسد صریعا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وجبت هکذا،یفعل اللّه بکلّ من آذی لک ولیّا یسلّط اللّه علیه فی الآخرة سکاکین النار و سیوفها یبعج </w:t>
      </w:r>
      <w:r>
        <w:rPr>
          <w:rStyle w:val="FootnoteAnchor"/>
          <w:rtl w:val="true"/>
        </w:rPr>
        <w:footnoteReference w:id="53"/>
      </w:r>
      <w:r>
        <w:rPr>
          <w:rFonts w:ascii="IRNazanin" w:hAnsi="IRNazanin" w:eastAsia="IRNazanin"/>
          <w:color w:val="111111"/>
          <w:sz w:val="28"/>
          <w:sz w:val="28"/>
          <w:szCs w:val="28"/>
          <w:rtl w:val="true"/>
          <w:lang w:bidi="fa-IR"/>
        </w:rPr>
        <w:t>بها بطنه،و یحشی نارا،ثم،یعاد خلقا جدیدا أبد الآبدین،و دهر الداهرین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الیوم نفع بجاهه أخاه المؤمن؟</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بعمّار بن یاسر و قد لازمه بعض الیهود فی ثلاثین درهما کانت له علیه،فقال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یلازمنی و لا یرید إلاّ أذای و إذلالی لمحبّتی لکم أهل البیت فخلّصنی منه بجاهک،فأردت أن أکلّم له الیهودیّ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أجلّ فی قلبی و عینی من أن أ بذلک لهذا الکافر، و لکن اشفع لی إلی من لا یردّک عن طلبة،و لو أردت جمیع جوانب العالم أن یصیّرها کاطراف السفرة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،فأسأله أن یعیننی علی أداء دینه،و یغنینی عن الاستدانة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افعل ذلک به،ثمّ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 بیدک إلی ما بین یدیک من شیء حجر أو مدر،فإنّ اللّه یقلّبه لک ذهبا إبریزا </w:t>
      </w:r>
      <w:r>
        <w:rPr>
          <w:rStyle w:val="FootnoteAnchor"/>
          <w:rtl w:val="true"/>
        </w:rPr>
        <w:footnoteReference w:id="55"/>
      </w:r>
      <w:r>
        <w:rPr>
          <w:rFonts w:ascii="IRNazanin" w:hAnsi="IRNazanin" w:eastAsia="IRNazanin"/>
          <w:color w:val="111111"/>
          <w:sz w:val="28"/>
          <w:sz w:val="28"/>
          <w:szCs w:val="28"/>
          <w:rtl w:val="true"/>
          <w:lang w:bidi="fa-IR"/>
        </w:rPr>
        <w:t>فضرب،یده،فتناول حجرا فیه أمنان،فتحوّل فی یده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الیهودیّ،فقال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دینک؟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قیمتها من الذهب؟قال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 من بجاهه قلبت هذا الحجر ذهبا،لیّن لی هذا الذهب لأفصل قدر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فألانه اللّه عزّ و جلّ له،ففصل له ثلاثة مثاقیل و أعطاه،ثمّ جعل ینظر إلیه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سمعتک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Style w:val="FootnoteAnchor"/>
          <w:rtl w:val="true"/>
        </w:rPr>
        <w:footnoteReference w:id="56"/>
      </w:r>
      <w:r>
        <w:rPr>
          <w:rFonts w:ascii="IRNazanin" w:hAnsi="IRNazanin" w:eastAsia="IRNazanin"/>
          <w:color w:val="111111"/>
          <w:sz w:val="28"/>
          <w:sz w:val="28"/>
          <w:szCs w:val="28"/>
          <w:rtl w:val="true"/>
          <w:lang w:bidi="fa-IR"/>
        </w:rPr>
        <w:t>و لا أرید غنی یطغینی،اللّهمّ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 هذا الذهب حجرا بجاه من جعلته ذهبا بعد أن کان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حجرا،فرماه من 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من الدنیا و الآخرة موالاتی لک یا أخا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فتعجّبت ملائکة السماوات و الأرض من فعله، و عجّت إلی اللّه تعالی بالثناء علیه،فصلوات اللّه من فوق عرشه تتوالی علیه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فأبشر یا أبا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أخو علیّ فی دیانته،و من أفاضل أهل ولایته،و من المقتولین فی محبّته،تقتلک الفئة الباغیة،و آخر زادک من الدنیا ضیاح </w:t>
      </w:r>
      <w:r>
        <w:rPr>
          <w:rStyle w:val="FootnoteAnchor"/>
          <w:rtl w:val="true"/>
        </w:rPr>
        <w:footnoteReference w:id="57"/>
      </w:r>
      <w:r>
        <w:rPr>
          <w:rFonts w:ascii="IRNazanin" w:hAnsi="IRNazanin" w:eastAsia="IRNazanin"/>
          <w:color w:val="111111"/>
          <w:sz w:val="28"/>
          <w:sz w:val="28"/>
          <w:szCs w:val="28"/>
          <w:rtl w:val="true"/>
          <w:lang w:bidi="fa-IR"/>
        </w:rPr>
        <w:t>من لبن،و تلحق روحک بأرواح محمّد و آله الفاضلین،فأنت من خیار شیعتی،ثمّ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فأیّکم أدّی زکاته الیوم؟ </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المنافقون فی أخریات المجالس بعضهم إلی بعض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مال لعلیّ علیه السّلام حتّی یؤدّی منه الزکاة؟</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یسرّه هؤلاء المنافقون فی أخریات المجالس؟</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أوصل اللّه تعالی إلی أذنی مقالتهم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مال لعلیّ علیه السّلام حتّی یؤدّی زکاته،کلّ مال یغتنم من یومنا هذا إلی یوم القیامة فلی خمسه بعد وفاتک یا رسول اللّه،و حکمی علی الذی منه لک فی حیاتک جائز فإنّی نفسک،و أنت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کیف أدّیت زکاة ذلک؟</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بتعریف اللّه إیّای علی لسانک أنّ نبوّتک هذه سیکون بعدها ملک عضوض </w:t>
      </w:r>
      <w:r>
        <w:rPr>
          <w:rStyle w:val="FootnoteAnchor"/>
          <w:rtl w:val="true"/>
        </w:rPr>
        <w:footnoteReference w:id="58"/>
      </w:r>
      <w:r>
        <w:rPr>
          <w:rFonts w:ascii="IRNazanin" w:hAnsi="IRNazanin" w:eastAsia="IRNazanin"/>
          <w:color w:val="111111"/>
          <w:sz w:val="28"/>
          <w:sz w:val="28"/>
          <w:szCs w:val="28"/>
          <w:rtl w:val="true"/>
          <w:lang w:bidi="fa-IR"/>
        </w:rPr>
        <w:t>و جبریّة،فیستولی علی خمسی من السبی و الغنائم،فیبیعونه فلا یحلّ لمشتریه،لأنّ نصیبی فیه،فقد وهبت نصیبی فیه لکلّ من ملک شیئا من ذلک من شیعتی لتحلّ لهم من منافعهم من مأکل و مشرب، و لتطیب موالیدهم،و لا یکون أولادهم أولاد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تصدّق أحد أفضل من صدقتک،و قد تبعک رسول اللّه فی فعلک أحلّ لشیعته کلّ ما کان فیه من غنیمته،و بیع من نصیبه علی واحد من شیعته،و لا أحله أنا و لا أنت لغیرهم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فأیّکم دفع الیوم عن عرض أخیه المؤمن؟ </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یتناول عرض زید بن حارثة،فقلت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 فما تنظر إلیه إلاّ کنظرک إلی الشمس،و لا تتحدّث عنه إلاّ کتحدّث أهل الدنیا عن الجنّة،فإنّ اللّه قد زادک لعائن إلی لعائن بوقیعتک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فخجل و اغتاظ،فقال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کنت فی قولی مازحا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جادّا فأنا جادّ،و إن کنت هازلا فأنا هازل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لعنه اللّه عزّ و جلّ عند لعنک له،و لعنته ملائکة السماوات و الأرضین و الحجب و الکرسیّ و العرش،إنّ اللّه تعالی یغضب لغضبک و یرضی لرضاک و یعفو عند عفوک و یسطو عند سطوتک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ذا سمعت فی الملأ الأعلی فیک لیلة أسری بی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سمعتهم یقسمون علی اللّه تعالی بک و یستقضونه حوائجهم،و یتقرّبون إلی اللّه تعالی بمحبّتک،و یجعلون أشرف ما یعبدون اللّه تعالی به الصلاة علیّ و علیک، و سمعت خطیبهم فی أعظم محافلهم،و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الحاوی لأصناف الخیرات المشتمل علی أنواع المکرمات الذی قد اجتمعت فیه من خصال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تفرّق فی غیره من البریّات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اللّه تعالی الصلوات و البرکات و التحیّات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سمعت الأملاک بحضرته،و الأملاک فی سائر السماوات و الحجب و العرش و الکرسیّ و الجنّة و النار یقولون بأجمعهم عند فراغ الخطیب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اللّهمّ و طهّرنا بالصلاة علیه و علی آله الطیّبین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 عن أبیه،عن جدّه،عن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و لا أمة أعطی بیعة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الظاهر و نکثها فی الباطن،و أقام علی نفاقه،إلاّ و إذا جاءه ملک الموت لیقبض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تمثّل له إبلیس و أعوانه،و تمثّل النیران و أصناف عذابها لعینیه و قلبه و مقاعده من مضایقها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تمثّل له أیضا الجنان،و منازله فیها لو کان بقی علی إیمانه و وفی ببیعته،فیقول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فتلک الجنان التی لا یقدر قدر سرّائها و بهجتها و سرورها إلاّ اللّه ربّ العالمین،کانت معدّة 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کنت بقیت علی ولایتک لأخی محمّد رسول اللّه صلّی اللّه علیه و آله و سلّم کان إلیها مصیرک یوم فصل القضاء،لکنّک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نکثت و 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،فتلک النیران و أصناف عذابها و زبانیتها و مرزباتها و أفاعیها الفاغرة </w:t>
      </w:r>
      <w:r>
        <w:rPr>
          <w:rStyle w:val="FootnoteAnchor"/>
          <w:rtl w:val="true"/>
        </w:rPr>
        <w:footnoteReference w:id="60"/>
      </w:r>
      <w:r>
        <w:rPr>
          <w:rFonts w:ascii="Amiri" w:hAnsi="Amiri" w:eastAsia="Amiri" w:cs="Amiri"/>
          <w:color w:val="111111"/>
          <w:sz w:val="28"/>
          <w:sz w:val="28"/>
          <w:szCs w:val="28"/>
          <w:rtl w:val="true"/>
          <w:lang w:bidi="ar-SA"/>
        </w:rPr>
        <w:t>أفواهها ،و عقاربها الناصبة أذنابها، و سباعها الشائلة مخالبها،و سائر أصناف عذابها هو لک و إلیها مصیرک،فعند 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اتَّخَذْتُ مَعَ الرَّسُولِ سَبِیلاً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،فقبلت ما أمرنی و التزمت من موالاة علیّ علیه السّلام ما ألزمنی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أبی،عن أبیه،عن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لمّا رأی النور ساطعا من صلبه إذ کان اللّه قد نقل أشباحنا من ذروة العرش إلی ظهره رأی النور،و لم یتبیّن الأشباح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ما هذه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أشباح نقلتهم من أشرف بقاع عرشی إلی ظهرک، و لذلک أمرت الملائکة بالسجود لک إذ کنت وعاء لتلک الأشباح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بیّنتها لی؟</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ذروة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آدم،و وقع نور أشباحنا من ظهر آدم علی ذروة العرش،فانطبع فیه صور أنوار أشباحنا التی فی ظهره کما ینطبع وجه الإنسان فی المرآة الصافیة، فرأی أشباحنا،فقال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الأشباح؟</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أشباح أفضل خلائقی و بریّاتی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محمّد،و أنا المحمود الحمید فی أفعالی ،شققت له اسما من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علیّ،و أنا العلیّ العظیم،شققت له اسما من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فاطمة،و أنا فاطر السماوات و الأرض،فاطم أعدائی عن رحمتی یوم فصل قضائی،و فاطم أولیائی عمّا یعرّهم و یسیئهم،فشققت لها اسما من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الحسن و الحسین،و أنا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المجمل،شققت اسمیهما من اسمی، هؤلاء خیار خلیقتی،کرام بریّتی،بهم آخذ،و بهم أعطی،و بهم أعاقب،و بهم أثیب فتوسّل إلی بهم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دهتک داهیة فاجعلهم إلیّ شفعاءک،فإنّی آلیت علی نفسی قسما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أخیّب بهم آملا و لا أردّ بهم سائلا،فذلک حین زلّت منه الخطیئة، </w:t>
      </w:r>
    </w:p>
    <w:p>
      <w:pPr>
        <w:pStyle w:val="BookText"/>
        <w:rPr/>
      </w:pPr>
      <w:r>
        <w:rPr>
          <w:rFonts w:ascii="IRNazanin" w:hAnsi="IRNazanin" w:eastAsia="IRNazanin"/>
          <w:color w:val="111111"/>
          <w:sz w:val="28"/>
          <w:sz w:val="28"/>
          <w:szCs w:val="28"/>
          <w:rtl w:val="true"/>
          <w:lang w:bidi="fa-IR"/>
        </w:rPr>
        <w:t xml:space="preserve">دعا اللّه عزّ و جلّ بهم،فتاب علیه،و غفر 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الخمس کفّر اللّه عنه من الذنوب ما بین کلّ صلاتین،و کان کمن علی بابه نهر جار یغتسل فیه کلّ یوم خمس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یبقی علیه من الدرن </w:t>
      </w:r>
      <w:r>
        <w:rPr>
          <w:rStyle w:val="FootnoteAnchor"/>
          <w:rtl w:val="true"/>
        </w:rPr>
        <w:footnoteReference w:id="62"/>
      </w:r>
      <w:r>
        <w:rPr>
          <w:rFonts w:ascii="IRNazanin" w:hAnsi="IRNazanin" w:eastAsia="IRNazanin"/>
          <w:color w:val="111111"/>
          <w:sz w:val="28"/>
          <w:sz w:val="28"/>
          <w:szCs w:val="28"/>
          <w:rtl w:val="true"/>
          <w:lang w:bidi="fa-IR"/>
        </w:rPr>
        <w:t xml:space="preserve">شیئا إلاّ الموبقات التی هی جحد النبوّة و الإمامة،أو ظلم إخوانه المؤمنین،أو ترک التقیّة حتّی یضرّ بنفسه و بإخوانه المؤمنین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أدّی الزکاة من ماله طهّر من ذنوبه،و من أدّی الزکاة من بدنه فی دفع ظلم قاهر عن أخیه،أو معونته علی مرکوب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عنه متاع لا یأمن تلفه،أو الضرر الشدید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 اللّه له فی عرصات القیامة ملائکة یدفعون عنه نفحات النیران،و یحیّونه بتحیّات أهل الجنان،و یرفعونه إلی محلّ الرحمة و الرضوان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أدّی زکاة جاهه بحاجة یلتمسها لأخیه فقضیت له أو کلب 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غیبته فألقم ذلک الکلب بجاهه حجرا،بعث اللّه علیه فی عرصات القیامة ملائکة </w:t>
      </w:r>
    </w:p>
    <w:p>
      <w:pPr>
        <w:pStyle w:val="BookText"/>
        <w:rPr/>
      </w:pPr>
      <w:r>
        <w:rPr>
          <w:rFonts w:ascii="IRNazanin" w:hAnsi="IRNazanin" w:eastAsia="IRNazanin"/>
          <w:color w:val="111111"/>
          <w:sz w:val="28"/>
          <w:sz w:val="28"/>
          <w:szCs w:val="28"/>
          <w:rtl w:val="true"/>
          <w:lang w:bidi="fa-IR"/>
        </w:rPr>
        <w:t xml:space="preserve">عددا کثیرا و جمّا غفیرا لا یعرف عددهم إلاّ اللّه یحسن فیه بحضرة الملک الجبّار الکریم الغفّار محاضرهم،و یجمل فیه قولهم،و یکثر علیه ثناؤهم،و أوجب اللّه عزّ و جلّ له بکلّ قول من ذلک ما هو أکثر من ملک الدنیا بحذافیرها مائة ألف مرّة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تواضع مع المتواضعین فاعترف بنبوّة محمّد صلّی اللّه علیه و آله و سلّم،و ولایة علیّ و الطیّبین من آلهما،ثمّ تواضع لإخوانه و بسطهم و آنسهم کلّما ازداد بهم برّا ازداد لهم استیناسا و تواضعا،باهی اللّه عزّ و جلّ به کرام ملائکته من حملة عرشه و الطائفین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 عبدی هذا المتواضع لجلال عظمتی ساوی نفسه بأخیه المؤمن الفقیر و بسطه فهو لا یزداد به برّا إلاّ ازداد له تواضعا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أشهدکم أنّی قد أوجبت له جنانی و من رحمتی و رضوانی ما یقصر عنه أمانیّ المتمنّی،و لأرزقنّه من محمّد سیّد الوری،و من علیّ المرتضی،و من خیار عترته مصابیح الدجی الإیناس و البرکة فی جنانی،و ذلک أحبّ إلیه من نعیم الجنان، و لو تضاعف ألف ألف ضعفها جزاء علی تواضعه لأخیه المؤمن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قوم من رؤساء الیهود و علمائهم احتجنوا أموال الصدقات و المبرّات،فأکلوها و اقتطعوها،ثمّ حضروا رسول اللّه صلّی اللّه علیه،و قد حشروا علیه عوامّهم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صلّی اللّه علیه و آله و سلّم تعدّی طوره،و ادّعی ما لیس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فجاءوا بأجمعهم إلی حضرته صلّی اللّه علیه و آله و سلّم،و قد اعتقد عامّتهم أن یقعوا برسول اللّه صلّی اللّه علیه و آله و سلّم فیقتلوه،و لو أنّه فی جماهیر أصحابه لا یبالون بما أتاهم به الدهر،فلمّا حضروا رسول اللّه صلّی اللّه علیه و آله و سلّم و کانوا بین یدیه،قال لهم رؤساؤهم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واطئوا عوامّهم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 إذا أفحموا محمّدا وضعوا علیه سیوفهم،فقال رؤساؤهم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 أنّک رسول ربّ العالمین،نظیر موسی و سائر الأنبیاء علیهم السّلام،المتقدّمین؟</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اللّه،فنعم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نظیر موسی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فما أقول هذا،و ما کنت لأصغّر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عظّمه اللّه تعالی من قدری،بل قال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فضلک علی جمیع النبیّین و المرسلین و الملائکة المقرّبین کفضلی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سائر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قال اللّه تعالی لموسی علیه السّلام لمّا ظنّ أنّه قد فضّله علی جمیع العالمین، فغلظ ذلک علی الیهود،و همّوا بقتله،فذهبوا یسلّون سیوفهم،فما منهم أحد إلاّ وجد یدیه إلی خلفه کالمکتوف یابسا لا یقدر أن یحرّکها و تحیّروا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ما بهم من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تجزعوا فخیر أراده اللّه تعالی بکم منعکم من الوثوب علی ولیّه،و حبسکم علی استماع حجّته فی نبوّة محمّد و وصیّة أخیه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الیهود هؤلاء رؤساؤکم کافرون، و لأموالکم محتجنون،و لحقوقکم باخسون،و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قسمة من بعد ما اقتطعوه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ظالمون،یخفضون و یرفعون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رؤساء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مواضع الحجّة،أحجّة نبوّتک،و وصیّة علیّ أخیک هذا دعواک الأباطیل و إغراؤک قومنا بنا؟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اللّه عزّ و جلّ قد أذن لنبیّه أن یدعو </w:t>
      </w:r>
    </w:p>
    <w:p>
      <w:pPr>
        <w:pStyle w:val="BookText"/>
        <w:rPr/>
      </w:pPr>
      <w:r>
        <w:rPr>
          <w:rFonts w:ascii="IRNazanin" w:hAnsi="IRNazanin" w:eastAsia="IRNazanin"/>
          <w:color w:val="111111"/>
          <w:sz w:val="28"/>
          <w:sz w:val="28"/>
          <w:szCs w:val="28"/>
          <w:rtl w:val="true"/>
          <w:lang w:bidi="fa-IR"/>
        </w:rPr>
        <w:t>بالأموال التی خنتموها بهؤلاء الضعفاء و من یلیهم،فیحضرها هاهنا بین یدیه، و کذلک یدعو حسباناتکم،فیحضرها لدیه،و یدعو من واطأتموه علی اقتطاع أموال الضعفاء،فینطق باقتطاعهم جوارحهم،و کذلک ینطق باقتطاعکم جوارحکم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احضرونی أصناف الأموال التی اقتطعها هؤلاء الظالمون لعوامّهم،فإذا الدراهم فی الأکیاس و الدنانیر،و إذا الثیاب و الحیوانات و أصناف الأموال منحدرة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استقرّت بین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ائتوا بحسبانات هؤلاء الظالمین الذین غالطوا بها هؤلاء الفقراء،فإذا الأدراج تنزل علیهم،فلمّا استقرّت علی الأرض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خذوها،فأخذوها فقرءوا فیها نصیب کلّ قوم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تحت اسم کلّ واحد من هؤلاء ما سرقوه منه و بیّنوه،فظهرت کتابة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نصیب کلّ واحد کذا و کذا،فإذا هم قد خانوا عشرة أمثال ما دفعوا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ملائکة ربّی،میّزوا بین هذه الأموال الحاضرة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فضل عمّا بیّنه هؤلاء الظالمون،لتؤدّی إلی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فاضطربت تلک الأموال،و جعلت تنفصل بعضها من بعض حتّی تمیّزت أجزاء،کما ظهر فی الکتاب المکتوب،و بیّن أنّهم سرقوه و اقتطعوه،فدفع رسول اللّه صلّی اللّه علیه و آله و سلّم إلی من حضر من عوامّهم نصیبه،و بعث إلی من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فأعطاه،و أعطی ورثة من 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فضح اللّه رؤساء الیهود،و غلب الشقاء علی بعضهم و بعض العوامّ، و وفّق اللّه بعضهم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الرؤساء الذین همّوا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النبیّ الأفضل، و أنّ أخاک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 الأجلّ الأکمل،فقد فضحنا اللّه بذنوبنا،أ رأیت </w:t>
      </w:r>
    </w:p>
    <w:p>
      <w:pPr>
        <w:pStyle w:val="BookText"/>
        <w:rPr/>
      </w:pPr>
      <w:r>
        <w:rPr>
          <w:rFonts w:ascii="IRNazanin" w:hAnsi="IRNazanin" w:eastAsia="IRNazanin"/>
          <w:color w:val="111111"/>
          <w:sz w:val="28"/>
          <w:sz w:val="28"/>
          <w:szCs w:val="28"/>
          <w:rtl w:val="true"/>
          <w:lang w:bidi="fa-IR"/>
        </w:rPr>
        <w:t>إن تبنا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اقتطعنا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أقلعنا ما ذا تکون حالنا؟</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أنتم فی الجنان رفقاؤنا،و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اللّه إخواننا،و یوسّع اللّه تعالی أرزاقکم،و تجدون فی مواضع هذه الأموال التی أخذت منکم أضعافها،و ینسی هؤلاء الخلق فضیحتکم حتّی لا یذکرها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نشهد أن لا إله إلاّ اللّه وحده لا شریک له،و أنّک یا محمّد عبده و رسوله و صفیّه و خلیله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علیّا أخوک و وزیرک،و القیّم بدینک،و النائب عنک،و المقاتل دونک، و هو منک بمنزلة هارون من موسی إلاّ أنّه لا نبیّ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فأنتم المفلحون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ولایة علیّ حسنة،لا یضرّ معها شیء من السیّئات و إن جلّت إلاّ ما یصیب أهلها من التطهیر منها بمحن الدنیا و ببعض العذاب فی الآخرة إلی أن ینجو منها بشفاعة موالیه الطیّبین الطاهرین،و إنّ ولایة أضداد علیّ و مخالفة علیّ علیه السّلام سیّئة لا ینفع معها شیء إلاّ ما ینفعهم بطاعاتهم فی الدنیا بالنعم و الصحّة و السعة،فیردون الآخرة و لا یکون لهم إلاّ دائم العذاب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جحد ولایة علیّ لا یری الجنّة بعینه أبدا إلاّ ما یراه بما یعرف به أنّه لو کان یوالیه لکان ذلک محلّه و مأواه،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،فیزداد حسرات و ندامات،و إنّ من توالی علیّا و بریء من أعدائه و سلّم لأولیائه لا یری النار بعینه أبدا إلاّ ما یراه،فیقال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کنت علی غیر هذا لکان ذلک مأواک إلاّ ما </w:t>
      </w:r>
    </w:p>
    <w:p>
      <w:pPr>
        <w:pStyle w:val="BookText"/>
        <w:rPr/>
      </w:pPr>
      <w:r>
        <w:rPr>
          <w:rFonts w:ascii="IRNazanin" w:hAnsi="IRNazanin" w:eastAsia="IRNazanin"/>
          <w:color w:val="111111"/>
          <w:sz w:val="28"/>
          <w:sz w:val="28"/>
          <w:szCs w:val="28"/>
          <w:rtl w:val="true"/>
          <w:lang w:bidi="fa-IR"/>
        </w:rPr>
        <w:t>یباشره منها إن کان مسرفا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دون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ینظّف بجهنّم کما ینظّف القذر من بدنه بالحمّام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ینتقل منها بشفاعة 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معاشر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لن تفوتکم و إن أبطأت بکم عنها قبائح أعمالکم،فتنافسوا فی درجاتها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یدخل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محبّیک و محبّی علیّ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قذر نفسه بمخالفة محمّد و علیّ،و واقع المحرّمات،و ظلم المؤمنین و المؤمنات،و خالف ما رسما له من الشرعیّات،جاء یوم القیامة قذرا طفسا، یقول له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قذر طفس لا تصالح لمرافقة موالیک الأخیار، و لا لمعانقة الحور الحسان،و لا لملائکة اللّه المقرّبین،و لا تصل إلی ما هناک إلاّ بأن یطهر عنک ما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علیه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إلی الطبق الأعلی من جهنّم فیعذّب ببعض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تصیبه الشدائد فی المحشر ببعض ذنوبه،ثمّ یلقطه من هنا و من هنا من یبعثهم إلیه موالیه من خیار شیعتهم کما یلقط الطیر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تکون ذنوبه أقل و أخفّ فیطهّر منها بالشدائد و النوائب من السلاطین و غیرهم،و من الآفات فی الأبدان فی الدنیا لیدلّی فی قبره و هو طاهر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یقرب موته و قد بقیت علیه فیشتدّ نزعه و یکفّر به عنه،فإن بقی شیء و قویت علیه یکون له بطن أو اضطراب فی یوم موته،فیقلّ من یحضره فیلحقه به الذلّ فیکفّر عنه،فإن بقی شیء أتی به،و لمّا یلحد و یوضع فیتفرّقون عنه فیطهّر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ذنوبه أعظم و أکثر طهر منها بشدائد عرصات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أکثر و أعظم طهر منها فی الطبق الأعلی من جهنّم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أشدّ محبّینا عذابا،و أعظمهم ذنوبا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هؤلاء،یسمّون بشیعتنا </w:t>
      </w:r>
    </w:p>
    <w:p>
      <w:pPr>
        <w:pStyle w:val="BookText"/>
        <w:rPr/>
      </w:pPr>
      <w:r>
        <w:rPr>
          <w:rFonts w:ascii="IRNazanin" w:hAnsi="IRNazanin" w:eastAsia="IRNazanin"/>
          <w:color w:val="111111"/>
          <w:sz w:val="28"/>
          <w:sz w:val="28"/>
          <w:szCs w:val="28"/>
          <w:rtl w:val="true"/>
          <w:lang w:bidi="fa-IR"/>
        </w:rPr>
        <w:t>و لکنّهم یسمّون بمحبّینا،و الموالین لأولیائنا،و المعادین لأعدائنا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شیعتنا من شیّعنا و اتّبع آثارنا،و اقتدی بأعمالنا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ینظر إلی حرم جاره،فإن أمکنه مواقعة حرام لم ینزع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شیعتکم،ممّن یعتقد موالاتک و موالاة علیّ،و یتبرّأ من أعدائکما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تقل إنّه من شیعتنا فإنّه کذب،إنّ شیعتنا من شیّعنا و تبعنا فی أعمالنا،و لیس هذا الذی ذکرته فی هذا الرجل من أعمالنا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لا تقیّة له کمثل جسد لا رأس له،و مثل مؤمن لا یرعی حقوق إخوانه المؤمنین کمثل من حواسّه کلّها صحیحة فهو لا یتأمّل بعقله،و لا یبصر بعینه،و لا یسمع بأذنه،و لا یعبّر بلسانه عن حاجته،و لا یدفع المکاره عن نفسه بالإدلاء بحججه،و لا یبطش لشیء،بیدیه،و لا ینهض إلی شیء برجلیه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فذلک قطعة لحم قد فاتته المنافع،و صار غرضا لکلّ المکاره،فکذلک المؤمن </w:t>
      </w:r>
    </w:p>
    <w:p>
      <w:pPr>
        <w:pStyle w:val="BookText"/>
        <w:rPr/>
      </w:pPr>
      <w:r>
        <w:rPr>
          <w:rFonts w:ascii="IRNazanin" w:hAnsi="IRNazanin" w:eastAsia="IRNazanin"/>
          <w:color w:val="111111"/>
          <w:sz w:val="28"/>
          <w:sz w:val="28"/>
          <w:szCs w:val="28"/>
          <w:rtl w:val="true"/>
          <w:lang w:bidi="fa-IR"/>
        </w:rPr>
        <w:t>إذا جهل حقوق إخوانه فاته ثواب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کالعطشان بحضرة الماء البارد،فلم یشرب حتّی طفئ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بمنزلة ذی الحواسّ لم یستعمل شیئا منها لدفاع مکروه،و لا لانتفاع محبوب، فإذا هو سلیب کلّ نعمة،مبتلی بکلّ آفة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تَعْبُدُونَ إِلاَّ اللّهَ </w:t>
      </w:r>
      <w:r>
        <w:rPr>
          <w:rStyle w:val="FootnoteAnchor"/>
          <w:rtl w:val="true"/>
        </w:rPr>
        <w:footnoteReference w:id="70"/>
      </w:r>
      <w:r>
        <w:rPr>
          <w:rFonts w:ascii="IRNazanin" w:hAnsi="IRNazanin" w:eastAsia="IRNazanin"/>
          <w:color w:val="111111"/>
          <w:sz w:val="28"/>
          <w:sz w:val="28"/>
          <w:szCs w:val="28"/>
          <w:rtl w:val="true"/>
          <w:lang w:bidi="fa-IR"/>
        </w:rPr>
        <w:t>فإنّ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شغلته عبادة اللّه عن مسألته،أعطاه اللّه أفضل ما یعطی السائلین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والدیکم و أحقّهما لشکرکم محمّد و علیّ علیهما السّلام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رعی حقّ قرابات أبویه،أعطی فی الجنّة ألف درجة،بعد ما بین کلّ درجتین حضر الفرس الجواد المحضیر </w:t>
      </w:r>
      <w:r>
        <w:rPr>
          <w:rStyle w:val="FootnoteAnchor"/>
          <w:rtl w:val="true"/>
        </w:rPr>
        <w:footnoteReference w:id="73"/>
      </w:r>
      <w:r>
        <w:rPr>
          <w:rFonts w:ascii="Amiri" w:hAnsi="Amiri" w:eastAsia="Amiri" w:cs="Amiri"/>
          <w:color w:val="111111"/>
          <w:sz w:val="28"/>
          <w:sz w:val="28"/>
          <w:szCs w:val="28"/>
          <w:rtl w:val="true"/>
          <w:lang w:bidi="ar-SA"/>
        </w:rPr>
        <w:t xml:space="preserve">مائة سنة، </w:t>
      </w:r>
    </w:p>
    <w:p>
      <w:pPr>
        <w:pStyle w:val="BookText"/>
        <w:rPr/>
      </w:pPr>
      <w:r>
        <w:rPr>
          <w:rFonts w:ascii="IRNazanin" w:hAnsi="IRNazanin" w:eastAsia="IRNazanin"/>
          <w:color w:val="111111"/>
          <w:sz w:val="28"/>
          <w:sz w:val="28"/>
          <w:szCs w:val="28"/>
          <w:rtl w:val="true"/>
          <w:lang w:bidi="fa-IR"/>
        </w:rPr>
        <w:t>إحدی الدرجات من فضّة و الأخری من ذهب،و الأخری من لؤلؤ،و الأخری من زمرّد،و الأخری من زبرجد،و الأخری من مسک،و الأخری من عنبر، و الأخری من کافور،فتلک الدرجات من هذه الأصناف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رعی حقّ قربی محمّد و علیّ علیهما السّلام أوتی من فضائل الدرجات و زیادة المثوبات علی قدر زیادة فضل محمّد و علیّ علیهما السّلام علی أبوی نفسه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الْیَتامی </w:t>
      </w:r>
      <w:r>
        <w:rPr>
          <w:rStyle w:val="FootnoteAnchor"/>
          <w:rtl w:val="true"/>
        </w:rPr>
        <w:footnoteReference w:id="75"/>
      </w:r>
      <w:r>
        <w:rPr>
          <w:rFonts w:ascii="IRNazanin" w:hAnsi="IRNazanin" w:eastAsia="IRNazanin"/>
          <w:color w:val="111111"/>
          <w:sz w:val="28"/>
          <w:sz w:val="28"/>
          <w:szCs w:val="28"/>
          <w:rtl w:val="true"/>
          <w:lang w:bidi="fa-IR"/>
        </w:rPr>
        <w:t>فإنّ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حثّ اللّه عزّ و جلّ علی برّ الیتامی لانقطاعهم عن آبائهم،فمن صانهم صانه اللّه،و من أکرمهم أکرمه اللّه،و من مسح یده برأس یتیم رفقا به جعل اللّه له فی الجنّة بکلّ شعرة مرّت تحت یده قصرا أوسع من الدنیا بما فیها،و فیها ما تشتهی الأنفس و تلذّ الأعین،و هم فیها خالدون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أصبح،أو الأمة إذا أصبحت،أقبل اللّه تعالی علیه و 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لیستقبل ربّه عزّ و جلّ بصلاته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فیوجّه إلیه رحمته </w:t>
      </w:r>
    </w:p>
    <w:p>
      <w:pPr>
        <w:pStyle w:val="BookText"/>
        <w:rPr/>
      </w:pPr>
      <w:r>
        <w:rPr>
          <w:rFonts w:ascii="IRNazanin" w:hAnsi="IRNazanin" w:eastAsia="IRNazanin"/>
          <w:color w:val="111111"/>
          <w:sz w:val="28"/>
          <w:sz w:val="28"/>
          <w:szCs w:val="28"/>
          <w:rtl w:val="true"/>
          <w:lang w:bidi="fa-IR"/>
        </w:rPr>
        <w:t>و یفیض علیه 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 فی بما أخذ علیه فأدّی الصلاة علی ما فرضت،قال اللّه تعالی للملائکة خزّان جنانه و حملة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فی عبدی هذا ففوا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یف،قال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 عبدی هذا،و أنا الحلیم الکریم،فإن تاب تبت علیه،و إن أقبل علی طاعتی أقبلت علیه برضوانی و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کسل عمّا أرید قصّرت فی قصوره حسنا و بهاء و جلالا و شهّرت فی الجنان بأنّ صاحبها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اللّه عزّ و جلّ أمر جبرئیل لیلة المعراج فعرض علیّ قصور الجنان،فرأیتها من الذهب و الفضّة ملاطها المسک و العنبر غیر أنّی رأیت لبعضها شرفا عالیة و لم أر لبعضها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هذه بلا شرف کما لسائر تلک القصور؟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قصور المصلّین فرائضهم الذین یکسلون عن الصلاة علیک،و علی آلک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بعث مادّة لبناء الشرف من الصلاة علی محمّد و آله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 له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بقیت هکذا حتّی یعرف سکّان الجنان أنّ القصر الذی لا شرف له هو الذی کسل صاحبه بعد صلاته عن الصلاة علی محمّد و آله الطیّبین،و رأیت فیها قصورا منیفة مشرقة عجیبة الحسن لیس لها أمامها دهلیز،و لا بین أیدیها بستان و لا خلفها،فقلت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هذه القصور لا دهلیز بین أیدیها و لا بستان خلف قصرها؟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قصور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الذین یبذلون بعض وسعهم فی قضاء حقوق إخوانهم المؤمنین دون جمیعها،فلذلک قصورهم مستّرة بغیر دهلیز أمامها و غیر بستان خلفها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فلا تتّکلوا علی الولایة وحدها،و أدّوا ما بعدها </w:t>
      </w:r>
    </w:p>
    <w:p>
      <w:pPr>
        <w:pStyle w:val="BookText"/>
        <w:rPr/>
      </w:pPr>
      <w:r>
        <w:rPr>
          <w:rFonts w:ascii="IRNazanin" w:hAnsi="IRNazanin" w:eastAsia="IRNazanin"/>
          <w:color w:val="111111"/>
          <w:sz w:val="28"/>
          <w:sz w:val="28"/>
          <w:szCs w:val="28"/>
          <w:rtl w:val="true"/>
          <w:lang w:bidi="fa-IR"/>
        </w:rPr>
        <w:t xml:space="preserve">من فرائض اللّه و قضاء حقوق الإخوان،و استعمال التقیّة،فإنّهما اللذان یتمّمان الأعمال و یقصّران بها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Style w:val="FootnoteAnchor"/>
          <w:rtl w:val="true"/>
        </w:rPr>
        <w:footnoteReference w:id="78"/>
      </w:r>
      <w:r>
        <w:rPr>
          <w:rFonts w:ascii="IRNazanin" w:hAnsi="IRNazanin" w:eastAsia="IRNazanin"/>
          <w:color w:val="111111"/>
          <w:sz w:val="28"/>
          <w:sz w:val="28"/>
          <w:szCs w:val="28"/>
          <w:rtl w:val="true"/>
          <w:lang w:bidi="fa-IR"/>
        </w:rPr>
        <w:t>فی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نقضوا عهد اللّه،و کذّبوا رسل اللّه،و قتلوا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أنبّئکم بمن یضاهیهم من یهود هذه الأمّة؟قالوا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أمّتی ینتحلون بأنّهم من أهل ملّتی یقتلون أفاضل ذرّیّتی و أطائب أرومتی،و یبدّلون شریعتی و سنّتی،و یقتلون ولدیّ الحسن و الحسین کما قتل أسلاف هؤلاء الیهود زکریّا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یلعنهم کما لعنهم،و یبعث علی بقایا ذراریهم قبل یوم القیامة هادیا مهدیّا من ولد الحسین المظلوم یحرّفهم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بسیوف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قتلة الحسین و محبّیهم و ناصریهم و الساکتین عن لعنهم من غیر تقیّة تسکتهم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الباکین علی الحسین بن علیّ علیهما السّلام رحمة و شفقة و اللاعنین لأعدائهم و الممتلئین علیهم غیظا و حنقا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الراضین بقتل الحسین علیه السّلام شرکاء قتلته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قتلته و أعوانهم و أشیاعهم و المقتدین بهم براء من دین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لیأمر الملائکة المقرّبین أن یتلقّوا دموعهم المصبوبة لقتل الحسین علیه السّلام إلی الخزّان فی الجنان فیمزجونها بماء الحیوان،فیزید فی عذوبتها و طیبها ألف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الملائکة لیتلقّون دموع الفرحین الضاحکین لقتل الحسین علیه السّلام و یلقونها فی الهاویة و یمزجونها بحمیمها و صدیدها و غسّاقها و غسلینها،فتزید فی شدّة حرارتها،و عظیم عذابها ألف ضعفها،یشدّد بها علی المنقولین إلیها من أعداء آل محمّد عذابهم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ثوبان مولی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قیام الساعة؟</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أعددت لها إذ تسأل عنها؟</w:t>
      </w:r>
    </w:p>
    <w:p>
      <w:pPr>
        <w:pStyle w:val="BookText"/>
        <w:rPr/>
      </w:pPr>
      <w:r>
        <w:rPr>
          <w:rFonts w:ascii="IRNazanin" w:hAnsi="IRNazanin" w:eastAsia="IRNazanin"/>
          <w:color w:val="111111"/>
          <w:sz w:val="28"/>
          <w:sz w:val="28"/>
          <w:szCs w:val="28"/>
          <w:rtl w:val="true"/>
          <w:lang w:bidi="fa-IR"/>
        </w:rPr>
        <w:t>فقال ثوبان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أعددت لها کثیر عمل إلاّ أنّی أحبّ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ذا بلغ حبّک لرسول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نبیّا إنّ فی قلبی من محبّتک ما لو قطّعت بالسیوف، و نشرت بالمناشیر،و قرّضت بالمقاریض،و أحرقت بالنیران،و طحنت بأرحاء الحجارة کان أحبّ إلیّ،و أسهل علیّ من أن أجد لک فی قلبی غشّا أو دغلا أو بغضا أو لأحد من أهل بیتک و أصحابک،و أحبّ الخلق إلیّ بعدک أحبّهم لک، و أبغضهم إلیّ من لا یحبّک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یبغضک و یبغض أحدا ممّن تحبّه،یا رسول اللّه،هذا ما عندی من حبّک و حبّ من یحبّک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من یبغضک أو یبغض أحدا ممّن تحبّه،فإن قبل هذا منّی فقد سعدت،و إن أرید منّی عمل غیره فما أعلم لی عملا أعتمده و أعتدّ به غیر هذا،و أحبّکم جمیعا أنت و أصحابک و إن کنت لا أطیقهم فی أعمالهم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المرء یحشر یوم القیامة مع من أحبّ، یا ثوبان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علیک من الذنوب ملء ما بین الثری إلی العرش لانحسرت، </w:t>
      </w:r>
    </w:p>
    <w:p>
      <w:pPr>
        <w:pStyle w:val="BookText"/>
        <w:rPr/>
      </w:pPr>
      <w:r>
        <w:rPr>
          <w:rFonts w:ascii="IRNazanin" w:hAnsi="IRNazanin" w:eastAsia="IRNazanin"/>
          <w:color w:val="111111"/>
          <w:sz w:val="28"/>
          <w:sz w:val="28"/>
          <w:szCs w:val="28"/>
          <w:rtl w:val="true"/>
          <w:lang w:bidi="fa-IR"/>
        </w:rPr>
        <w:t xml:space="preserve">و زالت عنک بهذا الموالاة أسرع من انحدار الظلّ عن الصخرة الملساء المستویة إذا طلعت علیها الشمس،و من انحسار الشمس إذا غابت عنها الشمس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الیهود تعاندون رسول اللّه ربّ العالمین، و تأبون الاعتراف بأنّکم کنتم بذنوبکم من الجاهلین،إنّ اللّه لا یعذّب بها أحدا، و لا یزیل عن فاعل هذا عذابه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آدم علیه السّلام لم یقترح علی ربّه المغفرة لذنبه إلاّ بالتوبة،فکیف تقترحونها أنتم مع عنادکم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ذلک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زلّت الخطیئة من آدم علیه السّلام،و أخرج من الجنّة و عوتب و وبّخ،قال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تبت و أصلحت أ تردّنی إلی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أصنع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أکون تائبا،و تقبل توبتی؟</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تسبّحنی بما أنا أهله،و تعترف بخطیئتک کما أنت أهله، و تتوسّل إلیّ بالفاضلین الذین علّمتک أسماءهم،و فضّلتک بهم علی ملائکتی،و هم محمّد و آله الطیّبون،و أصحابه الخیّرون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فوفّقه اللّه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أنت،سبحانک و بحمدک عملت سوءا و ظلمت نفسی فارحمنی،إنّک أنت أرحم الراحمین،بحقّ محمّد و آله الطیّبین،و خیار أصحابه المنتجبین،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و بحمدک لا إله إلاّ أنت عملت سوءا،و ظلمت نفسی،فتب علیّ إنّک أنت التوّاب الرحیم، </w:t>
      </w:r>
    </w:p>
    <w:p>
      <w:pPr>
        <w:pStyle w:val="BookText"/>
        <w:rPr/>
      </w:pPr>
      <w:r>
        <w:rPr>
          <w:rFonts w:ascii="IRNazanin" w:hAnsi="IRNazanin" w:eastAsia="IRNazanin"/>
          <w:color w:val="111111"/>
          <w:sz w:val="28"/>
          <w:sz w:val="28"/>
          <w:szCs w:val="28"/>
          <w:rtl w:val="true"/>
          <w:lang w:bidi="fa-IR"/>
        </w:rPr>
        <w:t>بحقّ محمّد و آله الطیّبین،و خیار أصحابه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قبلت توبتک،و آیة ذلک أنّی أنقّی بشرتک،فقد تغیّرت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لثلاث عشر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 هذه الثلاثة الأیّام التی تستقبلک،فهی أیّام البیض ینقّی اللّه فی کلّ یوم بعض بشرتک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فصامها،فنقّی فی کلّ یوم منها ثلث بشرته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 شأن محمّد و آله و خیار أصحابه؟</w:t>
      </w:r>
    </w:p>
    <w:p>
      <w:pPr>
        <w:pStyle w:val="BookText"/>
        <w:rPr/>
      </w:pP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لو عرفت کنه جلال محمّد و آله عندی، و خیار أصحابه لأحببته حبّا یکون أفضل أعمالک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عرّفنی لأعرف؟</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لو وزن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من النبیّین و المرسلین،و الملائکة المقرّبین،و سائر عبادی الصالحین من أوّل الدهر إلی آخره،و من الثری إلی العرش،لرجح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رجلا من خیار آل محمّد لو وزن به جمیع آل النبیّین،لرجح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رجلا من خیار أصحاب محمّد لو وزن به جمیع أصحاب المرسلین، لرجح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أحبّ رجل من الکفّار أو جمیعهم رجلا من آل محمّد و أصحابه الخیّرین،لکافأه اللّه عن ذلک بأن یختم له بالتوبة و الإیمان،ثمّ یدخله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لیفیض علی کلّ واحد من محبّی محمّد و آل محمّد،و أصحابه من الرحمة ما لو قسّمت علی عدد کعدد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من أوّل الدهر إلی آخره،و کانوا کفّارا لکفاههم و لأدّاهم إلی عاقبة محمودة الإیمان باللّه،حتّی یستحقّوا به الجنّة، و إنّ رجلا ممّن یبغض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أصحابه الخیّرین أو واحدا منهم لعذّبه اللّه </w:t>
      </w:r>
    </w:p>
    <w:p>
      <w:pPr>
        <w:pStyle w:val="BookText"/>
        <w:rPr/>
      </w:pPr>
      <w:r>
        <w:rPr>
          <w:rFonts w:ascii="IRNazanin" w:hAnsi="IRNazanin" w:eastAsia="IRNazanin"/>
          <w:color w:val="111111"/>
          <w:sz w:val="28"/>
          <w:sz w:val="28"/>
          <w:szCs w:val="28"/>
          <w:rtl w:val="true"/>
          <w:lang w:bidi="fa-IR"/>
        </w:rPr>
        <w:t xml:space="preserve">عذابا لو قسّم علی مثل عدد ما خلق اللّه تعالی لأهلکهم أجمعین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Style w:val="FootnoteAnchor"/>
          <w:rtl w:val="true"/>
        </w:rPr>
        <w:footnoteReference w:id="81"/>
      </w:r>
      <w:r>
        <w:rPr>
          <w:rFonts w:ascii="IRNazanin" w:hAnsi="IRNazanin" w:eastAsia="IRNazanin"/>
          <w:color w:val="111111"/>
          <w:sz w:val="28"/>
          <w:sz w:val="28"/>
          <w:szCs w:val="28"/>
          <w:rtl w:val="true"/>
          <w:lang w:bidi="fa-IR"/>
        </w:rPr>
        <w:t>نصرة اللّه تعالی للیهود علی المشرکین بذکرهم لمحمّد و آله،ألا فاذکروا یا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و آله عند نوائبکم و شدائدکم لینصر اللّه به ملائکتکم علی الشیاطین الذین یقصدونکم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واحد منکم معه ملک عن یمینه یکتب حسناته،و ملک عن یساره یکتب 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شیطانان من عند إبلیس یغویانه،فإذا وسوسا فی قلبه ذکر اللّه،و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العظیم،و صلّی اللّه علی محمّد و آله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 الشیطانان،ثمّ صارا إلی إبلیس فشکواه،و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أعیانا أمره فامددنا بالمردة،فلا یزال یمدّهما حتّی یمدّهما بألف مارد فیأتونه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راموه ذکر اللّه،و صلّی علی محمّد و آله الطیّبین لم یجدوا علیه طریقا، و لا منفذا،قالوا لإبلیس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غیرک تباشره بجنودک فتغلبه و تغویه،فیقصده إبلیس بجنوده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اللّه تعالی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إبلیس قد قصد عبدی فلانا،أو أمتی فلانة بجنوده،ألا فقاتلوهم،فیقاتلهم بإزاء کلّ شیطان رجیم منهم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و هم علی أ فرأس من نار،بأیدیهم سیوف من نار،و رماح من نار،و قسیّ </w:t>
      </w:r>
    </w:p>
    <w:p>
      <w:pPr>
        <w:pStyle w:val="BookText"/>
        <w:rPr/>
      </w:pPr>
      <w:r>
        <w:rPr>
          <w:rFonts w:ascii="IRNazanin" w:hAnsi="IRNazanin" w:eastAsia="IRNazanin"/>
          <w:color w:val="111111"/>
          <w:sz w:val="28"/>
          <w:sz w:val="28"/>
          <w:szCs w:val="28"/>
          <w:rtl w:val="true"/>
          <w:lang w:bidi="fa-IR"/>
        </w:rPr>
        <w:t xml:space="preserve">و نشاشیب </w:t>
      </w:r>
      <w:r>
        <w:rPr>
          <w:rStyle w:val="FootnoteAnchor"/>
          <w:rtl w:val="true"/>
        </w:rPr>
        <w:footnoteReference w:id="82"/>
      </w:r>
      <w:r>
        <w:rPr>
          <w:rFonts w:ascii="IRNazanin" w:hAnsi="IRNazanin" w:eastAsia="IRNazanin"/>
          <w:color w:val="111111"/>
          <w:sz w:val="28"/>
          <w:sz w:val="28"/>
          <w:szCs w:val="28"/>
          <w:rtl w:val="true"/>
          <w:lang w:bidi="fa-IR"/>
        </w:rPr>
        <w:t>و سکاکین،و أسلحتهم من نار،فلا یزالون یخرجونهم و یقتلونهم بها و یأسرون إبلیس،فیضعون علیه تلک الأسلحة،فیقول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 وعدک قد أجّلتنی إلی یوم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تعالی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 أن لا أمیته،و لم أعده أن لا أسلّط علیه السلاح و العذاب و الآلام،اشتفوا منه ضربا بأسلحتکم،فإنّی لا أمیته،فیثخنونه بالجراحات،ثمّ یدعونه فلا یزال سخین العین علی نفسه و أولاده المقتولین،و لا یندمل شیء من جراحاته إلاّ بسماعه أصوات المشرکین بکفرهم،فإن بقی هذا المؤمن علی طاعة اللّه و ذکره،و الصلاة علی محمّد و آله بقی علی إبلیس تلک الجراحات،و إن زال العبد عن ذلک و انهمک فی مخالفة اللّه عزّ و جلّ و معاصیه، اندملت جراحات إبلیس،ثمّ قوی علی ذلک العبد حتّی یلجمه و یسرج علی ظهره و یرکبه،ثمّ ینزل عنه،و یرکب علی ظهره شیطانا من شیاطینه،و یقول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تذکرون ما أصابنا من شأن هذا،ذلّ و انقاد لنا الآن حتّی صار یرکبه هذا؟</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أردتم أن تدیموا علی إبلیس سخنة عینه و ألم جراحاته فداوموا علی طاعة اللّه و ذکره،و الصلاة علی محمّد و آله،و إن زلتم عن ذلک کنتم أسراء إبلیس،فیرکب أقفیتکم بعض مردته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سئل عن علم فکتمه </w:t>
      </w:r>
    </w:p>
    <w:p>
      <w:pPr>
        <w:pStyle w:val="BookText"/>
        <w:rPr/>
      </w:pPr>
      <w:r>
        <w:rPr>
          <w:rFonts w:ascii="IRNazanin" w:hAnsi="IRNazanin" w:eastAsia="IRNazanin"/>
          <w:color w:val="111111"/>
          <w:sz w:val="28"/>
          <w:sz w:val="28"/>
          <w:szCs w:val="28"/>
          <w:rtl w:val="true"/>
          <w:lang w:bidi="fa-IR"/>
        </w:rPr>
        <w:t xml:space="preserve">حیث یجب إظهاره،و یزول عنه التقیّة جاء یوم القیامة ملجما بلجام من النار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لا یؤمن بالقرآن فما آمن بالتوراة،لأنّ اللّه تعالی أخذ علیهم الإیمان بهما،لا یقبل الإیمان بأحدهما إلاّ مع الإیمان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فرض اللّه الإیمان بولایة علیّ بن أبی طالب علیه السّلام کما فرض الإیمان بمحمّد،فمن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بنبوّة محمّد،و کفرت بولایة علیّ علیه السّلام فما آمن بنبوّة محمّد، إنّ اللّه تعالی إذا بعث الخلائق یوم القیامة نادی منادی ربّنا نداء تعریف الخلائق فی إیمانهم و کفرهم،فقال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مناد آخر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الخلائق ساعدوه علی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الدهریة و المعطّلة فیخرسون عن ذلک و لا تنطلق ألسنتهم،و یقولها سائر الناس من الخلائق،فیمتاز الدهریّة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سائر الناس بالخرس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اللّه،فیقول الخلائق کلّهم ذلک إلاّ من کان یشرک باللّه تعالی من المجوس و النصاری و عبدة الأوثان،فإنّهم یخرسون فیبیّنون بذلک من سائر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اللّه،فیقولها المسلمون أجمعون، و یخرس عنها الیهود و النصاری و سائر المشرکین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ینادی من آخر عرصات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فسوقوهم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لشهادتهم لمحمّد صلّی اللّه علیه و آله و سلّم بالنبوّة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النداء من قبل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الملائکة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سوقوهم إلی الجنّة لشهادتهم لمحمّد صلّی اللّه علیه و آله و سلّم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ذا یوقفون 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النداء من قبل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مسئولون عن ولایة علیّ بن أبی طالب و آل محمّد،یا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أمرتهم مع الشهادة بمحمّد بشهادة أخری،فإن جاءوا بها فعظّموا ثوابهم،و أکرموا مآبهم،و إن لم یأتوا بها لم تنفعهم الشهادة لمحمّد صلّی اللّه علیه و آله و سلّم بالنبوّة،و لا لی بالربوبیّة،فمن جاء بها فهو من الفائزین، و من لم یأت بها فهو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لعلیّ بن أبی طالب بالولایة شاهدا،و لآل محمّد محبّا،و هو فی ذلک کاذب یظنّ أنّ کذبه ینجیه،فیقال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نستشهد علی ذلک علیّا،فتشهد أنت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لأولیائی شاهدة،و النار علی أعدائی 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منهم صادقا خرجت إلیه ریاح الجنّة،و نسیمها فاحتملته فأوردته علالی الجنّة و غرفها،و أحلته دار المقامة من فضل ربّه،لا یمسّه فیها نصب، و لا یمسّه فیها لغوب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منهم کاذبا جاءته سموم النار و حمیمها،و ظلّها الذی هو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Style w:val="FootnoteAnchor"/>
          <w:rtl w:val="true"/>
        </w:rPr>
        <w:footnoteReference w:id="86"/>
      </w:r>
      <w:r>
        <w:rPr>
          <w:rFonts w:ascii="IRNazanin" w:hAnsi="IRNazanin" w:eastAsia="IRNazanin"/>
          <w:color w:val="111111"/>
          <w:sz w:val="28"/>
          <w:sz w:val="28"/>
          <w:szCs w:val="28"/>
          <w:rtl w:val="true"/>
          <w:lang w:bidi="fa-IR"/>
        </w:rPr>
        <w:t>،فتحمله فترفعه فی الهواء،و تورده فی نار جهنّم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أنت 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النار،تقول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لی، </w:t>
      </w:r>
    </w:p>
    <w:p>
      <w:pPr>
        <w:pStyle w:val="BookText"/>
        <w:rPr/>
      </w:pPr>
      <w:r>
        <w:rPr>
          <w:rFonts w:ascii="IRNazanin" w:hAnsi="IRNazanin" w:eastAsia="IRNazanin"/>
          <w:color w:val="111111"/>
          <w:sz w:val="28"/>
          <w:sz w:val="28"/>
          <w:szCs w:val="28"/>
          <w:rtl w:val="true"/>
          <w:lang w:bidi="fa-IR"/>
        </w:rPr>
        <w:t xml:space="preserve">و هذا لک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لعلیّ بن أبی طالب علیه السّلام و قد مرّ معه بحدیقة حسنة،فقال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أحسنها من 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منها،إلی أن مرّ بسبع حدائق کلّ ذلک یقول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أحسنها من 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بکی رسول اللّه صلّی اللّه علیه و آله و سلّم بکاء شدیدا،فبکی علیّ علیه السّلام لبکائه،ثمّ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یبکیک؟یا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ضغائن فی صدور قوم یبدونها لک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دینی فلا یسؤنی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جعلک اللّه لمحمّد تالیا،و إلی رضوانه و غفرانه داعیا،و عن أولاد الرشد و الغیّ بحبّهم لک،و بغضهم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منبئا،و للواء محمّد یوم القیامة حاملا،و للأنبیاء و الرسل و الصابرین تحت لوائی إلی جنّات النعیم قائدا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أصحاب موسی اتّخذوا بعده عجلا،و خالفوا خلیفته،و سیتّخذ </w:t>
      </w:r>
    </w:p>
    <w:p>
      <w:pPr>
        <w:pStyle w:val="BookText"/>
        <w:rPr/>
      </w:pPr>
      <w:r>
        <w:rPr>
          <w:rFonts w:ascii="IRNazanin" w:hAnsi="IRNazanin" w:eastAsia="IRNazanin"/>
          <w:color w:val="111111"/>
          <w:sz w:val="28"/>
          <w:sz w:val="28"/>
          <w:szCs w:val="28"/>
          <w:rtl w:val="true"/>
          <w:lang w:bidi="fa-IR"/>
        </w:rPr>
        <w:t>أمّتی بعدی عجلا،ثمّ عجلا،ثمّ عجلا،و یخالفونک و أنت خلیفتی علی هؤلاء یضاهئون أولئک فی اتّخاذهم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وافقک و أطاعک فهو معنا فی الرفیع الأعلی،و من اتّخذ العجل بعدی و خالفک و لم یتب فأولئک مع الذین اتّخذوا العجل زمان موسی،و لم یتوبوا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نار جهنّم خالدین مخلّدین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موالینا مع حبّکم لآلنا هذا زید ابن حارثة و ابنه أسامة من خواصّ موالینا فأحبّوهما،فو الذی بعث محمّدا بالحقّ نبیّا لینفعکم 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ینفعنا حبّهما؟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یأتیان یوم القیامة علیّا علیه السّلام بخلق عظیم من محبّیها أکثر من ربیعة و مضر بعدد کلّ واحد منهم،فیقولان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أحبّونا بحبّ محمّد رسول اللّه صلّی اللّه علیه و آله و سلّم،و بحبّک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فیکتب لهم علیّ علیه السّلام جوازا علی الصراط،فیعبرون علیه،و یردون الجنّة سالمین،و ذلک أنّ أحدا لا یدخل الجنّة من سائر أمّة محمّد صلّی اللّه علیه و آله و سلّم إلاّ بجواز من علیّ علیه السّلام،فإن أردتم الجواز علی الصراط سالمین،و دخول الجنان غانمین فأحبّوا بعد حبّ محمّد و آله،موالیه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أردتم أن یعظّم محمّد و علیّ عند اللّه تعالی منازلکم فأحبّوا شیعة محمّد </w:t>
      </w:r>
    </w:p>
    <w:p>
      <w:pPr>
        <w:pStyle w:val="BookText"/>
        <w:rPr/>
      </w:pPr>
      <w:r>
        <w:rPr>
          <w:rFonts w:ascii="IRNazanin" w:hAnsi="IRNazanin" w:eastAsia="IRNazanin"/>
          <w:color w:val="111111"/>
          <w:sz w:val="28"/>
          <w:sz w:val="28"/>
          <w:szCs w:val="28"/>
          <w:rtl w:val="true"/>
          <w:lang w:bidi="fa-IR"/>
        </w:rPr>
        <w:t>و علیّ،و جدّوا فی قضاء حوائج إخوانکم المؤمنین،فإنّ اللّه تعالی إذا أدخلکم الجنّة معاشر شیعتنا و محبّینا،نادی منادیه فی تلک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دخلتم 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برحمتی،فتقاسموها علی قدر حبّکم لشیعة محمّد و علیّ علیهما السّلام و قضائکم لحقوق إخوانکم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فأیّهم کان للشیعة أشدّ حبّا و لحقوق إخوانه المؤمنین أحسن قضاء کانت درجاته فی الجنان أعلی،حتّی أنّ فیهم من یکون أرفع من الآخر بمسیرة مائة ألف سنة ترابیع قصور و جنان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اثبتوا علی ما أمرکم به رسول اللّه صلّی اللّه علیه و آله و سلّم من توحید اللّه،و من الإیمان بنبوّة محمّد رسول اللّه،و من الاعتقاد بولایة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یغرّنکم صلاتکم و صیامکم و عبادتکم السالفة،أنّها لا تنفعکم إن خالفتم العهد و المیثاق،فمن وفی و فی له،و 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بالإفضال علیه، و من نکث فإنّما ینکث علی نفسه،و اللّه ولیّ الانتقام منه،و إنّما الأعمال بخواتیمها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وصیّة رسول اللّه صلّی اللّه علیه و آله و سلّم لکلّ أصحابه،و بها أوصی حین صار إلی الغار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اللّه تعالی قد أوحی إلیه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 الأعلی یقرأ علیک السلام، 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جهل،و الملأ من قریش قد دبّروا یریدون قتلک،و آمرک أن تبیت علیّا فی موضعک،و 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منزلته منزلة إسماعیل الذبیح من إبراهیم </w:t>
      </w:r>
    </w:p>
    <w:p>
      <w:pPr>
        <w:pStyle w:val="BookText"/>
        <w:rPr/>
      </w:pPr>
      <w:r>
        <w:rPr>
          <w:rFonts w:ascii="IRNazanin" w:hAnsi="IRNazanin" w:eastAsia="IRNazanin"/>
          <w:color w:val="111111"/>
          <w:sz w:val="28"/>
          <w:sz w:val="28"/>
          <w:szCs w:val="28"/>
          <w:rtl w:val="true"/>
          <w:lang w:bidi="fa-IR"/>
        </w:rPr>
        <w:t>الخلیل،یجعل نفسه لنفسک فداء،و روحه لروحک وقاء،و آمرک أن تستصحب أبا بکر فإنّه إن آنسک و ساعدک و وازرک،و ثبت علی ما یعاهدک،و یعاقدک کان فی الجنّة من رفقائک،و فی غرفاتها من خلصائک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 أن أطلب فلا أوجد و توجد، فلعلّه أن یبادر إلیک الجهّال فیقتلوک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أن تکون روحی لروحک وقاء،و نفسی لنفسک فداء بل قد رضیت أن تکون روحی،و نفسی فداء لأخ لک أو قریب أو لبعض الحیوانات تمتهنها،و هل أحبّ الحیاة إلاّ لخدمتک،و التصرّف بین أمرک و نهیک و لمحبّة أولیائک،و نصرة أصفیائک،و مجاهدة أعدائک،لو لا ذلک لما أحببت أن أعیش فی هذه الدنیا ساعة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رسول اللّه صلّی اللّه علیه و آله و سلّم علی علیّ علیه السّلام،و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 علیّ کلامک هذا الموکّلون باللوح المحفوظ،و قرءوا علیّ ما أعدّ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من ثوابه فی دار القرار ما لم یسمع بمثله السامعون،و لا رأی مثله الراءون،و لا خطر مثله ببال المتفکّرین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 أن تکون معی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کما أطلب،و تعرف بأنّک أنت الذی تحملنی علی ما أدّعیه،فتحمل عنّی 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لو عشت عمر الدنیا أعذّب فی جمیعها أشدّ عذاب لا ینزل علیّ موت مریح،و لا فرج متیح،و کان فی ذلک محبّتک لکان ذلک أحبّ إلیّ من أن أتنعّم فیها،و أنا مالک لجمیع ممالک ملوکها فی مخالفتک،و هل أنا و مالی و ولدی إلاّ فداؤک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جرم إن اطّلع اللّه علی قلبک،و وجد ما فیه موافقا </w:t>
      </w:r>
    </w:p>
    <w:p>
      <w:pPr>
        <w:pStyle w:val="BookText"/>
        <w:rPr/>
      </w:pPr>
      <w:r>
        <w:rPr>
          <w:rFonts w:ascii="IRNazanin" w:hAnsi="IRNazanin" w:eastAsia="IRNazanin"/>
          <w:color w:val="111111"/>
          <w:sz w:val="28"/>
          <w:sz w:val="28"/>
          <w:szCs w:val="28"/>
          <w:rtl w:val="true"/>
          <w:lang w:bidi="fa-IR"/>
        </w:rPr>
        <w:t>لما جری علی لسانک،جعلک منّی بمنزلة السمع و البصر و الرأس من الجسد، و بمنزلة الروح من البدن کعلیّ الذی هو منّی کذلک،و علیّ فوق ذلک لزیادة فضائله،و شریف خصاله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عاهد اللّه ثمّ لم ینکث و لم یغیّر و لم یبدّل و لم یحسد من قد أبانه اللّه بالتفضیل،فهو معنا فی الرفیق الأعلی،و إذا أنت مضیت علی طریقة یحبّها منک ربّک،و لم تتّبعها بما یسخطه،و وافیته بها إذا بعثک بین یدیه،کنت لولایة اللّه مستحقّا،و لمرافقتنا فی تلک الجنان مستوجبا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فی آفاق السماء فرأی أملاکا من نار علی أفراس من نار بأیدیهم رماح من نار،کلّ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مرنا بأمرک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أعدائک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مخالفیک نطحطحهم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علی الأرض،فتسمّع فإذا هی 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مرنی بأمرک فی أعدائک،أمتثل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علی الجبال،فتسمّعها 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مرنا بأمرک فی أعدائک،نهلکهم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علی البحار،فأحضرت البحار بحضرته،و صاحت أمواجها 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مرنا بأمرک فی أعدائک نمتثله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سمع السماء و الأرض و الجبال و البحار 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أمرک ربّک بدخول الغار لعجزک عن الکفّار،و لکن امتحانا و ابتلاء لیتخلّص الخبیث من الطیّب من عباده،و إمائه بأناتک و صبرک و حلمک عنهم،یا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فی بعهدک،فهو من رفقائک فی الجنان،و من نکث فعلی نفسه ینکث،و هو من قرناء إبلیس اللعین فی طبقات النیران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رسول اللّه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السمع و البصر و الرأس من الجسد،و الروح من البدن،حبّبت إلیّ کالماء البارد إلی ذی الغلّة الصادی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 ببردتی فإذا أتاک الکافرون یخاطبونک، فإنّ اللّه یقرن بک توفیقه،و به تجیبهم،فلمّا جاء أبو جهل و القوم شاهرون سیوفهم،قال لهم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تقعوا به و هو نائم لا یشعر،و لکن ارموه بالأحجار لینتبه بها،ثمّ اقتلوه،فرموه بأحجار ثقال صائبة،فکشف عن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شأنکم و عرفوه،فإذا هو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 محمّدا کیف أبات هذا،و نجا بنفسه لتشتغلوا به، و ینجو محمّد لا تشتغلوا بعلیّ المخدوع لینجو بهلاکه محمّد،و إلاّ فما منعه أن یبیت فی موضعه إن کان ربّه یمنع عنه کما یزعم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تقول هذا؟یا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تعالی قد أعطانی من العقل ما لو قسّم علی جمیع حمقاء الدنیا و مجانینها لصاروا به عقلاء،و من القوّة ما لو قسّم علی جمیع ضعفاء الدنیا لصاروا به أقویاء،و من الشجاعة ما لو قسّم علی جمیع جبناء الدنیا لصاروا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شجعانا،و من الحلم ما لو قسّم علی جمیع سفهاء الدنیا لصاروا به حلماء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أنّ رسول اللّه صلّی اللّه علیه و آله و سلّم أمرنی أن لا أحدث حدثا حتّی ألقاه لکان لی و لکم شأن،و لأقتلنّکم قتلا، ویلک 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صلّی اللّه علیه و آله و سلّم قد استأذنه فی طریقه السماء و الأرض و البحار و الجبال فی إهلاککم فأبی إلاّ أن یرفق بکم و یداریکم لیؤمن من فی علم اللّه أنّه یؤمن منکم،و یخرج مؤمنون من أصلاب و أرحام کافرین و کافرات،أحبّ اللّه تعالی أن لا یقطعهم عن کرامته باصطلامهم،و لو لا ذلک لأهلککم ربّکم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هو الغنیّ،و أنتم الفقراء لا یدعوکم إلی طاعته و أنتم مضطرّون،بل مکّنکم ممّا کلّفکم،فقطع معاذیرکم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أبو البختریّ بن هشام،فقصده بسیفه فرأی الجبال قد أقبلت لتقع علیه،و الأرض قد انشقّت لتخسف به،و رأی أمواج البحار نحوه مقبلة لتغرقه فی البحر،و رأی السماء انحطّت لتقع علیه،فسقط سیفه و خرّ مغشیّا علیه،و احتمل و یقول أبو جهل دیر به لصفراء هاجت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یلبّس علی من معه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التقی رسول اللّه صلّی اللّه علیه و آله و سلّم مع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رفع صوتک فی مخاطبتک أبا جهل إلی العلوّ،و بلّغه إلی الجنان،فقال من فیها من الخزّان و الحور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المتعصّب لمحمّد إذ قد کذّبوه و هجروه؟</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النائب عنه،و البائت علی فراشه،یجعل نفسه لنفسه وقاء و روحه لروحه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الخزّان و الحور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فاجعلنا خزّانه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فاجعلنا نساءه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له و لمن یختاره هو من أولیائه،و محبّیه یقسمکم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هو أعلم به من الصلاح أ رضیتم؟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سیّدنا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المسلمین لمّا أصابهم یوم أحد من المحن ما أصابهم لقی قوم من </w:t>
      </w:r>
    </w:p>
    <w:p>
      <w:pPr>
        <w:pStyle w:val="BookText"/>
        <w:rPr/>
      </w:pP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بأیّام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 و حذیفة بن الیمان،فقالوا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تریا ما أصابکم یوم أحد إنّما یحرب کأحد طلاّب ملک الدنیا حربه سجالا،فتارة له و تارة علیه،فارجعوا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حذیفة،فقال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لعنکم اللّه لا أقاعدکم،و لا أسمع کلامکم،أخاف علی نفسی و دینی و أفرّ بهما منکم،و قام عنهم یسعی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عمّار بن یاسر،فلم یقم عنهم،و لکن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وعد أصحابه الظفر یوم بدر إن صبروا فصبروا و ظفروا،و وعدهم الظفر یوم أحد أیضا إن صبروا،ففشلوا و خالفوا،فلذلک أصابهم ما أصابهم،و لو أنّهم أطاعوا و صبروا و لم یخالفوا لما غلبوا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أطعت أنت غلب محمّد سادات قریش مع دقّة ساقیک؟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إله إلاّ هو باعثه بالحقّ نبیّا،لقد وعدنی محمّد من الفضل و الحکمة ما عرّفنیه من نبوّته،و فهّمنیه من فضل أخیه،و وصیّه و صفیّه و خیر من یخلفه بعده،و التسلیم لذرّیّته الطیّبین المنتجبین،و أمرنی بالدعاء بهم عند شدائدی و مهمّاتی و حاجاتی،و وعدنی أنّه لا یأمرنی بشیء فاعتقدت فیه طاعته إلاّ بلّغته،حتّی لو أمرنی بحطّ السماء إلی الأرض أو رفع الأرضین إلی السماوات لقوّی علیه ربّی بدنی بساقی هاتین الدقیقتین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أقلّ عند اللّه من ذلک،و أنت أوضع عند اللّه و عند محمّد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حجرا فیها أربعون منّا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عمّار عنهم،و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أبلغتکم حجّة ربّی،و نصحت لکم،و لکنّکم للنصیحة کارهون،و جاء إلی رسول اللّه صلّی اللّه علیه و آله و سلّم،فقال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وصل إلیّ خبرکما،أمّا حذیفة فإنّه فرّ بدینه من الشیطان و أولیائه،فهو من </w:t>
      </w:r>
    </w:p>
    <w:p>
      <w:pPr>
        <w:pStyle w:val="BookText"/>
        <w:rPr/>
      </w:pPr>
      <w:r>
        <w:rPr>
          <w:rFonts w:ascii="IRNazanin" w:hAnsi="IRNazanin" w:eastAsia="IRNazanin"/>
          <w:color w:val="111111"/>
          <w:sz w:val="28"/>
          <w:sz w:val="28"/>
          <w:szCs w:val="28"/>
          <w:rtl w:val="true"/>
          <w:lang w:bidi="fa-IR"/>
        </w:rPr>
        <w:t>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قد ناضلت عن دین اللّه،و نصحت لمحمّد رسول اللّه، فأنت من المجاهدین فی سبیل اللّه الفاضلین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رسول اللّه صلّی اللّه علیه و آله و سلّم و عمّار یتحادثان إذ حضرت الیهود الذین کانوا کلّموه،فقالوا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 صاحبک یزعم أنّک إن أمرته برفع الأرض إلی السماء أو حطّ السماء إلی الأرض،فاعتقد طاعتک،و عزم علی الائتمار لک لأعانه اللّه علیه،و نحن نقتصر منک و منه علی ما هو دون ذلک إن کنت نبیّا،فقد قنعنا أن یحمل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دقّة ساقیه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الحجر مطروحا بین یدی النبیّ صلّی اللّه علیه و آله و سلّم بظاهر المدینة یجتمع علیه مائتا رجل لیحرّکوه فلا یمکنهم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رام احتماله لم یحرّکه،و لو حمل فی ذلک علی نفسه لانکسرت ساقاه و تهدّم جسمه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تحتقروا ساقیه فإنّهما أثقل فی میزان حسناته من ثور </w:t>
      </w:r>
      <w:r>
        <w:rPr>
          <w:rStyle w:val="FootnoteAnchor"/>
          <w:rtl w:val="true"/>
        </w:rPr>
        <w:footnoteReference w:id="92"/>
      </w:r>
      <w:r>
        <w:rPr>
          <w:rFonts w:ascii="IRNazanin" w:hAnsi="IRNazanin" w:eastAsia="IRNazanin"/>
          <w:color w:val="111111"/>
          <w:sz w:val="28"/>
          <w:sz w:val="28"/>
          <w:szCs w:val="28"/>
          <w:rtl w:val="true"/>
          <w:lang w:bidi="fa-IR"/>
        </w:rPr>
        <w:t xml:space="preserve">و ثبیر </w:t>
      </w:r>
      <w:r>
        <w:rPr>
          <w:rStyle w:val="FootnoteAnchor"/>
          <w:rtl w:val="true"/>
        </w:rPr>
        <w:footnoteReference w:id="93"/>
      </w:r>
      <w:r>
        <w:rPr>
          <w:rFonts w:ascii="IRNazanin" w:hAnsi="IRNazanin" w:eastAsia="IRNazanin"/>
          <w:color w:val="111111"/>
          <w:sz w:val="28"/>
          <w:sz w:val="28"/>
          <w:szCs w:val="28"/>
          <w:rtl w:val="true"/>
          <w:lang w:bidi="fa-IR"/>
        </w:rPr>
        <w:t xml:space="preserve">و حراء </w:t>
      </w:r>
      <w:r>
        <w:rPr>
          <w:rStyle w:val="FootnoteAnchor"/>
          <w:rtl w:val="true"/>
        </w:rPr>
        <w:footnoteReference w:id="94"/>
      </w:r>
      <w:r>
        <w:rPr>
          <w:rFonts w:ascii="IRNazanin" w:hAnsi="IRNazanin" w:eastAsia="IRNazanin"/>
          <w:color w:val="111111"/>
          <w:sz w:val="28"/>
          <w:sz w:val="28"/>
          <w:szCs w:val="28"/>
          <w:rtl w:val="true"/>
          <w:lang w:bidi="fa-IR"/>
        </w:rPr>
        <w:t xml:space="preserve">و أبی قبیس </w:t>
      </w:r>
      <w:r>
        <w:rPr>
          <w:rStyle w:val="FootnoteAnchor"/>
          <w:rtl w:val="true"/>
        </w:rPr>
        <w:footnoteReference w:id="95"/>
      </w:r>
      <w:r>
        <w:rPr>
          <w:rFonts w:ascii="IRNazanin" w:hAnsi="IRNazanin" w:eastAsia="IRNazanin"/>
          <w:color w:val="111111"/>
          <w:sz w:val="28"/>
          <w:sz w:val="28"/>
          <w:szCs w:val="28"/>
          <w:rtl w:val="true"/>
          <w:lang w:bidi="fa-IR"/>
        </w:rPr>
        <w:t xml:space="preserve">،بل من الأرض کلّها و ما علیها،و أنّ اللّه قد خفّف بالصلاة علی محمّد و آله الطیّبین ما هو أثقل من هذه الصخرة،خفّف </w:t>
      </w:r>
    </w:p>
    <w:p>
      <w:pPr>
        <w:pStyle w:val="BookText"/>
        <w:rPr/>
      </w:pPr>
      <w:r>
        <w:rPr>
          <w:rFonts w:ascii="IRNazanin" w:hAnsi="IRNazanin" w:eastAsia="IRNazanin"/>
          <w:color w:val="111111"/>
          <w:sz w:val="28"/>
          <w:sz w:val="28"/>
          <w:szCs w:val="28"/>
          <w:rtl w:val="true"/>
          <w:lang w:bidi="fa-IR"/>
        </w:rPr>
        <w:t>العرش علی کواهل ثمانیة من الملائکة بعد أن کان لا یطیقه معهم العدد الکثیر و الجمّ الغفیر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طاعتی،و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محمّد و آله الطیّبین،قوّنی،لیسهّل اللّه لک ما أمرک به کما سهّل علی کالب بن یوحنّا عبور البحر علی متن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فرسه یرکض علیه لسؤاله اللّه بجاهنا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فقالها عمّار،و اعتقدها،فحمل الصخرة فوق رأسه،و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 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نبیّا لهی أخفّ فی یدی من خلالة أمسکها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 بها فی الهواء فستبلغ بها قلّة ذلک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جبل بعید علی قدر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 بها عمّار،و تحلّقت فی الهواء حتّی انحطّت علی ذروة ذلک الجبل،ثمّ قال رسول اللّه صلّی اللّه علیه و آله و سلّم للیهود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رأیتم؟قالوا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إلی ذروة الجبل فستجد هناک صخرة أضعاف ما کانت فاحتملها،و أعدها إلی حضرتی،فخطا عمّار خطوة و طویت له الأرض،و وضع قدمه فی الخطوة الثانیة علی ذروة الجبل،و تناول الصخرة المتضاعفة و عاد إلی رسول اللّه صلّی اللّه علیه و آله و سلّم بالخطوة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بها الأرض ضربة شدیدة،فتهاربت الیهود و خافوا،فضرب بها عمّار علی الأرض،فتفتّت حتّی صارت کالهباء المنثور و تلاشت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أیّها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شاهدتم آیات اللّه،فامن بعضهم و غلب الشقاء علی بعضهم،ثمّ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 هذه الصخرة؟فقالوا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شیعتنا تکون له ذنوب و خطایا أعظم من جبال الأرض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کلّها،و السماء بأضعاف کثیرة فما هو إلاّ أن یتوب و یجدّد علی نفسه ولایتنا أهل البیت إلاّ کان قد ضرب بذنوبه الأرض أشدّ من ضرب عمّار هذه الصخرة بالأرض،و إنّ رجلا تکون له طاعات کالسماوات و الأرضین و الجبال و البحار فما هو إلاّ أن یکفر بولایتنا أهل البیت حتّی یکون ضرب بها الأرض أشدّ من ضرب عمّار لهذه الصخرة بالأرض،و تتلاشی و تتفتّت کتفتّت هذه الصخرة،فیرد الآخرة، و لا یجد حسنة،و ذنوبه أضعاف الجبال و الأرض و السماء،فیشدّد حسابه،و یدوم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رأی عمّار بنفسه تلک القوّة التی جلد بها علی الأرض تلک الصخرة فتفتّت،أخذته أریحیة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فتأذن 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أجالد هؤلاء الیهود، فأقتلهم أجمعین بما أعطیته من هذه القوّة؟</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 اصْفَحُوا حَتّی یَأْتِیَ اللّهُ بِأَمْرِهِ </w:t>
      </w:r>
      <w:r>
        <w:rPr>
          <w:rStyle w:val="FootnoteAnchor"/>
          <w:rtl w:val="true"/>
        </w:rPr>
        <w:footnoteReference w:id="96"/>
      </w:r>
      <w:r>
        <w:rPr>
          <w:rFonts w:ascii="IRNazanin" w:hAnsi="IRNazanin" w:eastAsia="IRNazanin"/>
          <w:color w:val="111111"/>
          <w:sz w:val="28"/>
          <w:sz w:val="28"/>
          <w:szCs w:val="28"/>
          <w:rtl w:val="true"/>
          <w:lang w:bidi="fa-IR"/>
        </w:rPr>
        <w:t>بعذابه،و یأتی بفتح مکّة و سائر ما 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المسلمون تضیق صدورهم ممّا یوسوس به إلیهم الیهود و المنافقون من الشبه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أعلّمکم ما یزیل ضیق صدورکم إذا وسوس هؤلاء الأعداء إلیکم؟قالوا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به رسول اللّه من کان معه فی الشعب الذی کان ألجأته إلیه قریش،فضاقت صدورهم،و اتّسخت ثیابهم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انفخوا علی ثیابکم،و امسحوها بأیدیکم و هی علی أبدانکم،و أنتم تصلّون علی محمّد و آله الطیّبین،فإنّها تنقی و تطهّر و تبیّض و تحسّن،و تزیل عنکم ضیق صدورکم،ففعلوا ذلک،فصارت ثیابهم کما قال رسول اللّه صلّی اللّه علیه و آله و سلّم،فقالوا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بصلاتنا علیک و علی آلک کیف طهّرت ثیابنا؟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تطهیر الصلاة علی محمّد و آله لقلوبکم من الغلّ و الضیق و الدغل،و لأبدانکم من الآثام أشدّ من تطهیرها لثیابکم،و إنّ غسلها للذنوب عن صحائفکم أحسن من غسلها للدرن عن ثیابکم،و إنّ تنویرها لکتب حسناتکم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بمضاعفة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من تنویرها لثیابکم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آتوا الزکاة من أموالکم المستحقّین لها من الفقراء و الضعفاء لا تبخسوهم و لا توکسوهم </w:t>
      </w:r>
      <w:r>
        <w:rPr>
          <w:rStyle w:val="FootnoteAnchor"/>
          <w:rtl w:val="true"/>
        </w:rPr>
        <w:footnoteReference w:id="98"/>
      </w:r>
      <w:r>
        <w:rPr>
          <w:rFonts w:ascii="IRNazanin" w:hAnsi="IRNazanin" w:eastAsia="IRNazanin"/>
          <w:color w:val="111111"/>
          <w:sz w:val="28"/>
          <w:sz w:val="28"/>
          <w:szCs w:val="28"/>
          <w:rtl w:val="true"/>
          <w:lang w:bidi="fa-IR"/>
        </w:rPr>
        <w:t>،و لا تیمّموا الخبیث أن تعطوهم،فإنّ من أعطی الزکاة من ماله طیّبة بها نفسه أعطاه اللّه بکلّ حبّة منها قصرا فی الجنّة من ذهب،و قصرا من فضّة،و قصرا من لؤلؤ،و قصرا من زبرجد،و قصرا من زمرّد،و قصرا من جوهر،و قصرا من نور ربّ العالمین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أیّما عبد التفت فی صلاته،قال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أین تقصد،و من تطلب،أ ربّا غیری ترید؟أو رقیبا سوای تطلب؟أو جوادا خلای تبتغی؟ </w:t>
      </w:r>
    </w:p>
    <w:p>
      <w:pPr>
        <w:pStyle w:val="BookText"/>
        <w:rPr/>
      </w:pPr>
      <w:r>
        <w:rPr>
          <w:rFonts w:ascii="IRNazanin" w:hAnsi="IRNazanin" w:eastAsia="IRNazanin"/>
          <w:color w:val="111111"/>
          <w:sz w:val="28"/>
          <w:sz w:val="28"/>
          <w:szCs w:val="28"/>
          <w:rtl w:val="true"/>
          <w:lang w:bidi="fa-IR"/>
        </w:rPr>
        <w:t>أنا أکرم الأکرمین،و أجود الأجودین،و أفضل المعطین،أثیبک ثوابا لا یحصی قدره،فأقبل علیّ فإنّی علیک مقبل،و ملائکتی علیک مقبلون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أقبل زال عنه إثم ما کان منه،و إن التفت بعد أعاد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مقالته،فإن أقبل زال عنه إثم ما کان منه،و إن التفت ثالثة أعاد اللّه له مقالته،فإن أقبل علی صلاته 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تقدّم من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التفت رابعة أعرض اللّه عنه،و أعرضت الملائکة عنه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 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قصّر فی الزکاة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تبخّلنی،أم تتّهمنی،أم تظنّ أنّی عاجز غیر قادر علی إثابتک،سوف یردّ علیک یوم تکون فیه أحوج المحتاجین إن أدّیتها کما أمرت،و سوف یردّ علیک إن بخلت یوم تکون فیه أخسر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ذلک المسلمون،فقالوا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فی أداء الصلوات المکتوبات، و الزکوات المفروضات،و تقرّبوا بعد ذلک إلی اللّه بنوافل الطاعات،فإنّ اللّه عزّ و جلّ یعظّم به المثوبات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عبدا من عباد اللّه لیقف یوم القیامة موقفا یخرج علیه من لهب النار أعظم من جمیع جبال الدنیا حتّی ما یکون بینه و بینها حائل، بینا هو کذلک قد تحیّر إذ تطایر من الهواء رغیف أو حبّة قد واسی بها أخا مؤمنا علی إضافته،فتنزل حوالیه،فتصیر کأعظم الجبال مستدیرا حوالیه،تصدّ عنه ذلک اللهب،فلا یصیبه من حرّها و لا دخانها شیء إلی أن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تنفع مواساته لأخیه المؤمن؟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بعثنی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لینفع بعض المواسین </w:t>
      </w:r>
    </w:p>
    <w:p>
      <w:pPr>
        <w:pStyle w:val="BookText"/>
        <w:rPr/>
      </w:pPr>
      <w:r>
        <w:rPr>
          <w:rFonts w:ascii="IRNazanin" w:hAnsi="IRNazanin" w:eastAsia="IRNazanin"/>
          <w:color w:val="111111"/>
          <w:sz w:val="28"/>
          <w:sz w:val="28"/>
          <w:szCs w:val="28"/>
          <w:rtl w:val="true"/>
          <w:lang w:bidi="fa-IR"/>
        </w:rPr>
        <w:t>بأعظم من هذا،و ربّما جاء یوم القیامة من تمثّل له سیّئاته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إساءته إلی إخوانه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تعظم و تتضاعف فتمتلئ بها صحائفه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 حسناته علی خصمائه المؤمنین المظلومین بیده و لسانه،فیتحیّر و یحتاج إلی حسنات توازی سیّئاته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فیأتیه أخ له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أحسن إلیه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وهبت لک جمیع حسناتی بإزاء ما کان منک إلیّ فی الدنیا،فیغفر اللّه له بها،و یقول لهذا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بما ذا تدخل جنّتی؟فیقول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جدت علیه بجمیع حسناتک،و نحن أولی بالجود منک و الکرم،قد تقبّلتها عن أخیک،و قد رددتها علیک و أضعفتها لک،فهو من أفاضل أهل الجنان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الکاتمین 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 الجاحدین لحلیة علیّ ولیّ اللّه إذا أتاهم ملک الموت لیقبض أرواحهم أتاهم بأفظع المناظر،و أقبح الوجوه،فیحیط بهم عند نزع أرواحهم مردة شیاطینهم،الذین کانوا یعرفونهم،ثمّ 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أبشری أیّتها النفس الخبیثة الکافرة بربّها بجحد نبوّة نبیّه،و إمامة علیّ وصیّه بلعنة من اللّه و غضبه،ثمّ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 و طرفک 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فیری دون العرش محمّدا صلّی اللّه علیه و آله و سلّم علی سریر بین یدی عرش الرحمن،و یری علیّا علیه السّلام علی کرسیّ </w:t>
      </w:r>
    </w:p>
    <w:p>
      <w:pPr>
        <w:pStyle w:val="BookText"/>
        <w:rPr/>
      </w:pPr>
      <w:r>
        <w:rPr>
          <w:rFonts w:ascii="IRNazanin" w:hAnsi="IRNazanin" w:eastAsia="IRNazanin"/>
          <w:color w:val="111111"/>
          <w:sz w:val="28"/>
          <w:sz w:val="28"/>
          <w:szCs w:val="28"/>
          <w:rtl w:val="true"/>
          <w:lang w:bidi="fa-IR"/>
        </w:rPr>
        <w:t>بین یدیه،و سائر الأئمّة علیهم السّلام علی مراتبهم الشریفة بحضرته،ثمّ یری الجنان قد فتحت أبوابها،و یری القصور،و الدرجات و المنازل التی تقصر عنها أمانی المتمنّین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لأولئک موالیا کانت روحک یعرج بها إلی حضرتهم،و کان یکون مأواک فی تلک الجنان،و کانت تکون منازلک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علی مخالفتهم فقد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حضرتهم و منعت مجاورتهم و تلک منازلک،و أولئک مجاوروک و مقاربوک،فانظر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فیرفع له عن حجب الهاویة فیراها بما فیها من بلایاها و دواهیها و عقاربها و حیّاتها و أفاعیها و ضروب عذابها و إنکالها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فتلک إذن منازلک،ثمّ تمثّل له شیاطینه هؤلاء الذین کانوا یغوونه و یقبل منهم مقرّنین معه هناک فی تلک الأصفاد و الأغلال،فیکون موته بأشدّ حسرة،و أعظم أسف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للعبد المؤمن من شیعة محمّد و علیّ علیهما السّلام أن ینصر فی الدنیا علی أعدائه،فقد جمع له خیر الدارین،و أنّ ما امتحن فی الدنیا ذخر له فی الآخرة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لمحنته فی الدنیا قدر عند إضافتها إلی نعیم الآخرة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عجبا للعبد المخالف لنا أهل البیت إن خذل فی الدنیا و غلب بأیدی المؤمنین،فقد جمع له عذاب الدارین،و إن أمهل فی الدنیا و أخّر عنه عذابها کان له فی الآخرة من عجائب العذاب،و ضروب العقاب ما یودّ لو کان فی الدنیا </w:t>
      </w:r>
    </w:p>
    <w:p>
      <w:pPr>
        <w:pStyle w:val="BookText"/>
        <w:rPr/>
      </w:pPr>
      <w:r>
        <w:rPr>
          <w:rFonts w:ascii="IRNazanin" w:hAnsi="IRNazanin" w:eastAsia="IRNazanin"/>
          <w:color w:val="111111"/>
          <w:sz w:val="28"/>
          <w:sz w:val="28"/>
          <w:szCs w:val="28"/>
          <w:rtl w:val="true"/>
          <w:lang w:bidi="fa-IR"/>
        </w:rPr>
        <w:t>مسلما و ما لا قدر لنعم الدنیا التی کانت له عند الإضافة إلی تلک البلایا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أحسن الناس نعیما فی الدنیا،و أطولهم فیها عمرا من مخالفینا،غمس یوم القیامة فی النار غمسة ثمّ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لقیت نعیما قطّ؟</w:t>
      </w:r>
    </w:p>
    <w:p>
      <w:pPr>
        <w:pStyle w:val="BookText"/>
        <w:rPr/>
      </w:pPr>
      <w:r>
        <w:rPr>
          <w:rFonts w:ascii="IRNazanin" w:hAnsi="IRNazanin" w:eastAsia="IRNazanin"/>
          <w:color w:val="111111"/>
          <w:sz w:val="28"/>
          <w:sz w:val="28"/>
          <w:szCs w:val="28"/>
          <w:rtl w:val="true"/>
          <w:lang w:bidi="fa-IR"/>
        </w:rPr>
        <w:t>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لو أنّ أشدّ الناس عیشا فی الدنیا و أعظمهم بلاء من موافقینا و شیعتنا غمس یوم القیامة فی الجنّة غمسة ثمّ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لقیت بؤسا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لا،فما ظنّکم بنعیم و بؤس هذه صفتهما،فذلک النعیم فاطلبوه،و ذلک العذاب فاتّقوه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و لا أمة زال عن ولایتنا،و خالف طریقتنا،و سمّی غیرنا بأسمائنا و أسماء خیار أهلنا الذی اختاره اللّه للقیام بدینه و دنیاه،و لقّبه بألقابنا و هو لذلک یلقّبه معتقدا،لا یحمله علی ذلک تقیّة خوف و لا تدبیر مصلحة دین إلاّ بعثه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قد اتّخذه من دون اللّه ولیّا،و حشر إلیه الشیاطین الذین کانوا یغوونه،فقال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ربّا معی،هؤلاء کنت تعبد،و إیّاهم کنت تطلب، فمنهم فاطلب ثواب ما کنت تعمل،لک معهم عقاب أجرائک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یأمر اللّه تعالی أن یحشر الشیعة الموالون لمحمّد و علیّ و آلهما علیهم السّلام ممّن کان فی تقیّة لا یظهر ما یعتقده،و ممّن لم یکن علیه تقیّة و کان یظهر ما یعتقده،فیقول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حسنات شیعة محمّد و علیّ،فضاعفوها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فیضاعفون حسناتهم أضعافا مضاعفة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ذنوب شیعة محمّد و علیّ،فینظرون،فمنهم من قلّت </w:t>
      </w:r>
    </w:p>
    <w:p>
      <w:pPr>
        <w:pStyle w:val="BookText"/>
        <w:rPr/>
      </w:pPr>
      <w:r>
        <w:rPr>
          <w:rFonts w:ascii="IRNazanin" w:hAnsi="IRNazanin" w:eastAsia="IRNazanin"/>
          <w:color w:val="111111"/>
          <w:sz w:val="28"/>
          <w:sz w:val="28"/>
          <w:szCs w:val="28"/>
          <w:rtl w:val="true"/>
          <w:lang w:bidi="fa-IR"/>
        </w:rPr>
        <w:t>ذنوبه فکانت مغمورة فی طاعاته،فهؤلاء السعداء مع الأولیاء و الأصفیاء، و منهم من کثرت ذنوبه و عظمت،فیقول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الذین کانوا لا تقیّة علیهم من أولیاء محمّد و علیّ فیقدّمون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حسنات عبادی هؤلاء النصّاب الذین اتّخذوا الأنداد من دون محمّد و علیّ و من دون خلفائهم،فاجعلوها لهؤلاء المؤمنین، لما کان من اغتیابهم لهم بوقیعتهم فیهم،و قصدهم إلی أذاهم،فیفعلون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فتصیر حسنات النواصب لشیعتنا الذین لم یکن علیهم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إلی سیّئات شیعة محمّد و علیّ،فإن بقیت لهم علی هؤلاء النصّاب بوقیعتهم فیهم زیادات،فاحملوا علی أولئک النصّاب بقدرها من الذنوب التی لهؤلاء الشیعة،فیفعل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ائتوا بالشیعة المتّقین لخوف الأعداء فافعلوا فی حسناتهم و سیّئاتهم،و حسنات هؤلاء النصّاب و سیّئاتهم ما فعلتم بالأوّلین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کانوا معنا فی مشاهدنا حاضرین،و بأقاویلنا قائلین،و لمذاهبنا معتقدین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لمذاهبکم معتقدین،بل کانوا بقلوبهم لکم إلی اللّه مخالفین،و إن کانوا بأقوالکم قائلین،و بأعمالکم عاملین للتقیّة منکم،معاشر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اعتددنا لهم بأقاویلهم و أفاعیلهم ،اعتدادنا بأقاویل المطیعین و أفاعیل المحسنین،إذ کانوا بأمرنا عاملین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تعظم حسرات النصّاب إذا رأوا حسناتهم فی موازین شیعتنا أهل البیت،و رأوا سیّئات شیعتنا علی ظهور معاشر النصّاب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یُرِیهِمُ اللّهُ أَعْمالَهُمْ حَسَراتٍ عَلَیْهِمْ </w:t>
      </w:r>
      <w:r>
        <w:rPr>
          <w:rStyle w:val="FootnoteAnchor"/>
          <w:rtl w:val="true"/>
        </w:rPr>
        <w:footnoteReference w:id="102"/>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 علی الخلق أجمعین، و شرّفت علی جمیع النبیّین،و اختصصت بالقرآن العظیم،و أکرمت بعلیّ سیّد الوصیّین،و عظّمت بشیعته خیر شیعة النبیّین و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نعمائی علیک بالشکر الممتری للمزید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أفضل ما أشکرک به؟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ذلک بثّک فضل أخیک علیّ،و بعثک سائر عبادی علی تعظیمه،و تعظیم شیعته،و أمرک إیّاهم أن لا یتوادّوا إلاّ فیّ،و لا یتباغضوا إلاّ فیّ،و لا یوالوا و لا یعادوا إلاّ فیّ،و أن ینصبوا الحرب لإبلیس و عتاة مردته الداعین إلی مخالفتی،و أن یجعلوا جنّتهم منهم العداوة لأعداء محمّد و علیّ،و أن یجعلوا أفضل سلاحهم علی إبلیس و جنوده تفضیل محمّد علی جمیع النبیّین، و تفضیل علیّ علی سائر أمّته أجمعین،و اعتقادهم بأنّه الصادق لا یکذب، و الحکیم لا یجهل،و المصیب لا یغافل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بمحبّته تثقل موازین المؤمنین،و بمخالفته تخفّ موازین الناصبین،فإذا هم فعلوا ذلک کان إبلیس و جنوده المردة أخسأ المهزومین، و أضعف الضعیفین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أخی و وصیّی علیّ بن أبی طالب علیه السّلام بأمر اللّه،و لا تکونوا کالذین اتّخذوا أربابا من دون اللّه تقلیدا لجهّال آبائهم،الکافرین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المقلّد دینه ممّن لا یعلم دین اللّه یبوء بغضب من اللّه،و یکون من أسراء إبلیس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 جلّ جعل أخی علیّا أفضل زینة عترتی،فقال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والاه و صافاه،و و الی أولیاءه و عادی أعداءه جعلته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زینة جنانی،و من أشرف أولیائی و خلصائی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أدمن محبّتنا أهل البیت فتح اللّه عزّ و جلّ له من الجنّة ثمانیة أبوابها، و أباحه جمیعها یدخل ممّا شاء منها،و کلّ أبواب الجنان تنادیه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تدخلنی،أ لم تخصّنی من بیننا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تعوّذوا باللّه من الشیطان الرجیم،فإنّ من تعوّذ باللّه منه أعاذه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تعوّذوا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همزاته و نفخاته و نفثاته،أ تدرون ما هی؟</w:t>
      </w:r>
    </w:p>
    <w:p>
      <w:pPr>
        <w:pStyle w:val="BookText"/>
        <w:rPr/>
      </w:pPr>
      <w:r>
        <w:rPr>
          <w:rFonts w:ascii="IRNazanin" w:hAnsi="IRNazanin" w:eastAsia="IRNazanin"/>
          <w:color w:val="111111"/>
          <w:sz w:val="28"/>
          <w:sz w:val="28"/>
          <w:szCs w:val="28"/>
          <w:rtl w:val="true"/>
          <w:lang w:bidi="fa-IR"/>
        </w:rPr>
        <w:t>أمّا همزاته فما یلقیه فی قلوبکم من بغضنا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نبغضکم بعد ما عرفنا محلّکم من اللّه و منزلتکم؟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تبغضوا أولیاءنا،و تحبّوا أعداءنا،فاستعیذوا باللّه من محبّة أعدائنا،و عداوة أولیائنا،فتعاذوا من بغضنا و عداوتنا،فإنّ من أحبّ أعداءنا </w:t>
      </w:r>
    </w:p>
    <w:p>
      <w:pPr>
        <w:pStyle w:val="BookText"/>
        <w:rPr/>
      </w:pPr>
      <w:r>
        <w:rPr>
          <w:rFonts w:ascii="IRNazanin" w:hAnsi="IRNazanin" w:eastAsia="IRNazanin"/>
          <w:color w:val="111111"/>
          <w:sz w:val="28"/>
          <w:sz w:val="28"/>
          <w:szCs w:val="28"/>
          <w:rtl w:val="true"/>
          <w:lang w:bidi="fa-IR"/>
        </w:rPr>
        <w:t xml:space="preserve">فقد عادانا،و نحن منه براء،و اللّه عزّ و جلّ منه بریء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المحرّمات کلّها،و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غیبتکم لأخیکم المؤمن من شیعة آل محمّد أعظم فی التحریم من المیّتة</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w:t>
      </w:r>
      <w:r>
        <w:rPr>
          <w:rStyle w:val="FootnoteAnchor"/>
          <w:rtl w:val="true"/>
        </w:rPr>
        <w:footnoteReference w:id="108"/>
      </w:r>
      <w:r>
        <w:rPr>
          <w:rFonts w:ascii="IRNazanin" w:hAnsi="IRNazanin" w:eastAsia="IRNazanin"/>
          <w:color w:val="111111"/>
          <w:sz w:val="28"/>
          <w:sz w:val="28"/>
          <w:szCs w:val="28"/>
          <w:rtl w:val="true"/>
          <w:lang w:bidi="fa-IR"/>
        </w:rPr>
        <w:t>تجد قلبک لإخوانک المؤمنین الموافقین لک فی محبّتهما،و عداوة أعدائهما؟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 کنفسی یؤلمنی ما یؤلمهم،و یسرّنی ما یسرّهم،و یهمّنی ما یهمّهم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إذا ولیّ اللّه لا تبال،فإنّک قد توفّر علیک ما ذکرت،ما أعلم أحدا من خلق اللّه له ربح کربحک إلاّ من کان علی مثل حالک،فلیکن لک ما أنت علیه بدلا من الأموال فافرح به،و بدلا من الولد و العیال فأبشر به،فإنّک من أغنی الأغنیاء،و أحی أوقاتک بالصلاة علی محمّد و علیّ و آلهما الطیّبین،ففرح الرجل و جعل یقولها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أبی هقاقم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زوّدک محمّد الجوع و العطش، و قال له أبو الشرور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زوّدک محمّد الأمانی الباطلة ما أکثر ما تقولها،و لا یجیء بطائل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حضر الرجل السوق فی غدوّ،و قد حضرا فقال أحدهما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نطنز بهذا المغرور بمحمّد،فقال له أبو الشرور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اتّجر الناس الیوم و ربحوا،فما ذا کانت تجارتک؟</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من النظّارة و لم یکن لی ما أشتری،و لا ما أبیع،لکنّی کنت أصلّی علی محمّد و علیّ و آلهما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الشرور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ربحت الخیبة </w:t>
      </w:r>
      <w:r>
        <w:rPr>
          <w:rStyle w:val="FootnoteAnchor"/>
          <w:rtl w:val="true"/>
        </w:rPr>
        <w:footnoteReference w:id="109"/>
      </w:r>
      <w:r>
        <w:rPr>
          <w:rFonts w:ascii="IRNazanin" w:hAnsi="IRNazanin" w:eastAsia="IRNazanin"/>
          <w:color w:val="111111"/>
          <w:sz w:val="28"/>
          <w:sz w:val="28"/>
          <w:szCs w:val="28"/>
          <w:rtl w:val="true"/>
          <w:lang w:bidi="fa-IR"/>
        </w:rPr>
        <w:t>،و اکتسبت الخرقة و الحرمان،و سبقک إلی منزلک مائدة الجوع علیها طعام من التمنّی،و إدام و ألوان من أطعمة الخیبة التی تتّخذها لک الملائکة الذین ینزلون علی أصحاب محمّد بالخیبة و الجوع و العطش و العری و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رسول اللّه،و إنّ من آمن به فمن المحقّین السعیدین،سیوفّر اللّه من آمن به بما یشاء من سعة یکون بها متفضّلا،و من ضیق یکون به عادلا و محسنا للنظر له،و أفضلهم عنده أحسنهم تسلیما لحکمه، فلم یلبث الرجل أن مرّ بهم رجل بیده سمکة قد أراحت،فقال أبو الشرور،و هو یطنز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هذه السمکة من صاحبنا هذا،یعنی صاحب رسول اللّه صلّی اللّه علیه و آله و سلّم،فقال الرجل اشترها منّی فقد بارت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الشرور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اشترها لیؤدّی ثمنها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تثق برسول اللّه؟أ فلا تبسط إلیه فی هذا القدر؟فقال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بعنیها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بعتکها بدانق </w:t>
      </w:r>
      <w:r>
        <w:rPr>
          <w:rStyle w:val="FootnoteAnchor"/>
          <w:rtl w:val="true"/>
        </w:rPr>
        <w:footnoteReference w:id="110"/>
      </w:r>
      <w:r>
        <w:rPr>
          <w:rFonts w:ascii="IRNazanin" w:hAnsi="IRNazanin" w:eastAsia="IRNazanin"/>
          <w:color w:val="111111"/>
          <w:sz w:val="28"/>
          <w:sz w:val="28"/>
          <w:szCs w:val="28"/>
          <w:rtl w:val="true"/>
          <w:lang w:bidi="fa-IR"/>
        </w:rPr>
        <w:t xml:space="preserve">،فاشتراها بدانقین علی أن یحیله علی رسول اللّه صلّی اللّه علیه و آله و سلّم،فبعث به إلی رسول اللّه،فأمر رسول اللّه أسامة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یعطیه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الرجل فرحا مسرورا بالدرهم،و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أضعاف قیمة سمکتی،فشقّها الرجل بین أیدیهم فوجد فیها جوهرتین نفیستین قوّمتا مائتی ألف درهم،فعظم ذلک علی أبی الشرور و ابن أبی هقاقم،فسعیا إلی الرجل صاحب السمکة،و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الجوهرتین،إنّما بعته السمکة لا ما فی جوفها،فخذهما منه،فتناولهما الرجل من المشتری،فأخذ إحداهما بیمینه و الأخری بشماله،فحوّلهما اللّه عقربین لدغتاه،فتأوّه و صاح و رمی بهما من 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أعجب سحر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أعاد الرجل نظره إلی بطن السمکة،فإذا جوهرتان أخریان،فأخذهما، فقالا لصاحب السمکة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خذهما فهما لک أیضا،فذهب یأخذهما،فتحوّلتا حیّتین، و وثبتا علیه و لسعتاه،فصاح و تأوّه و صرخ،و قال للرجل خذهما عنّی،فقال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لک علی ما زعمت،و أنت أولی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جعلتهما لک،فتناولهما الرجل عنه،و خلّصه منهما، فإذا هما قد عادتا جوهرتین،و تناول العقربین،فعادتا جوهرتین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الشرور لأبی الدواهی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سحر محمّد و مهارته فیه و حذقه به، فقال الرجل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سحرا تری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 هذا سحرا فالجنّة و النار أیضا تکونان بالسحر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فالویل لکما فی مقامکما علی تکذیب من یسحر بمثل الجنّة و النار،فانصرف الرجل صاحب السمکة،و ترک الجواهر الأربعة علی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لأبی الشرور و لأبی الدواهی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بمن آثر نعم اللّه علیه صلّی اللّه علیه و آله و سلّم و علی من یؤمن به،أ ما رأیتما العجب العجیب؟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بالجواهر الأربعة إلی رسول اللّه،و جاء تجّار غرباء یتّجرون فاشتروها منه بأربعمائة ألف درهم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أعظم برکة سوقی الیوم،یا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بتوقیرک محمّدا رسول اللّه،و تعظیمک علیّا علیه السّلام أخا رسول اللّه و وصیّه،و هو عاجل ثواب اللّه لک،و ربح عملک الذی عملته، أ فتحبّ أن أدلّک علی تجارة تشغل هذه الأموال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بذور أشجار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أجعلها؟قال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 منها إخوانک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المساوین لک فی موالاتنا و موالاة أولیائنا و معاداة أعدائنا،و آثر بها إخوانک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المقصّرین عنک فی رتب محبّتنا،و ساو فیها إخوانک المؤمنین الفاضلین علیک فی المعرفة بحقّنا،و التوقیر لشأننا،و التعظیم لأمرنا،و معاداة أعدائنا،لیکون ذلک بذور شجر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 کلّ حبّة تنفقها علی إخوانک المؤمنین الذین ذکرتهم لتربی لک حتّی تجعل کألف ضعف أبی قبیس،و ألف ضعف أحد،و ثور،و ثبیر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فتبنی لک بها قصور فی الجنّة شرفها الیاقوت،و قصور الجنّة شرفها الزبرجد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فقیر،و لم أجد مثل ما وجد هذا فما لی؟</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منّا الحبّ الخالص،و الشفاعة النافعة المبلّغة أرفع درجات العلی بموالاتک لنا أهل البیت و معاداتک أعداءنا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أعان ضعیفا فی بدنه علی أمره أعانه اللّه تعالی </w:t>
      </w:r>
    </w:p>
    <w:p>
      <w:pPr>
        <w:pStyle w:val="BookText"/>
        <w:rPr/>
      </w:pPr>
      <w:r>
        <w:rPr>
          <w:rFonts w:ascii="IRNazanin" w:hAnsi="IRNazanin" w:eastAsia="IRNazanin"/>
          <w:color w:val="111111"/>
          <w:sz w:val="28"/>
          <w:sz w:val="28"/>
          <w:szCs w:val="28"/>
          <w:rtl w:val="true"/>
          <w:lang w:bidi="fa-IR"/>
        </w:rPr>
        <w:t>علی أمره،و نصب له فی القیامة ملائکة یعینونه علی قطع تلک الأهوال،و عبور تلک الخنادق من النار حتّی لا یصیبه من دخانها و لا سمومها،و علی عبور الصراط إلی الجنّة سالما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أعان ضعیفا فی فهمه و معرفته فلقّنه حجّته علی خصم ألدّ طلاّب الباطل،أعانه اللّه عند سکرات الموت علی شهادة أن لا إله إلاّ اللّه وحده لا شریک له،و أنّ محمّدا عبده و رسوله،و الإقرار بما یتّصل بهما،و الاعتقاد له حتّی یکون خروجه من الدنیا و رجوعه إلی اللّه تعالی علی أفضل أعماله و أجلّ أحواله،فیجیء عند ذلک بروح و ریحان و یبشّر بأن ربّه عنه راض،و علیه غیر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أعان مشغولا بمصالح دنیاه أو دینه علی أمره حتّی لا ینتشر علیه أعانه اللّه تعالی یوم تزاحم الأشغال و انتشار الأحوال یوم قیامه بین یدی الملک الجبّار،فیمیّزه من الأشرار و یجعله من الأخیار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 جلّ خیارا من کلّ ما خلقه،فله من البقاع خیار،و له من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خیار،و له من الشهور خیار،و له من عباده خیار،و له من خیارهم خیار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خیاره من البقاع،فمکّة و المدینة و بیت المقدس،و إنّ صلاة فی مسجدی هذا أفضل من ألف صلاة فیما سواه إلاّ المسجد الحرام و المسجد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مکّة و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خیاره من اللیالی،فلیالی الجمع،و لیلة النصف من شعبان،و لیلة القدر، و لیلتا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خیاره من الأیّام،فأیّام الجمع،و الأعیاد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خیاره من الشهور،فرجب،و شعبان،و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خیاره من عباده،فولد آدم،و خیاره من ولد آدم من اختارهم علی علم منه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عزّ و جلّ لمّا اختار خلقه،اختار ولد آدم،ثمّ اختار من ولد آدم العرب،ثمّ اختار من العرب مضر،ثمّ اختار من مضر قریشا،ثمّ اختار من قریش هاشما،ثمّ اختارنی من هاشم،و أهل بیتی کذلک،فمن أحبّ العرب فیحبّنی و أحبّهم،و من أبغض العرب فیبغضی و أبغضهم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عزّ و جلّ اختار من الشهور شهر رجب و شعبان و شهر رمضان، فشعبان أفضل الشهور إلاّ ممّا کان من شهر رمضان،فإنّه أفضل منه،و إنّ اللّه عزّ و جلّ ینزّل فی شهر رمضان من الرحمة ألف ضعف ما ینزّل فی سائر الشهور، و یحشر شهر رمضان فی أحسن صورة،فیقیمه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قلّة لا یخفی،و هو علیها علی أحد ممّن ضمّه ذلک المحشر،ثمّ یأمر فیخلع علیه من کسوة الجنّة و خلعها و أنواع سندسها و ثیابها،حتّی یصیر فی العظم بحیث لا ینفذه بصر، و لا یعی علم مقداره أذن،و لا یفهم کنهه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للمنادی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تعرفون هذا؟فیجیب الخلائق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بلی،لبّیک داعی ربّنا و سعدیک،أما إنّنا لا نعرفه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منادی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شهر رمضان،ما أکثر من سعد به منکم،و ما أکثر </w:t>
      </w:r>
    </w:p>
    <w:p>
      <w:pPr>
        <w:pStyle w:val="BookText"/>
        <w:rPr/>
      </w:pPr>
      <w:r>
        <w:rPr>
          <w:rFonts w:ascii="IRNazanin" w:hAnsi="IRNazanin" w:eastAsia="IRNazanin"/>
          <w:color w:val="111111"/>
          <w:sz w:val="28"/>
          <w:sz w:val="28"/>
          <w:szCs w:val="28"/>
          <w:rtl w:val="true"/>
          <w:lang w:bidi="fa-IR"/>
        </w:rPr>
        <w:t>من شقی به،ألا فلیأته کلّ مؤمن له معظّم بطاعة اللّه فیه،فلیأخذ حظّه من هذه الخلع،فتقاسموها بینکم علی قدر طاعتکم للّه و جدّکم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فیأتیه المؤمنون الذین کانوا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مطیعین،فیأخذون من تلک الخلع علی مقادیر 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یأخذ ألف خلعة،و منهم من یأخذ عشرة آلاف،و منهم من یأخذ أکثر من ذلک و أقلّ،فیشرّفهم اللّه تعالی بکراماته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أقواما یتعاطون تناول تلک الخلع یقولون فی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کنّا باللّه مؤمنین،و له موحّدین،و بفضل هذا الشهر معترفین،فیأخذونها و یلبسونها، فتنقلب علی أبدانهم مقطّعات نیران،و سرابیل قطران،یخرج علی کلّ واحد منهم بعدد کلّ سلکة من تلک الثیاب أفعی و عقرب و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تناولوا من تلک الثیاب أعدادا مختلفة علی قدر إجرامهم،کلّ من کان جرمه أعظم فعدد ثیابه أکثر،فمنهم الاخذ ألف ثوب،و منهم الاخذ عشرة آلاف ثوب،و منهم من یأخذ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إنّها لأثقل علی أبدانهم من الجبال الرواسی علی الضعیف من الرجال، و لو لا ما حکم اللّه تعالی بأنّهم لا یموتون لماتوا من أقلّ قلیل ذلک الثقل و العذاب،ثمّ یخرج علیهم بعدد کلّ سلکة فی تلک السرابیل من القطران و مقطّعات النیران أفعی و حیّة و عقرب و أسد و نمر و کلب من سباع النار،فهذه تنهشه،و هذه تلدغه،و هذا یفترسه،و هذا یمزّقه،و هذا یقطّعه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تحوّلت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الثیاب،و قد کانت من سندس و استبرق و أنواع خیار ثیاب الجنّة،تحوّلت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مقطّعات النیران و سرابیل قطران،و هی علی هؤلاء ثیاب فاخرة ملذّذة منعّمة؟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بما کانوا یطیعون فی شهر رمضان،و کنتم تعصون،و کانوا </w:t>
      </w:r>
    </w:p>
    <w:p>
      <w:pPr>
        <w:pStyle w:val="BookText"/>
        <w:rPr/>
      </w:pPr>
      <w:r>
        <w:rPr>
          <w:rFonts w:ascii="IRNazanin" w:hAnsi="IRNazanin" w:eastAsia="IRNazanin"/>
          <w:color w:val="111111"/>
          <w:sz w:val="28"/>
          <w:sz w:val="28"/>
          <w:szCs w:val="28"/>
          <w:rtl w:val="true"/>
          <w:lang w:bidi="fa-IR"/>
        </w:rPr>
        <w:t>یعفّون و کنتم تزنون،و کانوا یخشون ربّهم و کنتم تجترءون،و کانوا یتّقون السرقة و کنتم تسرقون،و کانوا یتّقون ظلم عباد اللّه،و کنتم تظلمون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نتائج أفعالهم الحسنة،و هذه نتائج أفعالکم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فی الجنّة خالدون،لا یشیبون فیها،و لا یهرمون،و لا یحوّلون عنها، و لا یخرجون،و لا یقلقون فیها،و لا یغتمّون،بل هم فیها مسرورون فرحون مبتهجون آمنون مطمئنّون،لا خوف علیهم و 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أنتم فی النار خالدون،تعذّبون فیها و تهانون،و من نیرانها إلی زمهریرها تنقلون،و فی حمیمها تغمسون،و من زقّومها تطعمون،و بمقامعها تقمعون، و بضروب عذابها تعاقبون،لا أحیاء أنتم فیها،و لا تموتون أبد الآبدین،إلاّ من لحقته منکم رحمة ربّ العالمین،فخرج منها بشفاعة محمّد أفضل النبیّین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الألیم و النکال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سعید بشهر شعبان فی ذلک، و کم من شقیّ هناک،أ لا أنبّئکم بمثل محمّد و آله؟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فی عباد اللّه کشهر رمضان فی الشهور،و آل محمّد فی عباد اللّه کشهر شعبان فی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أبی طالب علیه السّلام فی آل محمّد کأفضل أیّام شعبان و لیالیه،و هو لیلة النصف و یومه،و سائر المؤمنین فی آل محمّد کشهر رجب فی شهر شعبان هم درجات عند اللّه و طبقات،فأجدّهم فی طاعة اللّه أقربهم شبها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أنبّئکم برجل قد جعله اللّه من آل محمّد کأوائل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من أوائل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یهتزّ عرش الرحمن بموته،و تستبشر الملائکة فی السماوات </w:t>
      </w:r>
    </w:p>
    <w:p>
      <w:pPr>
        <w:pStyle w:val="BookText"/>
        <w:rPr/>
      </w:pPr>
      <w:r>
        <w:rPr>
          <w:rFonts w:ascii="IRNazanin" w:hAnsi="IRNazanin" w:eastAsia="IRNazanin"/>
          <w:color w:val="111111"/>
          <w:sz w:val="28"/>
          <w:sz w:val="28"/>
          <w:szCs w:val="28"/>
          <w:rtl w:val="true"/>
          <w:lang w:bidi="fa-IR"/>
        </w:rPr>
        <w:t xml:space="preserve">بقدومه،و تخدمه فی عرصات </w:t>
      </w:r>
      <w:r>
        <w:rPr>
          <w:rStyle w:val="FootnoteAnchor"/>
          <w:rtl w:val="true"/>
        </w:rPr>
        <w:footnoteReference w:id="114"/>
      </w:r>
      <w:r>
        <w:rPr>
          <w:rFonts w:ascii="IRNazanin" w:hAnsi="IRNazanin" w:eastAsia="IRNazanin"/>
          <w:color w:val="111111"/>
          <w:sz w:val="28"/>
          <w:sz w:val="28"/>
          <w:szCs w:val="28"/>
          <w:rtl w:val="true"/>
          <w:lang w:bidi="fa-IR"/>
        </w:rPr>
        <w:t>القیامة،و فی الجنان من الملائکة ألف ضعف عدد أهل الدنیا من أوّل الدهر إلی آخره،و لا یمیته اللّه فی هذه الدنیا حتّی یشفیه من أعدائه،و یشفی صاحبا له و أخا فی اللّه مساعدا له علی تعظیم آل محمّد،قالوا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مقبل علیکم غضبانا،فاسألوه عن غضبه،فإنّ غضبه لآل محمّد خصوصا لعلیّ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فطمح القوم بأعناقهم،و شخصوا بأبصارهم و نظروا،فإذا أوّل طالع علیهم سعد بن معاذ و هو غضبان،فأقبل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رسول اللّه صلّی اللّه علیه و آله و سلّم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غضب اللّه لم اغضبت له أشدّ،فما الذی أغضبک؟</w:t>
      </w:r>
    </w:p>
    <w:p>
      <w:pPr>
        <w:pStyle w:val="BookText"/>
        <w:rPr/>
      </w:pPr>
      <w:r>
        <w:rPr>
          <w:rFonts w:ascii="IRNazanin" w:hAnsi="IRNazanin" w:eastAsia="IRNazanin"/>
          <w:color w:val="111111"/>
          <w:sz w:val="28"/>
          <w:sz w:val="28"/>
          <w:szCs w:val="28"/>
          <w:rtl w:val="true"/>
          <w:lang w:bidi="fa-IR"/>
        </w:rPr>
        <w:t>حدّثنا بما قلته فی غضبک حتّی أحدّثک بما قالته الملائکة لمن قلت له،و ما قالته الملائکة للّه عزّ و جلّ و أجابها اللّه عزّ و جلّ 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أنا جالس علی بابی و بحضرتی نفر من أصحابی الأنصار،إذ تمادی رجلان من الأنصار فرأیت فی أحدهما النفاق فکرهت أن أدخل بینهما مخافة أن یزداد شرّهما،و أردت أن یتکافّا فلم یتکافّا،و تمادیا فی شرّهما حتّی تواثبا إلی أن جرّد کلّ واحد منهما السیف علی صاحبه،فأخذ هذا سیفه و ترسه،و هذا سیفه و ترسه،و تجاولا و تضاربا، فجعل کلّ واحد منهما یتّقی سیف صاحبه بدرقته </w:t>
      </w:r>
      <w:r>
        <w:rPr>
          <w:rStyle w:val="FootnoteAnchor"/>
          <w:rtl w:val="true"/>
        </w:rPr>
        <w:footnoteReference w:id="115"/>
      </w:r>
      <w:r>
        <w:rPr>
          <w:rFonts w:ascii="IRNazanin" w:hAnsi="IRNazanin" w:eastAsia="IRNazanin"/>
          <w:color w:val="111111"/>
          <w:sz w:val="28"/>
          <w:sz w:val="28"/>
          <w:szCs w:val="28"/>
          <w:rtl w:val="true"/>
          <w:lang w:bidi="fa-IR"/>
        </w:rPr>
        <w:t>،و کرهت أن أدخل بینهما مخافة أن تمتدّ إلیّ ید خاطئة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أحبّهما لنبیّک و آله،فما زالا یتجاولان، و لا یتمکّن واحد منهما من الآخر،إلی أن طلع علینا أخوک علیّ بن أبی طالب علیه السّلام،فصحت بهما هذا علیّ بن أبی طالب علیه السّلام لم توقّراه؟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فوقّراه، و تکافّا،فهذا أخو رسول اللّه صلّی اللّه علیه و آله و سلّم و أفضل آل محمّد،فأمّا أحدهما فإنّه لمّا سمع مقالتی رمی بسیفه و درقته من یده،و أمّا الآخر فلم یحفل بذلک،فتمکّن لاستسلام صاحبه منه،فقطّعه بسیفه قطعا أصابه بنیّف و عشرین ضربة،فغضبت علیه،و وجدت من ذلک وجدا شدیدا،و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العبد أنت،لم توقّر أخا رسول اللّه،و أثخنت بالجراح من وقّره،و قد کان ذلک قرنا کفیّا بدفاعک عن نفسه،و ما تمکّنت منه إلاّ بتوقیره أخا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صنع علیّ بن أبی طالب علیه السّلام لمّا کفّ صاحبک،و تعدّی علیه الآخر؟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ینظر إلیه و هو یضربه بسیفه،لا یقول شیئا و لا یمنعه،ثمّ جاز و ترکهما،و إنّ ذلک المضروب لعلّه بآخر 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تقدّر أنّ ذلک الباغی المتعدّی ظافر، إنّه ما ظفر یغنم من ظفر بظلم؟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المظلوم یأخذ من دین الظالم أکثر ممّا یأخذ الظالم من دنیاه،إنّه لا یحصد من المرّ حلو،و لا من الحلو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غضبک لذلک المظلوم علی ذلک الظالم،فغضب اللّه له أشدّ من ذلک و غضب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الظالم لذلک المظلوم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کفّ علیّ بن أبی طالب علیه السّلام عن نصرة ذلک المظلوم،فإنّ ذلک لما أراد اللّه من إظهار آیات محمّد فی ذلک،لا أحدّثک یا سعد بما قال اللّه و قالته الملائکة لذلک الظالم و لذلک المظلوم و لک،حتّی تأتینی بالرجل المثخن،فتری فیه </w:t>
      </w:r>
    </w:p>
    <w:p>
      <w:pPr>
        <w:pStyle w:val="BookText"/>
        <w:rPr/>
      </w:pPr>
      <w:r>
        <w:rPr>
          <w:rFonts w:ascii="Amiri" w:hAnsi="Amiri" w:eastAsia="Amiri" w:cs="Amiri"/>
          <w:color w:val="111111"/>
          <w:sz w:val="28"/>
          <w:sz w:val="28"/>
          <w:szCs w:val="28"/>
          <w:rtl w:val="true"/>
          <w:lang w:bidi="ar-SA"/>
        </w:rPr>
        <w:t>آیات اللّه المصدّقة لمحمّد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آتی به و عنقه متعلّقة بجلدة رقیقة،و یده و رجله کذلک،و إن حرّکته تمیّزت أعضاؤه و تفاصلت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ینشیء السحاب،و لا شیء منه حتّی یتکاثف </w:t>
      </w:r>
      <w:r>
        <w:rPr>
          <w:rStyle w:val="FootnoteAnchor"/>
          <w:rtl w:val="true"/>
        </w:rPr>
        <w:footnoteReference w:id="116"/>
      </w:r>
      <w:r>
        <w:rPr>
          <w:rFonts w:ascii="IRNazanin" w:hAnsi="IRNazanin" w:eastAsia="IRNazanin"/>
          <w:color w:val="111111"/>
          <w:sz w:val="28"/>
          <w:sz w:val="28"/>
          <w:szCs w:val="28"/>
          <w:rtl w:val="true"/>
          <w:lang w:bidi="fa-IR"/>
        </w:rPr>
        <w:t>و یطبق أکناف السماء و آفاتها ثمّ یلاشیه من بعد حتّی یضمحلّ، فلا تری منه شیئا 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تمیّزت تلک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یؤلّفها من بعد،کما ألّفها إذ لم تکن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ذهب،فجاء بالرجل،و وضعه بین یدی رسول اللّه صلّی اللّه علیه و آله و سلّم و هو بآخر 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وضعه انفصل رأسه عن کتفه،و یده عن زنده،و فخذه عن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رسول اللّه صلّی اللّه علیه و آله و سلّم الرأس فی موضعه،و الید و الرجل فی موضعهما، ثمّ تفل علی الرجل،و مسح یده علی مواضع جراحاته،و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المحیی للأموات،و الممیت للأحیاء،و القادر علی ما تشاء،و عبدک هذا مثخن </w:t>
      </w:r>
      <w:r>
        <w:rPr>
          <w:rStyle w:val="FootnoteAnchor"/>
          <w:rtl w:val="true"/>
        </w:rPr>
        <w:footnoteReference w:id="117"/>
      </w:r>
      <w:r>
        <w:rPr>
          <w:rFonts w:ascii="IRNazanin" w:hAnsi="IRNazanin" w:eastAsia="IRNazanin"/>
          <w:color w:val="111111"/>
          <w:sz w:val="28"/>
          <w:sz w:val="28"/>
          <w:szCs w:val="28"/>
          <w:rtl w:val="true"/>
          <w:lang w:bidi="fa-IR"/>
        </w:rPr>
        <w:t>بهذه الجراحات لتوقیره لأخی رسول اللّه علیّ بن أبی طالب علیه السّلام،اللّهمّ فأنزل علیه شفاء من شفائک،و دواء من دوائک،و عافیة من عافیتک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بعثه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قال ذلک،التأمت الأعضاء،و التصقت و تراجعت الدماء إلی عروقها،و قام قائما سویّا سالما صحیحا،لا بلیّة به و لا یظهر علی بدنه أثر جراحة،کأنّه ما أصیب بشیء البتّة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أقبل رسول اللّه صلّی اللّه علیه و آله و سلّم علی سعد و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بعد ظهور آیات اللّه لتصدیق محمّد أحدّثکم بما قالت الملائکة لک،و لصاحبک هذا،و لذلک الظالم،إنّک لمّا قلت لهذا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فی کفّک عن القتال،توقیرا لعلیّ بن أبی طالب علیه السّلام أخی محمّد رسول اللّه،کما قلت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أسأت فی تعدّیک علی من کفّ عنک،توقیرا لعلیّ بن أبی طالب علیه السّلام و قد کان لک قرنا کفیّا کفوا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الملائکة کلّها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العبد أنت فی تعدّیک علی من کفّ عن دفعک عن نفسه،توقیرا لعلیّ بن أبی طالب علیه السّلام أخی محمّد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العبد أنت یا عبدی فی تعدّیک علی من کفّ عنک، توقیرا لأخی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لعنه اللّه من فوق العرش،و صلّی علیک یا سعد فی حثّک علی توقیر علیّ بن أبی طالب علیه السّلام،و علی صاحبک فی قبوله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لانتقمنا من هذا المتعدّی؟</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أمکّن سعد بن معاذ من الانتقام منهم، و أشفی غیظه حتّی ینال فیهم بغیته،و أمکّن هذا المظلوم من ذلک الظالم و ذویه بما هو أحبّ إلیهما من إهلاککم لهذا المتعدّی،إنّی أعلم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فتأذن لنا أن ننزل إلی هذا المثخن بالجراحات من شراب الجنّة و ریحانها،لینزل به علیه الشفاء؟</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أجعل له أفضل من ذلک ریق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ینفث منه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یده علیه،فیأتیه الشفاء و العافیة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أنا المالک للشفاء،و الإحیاء،و الإماتة،و الإغناء،و الإفقار، و الإسقام،و الصحّة،و الرفع،و الخفض،و الإهانة،و الإعزاز،دونکم و دون سائر </w:t>
      </w:r>
    </w:p>
    <w:p>
      <w:pPr>
        <w:pStyle w:val="BookText"/>
        <w:rPr/>
      </w:pPr>
      <w:r>
        <w:rPr>
          <w:rFonts w:ascii="IRNazanin" w:hAnsi="IRNazanin" w:eastAsia="IRNazanin"/>
          <w:color w:val="111111"/>
          <w:sz w:val="28"/>
          <w:sz w:val="28"/>
          <w:szCs w:val="28"/>
          <w:rtl w:val="true"/>
          <w:lang w:bidi="fa-IR"/>
        </w:rPr>
        <w:t>خلقی،قالت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أنت یا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أصیب أکحلی </w:t>
      </w:r>
      <w:r>
        <w:rPr>
          <w:rStyle w:val="FootnoteAnchor"/>
          <w:rtl w:val="true"/>
        </w:rPr>
        <w:footnoteReference w:id="118"/>
      </w:r>
      <w:r>
        <w:rPr>
          <w:rFonts w:ascii="IRNazanin" w:hAnsi="IRNazanin" w:eastAsia="IRNazanin"/>
          <w:color w:val="111111"/>
          <w:sz w:val="28"/>
          <w:sz w:val="28"/>
          <w:szCs w:val="28"/>
          <w:rtl w:val="true"/>
          <w:lang w:bidi="fa-IR"/>
        </w:rPr>
        <w:t>هذا،و ربّما ینفجر منه الدم، و أخاف الموت و الضعف قبل أن أشفی من بنی قریظة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علیه رسول اللّه صلّی اللّه علیه و آله و سلّم یده،فبرأ إلی أن شفا اللّه صدره من 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،فقتلوا عن آخرهم،و غنمت أموالهم و سبیت ذراریهم،ثمّ انفجر کلمه و مات،و صار إلی رضوان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رقأ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جراحاته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یشفی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 المؤمنین،و یزداد لک غیظ المنافقین،فلم یلبث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یسیرا حتّی کان حکّم سعد فی بنی قریظة لمّا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تسع مائة و خمسون رجلا جلدا،شبابا ضرّابین بالسیف،فقال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بحکمی؟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هم یتوهّمون أنّه یستبقیهم لما کان بینه و بینهم من الرحم و الرضاع و الصهر،قال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فضعوا أسلحتکم،فوضعوها،قال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اعتزلوا،فاعتزلوا،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حصنکم،فسلّموه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فیهم یا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حکمت فیهم بأن یقتل رجالهم،و تسبی نساؤهم و ذراریهم،و تغنم أموالهم،فلمّا سلّ المسلمون سیوفهم،لیضعوا علیهم،قال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 هکذا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ترید اقترح و لا تقترح العذاب،فإنّ اللّه کتب الإحسان فی کلّ شیء حتّی فی القتل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لا أقترح العذاب إلاّ علی واحد،و هو الذی تعدّی علی </w:t>
      </w:r>
    </w:p>
    <w:p>
      <w:pPr>
        <w:pStyle w:val="BookText"/>
        <w:rPr/>
      </w:pPr>
      <w:r>
        <w:rPr>
          <w:rFonts w:ascii="IRNazanin" w:hAnsi="IRNazanin" w:eastAsia="IRNazanin"/>
          <w:color w:val="111111"/>
          <w:sz w:val="28"/>
          <w:sz w:val="28"/>
          <w:szCs w:val="28"/>
          <w:rtl w:val="true"/>
          <w:lang w:bidi="fa-IR"/>
        </w:rPr>
        <w:t>صاحبنا هذا لمّا کفّ عنه توقیرا لعلیّ بن أبی طالب علیه السّلام،و ردّه نفاقه إلی إخوانه من الیهود،فهو منهم یؤتی واحد واحد منهم نضربه بسیف مرهف إلاّ ذاک،فإنّه یعذّب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ألا،من اقترح علی عدوّه عذابا باطلا فقد اقترحت أنت عذابا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للفتی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بسیفک هذا إلی صاحبک المتعدّی علیک،فاقتصّ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إلیه،فما زال یضربه بسیفه حتّی ضربه بنیّف و عشرین ضربة، کما کان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عدد ما ضربنی به فقد کفانی،ثمّ ضرب عنقه،ثمّ جعل الفتی یضرب أعناق قوم یبعدون عنه،و یترک قوما یقرّبون فی المسافة منه ثمّ کفّ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فأعطنی السیف،فأعطاه فلم یمیّز أحدا،و قتل کلّ من کان أقرب إلیه حتّی قتل عددا منهم،ثمّ ملّ و رمی بالسیف،و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القوم یقتلونهم،حتّی قتلوا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قتلت من بعد فی المسافة عنک، و ترکت من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أتنکّب عن القرابات و آخذ فی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فیهم من کان لیس لک بقرابة و ترکته؟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لهم علیّ أیاد فی الجاهلیّة،فکرهت أن أتولّی قتلهم، و لهم علیّ تلک الأیادی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لو شفعت إلینا فیهم لشفّعناک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لأدرأ عذاب اللّه عن أعدائه،و إن کنت أکره أن أتولاّه بنفسی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رسول اللّه صلّی اللّه علیه و آله و سلّم 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فما بالک لم تمیّز أحدا؟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عادیتهم فی اللّه و أبغضتهم فی اللّه،فلا أرید مراقبة غیرک و غیر محبّیک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الذین لا تأخذهم فی اللّه لومة لائم، فلمّا فرغ من آخرهم انفجر کلمه 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ولیّ من أولیاء اللّه حقّا،اهتزّ عرش الرحمن لموته،و لمنزله فی الجنّة أفضل من الدنیا و ما فیها إلی سائر ما یکرم به فیها،حباه اللّه ما حباه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الأنبیاء أنّ ما فضّلهم اللّه تعالی علی خلقه أجمعین لشدّة مداراتهم لأعداء دین اللّه و حسن تقیّتهم لأجل إخوانهم فی اللّه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بقوم من الیهود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 و لیس محمّد قد رخّص لک أن تقول کلمة الکفر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قاموا إلیه بسیاطهم و ضربوه ضربا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فانفرج له حائط البیت الذی هو فیه مع القوم و شاهد رسول اللّه صلّی اللّه علیه و آله و سلّم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علیهم بالهلاک، فلیس فیهم أحد یرشد کما دعا نوح علیه السّلام علی قومه لمّا عرف أنّه لن یؤمن من قومه إلاّ من قد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تریدون أن أدعو علیکم بالهلاک؟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یقلب سوط کلّ واحد منّا أفعی تعطف رأسها ثمّ تمشّش عظام سائر بدنه؟</w:t>
      </w:r>
    </w:p>
    <w:p>
      <w:pPr>
        <w:pStyle w:val="BookText"/>
        <w:rPr/>
      </w:pPr>
      <w:r>
        <w:rPr>
          <w:rFonts w:ascii="IRNazanin" w:hAnsi="IRNazanin" w:eastAsia="IRNazanin"/>
          <w:color w:val="111111"/>
          <w:sz w:val="28"/>
          <w:sz w:val="28"/>
          <w:szCs w:val="28"/>
          <w:rtl w:val="true"/>
          <w:lang w:bidi="fa-IR"/>
        </w:rPr>
        <w:t>فدعا اللّه بذلک،فما من سیاطهم سوط إلاّ قلبه اللّه تعالی علیهم أفعی لها رأسان تتناول برأس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و برأس آخر یمینه التی کان فیها سوطه،ثمّ رضّضتهم و مشّشتهم و بلعتهم و التقمتهم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و هو فی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نصر أخاکم سلمان ساعتکم هذه علی عشرین من مردة الیهود و المنافقین، قلبت سیاطهم أفاعی رضّضتهم و مشّشتهم و هشّمت عظامهم،و التقمتهم، فقوموا بنا ننظر إلی تلک الأفاعی المبعوثة لنصرة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صلّی اللّه علیه و آله و سلّم و أصحابه إلی تلک الدار،و قد اجتمع إلیها جیرانها من الیهود و المنافقین لمّا سمعوا ضجیج القوم بالتقام الأفاعی لهم و إذا هم خائفون منها،نافرون من قربها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رسول اللّه صلّی اللّه علیه و آله و سلّم خرجت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إلی شارع المدینة، و کان شارعا ضیّقا فوسّعه اللّه تعالی و جعله عشرة أضعافه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نادت الأفاعی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محمّد،یا سیّد 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علیّ،یا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ذرّیّتک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جعلوا علی الخلق قوّامین،ها نحن سیاط هؤلاء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قلبنا اللّه تعالی </w:t>
      </w:r>
    </w:p>
    <w:p>
      <w:pPr>
        <w:pStyle w:val="BookText"/>
        <w:rPr/>
      </w:pPr>
      <w:r>
        <w:rPr>
          <w:rFonts w:ascii="IRNazanin" w:hAnsi="IRNazanin" w:eastAsia="IRNazanin"/>
          <w:color w:val="111111"/>
          <w:sz w:val="28"/>
          <w:sz w:val="28"/>
          <w:szCs w:val="28"/>
          <w:rtl w:val="true"/>
          <w:lang w:bidi="fa-IR"/>
        </w:rPr>
        <w:t>أفاعی بدعاء هذا المؤمن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یضاهی بدعائه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کفّه و عند انبساطه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نادت الأفاعی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اشتدّ غضبنا علی هؤلاء الکافرین، و أحکامک و أحکام وصیّک علینا جائزة فی ممالک ربّ العالمین،و نحن نسألک أن تسأل اللّه تعالی أن یجعلنا من أفاعی جهنّم التی نکون فیها لهؤلاء معذّبین کما کنّا لهم فی هذه الدنیا ملتقمین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أجبتکم إلی ذلک،فالحقوا بالطبق الأسفل من جهنّم بعد أن تقذفوا ما فی أجوافکم من أجزاء أجسام هؤلاء الکافرین لیکون أتمّ لخزیهم و أبقی للعار علیهم إذا کانوا بین أظهرهم مدفونین،یعتبر بهم المؤمنون المارّون بقبورهم،یقولون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الملعونون المخزیّون بدعاء ولیّ محمّد سلمان الخیر من المؤمنین،فقذفت الأفاعی ما فی بطونها من أجزاء أبدانهم،فجاء أهلوهم فدفنوهم،و أسلم کثیر من الکافرین،و أخلص کثیر من المنافقین، و غلب الشقاء علی کثیر من الکافرین و المنافقین،فقالوا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سحر مبین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رسول اللّه صلّی اللّه علیه و آله و سلّم علی سلمان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 خواصّ إخواننا المؤمنین،و من أحباب قلوب ملائکة اللّه المقرّبین،إنّک فی ملکوت السماوات و الحجب و الکرسیّ و العرش و ما دون ذلک إلی الثری أشهر فی فضلک عندهم من الشمس،الطالعة فی یوم لا غیم فیه و لا قتر و لا غبار فی الجوّ،أنت من أفاضل الممدوحین بقوله اَلَّذِینَ یُؤْمِنُونَ بِالْغَیْبِ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لرسول اللّه صلّی اللّه علیه و آله و سلّم و لأمیر المؤمنین علیه السّلام آیات تضاهی آیات موسی علیه السّلام؟</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من الیهود أتوا محمّدا صلّی اللّه علیه و آله و سلّم فسألوه و جادلوه فما أتوه بشیء إلاّ أتاهم فی جوابه بما بهرهم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نبیّا فأتنا بمثل عصا موسی؟</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أتیتکم به أعظم من عصا موسی،لأنّه باق بعدی إلی یوم القیامة معرّض لجمیع الأعداء و المخالفین لا یقدر أحد منهم أبدا علی معارضة سورة منه،و إنّ عصا موسی زالت و لم تبق بعده فتمتحن کما یبقی القرآن فیمتحن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سآتیکم بما هو أعظم من عصا موسی علیه السّلام و أعجب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کانت عصاه بیده یلقّیها فکانت القبط یقول کافرهم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موسی یحتال فی العصا بحیلة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سوف یقلّب خشبا لمحمّد ثعابین بحیث لا تمسّها ید محمّد و لا یحضرها إذا رجعتم إلی بیوتکم،و اجتمعتم اللیلة فی مجمعکم فی ذلک البیت،قلّب اللّه تعالی جذوع سقوفکم کلّها أفاعی و هی أکثر من مائة جذع،فتتصدّع مرارات أربعة منکم فیموتون،و یغشی علی الباقین منکم إلی غداة غد،فیأتیکم یهود فتخبرونهم بما رأیتم فلا یصدّقونکم فتعود بین أیدیهم و تملأ أعینهم ثعابین کما کانت فی بارحتکم فیموت منهم جماعة،و یخبل جماعة،و یغشی علی أکثرهم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بعثه بالحقّ نبیّا،لقد ضحک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رسول اللّه صلّی اللّه علیه و آله و سلّم لا یحتشمونه،و لا یهابونه،یقول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ما ادّعی،و کیف قد عدا طوره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الآن تضحکون،فسوف تبکون و تتحیّرون إذا شاهدتم ما عنه تخبرون،ألا فمن هاله ذلک منکم و خشی علی نفسه أن یموت أو یخبل فلیقل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محمّد الذی اصطفیته،و علیّ الذی ارتضیته،و أولیائهم الذین من سلم لهم أمرهم اجتبیته،لمّا قوّیتنی علی ما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یموت هناک 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تحییه و ترید إحیاءه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الدعاء ینشره اللّه عزّ و جلّ و یقوّیه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الید فقد کان لمحمّد صلّی اللّه علیه و آله و سلّم،مثلها و أفضل منها،و أکثر من مرّة کان صلّی اللّه علیه و آله و سلّم یحبّ أن یأتیه الحسن و الحسین علیهما السّلام،و کانا یکونان عند أهلیهما أو موالیهما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یکون فی ظلمة اللیل فینادیهما رسول اللّه صلّی اللّه علیه و آله و سلّم 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فیقبلان نحوه من ذلک البعد و قد بلغهما صوته،فیقول رسول اللّه صلّی اللّه علیه و آله و سلّم بسبّابته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یخرجها من الباب فتضیء لهما أحسن من ضوء القمر و الشمس،فیأتیان ثمّ تعود الإصبع کما کانت،فإذا قضی وطره من لقائهما و حدیثهما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ارجعا إلی موضعکما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الجراد المرسل علی بنی إسرائیل فقد فعل اللّه أعظم و أعجب منه بأعداء محمّد صلّی اللّه علیه و آله و سلّم،فإنّه أرسل علیهم جرادا أکلهم،و لم یأکل جراد موسی رجال القبط،و لکنّه أکل زروعهم،و ذلک أنّ رسول اللّه صلّی اللّه علیه و آله و سلّم کان فی بعض أسفاره إلی الشام،و قد تبعه مائتان من یهودها فی خروجه عنها و إقباله نحو مکّة یریدون قتله مخافة أن یزیل اللّه دولة الیهود علی یده،فراموا قتله،و کان فی القافلة فلم یجسروا علیه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رسول اللّه صلّی اللّه علیه و آله و سلّم إذا أراد حاجة أبعد و استتر بأشجار ملتفّة أو بخربة </w:t>
      </w:r>
    </w:p>
    <w:p>
      <w:pPr>
        <w:pStyle w:val="BookText"/>
        <w:rPr/>
      </w:pPr>
      <w:r>
        <w:rPr>
          <w:rFonts w:ascii="IRNazanin" w:hAnsi="IRNazanin" w:eastAsia="IRNazanin"/>
          <w:color w:val="111111"/>
          <w:sz w:val="28"/>
          <w:sz w:val="28"/>
          <w:szCs w:val="28"/>
          <w:rtl w:val="true"/>
          <w:lang w:bidi="fa-IR"/>
        </w:rPr>
        <w:t>بعیدة،فخرج ذات یوم لحاجته فأبعد و تبعوه و أحاطوا به و سلّوا سیوفهم علیه، فأثار اللّه تعالی من تحت رجل محمّد صلّی اللّه علیه و آله و سلّم من ذلک الرمل جرادا فاخترشتهم، و جعلت تأکلهم،فاشتغلوا بأنفسهم عنه،فلمّا فرغ رسول اللّه صلّی اللّه علیه و آله و سلّم من حاجته و هم یأکلهم الجراد،رجع صلّی اللّه علیه و آله و سلّم إلی أهل القافلة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الجماعة خرجوا خلفک،و لم یرجع منهم أحد؟</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 یقتلوننی فسلّط اللّه علیهم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فجاءوا فنظروا إلیهم،فبعضهم قد مات،و بعضهم قد کاد یموت،و الجراد یأکلهم فما زالوا ینظرون إلیهم حتّی أتی الجراد علی أعیانهم فلم تبق منهم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القمّل فإنّ رسول اللّه صلّی اللّه علیه و آله و سلّم لما ظهر بالمدینة أمره و علا بها شأنه حدّث یوما أصحابه عن امتحان اللّه عزّ و جلّ للأنبیاء علیهم السّلام،و عن صبرهم علی الأذی فی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الرکن و المقام قبور سبعین نبیّا ما ماتوا إلاّ بضرّ الجوع و القمّل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الدم،فإنّ رسول اللّه صلّی اللّه علیه و آله و سلّم احتجم مرّة فدفع الدم الخارج منه إلی أبی سعید الخدریّ،و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فشربه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صنعت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أقل لک غیّبه؟فقال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غیّبته فی وعاء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أن تعود لمثل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اللّه قد حرّم علی النار لحمک و دمک لما اختلط بلحمی و دمی،فجعل أربعون من المنافقین یهزءون برسول اللّه صلّی اللّه علیه و آله و سلّم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أنّه قد أعتق الخدریّ من النار لاختلاط دمه بدمه،و ما هو إلاّ کذّاب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فنستقذر دمه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اللّه یعذّبهم بالدم،و یمیتهم به و إن کان لم یمت </w:t>
      </w:r>
    </w:p>
    <w:p>
      <w:pPr>
        <w:pStyle w:val="BookText"/>
        <w:rPr/>
      </w:pPr>
      <w:r>
        <w:rPr>
          <w:rFonts w:ascii="IRNazanin" w:hAnsi="IRNazanin" w:eastAsia="IRNazanin"/>
          <w:color w:val="111111"/>
          <w:sz w:val="28"/>
          <w:sz w:val="28"/>
          <w:szCs w:val="28"/>
          <w:rtl w:val="true"/>
          <w:lang w:bidi="fa-IR"/>
        </w:rPr>
        <w:t>القبط،فلم یلبثوا إلاّ یسیرا حتّی لحقهم الرعاف الدائم و سیلان دماء من أضراسهم،فکان طعامهم و شرابهم یختلط بالدم فیأکلونه فبقوا کذلک أربعین صباحا معذّبین،ثمّ 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السنین و نقص من الثمرات،فإنّ رسول اللّه صلّی اللّه علیه و آله و سلّم دعا علی مضر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وطأتک علی مضر،و اجعلها علیهم سنین کسنی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فابتلاهم اللّه بالقحط و الجوع،فکان الطعام یجلب إلیهم من کلّ ناحیة،فإذا اشتروه و قبضوه لم یصلوا به إلی بیوتهم حتّی یتسوّس و ینتن و یفسد فیذهب أموالهم،و لا یجعل لهم فی الطعام نفع حتّی أضرّ بهم الأزم و الجوع الشدید العظیم، حتّی أکلوا الکلاب المیتة،و أحرقوا عظام الموتی فأکلوها،و حتّی نبشوا عن قبور الموتی فأکلوهم،و حتّی ربّما أکلت المرأة طفلها إلی أن مشی جماعة من رؤساء قریش إلی رسول اللّه صلّی اللّه علیه و آله و سلّم،فقالوا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هبک عادیت الرجال فما بال النساء و الصبیان 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بهذا معاقبون و أطفالکم و حیواناتکم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معاقبة،بل هی معوّضة بجمیع المنافع حین یشاء ربّنا فی الدنیا و الآخرة، و سوف یعوّضها اللّه تعالی عمّا أصابهم،ثمّ عفا عن مضر،و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افرج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إلیهم الخصب و الدعة و الرفاهیة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قوله عزّ و جلّ فیهم یعدّد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فَلْیَعْبُدُوا رَبَّ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أَطْعَمَهُمْ مِنْ جُوعٍ وَ آمَنَهُمْ مِنْ خَوْفٍ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الطمس لأموال قوم فرعون،فقد کان مثله آیة لمحمّد صلّی اللّه علیه و آله و سلّم و علیّ علیه السّلام،و ذلک أنّ شیخا کبیرا جاء بابنه إلی رسول اللّه صلّی اللّه علیه و آله و سلّم و الشیخ یبکی،و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غذوته صغیرا،و صنته طفلا عزیزا،و أعنته بمالی کثیرا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 أزره،و قوی ظهره،و کثر ماله، </w:t>
      </w:r>
    </w:p>
    <w:p>
      <w:pPr>
        <w:pStyle w:val="BookText"/>
        <w:rPr/>
      </w:pPr>
      <w:r>
        <w:rPr>
          <w:rFonts w:ascii="IRNazanin" w:hAnsi="IRNazanin" w:eastAsia="IRNazanin"/>
          <w:color w:val="111111"/>
          <w:sz w:val="28"/>
          <w:sz w:val="28"/>
          <w:szCs w:val="28"/>
          <w:rtl w:val="true"/>
          <w:lang w:bidi="fa-IR"/>
        </w:rPr>
        <w:t>و فنیت قوّتی،و ذهب مالی علیه،و صرت من الضعف إلی ما تری قعد بی، فلا یواسینی بالقوت الممسک لرمقی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 للشابّ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معی عن قوتی و قوت عیالی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أنابیر حنطة و شعیر و تمر و زبیب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و الدنانیر،و هو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p>
    <w:p>
      <w:pPr>
        <w:pStyle w:val="BookText"/>
        <w:rPr/>
      </w:pPr>
      <w:r>
        <w:rPr>
          <w:rFonts w:ascii="IRNazanin" w:hAnsi="IRNazanin" w:eastAsia="IRNazanin"/>
          <w:color w:val="111111"/>
          <w:sz w:val="28"/>
          <w:sz w:val="28"/>
          <w:szCs w:val="28"/>
          <w:rtl w:val="true"/>
          <w:lang w:bidi="fa-IR"/>
        </w:rPr>
        <w:t>قال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شیء ممّا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إلی والدک المحسن إلیک، یحسن اللّه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نعطیه عنک فی هذا الشهر فأعطه أنت فیما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الشیخ مائة درهم نفقة شهر لنفسه و عیاله،ففعل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رأس الشهر جاء الشیخ و الغلام،فقال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مال کثیر،و لکنّک تمسی الیوم،و أنت فقیر وقیر أفقر من أبیک هذا،لا شیء لک،فانصرف الشابّ،فإذا جیران أنابیره قد اجتمعوا علیه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هذه الأنابیر عنّا،فجاء إلی أنابیره فإذا الحنطة و الشعیر و التمر و الزبیب قد نتن جمیعه و فسد و هلک،و أخذوه بتحویل ذلک عن جوارهم،فاکتری أجراء بأموال کثیرة فحوّلوها،و أخرجوها بعیدا عن المدینة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ذهب لیخرج إلیهم الکراء من أکیاسه التی فیها دراهمه و دنانیره،فإذا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طمست و مسخت حجارة،و أخذه الحمّالون بالأجرة،فباع ما کان له من کسوة و فرش و دار،و أعطاها فی الکراء،و خرج من ذلک کلّه صفرا،ثمّ بقی </w:t>
      </w:r>
    </w:p>
    <w:p>
      <w:pPr>
        <w:pStyle w:val="BookText"/>
        <w:rPr/>
      </w:pPr>
      <w:r>
        <w:rPr>
          <w:rFonts w:ascii="IRNazanin" w:hAnsi="IRNazanin" w:eastAsia="IRNazanin"/>
          <w:color w:val="111111"/>
          <w:sz w:val="28"/>
          <w:sz w:val="28"/>
          <w:szCs w:val="28"/>
          <w:rtl w:val="true"/>
          <w:lang w:bidi="fa-IR"/>
        </w:rPr>
        <w:t>فقیرا وقیرا لا یهتدی إلی قوت یومه،فسقم لذلک جسده و 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العاقّون للآباء و الأمّهات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و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طمس فی الدنیا علی أمواله فکذلک جعل بدل ما کان أعدّ له فی الجنّة من الدرجات معدّا له فی النار من الدرکات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ذمّ الیهود بعبادة العجل من دون اللّه بعد رؤیتهم لتلک الآیات،فإیّاکم و أن تضاهوهم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نضاهیهم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تطیعوا مخلوقا فی معصیة اللّه،و تتوکّلوا علیه من دون اللّه،فتکونوا قد ضاهیتموهم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الموالی لمحمّد و آله الطیّبین المتّخذ لعلیّ بعد محمّد صلّی اللّه علیه و آله و سلّم 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حضره من أمر اللّه تعالی ما لا یردّ،و نزل به من قضائه ما لا یصدّ،و حضره ملک الموت و أعوانه وجد عند رأسه محمّدا صلّی اللّه علیه و آله و سلّم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ملک الموت قد حضرنی و لا أشکّ فی جلالتی فی صدره لمکانک،و مکان أخیک منّی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هو،ثمّ یقبل رسول اللّه صلّی اللّه علیه و آله و سلّم علی ملک الموت،فیقول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 بوصیّة اللّه فی الإحسان إلی مولانا و خادمنا و محبّنا و موثرنا،فیقول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مره أن ینظر </w:t>
      </w:r>
    </w:p>
    <w:p>
      <w:pPr>
        <w:pStyle w:val="BookText"/>
        <w:rPr/>
      </w:pPr>
      <w:r>
        <w:rPr>
          <w:rFonts w:ascii="IRNazanin" w:hAnsi="IRNazanin" w:eastAsia="IRNazanin"/>
          <w:color w:val="111111"/>
          <w:sz w:val="28"/>
          <w:sz w:val="28"/>
          <w:szCs w:val="28"/>
          <w:rtl w:val="true"/>
          <w:lang w:bidi="fa-IR"/>
        </w:rPr>
        <w:t>إلی ما قد 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العلوّ،فینظر إلی ما لا تحیط به الألباب و لا یأتی علیه العدد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أرفق بمن ذلک ثوابه،و هذا محمّد و عترته زوّاره،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اللّه جعل الموت عاقبة لا یصل إلی تلک الجنان إلاّ من قطعها لما تناولت روحه،و لکن لخادمک و محبّک هذا أسوة بک و بسائر أنبیاء اللّه و رسله و أولیائه الذین أذیقوا الموت بحکم اللّه تعالی،ثمّ یقول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 أخانا قد سلّمناه إلیک فاستوص به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لأولیائنا معادیا و لأعدائنا موالیا و لأضدادنا بألقابنا ملقّبا</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یمهلهم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المنکرین لنبوّة محمّد و إمامة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لعلمه بأنّه سیخرج من أصلابهم ذرّیّات طیّبات 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تزیّلوا لعذّب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عذابا ألیما،إنّما یعجّل من یخاف الفوت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خاطب اللّه بها قوما من الیهود لبسوا الحقّ بالباطل بأن زعموا أنّ محمّدا صلّی اللّه علیه و آله و سلّم نبیّ،و أنّ علیّا وصیّ،و لکنّهما یأتیان بعد وقتنا هذا بخمسمائة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ترضون التوراة بینی و بینکم حکما؟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المؤمن خائفا من سوء العاقبة،لا یتیقّن الوصول إلی رضوان اللّه حتّی یکون وقت نزع روحه،و ظهور ملک الموت له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باعتقاد ولایتنا أهل البیت،و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تفرّقوا بیننا،و انظروا کیف وسّع اللّه علیکم حیث أوضح لکم الحجّة لیسهّل علیکم معرفة الحقّ،ثمّ وسّع لکم فی التقیّة لتسلموا من شرور الخلق،ثمّ إن بدّلتم و غیّرتم عرض علیکم التوبة و قبلها منکم،فکونوا لنعماء اللّه شاکرین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علی موالاتنا أهل البیت،سقاه اللّه تعالی من محبّته کأسا لا یبغون به بدلا،و لا یریدون سواه کافیا و لا کالیا و لا ناصرا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وطّن نفسه علی احتمال المکاره فی موالاتنا جعله اللّه یوم القیامة فی عرصاتها بحیث یقصر کلّ من تضمّنته تلک العرصات أبصارهم عمّا یشاهدون من درجاتهم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کلّ واحد منهم لیحیط بماله من درجاته کإحاطته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 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وطّنت نفسک علی احتمال المکاره فی موالاة محمّد و آله الطیّبین، فقد جعل اللّه إلیک،و مکّنک من تخلیص کلّ من تحبّ تخلیصه من أهل الشدائد فی هذه العرصات،فیمدّ بصره فیحیط بهم،ثمّ ینتقد من أحسن إلیه،أو برّه فی الدنیا بقول،أو فعل،أو ردّ غیبة،أو حسن محضر،أو إرفاق فینتقده من بینهم کما ینتقد الدرهم الصحیح من المکسور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هؤلاء فی الجنّة حیث شئت،فینزلهم جنان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جعلنا لک و مکّناک من إلقاء من ترید فی نار جهنّم،فیراهم فیحیط بهم،و ینتقدهم من بینهم کما ینتقد الدیا نار من القراضة،ثمّ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صیّرهم من النیران إلی حیث شئت،فیصیّرهم حیث یشاء من مضائق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فلا تفعلوا کما فعلت بنو إسرائیل،و لا تسخطوا نعم اللّه،و لا تقترحوا علی اللّه تعالی،و إذا ابتلی أحدکم فی رزقه،أو معیشته بما لا یحبّ فلا یحدس شیئا یسأله،لعلّ فی ذلک حتفه و هلاکه،و لکن لیقل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محمّد و آله الطیّبین إن کان ما کرهته من أمری هذا خیرا لی و أفضل فی دینی،فصبّرنی علیه،و قوّنی علی احتماله،و نشّطنی للنهوض بثقل أعبائه،و إن کان خلاف ذلک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،فجد علیّ به، و رضّنی بقضائک علی کلّ حال،فلک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إذا قلت ذلک قدّر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یسّر لک ما هو خیر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فاحذروا الانهماک فی المعاصی،و التهاون بها، فإنّ المعاصی یستولی بها الخذلان علی صاحبها حتّی یوقعه فیما هو أعظم منها فلا یزال یعصی و یتهاون و یخذل و یوقع فیما هو أعظم ممّا جنی حتّی یوقعه فی ردّ ولایة وصیّ رسول اللّه صلّی اللّه علیه و آله و سلّم،و دفع نبوّة نبیّ اللّه،و لا یزال أیضا بذلک حتّی </w:t>
      </w:r>
    </w:p>
    <w:p>
      <w:pPr>
        <w:pStyle w:val="BookText"/>
        <w:rPr/>
      </w:pPr>
      <w:r>
        <w:rPr>
          <w:rFonts w:ascii="IRNazanin" w:hAnsi="IRNazanin" w:eastAsia="IRNazanin"/>
          <w:color w:val="111111"/>
          <w:sz w:val="28"/>
          <w:sz w:val="28"/>
          <w:szCs w:val="28"/>
          <w:rtl w:val="true"/>
          <w:lang w:bidi="fa-IR"/>
        </w:rPr>
        <w:t xml:space="preserve">یوقعه فی دفع توحید اللّه،و الإلحاد فی دین اللّه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احمدوا اللّه معاشر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توفیقه إیّاکم،فإنّکم تعفّرون فی سجودکم،لا کما عفّره کفرة بنی إسرائیل،و لکن کما عفّره خیارهم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لیهود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وَ إِذْ قالَ مُوسی لِقَوْمِهِ إِنَّ اللّهَ یَأْمُرُکُمْ أَنْ تَذْبَحُوا 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استقرّ الأمر علیهم،طلبوا هذه البقرة،فلم یجدوها إلاّ عند شابّ من بنی إسرائیل أراه اللّه عزّ و جلّ فی منامه محمّدا و علیّا و طیّبی ذرّیّتهما، فقالا علیهما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 و مفضّلا،و نحن نرید أن نسوق إلیک بعض جزائک فی الدنیا،فإذا راموا شراء بقرتک،فلا تبعها إلاّ بأمر أمّک،فإنّ اللّه عزّ و جلّ یلقّنها ما یغنیک به و عقبک،ففرح الغلام</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الیهود جمعوا الأمرین و اقترفوا الخطیئتین،فغلظ علی الیهود ما وبّخهم به رسول اللّه صلّی اللّه علیه و آله و سلّم،فقال جماعة من رؤسائهم و ذوی الألسن و البیان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تهجونا و تدّعی علی قلوبنا ما اللّه یعلم منها خلافه،إنّ فیها خیرا </w:t>
      </w:r>
    </w:p>
    <w:p>
      <w:pPr>
        <w:pStyle w:val="BookText"/>
        <w:rPr/>
      </w:pPr>
      <w:r>
        <w:rPr>
          <w:rFonts w:ascii="IRNazanin" w:hAnsi="IRNazanin" w:eastAsia="IRNazanin"/>
          <w:color w:val="111111"/>
          <w:sz w:val="28"/>
          <w:sz w:val="28"/>
          <w:szCs w:val="28"/>
          <w:rtl w:val="true"/>
          <w:lang w:bidi="fa-IR"/>
        </w:rPr>
        <w:t>کثیرا نصوم و نتصدّق و نواسی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الخیر ما أرید به وجه اللّه تعالی،و عمل علی ما 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أرید به الریاء و السمعة،أو معاندة رسول اللّه،و إظهار الغنی له، و التمالک،و التشرّف علیه فلیس بخیر،بل هو الشرّ الخالص،و وبال علی صاحبه، یعذّبه اللّه به أشدّ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تقول هذا،و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ننفقه إلاّ لإبطال أمرک، و دفع رئاستک،و لتفریق أصحابک عنک،و هو الجهاد الأعظم،نؤمّل به من اللّه الثواب الأجلّ الأجسم،و أقلّ أحوالنا أنّا تساوینا فی الدعاوی،فأیّ فضل لک علینا؟</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إخوة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الدعاوی یتساوی فیها المحقّون و المبطلون،و لکن حجج اللّه و دلائله تفرّق بینهم فتکشف عن تمویه المبطلین، و تبیّن عن حقائق المحقّین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محمّد لا یغتنم جهلکم،و لا یکلّفکم التسلیم له بغیر حجّة،و لکن یقیم علیکم حجّة اللّه تعالی التی لا یمکنکم دفاعها،و لا تطیقون الامتناع من موجبها،و لو ذهب محمّد یریکم آیة من عنده لشککتم و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متکلّف مصنوع محتال فیه معمول،أو متواطأ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اقترحتم أنتم فأراکم ما تقترحون لم یکن لکم أن تقولوا معمول،أو متواطأ علیه،أو متأتّی بحیلة و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تقترحون،فهذا ربّ العالمین قد وعدنی أن یظهر لکم ما تقترحون لیقطع معاذیر الکافرین منکم،و یزید فی بصائر المؤمنین منکم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أنصفتنا،یا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وفیت بما وعدت من نفسک من الإنصاف، و إلاّ فأنت أوّل راجع من دعواک للنبوّة،و داخل فی غمار الأمّة،و مسلّم لحکم </w:t>
      </w:r>
    </w:p>
    <w:p>
      <w:pPr>
        <w:pStyle w:val="BookText"/>
        <w:rPr/>
      </w:pPr>
      <w:r>
        <w:rPr>
          <w:rFonts w:ascii="IRNazanin" w:hAnsi="IRNazanin" w:eastAsia="IRNazanin"/>
          <w:color w:val="111111"/>
          <w:sz w:val="28"/>
          <w:sz w:val="28"/>
          <w:szCs w:val="28"/>
          <w:rtl w:val="true"/>
          <w:lang w:bidi="fa-IR"/>
        </w:rPr>
        <w:t>التوراة لعجزک عمّا نقترحه علیک،و ظهور الباطل فی دعواک فیما ترومه من جهتک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ینبیء عنکم لا الوعید،اقترحوا ما تقترحون لیقطع معاذیرکم فیما تسألون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أنّه ما فی قلوبنا شیء من مواساة الفقراء،و معاونة الضعفاء،و النفقة فی إبطال الباطل،و إحقاق الحقّ،و أنّ الأحجار ألین من قلوبنا، و أطوع للّه منّا،و هذه الجبال بحضرتنا،فهلمّ بنا إلی بعضها،فاستشهده علی تصدیقک و تکذیبنا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نطق بتصدیقک فأنت المحقّ یلزمنا اتّباعک،و إن نطق بتکذیبک أو صمت فلم یردّ جوابک،فاعلم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المبطل فی دعواک المعاند لهواک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بنا إلی أیّها شئتم،أستشهده لیشهد لی علیکم،فخرجوا إلی أوعر جبل رأوه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الجبل فاستشهده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أسألک بجاه محمّد و آله الطیّبین الذین بذکر أسمائهم خفّف اللّه العرش علی کواهل ثمانیة من الملائکة بعد أن لم یقدروا علی تحریکه،و هم خلق کثیر لا یعرف عددهم غیر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بحقّ محمّد و آله الطیّبین الذین بذکر أسمائهم تاب اللّه علی آدم،و غفر خطیئته،و أعاده إلی مرتبته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بحقّ محمّد و آله الطیّبین الذین بذکر أسمائهم،و سؤال اللّه بهم رفع إدریس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لمّا شهدت لمحمّد بما أودعک اللّه بتصدیقه علی هؤلاء الیهود فی ذکر قساوة قلوبهم،و تکذیبهم و جحدهم لقول محمّد رسول اللّه صلّی اللّه علیه و آله و سلّم،فتحرّک الجبل،و تزلزل و فاض منه الماء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p>
    <w:p>
      <w:pPr>
        <w:pStyle w:val="BookText"/>
        <w:rPr/>
      </w:pPr>
      <w:r>
        <w:rPr>
          <w:rFonts w:ascii="IRNazanin" w:hAnsi="IRNazanin" w:eastAsia="IRNazanin"/>
          <w:color w:val="111111"/>
          <w:sz w:val="28"/>
          <w:sz w:val="28"/>
          <w:szCs w:val="28"/>
          <w:rtl w:val="true"/>
          <w:lang w:bidi="fa-IR"/>
        </w:rPr>
        <w:t>العالمین،و سیّد الخلائق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قلوب هؤلاء الیهود کما وصفت أقسی من الحجارة،لا یخرج منها خیر کما قد یخرج من الحجارة الماء سیلا،أو تفجیرا،و أشهد أنّ هؤلاء کاذبون علیک فیما به یقرفونک من الفریة علی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أسألک أیّها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 اللّه بطاعتی فیما ألتمسه منک بجاه محمّد و آله الطیّبین،الذین بهم نجّی اللّه تعالی نوحا علیه السّلام من الکرب العظیم،و برّد اللّه النار علی إبراهیم علیه السّلام و جعلها علیه سلاما،و مکّنه فی جوف النار علی سریر و فراش وثیر لم یر ذلک الطاغیة مثله لأحد من ملوک الأرض أجمعین،و أنبت حوالیه من الأشجار الخضرة النضرة النزهة،و غمر ما حوله من أنواع المنثور بما لا یوجد إلاّ فی فصول أربعة من جمیع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بلی،أشهد لک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بذلک،و أشهد أنّک لو اقترحت علی ربّک أن یجعل رجال الدنیا قردة و خنازیر لفعل،أو یجعلهم ملائکة لفعل،و أن یقلّب النیران جلیدا و الجلید نیرانا لفعل،أو یهبط السماء إلی الأرض أو یرفع الأرض إلی السماء لفعل،أو یصیر أطراف المشارق و المغارب و الوهاد کلّها صرّة کصرّة الکیس 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قد جعل الأرض و السماء طوعک،و الجبال،و البحار تنصرف بأمرک، و سائر ما خلق اللّه من الریاح و الصواعق و جوارح الإنسان و أعضاء الحیوان لک مطیعة،و ما أمرتها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 ائتمرت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علینا تلبّس و تشبّه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أجلست مردة من أصحابک خلف صخور هذا الجبل فهم ینطقون بهذا الکلام،و نحن لا ندری أ نسمع من الرجال،أم من الجبل؟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یغترّ بمثل هذا إلاّ ضعفاؤک الذین تبحبح فی عقولهم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کنت صادقا فتنحّ عن موضعک هذا إلی ذلک القرار،و أمر هذا الجبل ان ینقلع من أصله فیسیر إلیک إلی هناک،فإذا حضرک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أن ینقطع نصفین من ارتفاع سمکه،ثمّ ترتفع السفلی من قطعتیه فوق العلیا، و تنخفض العلیا تحت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أصل الجبل قلّته و قلّته أصله لنعلم أنّه من اللّه لا یتّفق بمواطاة و لا بمعاونة مموّهین متمرّدین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حجر فیه قدر خمسة أرطال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تدحرج،فتدحرج ثمّ قال لمخاطبه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و قرّبه من أذنک،فسیعید علیک ما سمعت،فإنّ هذا جزء من ذلک الجبل،فأخذه الرجل فأدناه إلی أذنه فنطق به الحجر بمثل ما نطق به الجبل أوّلا من تصدیق رسول اللّه صلّی اللّه علیه و آله و سلّم فیما ذکره عن قلوب الیهود،و فیما أخبر به من أنّ نفقاتهم فی دفع أمر محمّد صلّی اللّه علیه و آله و سلّم باطل و وبال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أسمعت هذا،أخلف هذا الحجر أحد یکلّمک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یوهمک أنّه یکلّمک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لا،فأتنی بما اقترحت فی الجبل؟فتباعد رسول اللّه صلّی اللّه علیه و آله و سلّم إلی فضاء واسع،ثمّ نادی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محمّد و آله الطیّبین الذین بجاههم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مسألة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أرسل اللّه علی قوم عاد ریحا صرصرا عاتیة تنزع الناس کأنّهم أعجاز نخل خاویة،و أمر جبرئیل أن یصیح 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قوم صالح علیه السّلام حتّی صاروا کهشیم المحتظر لمّا انقلعت من مکانک بإذن اللّه،و جئت إلی حضرتی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 الأرض بین یدیه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فتزلزل الجبل،و سار کالقارح الهملاج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بین یدیه،و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من إصبعه أصله فلزق بها،و وقف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سامع لک مطیع،یا 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رغمت أنوف هؤلاء المعاندین مرنی بأمرک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اقترحوا علیّ أن آمرک أن تنقلع من أصلک فتصیر نصفین،ثمّ ینحطّ أعلاک و یرتفع أسفلک،فتصیر ذروتک أصلک و أصلک ذروتک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فتأمرنی بذلک،یا رسول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نصفین،و انحطّ أعلاه إلی الأرض،و ارتفع أسفله فوق أعلاه،فصار فرعه أصله،و أصله فرعه</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صلّی اللّه علیه و آله و سلّم بین أظهرهم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رآهم،و قد ضاق لضیق فجّهم صدورهم،قال بیده هکذا بیمناه إلی الجبال،و هکذا بیسراه إلی الجبال،و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فتندفع و تتأخّر حتّی یصیروا بذلک فی صحراء لا یری طرفاها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بیده هکذا،و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المودعات لمحمّد و أنصاره ما أودعکموها اللّه من الأشجار و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أنواع الزهر و النبات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فتطلع من الأشجار الباسقة،و الریاحین المونقة،و الخضروات النزهة ما تتمتّع به القلوب و الأبصار،و تنجلی به الهموم و الغموم و الأفکار،و یعلمون أنّه لیس لأحد من ملوک الأرض مثل صحرائهم علی ما تشتمل علیهم من عجائب أشجارها،و تهدّل أثمارها،و اطراد أنهارها،و غضارة ریاحینها، و حسن نباتها،و محمّد هو الذی لمّا جاءه رسول أبی جهل یتهدّده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أطریت مقالتک،و استکملت رسالتک؟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جهل بالمکاره و العطب یهدّدنی، و ربّ العالمین بالنصر و الظفر یعدنی،و خبر اللّه أصدق،و القبول من اللّه أحقّ، لن یضرّ محمّدا من خذله،أو یغضب علیه بعد أن ینصره اللّه عزّ و جلّ،و یتفضّل بجوده و کرمه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راسلتنی بما ألقاه فی خلدک الشیطان،و أنا أجیبک بما ألقاه فی خاطری الرحمن إنّ الحرب بیننا و بینک کائنة إلی تسعة و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سیقتلک فیها بأضعف أصحابی،و ستلقی أنت،و عتبة،و شیبة، و الولید،و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عددا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قلیب بدر مقتّلین،أقتل منکم سبعین،و آسر منکم سبعین،أحملهم علی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الثقیل،ثمّ نادی جماعة من بحضرته من المؤمنین و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الأخلاط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تحبّون أن أریکم مصرع کلّ واحد من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إلی بدر فإنّ هناک الملتقی و المحشر،و هناک البلاء الأکبر،لأضع قدمی علی مواضع مصارعهم،ثمّ ستجدونها لا تزید و لا تنقص و لا تتغیّر و لا تتقدّم و لا تتأخّر لحظة و لا قلیلا و لا کثیرا،فلم یخف ذلک علی أحد منهم،و لم یجبه إلاّ علیّ بن أبی طالب وحده،و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اللّه،فقال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نحتاج إلی مرکوب و آلات و نفقات،فلا یمکننا الخروج إلی هناک،و هو مسیرة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لسائر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ما ذا تقولون؟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نرید أن نستقرّ فی بیوتنا،و لا حاجة لنا فی مشاهدة ما أنت فی ادّعائه محیل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نصب علیکم فی المسیر إلی هناک،اخطوا خطوة واحدة فإنّ اللّه یطوی الأرض لکم و یوصلکم فی الخطوة الثانیة إلی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رسول اللّه صلّی اللّه علیه و آله و سلّم،فلنتشرّف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الکافرون و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نمتحن هذا الکذب لینقطع عذر محمّد و تصیر دعواه حجّة علیه،و فاضحة له فی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فخطا القوم خطوة،ثمّ الثانیة فإذا هم عند بئر بدر،فعجبوا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رسول اللّه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البئر العلامة،و اذرعوا من عندها کذا ذرعا،فذرعوا فلمّا انتهوا إلی آخرها،قال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مصرع أبی جهل،یجرحه فلان الأنصاریّ،و یجهز علیه عبد اللّه بن مسعود أضعف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اذرعوا من البئر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جانب آخر،ثمّ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ذراعا و ذراعا،و ذکر أعداد الأذرع مختلفة،فلمّا انتهی کلّ عدد إلی آخره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مصرع عتبة،و ذلک مصرع شیبة،و ذاک مصرع الولید،و سیقتل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منهم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سیؤسر فلان و فلان إلی أن ذکر سبعین منهم بأسمائهم و أسماء آبائهم و صفاتهم، و نسب المنسوبین إلی الآباء منهم،و نسب الموالی منهم إلی موالیهم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أوقفتم علی ما أخبرتکم به؟قالوا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بعد ثمانیة و 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التاسع و العشرین،وعدا من اللّه مفعولا،و قضاء حتما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و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بما سمعتم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و وعینا و لا ننسی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لکم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أین الدواة و الکتف؟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ما سمعتم من هذه القصّة فی أکتاف،و اجعلوا فی کمّ کلّ واحد منهم کتفا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أکمامکم و ما فیها و أخرجوه و اقرؤوه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فتأمّلوها فإذا فی کمّ کلّ واحد منهم صحیفة قرأها،و إذا فیها ذکر ما قال رسول اللّه صلّی اللّه علیه و آله و سلّم فی ذلک سواء لا یزید و لا ینقص و لا یتقدّم و لا یتأخّر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أعیدوها فی أکمامکم تکن حجّة علیکم،و شرفا للمؤمنین منکم، و حجّة علی الکافرین</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کان یمشی بمکّة،و أخوه علیّ علیه السّلام یمشی معه،و عمّه أبو لهب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عقبه بالأحجار و قد أدماه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ساحر کذّاب،فافقدوه،و اهجروه،و اجتنبوه،و حرّش علیه أوباش قریش،فتبعوهما و یرمونهما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بالأحجار فما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أصابه إلاّ و أصاب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اقتراح الجاهلین،و هؤلاء عشرة قتلی کم جرحت بهذه الأحجار التی رمانا بها القوم،یا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جراحات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جرحت أنا ستّ جراحات،فلیسأل کلّ واحد منّا ربّه أن یحیی من العشرة بقدر جراحاته،فدعا رسول اللّه صلّی اللّه علیه و آله و سلّم لستّة منهم، فنشروا،و دعا علیّ علیه السّلام لأربعة منهم،فنشروا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نادی المحیون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لمحمّد و علیّ شأنا عظیما فی الممالک التی کنّا فیها لقد رأینا لمحمّد صلّی اللّه علیه و آله و سلّم مثالا علی سریر عند البیت المعمور،و عند العرش، و لعلیّ علیه السّلام مثالا عند البیت المعمور،و عند الکرسیّ،و أملاک السماوات، و الحجب،و أملاک العرش یحفّون بهما،و یعظّمونهما،و یصلّون علیهما،و یصدرون عن أوامرهما،و یقسمون بهما علی اللّه عزّ و جلّ لحوائجهم إذا سألوه بهما،فامن منهم سبعة نفر و غلب الشقاء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تأیید اللّه عزّ و جلّ لعیسی علیه السّلام بروح القدس،فإنّ جبرئیل هو الذی لمّا حضر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 اشتمل بعباءته القطوانیّة علی نفسه و علی علیّ و فاطمة و الحسین و الحسن علیهم السّلام،و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أهلی،أنا حرب لمن حاربهم،و سلم لمن سالمهم،محبّ لمن أحبّهم،و مبغض لمن أبغضهم،فکن لمن حاربهم حربا،و لمن سالمهم سلما،و لمن أحبّهم محبّا،و لمن أبغضهم مبغضا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أجبتک إلی ذلک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أمّ سلمة جانب العباءة لتدخل،فجذبه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هناک،و إن کنت فی خیر و إلی خیر،و جاء جبرئیل علیه السّلام متدبّرا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منکم،قال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فأرفع العباءة،و أدخل معکم؟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بلی،فدخل فی العباءة ثمّ خرج و صعد إلی السماء إلی الملکوت الأعلی، و قد تضاعف حسنه و بهاؤه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رجعت بجمال خلاف ما ذهبت به من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أکون کذلک و قد شرّفت بأن جعلت من آل محمّد صلّی اللّه علیه و آله و سلّم و أهل بیته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لمّا کان بمکّة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ربّنا هبل الذی یشفی </w:t>
      </w:r>
    </w:p>
    <w:p>
      <w:pPr>
        <w:pStyle w:val="BookText"/>
        <w:rPr/>
      </w:pPr>
      <w:r>
        <w:rPr>
          <w:rFonts w:ascii="IRNazanin" w:hAnsi="IRNazanin" w:eastAsia="IRNazanin"/>
          <w:color w:val="111111"/>
          <w:sz w:val="28"/>
          <w:sz w:val="28"/>
          <w:szCs w:val="28"/>
          <w:rtl w:val="true"/>
          <w:lang w:bidi="fa-IR"/>
        </w:rPr>
        <w:t>مرضانا،و ینقذ هلکانا،و یعالج جرحانا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 ما یفعل هبل من ذلک شیئا،بل اللّه تعالی یفعل بکم ما یشاء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هذا علی مردتهم،فقالوا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أخوفنا علیک من هبل أن یضربک باللقوة،و الفالج،و الجذام،و العمی،و ضروب العاهات لدعائک إلی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یقدر علی شیء ممّا ذکرتموه إلاّ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لک ربّ تعبده لا ربّ سواه،فاسأله أن یضربنا بهذه الآفات التی ذکرناها لک حتّی نسأل نحن هبل أن یبرأنا منها،لتعلم أنّ هبل هو شریک ربّک الذی إلیه تؤمی و تشیر،فجاءه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أنت علی بعضهم،و لیدع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بعض،فدعا رسول اللّه صلّی اللّه علیه و آله و سلّم علی عشرین منهم،و دعا علیّ علیه السّلام علی عشرة،فلم یریموا مواضعهم حتّی برصوا،و جذموا، و فلجوا،و لقوا،و عموا،و انفصلت عنهم الأیدی و الأرجل،و لم یبق فی شیء من أبدانهم عضو صحیح إلاّ ألسنتهم و آذانهم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أصابهم ذلک صیّر بهم إلی هبل و دعوه لیشفیهم،و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علی هؤلاء محمّد و علیّ،ففعل بهم ما تری فاشفهم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فناداهم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قدرة لی علی شیء من الأشیاء،و الذی بعثه إلی الخلق أجمعین،و جعله أفضل النبیّین و المرسلین،لو دعا علیّ لتهافتت أعضائی،و تفاصلت أجزائی،و احتملتنی الریاح،و تذروا إیّای حتّی لا یری لشیء منّی عین و لا أثر،یفعل اللّه ذلک بی حتّی یکون أکبر جزء منّی دون عشر عشیر خردلة،فلمّا سمعوا ذلک من هبل ضجّوا إلی رسول اللّه صلّی اللّه علیه و آله و سلّم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انقطع الرجاء عمّن سواک،فأغثنا،و ادع اللّه لأصحابنا،فإنّهم لا یعودون إلی أذاک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شفاؤهم یأتیهم من حیث أتاهم داؤهم عشرون علیّ،و عشرة علی علیّ،فجاءوا بعشرین،فأقاموهم بین یدیه،و بعشرة أقاموهم بین یدی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أعینکم،و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من بجاهه ابتلیتنا،فعافنا بمحمّد و علیّ و الطیّبین من 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قال علیّ علیه السّلام للعشرة الذین بین یدیه،فقالوها،فقاموا فکأنّما أنشطوا من عقال،ما بأحد منهم نکبة،و هو أصحّ ممّا کان قبل أن أصیب بما أصیب،فامن الثلاثون و بعض أهلیهم،و غلب الشقاء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برءوا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أزیدکم بصیرة؟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أخبرکم بما تغذّی به هؤلاء و تداووا؟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 فلان بکذا،و تداوی فلان بکذا، و بقی عنده کذا حتّی ذکرهم أجمعین،ثمّ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أحضرونی بقایا غذائهم و دوائهم علی أطباقهم و سفرهم،فأحضرت الملائکة ذلک،و أنزلت من السماء بقایا طعام أولئک،و دوائهم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البقایا من المأکول کذا،و المداوی به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أخبرنا،کم أکل منک؟</w:t>
      </w:r>
    </w:p>
    <w:p>
      <w:pPr>
        <w:pStyle w:val="BookText"/>
        <w:rPr/>
      </w:pPr>
      <w:r>
        <w:rPr>
          <w:rFonts w:ascii="IRNazanin" w:hAnsi="IRNazanin" w:eastAsia="IRNazanin"/>
          <w:color w:val="111111"/>
          <w:sz w:val="28"/>
          <w:sz w:val="28"/>
          <w:szCs w:val="28"/>
          <w:rtl w:val="true"/>
          <w:lang w:bidi="fa-IR"/>
        </w:rPr>
        <w:t>فقال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منّی کذا،و ترک منّی کذا،و هو ما ترون،و قال بعض ذلک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کذا،و بقی منّی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 فأکل منّی کذا،و أنا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أنا؟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الطعام و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رسول اللّه صلّی اللّه علیک و آلک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الطعام و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أخوک سیّد الأوّلین و الآخرین و وزیرک،أفضل الوزراء،و خلیفتک سیّد الخلفاء</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المتصدّق علی أعدائنا کالسارق فی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الصلاة الطهور،و تحریمها التکبیر،و تحلیلها التسلیم،و لا یقبل اللّه صلاة بغیر طهور و لا صدقة من غلول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أعظم طهور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یقبل الصلاة إلاّ به،و لا شیء من الطاعات مع 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 محمّد و أنّه سیّد المرسلین،و موالاة علیّ و أنّه سیّد الوصیّین، و موالاة أولیائهما،و معاداة أعدائهما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توضّأ فغسل وجهه تناثرت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وجهه،و إذا غسل یدیه إلی المرفقین تناثرت عنه ذنوب یدیه،و إذا مسح برأسه تناثرت عنه ذنوب رأسه،و إذا مسح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غسلها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تناثرت عنه ذنوب رجلیه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قال فی أوّل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الرحیم،طهرت أعضاؤه کلّها من الذنوب،و إن قال فی آخر وضوئه أو غسله من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بحمدک،أشهد أن لا إله إلاّ أنت،أستغفرک و أتوب إلیک،و أشهد أنّ محمّدا عبدک و رسولک،و أشهد أنّ علیّا ولیّک و خلیفتک بعد نبیّک علی خلیقتک،و أنّ أولیاءه و أوصیاءه خلفاؤک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،تحاتّت عنه ذنوبه کلّها کما یتحاتّ </w:t>
      </w:r>
    </w:p>
    <w:p>
      <w:pPr>
        <w:pStyle w:val="BookText"/>
        <w:rPr/>
      </w:pPr>
      <w:r>
        <w:rPr>
          <w:rFonts w:ascii="IRNazanin" w:hAnsi="IRNazanin" w:eastAsia="IRNazanin"/>
          <w:color w:val="111111"/>
          <w:sz w:val="28"/>
          <w:sz w:val="28"/>
          <w:szCs w:val="28"/>
          <w:rtl w:val="true"/>
          <w:lang w:bidi="fa-IR"/>
        </w:rPr>
        <w:t>ورق الشجر،و خلق اللّه بعدد کلّ قطرة من قطرات وضوئه أو غسله ملکا یسبّح اللّه و یقدّسه و یهلّله و یکبّره و یصلّی علی محمّد و آله الطیّبین،و ثواب ذلک لهذا المتوضّإ،ثمّ یأمر اللّه بوضوئه أو غسله فیختم علیه بخاتم من خواتم ربّ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یرفع تحت العرش حیث لا تناله اللصوص،و لا یلحقه السوس، و لا یفسده الأعداء حتّی یردّ علیه و یسلّم إلیه،أو فیما هو أحوج و أفقر ما یکون إلیه،فیعطی بذلک فی الجنّة ما لا یحصیه العادّون،و لا یعی علیه الحافظون،و یغفر اللّه له جمیع ذنوبه حتّی تکون صلاته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توجّه إلی مصلاّه لیصلّی،قال اللّه عزّ و جلّ لملائکته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ترون هذا عبدی کیف قد انقطع عن جمیع الخلائق إلیّ،و أمّل رحمتی وجودی و رأفتی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؟أشهدکم أنّی أختصّه برحمتی و کراماتی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رفع یدیه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أکبر،و أثنی علی اللّه تعالی بعده،قال اللّه لملائکته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ترون عبدی هذا کیف کبّرنی و عظّمنی و نزّهنی عن أن یکون لی شریک،أو شبیه،أو نظیر،و رفع یدیه تبرّأ عمّا یقوله أعدائی من الإشراک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؟أشهدکم 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سأکبّره و أعظّمه فی دار جلالی،و أنزّهه فی متنزّهات دار کرامتی،و أبرئه من آثامه و ذنوبه من عذاب جهنّم و نیرانها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فقرأ فاتحة الکتاب و سورة قال اللّه تعالی لملائکته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ترون عبدی هذا کیف تلذّذ بقراءة کلامی،أشهدکم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ملائکتی لأقولنّ له یوم القیامة اقرأ فی جنانی و ارق درجاتها،فلا یزال یقرأ و یرقی درجة بعدد کلّ حرف درجة من ذهب،و درجة من فضّة،و درجة من لؤلؤ،و درجة من جوهر،و درجة من زبرجد أخضر، و درجة من زمرّد أخضر،و درجة من نور ربّ العالمین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رکع قال اللّه لملائکته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ترونه کیف تواضع لجلال </w:t>
      </w:r>
    </w:p>
    <w:p>
      <w:pPr>
        <w:pStyle w:val="BookText"/>
        <w:rPr/>
      </w:pPr>
      <w:r>
        <w:rPr>
          <w:rFonts w:ascii="IRNazanin" w:hAnsi="IRNazanin" w:eastAsia="IRNazanin"/>
          <w:color w:val="111111"/>
          <w:sz w:val="28"/>
          <w:sz w:val="28"/>
          <w:szCs w:val="28"/>
          <w:rtl w:val="true"/>
          <w:lang w:bidi="fa-IR"/>
        </w:rPr>
        <w:t>عظمتی؟أشهدکم لأعظمنّه فی دار کبریائی و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رفع رأسه من الرکوع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ترونه 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یقول أترفّع علی أعدائک کما أتواضع لأولیائک،و أنتصب لخدمتک؟</w:t>
      </w:r>
    </w:p>
    <w:p>
      <w:pPr>
        <w:pStyle w:val="BookText"/>
        <w:rPr/>
      </w:pPr>
      <w:r>
        <w:rPr>
          <w:rFonts w:ascii="IRNazanin" w:hAnsi="IRNazanin" w:eastAsia="IRNazanin"/>
          <w:color w:val="111111"/>
          <w:sz w:val="28"/>
          <w:sz w:val="28"/>
          <w:szCs w:val="28"/>
          <w:rtl w:val="true"/>
          <w:lang w:bidi="fa-IR"/>
        </w:rPr>
        <w:t>أشهدکم 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لأجعلنّ جمیل العاقبة له،و لأصیّرنّه إلی جنانی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سجد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لملائکته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ترونه کیف تواضع بعد ارتفاعه،و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إن کنت جلیلا مکینا فی دنیاک،فأنا ذلیل عند الحقّ إذا ظهر لی،سوف أرفعه بالحقّ و أدفع به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رفع رأسه من السجدة الأولی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ترونه کیف قال؟و إنّی و إن تواضعت لک فسوف أخلط الانتصاب فی طاعتک بالذلّ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سجد ثانیة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 عبدی هذا کیف عاد إلی التواضع لی لأعیدنّ إلیه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رفع رأسه قائما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لأرفعنّه بتواضعه کما ارتفع إلی صلاته،ثمّ لا یزال یقول اللّه لملائکته هکذا فی کلّ رکعة حتّی إذا قعد للتشهّد الأوّل و التشهّد الثانی،قال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خدمتی و عبادتی و قعد یثنّی علیّ،و یصلّی علی محمّد نبیّی،لأثنّینّ علیه فی ملکوت السماوات و الأرض،و لأصلّینّ علی روحه فی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صلّی علی أمیر المؤمنین علیه السّلام فی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لأصلّینّ علیک کما صلّیت علیه،و لأجعلنّه شفیعک کما استشفعت 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سلّم من صلاته سلّم اللّه علیه،و سلّم علیه ملائکته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کبراء و سیکون أبا عدّة من الأئمّة الطاهرین،و أبا القائم من آل محمّد،الذی یملأ الأرض قسطا و عدلا،کما ملئت ظلما و جورا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لحرم علیکم التقیّة،و أمرکم بالصبر علی ما ینالکم من أعدائکم عند إظهارکم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فأعظم فرائض اللّه تعالی علیکم بعد فرض موالاتنا و معاداة أعدائنا، استعمال التقیّة علی أنفسکم و إخوانکم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معارفکم و قضاء حقوق إخوانکم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اللّه،ألا و إنّ اللّه یغفر کلّ ذنب بعد ذلک و لا یستقصی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هذان فقلّ من ینجو منهما إلاّ بعد مسّ عذاب شدید إلاّ أن یکون لهم مظالم علی النواصب و الکفّار،فیکون عذاب هذین علی أولئک الکفّار، و النواصب قصاصا بما لکم علیهم من الحقوق و ما لهم إلیکم من الظلم،فاتّقوا اللّه و لا تتعرّضوا لمقت اللّه بترک التقیّة،و التقصیر فی حقوق إخوانکم المؤمنین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بتوحید اللّه،و نبوّة محمّد صلّی اللّه علیه و آله و سلّم رسول اللّه،و بإمامة علیّ ولیّ اللّه کُلُوا مِنْ طَیِّباتِ ما رَزَقْناکُمْ وَ اشْکُرُوا لِلّهِ </w:t>
      </w:r>
    </w:p>
    <w:p>
      <w:pPr>
        <w:pStyle w:val="BookText"/>
        <w:rPr/>
      </w:pPr>
      <w:r>
        <w:rPr>
          <w:rFonts w:ascii="IRNazanin" w:hAnsi="IRNazanin" w:eastAsia="IRNazanin"/>
          <w:color w:val="111111"/>
          <w:sz w:val="28"/>
          <w:sz w:val="28"/>
          <w:szCs w:val="28"/>
          <w:rtl w:val="true"/>
          <w:lang w:bidi="fa-IR"/>
        </w:rPr>
        <w:t>علی ما رزقکم منها بالمقام علی ولایة محمّد و علیّ لیقیکم اللّه تعالی بذلک شرور الشیاطین المتمرّدة علی ربّها عزّ و جلّ،فإنّکم کلّما جدّدتم علی أنفسکم ولایة محمّد و علیّ علیهما السّلام،تجدّد علی مردة الشیاطین لعائن اللّه،و أعاذکم اللّه من نفخاتهم و نفثاتهم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قاله رسول اللّه صلّی اللّه علیه و آله و سلّم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نفخاتهم؟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ینفخون به عند الغضب فی الإنسان الذی یحملونه علی هلاکه فی دینه و دنیاه،و قد ینفخون فی غیر حال الغضب بما یهلکون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تدرون ما أشدّ ما ینفخون به هو ما ینفخون بأن یوهموه أنّ أحدا من هذه الأمّة فاضل علینا أو عدل لنا أهل البیت،کلاّ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جعل اللّه تعالی محمّدا صلّی اللّه علیه و آله و سلّم ثمّ آل محمّد فوق جمیع هذه الأمّة کما جعل اللّه تعالی السماء فوق الأرض،و کما زاد نور الشمس و القمر علی السهی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نفثاته فأن یری أحدکم أنّ شیئا بعد القرآن أشفی له من ذکرنا أهل البیت و من الصلاة علینا،فإنّ اللّه عزّ و جلّ جعل ذکرنا أهل البیت شفاء للصدور،و جعل الصلوات علینا ماحیة للأوزار و الذنوب، و مطهّرة من العیوب،و مضاعفة للحسنات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،فکان الأبناء الحسن و الحسین علیهما السّلام،جاء بهما </w:t>
      </w:r>
    </w:p>
    <w:p>
      <w:pPr>
        <w:pStyle w:val="BookText"/>
        <w:rPr/>
      </w:pPr>
      <w:r>
        <w:rPr>
          <w:rFonts w:ascii="IRNazanin" w:hAnsi="IRNazanin" w:eastAsia="IRNazanin"/>
          <w:color w:val="111111"/>
          <w:sz w:val="28"/>
          <w:sz w:val="28"/>
          <w:szCs w:val="28"/>
          <w:rtl w:val="true"/>
          <w:lang w:bidi="fa-IR"/>
        </w:rPr>
        <w:t>رسول اللّه،فأقعدهما بین یدیه کجروی الأسد،و أمّا النساء فکانت فاطمة علیهما السّلام، جاء بها رسول اللّه صلّی اللّه علیه و آله و سلّم و أقعدها خلفه کلبوة الأسد،و أمّا الأنفس فکان علیّ بن أبی طالب علیه السّلام جاء به رسول اللّه فأقعده عن یمینه کالأسد،و ربض هو صلّی اللّه علیه و آله و سلّم کالأسد،و قال لأهل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الآن نبتهل،فنجعل لعنة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نفسی،و هو عندی عدل نفسی،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نسائی أفضل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ولدای و سبطای،فأنا حرب لمن حاربوا،و سلم لمن سالموا،میّز اللّه بذلک الصادقین 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أوّل تصدیقه له،فذلک قول رسول اللّه صلّی اللّه علیه و آله و سلّم فی الحسن و فی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سیّدا شباب أهل الجنّة إلاّ ما کان من ابنی الخالة عیسی و یحیی،ثمّ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الأربعة عیسی و یحیی و الحسن و الحسین،وهب اللّه لهم الحکم،و أبانهم بالصدق من الکاذبین،فجعلهم من أفضل الصادقین فی زمانهم،و ألحقهم بالرجال الفاضلین البالغین</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جاع عیاله،فخرج یبغی لهم ما یأکلون،فکسب درهما فاشتری به خبزا و إداما،فمرّ برجل و امرأة من قرابات محمّد و علیّ علیهما السّلام، فوجدهما جائعین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أحقّ من قراباتی،فأعطاهما إیّاه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 رسول اللّه صلّی اللّه علیه و آله و سلّم و علیّا علیه السّلام 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 إغناءنا لک لمّا آثرت قرابتنا علی قرابتک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بالمدینة و لا بمکّة ممّن علیه شیء من المائة ألف دینار إلاّ أتاه محمّد و علیّ فی منامه،و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بکّرت بالغداة علی فلان بحقّه من میراث ابن عمّه، و إلاّ بکّرنا علیک بهلاکک و اصطلامک و إزالة نعمک،و إبانتک من حشمک، فأصبحوا کلّهم و حملوا إلی الرجل ما علیهم حتّی حصل عنده مائة ألف دینار ، و ما ترک أحد بمصر ممّن له عنده مال إلاّ و أتاه محمّد و علیّ علیهما السّلام فی منامه و أمراه أمر تهدّد بتعجیل مال الرجل أسرع ما یقدر علیه،و أتی محمّد و علیّ علیهما السّلام هذا المؤثر لقرابة رسول اللّه صلّی اللّه علیه و آله و سلّم فی منامه،فقالا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 صنع اللّه لک قد أمرنا من فی مصر أن یعجّل إلیک مالک،أ فنأمر حاکمها بأن یبیع عقارک و إملاکک،و یسفتج إلیک بأثمانها لتشتری بدلها من المدینة؟قال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محمّد و علیّ علیهما السّلام حاکم مصر فی منامه،فأمراه أن یبیع عقاره و السفتجة بثمنه إلیه،فحمل إلیه من تلک الأثمان ثلاثمائة ألف دینار ،فصار أغنی من بالمدینة،ثمّ أتاه رسول اللّه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جزاؤک فی الدنیا علی إیثار قرابتی علی قرابتک،و لأعطینّک فی الآخرة بدل کلّ حبّة من هذا المال فی الجنّة ألف قصر،أصغرها أکبر من الدنیا مغرز إبرة منها خیر من الدنیا و ما فیها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و سلّم فی منزله إذ استأذن علیه عبد اللّه بن أبیّ بن سلول،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أخو العشیرة،ائذنوا له،فأذنوا 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أجلسه و بشّر فی وجهه،فلمّا خرج قالت له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فیه ما قلت،و فعلت به من البشر ما فعلت؟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شرّ الناس عند اللّه یوم القیامة من یکرم اتّقاء شرّه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تزهدوا فی الشیعة،فإنّ فقیرهم الممتحن المتّقی عند اللّه یوم القیامة،له شفاعة عند اللّه یدخل فیها مثل ربیعة و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صلّی علیه من المسلمین خمسا عمّنا حمزة بن عبد المطّلب أسد اللّه،و أسد رسوله،فإنّه لمّا قتل قلق رسول اللّه صلّی اللّه علیه و آله و سلّم قلقا شدیدا،و حزن علیه حتّی عدم صبره و عزاؤه،فقال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لأقتلنّ عوضا کلّ شعرة سبعین رجلا من مشرکی قریش</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محمّد بن أحمد بن الحسین بن یوسف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بکر بن أحمد القصریّ،قال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الحسن بن علیّ بن محمّد بن علیّ بن موسی،عن أبیه،عن آبائه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أسری بی ربّی عزّ و جلّ رأیت فی بطنان العرش ملکا بیده سیف من نور یلعب به،کما یلعب علیّ بن أبی طالب علیه السّلام بذی الفقار،و إنّ الملائکة إذا اشتاقوا إلی وجه علیّ بن أبی طالب علیه السّلام نظروا إلی وجه ذلک الملک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علیّ بن أبی طالب علیه السّلام و ابن عمّی؟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ملک خلقته علی صورة علیّ یعبدنی فی بطنان عرشی، تکتب حسناته و تسبیحه و تقدیسه لعلیّ بن أبی طالب علیه السّلام إلی یوم القیامة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الشریف الرضیّ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هارون بن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محمّد بن أحمد بن عبید اللّه بن أحمد بن عیسی بن المنصور،قال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موسی عیسی بن أحمد بن عیسی بن المنصور،قال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بن علیّ بن محمّد بن علیّ بن موسی بن جعفر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الحسین بن علیّ،عن أبیه،أمیر المؤمنین علیهم السلام و الصلاة،قال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مثلکم فی الناس مثل سفینة نوح،من رکبها نجا،و من تخلّف عنها غرق،فمن أحبّکم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نجا،و من أبغضکم و رفض محبّتکم هوی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مثلکم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بیت اللّه الحرام،من دخله کان آمنا،فمن أحبّکم و والاکم کان آمنا من عذاب النار،و من أبغضکم ألقی فی النار،یا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کان له عذر فله عذره،و من کان فقیرا فله عذره،و من کان مریضا فله عذره،و إنّ اللّه لا یعذر غنیّا،و لا فقیرا،و لا مریضا،و لا صحیحا،و لا أعمی، و لا بصیرا فی تفریطه فی موالاتکم و محبّیکم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علیّ الریاحیّ،قال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العسکریّ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أعطی اللّه علیّا ستّا لم تکن لی و لا للنبیّین من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حموه مثلی،و لیس لی حمو مثله،و حماة مثل خدیجة الکبری و لیست لی حماة مثلها،و زوجة مثل فاطمة و لیست لی زوجة مثلها،و ولدان مثل الحسن و الحسین و لیس لی ولدان مثلهما،و ولادته فی بیت اللّه الحرام و أنا ولدت فی دار جدّی عبد المطلّب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به السیّد العالم العابد أبو جعفر مهدیّ بن أبی حرب الحسینیّ المرعشیّ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الصدوق أبو عبد اللّه جعفر بن محمّد بن أحمد الدوریستیّ رحمة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أبی،محمّد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السعید أبو جعفر محمّد بن علیّ بن الحسین بن بابویه القمّیّ رحمة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محمّد بن القاسم المفسّر الأسترآبادیّ،قال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یعقوب یوسف بن محمّد بن زیاد،و أبو الحسن علیّ بن محمّد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من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الحسن بن علیّ العسکریّ علیهما السّلام،قال حدّثنی أبی،عن آبائه علیهم السّلام،عن رسول اللّه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من یتم الیتیم الذی انقطع عن أمّه،و أبیه یتم یتیم انقطع عن إمامه،و لا یقدر علی الوصول إلیه،و لا یدری کیف حکمه فیما یبتلی به من شرائع دینه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فمن کان من شیعتنا عالما بعلومنا،و هذا الجاهل بشریعتنا المنقطع عن مشاهدتنا یتیم فی حجره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هداه و أرشده و علمه شریعتنا کان معنا فی الرفیق الأعلی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رسول اللّه صلّی اللّه علیه و آله و سلّم بمکّة أمره اللّه تعالی أن یتوجّه نحو بیت المقدس فی صلاته و یجعل الکعبة بینه،و بینها إذا أمکن،و إذا لم یمکن استقبل بیت المقدس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رسول اللّه صلّی اللّه علیه و آله و سلّم یفعل ذلک طول مقامه بها ثلاث عشرة سنة،فلمّا کان بالمدینة،و کان متعبّدا باستقبال بیت المقدس،استقبله و انحرف عن الکعبة سبعة عشر شهرا،أو ستّة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قوم من مردة الیهود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دری محمّد کیف صلّی حتّی صار یتوجّه إلی قبلتنا،و یأخذ فی صلاته بهدینا أو نسکنا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فاشتدّ ذلک علی رسول اللّه صلّی اللّه علیه و آله و سلّم لمّا اتّصل به عنهم،و کره قبلتهم،و أحبّ الکعبة،فجاءه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لوددت لو صرفنی اللّه عن بیت المقدس إلی الکعبة،فقد تأذّیت بما یتّصل بی من قبل الیهود من قبلتهم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ربّک أن یحوّلک إلیها،فإنّه لا یردّک عن طلبتک، و لا یخیّبک من بغیتک،فلمّا استتمّ دعاؤه صعد جبرئیل،ثمّ عاد من ساعته،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w:t>
      </w:r>
      <w:r>
        <w:rPr>
          <w:rStyle w:val="FootnoteAnchor"/>
          <w:rtl w:val="true"/>
        </w:rPr>
        <w:footnoteReference w:id="147"/>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الیهود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الَّتِی کانُوا عَلَیْها فأجابهم اللّه أحسن 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 الْمَغْرِبُ و هو یملکهما،و تکلیفه التحوّل إلی جانب،کتحویله لکم إلی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یَهْدِی مَنْ یَشاءُ إِلی صِراطٍ مُسْتَقِیمٍ </w:t>
      </w:r>
      <w:r>
        <w:rPr>
          <w:rStyle w:val="FootnoteAnchor"/>
          <w:rtl w:val="true"/>
        </w:rPr>
        <w:footnoteReference w:id="148"/>
      </w:r>
      <w:r>
        <w:rPr>
          <w:rFonts w:ascii="IRNazanin" w:hAnsi="IRNazanin" w:eastAsia="IRNazanin"/>
          <w:color w:val="111111"/>
          <w:sz w:val="28"/>
          <w:sz w:val="28"/>
          <w:szCs w:val="28"/>
          <w:rtl w:val="true"/>
          <w:lang w:bidi="fa-IR"/>
        </w:rPr>
        <w:t>و هو أعلم بمصلحتهم،و تؤدّیهم طاعتهم إلی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قوم من الیهود إلی رسول اللّه صلّی اللّه علیه و آله و سلّم،فقالوا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القبلة بیت المقدس قد صلّیت إلیها أربعة عشر سنة،ثمّ ترکتها الآن أ فحقّا کان ما کنت علیه،فقد ترکته إلی باطل،فإنّ ما یخالف الحقّ باطل،أو باطلا کان ذلک،فقد کنت علیه طول هذه المدّة،فما یؤمننا أن تکون الآن علی باطل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ذلک کان حقّا،و هذا حقّ،یقول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 الْمَغْرِبُ یَهْدِی مَنْ یَشاءُ إِلی صِراطٍ مُسْتَقِیمٍ إذا عرف صلاحکم، أیّها العباد فی استقبالکم المشرق أمرکم به،و إذا عرف صلاحکم فی استقبال المغرب أمرکم به،و إن عرف صلاحکم فی غیرهما أمرکم به،فلا تنکروا تدبیر اللّه فی عباده،و قصده إلی مصالحکم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ترکتم العمل یوم السبت،ثمّ عملتم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الأیّام ثم ترکتموه فی السبت،ثمّ عملتم بعده،أ فترکتم الحقّ إلی الباطل،أو الباطل إلی حقّ،أو الباطل إلی باطل،أو الحقّ إلی حقّ،قولوا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شئتم؟فهو قول محمّد،و جوابه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ترک العمل فی السبت حقّ،و العمل بعده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قبلة بیت المقدس فی وقته حقّ،ثمّ قبلة الکعبة فی وقته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فبدا لربّک فیما کان أمرک به بزعمک،من الصلاة إلی بیت المقدس حتّی نقلک إلی الکعبة؟</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له عن ذلک،فإنّه العالم بالعواقب،و القادر علی المصالح،لا یستدرک علی نفسه غلطا،و لا یستحدث رأیا بخلاف المتقدّم،جلّ عن ذلک و لا یقع علیه أیضا مانع یمنعه من مراده،و لیس یبدو إلاّ لمن کان هذا وصفه،و هو عزّ و جلّ یتعالی عن هذه الصفات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عن اللّه،أ لیس یمرض ثمّ یصحّ،و یصحّ ثمّ یمرض،أبدا له فی ذلک؟أ لیس 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یأتی باللیل فی أثر النهار،و النهار فی أثر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له فی کلّ واحد من ذلک؟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اللّه تعبّد نبیّه محمّد بالصلاة إلی الکعبة بعد أن کان تعبّده بالصلاة إلی بیت المقدس،و ما بدا له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یأتی بالشتاء فی أثر الصیف،و الصیف فی أثر الشتاء أبدا له فی کلّ واحد من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لم یبد له فی القبلة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قد ألزمکم فی الشتاء أن تحترزوا من البرد بالثیاب الغلیظة،و ألزمکم فی الصیف أن تحترزوا من الحرّ،أ فبدا له فی الصیف حین أمرکم </w:t>
      </w:r>
    </w:p>
    <w:p>
      <w:pPr>
        <w:pStyle w:val="BookText"/>
        <w:rPr/>
      </w:pPr>
      <w:r>
        <w:rPr>
          <w:rFonts w:ascii="IRNazanin" w:hAnsi="IRNazanin" w:eastAsia="IRNazanin"/>
          <w:color w:val="111111"/>
          <w:sz w:val="28"/>
          <w:sz w:val="28"/>
          <w:szCs w:val="28"/>
          <w:rtl w:val="true"/>
          <w:lang w:bidi="fa-IR"/>
        </w:rPr>
        <w:t>بخلاف ما کان أمرکم به فی الشتاء؟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فکذلکم اللّه تعبّدکم فی وقت لصلاح یعلمه بشیء ثمّ تعبّدکم فی وقت آخر لصلاح آخر یعلمه بشیء آخر،فإذا أطعتم اللّه فی الحالین،استحققتم ثوابه،فأنزل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Style w:val="FootnoteAnchor"/>
          <w:rtl w:val="true"/>
        </w:rPr>
        <w:footnoteReference w:id="149"/>
      </w:r>
      <w:r>
        <w:rPr>
          <w:rFonts w:ascii="IRNazanin" w:hAnsi="IRNazanin" w:eastAsia="IRNazanin"/>
          <w:color w:val="111111"/>
          <w:sz w:val="28"/>
          <w:sz w:val="28"/>
          <w:szCs w:val="28"/>
          <w:rtl w:val="true"/>
          <w:lang w:bidi="fa-IR"/>
        </w:rPr>
        <w:t>یعنی إذا توجّهتم بأمره، فثمّ الوجه الذی تقصدون منه اللّه،و تأملون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کالمرضی،و اللّه ربّ العالمین کالطبیب، فصلاح المرضی فیما یعمله الطبیب،و یدبّره به،لا فیما یشتهیه المریض و یقترحه، ألا فسلّموا للّه أمره تکونوا من الفائزین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أمر بالقبلة الأولی؟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الَّتِی کُنْتَ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لِنَعْلَمَ مَنْ یَتَّبِعُ الرَّسُولَ مِمَّنْ یَنْقَلِبُ عَلی عَقِبَیْهِ إلاّ لنعلم ذلک منه موجودا بعد أن علمناه سیوجد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هوی أهل مکّة کان فی الکعبة،فأراد اللّه أن یبیّن متّبعی محمّد ممّن خالفه باتّباع القبلة التی کرهها،و محمّد یأمر بها،و لمّا کان هوی أهل المدینة فی بیت المقدس،أمرهم بمخالفتها،و التوجّه إلی الکعبة،لیبیّن من یوافق محمّدا فیما یکرهه،فهو مصدّقه و موافقه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لَکَبِیرَةً إِلاّ عَلَی الَّذِینَ هَدَی اللّهُ </w:t>
      </w:r>
      <w:r>
        <w:rPr>
          <w:rStyle w:val="FootnoteAnchor"/>
          <w:rtl w:val="true"/>
        </w:rPr>
        <w:footnoteReference w:id="15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التوجّه إلی بیت المقدس فی ذلک الوقت لکبیرة إلاّ علی من یهدی اللّه،فعرف أنّ </w:t>
      </w:r>
    </w:p>
    <w:p>
      <w:pPr>
        <w:pStyle w:val="BookText"/>
        <w:rPr/>
      </w:pPr>
      <w:r>
        <w:rPr>
          <w:rFonts w:ascii="IRNazanin" w:hAnsi="IRNazanin" w:eastAsia="IRNazanin"/>
          <w:color w:val="111111"/>
          <w:sz w:val="28"/>
          <w:sz w:val="28"/>
          <w:szCs w:val="28"/>
          <w:rtl w:val="true"/>
          <w:lang w:bidi="fa-IR"/>
        </w:rPr>
        <w:t xml:space="preserve">اللّه یتعبّد بخلاف ما یریده المرء لیبتلی طاعته فی مخالفة هواه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رامت الفجرة الکفرة لیلة العقبة قتل رسول اللّه صلّی اللّه علیه و آله و سلّم علی العقبة،و رام من بقی من مردة المنافقین بالمدینة قتل علیّ بن أبی طالب علیه السّلام،فما قدروا علی مغالبة ربّهم،حملهم علی ذلک حسدهم لرسول اللّه صلّی اللّه علیه و آله و سلّم فی علیّ علیه السّلام لما فخّم من أمره،و عظّم من شأنه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لمّا خرج النبی صلّی اللّه علیه و آله و سلّم من المدینة،و قد کان خلّفه علیها،و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أتانی،و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 الأعلی یقرأ علیک السلام،و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تخرج أنت و یقیم علیّ،أو تقیم أنت و یخرج علیّ،لا بدّ من ذلک،فإنّ علیّا قد ندبته لإحدی اثنتین لا یعلم أحد کنه جلال من أطاعنی فیهما، و عظیم ثوابه غیری،فلمّا خلّفه أکثر المنافقون الطعن فیه،فقالوا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 و سئمه و کره صحبته،فتبعه علیّ علیه السّلام حتّی لحقه،و قد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قالوا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أشخصک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مرکزک؟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الناس کذا کذا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ترضی أن تکون منّی بمنزلة هارون من موسی إلاّ أنّه لا نبیّ </w:t>
      </w:r>
    </w:p>
    <w:p>
      <w:pPr>
        <w:pStyle w:val="BookText"/>
        <w:rPr/>
      </w:pPr>
      <w:r>
        <w:rPr>
          <w:rFonts w:ascii="IRNazanin" w:hAnsi="IRNazanin" w:eastAsia="IRNazanin"/>
          <w:color w:val="111111"/>
          <w:sz w:val="28"/>
          <w:sz w:val="28"/>
          <w:szCs w:val="28"/>
          <w:rtl w:val="true"/>
          <w:lang w:bidi="fa-IR"/>
        </w:rPr>
        <w:t>بعدی،فانصرف علیّ إلی موضعه فدبّروا علیه أن یقتلوه،و تقدّموا فی أن یحفروا له فی طریقه حفیرة طویلة قدر خمسین ذراعا،ثمّ غطّوها بحصر رقاق،و نثروا فوقها یسیرا من التراب بقدر ما غطّوا به وجوه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علی طریق علیّ علیه السّلام الذی لا بدّ له من سلوکه لیقع هو و دابّته فی الحفیرة التی قد عمقوها،و کان ما حوالی المحفور أرض ذات 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دبّروا علی أنّه إذا وقع مع دابّته فی ذلک المکان کبسوه بالأحجار حتّی یقتلوه،فلمّا بلغ علیّ علیه السّلام قرب المکان لوی فرسه عنقه و أطاله اللّه فبلغت جحفلته </w:t>
      </w:r>
      <w:r>
        <w:rPr>
          <w:rStyle w:val="FootnoteAnchor"/>
          <w:rtl w:val="true"/>
        </w:rPr>
        <w:footnoteReference w:id="152"/>
      </w:r>
      <w:r>
        <w:rPr>
          <w:rFonts w:ascii="IRNazanin" w:hAnsi="IRNazanin" w:eastAsia="IRNazanin"/>
          <w:color w:val="111111"/>
          <w:sz w:val="28"/>
          <w:sz w:val="28"/>
          <w:szCs w:val="28"/>
          <w:rtl w:val="true"/>
          <w:lang w:bidi="fa-IR"/>
        </w:rPr>
        <w:t>أذنیه،و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هاهنا،و دبّر علیک الحتف،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من ناصح خیرا کما تدبّر بتدبیری،فإنّ اللّه عزّ و جلّ لا یخلّیک من صنعه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حتّی شارف المکان،توقّف الفرس خوفا من المرور علی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بإذن اللّه سالما سویّا عجیبا شأنک بدیعا أمرک،فتبادرت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عزّ و جلّ قد متّن الأرض،و صلّبها،و لأم حفرها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لم تکن محفورة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کسائر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جاوزها علیّ علیه السّلام لوی الفرس عنقه و وضع جحفلته علی أذنه،ثمّ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أکرمک علی ربّ العالمین،أجازک علی هذا المکان الخاوی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جازاک اللّه بهذه السلامة عن نصیحتک التی </w:t>
      </w:r>
    </w:p>
    <w:p>
      <w:pPr>
        <w:pStyle w:val="BookText"/>
        <w:rPr/>
      </w:pPr>
      <w:r>
        <w:rPr>
          <w:rFonts w:ascii="IRNazanin" w:hAnsi="IRNazanin" w:eastAsia="IRNazanin"/>
          <w:color w:val="111111"/>
          <w:sz w:val="28"/>
          <w:sz w:val="28"/>
          <w:szCs w:val="28"/>
          <w:rtl w:val="true"/>
          <w:lang w:bidi="fa-IR"/>
        </w:rPr>
        <w:t>نصحتنی بها،ثمّ قلب وجه الدابّة إلی ما یلی کفلها،و القوم معه بعضهم کان أمامه، و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اکشفوا عن هذا المکان،فکشفوا عنه فإذا هو خاو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یسیر علیه أحد إلاّ وقع فی الحفرة فأظهر القوم الفزع،و التعجّب ممّا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للقوم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من عمل هذا؟قالوا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فرسی هذا یدری،و قال للفرس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هذا، و من دبّر هذا؟</w:t>
      </w:r>
    </w:p>
    <w:p>
      <w:pPr>
        <w:pStyle w:val="BookText"/>
        <w:rPr/>
      </w:pPr>
      <w:r>
        <w:rPr>
          <w:rFonts w:ascii="IRNazanin" w:hAnsi="IRNazanin" w:eastAsia="IRNazanin"/>
          <w:color w:val="111111"/>
          <w:sz w:val="28"/>
          <w:sz w:val="28"/>
          <w:szCs w:val="28"/>
          <w:rtl w:val="true"/>
          <w:lang w:bidi="fa-IR"/>
        </w:rPr>
        <w:t>فقال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عزّ و جلّ یبرم ما یروم جهّال القوم نقضه أو کان ینقض ما یروم جهّال الخلق إبرامه،فاللّه هو الغالب، و الخلق هم المغلوبون،فعل هذا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إلی أن ذکر العشرة بمواطاة من أربعة و عشرین هم مع رسول اللّه صلّی اللّه علیه و آله و سلّم فی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دبّروا رأیهم علی أن یقتلوا رسول اللّه صلّی اللّه علیه و آله و سلّم علی العقبة،و اللّه عزّ و جلّ من وراء حیاطة رسول اللّه و ولیّ اللّه لا یغلبه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بعض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یکاتب رسول اللّه بذلک، و یبعث رسولا مسرعا،فقال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إلی محمّد رسوله أسرع و کتابه إلیه أسبق،فلا یهمّنّکم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رسول اللّه صلّی اللّه علیه و آله و سلّم من العقبة التی بإزائها فضائح المنافقین و الکافرین نزل دون العقبة،ثمّ جمعهم،فقال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جبرئیل،الروح الأمین یخبرنی أنّ علیّا دبّر علیه کذا و کذا،فدفع اللّه عزّ و جلّ عنه بألطافه،و عجائب معجزاته بکذا و کذا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صلّب الأرض تحت حافر دابّته،و أرجل أصحابه،ثمّ انقلب علی ذلک الموضع علیّ علیه السّلام،و کشف عنه،فرأیت الحفیرة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اللّه عزّ و جلّ لأمها کما کانت لکرامته علیه،و 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کاتب بهذا و أرسل إلی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إلی رسول اللّه أسرع،و کتابه إلیه أسبق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یخبرهم رسول اللّه صلّی اللّه علیه و آله و سلّم بما قال علیّ علیه السّلام علی باب المدینة،إنّ من مع رسول اللّه سیکیدونه،و یدفع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الأربعة و العشرون أصحاب العقبة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فی أمر علیّ علیه السّلام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أمهر محمّدا بالمخرقة،و إنّ فیجا مسرعا أتاه، أو طیرا من المدینة من بعض أهله،وقع علیه أنّ علیّا قتل بحیلة کذا و کذا،و هو الذی واطأنا علیه أصحابنا،فهو الآن لمّا بلغه کتم الخبر،و قلبه إلی ضدّه یرید أن یسکّن من معه لئلاّ یمدّوا أیدیهم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هیهات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لبّث علیّا بالمدینة إلاّ حینه،و لا أخرج محمّدا إلی هاهنا إلاّ حینه،و قد هلک علیّ و هو هاهنا هالک لا محالة،و لکن تعالوا حتّی نذهب إلیه، و نظهر له السرور بأمر علیّ لیکون أسکن لقلبه إلینا إلی أن نمضی فیه تدبیرنا، فحضروه،و هنّؤه علی سلامة علیّ من الورطة التی رامها أعداؤه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علیّ علیه السّلام أ هو أفضل أم ملائکة اللّه المقرّبون؟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شرّفت الملائکة إلاّ بحبّها لمحمّد و علیّ،و قبولها لولایتهما،و أنّه لا أحد من محبّی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 قلبه من قذر الغشّ و الدغل و نجاسات الذنوب إلاّ کان أطهر و أفضل من الملائکة،و هل أمر اللّه الملائکة بالسجود لادم إلاّ لما کانوا قد وضعوه فی نفوسهم أنّه لا یصیر فی الدنیا خلق بعدهم إذا رفعوا عنها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یعنون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منه فی الدین فضلا، و أعلم باللّه و بدینه علما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فأراد اللّه أن یعرّفهم أنّهم قد أخطئوا فی ظنونهم و اعتقاداتهم،فخلق آدم و علّمه الأسماء کلّها،ثمّ عرضها علیهم،فعجزوا عن معرفتها،فأمر آدم علیه السّلام أن ینبأهم بها،و عرّفهم فضله فی العلم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من صلب آدم ذرّیته منهم الأنبیاء و الرسل،و الخیار من عباد اللّه أفضلهم محمّد،ثمّ آل محمّد،و من الخیار الفاضلین منهم أصحاب محمّد،و خیار أمّة محمّد،و عرّف الملائکة بذلک أنّهم أفضل من الملائکة إذا احتملوا ما حملوه من الأثقال،و قاسوا ما هم فیه بعرض یعرض من أعوان الشیاطین،و مجاهدة النفوس،و احتمال أذی ثقل العیال،و الاجتهاد فی طلب الحلال،و معاناة مخاطرة الخوف من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لصوص مخوّفین،و من سلاطین جورة قاهرین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صعوبة فی المسالک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المضائق و المخاوف و الأجراع </w:t>
      </w:r>
      <w:r>
        <w:rPr>
          <w:rStyle w:val="FootnoteAnchor"/>
          <w:rtl w:val="true"/>
        </w:rPr>
        <w:footnoteReference w:id="153"/>
      </w:r>
      <w:r>
        <w:rPr>
          <w:rFonts w:ascii="IRNazanin" w:hAnsi="IRNazanin" w:eastAsia="IRNazanin"/>
          <w:color w:val="111111"/>
          <w:sz w:val="28"/>
          <w:sz w:val="28"/>
          <w:szCs w:val="28"/>
          <w:rtl w:val="true"/>
          <w:lang w:bidi="fa-IR"/>
        </w:rPr>
        <w:t xml:space="preserve">و الجبال و التلاع </w:t>
      </w:r>
      <w:r>
        <w:rPr>
          <w:rStyle w:val="FootnoteAnchor"/>
          <w:rtl w:val="true"/>
        </w:rPr>
        <w:footnoteReference w:id="154"/>
      </w:r>
      <w:r>
        <w:rPr>
          <w:rFonts w:ascii="IRNazanin" w:hAnsi="IRNazanin" w:eastAsia="IRNazanin"/>
          <w:color w:val="111111"/>
          <w:sz w:val="28"/>
          <w:sz w:val="28"/>
          <w:szCs w:val="28"/>
          <w:rtl w:val="true"/>
          <w:lang w:bidi="fa-IR"/>
        </w:rPr>
        <w:t>لتحصیل أقوات الأنفس و العیال من الطیب الحلال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فعرّفهم اللّه عزّ و جلّ أنّ خیار المؤمنین یحتملون هذه البلایا،و یتخلّصون منها،و یحاربون الشیاطین،و یهزمونهم،و یجاهدون أنفسهم بدفعها عن شهواتها، و یغلبونها مع ما رکّب فیهم من شهوات الفحولة،و حبّ اللباس،و الطعام،و العزّ و الرئاسة،و الفخر،و الخیلاء،و مقاساة العناء،و البلاء من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عفاریته و خواطرهم و إغوائهم و استهوائهم،و دفع ما یکابدونه من ألم الصبر علی سماع الطعن من أعداء اللّه،و سماع الملاهی،و الشتم لأولیاء اللّه،و مع ما یقاسونه فی أسفارهم لطلب أقواتهم،و الهرب من أعداء دینهم،و الطلب لمن یأملون معاملته من مخالفیهم فی دینهم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من جمیع ذلک بمعزل،لا شهوات الفحولة تزعجکم،و لا شهوة الطعام تحقرکم،و لا خوف من أعداء دینکم و دنیاکم ینخب فی قلوبکم،و لا لإبلیس فی ملکوت سماواتی و أرضی شغل علی إغواء ملائکتی الذین قد عصمتهم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أطاعنی منهم،و سلم دینه من هذه الآفات و النکبات، فقد احتمل فی جنب محبّتی ما لم تحتملوا،و اکتسب من القربات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تکتسبوا،فلمّا عرّف اللّه ملائکته فضل خیار أمّة محمّد و شیعة علیّ و خلفائه علیهم السّلام و احتمالهم فی جنب محبّة ربّهم ما لا تحتمله الملائکة،أبان بنی آدم الخیار المتّقین بالفضل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فاسجدوا لادم لما کان مشتملا علی أنوار هذه الخلائق الأفضلین،و لم یکن سجودهم لادم،إنّما کان آدم قبلة لهم یسجدون نحوه للّه عزّ و جلّ،و کان بذلک معظّما له مبجّلا،و لا ینبغی لأحد أن یسجد لأحد من دون اللّه،و یخضع له خضوعه للّه و یعظّمه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بالسجود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کتعظیمه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أمرت أحدا أن یسجد هکذا لغیر اللّه لأمرت ضعفاء شیعتنا و سائر المکلّفین من شیعتنا أن یسجدوا لمن توسّط فی علوم علیّ وصیّ رسول اللّه، و محض وداد خیر خلق اللّه علیّ بعد محمّد رسول اللّه،و احتمل المکاره،و البلایا فی التصریح بإظهار حقوق اللّه،و لم ینکر علیّ حقّا أرقبه علیه قد کان جهله أو أغفله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اللّه إبلیس فهلک لما کان معصیته بالکبر علی آدم،و عصی اللّه آدم بأکل الشجرة،فسلم و لم یهلک لما لم یقارن بمعصیته التکبّر علی محمّد و آله الطیّبین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اللّه تعالی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عصانی فیک إبلیس،و تکبّر علیک فهلک، و لو تواضع لک بأمری و عظّم عزّ جلالی لأفلح کلّ الفلاح کما أفلحت ،و أنت </w:t>
      </w:r>
    </w:p>
    <w:p>
      <w:pPr>
        <w:pStyle w:val="BookText"/>
        <w:rPr/>
      </w:pPr>
      <w:r>
        <w:rPr>
          <w:rFonts w:ascii="IRNazanin" w:hAnsi="IRNazanin" w:eastAsia="IRNazanin"/>
          <w:color w:val="111111"/>
          <w:sz w:val="28"/>
          <w:sz w:val="28"/>
          <w:szCs w:val="28"/>
          <w:rtl w:val="true"/>
          <w:lang w:bidi="fa-IR"/>
        </w:rPr>
        <w:t>عصیتنی بأکل الشجرة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بالتواضع لمحمّد و آل محمّد،فتفلح کلّ الفلاح، و تزول عنک و صمة الزلّة،فادعنی بمحمّد و آله الطیّبین لذلک،فدعا بهم،فأفلح کلّ الفلاح لمّا تمسّک بعروتنا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رسول اللّه صلّی اللّه علیه و آله و سلّم أمر بالرحیل فی أوّل نصف اللیل الأخیر و أمر منادیه،فنادی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یسبقنّ رسول اللّه صلّی اللّه علیه و آله و سلّم أحد إلی العقبة،و لا یطأها حتّی یجاوزها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حذیفة أن یقعد فی أصل العقبة،فینظر من یمرّ بها،و یخبر رسول اللّه صلّی اللّه علیه و آله و سلّم،و کان رسول اللّه أمره أن یتشبّه بحجر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أتبیّن الشرّ فی وجوه رؤساء عسکرک،و إنّی أخاف إن قعدت فی أصل الجبل و جاء منهم من أخاف أن یتقدّمک إلی هناک للتدبیر علیک یحسّ بی و یکشف عنّی فیعرفنی و یعرف موضعی من نصیحتک فیتّهمنی و یخافنی فیقتلنی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إذا بلغت أصل العقبة فاقصد أکبر صخرة هناک إلی جانب أصل العقبة،و قل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یأمرک أن تنفرجی لی حتّی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یأمرک أن تثقبی فیک ثقبة أبصار منها المارّین،و یدخل علیّ منها الروح لئلاّ أکون من الهالکین،فإنّها تصیر إلی ما تقول لها بإذن اللّه ربّ العالمین،فأدّی حذیفة الرسالة،و دخل جوف الصخرة،و جاء الأربعة و العشرون علی جمالهم،و بین أیدیهم رجالتهم یقول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رأیتموه هاهنا کائنا من کان فاقتلوه لأن لا یخبروا محمّدا أنّهم قد رأونا هاهنا،فینکص محمّد و لا یصعد هذه العقبة إلاّ نهارا،فیبطل تدبیرنا علیه،و سمعها حذیفة،و استقصوا فلم یجدوا أحدا،و کان اللّه قد ستر حذیفة بالحجر عنهم،فتفرّقوا،فبعضهم صعد علی الجبل،و عدل عن الطریق المسلوک،و بعضهم وقف علی سفح الجبل عن یمین </w:t>
      </w:r>
    </w:p>
    <w:p>
      <w:pPr>
        <w:pStyle w:val="BookText"/>
        <w:rPr/>
      </w:pPr>
      <w:r>
        <w:rPr>
          <w:rFonts w:ascii="IRNazanin" w:hAnsi="IRNazanin" w:eastAsia="IRNazanin"/>
          <w:color w:val="111111"/>
          <w:sz w:val="28"/>
          <w:sz w:val="28"/>
          <w:szCs w:val="28"/>
          <w:rtl w:val="true"/>
          <w:lang w:bidi="fa-IR"/>
        </w:rPr>
        <w:t>و شمال،و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ترون حین محمّد کیف أغراه بأن یمنع الناس عن صعود العقبة حتّی یقطعها هو لنخلو به هاهنا،فنمضی فیه تدبیرنا و أصحابه عنه بمعزل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یوصله اللّه تعالی من قریب أو بعید إلی أذن حذیفة،و یعیه حذیفة، فلمّا تمکّن القوم علی الجبل حیث أرادوا کلّمت الصخرة حذیفة،و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 الآن إلی رسول اللّه صلّی اللّه علیه و آله و سلّم فأخبره بما رأیت و بما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أخرج عنک و إن رآنی القوم قتلونی مخافة علی أنفسهم من نمیمتی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مکّنک من جوفی،و أوصل إلیک الروح من الثقبة التی أحدثها فیّ،هو الذی یوصلک إلی نبیّ اللّه و ینقذک من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حذیفة لیخرج فانفرجت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فحوّله اللّه طائرا فطار فی الهواء محلّقا حتّی انقضّ بین یدی رسول اللّه،ثمّ أعید علی صورته،فأخبر رسول اللّه صلّی اللّه علیه و آله و سلّم بما رأی و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عرفتهم بوجوههم؟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متلثّمین،و کنت أعرف أکثرهم بجمالهم،فلمّا فتّشوا المواضع فلم یجدوا أحدا أحدروا اللثام،فرأیت وجوههم و عرفتهم بأعیانهم و أسمائهم فلان و فلان و فلان حتّی عدّ أربعة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تعالی یثبت محمّدا لم یقدر هؤلاء و لا الخلق أجمعون أن یزیلوه،إنّ اللّه تعالی بالغ فی محمّد أمره و لو کره الکافرون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فانهض بنا أنت و سلمان و عمّار و توکّلوا علی اللّه،فإذا جزنا الثنیّة </w:t>
      </w:r>
      <w:r>
        <w:rPr>
          <w:rStyle w:val="FootnoteAnchor"/>
          <w:rtl w:val="true"/>
        </w:rPr>
        <w:footnoteReference w:id="155"/>
      </w:r>
      <w:r>
        <w:rPr>
          <w:rFonts w:ascii="IRNazanin" w:hAnsi="IRNazanin" w:eastAsia="IRNazanin"/>
          <w:color w:val="111111"/>
          <w:sz w:val="28"/>
          <w:sz w:val="28"/>
          <w:szCs w:val="28"/>
          <w:rtl w:val="true"/>
          <w:lang w:bidi="fa-IR"/>
        </w:rPr>
        <w:t>فأذنوا للناس أن یتبعونا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فصعد رسول اللّه صلّی اللّه علیه و آله و سلّم،و هو علی ناقته،و حذیفة و سلمان أحدهما آخذ بخطام ناقته یقودها،و الآخر خلفها یسوقها،و عمّار إلی جانبها،و القوم علی جمالهم و رجالتهم منبثّون حوالی الثنیّة علی تلک العقبات،و قد جعل الذین فوق الطریق حجارة فی دباب فدحرجوها من فوق لینفروا الناقة برسول اللّه صلّی اللّه علیه و آله و سلّم و تقع به فی المهوی الذی یهول الناظر إلیه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قربت الدباب من ناقة رسول اللّه صلّی اللّه علیه و آله و سلّم أذن اللّه لها،فارتفعت ارتفاعا عظیما،فجاوزت ناقة رسول اللّه صلّی اللّه علیه و آله و سلّم،ثمّ سقطت فی جانب المهوی،و لم یبق منها شیء إلاّ صار کذلک،و ناقة رسول اللّه کأنّها لا تحسّ بشیء من تلک القعقعات </w:t>
      </w:r>
      <w:r>
        <w:rPr>
          <w:rStyle w:val="FootnoteAnchor"/>
          <w:rtl w:val="true"/>
        </w:rPr>
        <w:footnoteReference w:id="156"/>
      </w:r>
      <w:r>
        <w:rPr>
          <w:rFonts w:ascii="IRNazanin" w:hAnsi="IRNazanin" w:eastAsia="IRNazanin"/>
          <w:color w:val="111111"/>
          <w:sz w:val="28"/>
          <w:sz w:val="28"/>
          <w:szCs w:val="28"/>
          <w:rtl w:val="true"/>
          <w:lang w:bidi="fa-IR"/>
        </w:rPr>
        <w:t>التی کانت للدباب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 فاضرب بعصاک هذه وجوه رواحلهم فارم بها،ففعل ذلک عمّار،فنفرت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بعضهم فانکسر عضده،و منهم من انکسرت رجله،و منهم من انکسر جنبه،و اشتدّت لذلک أوجاعهم،فلمّا جبرت و اندملت بقیت علیهم آثار الکسر إلی أن ماتوا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رسول اللّه صلّی اللّه علیه و آله و سلّم فی حذیفة و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أعلم الناس بالمنافقین لقعوده فی أصل الجبل،و مشاهدته من مرّ سابقا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اللّه رسوله أمر من قصد له،و عاد رسول اللّه صلّی اللّه علیه و آله و سلّم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،فکسی اللّه الذلّ و العار من کان قعد عنه،و ألبس اللّه الخزی من کان دبّر علی علیّ علیه السّلام،دفع اللّه عنه علیه السّلام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جدّی،عن الرضا،عن أبیه،عن آبائه،عن علیّ علیهم السّلام،عن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اختارنا معاشر آل محمّد،و اختار النبیّین،و اختار الملائکة المقرّبین،و ما اختارهم إلاّ علی علم منه بهم أنّهم لا یواقعون ما یخرجون به عن ولایته،و ینقطعون به من عصمته،و ینضمّون به إلی المستحقّین لعذابه و نقمته</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یعقوب و أبی الحسن أیضا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عند الحسن بن علیّ أبی القائم علیهم السّلام،فقال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خالویه فی کتاب الآل،قال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الحنبلیّ،قال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قضاعة،قال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أبو معاذ عبدان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مولای أبو محمّد الحسن بن علیّ،عن أبیه علیّ بن محمّد،عن أبیه محمّد بن علیّ،عن أبیه علیّ بن موسی،عن أبیه موسی بن جعفر،عن أبیه جعفر بن محمّد،عن أبیه محمّد بن علیّ،عن أبیه علیّ بن الحسین، عن أبیه الحسین بن علیّ،عن أبیه علیّ بن أبی طالب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خلق اللّه آدم و حوّاء تبخترا فی الجنّة،فقال آدم لحوّاء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هو أحسن منّا،فأوحی اللّه إلی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 بعبدی الفردوس الأعلی،فلمّا دخلا الفردوس نظرا إلی جاریة علی درنوک </w:t>
      </w:r>
      <w:r>
        <w:rPr>
          <w:rStyle w:val="FootnoteAnchor"/>
          <w:rtl w:val="true"/>
        </w:rPr>
        <w:footnoteReference w:id="160"/>
      </w:r>
      <w:r>
        <w:rPr>
          <w:rFonts w:ascii="IRNazanin" w:hAnsi="IRNazanin" w:eastAsia="IRNazanin"/>
          <w:color w:val="111111"/>
          <w:sz w:val="28"/>
          <w:sz w:val="28"/>
          <w:szCs w:val="28"/>
          <w:rtl w:val="true"/>
          <w:lang w:bidi="fa-IR"/>
        </w:rPr>
        <w:t>من درانیک الجنّة،و علی رأسها تاج من نور،و فی أذنیها قرطان من نور،قد أشرقت الجنان من نور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الجاریة التی قد أشرقت الجنان من حسن وجهها؟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فاطمة بنت محمّد نبیّ من ولدک یکون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هذا التاج الذی علی رأسها؟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بعلها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خالویه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البعل فی کلام العرب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الزوج،و الصنم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تَدْعُونَ بَعْلاً </w:t>
      </w:r>
      <w:r>
        <w:rPr>
          <w:rStyle w:val="FootnoteAnchor"/>
          <w:rtl w:val="true"/>
        </w:rPr>
        <w:footnoteReference w:id="161"/>
      </w:r>
      <w:r>
        <w:rPr>
          <w:rFonts w:ascii="IRNazanin" w:hAnsi="IRNazanin" w:eastAsia="IRNazanin"/>
          <w:color w:val="111111"/>
          <w:sz w:val="28"/>
          <w:sz w:val="28"/>
          <w:szCs w:val="28"/>
          <w:rtl w:val="true"/>
          <w:lang w:bidi="fa-IR"/>
        </w:rPr>
        <w:t>،و البعل اسم امرأة و بها سمّیت بعلبک،و البعل من النخل ما شرب بعروقة من غیر سقی،و البعل السماء،و العرب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بعل الأرض</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القرطان اللذان فی أذنیها؟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ولداها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خلقوا قبلی؟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موجودون فی غامض علم اللّه قبل أن تخلق بأربعة آلاف سنة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الطریحیّ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توقیع ورد من الإمام أبی محمّد العسکریّ علیه السّلام إلی علیّ بن الحسین بن بابویه القمّیّ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أوصی علیّا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بصلاة اللیل، علیک بصلاة اللیل،علیک بصلاة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55" w:name="pg19384_195700"/>
    </w:p>
    <w:p>
      <w:pPr>
        <w:pStyle w:val="Heading2"/>
        <w:numPr>
          <w:ilvl w:val="1"/>
          <w:numId w:val="1"/>
        </w:numPr>
        <w:rPr/>
      </w:pPr>
      <w:bookmarkStart w:id="56" w:name="__RefHeading___Toc17684903_1280447820"/>
      <w:bookmarkStart w:id="57" w:name="_Toc19"/>
      <w:bookmarkEnd w:id="55"/>
      <w:bookmarkEnd w:id="56"/>
      <w:r>
        <w:rPr>
          <w:rtl w:val="true"/>
        </w:rPr>
        <w:t>الفصل الرابع</w:t>
      </w:r>
      <w:r>
        <w:rPr>
          <w:rtl w:val="true"/>
        </w:rPr>
        <w:t>:</w:t>
      </w:r>
      <w:r>
        <w:rPr>
          <w:rtl w:val="true"/>
        </w:rPr>
        <w:t>ما رواه عن الأئمّة علیهم السّلام</w:t>
      </w:r>
      <w:bookmarkEnd w:id="57"/>
    </w:p>
    <w:p>
      <w:pPr>
        <w:pStyle w:val="Heading3"/>
        <w:numPr>
          <w:ilvl w:val="2"/>
          <w:numId w:val="1"/>
        </w:numPr>
        <w:rPr/>
      </w:pPr>
      <w:bookmarkStart w:id="58" w:name="__RefHeading___Toc17684905_1280447820"/>
      <w:bookmarkStart w:id="59" w:name="_Toc20"/>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و فیه ثلاثة عشر موضوعا</w:t>
      </w:r>
    </w:p>
    <w:p>
      <w:pPr>
        <w:pStyle w:val="Heading3"/>
        <w:numPr>
          <w:ilvl w:val="2"/>
          <w:numId w:val="1"/>
        </w:numPr>
        <w:rPr/>
      </w:pPr>
      <w:bookmarkStart w:id="60" w:name="__RefHeading___Toc17684907_1280447820"/>
      <w:bookmarkStart w:id="61" w:name="_Toc21"/>
      <w:bookmarkEnd w:id="60"/>
      <w:r>
        <w:rPr>
          <w:rtl w:val="true"/>
        </w:rPr>
        <w:t>(</w:t>
      </w:r>
      <w:r>
        <w:rPr>
          <w:rtl w:val="true"/>
        </w:rPr>
        <w:t>أ</w:t>
      </w:r>
      <w:r>
        <w:rPr>
          <w:rtl w:val="true"/>
        </w:rPr>
        <w:t>)-</w:t>
      </w:r>
      <w:r>
        <w:rPr>
          <w:rtl w:val="true"/>
        </w:rPr>
        <w:t>ما رواه عن الإمام علیّ بن أبی طالب</w:t>
      </w:r>
      <w:bookmarkEnd w:id="61"/>
    </w:p>
    <w:p>
      <w:pPr>
        <w:pStyle w:val="BookText"/>
        <w:rPr/>
      </w:pPr>
      <w:r>
        <w:rPr>
          <w:rFonts w:ascii="IRNazanin" w:hAnsi="IRNazanin" w:eastAsia="IRNazanin"/>
          <w:color w:val="111111"/>
          <w:sz w:val="28"/>
          <w:sz w:val="28"/>
          <w:szCs w:val="28"/>
          <w:rtl w:val="true"/>
          <w:lang w:bidi="fa-IR"/>
        </w:rPr>
        <w:t>أمیر المؤمنین علیهما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هو العاطف علی خلقه بالرزق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رحمته أنّه لمّا سلب الطفل قوّة النهوض و التغذّی،جعل تلک القوّة فی أمّه و رقّقها علیه لتقوم بتربیته و حضانته،فإن قسا قلب أمّ من الأمّهات أوجب تربیة هذا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سائر المؤمنین،و لمّا سلب بعض الحیوانات قوّة التربیة لأولادها و القیام بمصالحها،جعل تلک القوّة فی الأولاد لتنهض حین تولد،و تسیر إلی رزقها المسبّب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 و تفسیر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مشتقّ من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الرحمن،و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الرحم،شققت لها اسما من اسمی،من وصلها وصلته،و من قطعها قطعته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تدری ما هذه الرحم التی من وصلها وصله الرحمن، و من قطعها قطعه الرحمن؟ </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بهذا کلّ قوم علی أن یکرموا أقرباءهم و یصلوا أرحامهم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یحثّهم علی أن یصلوا أرحامهم الکافرین و أن یعظّموا من حقّره اللّه،و أوجب احتقاره من الکافرین؟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حثّهم علی صلة أرحامهم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حقوق أرحامهم لاتّصالهم بآبائهم و أمّهاتهم؟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أخا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إذن إنّما یقضون فیهم حقوق الآباء و الأمّهات؟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أخا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فآباؤهم و أمّهاتهم إنّما غذّوهم فی الدنیا،و وقوهم مکارهها،و هی نعمة زائلة و مکروه ینقضی،و رسول ربّهم ساقهم إلی نعمة دائمة لا تنقضی،و وقاهم مکروها مؤبّدا لا یبید،فأیّ النعمتین أعظم؟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رسول اللّه صلّی اللّه علیه و آله و سلّم أعظم و أجلّ و 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یجوز أن یحثّ علی قضاء حقّ من 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حقّه،و لا یحثّ علی قضاء حقّ من 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حقّ رسول اللّه صلّی اللّه علیه و آله و سلّم أعظم من حقّ الوالدین،و حقّ رحمه أیضا أعظم من حقّ رحمهما،فرحم رسول اللّه صلّی اللّه علیه و آله و سلّم أولی بالصلة،و أعظم فی القطیعة، فالویل کلّ الویل لمن قطعها،و الویل کلّ الویل لمن لم یعظّم حرمتها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ما علمت أنّ حرمة رحم رسول اللّه صلّی اللّه علیه و آله و سلّم حرمة رسول اللّه،و أنّ حرمة رسول اللّه حرمة اللّه تعالی،و أنّ اللّه أعظم حقّا من کلّ منعم سواه،و أنّ کلّ منعم سواه إنّما أنعم حیث قیّضه لذلک ربّه،و وفّقه 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ما علمت ما قال اللّه تعالی،لموسی بن عمران؟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قال له؟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بلغت برحمتی إیّاک؟</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أرحم بی من أبی و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رحمتک أمّک لفضل رحمتی،فأنا الذی رقّقتها علیک،و طیّبت قلبها لتترک طیّب و سنها </w:t>
      </w:r>
      <w:r>
        <w:rPr>
          <w:rStyle w:val="FootnoteAnchor"/>
          <w:rtl w:val="true"/>
        </w:rPr>
        <w:footnoteReference w:id="164"/>
      </w:r>
      <w:r>
        <w:rPr>
          <w:rFonts w:ascii="IRNazanin" w:hAnsi="IRNazanin" w:eastAsia="IRNazanin"/>
          <w:color w:val="111111"/>
          <w:sz w:val="28"/>
          <w:sz w:val="28"/>
          <w:szCs w:val="28"/>
          <w:rtl w:val="true"/>
          <w:lang w:bidi="fa-IR"/>
        </w:rPr>
        <w:t>لتربیتک،و لو لم أفعل ذلک بها لکانت هی و سائر النساء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أنّ عبدا من عبادی یکون له ذنوب و خطایا تبلغ أعنان السماء فأغفرها له و لا أبالی؟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تبالی؟</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لخصلة شریفة تکون فی عبدی أحبّها،و هی أن یحبّ إخوانه الفقراء المؤمنین،و یتعاهدهم،و یساوی نفسه بهم،و لا یتکبّر علیهم،فإذا فعل ذلک غفرت له ذنوبه و لا أبالی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الفخر ردائی،و الکبریاء إزاری،من نازعنی فی شیء منهما عذّبته بناری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إعظام جلالی إکرام العبد الذی أنلته حظّا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عبدا من عبادی مؤمنا،قصرت یده فی الدنیا،فإن تکبّر علیه فقد استخفّ بعظیم جلالی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التی اشتقّها اللّه عزّ و جلّ من رحمته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الرحمن،هی رحم محمّد صلّی اللّه علیه و آله و سلّم،و إنّ من إعظام اللّه إعظام محمّد صلّی اللّه علیه و آله و سلّم و إنّ من إعظام محمّد صلّی اللّه علیه و آله و سلّم إعظام رحم محمّد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کلّ مؤمن و مؤمنة من شیعتنا هو من رحم محمّد،و إنّ إعظامهم من إعظام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فالویل لمن استخفّ بشیء من حرمة محمّد صلّی اللّه علیه و آله و سلّم،و طوبی </w:t>
      </w:r>
    </w:p>
    <w:p>
      <w:pPr>
        <w:pStyle w:val="BookText"/>
        <w:rPr/>
      </w:pPr>
      <w:r>
        <w:rPr>
          <w:rFonts w:ascii="IRNazanin" w:hAnsi="IRNazanin" w:eastAsia="IRNazanin"/>
          <w:color w:val="111111"/>
          <w:sz w:val="28"/>
          <w:sz w:val="28"/>
          <w:szCs w:val="28"/>
          <w:rtl w:val="true"/>
          <w:lang w:bidi="fa-IR"/>
        </w:rPr>
        <w:t xml:space="preserve">لمن عظّم حرمته و أکرم رحمه و وصلها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اَلرَّحِیمِ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بعباده المؤمنین،و من رحمته أنّه خلق مائة رحمة،و جعل منها رحمة واحدة فی الخلق کلّهم،فبها یتراحم الناس،و ترحم الوالدة ولدها،و تحنو الأمّهات من الحیوانات علی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یوم القیامة أضاف هذه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تسعة و تسعین رحمة، فیرحم بها أمّة محمّد صلّی اللّه علیه و آله و سلّم ثمّ یشفّعهم فیمن یحبّون له الشفاعة من أهل الملّة حتّی أنّ الواحد لیجیء إلی مؤمن من الشیعة،فیقول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حقّ لک علیّ؟فیقول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سقیتک یوما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فیذکر ذلک فیشفع له،فیشفّع فیه،و یجیئه آخر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علیک حقّا فاشفع لی،فیقول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حقّک علیّ؟فیقول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استظللت بظلّ جداری ساعة فی یوم حارّ، فیشفع له،فیشفّع فیه،و لا یزال یشفع حتّی یشفع فی جیرانه و خلطائه و معارفه، فإنّ المؤمن أکرم علی اللّه ممّا تظنّون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الدِّینِ </w:t>
      </w:r>
      <w:r>
        <w:rPr>
          <w:rStyle w:val="FootnoteAnchor"/>
          <w:rtl w:val="true"/>
        </w:rPr>
        <w:footnoteReference w:id="168"/>
      </w:r>
      <w:r>
        <w:rPr>
          <w:rFonts w:ascii="IRNazanin" w:hAnsi="IRNazanin" w:eastAsia="IRNazanin"/>
          <w:color w:val="111111"/>
          <w:sz w:val="28"/>
          <w:sz w:val="28"/>
          <w:szCs w:val="28"/>
          <w:rtl w:val="true"/>
          <w:lang w:bidi="fa-IR"/>
        </w:rPr>
        <w:t>هو یوم الحساب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أخبرکم بأکیس الکیّسین و أحمق الحمقی؟قالوا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أکیس الکیّسین من حاسب نفسه،و عمل لما بعد الموت،و إنّ أحمق الحمقی من اتّبع نفسه هواها،و تمنّی علی اللّه تعالی 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یحاسب الرجل نفسه؟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 ثمّ أمسی رجع إلی نفسه،فقال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یوم مضی علیک لا یعود إلیک أبدا،و اللّه تعالی یسألک عنه فیما أفنیته ،فما الذی عملت فیه؟ أذکرت اللّه أم حمدتیه؟أقضیت حوائج مؤمن؟</w:t>
      </w:r>
    </w:p>
    <w:p>
      <w:pPr>
        <w:pStyle w:val="BookText"/>
        <w:rPr/>
      </w:pPr>
      <w:r>
        <w:rPr>
          <w:rFonts w:ascii="IRNazanin" w:hAnsi="IRNazanin" w:eastAsia="IRNazanin"/>
          <w:color w:val="111111"/>
          <w:sz w:val="28"/>
          <w:sz w:val="28"/>
          <w:szCs w:val="28"/>
          <w:rtl w:val="true"/>
          <w:lang w:bidi="fa-IR"/>
        </w:rPr>
        <w:t>أ نفّست عنه کربة؟أ حفظتیه بظهر الغیب فی أهله و ولده؟أ حفظتیه بعد الموت فی مخلّفیه؟أ کففت عن غیبة أخ مؤمن بفضل جاهک؟أ أعنت مسلما؟ما الذی صنعت فیه؟فیذکر ما کان منه فإن ذکر أنّه جری منه خیر حمد اللّه تعالی و کبّره علی توفیقه،و إن ذکر معصیة أو تقصیرا استغفر اللّه تعالی،و عزم علی ترک معاودته،و محا ذلک عن نفسه بتجدید الصلاة علی محمّد و آله الطیّبین،و عرض بیعة أمیر المؤمنین علیّ علیه السّلام علی نفسه،و قبوله لها،و إعادة لعن أعدائه و شانئیه و دافعیه عن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 ذلک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أناقشک فی شیء من الذنوب مع موالاتک أولیائی و معاداتک أعدائی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أمیر المؤمنین علیه السّلام من العظیم الشقاء؟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الدنیا للدنیا ففاتته الدنیا و خسر الآخرة،و رجل تعبّد و اجتهد و صام رئاء الناس،فذاک الذی حرّم لذّات الدنیا،و لحقه التعب الذی لو کان به مخلصا لاستحقّ ثوابه،فورد الآخرة و هو یظنّ أنّه قد عمل ما یثقل به میزانه فیجده هباء منثورا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أعظم الناس حسرة؟قال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ماله فی میزان غیره،و أدخله اللّه به النار و أدخل وارثه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حدّثنی بعض إخواننا عن رجل دخل إلیه، و هو یسوق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مائة ألف فی هذا الصندوق ما أدّیت منها زکاة قطّ و لا وصلت منها رحما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فعلام جمعتها؟قال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لجفوة السلطان،و مکاثرة العشیرة،و تخوّف الفقر علی العیال،و لروعة الزمان،قال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یخرج من عنده حتّی فاضت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أخرجه منها ملوما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بباطل جمعها و من حقّ منعها جمعها فأوعاها و شدّها فأوکاها،قطع فیها المفاوز القفار،و لجج البحار،أیّها الواقف لا تخدع کما خدع صویحبک بالأمس،إنّ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الناس حسرة یوم القیامة من رأی ماله فی میزان غیره أدخل اللّه عزّ و جلّ هذا به الجنّة و أدخل هذا به النار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اللّه عزّ و جلّ عباده أن یسألوه طریق المنعم </w:t>
      </w:r>
    </w:p>
    <w:p>
      <w:pPr>
        <w:pStyle w:val="BookText"/>
        <w:rPr/>
      </w:pPr>
      <w:r>
        <w:rPr>
          <w:rFonts w:ascii="Amiri" w:hAnsi="Amiri" w:eastAsia="Amiri" w:cs="Amiri"/>
          <w:color w:val="111111"/>
          <w:sz w:val="28"/>
          <w:sz w:val="28"/>
          <w:szCs w:val="28"/>
          <w:rtl w:val="true"/>
          <w:lang w:bidi="ar-SA"/>
        </w:rPr>
        <w:t>علیهم،و هم النبیّون و الصدّیقون و الشهداء و الصالحون و أن یستعیذوا به من طریق المغضوب علیهم،و هم الیهود 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w:t>
      </w:r>
      <w:r>
        <w:rPr>
          <w:rStyle w:val="FootnoteAnchor"/>
          <w:rtl w:val="true"/>
        </w:rPr>
        <w:footnoteReference w:id="171"/>
      </w:r>
      <w:r>
        <w:rPr>
          <w:rFonts w:ascii="Amiri" w:hAnsi="Amiri" w:eastAsia="Amiri" w:cs="Amiri"/>
          <w:color w:val="111111"/>
          <w:sz w:val="28"/>
          <w:sz w:val="28"/>
          <w:szCs w:val="28"/>
          <w:rtl w:val="true"/>
          <w:lang w:bidi="ar-SA"/>
        </w:rPr>
        <w:t>و أن یستعیذوا به من طریق الضالّین،و هم 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لا تَغْلُوا فِی دِینِکُمْ غَیْرَ الْحَقِّ وَ لا تَتَّبِعُوا أَهْواءَ قَوْمٍ قَدْ ضَلُّوا مِنْ قَبْلُ وَ أَضَلُّوا کَثِیراً وَ ضَلُّوا عَنْ سَواءِ السَّبِیلِ </w:t>
      </w:r>
      <w:r>
        <w:rPr>
          <w:rStyle w:val="FootnoteAnchor"/>
          <w:rtl w:val="true"/>
        </w:rPr>
        <w:footnoteReference w:id="172"/>
      </w:r>
      <w:r>
        <w:rPr>
          <w:rFonts w:ascii="IRNazanin" w:hAnsi="IRNazanin" w:eastAsia="IRNazanin"/>
          <w:color w:val="111111"/>
          <w:sz w:val="28"/>
          <w:sz w:val="28"/>
          <w:szCs w:val="28"/>
          <w:rtl w:val="true"/>
          <w:lang w:bidi="fa-IR"/>
        </w:rPr>
        <w:t>و هم النصاری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کفر باللّه فهو مغضوب علیه،و ضالّ عن سبیل اللّه عزّ و جلّ</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أبو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هذه أعطاها اللّه محمّدا صلّی اللّه علیه و آله و سلّم و أمّته،بدأ فیها بالحمد للّه و الثناء علیه،ثمّ ثنّی بالدعاء للّه عزّ و جلّ،و لقد 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الحمد بینی و بین عبدی نصفین،فنصفها لی و نصفها لعبدی و لعبدی ما 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عبدی باسمی،حقّ علیّ أن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أموره و أبارک له فی أحواله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حمدنی عبدی، و علم أنّ النعم التی له من عندی،و أنّ البلایا التی اندفعت عنه فبتطوّلی،أشهدکم یا ملائکتی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أضیف له نعیم الدنیا إلی نعیم الآخرة،و أدفع عنه بلایا الآخرة </w:t>
      </w:r>
    </w:p>
    <w:p>
      <w:pPr>
        <w:pStyle w:val="BookText"/>
        <w:rPr/>
      </w:pPr>
      <w:r>
        <w:rPr>
          <w:rFonts w:ascii="IRNazanin" w:hAnsi="IRNazanin" w:eastAsia="IRNazanin"/>
          <w:color w:val="111111"/>
          <w:sz w:val="28"/>
          <w:sz w:val="28"/>
          <w:szCs w:val="28"/>
          <w:rtl w:val="true"/>
          <w:lang w:bidi="fa-IR"/>
        </w:rPr>
        <w:t>کما دفعت عنه بلایا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لی عبدی بأنّی الرحمن الرحیم،أشهدکم لأوفّرنّ من رحمتی حظّه،و لأجزلنّ من عطائی نصیبه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أشهدکم کما اعترف بأنّی أنا المالک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الدین لأسهلنّ یوم الحساب علیه حسابه،و لأتقبّلنّ حسناته، و لأتجاوزنّ عن سیّئاته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 إیّای یعبد، أشهدکم لأثیبنّه علی عبادته ثوابا یغبطه کلّ من خالفه فی عبادته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نَسْتَعِینُ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استعان عبدی و إلیّ التجأ،أشهدکم لأعیننّه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أمره،و لأغیثنّه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أمره،و لأغیثنّه فی شدائده، و لآخذنّ بیده یوم نوائبه،فإذا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إلی آخرها،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لعبدی،و لعبدی ما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استجبت لعبدی،و أعطیته ما أمّل،و أمنته ممّا منه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بسم اللّه الرّحمن الرّحیم أ هی من فاتحة الکتاب؟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یقرؤها،و یعدّها آیة منها،و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فاتحة الکتاب هی السبع المثانی،فضّلت ب بسم اللّه الرّحمن الرّحیم و هی الآیة السابعة منها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أمیر المؤمنین علیه السّلام عن النفقة فی الجهاد إذا لزم أو استحبّ؟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لزم الجهاد بأن لا یکون بإزاء الکافرین من ینوب عن سائر المسلمین،فالنفقة هناک الدرهم بسبعمائة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المستحبّ الذی هو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الرجل،و قد ناب عنه من سبقه و استغنی عنه،فالدرهم بسبعمائة حسنة،کلّ حسنة خیر من الدنیا،و ما فیها مائة ألف مرّة، و أمّا القرض،فقرض درهم کصدقة درهمین،سمعته من رسول اللّه صلّی اللّه علیه و آله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الصدقة علی الأغنیاء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 إلی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بلالا کان یناظر الیوم فلانا، 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یلحن فی کلامه،و فلان یعرب و یضحک من بلال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یراد إعراب الکلام و تقویمه لتقویم الأعمال و تهذیبها،ما ذا ینفع فلانا إعرابه و تقویمه لکلامه إذا کانت أفعاله ملحونة </w:t>
      </w:r>
    </w:p>
    <w:p>
      <w:pPr>
        <w:pStyle w:val="BookText"/>
        <w:rPr/>
      </w:pPr>
      <w:r>
        <w:rPr>
          <w:rFonts w:ascii="IRNazanin" w:hAnsi="IRNazanin" w:eastAsia="IRNazanin"/>
          <w:color w:val="111111"/>
          <w:sz w:val="28"/>
          <w:sz w:val="28"/>
          <w:szCs w:val="28"/>
          <w:rtl w:val="true"/>
          <w:lang w:bidi="fa-IR"/>
        </w:rPr>
        <w:t>أقبح لحن،و ما یضرّ بلالا لحنه فی کلامه إذا کانت أفعاله مقوّمة أحسن تقویم، مهذّبة أحسن 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التقویم لأفعاله و التهذیب لها أنّه لا یری أحدا نظیرا لمحمّد رسول اللّه صلّی اللّه علیه و آله و سلّم،ثمّ لا یری أحدا بعده نظیرا لعلیّ بن أبی طالب،و أنّه یری أنّ کلّ من عاند علیّا فقد عاند اللّه و رسوله،و من أطاعه فقد أطاع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فلان من الاعوجاج و اللحن فی أفعاله التی لا ینتفع معها بإعرابه لکلامه بالعربیّة،و تقویمه للسانه أن یقدّم الأعجاز علی الصدور،و الأستاه علی الوجوه،و أن یفضّل الخلّ فی الحلاوة علی العسل،و الحنظل فی الطیب،و العذوبة علی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یقدم علی ولیّ اللّه عدوّ اللّه الذی لا یناسبه فی شیء من الخصال فضله،هل هو إلاّ کمن قدّم مسیلمة علی محمّد فی النبوّة و الفضل،ما هو إلاّ من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إلاّ من 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حرورا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لمّا خلق الماء فجعل عرشه علیه قبل أن </w:t>
      </w:r>
    </w:p>
    <w:p>
      <w:pPr>
        <w:pStyle w:val="BookText"/>
        <w:rPr/>
      </w:pPr>
      <w:r>
        <w:rPr>
          <w:rFonts w:ascii="Amiri" w:hAnsi="Amiri" w:eastAsia="Amiri" w:cs="Amiri"/>
          <w:color w:val="111111"/>
          <w:sz w:val="28"/>
          <w:sz w:val="28"/>
          <w:szCs w:val="28"/>
          <w:rtl w:val="true"/>
          <w:lang w:bidi="ar-SA"/>
        </w:rPr>
        <w:t>یخلق السماوات و الأرض،و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وَ کانَ عَرْشُهُ عَلَی الْماءِ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یخلق السماوات و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الریاح علی الماء،فبخّر الماء من أمواجه،و ارتفع عنه الدخان و علا فوقه الزبد،فخلق من دخانه السماوات السبع،و خلق من زبده الأرضین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الأرض علی الماء،و جعل الماء علی الصفا،و الصفا علی الحوت، و الحوت علی الثور،و الثور علی الصخرة التی ذکرها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الصخرة علی الثری،و لا یعلم ما تحت الثری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خلق اللّه تعالی الأرض دحاها من تحت الکعبة ثمّ بسطها علی الماء فأحاطت بکلّ شیء،ففخرت الأرض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أحطت بکلّ شیء فمن یغلبنی؟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کلّ أذن من آذان الحوت سلسلة من ذهب مقرونة الطرف بالعرش، فأمر اللّه الحوت،فتحرّک فتکفّأت الأرض بأهلها کما تتکفّأ السفینة علی وجه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اشتدّت أمواجه و لم تستطع الأرض الامتناع،ففخر الحوت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غلبت الأرض التی أحاطت بکلّ شیء فمن یغلبنی؟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فخلق اللّه عزّ و جلّ الجبال فأرساها و ثقّل الأرض بها،فلم یستطع الحوت أن یتحرّک،ففخرت الجبال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الحوت الذی غلب الأرض فمن یغلبنی؟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فخلق اللّه عزّ و جلّ الحدید فقطعت به الجبال،و لم یکن عندها دفاع و لا امتناع،ففخر الحدید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الجبال التی غلبت الحوت فمن یغلبنی؟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اللّه عزّ و جلّ النار،فألانت الحدید و فرّقت أجزاءه و لم یکن عند الحدید دفاع و لا امتناع،ففخرت النار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الحدید الذی غلب الجبال فمن یغلبنی؟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اللّه عزّ و جلّ الماء فأطفأ النار و لم یکن عندها دفاع و لا امتناع،ففخر الماء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النار التی غلبت الحدید فمن یغلبنی؟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اللّه عزّ و جلّ الریح،فأیبست الماء،ففخرت الریح،و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الماء الذی غلب النار فمن یغلبنی؟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اللّه عزّ و جلّ الإنسان،فصرف الریح عن مجاریها بالبنیان،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ففخر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الریح التی غلبت الماء فمن یغلبنی؟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اللّه عزّ و جلّ ملک الموت،فأمات الإنسان،ففخر ملک الموت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غلبت الإنسان الذی غلب الریح فمن یغلبنی؟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القهّار الغلاّب الوهّاب،أغلبک و أغلب کلّ شیء، 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یُرْجَعُ الْأَمْرُ کُلُّهُ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أعجب هذه السمکة،و أعظم قوّتها،لمّا تحرّکت حرکت الأرض بما علیها حتّی لم تستطع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أنبّئکم بأقوی منها و أعظم و أرحب؟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 صلّی اللّه علیه و آله و سلّم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لمّا خلق العرش،خلق له ثلاثمائة و ستّین ألف رکن، </w:t>
      </w:r>
    </w:p>
    <w:p>
      <w:pPr>
        <w:pStyle w:val="BookText"/>
        <w:rPr/>
      </w:pPr>
      <w:r>
        <w:rPr>
          <w:rFonts w:ascii="IRNazanin" w:hAnsi="IRNazanin" w:eastAsia="IRNazanin"/>
          <w:color w:val="111111"/>
          <w:sz w:val="28"/>
          <w:sz w:val="28"/>
          <w:szCs w:val="28"/>
          <w:rtl w:val="true"/>
          <w:lang w:bidi="fa-IR"/>
        </w:rPr>
        <w:t>و خلق عند کلّ رکن ثلاثمائة و ستّین ألف ملک،لو أذن اللّه تعالی لأصغرهم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التقم السماوات السبع و الأرضین السبع،ما کان ذلک بین لهواته إلاّ کالرملة فی المفازة الفضفاضة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عرشی هذا فتعاطوه،فلم یطیقوا حمله و لا تحریکه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کلّ واحد منهم واحدا فلم یقدروا أن یزعزعوه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فخلق اللّه مع کلّ واحد منهم عشرة،فلم یقدروا أن یحرّکوه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کلّ واحد منهم مثل جماعتهم،فلم یقدروا أن یحرّکوه،فقال اللّه عزّ و جلّ لجمیعهم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خلّوه علیّ أمسکه بقدرتی،فخلّوه، فأمسکه اللّه عزّ و جلّ بقدرته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لثمانیة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احملوه أنتم،فقالوا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نطقه نحن و هذا الخلق الکثیر و الجمّ الغفیر،فکیف نطیقه الآن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المقرّب للبعید،و المذلّل للعنید،و المخفّف للشدید،و المسهّل للعسیر،أفعل ما أشاء و أحکم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أرید،أعلّمکم کلمات تقولونها یخفّف بها علیکم،قالوا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الرحیم،و لا حول و لا قوّة إلاّ باللّه العلیّ العظیم،و صلّی اللّه علی محمّد و آله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،فقالوها،فحملوه و خفّ علی کواهلهم کشعرة نابتة علی کاهل رجل جلد 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اللّه عزّ و جلّ لسائر تلک الأملاک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الثمانیة عرشی لیحملوه،و طوفوا أنتم حوله،و سبّحونی و مجّدونی و قدّسونی،فإنّی أنا اللّه القادر علی ما رأیتم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أعجب أمر هؤلاء الملائکة حملة العرش فی قوّتهم و عظم خلقهم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مع قوّتهم لا یطیقون حمل صحائف تکتب فیها حسنات رجل من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لنحبّه و نعظّمه و نتقرّب إلی اللّه بموالاته؟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الرجل،رجل کان قاعدا مع أصحاب له فمرّ به رجل من أهل بیتی مغطّی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جاوزه التفت خلفه فعرفه،فوثب إلیه قائما حافیا حاسرا،و أخذ بیده فقبّلها،و قبّل رأسه و صدره و ما بین عینیه،و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شقیق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لحمک لحمه،و دمک دمه،و علمک من علمه،و حلمک من حلمه، و عقلک من عقله،أسأل اللّه أن یسعدنی بمحبّتکم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الفعل،و هذا القول من الثواب ما لو کتب تفصیله فی صحائفه لم یطق حملها جمیع هؤلاء الملائکة الطائفین بالعرش و الأملاک الحاملین له،فقال له أصحابه لمّا رجع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جلالتک و موضعک من الإسلام و محلّک عند رسول اللّه صلّی اللّه علیه و آله و سلّم،تفعل بهذا ما 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یثاب فی الإسلام إلاّ بحبّ محمّد صلّی اللّه علیه و آله و سلّم و حبّ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القول مثل ما کان أوجب له بذلک الفعل و القول أیضا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 فی مقاله،لأنّ رجلا لو عمّره اللّه </w:t>
      </w:r>
    </w:p>
    <w:p>
      <w:pPr>
        <w:pStyle w:val="BookText"/>
        <w:rPr/>
      </w:pPr>
      <w:r>
        <w:rPr>
          <w:rFonts w:ascii="IRNazanin" w:hAnsi="IRNazanin" w:eastAsia="IRNazanin"/>
          <w:color w:val="111111"/>
          <w:sz w:val="28"/>
          <w:sz w:val="28"/>
          <w:szCs w:val="28"/>
          <w:rtl w:val="true"/>
          <w:lang w:bidi="fa-IR"/>
        </w:rPr>
        <w:t>عزّ و جلّ مثل عمر الدنیا مائة ألف مرّة،و رزقه مثل أموالها مائة ألف مرّة،فأنفق أمواله کلّها فی سبیل اللّه،و أفنی عمره صائم نهاره قائم لیله،لا یفتر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یسأم،ثمّ لقی اللّه تعالی منطویا علی بغض محمّد أو بغض ذلک الرجل الذی قام إلیه هذا الرجل مکرما إلاّ أکبّه اللّه علی منخریه فی نار جهنّم و لردّ اللّه عزّ و جلّ أعماله علیه و أحبطها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هذان الرجلان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الفاعل ما فعل بذلک المقبل المغطّی رأسه،فهو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فتبادر القوم إلیه ینظرونه فإذا هو سعد بن معاذ الأوسیّ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المقول له هذا القول،فهذا الآخر المقبل المغطّی رأسه،فنظروا فإذا هو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من یسعد بحبّ هذین،و ما أکثر من یشقی ممّن یحلّ حبّ أحدهما و بغض الآخر،إنّهما جمیعا یکونان خصما له،و من کانا له خصما،کان محمّد له خصما،و من کان محمّد له خصما،کان اللّه له خصما،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علیه و أوجب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علیه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یعرف الفضل أهل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لسعد أبشر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یختم لک بالشهادة و یهلک بک أمّة من الکفرة و یهتزّ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لموتک،و یدخل بشفاعتک الجنّة مثل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الحیوانات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الْأَرْضَ فِراشاً تفترشونها لمنامکم و مقیلکم، وَ السَّماءَ بِناءً سقفا محفوظا أن تقع علی الأرض بقدرته،تجری فیها شمسها و قمرها و کواکبها مسخّرة لمنافع عباده و إمائه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تعجبوا لحفظه السماء أن تقع علی الأرض،فإنّ اللّه عزّ و جلّ یحفظ ما هو أعظم من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 ذلک ثواب طاعات المحبّین لمحمّد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یعنی المطر ینزل مع کلّ قطرة ملک یضعها فی موضعها الذی یأمره به 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فعجبوا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تستکثرون عدد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 الملائکة المستغفرین لمحبّی علیّ بن أبی طالب علیه السّلام أکثر من عدد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عدد الملائکة اللاعنین لمبغضیه أکثر من عدد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بِهِ مِنَ الثَّمَراتِ رِزْقاً لَکُمْ </w:t>
      </w:r>
      <w:r>
        <w:rPr>
          <w:rStyle w:val="FootnoteAnchor"/>
          <w:rtl w:val="true"/>
        </w:rPr>
        <w:footnoteReference w:id="184"/>
      </w:r>
      <w:r>
        <w:rPr>
          <w:rFonts w:ascii="IRNazanin" w:hAnsi="IRNazanin" w:eastAsia="IRNazanin"/>
          <w:color w:val="111111"/>
          <w:sz w:val="28"/>
          <w:sz w:val="28"/>
          <w:szCs w:val="28"/>
          <w:rtl w:val="true"/>
          <w:lang w:bidi="fa-IR"/>
        </w:rPr>
        <w:t>أ لا ترون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الأوراق و الحبوب و الحشائش؟</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اللّه،ما أکثر 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عددا منها ملائکة یبتذلون لآل محمّد صلّی اللّه علیه و آله و سلّم فی خدمتهم،أ تدرون فیما یبتذلون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حمل أطباق النور علیها التحف من عند ربّهم فوقها منادیل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یخدمونهم فی حمل ما یحمل آل محمّد منها إلی شیعتهم و محبّیهم،و أنّ طبقا من تلک الأطباق یشتمل من الخیرات علی ما لا یفی بأقلّ جزء منه جمیع أموال الدنیا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تواطأت الیهود علی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طریقه علی جبل حراء و هم سبعون رجلا، </w:t>
      </w:r>
    </w:p>
    <w:p>
      <w:pPr>
        <w:pStyle w:val="BookText"/>
        <w:rPr/>
      </w:pPr>
      <w:r>
        <w:rPr>
          <w:rFonts w:ascii="IRNazanin" w:hAnsi="IRNazanin" w:eastAsia="IRNazanin"/>
          <w:color w:val="111111"/>
          <w:sz w:val="28"/>
          <w:sz w:val="28"/>
          <w:szCs w:val="28"/>
          <w:rtl w:val="true"/>
          <w:lang w:bidi="fa-IR"/>
        </w:rPr>
        <w:t>فعمدوا إلی سیوفهم فسمّوها،ثمّ قعدوا له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غلس </w:t>
      </w:r>
      <w:r>
        <w:rPr>
          <w:rStyle w:val="FootnoteAnchor"/>
          <w:rtl w:val="true"/>
        </w:rPr>
        <w:footnoteReference w:id="186"/>
      </w:r>
      <w:r>
        <w:rPr>
          <w:rFonts w:ascii="IRNazanin" w:hAnsi="IRNazanin" w:eastAsia="IRNazanin"/>
          <w:color w:val="111111"/>
          <w:sz w:val="28"/>
          <w:sz w:val="28"/>
          <w:szCs w:val="28"/>
          <w:rtl w:val="true"/>
          <w:lang w:bidi="fa-IR"/>
        </w:rPr>
        <w:t>فی طریقه علی جبل حراء،فلمّا صعده صعدوا إلیه و سلّوا سیوفهم،و هم سبعون رجلا من أشدّ الیهود و أجلدهم،و ذوی النجدة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أهووا بها إلیه لیضربوه بها،التقی طرفا الجبل بینهم و بینه فانضمّا و صار ذلک حائلا بینهم و بین محمّد صلّی اللّه علیه و آله و سلّم،و انقطع طمعهم عن الوصول إلیه بسیوفهم فغمدوها،فانفرج الطرفان بعد ما کانا انضمّا،فسلّوا بعد سیوفهم و قصدوه،فلمّا همّوا بإرسالها علیه انضمّ طرفا الجبل و حیل بینهم و بینه فغمدوها،ثمّ ینفرجان فیسلّونها إلی أن بلغ إلی ذروة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سبعا و أربعین مرّة،فصعدوا الجبل و داروا خلفه لیقصدوه بالقتل، فطال علیهم الطریق،و مدّ اللّه عزّ و جلّ الجبل فأبطئوا عنه حتّی فرغ رسول اللّه صلّی اللّه علیه و آله و سلّم من ذکره و ثنائه علی ربّه و اعتباره بعبره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انحدر عن الجبل فانحدروا خلفه،و لحقوه و سلّوا سیوفهم علیه لیضربوه بها،فانضمّ طرفا الجبل و حال بینهم و بینه فغمدوها،ثمّ انفرج فسلّوها،ثمّ انضمّ فغمدوها،و کان ذلک سبعا و أربعین مرّة،کلّما انفرج سلّوها فإذا انضمّ غمدوها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فی آخر مرّة و قد قارب رسول اللّه صلّی اللّه علیه و آله و سلّم القرار سلّوا سیوفهم علیه،فانضمّ طرفا الجبل و ضغطهم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رضّضهم </w:t>
      </w:r>
      <w:r>
        <w:rPr>
          <w:rStyle w:val="FootnoteAnchor"/>
          <w:rtl w:val="true"/>
        </w:rPr>
        <w:footnoteReference w:id="188"/>
      </w:r>
      <w:r>
        <w:rPr>
          <w:rFonts w:ascii="IRNazanin" w:hAnsi="IRNazanin" w:eastAsia="IRNazanin"/>
          <w:color w:val="111111"/>
          <w:sz w:val="28"/>
          <w:sz w:val="28"/>
          <w:szCs w:val="28"/>
          <w:rtl w:val="true"/>
          <w:lang w:bidi="fa-IR"/>
        </w:rPr>
        <w:t>،و ما زال یضغطهم حتّی ماتوا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خلفک إلی بغاتک بالسوء ما ذا صنع بهم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فإذا طرفا الجبل ممّا یلیه منضمّان،فلمّا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انفرج الطرفان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أولئک القوم،و سیوفهم بأیدیهم،و قد هشّمت وجوههم و ظهورهم و جنوبهم و أفخاذهم و سوقهم و أرجلهم و خرّوا موتی،تشخب أوداجهم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رسول اللّه صلّی اللّه علیه و آله و سلّم من ذلک الموضع سالما مکفیّا مصونا محفوظا، تنادیه الجبال و ما علیها من الأحجار و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محمّد نصرة اللّه عزّ و جلّ لک علی أعدائک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سینصرک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أمرک علی جبابرة أمّتک و عتاتهم بعلیّ بن أبی طالب و تسدیده لإظهار دینک و إعزازه و إکرام أولیائک و قمع أعدائک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سیجعله تالیک و ثانیک و نفسک التی بین جنبیک و سمعک الذی به تسمع،و بصرک الذی به تبصر،و یدک التی بها تبطش،و رجلک التی علیها تعتمد،و سیقضی عنک دیونک،و یفی عنک عداتک،و سیکون جمال أمّتک و زین أهل ملّتک،و سیسعد ربّک عزّ و جلّ به محبّیه،و یهلک به شانئیه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اللّه،و احذروا أن تکونوا لتلک النار </w:t>
      </w:r>
      <w:r>
        <w:rPr>
          <w:rStyle w:val="FootnoteAnchor"/>
          <w:rtl w:val="true"/>
        </w:rPr>
        <w:footnoteReference w:id="190"/>
      </w:r>
      <w:r>
        <w:rPr>
          <w:rFonts w:ascii="IRNazanin" w:hAnsi="IRNazanin" w:eastAsia="IRNazanin"/>
          <w:color w:val="111111"/>
          <w:sz w:val="28"/>
          <w:sz w:val="28"/>
          <w:szCs w:val="28"/>
          <w:rtl w:val="true"/>
          <w:lang w:bidi="fa-IR"/>
        </w:rPr>
        <w:t>حطبا،و إن لم کونوا باللّه کافرین،فتوقّوها بتوقّی ظلم إخوانکم المؤمنین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لیس من مؤمن ظلم أخاه المؤمن المشارک له فی موالاتنا إلاّ ثقّل اللّه </w:t>
      </w:r>
    </w:p>
    <w:p>
      <w:pPr>
        <w:pStyle w:val="BookText"/>
        <w:rPr/>
      </w:pPr>
      <w:r>
        <w:rPr>
          <w:rFonts w:ascii="IRNazanin" w:hAnsi="IRNazanin" w:eastAsia="IRNazanin"/>
          <w:color w:val="111111"/>
          <w:sz w:val="28"/>
          <w:sz w:val="28"/>
          <w:szCs w:val="28"/>
          <w:rtl w:val="true"/>
          <w:lang w:bidi="fa-IR"/>
        </w:rPr>
        <w:t>فی تلک النار سلاسله و أغلاله،و لم یفکّه منها إلاّ شفاعتنا،و لن نشفع إلی اللّه تعالی إلاّ بعد أن نشفع له إلی أخیه المؤمن فإن عفا عنه شفعنا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طال فی النار مکثه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لأمیر المؤمنین،و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المتّقین،و یعسوب الدین،و قائد الغرّ المحجّلین،و وصیّ رسول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مسرف علی نفسه بالذنوب الموبقات،و هو مع ذلک من شیعتکم؟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کتبت علیک کذبة أو کذبتان إن کان مسرفا بالذنوب علی نفسه یحبّنا و یبغض أعداءنا فهو کذبة واحدة هو من محبّینا لا من شیعتنا،و إن کان یوالی أولیاءنا و یعادی أعداءنا 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بمسرف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 فهو منک کذبة لأنّه لا یسرف فی الذنوب،و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یسرف فی الذنوب و لا یوالینا و لا یعادی أعداءنا فهو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کذبتان</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من أفضل أعمال المؤمن،یصون بها نفسه و إخوانه عن الفاجرین،و قضاء حقوق الإخوان أشرف أعمال المتّقین،یستجلب مودّة الملائکة المقرّبین و شوق الحور العین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 عزّ و جلّ من فوق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اعبدونی فیما أمرتکم به، و لا تعلّمونی ما یصلحکم،فإنّی أعلم به و لا أبخل علیکم بمصالحکم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أبوا هذه الأمّة،و لحقّنا علیهم أعظم من حقّ أبوی ولادتهم،فإنّا ننقذهم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أطاعونا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النار إلی دار القرار،و نلحقهم من العبودیّة بخیار الأحرار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لنبشّر فی وجوه قوم،و إنّ قلوبنا لتقلیهم </w:t>
      </w:r>
      <w:r>
        <w:rPr>
          <w:rStyle w:val="FootnoteAnchor"/>
          <w:rtl w:val="true"/>
        </w:rPr>
        <w:footnoteReference w:id="196"/>
      </w:r>
      <w:r>
        <w:rPr>
          <w:rFonts w:ascii="IRNazanin" w:hAnsi="IRNazanin" w:eastAsia="IRNazanin"/>
          <w:color w:val="111111"/>
          <w:sz w:val="28"/>
          <w:sz w:val="28"/>
          <w:szCs w:val="28"/>
          <w:rtl w:val="true"/>
          <w:lang w:bidi="fa-IR"/>
        </w:rPr>
        <w:t xml:space="preserve">أولئک أعداء اللّه نتّقیهم علی إخواننا،لا علی أنفسنا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جابر بن عبد اللّه الأنصاریّ علی أمیر المؤمنین علیه السّلام،فقال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هذه الدنیا بأربعة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یستعمل علمه،و جاهل لا یستنکف أن یتعلّم،و غنیّ جواد بمعروفه،و فقیر لا یبیع آخرته بدنیا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کثرت نعم اللّه علیه کثرت حوائج الناس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ما یجب للّه علیه عرّضها للدوام و البقاء و إن قصّر فیما یجب للّه علیه عرّضها للزوال 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أنشأ یقول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الدنیا و إقبالها إذا أطاع اللّه من نالها</w:t>
      </w:r>
    </w:p>
    <w:p>
      <w:pPr>
        <w:pStyle w:val="BookText"/>
        <w:rPr/>
      </w:pPr>
      <w:r>
        <w:rPr>
          <w:rFonts w:ascii="IRNazanin" w:hAnsi="IRNazanin" w:eastAsia="IRNazanin"/>
          <w:color w:val="111111"/>
          <w:sz w:val="28"/>
          <w:sz w:val="28"/>
          <w:szCs w:val="28"/>
          <w:rtl w:val="true"/>
          <w:lang w:bidi="fa-IR"/>
        </w:rPr>
        <w:t>من لم یواس الناس من فضله عرّض للإدبار إقبالها</w:t>
      </w:r>
    </w:p>
    <w:p>
      <w:pPr>
        <w:pStyle w:val="BookText"/>
        <w:rPr/>
      </w:pPr>
      <w:r>
        <w:rPr>
          <w:rFonts w:ascii="IRNazanin" w:hAnsi="IRNazanin" w:eastAsia="IRNazanin"/>
          <w:color w:val="111111"/>
          <w:sz w:val="28"/>
          <w:sz w:val="28"/>
          <w:szCs w:val="28"/>
          <w:rtl w:val="true"/>
          <w:lang w:bidi="fa-IR"/>
        </w:rPr>
        <w:t>فاحذر زوال الفضل یا جابر و أعط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p>
    <w:p>
      <w:pPr>
        <w:pStyle w:val="BookText"/>
        <w:rPr/>
      </w:pPr>
      <w:r>
        <w:rPr>
          <w:rFonts w:ascii="IRNazanin" w:hAnsi="IRNazanin" w:eastAsia="IRNazanin"/>
          <w:color w:val="111111"/>
          <w:sz w:val="28"/>
          <w:sz w:val="28"/>
          <w:szCs w:val="28"/>
          <w:rtl w:val="true"/>
          <w:lang w:bidi="fa-IR"/>
        </w:rPr>
        <w:t>فإنّ ذی العرش جزیل العطاء یضعّف بالجنّة أمثالها</w:t>
      </w:r>
    </w:p>
    <w:p>
      <w:pPr>
        <w:pStyle w:val="BookText"/>
        <w:rPr/>
      </w:pP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کتم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زها الجاهل فی تعلّم ما لا بدّ منه،و بخل الغنیّ بمعروفه،و باع الفقیر دینه بدنیا غیره حلّ البلاء، و عظم العقاب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نظیره </w:t>
      </w:r>
      <w:r>
        <w:rPr>
          <w:rStyle w:val="FootnoteAnchor"/>
          <w:rtl w:val="true"/>
        </w:rPr>
        <w:footnoteReference w:id="199"/>
      </w:r>
      <w:r>
        <w:rPr>
          <w:rFonts w:ascii="IRNazanin" w:hAnsi="IRNazanin" w:eastAsia="IRNazanin"/>
          <w:color w:val="111111"/>
          <w:sz w:val="28"/>
          <w:sz w:val="28"/>
          <w:szCs w:val="28"/>
          <w:rtl w:val="true"/>
          <w:lang w:bidi="fa-IR"/>
        </w:rPr>
        <w:t>لعلیّ بن أبی طالب،فإنّ رجلا من محبّیه کتب إلیه من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بعیالی مثقل،و علیهم إن خرجت خائف،و بأموالی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أخلّفها إن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ضنین،و أحبّ اللحاق بک،و الکون فی جملتک، و الحفوف فی خدمتک،فجد لی یا أمیر المؤمنین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إلیه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أهلک و عیالک،و حصّل عندهم مالک،و صلّ علی ذلک کلّه علی محمّد و آله الطیّبین،ثمّ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کلّها ودائعی عندک بأمر عبدک و ولیّک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قم و انهض إلیّ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ففعل الرجل ذلک،و أخبر معاویة بهربه إلی علیّ بن أبی طالب علیه السّلام،فأمر معاویة أن یسبی عیاله،و یسترقّوا،و أن ینهب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فذهبوا فألقی اللّه تعالی علیهم شبه عیال معاویة،و شبه أخصّ حاشیة لیزید ابن معاویة،یقولون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أخذنا هذا المال،و هو لنا،و أمّا عیاله فقد استرققناهم و بعثناهم إلی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فکفّوا لمّا رأوا ذلک،و عرّف اللّه عیاله أنّه قد ألقی علیهم شبه عیال معاویة و عیال خاصّة یزید،فأشفقوا من أموالهم أن یسرقها اللصوص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فمسخ اللّه المال عقارب و حیّات کلّما قصد اللصوص لیأخذوا منه لدغوا و لسعوا،فمات منهم قوم،و ضنی آخرون،و دفع اللّه عن ماله بذلک إلی أن قال علیّ علیه السّلام یوما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أن یأتیک عیالک و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بحضرة الرجل لا یفقد من جمیع عیاله و ماله شیئا،فأخبروه بما ألقی اللّه تعالی من شبه عیال معاویة و خاصّته، و حاشیة یزید علیهم،و بما مسخه من أمواله عقارب و حیّات تلسع اللصّ الذی یرید أخذ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ربما أظهر آیة لبعض المؤمنین لیزید فی بصیرته،و لبعض الکافرین لیبالغ فی الإعذار إلیه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أخبر رسوله بما کان من إیمان الیهود </w:t>
      </w:r>
    </w:p>
    <w:p>
      <w:pPr>
        <w:pStyle w:val="BookText"/>
        <w:rPr/>
      </w:pPr>
      <w:r>
        <w:rPr>
          <w:rFonts w:ascii="IRNazanin" w:hAnsi="IRNazanin" w:eastAsia="IRNazanin"/>
          <w:color w:val="111111"/>
          <w:sz w:val="28"/>
          <w:sz w:val="28"/>
          <w:szCs w:val="28"/>
          <w:rtl w:val="true"/>
          <w:lang w:bidi="fa-IR"/>
        </w:rPr>
        <w:t>بمحمّد صلّی اللّه علیه و آله و سلّم قبل ظهوره،و من استفتاحهم علی أعدائهم بذکره،و الصلاة علیه و 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عزّ و جلّ أمر الیهود فی أیّام موسی و بعده إذا دهمهم أمر، و دهتهم داهیة أن یدعوا اللّه عزّ و جلّ بمحمّد و آله الطیّبین،و أن یستنصروا بهم، و کانوا یفعلون ذلک حتّی کانت الیهود من أهل المدینة قبل ظهور محمّد صلّی اللّه علیه و آله و سلّم بسنین کثیرة یفعلون ذلک،فیکفون البلاء و الدهماء و الداهیة،و کانت الیهود قبل ظهور محمّد النبیّ صلّی اللّه علیه و آله و سلّم بعشر سنین یعادیهم أسد،و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یقصدون أذاهم،و کانوا یستدفعون شرورهم و بلاءهم بسؤالهم ربّهم بمحمّد و آله الطیّبین حتّی قصدهم فی بعض الأوقات أسد و غطفان فی ثلاثة آلاف فارس إلی بعض قری الیهود حوالی المدینة،فتلقّاهم الیهود،و هم ثلاثمائة فارس،و دعوا اللّه بمحمّد و آله الطیّبین الطاهرین،فهزموهم و قطعوهم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أسد و غطفان بعضهما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نستعین علیهم بسائر القبائل، فاستعانوا علیهم بالقبائل و أکثروا حتّی اجتمعوا قدر ثلاثین ألفا و قصدوا هؤلاء الثلاثمائة فی قریتهم،فألجئوهم إلی بیوتها،و قطعوا عنها المیاه الجاریة التی کانت تدخل إلی قراهم،و منعوا عنهم الطعام،و استأمن الیهود منهم،فلم یؤمّنوهم،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نقتلکم و نسبیکم و ننهبکم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الیهود بعضها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نصنع؟</w:t>
      </w:r>
    </w:p>
    <w:p>
      <w:pPr>
        <w:pStyle w:val="BookText"/>
        <w:rPr/>
      </w:pPr>
      <w:r>
        <w:rPr>
          <w:rFonts w:ascii="IRNazanin" w:hAnsi="IRNazanin" w:eastAsia="IRNazanin"/>
          <w:color w:val="111111"/>
          <w:sz w:val="28"/>
          <w:sz w:val="28"/>
          <w:szCs w:val="28"/>
          <w:rtl w:val="true"/>
          <w:lang w:bidi="fa-IR"/>
        </w:rPr>
        <w:t>فقال لهم أماثلهم و ذووا الرأی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أمر موسی علیه السّلام أسلافکم و من بعدهم بالاستنصار بمحمّد و آله؟أ ما أمرکم بالابتهال إلی اللّه تعالی عند الشدائد بهم؟قالوا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فافعلوا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بجاه محمّد و آله الطیّبین لمّا سقیتنا،فقد قطعت الظلمة </w:t>
      </w:r>
    </w:p>
    <w:p>
      <w:pPr>
        <w:pStyle w:val="BookText"/>
        <w:rPr/>
      </w:pPr>
      <w:r>
        <w:rPr>
          <w:rFonts w:ascii="IRNazanin" w:hAnsi="IRNazanin" w:eastAsia="IRNazanin"/>
          <w:color w:val="111111"/>
          <w:sz w:val="28"/>
          <w:sz w:val="28"/>
          <w:szCs w:val="28"/>
          <w:rtl w:val="true"/>
          <w:lang w:bidi="fa-IR"/>
        </w:rPr>
        <w:t>عنّا المیاه حتّی ضعف شبّاننا،و تماوتت ولداننا،و أشرفنا علی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اللّه تعالی لهم وابلا هطلا سحّا ملأ حیاضهم و آبارهم و أنهارهم و أوعیتهم و ظروفهم،فقالوا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إحدی الحسنیین،ثمّ أشرفوا من سطوحهم علی العساکر المحیطة بهم،فإذا المطر قد آذاهم غایة الأذی،و أفسد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أمتعتهم و أسلحتهم و أموالهم،فانصرف عنهم لذلک بعضهم،و ذلک أنّ المطر أتاهم فی غیر أوانه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حمارّة القیظ </w:t>
      </w:r>
      <w:r>
        <w:rPr>
          <w:rStyle w:val="FootnoteAnchor"/>
          <w:rtl w:val="true"/>
        </w:rPr>
        <w:footnoteReference w:id="201"/>
      </w:r>
      <w:r>
        <w:rPr>
          <w:rFonts w:ascii="IRNazanin" w:hAnsi="IRNazanin" w:eastAsia="IRNazanin"/>
          <w:color w:val="111111"/>
          <w:sz w:val="28"/>
          <w:sz w:val="28"/>
          <w:szCs w:val="28"/>
          <w:rtl w:val="true"/>
          <w:lang w:bidi="fa-IR"/>
        </w:rPr>
        <w:t>حین لا یکون 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الباقون من العساکر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هبکم سقیتم،فمن أین تأکلون؟و لئن انصرف عنکم هؤلاء فلسنا ننصرف حتّی نقهرکم علی أنفسکم و عیالاتکم و أهالیکم و أموالکم،و نشفی غیظنا منکم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سقانا بدعائنا بمحمّد و آله،قادر علی أن یطعمنا،و إنّ الذی صرف عنّا من صرفه،قادر علی أن یصرف الباقین،ثمّ دعوا اللّه بمحمّد و آله أن یطعمهم،فجاءت قافلة عظیمة من قوافل الطعام قدر ألفی جمل و بغل و حمار موقّرة حنطة و دقیقا،و هم لا یشعرون بالعساکر،فانتهوا إلیهم،و هم نیام، و لم یشعروا بهم،لأنّ اللّه تعالی ثقّل نومهم حتّی دخلوا القریة و لم یمنعوهم، و طرحوا فیها أمتعتهم،و باعوها منهم فانصرفوا و أبعدوا،و ترکوا العساکر نائمة لیس فی أهلها عین تطرف،فلمّا أبعدوا انتبهوا و نابذوا الیهود الحرب،و جعل یقول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الوحا،الوحا </w:t>
      </w:r>
      <w:r>
        <w:rPr>
          <w:rStyle w:val="FootnoteAnchor"/>
          <w:rtl w:val="true"/>
        </w:rPr>
        <w:footnoteReference w:id="202"/>
      </w:r>
      <w:r>
        <w:rPr>
          <w:rFonts w:ascii="IRNazanin" w:hAnsi="IRNazanin" w:eastAsia="IRNazanin"/>
          <w:color w:val="111111"/>
          <w:sz w:val="28"/>
          <w:sz w:val="28"/>
          <w:szCs w:val="28"/>
          <w:rtl w:val="true"/>
          <w:lang w:bidi="fa-IR"/>
        </w:rPr>
        <w:t>،فإنّ هؤلاء اشتدّ بهم الجوع و سیذلّون 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لهم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أطعمنا ربّنا و کنتم نیاما،جاءنا من الطعام کذا و کذا،و لو أردنا قتالکم فی حال نومکم لتهیّأ لنا،و لکنّا کرهنا البغی علیکم فانصرفوا عنّا و إلاّ دعونا علیکم بمحمّد و آله،و استنصرنا بهم أن یخزیکم کما قد أطعمنا و أسقانا،فأبوا إلاّ طغیانا،فدعوا اللّه بمحمّد و آله،و استنصروا بهم،ثمّ برز الثلاثمائة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فقتلوا منهم و أسروا و طحطحوهم،و استوثقوا منهم بأسرائهم،فکانوا لا ینداهم </w:t>
      </w:r>
      <w:r>
        <w:rPr>
          <w:rStyle w:val="FootnoteAnchor"/>
          <w:rtl w:val="true"/>
        </w:rPr>
        <w:footnoteReference w:id="203"/>
      </w:r>
      <w:r>
        <w:rPr>
          <w:rFonts w:ascii="IRNazanin" w:hAnsi="IRNazanin" w:eastAsia="IRNazanin"/>
          <w:color w:val="111111"/>
          <w:sz w:val="28"/>
          <w:sz w:val="28"/>
          <w:szCs w:val="28"/>
          <w:rtl w:val="true"/>
          <w:lang w:bidi="fa-IR"/>
        </w:rPr>
        <w:t>مکروه من جهتهم،لخوفهم علی من لهم فی أیدی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ظهر محمّد صلّی اللّه علیه و آله و سلّم حسدوه،إذ کان من العرب،فکذّبوه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قضاء الحوائج و إجابة الدعاء إذا سئل اللّه بمحمّد و علیّ و آلهما علیهم السّلام مشهورا فی الزمن السالف حتّی أنّ من طال به البلاء،قیل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طال بلاؤه لنسیانه الدعاء للّه بمحمّد و آله الطیّبین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کان من عجیب الفرج بالدعاء بهم فرج ثلاثة نفر کانوا یمشون فی صحراء إلی جانب جبل فأخذتهم السماء فألجأتهم إلی غار کانوا یعرفونه، فدخلوه یتوقّون به من المطر،و کان فوق الغار صخرة عظیمة تحتها مدرة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هی راکبتها فابتلّت المدرة،فتدحرجت الصخرة،فصارت فی باب الغار فسدّته و أظلم علیهم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عفا الأثر و درس الخبر،و لا یعلم بنا أهلونا، و لو علموا لما أغنوا عنّا شیئا لأنّه لا طاقة للآدمیّین بقلب هذه الصخرة عن هذا الموضع،هذا و اللّه قبرنا الذی فیه نموت،و منه نحشر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موسی بن عمران علیه السّلام و من بعده من الأنبیاء أمروا أنّه إذا دهتنا داهیة أن ندعوا اللّه بمحمّد و آله الطیّبین؟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نعرف داهیة أعظم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ندعوا اللّه بمحمّد الأشرف الأفضل،و بآله الطیّبین،و یذکر کلّ واحد منّا حسنة من حسناته التی أراد اللّه بها،فلعلّ اللّه أن یفرّج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تعلم أنّی کنت رجلا کثیر المال،حسن الحال أبنی القصور و المساکن و الدور،و کان لی أجراء،و کان فیهم رجل یعمل عمل رجلین،فلمّا کان عند المساء عرضت علیه أجرة واحدة فامتنع،و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عملت عمل رجلین فأنا أبتغی أجرة رجلین؟</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اشترطت عمل رجل،و الثانی فأنت به متطوّع لا أجرة لک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و سخط ذلک و ترکه علیّ،فاشتریت بتلک الأجرة حنطة فبذرتها، فزکّت،و نمت،ثمّ أعدت ما ارتفع فی الأرض،فعظم زکاؤها و نماؤها،ثمّ أعدت بعد ما ارتفع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الأرض،فعظم النماء و الزکاء ثمّ ما زلت هکذا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عقدت به الضیاع و القصور و القری و الدور و المنازل و المساکن و قطعان الإبل و البقر و الغنم و صوار العیر و الدوابّ و الأثاث و الأمتعة و العبید و الإماء و الفرش و الآلات و النعم الجلیلة و الدراهم و الدنانیر الکثیرة،فلمّا کان بعد سنین </w:t>
      </w:r>
    </w:p>
    <w:p>
      <w:pPr>
        <w:pStyle w:val="BookText"/>
        <w:rPr/>
      </w:pPr>
      <w:r>
        <w:rPr>
          <w:rFonts w:ascii="IRNazanin" w:hAnsi="IRNazanin" w:eastAsia="IRNazanin"/>
          <w:color w:val="111111"/>
          <w:sz w:val="28"/>
          <w:sz w:val="28"/>
          <w:szCs w:val="28"/>
          <w:rtl w:val="true"/>
          <w:lang w:bidi="fa-IR"/>
        </w:rPr>
        <w:t>مرّ بی ذلک الأجیر و قد ساءت حاله،و تضعضعت و استولی علیه الفقر،و ضعف بصره،فقال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تعرفنی أنا أجیرک الذی سخطت أجرة واحدة ذلک الیوم،و ترکتها لغنائی عنها،و أنا الیوم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صرت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رضیت بها فأعطنیها؟</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هذه الضیاع و القری و القصور و الدور و المنازل و المساکن و قطعان الإبل و البقر و الغنم و صوار العیر و الدوابّ و الأثاث و الأمتعة و العبید و الإماء و الفرش و الآلات و النعم الجلیلة و الدراهم و الدنانیر الکثیرة،فتناولها إلیک أجمع مبارکا،فهی لک،فبکی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سوّفت حقّی ما سوّفت، ثمّ أنت الآن تهزأ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أهزأ بک،و ما أنا إلاّ جادّ مجدّ،هذه کلّها نتائج أجرتک تلک تولّدت عنها،فالأصل کان لک،فهذه الفروع کلّها تابعة للأصل،فهی لک، فسلّمتها إلیه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کنت تعلم أنّی إنّما فعلت هذا رجاء ثوابک و خوف عقابک،فافرج عنّا بمحمّد الأفضل الأکرم،سیّد الأوّلین و الآخرین الذی شرّفته،و بآله أفضل آل النبیّین،و أصحابه أکرم أصحاب المرسلین،و أمّته خیر الأمم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فزال ثلث الحجر و دخل علیهم الضوء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تعلم أنّه کانت لی بقرة أحتلبها،ثمّ أروح بلبنها علی أمّی،ثمّ أروح بسؤرها علی أهلی و ولدی،فأخّرنی عائق ذات لیلة، فصادفت أمّی نائمة فوقفت عند رأسها لتنبّه لا أنبّهها من طیب و سنها،و أهلی </w:t>
      </w:r>
    </w:p>
    <w:p>
      <w:pPr>
        <w:pStyle w:val="BookText"/>
        <w:rPr/>
      </w:pPr>
      <w:r>
        <w:rPr>
          <w:rFonts w:ascii="IRNazanin" w:hAnsi="IRNazanin" w:eastAsia="IRNazanin"/>
          <w:color w:val="111111"/>
          <w:sz w:val="28"/>
          <w:sz w:val="28"/>
          <w:szCs w:val="28"/>
          <w:rtl w:val="true"/>
          <w:lang w:bidi="fa-IR"/>
        </w:rPr>
        <w:t xml:space="preserve">و ولدی یتضاغون </w:t>
      </w:r>
      <w:r>
        <w:rPr>
          <w:rStyle w:val="FootnoteAnchor"/>
          <w:rtl w:val="true"/>
        </w:rPr>
        <w:footnoteReference w:id="206"/>
      </w:r>
      <w:r>
        <w:rPr>
          <w:rFonts w:ascii="IRNazanin" w:hAnsi="IRNazanin" w:eastAsia="IRNazanin"/>
          <w:color w:val="111111"/>
          <w:sz w:val="28"/>
          <w:sz w:val="28"/>
          <w:szCs w:val="28"/>
          <w:rtl w:val="true"/>
          <w:lang w:bidi="fa-IR"/>
        </w:rPr>
        <w:t>من الجوع و العطش،فما زلت واقفا لا أحفل بأهلی و ولدی حتّی انتبهت هی من ذات نفسها،فسقیتها حتّی رویت،ثمّ عطفت بسؤرها علی أهلی و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کنت تعلم أنّی إنّما فعلت ذلک رجاء ثوابک،و خوف عقابک،فافرج عنّا بحقّ محمّد الأفضل الأکرم،سیّد الأوّلین و الآخرین الذی شرّفته بآله أفضل آل النبیّین،و أصحابه أکرم أصحاب المرسلین،و أمّته خیر الأمم أجمعین،قال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فزال ثلث آخر من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علیهم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قوی طمعهم فی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تعلم أنّی هویت أجمل امرأة من بنی إسرائیل فراودتها عن نفسها فأبت علیّ إلاّ بمائة دینار ،و لم أکن أملک شیئا فما زلت أسلک برّا و بحرا و سهلا و جبلا،و أباشر الأخطار،و أسلک الفیافی و القفار،و أتعرّض للمهالک و المتالف أربع سنین حتّی جمعتها و أعطیتها إیّاها،و مکنّتنی من نفسها، فلمّا قعدت منها مقعد الرجل من أهله ارتعدت فرائصها،و 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جاریة عذراء فلا تفض خاتم اللّه إلاّ بأمر اللّه عزّ و جلّ،فإنّه إنّما حملنی علی أن أمکّنک من نفسی الحاجة و الشدّة،فقمت عنها و ترکتها و ترکت المائة دینار علیها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کنت تعلم أنّی إنّما فعلت ذلک رجاء ثوابک،و خوف عقابک،فافرج عنّا بحقّ محمّد الأفضل الأکرم،سیّد الأوّلین و الآخرین الذی شرّفته بآله أفضل آل النبیّین،و أصحابه أکرم أصحاب المرسلین،و أمّته خیر الأمم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فزال الحجر کلّه،و تدحرج،و هو ینادی بصوت فصیح بیّن یعقلونه و یفهمونه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بحسن نیّاتکم نجوتم،و بمحمّد الأفضل الأکرم سیّد الأوّلین و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المخصوص بآل أفضل النبیّین،و أکرم أصحاب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بخیر أمّة سعدتم، و نلتم أفضل الدرجات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ذکر بنی إسرائیل فی عصر محمّد صلّی اللّه علیه و آله و سلّم أحوال آبائهم الذین کانوا فی أیّام موسی علیه السّلام کیف أخذ علیهم العهد و المیثاق لمحمّد و علیّ و آلهما الطیّبین المنتجبین للخلافة علی الخلائق و لأصحابهما و شیعتهما و سائر أمّة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مِیثاقَکُمْ اذکروا إذ أخذنا میثاق آبائکم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رَفَعْنا فَوْقَکُمُ الطُّورَ الجبل لمّا أبوا قبول ما أرید منهم و الاعتراف به خُذُوا ما آتَیْناکُمْ أعطیناکم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بالقوّة التی أعطیناکم تصالح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وَ اسْمَعُوا أی أطیعوا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سَمِعْنا باذاننا وَ عَصَیْنا بقلوبنا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فی الظاهر فأعطوا کلّهم الطاعة داخرین صاغرین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فِی قُلُوبِهِمُ الْعِجْلَ بِکُفْرِهِمْ </w:t>
      </w:r>
      <w:r>
        <w:rPr>
          <w:rStyle w:val="FootnoteAnchor"/>
          <w:rtl w:val="true"/>
        </w:rPr>
        <w:footnoteReference w:id="208"/>
      </w:r>
      <w:r>
        <w:rPr>
          <w:rFonts w:ascii="IRNazanin" w:hAnsi="IRNazanin" w:eastAsia="IRNazanin"/>
          <w:color w:val="111111"/>
          <w:sz w:val="28"/>
          <w:sz w:val="28"/>
          <w:szCs w:val="28"/>
          <w:rtl w:val="true"/>
          <w:lang w:bidi="fa-IR"/>
        </w:rPr>
        <w:t>عرّضوا لشرب العجل الذی عبدوه حتّی وصل ما شربوه من ذلک إلی قلوبهم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لمّا رجع إلیهم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عبدوا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تلقّوه بالرجوع عن ذلک،فقال لهم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 عبده منکم حتّی أنفّذ فیه </w:t>
      </w:r>
    </w:p>
    <w:p>
      <w:pPr>
        <w:pStyle w:val="BookText"/>
        <w:rPr/>
      </w:pPr>
      <w:r>
        <w:rPr>
          <w:rFonts w:ascii="IRNazanin" w:hAnsi="IRNazanin" w:eastAsia="IRNazanin"/>
          <w:color w:val="111111"/>
          <w:sz w:val="28"/>
          <w:sz w:val="28"/>
          <w:szCs w:val="28"/>
          <w:rtl w:val="true"/>
          <w:lang w:bidi="fa-IR"/>
        </w:rPr>
        <w:t>حکم اللّه خافوا من حکم اللّه الذی ینفّذه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فجحدوا أن یکونوا عبدوه،و جعل کلّ واحد منهم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 أعبده و إنّما عبده غیری،و وشی بعضهم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 ما حکی اللّه عزّ و جلّ عن موسی من قوله للسامریّ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إِلی إِلهِکَ الَّذِی ظَلْتَ عَلَیْهِ عاکِفاً لَنُحَرِّقَنَّهُ ثُمَّ لَنَنْسِفَنَّهُ فِی الْیَمِّ نَسْفاً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فأمره اللّه فبرّده بالمبارد،و أخذ سحالته </w:t>
      </w:r>
      <w:r>
        <w:rPr>
          <w:rStyle w:val="FootnoteAnchor"/>
          <w:rtl w:val="true"/>
        </w:rPr>
        <w:footnoteReference w:id="210"/>
      </w:r>
      <w:r>
        <w:rPr>
          <w:rFonts w:ascii="IRNazanin" w:hAnsi="IRNazanin" w:eastAsia="IRNazanin"/>
          <w:color w:val="111111"/>
          <w:sz w:val="28"/>
          <w:sz w:val="28"/>
          <w:szCs w:val="28"/>
          <w:rtl w:val="true"/>
          <w:lang w:bidi="fa-IR"/>
        </w:rPr>
        <w:t>فذرأها فی البحر العذب،ثمّ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 منه،فشربوا،فکلّ من کان عبده اسودّت شفتاه و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 أبیض اللون،و من کان منهم أسود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ابیضّت شفتاه و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أنفذ فیهم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اللّه تعالی للموجودین من بنی إسرائیل فی عصر محمّد صلّی اللّه علیه و آله و سلّم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لهؤلاء المکذّبین بک بعد سماعهم ما أخذ علی أوائلهم لک و لأخیک علیّ و لا لکما و لشیعتکما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بِئْسَما یَأْمُرُکُمْ بِهِ إِیمانُکُمْ أن تکفروا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تستخفوا بحقّ علیّ و آله و شیعته إِنْ کُنْتُمْ مُؤْمِنِینَ </w:t>
      </w:r>
      <w:r>
        <w:rPr>
          <w:rStyle w:val="FootnoteAnchor"/>
          <w:rtl w:val="true"/>
        </w:rPr>
        <w:footnoteReference w:id="211"/>
      </w:r>
      <w:r>
        <w:rPr>
          <w:rFonts w:ascii="IRNazanin" w:hAnsi="IRNazanin" w:eastAsia="IRNazanin"/>
          <w:color w:val="111111"/>
          <w:sz w:val="28"/>
          <w:sz w:val="28"/>
          <w:szCs w:val="28"/>
          <w:rtl w:val="true"/>
          <w:lang w:bidi="fa-IR"/>
        </w:rPr>
        <w:t>کما تزعمون بموسی علیه السّلام و التوراة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بنی إسرائیل أنّه یأتیهم من عند اللّه بکتاب یشتمل علی أوامره و نواهیه و حدوده و فرائضه بعد أن ینجّیهم اللّه تعالی من فرعون و قومه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نجّاهم اللّه و صاروا بقرب الشام جاءهم بالکتاب من عند اللّه کما وعدهم،و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أتقبّل عملا ممّن لم یعظّم محمّدا و علیّا و آلهما الطیّبین، و لم یکرّم أصحابهما و شیعتهما و محبّیهما حقّ تکریمهم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فاشهدوا بأنّ محمّدا خیر خلیقتی،و أفضل بریّتی،و أنّ علیّا أخوه و صفیّه و وارث علمه،و خلیفته فی أمّته،و خیر من یخلفه بعده،و أنّ آل محمّد أفضل آل النبیّین،و أصحاب محمّد صلّی اللّه علیه و آله و سلّم أفضل أصحاب المرسلین، و أمّة محمّد صلّی اللّه علیه و آله و سلّم خیر الأمم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نقبل هذا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عظیم،ثقیل علینا،بل نقبل من هذه الشرائع ما یخفّ علینا،و إذا قبلناها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نبیّنا أفضل نبیّ،و آله أفضل آل و صحابته أفضل صحابة،و نحن أمّته أفضل من أمّة محمّد،و لسنا نعترف لقوم بالفضل لا نراهم و لا نعرفهم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اللّه تعالی جبرئیل،فقطع بجناح من أجنحته من جبل من جبال فلسطین علی قدر معسکر موسی علیه السّلام و کان طوله فی عرضه فرسخا فی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به فوقه علی رءوسهم،و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تقبلوا ما أتاکم به موسی علیه السّلام، و إمّا وضعت علیکم الجبل فطحطحتکم </w:t>
      </w:r>
      <w:r>
        <w:rPr>
          <w:rStyle w:val="FootnoteAnchor"/>
          <w:rtl w:val="true"/>
        </w:rPr>
        <w:footnoteReference w:id="212"/>
      </w:r>
      <w:r>
        <w:rPr>
          <w:rFonts w:ascii="IRNazanin" w:hAnsi="IRNazanin" w:eastAsia="IRNazanin"/>
          <w:color w:val="111111"/>
          <w:sz w:val="28"/>
          <w:sz w:val="28"/>
          <w:szCs w:val="28"/>
          <w:rtl w:val="true"/>
          <w:lang w:bidi="fa-IR"/>
        </w:rPr>
        <w:t>تحته،فلحقهم من الجزع و الهلع ما یلحق أمثالهم ممّن قوبل هذه المقابلة،فقالوا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نصنع؟</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للّه علی جباهکم،ثمّ عفّروا خدودکم الیمنی ثمّ الیسری فی التراب،و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سمعنا و أطعنا و قبلنا و اعترفنا و سلّمنا و رضینا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ففعلوا هذا الذی قال لهم موسی قولا و فعلا،غیر أنّ کثیرا منهم خالف </w:t>
      </w:r>
    </w:p>
    <w:p>
      <w:pPr>
        <w:pStyle w:val="BookText"/>
        <w:rPr/>
      </w:pPr>
      <w:r>
        <w:rPr>
          <w:rFonts w:ascii="IRNazanin" w:hAnsi="IRNazanin" w:eastAsia="IRNazanin"/>
          <w:color w:val="111111"/>
          <w:sz w:val="28"/>
          <w:sz w:val="28"/>
          <w:szCs w:val="28"/>
          <w:rtl w:val="true"/>
          <w:lang w:bidi="fa-IR"/>
        </w:rPr>
        <w:t>قلبه ظاهر أفعاله و قال بقلبه سَمِعْنا وَ عَصَیْنا مخالفا لما قاله بلسانه،و عفّروا خدودهم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قصدهم التذلّل للّه عزّ و جلّ،و الندم علی ما کان منهم من الخلاف،و لکنّهم فعلوا ذلک ینظرون هل یقع علیهم الجبل أم لا، ثمّ عفّروا خدودهم الیسری ینظرون کذلک،و لم یفعلوا ذلک کما أمروا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لموسی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أکثرهم للّه تعالی عاصون،و لکنّ اللّه عزّ و جلّ أمرنی أن أزیل عنهم هذا الجبل عند ظاهر اعترافهم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تعالی إنّما یطالبهم فی الدنیا بظواهرهم لحقن دمائهم،و إبقاء الذمّة لهم،و إنّما أمرهم إلی اللّه فی الآخرة یعذّبهم علی عقودهم و ضمائرهم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القوم إلی الجبل،و قد صار قطعتین،قطعة منه صارت لؤلؤة بیضاء فجعلت تصعد و ترقی حتّی خرقت السماوات،و هم ینظرون إلیها إلی أن صارت إلی حیث لا تلحقها أبصارهم،و قطعة صارت نارا و وقعت علی الأرض بحضرتهم فخرقتها،و دخلتها و غابت عن عیونهم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المفترقان من الجبل،فرق صعد لؤلؤا،و فرق انحطّ نارا؟</w:t>
      </w:r>
    </w:p>
    <w:p>
      <w:pPr>
        <w:pStyle w:val="BookText"/>
        <w:rPr/>
      </w:pPr>
      <w:r>
        <w:rPr>
          <w:rFonts w:ascii="IRNazanin" w:hAnsi="IRNazanin" w:eastAsia="IRNazanin"/>
          <w:color w:val="111111"/>
          <w:sz w:val="28"/>
          <w:sz w:val="28"/>
          <w:szCs w:val="28"/>
          <w:rtl w:val="true"/>
          <w:lang w:bidi="fa-IR"/>
        </w:rPr>
        <w:t>قال لهم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القطعة التی صعدت فی الهواء،فإنّها وصلت إلی السماء و خرقتها إلی أن لحقت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فأضعفت أضعافا کثیرة لا یعلم عددها إلاّ اللّه،و أمر اللّه أن تبنی منها للمؤمنین بما فی هذا الکتاب قصور و دور و منازل،و مساکن مشتملة علی أنواع النعم التی وعد بها المتّقین من عباده،من الأشجار و البساتین و الثمار و الحور الحسان،و المخلّدین من الولدان کاللآلی المنثورة،و سائر نعیم الجنّة و خیراتها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القطعة التی انحطّت إلی الأرض فخرقتها،ثمّ التی تلیها إلی أن لحقت بجهنّم،فأضعفت أضعافا کثیرة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 اللّه تعالی أن تبنی منها للکافرین بما فی هذا الکتاب قصور و دور </w:t>
      </w:r>
    </w:p>
    <w:p>
      <w:pPr>
        <w:pStyle w:val="BookText"/>
        <w:rPr/>
      </w:pPr>
      <w:r>
        <w:rPr>
          <w:rFonts w:ascii="IRNazanin" w:hAnsi="IRNazanin" w:eastAsia="IRNazanin"/>
          <w:color w:val="111111"/>
          <w:sz w:val="28"/>
          <w:sz w:val="28"/>
          <w:szCs w:val="28"/>
          <w:rtl w:val="true"/>
          <w:lang w:bidi="fa-IR"/>
        </w:rPr>
        <w:t>و مساکن و منازل مشتملة علی أنواع العذاب التی وعدها للکافرین من عباده من بحار نیرانها،و حیاض غسلینها و غسّاقها،و أودیة قیحها و دمائها و صدیدها،و زبانیتها بمرزباتها و أشجار زقّومها و ضریعها و حیّاتها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أفاعیها و قیودها و أغلالها و سلاسلها و أنکالها و سائر أنواع البلایا و العذاب المعدّ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محمّد رسول اللّه صلّی اللّه علیه و آله و سلّم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تخافون عقاب ربّکم فی جحدکم لهذه الفضائل التی اختصّ بها محمّدا و علیّا و آلهما الطیّبین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آیة موسی فی رفعه الجبل فوق رءوس الممتنعین عن قبول ما أمروا به،فهل کان لمحمّد آیة مثلها؟</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بعثه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آیة کانت لأحد من الأنبیاء من لدن آدم إلی أن انتهی إلی محمّد صلّی اللّه علیه و آله و سلّم إلاّ و قد کان لمحمّد مثلها، و أفضل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لرسول اللّه صلّی اللّه علیه و آله و سلّم نظیر هذه الآیة إلی آیات أخر ظهرت 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رسول اللّه صلّی اللّه علیه و آله و سلّم لمّا أظهر بمکّة دعوته و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مراده،رمته العرب عن قسیّ عداوتها بضروب إمکانهم،و لقد قصدته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کنت أوّل الناس إسلاما بعث یوم الإثنین،و صلّیت معه یوم الثلاثاء، و بقیت معه أصلّی سبع سنین حتّی دخل نفر فی الإسلام،و أیّد اللّه تعالی دینه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قوم من المشرکین،فقالوا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تزعم أنّک </w:t>
      </w:r>
    </w:p>
    <w:p>
      <w:pPr>
        <w:pStyle w:val="BookText"/>
        <w:rPr/>
      </w:pPr>
      <w:r>
        <w:rPr>
          <w:rFonts w:ascii="IRNazanin" w:hAnsi="IRNazanin" w:eastAsia="IRNazanin"/>
          <w:color w:val="111111"/>
          <w:sz w:val="28"/>
          <w:sz w:val="28"/>
          <w:szCs w:val="28"/>
          <w:rtl w:val="true"/>
          <w:lang w:bidi="fa-IR"/>
        </w:rPr>
        <w:t>رسول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لا ترضی بذلک حتّی تزعم أنّک سیّدهم و أفضلهم ،و لئن کنت نبیّا فأتنا بآیة کما تذکره عن الأنبیاء قبلک مثال نوح الذی جاء بالغرق،و نجا فی سفینته مع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الذی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النار جعلت علیه بردا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الذی زعمت أنّ الجبل رفع فوق رءوس أصحابه حتّی انقادوا لما دعاهم إلیه صاغرین داخرین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الذی کان ینبئهم بما یأکلون و ما یدّخرون فی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صار هؤلاء المشرکون فرقا أربعة،هذه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لنا آیة نوح علیه السّلام،و هذه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لنا آیة موسی علیه السّلام،و هذه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لنا آیة إبراهیم علیه السّلام،و هذه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لنا آیة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نذیر مبین أتیتکم بآیة مبیّنة هذا القرآن الذی تعجزون أنتم،و الأمم و سائر العرب عن معارضته،و هو بلغتکم فهو حجّة بیّنة علیکم،و ما بعد ذلک فلیس لی الاقتراح علی ربّی،فما علی الرسول إلاّ البلاغ المبین إلی المقرّین بحجّة صدقه و آیة حقّه،و لیس علیه أن یقترح بعد قیام الحجّة علی ربّه ما یقترحه علیه المقترحون الذین لا یعلمون هل الصلاح أو الفساد فیما یقترحون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 الأعلی یقرأ علیک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سأظهر لهم هذه الآیات،و إنّهم یکفرون بها إلاّ من أعصمه منهم، و لکنّی أریهم زیادة فی الإعذار،و الإیضاح لحججک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 لهؤلاء المقترحین لآیة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 إلی جبل أبی قبیس،فإذا بلغتم سفحه فسترون آیة نوح،فإذا غشیکم الهلاک،فاعتصموا بهذا،و بطفلین یکونان بین یدیه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قل للفریق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المقترحین لآیة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 إلی حیث تریدون من ظاهر مکّة فسترون آیة إبراهیم فی النار،فإذا غشیکم البلاء فسترون فی الهواء امرأة قد أرسلت طرف خمارها،فتعلّقوا به لتنجّیکم من الهلکة،و تردّ عنکم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للفریق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المقترحین لآیة موسی امضوا إلی ظلّ الکعبة، فسترون آیة موسی علیه السّلام،و سینجّیکم هناک عمّی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للفریق الرابع و رئیسهم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 عندی لیتّصل بک أخبار هؤلاء الفرق الثلاثة،فإنّ الآیة التی اقترحتها أنت تکون بحضرتی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 للفرق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فتفرّقوا لیتبیّن لکم باطل قول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الفرقة الأولی إلی حضرة جبل أبی قبیس،فلمّا صاروا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الجبل نبع الماء من تحتهم،و نزل من السماء الماء من فوقهم من غیر غمامة و لا سحاب،و کثر حتّی بلغ أفواههم فألجمها و ألجأهم إلی صعود الجبل إذ لم یجدوا ملجا سواه،فجعلوا یصعدون الجبل،و الماء یعلو من تحتهم إلی أن بلغوا ذروته،و ارتفع الماء حتّی ألجمهم و هم علی قلّة الجبل،و أیقنوا بالغرق إذ لم یکن لهم مفرّ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فرأوا علیّا علیه السّلام واقفا علی متن الماء فوق قلّة الجبل و عن یمینه طفل و عن یساره طفل،فناداهم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بیدی أنجیکم،أو بید من شئتم من هذین الطفلین،فلم یجدوا بدّا من ذلک،فبعضهم أخذ بید علیّ علیه السّلام،و بعضهم أخذ بید أحد الطفلین،و بعضهم أخذ بید الطفل الآخر،و جعلوا ینزلون بهم من الجبل و الماء ینزل،و ینحطّ من بین أیدیهم حتّی أوصلوهم إلی القرار،و الماء یدخل بعضه فی الأرض،و یرتفع بعضه إلی السماء حتّی عادوا کهیئتهم إلی قرار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 صلّی اللّه علیه و آله و سلّم و هم یبکون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سیّد المرسلین،و خیر الخلق أجمعین،رأینا مثل طوفان نوح،و خلّصنا هذا و طفلان کانا معه لسنا نراهما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أنّهما سیکونان هما الحسن و الحسین سیولدان لأخی هذا،و هما سیّدا شباب أهل الجنّة،و أبوهما 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 الدنیا بحر عمیق،و قد غرق فیها خلق کثیر،و أنّ سفینة نجاتها آل محمّد علیّ هذا و ولداه اللذان رأیتموهما سیکونان و سائر أفاضل أهلی،فمن رکب هذه السفینة نجا و من تخلّف عنها غرق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الآخرة جنّتها،و نارها کالبحر،و هؤلاء سفن أمّتی یعبرون بمحبّیهم و أولیائهم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أسمعت هذا 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حتّی أنظر إلی الفرقة الثانیة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الفرقة الثانیة یبکون،و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رسول ربّ العالمین و سیّد الخلق أجمعین،مضینا إلی صحراء ملساء و نحن نتذاکر بیننا قولک،فنظرنا إلی السماء قد تشقّقت بجمر النیران تتناثر عنها،و رأینا الأرض قد تصدّعت، و لهب النیران یخرج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زالت کذلک حتّی طبّقت الأرض و ملاتها،و مسّنا من شدّة حرّها حتّی سمعنا لجلودنا نشیشا </w:t>
      </w:r>
      <w:r>
        <w:rPr>
          <w:rStyle w:val="FootnoteAnchor"/>
          <w:rtl w:val="true"/>
        </w:rPr>
        <w:footnoteReference w:id="214"/>
      </w:r>
      <w:r>
        <w:rPr>
          <w:rFonts w:ascii="IRNazanin" w:hAnsi="IRNazanin" w:eastAsia="IRNazanin"/>
          <w:color w:val="111111"/>
          <w:sz w:val="28"/>
          <w:sz w:val="28"/>
          <w:szCs w:val="28"/>
          <w:rtl w:val="true"/>
          <w:lang w:bidi="fa-IR"/>
        </w:rPr>
        <w:t>من شدّة حرّها و أیقنّا بالاشتواء و الاحتراق،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عجبنا بتأخّر رؤیتنا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النیران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نحن کذلک إذ رفع لنا فی الهواء شخص امرأة قد أرخت خمارها فتدلّی </w:t>
      </w:r>
    </w:p>
    <w:p>
      <w:pPr>
        <w:pStyle w:val="BookText"/>
        <w:rPr/>
      </w:pPr>
      <w:r>
        <w:rPr>
          <w:rFonts w:ascii="IRNazanin" w:hAnsi="IRNazanin" w:eastAsia="IRNazanin"/>
          <w:color w:val="111111"/>
          <w:sz w:val="28"/>
          <w:sz w:val="28"/>
          <w:szCs w:val="28"/>
          <w:rtl w:val="true"/>
          <w:lang w:bidi="fa-IR"/>
        </w:rPr>
        <w:t>طرفه إلینا بحیث تناله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مناد من السماء ینادینا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أردتم النجاة فتمسّکوا ببعض أهداب هذا الخمار،فتعلّق کلّ واحد منّا بهدبة من أهداب ذلک الخمار،فرفعتنا فی الهواء و نحن نشقّ جمر النیران و لهبها لا یمسّنا شررها،و لا یؤذینا جمرها،و لا نثقل علی الهدبة التی تعلّقنا بها،و لا تنقطع الأهداب فی أیدینا علی دقّتها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زالت کذلک حتّی جازت بنا تلک النیران،ثمّ وضع کلّ واحد منّا فی صحن داره سالما معافی،ثمّ خرجنا فالتقینا فجئناک عالمین بأنّه لا محیص عن دینک، و لا معدل عنک،و أنت أفضل من لجئ إلیه،و اعتمد بعد اللّه علیه،صادق فی أقوالک،حکیم فی أفعالک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الفرقة الثانیة قد أراهم اللّه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أنظر الفرقة الثالثة و أسمع مقالتها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لهذه الفرقة الثانیة لمّا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أغاثکم بتلک المرأة أ تدرون من هی؟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تکون ابنتی فاطمة،و هی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إذا بعث الخلائق من الأوّلین و الآخرین نادی منادی ربّنا من تحت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أبصارکم لتجوز فاطمة بنت محمّد سیّدة نساء العالمین علی الصراط</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فیغضّ الخلائق کلّهم أبصارهم،فتجوز فاطمة علی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أحد فی القیامة إلاّ غضّ بصره عنها إلاّ محمّد و علیّ و الحسن و الحسین و الطاهرون من أولادهم،فإنّهم محارمها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دخلت الجنّة بقی مرطها </w:t>
      </w:r>
      <w:r>
        <w:rPr>
          <w:rStyle w:val="FootnoteAnchor"/>
          <w:rtl w:val="true"/>
        </w:rPr>
        <w:footnoteReference w:id="215"/>
      </w:r>
      <w:r>
        <w:rPr>
          <w:rFonts w:ascii="IRNazanin" w:hAnsi="IRNazanin" w:eastAsia="IRNazanin"/>
          <w:color w:val="111111"/>
          <w:sz w:val="28"/>
          <w:sz w:val="28"/>
          <w:szCs w:val="28"/>
          <w:rtl w:val="true"/>
          <w:lang w:bidi="fa-IR"/>
        </w:rPr>
        <w:t>ممدودا علی الصراط طرف منه بیدها و هی فی الجنّة،و طرف فی عرصات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فینادی منادی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المحبّون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تعلّقوا بأهداب مرط فاطمة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محبّ لفاطمة إلاّ تعلّق بهدبة من أهداب مرطها حتّی یتعلّق بها أکثر من ألف فئام،و ألف فئام،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فئام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فئام واحد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ألف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جاءت الفرقة الثالثة باکین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رسول ربّ العالمین،و سیّد الخلق أجمعین،و أنّ علیّا أفضل الوصیّین،و أنّ آلک أفضل آل النبیّین،و صحابتک خیر صحابة المرسلین،و أنّ أمّتک خیر الأمم أجمعین، رأینا من آیاتک ما لا محیص لنا عنها،و من معجزاتک ما لا مذهب لنا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رأیتم؟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قعودا فی ظلّ الکعبة نتذاکر أمرک و نستهزئ بخبرک،و أنّک ذکرت أنّ لک مثل آیة موسی،فبینا نحن کذلک إذا ارتفعت الکعبة عن موضعها و صارت فوق رءوسنا فرکدنا فی مواضعنا و لم نقدر أن نریمها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عمّک حمزة فتناول بزجّ رمحه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 فتناولها و احتبسها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عظمها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فوقنا فی الهواء</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اخرجوا،فخرجنا من تحتها،فقال ابعدوا،فبعدنا عنها،ثمّ أخرج </w:t>
      </w:r>
    </w:p>
    <w:p>
      <w:pPr>
        <w:pStyle w:val="BookText"/>
        <w:rPr/>
      </w:pPr>
      <w:r>
        <w:rPr>
          <w:rFonts w:ascii="IRNazanin" w:hAnsi="IRNazanin" w:eastAsia="IRNazanin"/>
          <w:color w:val="111111"/>
          <w:sz w:val="28"/>
          <w:sz w:val="28"/>
          <w:szCs w:val="28"/>
          <w:rtl w:val="true"/>
          <w:lang w:bidi="fa-IR"/>
        </w:rPr>
        <w:t>سنان الرمح من تحتها فنزلت إلی موضعها و استقرّت،فجئنا لذلک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الفرقة الثالثة قد جاءتک و أخبرتک بما شاهدت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أصدق هؤلاء أم کذبوا؟أم حقّق لهم أم خیّل إلیهم؟ فإن رأیت أنا ما أقترحه علیک من نحو آیات عیسی بن مریم فقد لزمنی الإیمان بک و إلاّ فلیس یلزمنی تصدیق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لا یلزمک تصدیق هؤلاء علی کثرتهم و شدّة تحصیلهم،فکیف تصدّق بمآثر آبائک و أجدادک و مساوی أسلاف أعدائک،و کیف تصدّق عن الصین و العراق و الشام إذا حدّثت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المخبرون عنها إلا دون هؤلاء المخبرین لک عن هذه الآیات مع سائر من شاهدها منهم من الجمع الکثیف الذین لا یجتمعون علی باطل یتخرّصونه إلاّ کان بإزائهم من یکذّبهم و یخبر بضدّ أخبارهم ألا و کلّ فرقة من هؤلاء محجوجون بما شاهدوا،و أنت 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محجوج بما سمعت ممّن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رسول اللّه صلّی اللّه علیه و آله و سلّم علی الفرقة الثالثة،فقال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حمزة عمّ رسول اللّه صلّی اللّه علیه و آله و سلّم بلّغه اللّه تعالی المنازل الرفیعة،و الدرجات العالیة،و أکرمه بالفضائل لشدّة حبّه لمحمّد و علیّ بن أبی طالب،أما إنّ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لینحّی جهنّم یوم القیامة عن محبّیه کما نحّی عنکم الیوم الکعبة أن تقع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لیری یوم القیامة إلی جانب الصراط جمّ کثیر من الناس لا یعرف عددهم إلاّ اللّه تعالی،هم کانوا محبّی حمزة،و کثیر منهم أصحاب الذنوب و الآثام،فتحول حیطان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و بین سلوک الصراط و العبور إلی الجنّة،فیقولون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حمزة قد تری ما نحن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فیقول حمزة لرسول اللّه و لعلیّ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تریان أولیائی کیف یستغیثون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محمّد رسول اللّه لعلیّ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 عمّک علی إغاثة أولیائه، و استنقاذهم من النار،فیأتی علیّ بن أبی طالب علیه السّلام بالرمح الذی کان یقاتل به حمزة أعداء اللّه تعالی فی الدنیا فیناوله إیّاه،و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رسول اللّه و عمّ أخی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ذد </w:t>
      </w:r>
      <w:r>
        <w:rPr>
          <w:rStyle w:val="FootnoteAnchor"/>
          <w:rtl w:val="true"/>
        </w:rPr>
        <w:footnoteReference w:id="216"/>
      </w:r>
      <w:r>
        <w:rPr>
          <w:rFonts w:ascii="IRNazanin" w:hAnsi="IRNazanin" w:eastAsia="IRNazanin"/>
          <w:color w:val="111111"/>
          <w:sz w:val="28"/>
          <w:sz w:val="28"/>
          <w:szCs w:val="28"/>
          <w:rtl w:val="true"/>
          <w:lang w:bidi="fa-IR"/>
        </w:rPr>
        <w:t>الجحیم عن أولیائک برمحک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تذود به عن أولیاء اللّه فی الدنیا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فیناول حمزة الرمح بیده فیضع زجّه فی حیطان النار الحائلة بین أولیائه و بین العبور إلی الجنّة علی الصراط،و یدفعها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فینحّیها مسیرة خمسمائة عام،ثمّ یقول لأولیائه و المحبّین الذی کانوا له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فیعبرون علی الصراط آمنین سالمین،قد انزاحت عنهم النیران،و بعدت عنهم الأهوال،و یردون الجنّة غانمین ظافرین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 لأبی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الفرقة الثالثة قد شاهدت آیات اللّه،و معجزات رسول اللّه،و بقی الذی لک فأیّ آیة ترید؟</w:t>
      </w:r>
    </w:p>
    <w:p>
      <w:p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عیسی بن مریم کما زعمت أنّه کان یخبرهم بما یأکلون و ما یدّخرون فی بیوتهم،فأخبرنی بما أکلت الیوم،و ما ادّخرته فی بیتی،و زدنی علی ذلک بأن تحدّثنی بما صنعته بعد أکلی لمّا أکلت،کما زعمت أنّ اللّه زادک فی المرتبة فوق عیسی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أکلت و ما ادّخرت فأخبرک به،و أخبرک بما فعلته فی خلال أکلک،و ما فعلته بعد أکلک،و هذا یوم یفضحک اللّه عزّ و جلّ </w:t>
      </w:r>
    </w:p>
    <w:p>
      <w:pPr>
        <w:pStyle w:val="BookText"/>
        <w:rPr/>
      </w:pPr>
      <w:r>
        <w:rPr>
          <w:rFonts w:ascii="IRNazanin" w:hAnsi="IRNazanin" w:eastAsia="IRNazanin"/>
          <w:color w:val="111111"/>
          <w:sz w:val="28"/>
          <w:sz w:val="28"/>
          <w:szCs w:val="28"/>
          <w:rtl w:val="true"/>
          <w:lang w:bidi="fa-IR"/>
        </w:rPr>
        <w:t>فیه باقتراحک،فإن آمنت باللّه لم تضرّک هذه الفضیحة،و إن أصررت علی کفرک أضیف لک إلی فضیحة الدنیا و خزیها خزی الآخرة الذی لا یبید،و لا ینفد و لا یتناهی،قال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تتناول من دجاجة مسمّنة اسمطتها،فلمّا وضعت یدک علیها استأذن علیک أخوک أبو البختریّ بن هشام،فأشفقت علیه أن یأکل منها و بخلت،فوضعتها تحت ذیلک،و أرخیت علیها ذیلک،حتّی انصرف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هذا قلیل و لا کثیر،و لا أکلت من دجاجة،و لا ادّخرت منها شیئا،فما الذی فعلته بعد أکلی الذی زعمته؟</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عندک ثلاثمائة دینار لک،و عشرة آلاف دینار ودائع الناس،عندک المائة و المائتان و الخمسمائة و السبعمائة و الألف،و نحو ذلک إلی تمام عشرة آلاف مال،کلّ واحد فی صرّة،و کنت قد عزمت علی أن تختانهم، و قد کنت جحدتهم و منعتهم،و الیوم لمّا أکلت من هذه الدجاجة أکلت زورها و ادّخرت الباقی،و دفنت هذا المال أجمع مسرورا فرحا باختیانک عباد اللّه، واثقا بأنّه قد حصل لک،و تدبیر اللّه فی ذلک خلاف تدبیرک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أصبت منه قلیلا و لا کثیرا،ما دفنت شیئا،و لقد سرقت تلک العشرة آلاف دینار الودائع التی کانت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من تلقائی فتکذّبنی،و إنّما هذا جبرئیل الروح الأمین یخبرنی به عن ربّ العالمین،و علیه تصحیح شهادته و تحقیق مقالته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بالدجاجة التی 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الدجاجة بین یدی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أتعرفها 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أعرفها و ما أخبرت عن شیء،و مثل هذه الدجاجة المأکول بعضها فی الدنیا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الدجاجة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جهل قد کذّب محمّدا علی جبرئیل و کذّب جبرئیل علی ربّ العالمین،فاشهدی لمحمّد بالتصدیق و علی أبی جهل بالتکذیب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فنطقت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رسول ربّ العالمین و سیّد الخلق أجمعین، و أنّ أبا جهل هذا عدوّ اللّه المعاند الجاحد للحقّ الذی یعلمه أکل منّی هذا الجانب و ادّخر الباقی،و قد أخبرته بذلک،و أحضرتنیه،فکذّب به،فعلیه لعنة اللّه و لعنة اللاعنین،فإنّه مع کفره بخیل،استأذن علیه أخوه فوضعنی تحت ذیله إشفاقا من أن یصیب منّی أخوه،فأنت یا رسول اللّه أصدق الصادق من الخلق أجمعین، و أبو جهل الکذّاب المفتری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ما شاهدت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لتکون آمنا من عذاب اللّه عزّ و جلّ؟</w:t>
      </w:r>
    </w:p>
    <w:p>
      <w:p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لأظنّ أنّ هذا تخییل و إیهام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تفرّق بین مشاهدتک لهذا و سماعک لکلامها و بین مشاهدتک لنفسک،و لسائر قریش و العرب و سماعک لکلامهم؟</w:t>
      </w:r>
    </w:p>
    <w:p>
      <w:p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یدریک أنّ جمیع ما تشاهد، و تحسّ بحواسّک تخییل؟قال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تخییل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هذا تخییل،و إلاّ فکیف تصحّح أنّک تری فی العالم شیئا أوثق منه؟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وضع رسول اللّه صلّی اللّه علیه و آله و سلّم یده علی الموضع المأکول من الدجاجة، </w:t>
      </w:r>
    </w:p>
    <w:p>
      <w:pPr>
        <w:pStyle w:val="BookText"/>
        <w:rPr/>
      </w:pPr>
      <w:r>
        <w:rPr>
          <w:rFonts w:ascii="IRNazanin" w:hAnsi="IRNazanin" w:eastAsia="IRNazanin"/>
          <w:color w:val="111111"/>
          <w:sz w:val="28"/>
          <w:sz w:val="28"/>
          <w:szCs w:val="28"/>
          <w:rtl w:val="true"/>
          <w:lang w:bidi="fa-IR"/>
        </w:rPr>
        <w:t>فمسح یده علیها،فعاد اللحم علیه أوفر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هذه الآیة؟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توهّمت شیئا و لا أوقنه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فأتنا بالأموال التی دفنها هذا المعاند للحقّ لعلّه یؤمن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هو بالصرر بین یدیه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رسول اللّه صلّی اللّه علیه و آله و سلّم قاله إلی تمام عشرة آلاف دینار و ثلاثمائة دینار ،فأخذ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جهل ینظر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هاکها،یا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اختانک فیه أبو جهل،فردّ علیه ماله،و دعا بآخر ثمّ بآخر حتّی ردّ العشرة آلاف کلّها علی أربابها،و فضح عندهم أبو جهل،و بقیت الثلاثمائة دینار بین یدی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آمن لتأخذ الثلاثمائة دینار ،و یبارک اللّه لک فیها حتّی تصیر أیسر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أومن و لکن آخذها و هی مالی،فلمّا ذهب لیأخذها صاح النبیّ صلّی اللّه علیه و آله و سلّم بالدجاجة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أبا جهل فکفّیه عن الدنانیر و 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فوثبت الدجاجة علی أبی جهل فتناولته بمخالبها،و رفعته فی الهواء و طارت به إلی سطح لبیته،فوضعته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رسول اللّه صلّی اللّه علیه و آله و سلّم تلک الدنانیر إلی بعض فقراء المؤمنین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نظر رسول اللّه صلّی اللّه علیه و آله و سلّم إلی أصحابه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آیة أظهرها ربّنا عزّ و جلّ لأبی جهل فعاند،و هذا الطیر الذی حیی یصیر من طیور الجنّة الطیّارة علیکم فیها،فإنّ فیها طیورا کالبخاتی علیها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أنواع المواشی تطیر بین سماء الجنّة و أرضها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تمنّی مؤمن محبّ للنبیّ و آله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منها،وقع ذلک بعینه بین یدیه فتناثر ریشه،و انسمط و انشوی،و انطبخ،فأکل من جانب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قدیدا، و من جانب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مشویّا بلا نار،فإذا قضی شهوته و نهمته،و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العالمین،عادت کما کانت،فطارت فی الهواء،و فخرت علی سائر طیور الجنّة،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مثلی و قد أکل منّی ولیّ اللّه عن أمر اللّه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یعنی الیهود و النصاری،قالت الیهود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یَدْخُلَ الْجَنَّةَ إِلاّ مَنْ کانَ هُوداً أی یهودیّا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نَصاری یعنی و 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یدخل الجنّة إلاّ من کان نصرانیّا،قال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الدهریّة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لا بدء لها و هی دائمة،و من خالفنا فی هذا ضالّ مخطئ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الثنویّة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الظلمة هما المدبّران،و من خالفنا فی هذا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مشرکوا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أوثاننا آلهة،من خالفنا فی هذا ضلّ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أَمانِیُّهُمْ التی یتمنّونها،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بُرْهانَکُمْ علی مقالتکم إِنْ کُنْتُمْ صادِقِینَ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رسول اللّه صلّی اللّه علیه و آله و سلّم کان کلّما أراد غزوة ورّی </w:t>
      </w:r>
      <w:r>
        <w:rPr>
          <w:rStyle w:val="FootnoteAnchor"/>
          <w:rtl w:val="true"/>
        </w:rPr>
        <w:footnoteReference w:id="219"/>
      </w:r>
      <w:r>
        <w:rPr>
          <w:rFonts w:ascii="IRNazanin" w:hAnsi="IRNazanin" w:eastAsia="IRNazanin"/>
          <w:color w:val="111111"/>
          <w:sz w:val="28"/>
          <w:sz w:val="28"/>
          <w:szCs w:val="28"/>
          <w:rtl w:val="true"/>
          <w:lang w:bidi="fa-IR"/>
        </w:rPr>
        <w:t>بغیرها إلاّ غزاة تبوک،فإنّه عرّفهم أنّه یریدها،و أمرهم أن یتزوّدوا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فتزوّدوا لها دقیقا یختبزونه فی طریقهم،و لحما مالحا و عسلا و تمرا،و کان زادهم کثیرا،لأنّ رسول اللّه صلّی اللّه علیه و آله و سلّم کان حثّهم علی التزوّد لبعد الشقّة،و صعوبة المفاوز </w:t>
      </w:r>
      <w:r>
        <w:rPr>
          <w:rStyle w:val="FootnoteAnchor"/>
          <w:rtl w:val="true"/>
        </w:rPr>
        <w:footnoteReference w:id="220"/>
      </w:r>
      <w:r>
        <w:rPr>
          <w:rFonts w:ascii="IRNazanin" w:hAnsi="IRNazanin" w:eastAsia="IRNazanin"/>
          <w:color w:val="111111"/>
          <w:sz w:val="28"/>
          <w:sz w:val="28"/>
          <w:szCs w:val="28"/>
          <w:rtl w:val="true"/>
          <w:lang w:bidi="fa-IR"/>
        </w:rPr>
        <w:t>،و قلّة ما بها من الخیرات،فساروا أیّاما،و عتق طعامهم،و ضاقت من بقایاه صدورهم،فأحبّوا طعاما طریّا،فقال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سئمنا هذا الذی معنا من الطعام،فقد عتق و صار یابسا،و کان یریح و لا صبر لنا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 و لحم قدید مالح،و عسل و تمر،فقال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الآن کقوم موسی لمّا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نَصْبِرَ عَلی طَعامٍ واحِدٍ </w:t>
      </w:r>
      <w:r>
        <w:rPr>
          <w:rStyle w:val="FootnoteAnchor"/>
          <w:rtl w:val="true"/>
        </w:rPr>
        <w:footnoteReference w:id="221"/>
      </w:r>
      <w:r>
        <w:rPr>
          <w:rFonts w:ascii="IRNazanin" w:hAnsi="IRNazanin" w:eastAsia="IRNazanin"/>
          <w:color w:val="111111"/>
          <w:sz w:val="28"/>
          <w:sz w:val="28"/>
          <w:szCs w:val="28"/>
          <w:rtl w:val="true"/>
          <w:lang w:bidi="fa-IR"/>
        </w:rPr>
        <w:t>فما الذی تریدون؟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لحما طریّا قدیدا و لحما مشویّا من لحوم الطیر،و من الحلواء المعمول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لکنّکم تخالفون فی هذه الواحدة بنی إسرائیل لأنّهم أرادوا البقل و القثّاء و الفوم و العدس و البصل،فاستبدلوا الذی هو أدنی بالذی هو خیر،و أنتم تستبدلون الذی هو أفضل بالذی هو دونه،و سوف أسأله لکم 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فینا من یطلب مثل ما طلبوا من بقلها و قثّائها و فومها و عدسها و بصلها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یعطیکم اللّه ذلک بدعاء رسول اللّه،فآمنوا به،و صدّقوه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لهم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 عیسی لمّا سألوا عیسی أن ینزّل علیهم مائدة من السماء،قال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مُنَزِّلُها عَلَیْکُمْ فَمَنْ یَکْفُرْ بَعْدُ مِنْکُمْ فَإِنِّی أُعَذِّبُهُ عَذاباً لا أُعَذِّبُهُ أَحَداً مِنَ الْعالَمِینَ </w:t>
      </w:r>
      <w:r>
        <w:rPr>
          <w:rStyle w:val="FootnoteAnchor"/>
          <w:rtl w:val="true"/>
        </w:rPr>
        <w:footnoteReference w:id="222"/>
      </w:r>
      <w:r>
        <w:rPr>
          <w:rFonts w:ascii="IRNazanin" w:hAnsi="IRNazanin" w:eastAsia="IRNazanin"/>
          <w:color w:val="111111"/>
          <w:sz w:val="28"/>
          <w:sz w:val="28"/>
          <w:szCs w:val="28"/>
          <w:rtl w:val="true"/>
          <w:lang w:bidi="fa-IR"/>
        </w:rPr>
        <w:t>فأنزلها علیهم، فمن کفر بعد منهم مسخه اللّه إمّا خنزیرا،و إمّا قردا،و إمّا دبّا و إمّا هرّا و إمّا علی صورة بعض من الطیور و الدوابّ التی فی البرّ و البحر حتّی مسخوا علی أربعمائة نوع من المسخ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محمّدا رسول اللّه لا یستنزل لکم ما سألتموه من السماء حتّی یحلّ بکافرکم ما حلّ بکفّار قوم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محمّدا أرأف بکم من أن یعرضکم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رسول اللّه صلّی اللّه علیه و آله و سلّم إلی طائر فی الهواء،فقال 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لهذا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یأمرک أن تقع علی الأرض فقالها،فوقع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 أن تکبر،و تزداد عظاما،فکبر،فازداد عظاما حتّی صار کالتلّ العظیم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 سلّم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أحیطوا به،فأحاطوا به،و کان عظم ذلک الطائر أنّ أصحاب رسول اللّه صلّی اللّه علیه و آله و سلّم و هم فوق عشرة آلاف،اصطفّوا حوله فاستدار صفّهم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 أن تفارقک أجنحتک و زغبک و ریشک،ففارقه ذلک أجمع،و بقی الطائر لحما علی عظم و جلده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 أن یفارقک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 بدنک و رجلیک و منقارک،ففارقه ذلک أجمع،و صار حول الطائر،و القوم حول ذلک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یأمر هذه العظام أن تعود قثّاء، فعادت کما قال،ثمّ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یأمر هذه الأجنحة و الزغب و الریش أن تعود بقلا و بصلا و فوما و أنواع البقول،فعادت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الآن أیدیکم علیها،فمزّقوا منها بأیدیکم،و قطّعوا منها بسکاکینکم،فکلوه،ففعلوا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المنافقین و هو یأکل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 طیورا یأکل منها الجنانی من جانب له قدیدا و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مشویّا،فهلاّ أرانا نظیر ذلک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فأوصل اللّه علم ذلک إلی قلب محمّد،فقال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لیأخذ کلّ واحد منکم لقمته،و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الرحیم،و صلّی اللّه علی محمّد و آله الطیّبین، و لیضع لقمته فی فیه،فإنّه یجد طعم ما یشاء قدیدا،و إن شاء مشویّا،و إن شاء مرقا طبیخا،و إن شاء سائر ما شاء من ألوان الطبیخ،أو ما شاء من ألوان الحلواء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ذلک،فوجدوا الأمر کما قال رسول اللّه صلّی اللّه علیه و آله و سلّم حتّی شبعوا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شبعنا و نحتاج إلی ماء نشربه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تریدون اللبن؟أولا تریدون سائر الأشربة؟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من یرید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 کلّ واحد منکم لقمة منها،فیضعها فی فیه، و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الرحیم،و صلّی اللّه علی محمّد و آله الطیّبین،فإنّه یستحیل فی فیه ما یرید إن أراد ماء أو لبنا أو شرابا من الأشربة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ففعلوا،فوجدوا الأمر علی ما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تعود کما کنت، و یأمر هذه الأجنحة و المنقار و الریش و الزغب التی قد استحالت إلی البقل و القثّاء و البصل و الفوم أن تعود جناحا و ریشا و عظاما کما کانت علی قدر قالبها، فانقلبت و عادت أجنحة و ریشا و زغبا و عظاما،ثمّ ترکّبت علی قدر الطائر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الروح التی کانت فیک، فخرجت،أن تعود إلیک،فعادت روحها فی جسدها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 أن تقوم فتطیر کما کنت تطیر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فطار فی الهواء و هم ینظرون إلیه،ثمّ نظروا إلی ما بین أیدیهم،فإذا لم یبق هناک من ذلک البقل و القثّاء و البصل و الفوم شیء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ضَعِیفاً أَوْ لا یَسْتَطِیعُ أَنْ یُمِلَّ هُوَ فَلْیُمْلِلْ وَلِیُّهُ بِالْعَدْلِ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 فی بدنه لا یقدر أن یملّ،أو ضعیفا فی فهمه و علمه لا یقدر أن یملّ و یمیّز الألفاظ التی هی عدل علیه،و له من الألفاظ التی هی جور علیه،أو علی حمیمه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لا یَسْتَطِیعُ أَنْ یُمِلَّ هُوَ یعنی بأن یکون مشغولا فی مرمّة لمعاش،أو تزوّد لمعاد،أو لذّة فی غیر محرّم،فإنّ 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الأشغال التی لا ینبغی لعاقل أن یشرع فی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فَلْیُمْلِلْ وَلِیُّهُ بِالْعَدْلِ یعنی النائب عنه،و القیّم بأمره بالعدل بأن لا یحیف علی المکتوب له،و لا علی المکتوب علیه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مرّ أمیر المؤمنین علیه السّلام علی قوم من أخلاط المسلمین لیس فیهم مهاجریّ و لا أنصاریّ،و هم قعود فی بعض المساجد فی أوّل یوم من شعبان إذا هم یخوضون فی أمر القدر و غیره ممّا اختلف الناس فیه،قد ارتفعت أصواتهم،و اشتدّ فیه محکهم و جدالهم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علیهم فسلّم،فردّوا علیه،و أوسعوا،و قاموا إلیه یسألونه القعود إلیهم، فلم یحفل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لا یعنیهم و لا یرد علیهم، أ لم تعلموا أنّ للّه عبادا قد أسکتتهم خشیته من غیر عیّ </w:t>
      </w:r>
      <w:r>
        <w:rPr>
          <w:rStyle w:val="FootnoteAnchor"/>
          <w:rtl w:val="true"/>
        </w:rPr>
        <w:footnoteReference w:id="226"/>
      </w:r>
      <w:r>
        <w:rPr>
          <w:rFonts w:ascii="IRNazanin" w:hAnsi="IRNazanin" w:eastAsia="IRNazanin"/>
          <w:color w:val="111111"/>
          <w:sz w:val="28"/>
          <w:sz w:val="28"/>
          <w:szCs w:val="28"/>
          <w:rtl w:val="true"/>
          <w:lang w:bidi="fa-IR"/>
        </w:rPr>
        <w:t>و لا بکم،و إنّهم لهم الفصحاء العقلاء الألبّاء العالمون باللّه و أیّامه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لکنّهم إذا ذکروا عظمة اللّه انکسرت ألسنتهم،و انقطعت أفئدتهم ، </w:t>
      </w:r>
    </w:p>
    <w:p>
      <w:pPr>
        <w:pStyle w:val="BookText"/>
        <w:rPr/>
      </w:pPr>
      <w:r>
        <w:rPr>
          <w:rFonts w:ascii="IRNazanin" w:hAnsi="IRNazanin" w:eastAsia="IRNazanin"/>
          <w:color w:val="111111"/>
          <w:sz w:val="28"/>
          <w:sz w:val="28"/>
          <w:szCs w:val="28"/>
          <w:rtl w:val="true"/>
          <w:lang w:bidi="fa-IR"/>
        </w:rPr>
        <w:t xml:space="preserve">و طاشت </w:t>
      </w:r>
      <w:r>
        <w:rPr>
          <w:rStyle w:val="FootnoteAnchor"/>
          <w:rtl w:val="true"/>
        </w:rPr>
        <w:footnoteReference w:id="227"/>
      </w:r>
      <w:r>
        <w:rPr>
          <w:rFonts w:ascii="IRNazanin" w:hAnsi="IRNazanin" w:eastAsia="IRNazanin"/>
          <w:color w:val="111111"/>
          <w:sz w:val="28"/>
          <w:sz w:val="28"/>
          <w:szCs w:val="28"/>
          <w:rtl w:val="true"/>
          <w:lang w:bidi="fa-IR"/>
        </w:rPr>
        <w:t xml:space="preserve">عقولهم،و هامت </w:t>
      </w:r>
      <w:r>
        <w:rPr>
          <w:rStyle w:val="FootnoteAnchor"/>
          <w:rtl w:val="true"/>
        </w:rPr>
        <w:footnoteReference w:id="228"/>
      </w:r>
      <w:r>
        <w:rPr>
          <w:rFonts w:ascii="IRNazanin" w:hAnsi="IRNazanin" w:eastAsia="IRNazanin"/>
          <w:color w:val="111111"/>
          <w:sz w:val="28"/>
          <w:sz w:val="28"/>
          <w:szCs w:val="28"/>
          <w:rtl w:val="true"/>
          <w:lang w:bidi="fa-IR"/>
        </w:rPr>
        <w:t>حلومهم،إعزازا للّه و إعظاما و إجلالا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أفاقوا من ذلک استبقوا إلی اللّه بالأعمال الزاکیة،یعدّون أنفسهم مع الظالمین و الخاطئین،و أنّهم براء من المقصرین و المفرّطین إلاّ أنّهم لا یرضون للّه بالقلیل،و لا یستکثرون للّه الکثیر،و لا یدلّون علیه بالأعمال،فهم متی ما رأیتهم مهمومون مروّعون خائفون مشفقون و جلون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أنتم منهم یا معشر المبتدعین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تعلموا أنّ أعلم الناس بالقدر أسکتهم عنه،و أنّ أجهل الناس بالقدر أنطقهم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المبتدعین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غرّة شعبان الکریم،سمّاه ربّنا شعبان،لتشعّب الخیرات فیه،قد فتح ربّکم فیه أبواب جنانه،و عرض علیکم قصورها و خیراتها بأرخص الأثمان،و أسهل الأمور،فأبیتموها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لکم إبلیس اللعین بشعب شروره و بلایاه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دائبا تنهمکون فی الغیّ و الطغیان،و تتمسّکون بشعب إبلیس،و تحیدون عن شعب الخیر المفتوح لکم أبوابه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غرّة شعبان،و شعب خیراته،الصلاة،و الصوم،و الزکاة،و الأمر بالمعروف،و النهی عن المنکر،و برّ الوالدین،و القرابات،و الجیران،و إصلاح ذات البین،و الصدقة علی الفقراء و المساکین،تتکلّفون ما قد وضع عنکم،و ما قد نهیتم عن الخوض فیه من کشف سرائر اللّه التی من فتّش عنها کان من الهالکین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إنّکم لو وقفتم علی ما قد أعدّه ربّنا عزّ و جلّ للمطیعین من عباده فی هذا </w:t>
      </w:r>
    </w:p>
    <w:p>
      <w:pPr>
        <w:pStyle w:val="BookText"/>
        <w:rPr/>
      </w:pPr>
      <w:r>
        <w:rPr>
          <w:rFonts w:ascii="IRNazanin" w:hAnsi="IRNazanin" w:eastAsia="IRNazanin"/>
          <w:color w:val="111111"/>
          <w:sz w:val="28"/>
          <w:sz w:val="28"/>
          <w:szCs w:val="28"/>
          <w:rtl w:val="true"/>
          <w:lang w:bidi="fa-IR"/>
        </w:rPr>
        <w:t>الیوم،لقصرتم عمّا أنتم فیه،و شرعتم فیما أمرتم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أعدّ اللّه فی هذا الیوم للمطیعین له؟</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أحدّثکم إلاّ بما سمعت من رسول اللّه صلّی اللّه علیه و آله و سلّم، لقد بعث رسول اللّه صلّی اللّه علیه و آله و سلّم جیشا ذات یوم إلی قوم من أشدّاء الکفّار فأبطأ علیه خبرهم،و تعلّق قلبه بهم،و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یتعرّف أخبارهم،و یأتینا بأنبائهم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هو قائل هذا إذ جاءه البشیر،بأنّهم قد ظفروا بأعدائهم،و استولوا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صیّروهم بین قتیل،و جریح و أسیر،و انتهبوا أموالهم،و سبوا ذراریهم و عیالهم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القوم من المدینة،خرج إلیهم رسول اللّه صلّی اللّه علیه و آله و سلّم بأصحابه یتلقّاهم، فلمّا لقیهم و رئیسهم زید بن حارثة،و کان قد أمّره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زید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عن ناقته،و جاء إلی رسول اللّه صلّی اللّه علیه و آله و سلّم و قبّل رجله،ثمّ قبّل یده،فأخذه رسول اللّه صلّی اللّه علیه و آله و سلّم،و قبّل رأسه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إلی رسول اللّه صلّی اللّه علیه و آله و سلّم عبد اللّه بن رواحة،فقبّل یده و رجله،و ضمّه رسول اللّه صلّی اللّه علیه و آله و سلّم إلی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إلیه قیس بن عاصم المنقریّ،فقبّل یده و رجله،و ضمّه رسول اللّه صلّی اللّه علیه و آله و سلّم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إلیه سائر الجیش،و وقفوا یصلّون علیه،و ردّ علیهم رسول اللّه صلّی اللّه علیه و آله و سلّم خیرا،ثمّ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حدّثونی خبرکم،و حالکم مع أعدائکم؟</w:t>
      </w:r>
    </w:p>
    <w:p>
      <w:pPr>
        <w:pStyle w:val="BookText"/>
        <w:rPr/>
      </w:pPr>
      <w:r>
        <w:rPr>
          <w:rFonts w:ascii="IRNazanin" w:hAnsi="IRNazanin" w:eastAsia="IRNazanin"/>
          <w:color w:val="111111"/>
          <w:sz w:val="28"/>
          <w:sz w:val="28"/>
          <w:szCs w:val="28"/>
          <w:rtl w:val="true"/>
          <w:lang w:bidi="fa-IR"/>
        </w:rPr>
        <w:t>و کان معهم من أسراء القوم و ذراریهم و عیالاتهم،و أموالهم من الذهب و الفضّة و صنوف الأمتعة شیء عظیم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کیف حالنا لعظم تعجّبک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أعلم ذلک حتّی عرّفنیه الآن جبرئیل علیه السّلام، و ما کنت أعلم شیئا من کتابه،و دینه أیضا حتّی علّمنیه ربّی،قال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مُسْتَقِیمٍ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حدّثوا بذلک إخوانکم هؤلاء المؤمنین لأصدّقکم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أخبرنی جبرئیل بصدقکم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لمّا قربنا من العدوّ بعثنا عینا لنا،لیعرف أخبارهم و عددهم لنا،فرجع إلینا یخبرنا أنّهم قدر ألف رجل،و کنّا ألفی رجل،و إذا القوم قد خرجوا إلی ظاهر بلدهم فی ألف رجل،و ترکوا فی البلد ثلاثة آلاف، یوهموننا أنّهم ألف،و أخبرنا صاحبنا أنّهم یقولون فیما بینهم نحن ألف،و هم ألفان،و لسنا نطیق مکافحتهم،و لیس لنا إلاّ التحاصن فی البلد حتّی تضیق صدورهم من منازلتنا فینصرفوا عنّا،فتجرّأنا بذلک علیهم،و زحفنا إلیهم، فدخلوا بلدهم و أغلقوا دوننا بابه،فقعدنا ننازلهم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جنّ علینا اللیل،و صرنا إلی نصفه فتحوا باب بلدهم،و نحن غارّون </w:t>
      </w:r>
      <w:r>
        <w:rPr>
          <w:rStyle w:val="FootnoteAnchor"/>
          <w:rtl w:val="true"/>
        </w:rPr>
        <w:footnoteReference w:id="230"/>
      </w:r>
      <w:r>
        <w:rPr>
          <w:rFonts w:ascii="IRNazanin" w:hAnsi="IRNazanin" w:eastAsia="IRNazanin"/>
          <w:color w:val="111111"/>
          <w:sz w:val="28"/>
          <w:sz w:val="28"/>
          <w:szCs w:val="28"/>
          <w:rtl w:val="true"/>
          <w:lang w:bidi="fa-IR"/>
        </w:rPr>
        <w:t>نائمون،ما کان فینا منتبه إلاّ أربعة نفر زید بن حارثة فی جانب من جوانب عسکرنا یصلّی و یقرأ القرآن،و عبد اللّه بن رواحة فی جانب آخر یصلّی و یقرأ القرآن،و قتادة بن النعمان فی جانب آخر یصلّی و یقرأ القرآن،و قیس بن عاصم فی جانب آخر یصلّی و یقرأ القرآن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فخرجوا فی اللیلة الظلماء الدامسة،و رشقونا بنبالهم،و کان ذلک بلدهم </w:t>
      </w:r>
    </w:p>
    <w:p>
      <w:pPr>
        <w:pStyle w:val="BookText"/>
        <w:rPr/>
      </w:pPr>
      <w:r>
        <w:rPr>
          <w:rFonts w:ascii="IRNazanin" w:hAnsi="IRNazanin" w:eastAsia="IRNazanin"/>
          <w:color w:val="111111"/>
          <w:sz w:val="28"/>
          <w:sz w:val="28"/>
          <w:szCs w:val="28"/>
          <w:rtl w:val="true"/>
          <w:lang w:bidi="fa-IR"/>
        </w:rPr>
        <w:t>و هم بطرقه و مواضعه عالمون،و نحن بها 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فیما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دهینا و أوتینا هذا لیل مظلم،لا یمکننا أن نتّقی النبال لأنّا لا نبصرها،فبینا نحن کذلک إذ رأینا ضوءا خارجا من فی قیس بن عاصم المنقریّ کالنار المشتعلة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وضوءا خارجا من فی قتادة بن النعمان کضوء الزهرة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وضوءا خارجا من فی عبد اللّه بن رواحة،کشعاع القمر فی اللیلة المظلمة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نورا ساطعا من فی زید بن حارثة أضوأ من الشمس الطالعة،و إذا تلک الأنوار قد أضاءت معسکرنا حتّی أنّه أضوأ من نصف النهار،و أعداؤنا فی ظلمة شدیدة فأبصرناهم،و 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ففرّقنا زید بن حارثة علیهم حتّی أحطنا بهم،و نحن نبصرهم،و هم لا یبصروننا،و نحن بصراء و هم عمیان،فوضعنا علیهم السیوف،فصاروا بین قتیل،و جریح،و 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دخلنا بلدهم فاشتملنا علی الذراری و العیال و الأثاث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عیالاتهم،و ذراریهم،و هذه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رأینا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من تلک الأنوار من أفواه هؤلاء القوم التی عادت ظلمة علی أعدائنا حتّی مکّنّا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علی ما فضّلکم به من شهر شعبان،هذه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شعبان،و قد انسلخ عنهم الشهر الحرام، و هذه الأنوار بأعمال إخوانکم هؤلاء فی غرّة شعبان،أسلفوا بها أنوارا فی لیلتها قبل أن یقع منهم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الأعمال لنثابر علیها؟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قیس بن عاصم المنقریّ فإنّه أمر بمعروف فی یوم </w:t>
      </w:r>
    </w:p>
    <w:p>
      <w:pPr>
        <w:pStyle w:val="BookText"/>
        <w:rPr/>
      </w:pPr>
      <w:r>
        <w:rPr>
          <w:rFonts w:ascii="IRNazanin" w:hAnsi="IRNazanin" w:eastAsia="IRNazanin"/>
          <w:color w:val="111111"/>
          <w:sz w:val="28"/>
          <w:sz w:val="28"/>
          <w:szCs w:val="28"/>
          <w:rtl w:val="true"/>
          <w:lang w:bidi="fa-IR"/>
        </w:rPr>
        <w:t>غرّة شعبان،و قد نهی عن منکر،و دلّ علی خیر،فلذلک قدّم له النور فی بارحة یومه عند قرأته القرآن،و أمّا قتادة بن النعمان فإنّه قضی دینا کان علیه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 شعبان،فلذلک أسلفه اللّه النور فی بارحة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رواحة فإنّه کان برّا بوالدیه،فکثرت غنیمته فی هذه اللیلة فلمّا کان من غد قال له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أمّک لک محبّان،و إنّ امرأتک فلانة تؤذینا و تعنّینا،و إنّا لا نأمن من أن تصاب فی بعض هذه المشاهد،و لسنا نأمن أن تستشهد فی بعضها فتداخلنا هذه فی أموالک،و یزداد علینا بغیها و عنتها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أعلم بغیها علیکم و کراهتکما لها،و لو کنت علمت ذلک لأبنتها من نفسی،و لکنّی قد أبنتها الآن لتأمنا ما تحذران فما کنت بالذی أحبّ من تکرهان،فلذلک أسلفه اللّه النور الذی رأیتم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حارثة الذی کان یخرج من فیه نور أضوأ من الشمس الطالعة، و هو سیّد القوم و أفضلهم ،فقد علم اللّه ما یکون منه فاختاره و فضّله علی علمه بما یکون منه أنّه فی الیوم الذی ولی هذه اللیلة التی کان فیها ظفر المؤمنین بالشمس الطالعة من فیه جاءه رجل من منافقی عسکره یرید التضریب بینه و بین علیّ بن أبی طالب علیه السّلام،و إفساد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أصبحت لا نظیر لک فی أهل بیت رسول اللّه و صحابته هذا بلاؤک و هذا الذی شاهدناه نورک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لا تفرط 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ترفعنی فوق قدری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مخالف،و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إنّی إن تلقّیت مقالتک هذه بالقبول لکنت کذلک،یا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أحدّثک بما کان فی أوائل الإسلام و ما بعده حتّی دخل رسول اللّه المدینة،و زوّجه فاطمة علیها السّلام،و ولد له الحسن و الحسین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کان لی شدید المحبّة حتّی تبنّانی لذلک فکنت أدعی زید بن محمّد إلی أن ولد لعلیّ الحسن و الحسین علیهم السّلام،فکرهت ذلک لأجلهما،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یدعونی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تدعونی زیدا مولی رسول اللّه صلّی اللّه علیه و آله و سلّم فإنّی أکره أن أضاهی الحسن و الحسین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یزل ذلک حتّی صدّق اللّه ظنّی،و أنزل علی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قَلْبَیْنِ فِی جَوْفِهِ ،یعنی قلبا یحبّ محمّدا و آله و یعظّمهم،و قلبا یعظّم به غیرهم کتعظیمهم،أو قلبا یحبّ به أعداءهم،بل من أحبّ أعداءهم فهو یبغضهم و لا یحبّهم،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سوّی بهم موالیهم فهو یبغضهم و لا یحبّهم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 أَزْواجَکُمُ اللاّئِی تُظاهِرُونَ مِنْهُنَّ أُمَّهاتِکُمْ وَ ما جَعَلَ أَدْعِیاءَکُمْ أَبْناءَکُمْ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یعنی الحسن و الحسین علیهما السّلام أولی بنبوّة رسول اللّه صلّی اللّه علیه و آله و سلّم فی کتاب اللّه و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الْمُؤْمِنِینَ وَ الْمُهاجِرِینَ إِلاّ أَنْ تَفْعَلُوا إِلی أَوْلِیائِکُمْ مَعْرُوفاً إحسانا و إکراما لا یبلغ ذلک محلّ الأولاد کانَ ذلِکَ فِی الْکِتابِ مَسْطُوراً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فترکوا ذلک و جعلوا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أخو رسول اللّه،فما زال الناس یقولون 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أعاد رسول اللّه صلّی اللّه علیه و آله و سلّم المؤاخاة بینه و بین علیّ بن أبی طالب علیه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مولی علیّ بن أبی طالب علیه السّلام کما هو مولی رسول اللّه صلّی اللّه علیه و آله و سلّم فلا تجعله نظیره،و لا ترفعه فوق قدره،فتکون کالنصاری لمّا رفعوا عیسی علیه السّلام فوق قدره،فکفروا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فضّل اللّه زیدا بما رأیتم و شرّفه بما شاهدتم، و الذی بعثنی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أعدّه اللّه لزید فی الآخرة لیصغر فی جنبه ما شاهدتم فی الدنیا من نوره،أنّه لیأتی یوم القیامة،و نوره یسیر أمامه و خلفه و یمینه و یساره و فوقه و تحته،من کلّ جانب مسیرة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أحدّثکم بهزیمة تقع فی إبلیس و أعوانه و جنوده أشدّ ممّا وقعت فی أعدائکم هؤلاء؟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إبلیس إذا کان أوّل یوم من شعبان بثّ جنوده فی أقطار الأرض و آفاقها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اجتهدوا فی اجتذاب بعض عباد اللّه إلیکم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عزّ و جلّ بثّ الملائکة فی أقطار الأرض و آفاقها،یقول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سدّدوا عبادی و أرشدوهم،فکلّهم یسعد بکم إلاّ من أبی و تمرّد و طغی،فإنّه یصیر فی حزب إبلیس و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إذا کان أوّل یوم من شعبان أمر بأبواب الجنّة فتفتح،و یأمر شجرة طوبی فتطلع أغصانها علی هذه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یأمر بأبواب النار فتفتح،و یأمر شجرة الزقّوم فتطلع أغصانها علی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 منادی ربّنا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أغصان شجرة طوبی فتمسّکوا بها ترفعکم إلی الجنّة،و هذه أغصان شجرة الزقّوم،فإیّاکم و إیّاها لا تؤدّیکم إلی الجحیم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بعثنی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تعاطی بابا من الخیر و البرّ فی هذا الیوم فقد تعلّق بغصن من أغصان شجرة طوبی،فهو مؤدّیه </w:t>
      </w:r>
    </w:p>
    <w:p>
      <w:pPr>
        <w:pStyle w:val="BookText"/>
        <w:rPr/>
      </w:pPr>
      <w:r>
        <w:rPr>
          <w:rFonts w:ascii="IRNazanin" w:hAnsi="IRNazanin" w:eastAsia="IRNazanin"/>
          <w:color w:val="111111"/>
          <w:sz w:val="28"/>
          <w:sz w:val="28"/>
          <w:szCs w:val="28"/>
          <w:rtl w:val="true"/>
          <w:lang w:bidi="fa-IR"/>
        </w:rPr>
        <w:t>إلی الجنّة،و من تعاطی بابا من الشرّ فی هذا الیوم،فقد تعلّق بغصن من أغصان شجرة الزقّوم،فهو مؤدّیه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تطوّع للّه بصلاة فی هذا الیوم،فقد تعلّق منه بغصن،و من صام فی هذا الیوم،فقد تعلّق منه بغصن،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عفا عن مظلمة،فقد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أصالح بین المرء و زوجه،أو الوالد و ولده،أو القریب و قریبه،أو الجار و جاره،أو الأجنبیّ أو الأجنبیّة،فقد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خفّف عن معسر من دینه،أو حطّ عنه،فقد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نظر فی حسابه فرأی دینا عتیقا قد أیس منه صاحبه فأدّاه،فقد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کفل یتیما 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کفّ سفیها عن عرض مؤمن،فقد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قرأ القرآن أو شیئا منه،فقد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قعد یذکر اللّه و نعماءه و یشکره علیها،فقد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عاد مریضا،فقد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شیّع فیه جنازة،فقد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عزّی فیه مصابا،فقد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 والدیه أو أحدهما فی هذا الیوم،فقد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أسخطهما قبل هذا الیوم،فأرضاهما فی هذا الیوم فقد تعلّق منه بغصن،و کذلک من فعل شیئا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أبواب الخیر فی هذا الیوم،فقد تعلّق منه بغصن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بعثنی بالحقّ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تعاطی بابا من </w:t>
      </w:r>
    </w:p>
    <w:p>
      <w:pPr>
        <w:pStyle w:val="BookText"/>
        <w:rPr/>
      </w:pPr>
      <w:r>
        <w:rPr>
          <w:rFonts w:ascii="IRNazanin" w:hAnsi="IRNazanin" w:eastAsia="IRNazanin"/>
          <w:color w:val="111111"/>
          <w:sz w:val="28"/>
          <w:sz w:val="28"/>
          <w:szCs w:val="28"/>
          <w:rtl w:val="true"/>
          <w:lang w:bidi="fa-IR"/>
        </w:rPr>
        <w:t>الشرّ و العصیان فی هذا الیوم فقد تعلّق بغصن من أغصان شجرة الزقّوم،فهو مؤدّیه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قصّر فی صلاته المفروضة و ضیّعها،فقد تعلّق بغصن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علیه فرض صوم،ففرّط فیه و ضیّعه،فقد تعلّق بغصن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جاءه فی هذا الیوم فقیر ضعیف یعرف سوء حاله،و هو یقدر علی تغییر حاله من غیر ضرر یلحقه،و لیس هناک من ینوب عنه و یقوم مقامه،فترکه یضیع و یعطب </w:t>
      </w:r>
      <w:r>
        <w:rPr>
          <w:rStyle w:val="FootnoteAnchor"/>
          <w:rtl w:val="true"/>
        </w:rPr>
        <w:footnoteReference w:id="232"/>
      </w:r>
      <w:r>
        <w:rPr>
          <w:rFonts w:ascii="IRNazanin" w:hAnsi="IRNazanin" w:eastAsia="IRNazanin"/>
          <w:color w:val="111111"/>
          <w:sz w:val="28"/>
          <w:sz w:val="28"/>
          <w:szCs w:val="28"/>
          <w:rtl w:val="true"/>
          <w:lang w:bidi="fa-IR"/>
        </w:rPr>
        <w:t>و لم یأخذ بیده،فقد تعلّق بغصن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اعتذر إلیه مسیء فلم یعذره ثمّ لم یقتصر به علی قدر عقوبة إساءته بل أربی علیه،فقد تعلّق بغصن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ضرب بین المرء و زوجه،أو الوالد و ولده،أو الأخ و أخیه،أو القریب و قریبه،أو بین جارین،أو خلیطین،أو أجنبیّین،فقد تعلّق بغصن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شدّد علی معسر و هو یعلم إعساره فزاد غیظا و بلاء،فقد تعلّق بغصن منه،و من کان علیه دین فکسره علی صاحبه،و تعدّی علیه حتّی أبطل دینه،فقد تعلّق بغصن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جفا یتیما و آذاه و تهضّم ماله،فقد تعلّق بغصن منه،و من وقع فی عرض أخیه المؤمن و حمل الناس علی ذلک،فقد تعلّق بغصن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تغنّی بغناء حرام یبعث فیه علی المعاصی،فقد تعلّق بغصن منه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قعد یعدّد قبائح أفعاله فی الحروب،و أنواع ظلمه لعباد اللّه و یفتخر بها، فقد تعلّق بغصن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کان جاره مریضا،فترک عیادته استخفافا بحقّه،فقد تعلّق بغصن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مات جاره،فترک تشییع جنازته تهاونا به،فقد تعلّق بغصن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أعرض عن مصاب و جفاه إزراء علیه و استصغارا له،فقد تعلّق بغصن منه،و من عقّ والدیه أو أحدهما،فقد تعلّق بغصن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قبل ذلک عاقّا لهما،فلم یرضهما فی هذا الیوم،و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علی ذلک،فقد تعلّق بغصن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فعل شیئا من سائر أبواب الشرّ،فقد تعلّق بغصن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نبیّا،إنّ المتعلّقین بأغصان شجرة طوبی،ترفعهم تلک الأغصان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المتعلّقین بأغصان شجرة الزقّوم،تخفضهم تلک الأغصان إلی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رسول اللّه صلّی اللّه علیه و آله و سلّم طرفه إلی السماء ملیّا،و جعل یضحک و یستبشر،ثمّ خفض طرفه إلی الأرض فجعل یقطب و یعبس،ثمّ أقبل علی أصحابه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 محمّدا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شجرة طوبی ترتفع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ترفع المتعلّقین بها إلی الجنّة،و رأیت منهم من تعلّق منها بغصن،و منهم من تعلّق منها بغصنین،أو بأغصان علی حسب اشتمالهم علی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لأری زید بن حارثة قد تعلّق بعامّة أغصانها،فهی ترفعه إلی أعلی عالیها،فلذلک ضحکت و استبشرت،ثمّ نظرت إلی الأرض فو الذی بعثنی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شجرة الزقّوم تنخفض أغصانها،و تخفض المتعلّقین بها إلی الجحیم،و رأیت منهم من تعلّق بغصن،و رأیت منهم من تعلّق منها بغصنین،أو بأغصان علی حسب اشتمالهم علی القبائح</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لأری بعض المنافقین قد تعلّق بعامّة أغصانها،و هی تخفضه إلی أسفل درکاتها،فلذلک عبست و قطبت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أعاد رسول اللّه صلّی اللّه علیه و آله و سلّم بصره إلی السماء ینظر إلیها ملیّا،و هو یضحک و یستبشر،ثمّ خفض طرفه إلی الأرض،و هو یقطب و یعبس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رأیتم ما رآه نبیّکم محمّد،إذا لأظمأتم للّه بالنهار أکبادکم،و لجوّعتم له بطونکم،و لأسهرتم له لیلکم،و لأنصبتم فیه أقدامکم و أبدانکم،و لأنفدتم بالصدقة أموالکم،و عرّضتم للتلف فی الجهاد أرواحکم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فداؤک الآباء و الأمّهات و البنون و البنات و الأهلون و القرابات؟</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تلک الأغصان من شجرة طوبی عادت إلی الجنّة،فنادی منادی ربّنا عزّ و جلّ خزّانها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کلّ من تعلّق بغصن من أغصان طوبی فی هذا الیوم،فانظروا إلی مقدار منتهی ظلّ ذلک الغصن،فأعطوه من جمیع الجوانب مثل مساحته قصورا و دورا و خیرات،فأعطوا ذلک،فمنهم من أعطی مسیرة ألف سنة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أعطی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أعطی ثلاثة أضعافه،و أربعة أضعافه،و أکثر من ذلک علی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إیمانهم و جلالة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رأیت صاحبکم زید بن حارثة أعطی ألف ضعف ما أعطی جمیعهم علی قدر فضله علیهم فی قوّة الإیمان،و جلالة الأعمال،فلذلک ضحکت و استبشرت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رأیت تلک الأغصان من شجرة الزقّوم،عادت إلی جهنّم،فنادی منادی ربّنا خزّانها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من تعلّق بغصن من أغصان شجرة الزقّوم فی هذا الیوم فانظروا إلی منتهی مبلغ حدّ ذلک الغصن و ظلمته،فابنوا له مقاعد من النار من جمیع الجوانب مثل مساحته قصور النیران،و بقاع غیران، </w:t>
      </w:r>
    </w:p>
    <w:p>
      <w:pPr>
        <w:pStyle w:val="BookText"/>
        <w:rPr/>
      </w:pPr>
      <w:r>
        <w:rPr>
          <w:rFonts w:ascii="IRNazanin" w:hAnsi="IRNazanin" w:eastAsia="IRNazanin"/>
          <w:color w:val="111111"/>
          <w:sz w:val="28"/>
          <w:sz w:val="28"/>
          <w:szCs w:val="28"/>
          <w:rtl w:val="true"/>
          <w:lang w:bidi="fa-IR"/>
        </w:rPr>
        <w:t>و حیّات،و عقارب،و سلاسل،و أغلال،و قیود،و أنکال یعذّب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أعدّ له فیها مسیرة سنة،أو سنتین،أو مائة سنة،أو أکثر علی قدر ضعف إیمانهم و سوء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رأیت لبعض المنافقین ألف ضعف ما أعطی جمیعهم علی قدر زیادة کفره و شرّه،فلذلک قطبت و عبست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رسول اللّه صلّی اللّه علیه و آله و سلّم إلی أقطار الأرض و أکنافها،فجعل یتعجّب تارة و ینزعج تارة،ثمّ أقبل علی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للمطیعین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یکرمهم اللّه بملائکته،و الویل للفاسقین کیف یخذلهم اللّه،و یکلهم إلی شیاطینهم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 المتعلّقین بأغصان شجرة طوبی کیف قصدتهم الشیاطین لیغووهم،فحملت علیهم الملائکة یقتلونهم،و یثخنونهم، و یطردونهم عنهم،فناداهم منادی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فانظروا کلّ ملک فی الأرض إلی منتهی مبلغ نسیم هذا الغصن الذی تعلّق به متعلّق،فقاتلوا الشیاطین عن ذلک المؤمن،و أخّروهم عنه،فإنّی لأری بعضهم و قد جاءه من الأملاک من ینصره علی الشیاطین،و یدفع عنه المردة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فعظّموا هذا الیوم من شعبان بعد تعظیمکم لشعبان،فکم من سعید فیه، و کم من شقیّ فیه،لتکونوا من السعداء فیه،و لا تکونوا من الأشقیاء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شَهِیدَیْنِ مِنْ رِجالِکُمْ </w:t>
      </w:r>
      <w:r>
        <w:rPr>
          <w:rStyle w:val="FootnoteAnchor"/>
          <w:rtl w:val="true"/>
        </w:rPr>
        <w:footnoteReference w:id="2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أحرارکم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استشهدوهم،لتحوطوا بهم أدیانکم و أموالکم،و لتستعملوا أدب اللّه و وصیّته فإنّ فیهما النفع و البرکة،و لا تخالفوهما،فیلحقکم الندم حیث لا ینفعکم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یستجیب اللّه لهم بل یعذّبهم و یوبّخهم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أحدهم فرجل ابتلی بامرأة سوء فهی تؤذیه،و تضارّه،و تعیب علیه دنیاه،و تنغّصها،و تکدّرها،و تفسد علیه آخرته،فهو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خلّصنی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خلّصتک منها،جعلت بیدک طلاقها، و التفصّی منها،طلّقها و انبذها عنک نبذ الجورب الخلق الممزّق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رجل مقیم فی بلد قد استوبله </w:t>
      </w:r>
      <w:r>
        <w:rPr>
          <w:rStyle w:val="FootnoteAnchor"/>
          <w:rtl w:val="true"/>
        </w:rPr>
        <w:footnoteReference w:id="235"/>
      </w:r>
      <w:r>
        <w:rPr>
          <w:rFonts w:ascii="IRNazanin" w:hAnsi="IRNazanin" w:eastAsia="IRNazanin"/>
          <w:color w:val="111111"/>
          <w:sz w:val="28"/>
          <w:sz w:val="28"/>
          <w:szCs w:val="28"/>
          <w:rtl w:val="true"/>
          <w:lang w:bidi="fa-IR"/>
        </w:rPr>
        <w:t>و لا یحضره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یریده، و کلّ ما التمسه حرمه،یقول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خلّصنی من هذا البلد الذی قد استوبلته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خلّصتک من هذا البلد،و قد أوضحت لک طریق الخروج منه،و مکّنتک من ذلک،فأخرج منه إلی غیره تجتلب عافیتی و تسترزقنی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الثالث رجل أوصاه اللّه تعالی أن یحتاط لدینه بشهود و کتاب،فلم یفعل ذلک،و دفع ماله إلی غیر ثقة بغیر وثیقة،فجحده أو بخسه،فهو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علّمتک کیف تستوثق لمالک،لیکون محفوظا لئلاّ یتعرّض للتلف،فأبیت،فأنت الآن تدعونی و قد ضیّعت مالک و أتلفته،و خالفت وصیّتی،فلا أستجیب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فاستعملوا وصیّة اللّه تفلحوا و تنجوا، و لا تخالفوها فتندموا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اللّه عزّ و جلّ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تحتاطوا لأنفسکم،و أدیانکم،و أموالکم باستشهاد الشهود العدول علیکم،فکذلک قد احتاط علی عباده،و لهم فی استشهاد الشهود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عزّ و جلّ علی کلّ عبد رقباء من خلقه،و معقّبات من بین یدیه و من خلفه،یحفظونه من أمر اللّه،و یحفظون علیه ما یکون منه من أعماله و أقواله و ألفاظه و ألحاظه،فالبقاع التی تشتمل علیه،شهود ربّه له أو علیه،و اللیالی و الأیّام و الشهور شهود علیه أو له،و سایر عباد اللّه المؤمنین شهود له أو علیه، و حفظته الکاتبون أعماله شهود له أو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یکون یوم القیامة من سعید بشهادتها له،و کم یکون یوم القیامة من شقیّ بشهادتها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یبعث یوم القیامة عباده أجمعین و إماءه،فیجمعهم فی صعید واحد،فینفذهم البصر،و یسمعهم الداعی،و یحشر اللیالی و الأیّام،و تستشهد البقاع،و الشهور علی أعمال العباد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عمل صالحا،شهدت له جوارحه و بقاعه و شهوره و أعوامه و ساعاته </w:t>
      </w:r>
    </w:p>
    <w:p>
      <w:pPr>
        <w:pStyle w:val="BookText"/>
        <w:rPr/>
      </w:pPr>
      <w:r>
        <w:rPr>
          <w:rFonts w:ascii="IRNazanin" w:hAnsi="IRNazanin" w:eastAsia="IRNazanin"/>
          <w:color w:val="111111"/>
          <w:sz w:val="28"/>
          <w:sz w:val="28"/>
          <w:szCs w:val="28"/>
          <w:rtl w:val="true"/>
          <w:lang w:bidi="fa-IR"/>
        </w:rPr>
        <w:t>و أیّامه و لیالی الجمع و ساعاتها و أیّامها،فیسعد بذلک سعادة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عمل سوء شهدت علیه جوارحه و بقاعه و شهوره و أعوامه و ساعاته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لیالی الجمع و ساعاتها و أیّامها،فیشقی بذلک شقاء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القیامة،و أعدّوا الزاد لیوم الجمع،یوم التناد، و تجنّبوا المعاصی فبتقوی اللّه یرجی 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عرف حرمة رجب و شعبان و وصلهما بشهر رمضان،شهر اللّه الأعظم،شهدت له هذه الشهور یوم القیامة،و کان رجب و شعبان و شهر رمضان شهوده بتعظیمه لها،و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رجب،و یا شعبان،و یا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عمل هذا العبد فیکم؟و کیف کانت طاعته للّه عزّ و جلّ؟</w:t>
      </w:r>
    </w:p>
    <w:p>
      <w:pPr>
        <w:pStyle w:val="BookText"/>
        <w:rPr/>
      </w:pPr>
      <w:r>
        <w:rPr>
          <w:rFonts w:ascii="IRNazanin" w:hAnsi="IRNazanin" w:eastAsia="IRNazanin"/>
          <w:color w:val="111111"/>
          <w:sz w:val="28"/>
          <w:sz w:val="28"/>
          <w:szCs w:val="28"/>
          <w:rtl w:val="true"/>
          <w:lang w:bidi="fa-IR"/>
        </w:rPr>
        <w:t>فیقول رجب و شعبان و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تزوّد منّا إلاّ استعانة علی طاعتک و استمدادا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فضلک،و لقد تعرّض بجاهده لرضاک،و طلب بطاقته محبّتک،فیقول للملائکة الموکّلین بهذه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تقولون فی هذه الشهادة لهذا العبد؟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رجب و شعبان و شهر رمضان،ما عرفناه إلاّ متقبّلا فی طاعتک،مجتهدا فی طلب رضاک،صائرا فیه إلی البرّ و الإحسان،و لقد کان بوصوله إلی هذه الشهور فرحا مبتهجا،و أمّل فیها رحمتک،و رجی فیها عفوک و مغفرتک،و کان عمّا منعته فیها ممتنعا،و إلی ما ندبته إلیه فیها مسرعا،لقد صام ببطنه،و فرجه،و سمعه،و بصره،و سائر جوارحه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یرجو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ظمأ فی نهارها،و نصب فی لیلها،و کثرت نفقاته فیها علی الفقراء و المساکین،و عظمت أیادیه و إحسانه إلی عبادک،صحبها أکرم صحبة،و ودّعها أحسن تودیع، أقام بعد انسلاخها عنه علی طاعتک،و لم یهتک عند إدبارها ستور حرماتک، فنعم العبد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فعند ذلک یأمر اللّه تعالی بهذا العبد إلی الجنّة،فتلقاه الملائکة بالحباء و الکرامات،و یحملونه علی نجب النور،و خیول البراق،و یصیر إلی نعیم لا ینفد، و دار لا تبید،و لا یخرج سکّانها،و لا یهرم شبّانها،و لا یشیب ولدانها،و لا ینفد سرورها و حبورها </w:t>
      </w:r>
      <w:r>
        <w:rPr>
          <w:rStyle w:val="FootnoteAnchor"/>
          <w:rtl w:val="true"/>
        </w:rPr>
        <w:footnoteReference w:id="236"/>
      </w:r>
      <w:r>
        <w:rPr>
          <w:rFonts w:ascii="IRNazanin" w:hAnsi="IRNazanin" w:eastAsia="IRNazanin"/>
          <w:color w:val="111111"/>
          <w:sz w:val="28"/>
          <w:sz w:val="28"/>
          <w:szCs w:val="28"/>
          <w:rtl w:val="true"/>
          <w:lang w:bidi="fa-IR"/>
        </w:rPr>
        <w:t xml:space="preserve">،و لا یبلی جدیدها،و لا یتحوّل إلی الغموم سرورها، لا یمسّهم فیها نصب،و لا یمسّهم فیها لغوب،قد أمنوا العذاب،و کفّوا سوء الحساب،کرم منقلبهم و مثواهم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یَکُونا رَجُلَیْنِ فَرَجُلٌ وَ امْرَأَتانِ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امرأتان فی الشهادة برجل واحد فإذا کان رجلان أو رجل و امرأتان،أقاموا الشهادة قضی بشهادتهم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 کنّا نحن مع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یذاکرنا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شَهِیدَیْنِ مِنْ رِجالِکُمْ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أحرارکم دون عبیدکم،فإنّ اللّه تعالی قد شغل العبید بخدمة موالیهم عن تحمّل الشهادات و عن أدائها،و لیکونوا من المسلمین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المسلمین العدول بقبول شهاداتهم،و جعل ذلک من الشرف العاجل لهم،و من ثواب دنیاهم قبل أن یصلوا إلی الآخرة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جاءت امرأة فوقفت قبالة رسول اللّه صلّی اللّه علیه و آله و سلّم،و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أنت و أمّی </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وافدة النساء إلیک،ما من امرأة یبلغها مسیری هذا إلیک إلاّ سرّها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ربّ الرجال و النساء،و خالق الرجال و النساء،و رازق الرجال و النساء،و إنّ آدم أبو الرجال و النساء،و إنّ حوّاء أمّ الرجال و النساء،و إنّک رسول اللّه إلی الرجال و النساء،فما بال امرأتین برجل فی الشهادة و المیراث؟</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قضاء من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یجور و لا یحیف و لا یتحامل،لا ینفعه ما منعکنّ،و لا ینقصه ما بذل لکنّ، یدبّر الأمر بعلمه،یا أیّتها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لأنکنّ ناقصات الدین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نقصان دیننا؟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إحداکنّ تقعد نصف دهرها لا تصلّی بحیضة،و إنّکنّ تکثرن اللعن، و تکفرن النعمة،تمکث إحداکنّ عند الرجل عشر سنین فصاعدا یحسن إلیها و ینعم علیها،فإذا ضاقت یده یوما أو خاصمها،قالت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منک خیرا قطّ،فمن لم یکن من النساء هذا خلقها،فالذی یصیبها من هذا النقصان محنة علیها لتصبر،فیعظّم اللّه ثوابها،فابشری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ردّی إلاّ و المرأة الردیة أردی منه، و لا من امرأة صالحة إلاّ و الرجل الصالح أفضل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ساوی اللّه قطّ امرأة برجل إلاّ ما کان من تسویة اللّه فاطمة بعلیّ علیهما السّلام، و إلحاقها به،و هی امرأة تفضل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کان من الحسن و الحسین،و إلحاق اللّه إیّاهما بالأفضلین الأکرمین لمّا أدخلهم فی المباهلة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فألحق اللّه فاطمة بمحمّد،و علیّ فی الشهادة،و ألحق </w:t>
      </w:r>
    </w:p>
    <w:p>
      <w:pPr>
        <w:pStyle w:val="BookText"/>
        <w:rPr/>
      </w:pPr>
      <w:r>
        <w:rPr>
          <w:rFonts w:ascii="IRNazanin" w:hAnsi="IRNazanin" w:eastAsia="IRNazanin"/>
          <w:color w:val="111111"/>
          <w:sz w:val="28"/>
          <w:sz w:val="28"/>
          <w:szCs w:val="28"/>
          <w:rtl w:val="true"/>
          <w:lang w:bidi="fa-IR"/>
        </w:rPr>
        <w:t xml:space="preserve">الحسن و الحسین بهم علیهم السّلام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الشُّهَداءِ </w:t>
      </w:r>
      <w:r>
        <w:rPr>
          <w:rStyle w:val="FootnoteAnchor"/>
          <w:rtl w:val="true"/>
        </w:rPr>
        <w:footnoteReference w:id="240"/>
      </w:r>
      <w:r>
        <w:rPr>
          <w:rFonts w:ascii="IRNazanin" w:hAnsi="IRNazanin" w:eastAsia="IRNazanin"/>
          <w:color w:val="111111"/>
          <w:sz w:val="28"/>
          <w:sz w:val="28"/>
          <w:szCs w:val="28"/>
          <w:rtl w:val="true"/>
          <w:lang w:bidi="fa-IR"/>
        </w:rPr>
        <w:t>ممّن ترضون دینه و أمانته و صلاحه و عفّته و تیقّظه فیما یشهد به،و تحصیله و تمییزه،فما کلّ صالح ممیّز،و لا محصّل،و لا کلّ محصّل ممیّز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عباد اللّه لمن هو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لصلاحه و عفّته،لو شهد لم تقبل شهادته لقلّة تمییزه،فإذا کان صالحا عفیفا ممیّزا محصّلا مجانبا للمعصیة،و الهوی و المیل و التحامل،فذلکم الرجل الفاضل،فیه فتمسّکوا و بهدیه فاقتدوا،و إن انقطع عنکم المطر فاستمطروا به،و إن امتنع علیکم النبات،فاستخرجوا به النبات،و إن تعذّر علیکم الرزق فاستدرّوا به الرزق،فإنّ ذلک ممّن لا یخیب طلبه،و لا تردّ مسألته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یحکم بین الناس بالبیّنات،و الأیمان فی الدعاوی،فکثرت المطالبات و المظالم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و أنتم تختصمون،و لعلّ بعضکم یکون ألحن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أقضی علی نحو ما أسمع منه،فمن قضیت له من حقّ أخیه بشیء فلا یأخذنّه،فإنّما أقطع له قطعة من النار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 صلّی اللّه علیه و آله و سلّم إذا تخاصم إلیه رجلان فی حقّ،قال للمدّعی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 بیّنة؟فإن أقام بیّنة یرضاها و یعرفها،أمضی الحکم علی المدّعی علیه،و إن لم یکن له بیّنة،حلف المدّعی علیه باللّه،ما لهذا قبله ذلک الذی ادّعاه و لا شیء منه،و إذا جاء بشهود لا یعرفهم بخیر و لا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قبائلکما؟فیصفان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سوقکما؟فیصفان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منزلکما؟ فیصفان،ثمّ یقیم الخصوم و الشهود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یأمر فیکتب أسامی المدّعی و المدّعی علیه و الشهود،و یصف ما شهدوا به، ثمّ یدفع ذلک إلی رجل من أصحابه الخیار،ثمّ مثل ذلک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 خیار أصحابه،فیقول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کلّ واحد منکما من حیث لا یشعر الآخر إلی قبائلهما و أسواقهما أو محالّهما،و الربض الذی ینزلانه،فلیسأل عنهما، فیذهبان و یسألان،فإن أتوا خیرا أو ذکروا فضلا رجعا إلی رسول اللّه صلّی اللّه علیه و آله و سلّم، فأخبراه به،و أحضر القوم الذین أثنوا علیهما،و أحضر الشهود،و قال للقوم المثنین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فلان بن فلان و هذا فلان بن فلان،أ تعرفونهما؟فیقولون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و فلانا جاءنی منکم فیهما بنبإ جمیل،و ذکر صالح،أ فکما قالا؟ فإذا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حینئذ بشهادتهما علی المدّعی علیه،و إن رجعا بخبر سیّئ و نبأ قبیح،دعا بهم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تعرفون فلانا و فلانا؟</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اقعدوا حتّی یحضرا،فیقاعدون فیحضرهما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هما،هما؟فیقولون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نعم،فإذا ثبت عنده ذلک،لم یهتک ستر الشاهدین و لا عابهما و لا وبّخهما،و لکن یدعو الخصوم إلی الصالح،فلا یزال بهم حتّی یصطلحوا،لئلاّ یفتضح الشهود و یستر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رءوفا عطوفا متحنّنا علی أمّته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الشهود من أخلاط الناس غرباء لا یعرفون،و لا قبیلة لهما و لا سوق و لا دار،أقبل علی المدّعی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فیهما؟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عرفت إلاّ خیرا غیر أنّهما قد غلطا فیما شهدا علیّ،أنفذ علیه شهادتهما،فإن جرحهما،و طعن علیهما أصالح بین الخصم و خصمه،و أحلف المدّعی علیه،و قطع الخصومة بینهما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فَتُذَکِّرَ إِحْداهُمَا الْأُخْری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ضلّت إحداهما عن الشهادة و نسیتها،ذکّرت إحداهما بها الأخری، فاستقامتا فی أداء الشهادة،عدل اللّه شهادة امرأتین بشهادة رجل لنقصان عقولهنّ و دینهنّ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النساء خلقتنّ ناقصات العقول،فاحترزن من الغلط فی الشهادة،فإنّ اللّه تعالی یعظّم ثواب المتحفّظین و المتحفّظات فی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سمعت محمّدا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امرأتین احترزتا فی الشهادة،فذکّرت إحداهما الأخری حتّی تقیما الحقّ و تنفیا الباطل،إلاّ إذا بعثهما اللّه یوم القیامة عظّم ثوابهما،و لا یزال یصبّ علیهما النعیم،و یذکّرهما الملائکة ما کان من طاعتهما فی الدنیا،و ما کانتا فیه من أنواع الهموم فیها،و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أزاله اللّه عنهما حتّی خلّدهما فی الجنان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فیهنّ لمن تبعث یوم القیامة فیؤتی بها قبل أن تعطی کتابها،فتری السیّئات بها محیطة،و تری حسناتها قلیلة،فیقال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سیّئاتک، فأین حسناتک،فتقول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أذکر حسناتی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فیقول اللّه لحفظتها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تذاکروا حسناتها،و تذکّروا خیراتها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فیتذاکرون حسناتها،یقول الملک الذی علی الیمین للملک الذی علی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تذکر من حسناتها کذا و کذا؟</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لکنّی أذکر من سیّئاتها کذا و کذا،فیعدّد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الملک الذی علی الیمین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فما تذکر توبتها منها؟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أنّها و صاحبتها تذاکرتا الشهادة التی کانت عندهما،حتّی اتّفقتا و شهدتا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یأخذهما فی اللّه لومة لائم؟</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بلی،فیقول الملک الذی علی الیمین للذی علی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تلک الشهادة منهما توبة ماحیة لسالف ذنوبهما،ثمّ تعطیان کتابهما بأیمانهما،فتجدان حسناتهما کلّها 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سیّئاتهما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تجد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أقمت الشهادة بالحقّ للضعفاء علی المبطلین، و لم تأخذک فی اللّه لومة لائم،فصیّرت لک ذلک کفّارة لذنوبک الماضیة،و محوا لخطیئاتک السالفة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یَأْبَ الشُّهَداءُ إِذا ما دُعُوا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عنقه شهادة فلا یأب إذا دعی لإقامتها،و لیقمها،و لینصح فیها،و لا یأخذه فیها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لیأمر بالمعروف،و لینه عن المنکر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خبر آخر وَ لا یَأْبَ الشُّهَداءُ إِذا ما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فیمن إذا دعی لسماع الشهادة أبی،و نزلت فیمن امتنع عن أداء الشهادة إذا کانت عنده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تَکْتُمُوا الشَّهادَةَ وَ مَنْ یَکْتُمْها فَإِنَّهُ آثِمٌ قَلْبُهُ </w:t>
      </w:r>
      <w:r>
        <w:rPr>
          <w:rStyle w:val="FootnoteAnchor"/>
          <w:rtl w:val="true"/>
        </w:rPr>
        <w:footnoteReference w:id="244"/>
      </w:r>
      <w:r>
        <w:rPr>
          <w:rFonts w:ascii="IRNazanin" w:hAnsi="IRNazanin" w:eastAsia="IRNazanin"/>
          <w:color w:val="111111"/>
          <w:sz w:val="28"/>
          <w:sz w:val="28"/>
          <w:szCs w:val="28"/>
          <w:rtl w:val="true"/>
          <w:lang w:bidi="fa-IR"/>
        </w:rPr>
        <w:t xml:space="preserve">یعنی کافر قلبه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الخوف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ذنوبک،و خف عدل اللّه علیک فی مظالم عباده،و أطعه فیما کلّفک،و لا تعصه فیما یصلحک،ثمّ لا تخف اللّه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یظلم أحدا، و لا یعذّبه فوق استحقاقه أبدا إلاّ أن تخاف سوء العاقبة بأن تغیّر أو تبدّل،فإن أردت أن یؤمنک اللّه سوء العاقبة،فاعلم أنّ ما تأتیه من خیر فبفضل اللّه و توفیقه،و ما تأتیه من شرّ فبإمهال اللّه،و إنظاره إیّاک و حلمه عنک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لیهود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وَ إِذْ قالَ مُوسی لِقَوْمِهِ إِنَّ اللّهَ یَأْمُرُکُمْ أَنْ تَذْبَحُوا بَقَرَةً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استقرّ الأمر علیهم،طلبوا هذه البقرة،فلم یجدوها إلاّ عند شابّ من بنی إسرائیل أراه اللّه عزّ و جلّ فی منامه محمّدا و علیّا و طیّبی ذرّیّتهما، 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محبّا و مفضّلا،و نحن نرید أن نسوق إلیک بعض جزائک فی الدنیا فإذا راموا شراء بقرتک،فلا تبعها إلاّ بأمر أمّک،فإنّ اللّه </w:t>
      </w:r>
    </w:p>
    <w:p>
      <w:pPr>
        <w:pStyle w:val="BookText"/>
        <w:rPr/>
      </w:pPr>
      <w:r>
        <w:rPr>
          <w:rFonts w:ascii="IRNazanin" w:hAnsi="IRNazanin" w:eastAsia="IRNazanin"/>
          <w:color w:val="111111"/>
          <w:sz w:val="28"/>
          <w:sz w:val="28"/>
          <w:szCs w:val="28"/>
          <w:rtl w:val="true"/>
          <w:lang w:bidi="fa-IR"/>
        </w:rPr>
        <w:t>عزّ و جلّ یلقّنها ما یغنیک به و عقبک،ففرح الغلام</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بهر رسول اللّه صلّی اللّه علیه و آله و سلّم هؤلاء الیهود بمعجزته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إلی بدر فإنّ هناک الملتقی و المحشر،و هناک البلاء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یخف ذلک علی أحد منهم،و لم یجبه إلاّ علیّ بن أبی طالب وحده،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کان یمشی بمکّة،و أخوه علیّ علیه السّلام یمشی معه،و عمّه أبو لهب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عقبه بالأحجار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المتعصّب لمحمّد صلّی اللّه علیه و آله و سلّم،و المقاتل عنه،و الشجاع الذی لا نظیر لک مع حداثة سنّک،و أنّک لم تشاهد الحروب،ما بالک لا تنصر محمّدا و لا تدفع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أوباش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أطیع محمّدا بمعصیتی له،لو أمرنی لرأیتم العجب،و ما زالوا یتّبعونه حتّی خرج من مکّة، فأقبلت الأحجار علی حالها تتدحرج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اقتراح الجاهلین،و هؤلاء عشرة قتلی کم جرحت بهذه الأحجار التی رمانا بها القوم،یا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جراحات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جرحت أنا ستّ جراحات،فلیسأل کلّ واحد منّا ربّه أن یحیی من العشرة بقدر جراحاته،فدعا رسول اللّه صلّی اللّه علیه و آله و سلّم لستّة منهم، فنشروا،و دعا علیّ علیه السّلام لأربعة منهم فنشروا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لمّا کان بمکّة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ربّنا هبل الذی یشفی مرضانا،و ینقذ هلکانا،و یعالج جرحانا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لک ربّ تعبده لا ربّ سواه،فاسأله أن یضربنا بهذه الآفات التی ذکرناها لک حتّی نسأل نحن هبل أن یبرأنا منها،لتعلم أنّ هبل هو شریک ربّک الذی إلیه تومی و تشیر،فجاءه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أنت علی بعضهم،و لیدع علیّ علیه السّلام علی بعض،فدعا رسول اللّه صلّی اللّه علیه و آله و سلّم علی عشرین منهم، و دعا علیّ علیه السّلام علی عشرة،فلم یریموا مواضعهم حتّی برصوا،و جذموا،و فلجوا، و لقوا،و عموا،و انفصلت عنهم الأیدی و الأرجل،و لم یبق فی شیء من أبدانهم عضو صحیح إلاّ ألسنتهم و آذانهم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أصابهم ذلک صیّر بهم إلی هبل و دعوه لیشفیهم،و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علی هؤلاء محمّد و علیّ،ففعل بهم ما تری فاشفهم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فناداهم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قدرة لی علی شیء من الأشیاء،و الذی بعثه إلی الخلق أجمعین،و جعله أفضل النبیّین و المرسلین،لو دعا علیّ لتهافتت أعضائی،و تفاصلت أجزائی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سمعوا ذلک من هبل ضجّوا إلی رسول اللّه صلّی اللّه علیه و آله و سلّم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انقطع الرجاء عمّن سواک،فأغثنا،و ادع اللّه لأصحابنا،فإنّهم لا یعودون إلی أذاک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شفاؤهم یأتیهم من حیث أتاهم داؤهم عشرون علیّ،و عشرة علی علیّ،فجاءوا بعشرین،فأقاموهم بین یدیه،و بعشرة أقاموهم </w:t>
      </w:r>
    </w:p>
    <w:p>
      <w:pPr>
        <w:pStyle w:val="BookText"/>
        <w:rPr/>
      </w:pPr>
      <w:r>
        <w:rPr>
          <w:rFonts w:ascii="IRNazanin" w:hAnsi="IRNazanin" w:eastAsia="IRNazanin"/>
          <w:color w:val="111111"/>
          <w:sz w:val="28"/>
          <w:sz w:val="28"/>
          <w:szCs w:val="28"/>
          <w:rtl w:val="true"/>
          <w:lang w:bidi="fa-IR"/>
        </w:rPr>
        <w:t>بین یدی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أعینکم،و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من بجاهه ابتلیتنا،فعافنا بمحمّد و علیّ و الطیّبین من 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قال علیّ علیه السّلام للعشرة الذین بین یدیه</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بنو إسرائیل نصب لهم باب حطّة،و أنتم یا معشر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لکم باب حطّة أهل بیت محمّد صلّی اللّه علیه و آله و سلّم،و أمرتم باتّباع هداهم،و لزوم طریقتهم،لیغفر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خطایاکم و ذنوبکم،و لیزداد المحسنون منکم،و باب حطّتکم أفضل من باب حطّتهم لأنّ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خشب،و نحن الناطقون الصادقون المرتضون الهادون الفاضلون،کما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النجوم فی السماء أمان من الغرق،و إنّ أهل بیتی أمان لأمّتی من الضلالة فی أدیانهم لا یهلکون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دام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یتّبعون هدیه و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رسول اللّه صلّی اللّه علیه و آله و سلّم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یحیا حیاتی،و أن یموت مماتی، و أن یسکن الجنّة التی وعدنی ربّی،و أن یمسک قضیبا غرسه بیده،و قال 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کن،فکان،فلیتولّ علیّ بن أبی طالب علیه السّلام،و لیوال ولیّه،و لیعاد عدوّه،و لیتولّ ذرّیّته الفاضلین المطیعین للّه من بعده،فإنّهم خلقوا من طینتی،و رزقوا فهمی و علمی،فویل للمکذّب بفضلهم من أمّتی القاطعین فیهم صلتی </w:t>
      </w:r>
    </w:p>
    <w:p>
      <w:pPr>
        <w:pStyle w:val="BookText"/>
        <w:rPr/>
      </w:pPr>
      <w:r>
        <w:rPr>
          <w:rFonts w:ascii="IRNazanin" w:hAnsi="IRNazanin" w:eastAsia="IRNazanin"/>
          <w:color w:val="111111"/>
          <w:sz w:val="28"/>
          <w:sz w:val="28"/>
          <w:szCs w:val="28"/>
          <w:rtl w:val="true"/>
          <w:lang w:bidi="fa-IR"/>
        </w:rPr>
        <w:t>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بعض بنی إسرائیل أطاعوا فأکرموا، و بعضهم عصوا فعذّبوا،فکذلک تکونون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العصاة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أمروا بتعظیمنا أهل البیت و تعظیم حقوقنا،فخالفوا ذلک و عصوا و جحدوا حقوقنا و استخفّوا بها،و قتلوا أولاد رسول اللّه صلّی اللّه علیه و آله و سلّم الذین أمروا بإکرامهم و محبّتهم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ذلک لکائن؟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حقّا و أمرا کائنا،سیقتلون ولدی هذین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علیهما السّلام،ثمّ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 رجزا فی الدنیا بسیوف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یسلّط اللّه تعالی علیهم للانتقام بما کانوا یفسقون کما أصاب بنی إسرائیل الرجز،قیل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 ثقیف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بن أبی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المطیعون لنا فسیغفر اللّه ذنوبهم،فیزیدهم إحسانا إلی حسناتهم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المطیعون لکم؟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یوحّدون ربّهم و یصفونه بما یلیق به من الصفات و یؤمنون بمحمّد نبیّه صلّی اللّه علیه و آله و سلم،و یطیعون اللّه فی إتیان فرائضه،و ترک محارمه،و یحیون أوقاتهم بذکره،و بالصلاة علی نبیّه محمّد،و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ینفون عن أنفسهم الشحّ و البخل فیؤدّون ما فرض علیهم من الزکاة و لا یمنعونها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أبو محمّد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أی أمتنع باللّه السمیع لمقال الأخیار و الأشرار،و لکلّ المسموعات من الأعلان و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العلیم بأفعال الأبرار و الفجّار،و بکلّ شیء ممّا کان و ما یکون و ما لا یکون، أن لو کان کیف کان یکون،من الشیطان الرجیم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البعید من کلّ خیر،الرجیم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المرجوم باللعن،المطرود من بقاع الخیر</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جاع عیاله،فخرج یبغی لهم ما یأکلون،فکسب درهما فاشتری به خبزا و إداما،فمرّ برجل و امرأة من قرابات محمّد و علیّ علیهما السّلام، فوجدهما جائعین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أحقّ من قراباتی،فأعطاهما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رسول اللّه صلّی اللّه علیه و آله و سلّم و علیّا علیه السّلام 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 إغناءنا لک لمّا آثرت قرابتنا علی قرابتک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بالمدینة و لا بمکّة ممّن علیه شیء من المائة ألف دینار إلاّ أتاه محمّد و علیّ فی منامه،و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بکّرت بالغداة علی فلان بحقّه من میراث ابن عمّه و إلاّ بکّرنا علیک بهلاکک و اصطلامک،و إزالة نعمک،و إبانتک من حشمک، فأصبحوا کلّهم،و حملوا إلی الرجل ما علیهم حتّی حصل عنده مائة ألف دینار ، و ما ترک أحد بمصر ممّن له عنده مال إلاّ و أتاه محمّد و علیّ علیهما السّلام فی منامه و أمراه أمر تهدّد بتعجیل مال الرجل أسرع ما یقدر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أتی محمّد و علیّ علیهما السّلام هذا المؤثر لقرابة رسول اللّه صلّی اللّه علیه و آله و سلّم فی منامه،فقالا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رأیت صنع اللّه لک قد أمرنا من فی مصر أن یعجّل إلیک مالک، أ فنأمر حاکمها بأن یبیع عقارک و أملاکک،و یسفتج إلیک بأثمانها لتشتری بدلها من المدینة؟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بلی،فأتی محمّد و علیّ علیهما السّلام حاکم مصر فی منامه،فأمراه أن یبیع عقاره و السفتجة بثمنه إلیه،فحمل إلیه من تلک الأثمان ثلاثمائة ألف دینار ،فصار أغنی من بالمدینة</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أصبح رسول اللّه صلّی اللّه علیه و آله و سلّم یوما،و قد غصّ مجلسه بأهله،فقال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أنفق الیوم من ماله ابتغاء وجه اللّه تعالی؟فسکتوا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خرجت،و معی دینار أرید أن أشتری به دقیقا،فرأیت المقداد بن الأسود،و تبیّنت فی وجهه أثر الجوع فناولته الدیا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دفع الیوم عن أخیه المؤمن بقوّته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مررت فی طریق کذا فرأیت فقیرا من فقراء المؤمنین قد تناوله أسد فوضعه تحته و قعد علیه،و الرجل یستغیث بی من تحته،فنادیت الأسد خلّ عن المؤمن،فلم یخلّ،فتقدّمت إلیه،فرکلته برجلی،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جنبه الأیمن و خرجت من جنبه الأیسر،و خرّ الأسد صریعا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وجبت هکذا،یفعل اللّه بکلّ من آذی لک ولیّا یسلّط اللّه علیه فی الآخرة سکّاکین النار و سیوفها یبعج بها بطنه،و یحشی نارا، </w:t>
      </w:r>
    </w:p>
    <w:p>
      <w:pPr>
        <w:pStyle w:val="BookText"/>
        <w:rPr/>
      </w:pPr>
      <w:r>
        <w:rPr>
          <w:rFonts w:ascii="IRNazanin" w:hAnsi="IRNazanin" w:eastAsia="IRNazanin"/>
          <w:color w:val="111111"/>
          <w:sz w:val="28"/>
          <w:sz w:val="28"/>
          <w:szCs w:val="28"/>
          <w:rtl w:val="true"/>
          <w:lang w:bidi="fa-IR"/>
        </w:rPr>
        <w:t>ثمّ یعاد خلقا جدیدا أبد الآبدین،و دهر الداهرین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الیوم نفع بجاهه أخاه المؤمن؟</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بعمّار بن یاسر،و قد لازمه بعض الیهود فی ثلاثین درهما کانت 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یلازمنی و لا یرید إلاّ أذای و إذلالی لمحبّتی لکم أهل البیت،فخلّصنی منه بجاهک؟</w:t>
      </w:r>
    </w:p>
    <w:p>
      <w:pPr>
        <w:pStyle w:val="BookText"/>
        <w:rPr/>
      </w:pPr>
      <w:r>
        <w:rPr>
          <w:rFonts w:ascii="IRNazanin" w:hAnsi="IRNazanin" w:eastAsia="IRNazanin"/>
          <w:color w:val="111111"/>
          <w:sz w:val="28"/>
          <w:sz w:val="28"/>
          <w:szCs w:val="28"/>
          <w:rtl w:val="true"/>
          <w:lang w:bidi="fa-IR"/>
        </w:rPr>
        <w:t>فأردت أن أکلّم له الیهودیّ،فقال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أجلّ فی قلبی و عینی من أن أ بذلک لهذا الکافر،و لکن اشفع لی إلی من لا یردّک عن طلبة،و لو أردت جمیع جوانب العالم أن یصیّرها کأطراف السفرة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،فاسأله أن یعیننی علی أداء دینه،و یغنینی عن الاستدانة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افعل ذلک به،ثمّ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بیدک إلی ما بین یدیک من شیء حجر أو مدر،فإنّ اللّه یقلّبه لک ذهبا إبریزا فضرب،یده فتناول حجرا فیه أمنان،فتحوّل فی یده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الیهودیّ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دینک؟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درهما،فقال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قیمتها من الذهب؟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أدّی زکاته الیوم؟</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 المنافقون فی أخریات المجالس بعضهم إلی بعض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مال لعلیّ علیه السّلام حتّی یؤدّی منه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یسرّه هؤلاء المنافقون فی أخریات المجالس؟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أوصل اللّه تعالی إلی أذنی مقالتهم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 مال لعلیّ علیه السّلام حتّی یؤدّی زکاته،کلّ مال یغتنم من یومنا هذا إلی یوم القیامة </w:t>
      </w:r>
    </w:p>
    <w:p>
      <w:pPr>
        <w:pStyle w:val="BookText"/>
        <w:rPr/>
      </w:pPr>
      <w:r>
        <w:rPr>
          <w:rFonts w:ascii="IRNazanin" w:hAnsi="IRNazanin" w:eastAsia="IRNazanin"/>
          <w:color w:val="111111"/>
          <w:sz w:val="28"/>
          <w:sz w:val="28"/>
          <w:szCs w:val="28"/>
          <w:rtl w:val="true"/>
          <w:lang w:bidi="fa-IR"/>
        </w:rPr>
        <w:t>فلی خمسه بعد وفاتک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حکمی علی الذی منه لک فی حیاتک جائز فإنّی نفسک،و أنت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کیف أدّیت زکاة ذلک؟</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بتعریف اللّه إیّای علی لسانک أنّ نبوّتک هذه سیکون بعدها ملک عضوض و جبریّة فیستولی علی خمسی من السبی و الغنائم،فیبیعونه فلا یحلّ لمشتریه،لأنّ نصیبی فیه،فقد وهبت نصیبی فیه لکلّ من ملک شیئا من ذلک من شیعتی لتحلّ لهم من منافعهم من مأکل و مشرب، و لتطیب موالیدهم،و لا یکون أولادهم أولاد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دفع الیوم عن عرض أخیه المؤمن؟</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یتناول عرض زید بن حارثة،فقلت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تنظر إلیه إلاّ کنظرک إلی الشمس،و لا تتحدّث عنه إلاّ کتحدّث أهل الدنیا عن الجنّة،فإنّ اللّه قد زادک لعائن إلی لعائن بوقیعتک فیه،فخجل و اغتاظ،فقال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کنت فی قولی مازحا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جادا فأنا جادّ و إن کنت هازلا فأنا هازل</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لعلیّ بن أبی طالب علیه السّلام و قد مرّ معه بحدیقة حسنة،فقال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أحسنها من حدیقة؟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مرّ بسبع حدائق کلّ ذلک یقول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أحسنها من حدیقة؟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بکی رسول اللّه صلّی اللّه علیه و آله و سلّم بکاء شدیدا،فبکی علیّ علیه السّلام لبکائه،ثمّ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یبکیک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ضغائن فی صدور قوم یبدونها لک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دینی فلا یسؤنی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جعلک اللّه لمحمّد تالیا،و إلی رضوانه و غفرانه داعیا،و عن أولاد الرشد و الغیّ بحبّهم لک،و بغضهم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منئبا،و للواء محمّد یوم القیامة حاملا،و للأنبیاء و الرسل و الصابرین تحت لوائی إلی جنّات النعیم قائدا</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 أن أطلب فلا أوجد و توجد، فلعلّه أن یبادر إلیک الجهّال فیقتلوک؟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أن تکون روحی لروحک وقاء،و نفسی لنفسک فداء،بل قد رضیت أن تکون روحی و نفسی فداء لأخ لک أو قریب أو لبعض الحیوانات تمتهنها،و هل أحبّ الحیاة إلاّ لخدمتک،و التصرّف بین أمرک و نهیک و المحبّة أولیائک،و نصرة أصفیائک،و مجاهدة أعدائک،لو لا ذلک لما أحببت أن أعیش فی هذه الدنیا ساعة واحدة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جاء أبو جهل و القوم شاهرون سیوفهم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 علیه السّلام عن رأسه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ذا شأنکم،و عرفوه،فإذا هو علیّ علیه السّلام،فقال لهم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 محمّدا کیف أبات هذا و نجا بنفسه لتشتغلوا به،و ینجو محمّد لا تشتغلوا بعلیّ المخدوع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تقول هذا؟یا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تعالی قد أعطانی من العقل ما لو قسّم علی جمیع حمقاء الدنیا و مجانینها لصاروا به عقلاء،و من القوّة ما لو قسّم علی جمیع ضعفاء الدنیا لصاروا به أقویاء،و من الشجاعة ما لو قسّم علی جمیع جبناء الدنیا لصاروا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شجعانا،و من الحلم ما لو قسّم علی جمیع سفهاء الدنیا لصاروا به حلماء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 رسول اللّه صلّی اللّه علیه و آله و سلّم أمرنی أن لا أحدث حدثا حتّی ألقاه لکان لی و لکم شأن و لأقتلنّکم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صلّی اللّه علیه و آله و سلّم قد استأذنه فی طریقه السماء و الأرض و البحار و الجبال فی إهلاککم فأبی إلاّ أن یرفق بکم،و یداریکم لیؤمن من فی علم اللّه أنّه یؤمن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مؤمنون من أصلاب و أرحام کافرین و کافرات،أحبّ اللّه تعالی أن لا یقطعهم عن کرامته باصطلامهم،و لو لا ذلک لأهلککم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هو الغنیّ،و أنتم الفقراء،لا یدعوکم إلی طاعته و أنتم مضطرّون،بل مکّنکم ممّا کلّفکم،فقطع معاذیرکم</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المفسّر،المعروف بأبی الحسن الجرجانیّ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یوسف بن محمّد بن زیاد،و علیّ بن محمّد ابن سیّار،عن أبویهما،عن الحسن بن علیّ،عن أبیه،علیّ بن محمّد،عن أبیه محمّد ابن علیّ،عن أبیه الرضا علیّ بن موسی،عن أبیه موسی بن جعفر،عن أبیه جعفر </w:t>
      </w:r>
    </w:p>
    <w:p>
      <w:pPr>
        <w:pStyle w:val="BookText"/>
        <w:rPr/>
      </w:pPr>
      <w:r>
        <w:rPr>
          <w:rFonts w:ascii="IRNazanin" w:hAnsi="IRNazanin" w:eastAsia="IRNazanin"/>
          <w:color w:val="111111"/>
          <w:sz w:val="28"/>
          <w:sz w:val="28"/>
          <w:szCs w:val="28"/>
          <w:rtl w:val="true"/>
          <w:lang w:bidi="fa-IR"/>
        </w:rPr>
        <w:t>ابن محمّد،عن أبیه محمّد بن علیّ،عن أبیه علیّ بن الحسین،عن أبیه الحسین بن علیّ،عن أخیه الحسن بن علیّ علیهم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بسم اللّه الرحمن الرحیم آیة من فاتحة الکتاب و هی سبع آیات تمامها بسم اللّه الرّحمن الرّحیم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 اللّه علیه و آله و سلّم،یقول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وَ لَقَدْ آتَیْناکَ سَبْعاً مِنَ الْمَثانِی وَ الْقُرْآنَ الْعَظِیمَ </w:t>
      </w:r>
      <w:r>
        <w:rPr>
          <w:rStyle w:val="FootnoteAnchor"/>
          <w:rtl w:val="true"/>
        </w:rPr>
        <w:footnoteReference w:id="256"/>
      </w:r>
      <w:r>
        <w:rPr>
          <w:rFonts w:ascii="IRNazanin" w:hAnsi="IRNazanin" w:eastAsia="IRNazanin"/>
          <w:color w:val="111111"/>
          <w:sz w:val="28"/>
          <w:sz w:val="28"/>
          <w:szCs w:val="28"/>
          <w:rtl w:val="true"/>
          <w:lang w:bidi="fa-IR"/>
        </w:rPr>
        <w:t>فأفرد الامتنان علیّ بفاتحة الکتاب،و جعلها بازاء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فاتحة الکتاب أشرف ما فی کنوز العرش،و أنّ اللّه عزّ و جلّ خصّ محمّدا صلّی اللّه علیه و آله و سلّم و شرّفه بها و لم یشرک معه فیها أحدا من أنبیائه ما خلا سلیمان علیه السّلام، فإنّه أعطاه منها بسم اللّه الرّحمن الرّحیم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یحکی عن بلقیس حین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إِلَیَّ کِتابٌ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فمن قرأها معتقدا لموالاة محمّد و آله الطیّبین،منقادا لأمرها،مؤمنا بظاهرهما و باطنهما،أعطاه اللّه عزّ و جلّ بکلّ حرف منها حسنة،کلّ واحدة منها أفضل له من الدنیا و ما فیها من أصناف أموالها و خیراتها،و من استمع إلی قاریء یقرئها کان له بقدر ما للقارئ،فلیستکثر أحدکم من هذا الخیر المعرض لکم،فإنّه غنیمة لا یذهبنّ أوانه،فتبقی قلوبکم فی الحسرة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قاسم الأسترآبادیّ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یوسف بن محمّد بن زیاد،عن أبیه،عن الحسن بن علیّ،عن أبیه عن محمّد بن علیّ،عن أبیه علیّ بن موسی الرضا علیه السّلام،عن أبیه موسی بن جعفر،عن آبائه،عن علیّ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لمّا أتاه جبرئیل بنعی النجاشی بکی بکاء حزین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أخاکم أصحمة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ثمّ خرج إلی الجبّانة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کبّر سبعا فخفض اللّه له کلّ مرتفع حتّی رأی جنازته، و هو بالحبشة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القاسم المفسّر المعروف بأبی الحسن الجرجانیّ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یوسف بن محمّد بن زیاد،عن أبیه،عن الحسن بن علیّ،عن أبیه علیّ بن محمّد،عن أبیه محمّد بن علیّ،عن أبیه الرضا علیّ ابن موسی،عن أبیه موسی بن جعفر،عن أبیه الصادق جعفر بن محمّد،عن أبیه محمّد بن علیّ الباقر،عن أبیه زین العابدین علیّ بن الحسین،عن أبیه الحسین بن علیّ،عن أبیه علیّ بن أبی طالب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رسول اللّه صلّی اللّه علیه و آله و سلّم لمّا جاءه جعفر بن أبی طالب من الحبشة قام إلیه و استقبله اثنتی عشرة خطوة،و عانقه و قبّل ما بین عینیه و بکی،و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بأیّهما أنا أشدّ سرورا بقدومک یا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بفتح اللّه علی أخیک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بکی فرحا برؤیتة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بن زیاد،و علیّ بن محمّد بن سیّار،عن أبویهما،عن الحسن بن علیّ بن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صراط الذین أنعمت علیهم بالتوفیق لدینک و طاعتک،و هم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260"/>
      </w:r>
      <w:r>
        <w:rPr>
          <w:rFonts w:ascii="IRNazanin" w:hAnsi="IRNazanin" w:eastAsia="IRNazanin"/>
          <w:color w:val="111111"/>
          <w:sz w:val="28"/>
          <w:sz w:val="28"/>
          <w:szCs w:val="28"/>
          <w:rtl w:val="true"/>
          <w:lang w:bidi="fa-IR"/>
        </w:rPr>
        <w:t>و حکی هذا بعینه عن أمیر المؤمنین علیه السّلام</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بن محمّد بن زیاد، و أبو الحسن علیّ بن محمّد بن سیّار،عن أبویهما،عن الحسن بن علیّ 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بعث اللّه محمّدا صلّی اللّه علیه و آله و سلّم و أظهره بمکّة،ثمّ سیّره منها إلی المدینة،و أظهره بها،ثمّ أنزل إلیه الکتاب،و جعل افتتاح سورته الکبری ب الم یعنی؛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و هو ذلک الکتاب الذی أخبرت أنبیائی السالفین أنّی سأنزله علیک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 إلی رسول اللّه صلّی اللّه علیه و آله و سلّم منهم جماعة،فولّی رسول اللّه صلّی اللّه علیه و آله و سلّم علیّا علیه السّلام، فخاطبهم،فقال قائلهم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یقول محمّد صلّی اللّه علیه و آله و سلّم حقّا،لقد علمناکم قدر ملک أمّته،هو إحدی و سبعون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واحد،و اللام ثلاثون،و المیم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تصنعون ب المص ،و قد أنزل علیه؟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إحدی و ستّون و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تصنعون ب الر ،و قد أنزلت علیه؟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أکثر،هذه مائتان و إحدی و 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تصنعون بما أنزل علیه المر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مائتان و إحدی و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فواحدة من هذه له أو جمیعها له؟</w:t>
      </w:r>
    </w:p>
    <w:p>
      <w:pPr>
        <w:pStyle w:val="BookText"/>
        <w:rPr/>
      </w:pPr>
      <w:r>
        <w:rPr>
          <w:rFonts w:ascii="IRNazanin" w:hAnsi="IRNazanin" w:eastAsia="IRNazanin"/>
          <w:color w:val="111111"/>
          <w:sz w:val="28"/>
          <w:sz w:val="28"/>
          <w:szCs w:val="28"/>
          <w:rtl w:val="true"/>
          <w:lang w:bidi="fa-IR"/>
        </w:rPr>
        <w:t>فاختلط کلامهم،فبعضهم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منها،و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یجمع له کلّها و ذلک سبعمائة و أربع و ثلاثون سنة،ثمّ یرجع الملک إلینا یعنی إلی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کتاب من کتب اللّه نطق بهذا،أم آراؤکم دلّتکم علیه؟</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نطق به،و قال آخرون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آراؤنا دلّت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بالکتاب من عند اللّه ینطق بما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فعجزوا عن إیراد ذلک،و قال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فدلّونا علی صواب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رأینا دلیله أنّ هذا حساب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دلّ علی ما تقولون،و لیس فی هذه الحروف إلاّ ما اقترحتم بلا بیان؟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رأیتم إن قیل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الحروف لیست دالّة علی هذه المدّة لملک أمّة محمّد،و لکنّها دالّة علی أنّ کلّ واحد منکم قد لعن بعدد هذا الحساب،أو أنّ عدد ذلک لکلّ واحد منکم و منّا بعدد هذا الحساب دراهم أو دنانیر،أو أنّ لعلیّ علی </w:t>
      </w:r>
    </w:p>
    <w:p>
      <w:pPr>
        <w:pStyle w:val="BookText"/>
        <w:rPr/>
      </w:pPr>
      <w:r>
        <w:rPr>
          <w:rFonts w:ascii="IRNazanin" w:hAnsi="IRNazanin" w:eastAsia="IRNazanin"/>
          <w:color w:val="111111"/>
          <w:sz w:val="28"/>
          <w:sz w:val="28"/>
          <w:szCs w:val="28"/>
          <w:rtl w:val="true"/>
          <w:lang w:bidi="fa-IR"/>
        </w:rPr>
        <w:t>کلّ واحد منکم دین عدد ماله مثل عدد هذا الحساب؟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شیء ممّا ذکرته منصوصا علیه فی الم و المص و الر و المر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ممّا ذکرتموه منصوص علیه فی الم و المص و الر و المر فإن بطل قولنا لما قلنا بطل قولک لما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خطیبهم و منطیقهم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تفرح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عجزنا عن إقامة حجّة فیما تقولهنّ علی دعوانا،فأیّ حجة لک فی دعواک إلاّ أن تجعل عجزنا حجّتک،فإذا ما لنا حجّة فیما نقول،و لا لکم حجّة فیما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سواء،إنّ لنا حجّة،هی المعجزة الباهرة،ثمّ نادی جمال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أشهدی لمحمّد و لوصیّه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فتبادر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صدقت،صدقت،یا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هؤلاء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جنس من الشهود،یا ثیاب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علیهم، أشهدی لمحمّد و لوصیّه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فنطقت ثیابهم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صدقت،صدقت،یا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محمّد رسول اللّه حقّا،و أنّک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 حقّا،لم یثبت محمّدا قدما فی مکرمة إلاّ وطأت علی موضع قدمه بمثل مکرمته،و أنتما شقیقان من أشراق أنوار اللّه،فمیّزتما اثنین،و أنتما فی الفضائل شریکان إلاّ أنّه لا نبیّ بعد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کلامه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الإمام علیّ </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حین قتل طلحة و انفضّ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تسنّمتم الشرف، و بنا انفجرتم عن السرار،و بنا اهتدیتم فی الظلماء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 سمع لم یفقه الواعیة،کیف یراعی النبأة من أصمته الصیحة،ربط جنان لم یفارقه الخفقان،ما زلت أتوقّع بکم عواقب الغدر،و أتوسّمکم بحلیة المغترّین، سترنی عنکم جلباب الدین،و بصّرنیکم صدق النیّة،أقمت لکم الحقّ حیث تعرفون و لا دلیل،و تحتفرون و لا تمتهون،الیوم أنطق لکم العجماء ذات البیان، غرب فهم امرئ تخلّف عنّی ما شککت فی الحقّ منذ أریته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بنوا یعقوب علی المحجّة العظمی حتّی عقّوا أباهم،و باعوا أخاهم،و بعد الإقرار کان توبتهم،و باستغفار أبیهم و أخیهم غفر لهم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الشریف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هارون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محمّد بن أحمد بن عبید اللّه ابن أحمد بن عیسی بن المنصور،قال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موسی عیسی بن أحمد بن عیسی بن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علیه السّلام مرفوعا إلی الحسن بن علیّ علیهما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أمیر المؤمنین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رسول اللّه صلّی اللّه علیه و آله و سلّم و دعا الناس فی مرضه،فقال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یقضی عنّی دینی و عداتی،و یخلفنی فی أهلی و أمّتی من بعدی؟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فکفّ الناس عنه،و انتدبت له،فضمنت ذلک،فدعا لی بناقته الغضباء، </w:t>
      </w:r>
    </w:p>
    <w:p>
      <w:pPr>
        <w:pStyle w:val="BookText"/>
        <w:rPr/>
      </w:pPr>
      <w:r>
        <w:rPr>
          <w:rFonts w:ascii="IRNazanin" w:hAnsi="IRNazanin" w:eastAsia="IRNazanin"/>
          <w:color w:val="111111"/>
          <w:sz w:val="28"/>
          <w:sz w:val="28"/>
          <w:szCs w:val="28"/>
          <w:rtl w:val="true"/>
          <w:lang w:bidi="fa-IR"/>
        </w:rPr>
        <w:t>و بفرسه المرتجز،و ببغلته،و حماره،و سیفه،و ذی الفقار،و بدرعه ذات الفضول، و جمیع ما کان یحتاج إلیه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ففقد عصابة کان یشدّ بها بطنه فی الحرب،فأمرهم أن یطلبوها و دفع ذلک إلیّ،ثمّ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اقبضه فی حیاتی لئلاّ ینازعک فیه أحد بعدی،ثمّ أمرنی فحوّلته إلی منزلی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الإسناد </w:t>
      </w:r>
      <w:r>
        <w:rPr>
          <w:rStyle w:val="FootnoteAnchor"/>
          <w:rtl w:val="true"/>
        </w:rPr>
        <w:footnoteReference w:id="266"/>
      </w:r>
      <w:r>
        <w:rPr>
          <w:rFonts w:ascii="IRNazanin" w:hAnsi="IRNazanin" w:eastAsia="IRNazanin"/>
          <w:color w:val="111111"/>
          <w:sz w:val="28"/>
          <w:sz w:val="28"/>
          <w:szCs w:val="28"/>
          <w:rtl w:val="true"/>
          <w:lang w:bidi="fa-IR"/>
        </w:rPr>
        <w:t>عن أبی محمّد الحسن العسکریّ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من شیعتنا عالما بشریعتنا،فأخرج ضعفاء شیعتنا من ظلمة جهلهم إلی نور العلم الذی حبوناه به،جاء یوم القیامة و علی رأسه تاج من نور یضیء أهل جمیع العرصات،و حلّة لا یقوّم لأقلّ سلک منها الدنیا بحذافیرها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عالم من تلامذة بعض علماء آل محمّد، ألا فمن أخرجه فی الدنیا من حیرة جهله،فلیتشبّث بنوره لیخرجه من حیرة ظلمة هذه العرصات إلی نزهة الجنان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فیخرج کلّ من کان علّمه فی الدنیا خیرا،أو فتح عن قلبه من الجهل قفلا،أو أوضح له عن شبهة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محمّد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قوّی مسکینا فی دینه،ضعیفا فی معرفته علی ناصب مخالف،فأفحمه،لقّنه اللّه تعالی یوم یدلی فی قبره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ربّی،و محمّد نبیّی،و علیّ ولیّی،و الکعبة قبلتی،و القرآن بهجتی و عدّتی،و المؤمنون إخوانی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أدلیت بالحجّة،فوجبت لک أعالی درجات الجنّة،فعند ذلک یتحوّل علیه قبره أنزه ریاض الجنّة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المتکرّر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ورد علی أمیر المؤمنین علیه السّلام أخوان له مؤمنان، أب و ابن،فقام إلیهما،و أکرمهما و أجلسهما فی صدر مجلسه،و جلس بین أیدیهما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بطعام،فأحضر،فأکلا منه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قنبر بطست و إبریق خشب و مندیل لییبس،و جاء لیصبّ علی ید الرجل ماء،فوثب أمیر المؤمنین علیه السّلام فأخذ الإبریق لیصبّ علی ید الرجل </w:t>
      </w:r>
    </w:p>
    <w:p>
      <w:pPr>
        <w:pStyle w:val="BookText"/>
        <w:rPr/>
      </w:pPr>
      <w:r>
        <w:rPr>
          <w:rFonts w:ascii="IRNazanin" w:hAnsi="IRNazanin" w:eastAsia="IRNazanin"/>
          <w:color w:val="111111"/>
          <w:sz w:val="28"/>
          <w:sz w:val="28"/>
          <w:szCs w:val="28"/>
          <w:rtl w:val="true"/>
          <w:lang w:bidi="fa-IR"/>
        </w:rPr>
        <w:t>فتمرّغ الرجل فی التراب،و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یرانی،و أنت تصبّ علی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اقعد،و اغسل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یراک و أخوک الذی لا یتمیّز منک،و لا یتفضّل علیک یخدمک یرید بذلک خدمة فی الجنّة مثل عشرة أضعاف عدد أهل الدنیا،و علی حسب ذلک فی ممالکه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فقعد الرجل،فقال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علیک بعظیم حقّی الذی عرفته، و بجلته و تواضعک للّه بأن ندبنی لما شرّفک به من خدمتی لک،لما غسلت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کما کنت تغسل لو کان الصابّ علیک قنبرا،ففعل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ناول الإبریق محمّد بن الحنفیّة،و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هذا الابن حضرنی دون أبیه لصببت علی یده،و لکنّ اللّه یأبی أن یسوّی بین ابن و أبیه إذا جمعهما مکان،لکن قد صبّ الأب علی الأب،فلیصبّ الابن علی الابن</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رامت الفجرة الکفرة لیلة العقبة قتل رسول اللّه صلّی اللّه علیه و آله و سلّم علی العقبة،ورام من بقی من مردة المنافقین بالمدینة قتل علیّ بن أبی طالب علیه السّلام،فما قدروا علی مغالبة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خلّفه أکثر المنافقون الطعن فیه،فقالوا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 و سئمه و کره صحبته،فتبعه علیّ علیه السّلام حتّی لحقه و قد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قالوا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أشخصک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مرکزک؟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الناس کذا کذا،فقال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ترضی أن تکون منّی بمنزلة </w:t>
      </w:r>
    </w:p>
    <w:p>
      <w:pPr>
        <w:pStyle w:val="BookText"/>
        <w:rPr/>
      </w:pPr>
      <w:r>
        <w:rPr>
          <w:rFonts w:ascii="Amiri" w:hAnsi="Amiri" w:eastAsia="Amiri" w:cs="Amiri"/>
          <w:color w:val="111111"/>
          <w:sz w:val="28"/>
          <w:sz w:val="28"/>
          <w:szCs w:val="28"/>
          <w:rtl w:val="true"/>
          <w:lang w:bidi="ar-SA"/>
        </w:rPr>
        <w:t>هارون من موسی إلاّ أنّه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 علیّ إلی موضعه فدبّروا علیه أن یقتلوه،و تقدّموا فی أن یحفروا له فی طریقه حفیرة طویلة قدر خمسین ذراعا،ثمّ غطّوها بحصر رقاق،و نثروا فوقها یسیرا من التراب بقدر ما غطّوا به وجوه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علی طریق علیّ علیه السّلام الذی لا بدّ له من سلوکه لیقع هو و دابّته فی الحفیرة التی قد عمقوها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علیّ علیه السّلام قرب المکان لوی فرسه عنقه و أطاله اللّه فبلغت جحفلته اذنیه،و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هاهنا،و دبّر علیک الحتف،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من ناصح خیرا کما تدبّر بتدبیری،فإنّ اللّه عزّ و جلّ لا یخلّیک من صنعه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حتّی شارف المکان،توقّف الفرس خوفا من المرور علی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بإذن اللّه سالما سویّا عجیبا شأنک بدیعا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فتبادرت الدابّة،فإنّ اللّه عزّ و جلّ قد متّن الأرض،و صلّبها،و لأم حفرها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لم تکن محفورة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کسائر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جاوزها علیّ علیه السّلام لوی الفرس عنقه و وضع جحفلته علی أذنه،ثمّ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أکرمک علی ربّ العالمین،أجازک علی هذا المکان الخاوی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جازاک اللّه بهذه السلامة عن نصیحتک التی نصحتنی بها،ثمّ قلب وجه الدابّة إلی ما یلی کفلها،و القوم معه بعضهم کان أمامه، و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اکشفوا عن هذا المکان،فکشفوا عنه فإذا هو خاو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یسیر علیه أحد إلاّ وقع فی الحفرة فأظهر القوم الفزع و التعجّب ممّا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 علیه السّلام للقوم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من عمل هذا؟قالوا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فرسی هذا یدری،و قال للفرس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هذا و من دبّر هذا؟فقال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عزّ و جلّ یبرم ما یروم جهّال القوم نقضه أو کان ینقض ما یروم جهّال الخلق إبرامه فاللّه هو الغالب،و الخلق هم المغلوبون،فعل هذا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إلی أن ذکر العشرة بمواطاة من أربعة و عشرین هم مع رسول اللّه صلّی اللّه علیه و آله و سلّم فی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دبّروا رأیهم علی أن یقتلوا رسول اللّه صلّی اللّه علیه و آله و سلّم علی العقبة،و اللّه عزّ و جلّ من وراء حیاطة رسول اللّه،و ولیّ اللّه لا یغلبه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بعض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یکاتب رسول اللّه بذلک، و یبعث رسولا مسرعا،فقال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إلی محمّد رسوله أسرع،و کتابه إلیه أسبق،فلا یهمّنّکم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رسول اللّه صلّی اللّه علیه و آله و سلّم من العقبة التی بإزائها فضائح المنافقین و الکافرین نزل دون العقبة،ثمّ جمعهم،فقال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جبرئیل،الروح الأمین یخبرنی أنّ علیّا دبّر علیه کذا و کذا،فدفع اللّه عزّ و جلّ عنه بألطافه و عجائب معجزاته بکذا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صلّب الأرض تحت حافر دابّته،و أرجل أصحابه،ثمّ انقلب علی ذلک الموضع علیّ علیه السّلام،و کشف عنه،فرأیت الحفیرة،ثمّ إنّ اللّه عزّ و جلّ لأمها کما کانت لکرامته علیه،و 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بهذا و أرسل إلی رسول اللّه صلّی اللّه علیه و آله و سلّم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إلی رسول اللّه أسرع،و کتابه إلیه أسبق</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العسکریّ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علیّ علیه السّلام عن ذی القرنین کیف استطاع أن یبلغ المشرق و المغرب؟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له السحاب،و مدّ له الأسباب،و بسط له النور،و کان اللیل و النهار علیه سواء</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مناجاة أمیر المؤمنین علیه السّلام مرویّة عن العسکریّ، عن أبیه،عن آبائه،عن علیّ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صلّ علی محمّد و آل محمّد،و ارحمنی إذا انقطع من الدنیا أثری،و امتحی من المخلوقین ذکری،و صرت فی المنسیّین کمن قد 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کبرت سنّی،و رقّ جلدی،و دقّ عظمی،و نال الدهر منّی،و اقترب أجلی،و نفدت أیّامی،و ذهبت شهواتی،و بقیت تبعاتی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ارحمنی إذا تغیّرت صورتی،و امّحت </w:t>
      </w:r>
      <w:r>
        <w:rPr>
          <w:rStyle w:val="FootnoteAnchor"/>
          <w:rtl w:val="true"/>
        </w:rPr>
        <w:footnoteReference w:id="273"/>
      </w:r>
      <w:r>
        <w:rPr>
          <w:rFonts w:ascii="IRNazanin" w:hAnsi="IRNazanin" w:eastAsia="IRNazanin"/>
          <w:color w:val="111111"/>
          <w:sz w:val="28"/>
          <w:sz w:val="28"/>
          <w:szCs w:val="28"/>
          <w:rtl w:val="true"/>
          <w:lang w:bidi="fa-IR"/>
        </w:rPr>
        <w:t>محاسنی،و بلی جسمی، و تقطّعت أوصالی،و تفرّقت أعضائی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 أفحمتنی ذنوبی،و قطّعت مقالتی،فلا حجّة لی و لا عذر،فأنا المقرّ بجرمی المعترف بإساءتی الأسیر بذنبی،المرتهن بعملی،المتهوّر فی بحور خطیئتی،المتحیّر عن قصدی،المنقطع بی،فصلّ علی محمّد و آل محمّد،و ارحمنی برحمتک،و تجاوز عنّی یا کریم بفضلک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إلهی إن کان صغر فی جنب طاعتک عملی،فقد کبر فی جنب رجائک أملی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کیف أنقلب بالخیبة </w:t>
      </w:r>
      <w:r>
        <w:rPr>
          <w:rStyle w:val="FootnoteAnchor"/>
          <w:rtl w:val="true"/>
        </w:rPr>
        <w:footnoteReference w:id="274"/>
      </w:r>
      <w:r>
        <w:rPr>
          <w:rFonts w:ascii="IRNazanin" w:hAnsi="IRNazanin" w:eastAsia="IRNazanin"/>
          <w:color w:val="111111"/>
          <w:sz w:val="28"/>
          <w:sz w:val="28"/>
          <w:szCs w:val="28"/>
          <w:rtl w:val="true"/>
          <w:lang w:bidi="fa-IR"/>
        </w:rPr>
        <w:t>من عندک محروما،و کان ظنّی بک، و بجودک أن تقلبنی بالنجاة مرحوما،إلهی لم أسلّط علی حسن ظنّی بک قنوط الآیسین،فلا تبطل صدق رجائی لک بین الآملین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عظم جرمی إذ کنت المبارز به،و کبر ذنبی إذ کنت المطالب به إلاّ أنّی إذا ذکرت کبیر جرمی،و عظیم غفرانک،وجدت الحاصل لی من بینهما عفو رضوانک،إلهی إن دعانی إلی النار بذنبی مخشیّ عقابک،فقد نادانی إلی الجنّة بالرجاء حسن ثوابک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أوحشتنی الخطایا عن محاسن لطفک،فقد آنستنی بالیقین مکارم عطفک،إلهی إن أنامتنی الغافلة عن الاستعداد للقائک،فقد أنبهتنی المعرفة،یا سیّدی بکریم آلائک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إن عزب لبّی </w:t>
      </w:r>
      <w:r>
        <w:rPr>
          <w:rStyle w:val="FootnoteAnchor"/>
          <w:rtl w:val="true"/>
        </w:rPr>
        <w:footnoteReference w:id="275"/>
      </w:r>
      <w:r>
        <w:rPr>
          <w:rFonts w:ascii="IRNazanin" w:hAnsi="IRNazanin" w:eastAsia="IRNazanin"/>
          <w:color w:val="111111"/>
          <w:sz w:val="28"/>
          <w:sz w:val="28"/>
          <w:szCs w:val="28"/>
          <w:rtl w:val="true"/>
          <w:lang w:bidi="fa-IR"/>
        </w:rPr>
        <w:t>عن تقویم ما یصلحنی،فما عزب إیقانی بنظرک لی فیما ینفعنی،إلهی إن انقرضت بغیر ما أحببت من السعی أیّامی، فبالإیمان أمضتها الماضیات من أعوامی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جئتک ملهوفا قد ألبست عدم فاقتی،و أقامنی مقام الأذلاّء بین یدیک ضرّ حاجتی،إلهی کرمت فأکرمنی إذ کنت من سؤّالک،وجدت </w:t>
      </w:r>
    </w:p>
    <w:p>
      <w:pPr>
        <w:pStyle w:val="BookText"/>
        <w:rPr/>
      </w:pPr>
      <w:r>
        <w:rPr>
          <w:rFonts w:ascii="IRNazanin" w:hAnsi="IRNazanin" w:eastAsia="IRNazanin"/>
          <w:color w:val="111111"/>
          <w:sz w:val="28"/>
          <w:sz w:val="28"/>
          <w:szCs w:val="28"/>
          <w:rtl w:val="true"/>
          <w:lang w:bidi="fa-IR"/>
        </w:rPr>
        <w:t xml:space="preserve">بالمعروف فأخلطنی بأهل نوالک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إلهی مسکنتی لا یجبرها إلاّ عطاؤک،و أمنیّتی لا یغنیها إلاّ جزاؤک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أصبحت علی باب من أبواب منحک سائلا،و عن التعرّض لسوائک بالمسألة عادلا،و لیس من جمیل امتنانک ردّ سائل ملهوف، و مضطرّ لانتظار خیرک المألوف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أقمت علی قنطرة من قناطر الأخطار مملوّا بالأعمال و الاعتبار، فأنا الهالک إن لم تعن علیها بتخفیف الأثقال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أمن أهل الشقاء خلقتنی فأطیل بکائی،أم من أهل السعادة خلقتنی فأبشر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حرمتنی رؤیة محمّد صلّی اللّه علیه و آله فی دار السلام، و أعدمتنی تطواف الوصفاء من الخدّام،و صرفت وجه تأمیلی بالخیبة فی دار المقام فغیر ذلک منّتنی نفسی منک،یا ذا الفضل و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و عزّتک و جلالک لو قرنتنی فی الأصفاد </w:t>
      </w:r>
      <w:r>
        <w:rPr>
          <w:rStyle w:val="FootnoteAnchor"/>
          <w:rtl w:val="true"/>
        </w:rPr>
        <w:footnoteReference w:id="277"/>
      </w:r>
      <w:r>
        <w:rPr>
          <w:rFonts w:ascii="IRNazanin" w:hAnsi="IRNazanin" w:eastAsia="IRNazanin"/>
          <w:color w:val="111111"/>
          <w:sz w:val="28"/>
          <w:sz w:val="28"/>
          <w:szCs w:val="28"/>
          <w:rtl w:val="true"/>
          <w:lang w:bidi="fa-IR"/>
        </w:rPr>
        <w:t>طول الأیّام،و منعتنی سیبک من بین الأنام،و حلت بینی و بین الکرام ما قطعت رجائی منک، و لا صرفت وجه انتظاری للعفو عنک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 لو لم تهدنی للإسلام ما اهتدیت،و لو لم ترزقنی الإیمان بک ما آمنت،و لو لم تطلق لسانی بدعائک ما دعوت،و لو لم تعرّفنی حلاوة معرفتک ما عرفت،و لو لم تبیّن لی شدید عقابک ما استجرت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إلهی أطعتک فی أحبّ الأشیاء إلیک،و هو التوحید،و لم أعصک فی أبغض الأشیاء إلیک،و هو الکفر فاغفر لی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أحبّ طاعتک،و إن قصّرت عنها،و أکره معصیتک،و إن رکبتها فتفضّل علیّ بالجنّة و إن لم أکن من أهلها،و خلّصنی من النار و إن استوجبتها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إن أقعدنی التخلّف عن السبق مع الأبرار،فقد أقامتنی الثقة بک علی مدارج </w:t>
      </w:r>
      <w:r>
        <w:rPr>
          <w:rStyle w:val="FootnoteAnchor"/>
          <w:rtl w:val="true"/>
        </w:rPr>
        <w:footnoteReference w:id="278"/>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قلب حشوته من محبّتک فی دار الدنیا کیف تطلع علیه نار محرقة فی لظی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نفس أعززتها بتأیید إیمانک کیف تذلّها بین أطباق نیرانک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لسان کسوته من تماجیدک أنیق أثوابها کیف تهوی إلیه من النار مشتعلات التهابها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کلّ مکروب إلیک یلتجی،و کلّ محزون إیّاک یرتجی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سمع العابدون بجزیل ثوابک فخشعوا،و سمع الزاهدون بسعة رحمتک فقنعوا،و سمع المولّون عن القصد بجودک فرجعوا،و سمع المجرمون بسعة غفرانک فطمعوا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سمع المؤمنون بکرم عفوک،و فضل عوارفک فرغبوا حتّی ازدحمت مولای ببابک عصائب العصاة من عبادک،و عجّت إلیک منهم عجیج </w:t>
      </w:r>
    </w:p>
    <w:p>
      <w:pPr>
        <w:pStyle w:val="BookText"/>
        <w:rPr/>
      </w:pPr>
      <w:r>
        <w:rPr>
          <w:rFonts w:ascii="IRNazanin" w:hAnsi="IRNazanin" w:eastAsia="IRNazanin"/>
          <w:color w:val="111111"/>
          <w:sz w:val="28"/>
          <w:sz w:val="28"/>
          <w:szCs w:val="28"/>
          <w:rtl w:val="true"/>
          <w:lang w:bidi="fa-IR"/>
        </w:rPr>
        <w:t xml:space="preserve">الضجیج بالدعاء فی بلادک،و لکلّ أمل قد ساق صاحبه إلیک محتاجا، و قلب ترکه،و جیب خوف المنع منک مهتاجا </w:t>
      </w:r>
      <w:r>
        <w:rPr>
          <w:rStyle w:val="FootnoteAnchor"/>
          <w:rtl w:val="true"/>
        </w:rPr>
        <w:footnoteReference w:id="279"/>
      </w:r>
      <w:r>
        <w:rPr>
          <w:rFonts w:ascii="IRNazanin" w:hAnsi="IRNazanin" w:eastAsia="IRNazanin"/>
          <w:color w:val="111111"/>
          <w:sz w:val="28"/>
          <w:sz w:val="28"/>
          <w:szCs w:val="28"/>
          <w:rtl w:val="true"/>
          <w:lang w:bidi="fa-IR"/>
        </w:rPr>
        <w:t xml:space="preserve">،و أنت المسئول الذی لا تسودّ لدیه وجوه المطالب،و لم ترزأ </w:t>
      </w:r>
      <w:r>
        <w:rPr>
          <w:rStyle w:val="FootnoteAnchor"/>
          <w:rtl w:val="true"/>
        </w:rPr>
        <w:footnoteReference w:id="280"/>
      </w:r>
      <w:r>
        <w:rPr>
          <w:rFonts w:ascii="IRNazanin" w:hAnsi="IRNazanin" w:eastAsia="IRNazanin"/>
          <w:color w:val="111111"/>
          <w:sz w:val="28"/>
          <w:sz w:val="28"/>
          <w:szCs w:val="28"/>
          <w:rtl w:val="true"/>
          <w:lang w:bidi="fa-IR"/>
        </w:rPr>
        <w:t>بنزیله قطیعات المعاطب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أخطأت طریق النظر لنفسی بما فیه کرامتها،فقد أصبت طریق الفزع إلیک بما فیه سلامتها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کانت نفسی استسعدتنی متمرّدة علی ما یردیها،فقد استسعدتها الآن بدعائک علی ما ینجیها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عدانی الاجتهاد فی ابتغاء منفعتی،فلم یعدنی برّک بما فیه مصلحتی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قسطت فی الحکم علی نفسی بما فیه حسرتها،فقد أقسطت الآن بتعریفی إیّاها من رحمتک إشفاق رأفتها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أجحف بی قلّة الزاد فی المسیر إلیک،فقد وصلته الآن بذخائر ما أعددته من فضل تعویلی علیک،إلهی إذا ذکرت رحمتک ضحکت إلیها وجوه وسائلی،و إذا ذکرت سخطتک بکت علیها عیون مسائلی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فاقض بسجلّ من سجالک علی عبد بائس </w:t>
      </w:r>
      <w:r>
        <w:rPr>
          <w:rStyle w:val="FootnoteAnchor"/>
          <w:rtl w:val="true"/>
        </w:rPr>
        <w:footnoteReference w:id="281"/>
      </w:r>
      <w:r>
        <w:rPr>
          <w:rFonts w:ascii="IRNazanin" w:hAnsi="IRNazanin" w:eastAsia="IRNazanin"/>
          <w:color w:val="111111"/>
          <w:sz w:val="28"/>
          <w:sz w:val="28"/>
          <w:szCs w:val="28"/>
          <w:rtl w:val="true"/>
          <w:lang w:bidi="fa-IR"/>
        </w:rPr>
        <w:t xml:space="preserve">قد أتلفه الظمأ، و أحاط بخیط جیده کلال الونی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إلهی أدعوک دعاء من لم یرج غیرک بدعائه،و أرجوک رجاء من لم یقصد غیرک برجائه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کیف أردّ عارض تطلّعی إلی نوالک،و إنّما أنا فی استرزاقی لهذا البدن أحد عیالک،إلهی کیف أسکت بالإفحام </w:t>
      </w:r>
      <w:r>
        <w:rPr>
          <w:rStyle w:val="FootnoteAnchor"/>
          <w:rtl w:val="true"/>
        </w:rPr>
        <w:footnoteReference w:id="283"/>
      </w:r>
      <w:r>
        <w:rPr>
          <w:rFonts w:ascii="IRNazanin" w:hAnsi="IRNazanin" w:eastAsia="IRNazanin"/>
          <w:color w:val="111111"/>
          <w:sz w:val="28"/>
          <w:sz w:val="28"/>
          <w:szCs w:val="28"/>
          <w:rtl w:val="true"/>
          <w:lang w:bidi="fa-IR"/>
        </w:rPr>
        <w:t>لسان ضراعتی،و قد أقلقنی ما أبهم علیّ من مصیر عاقبتی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قد علمت حاجة نفسی إلی ما تکفّلت لها به من الرزق فی حیاتی،و عرفت قلّة استغنائی عنه من الجنّة بعد وفاتی،فیا من سمح لی به متفضّلا فی العاجل لا تمنعنیه یوم فاقتی إلیک فی الاجل،فمن شواهد نعماء الکریم استتمام نعمائه،و من محاسن آلاء الجواد استکمال 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لو لا ما جهلت من أمری ما شکوت عثراتی،و لو لا ما ذکرت من التفریط ما سفحت عبراتی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صلّ علی محمّد و آل محمّد،و امح مثبتات العثرات بمرسلات العبرات،و هب کثیر السیّئات لقلیل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کنت لا ترحم إلاّ المجدّین فی طاعتک فإلی من یفزع المقصّرون،و إن کنت لا تقبل إلاّ من المجتهدین فإلی من یلتجئ المفرّطون،و إن کنت لا تکرم إلاّ أهل الإحسان فکیف یصنع المسیئون، و إن کان لا یفوز یوم الحشر إلاّ المتّقون فبمن یستغیث المجرمون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 إن کان لا یجوز علی الصراط إلاّ من أجازته براءة عمله،فأنّی بالجواز لمن لم یتب إلیک قبل انقضاء أجله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إلهی إن لم تجد إلاّ علی من قد عمر بالزهد مکنون سریرته،فمن للمضطرّ الذی یرضیه بین العالمین سعی نقیبته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حجبت عن موحّدیک نظر تغمّدک لجنایاتهم أوقعهم غضبک بین المشرکین فی کرباتهم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لم تنلنا ید إحسانک یوم الورود اختلطنا فی الجزاء بذوی الجحود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فأوجب لنا بالإسلام مذخور هباتک،و استصف ما کدّرته الجرائر منها بصفو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ارحمنا غرباء إذا قضمتنا </w:t>
      </w:r>
      <w:r>
        <w:rPr>
          <w:rStyle w:val="FootnoteAnchor"/>
          <w:rtl w:val="true"/>
        </w:rPr>
        <w:footnoteReference w:id="284"/>
      </w:r>
      <w:r>
        <w:rPr>
          <w:rFonts w:ascii="IRNazanin" w:hAnsi="IRNazanin" w:eastAsia="IRNazanin"/>
          <w:color w:val="111111"/>
          <w:sz w:val="28"/>
          <w:sz w:val="28"/>
          <w:szCs w:val="28"/>
          <w:rtl w:val="true"/>
          <w:lang w:bidi="fa-IR"/>
        </w:rPr>
        <w:t xml:space="preserve">بطون لحودنا،و غمّت باللّبن سقوف بیوتنا،و أضجعنا مساکین علی الأیمان فی قبورنا،و خلّفنا فرادی فی أضیق المضاجع،و صرعتنا المنایا فی أعجب المصارع،و صرنا فی دار قوم کأنّها مأهولة و هی منهم بلاقع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 إذا جئناک عراة حفاة مغبرّة من ثری الأجداث رءوسنا،و شاحبة من تراب الملاحید وجوهنا،و خاشعة من أفزاع القیامة أبصارنا،و ذابلة من شدّة العطش شفاهنا،و جائعة لطول المقام بطوننا،و بارزة هنالک للعیون سوآتنا،و موقّرة من ثقل الأوزار ظهورنا،و مشغولین بما قد دهانا عن أهالینا و أولادنا،فلا تضعّف المصائب علینا بإعراض وجهک الکریم عنّا،و سلب عائدة ما مثّله الرجاء 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إلهی ما حنّت هذه العیون إلی بکائها،و لا حادت متشرّبة بمائها،و لا أشهدها بنحیب الثاکلات فقد عزائها إلاّ لما أسلفته من عمدها و خطئها، و ما دعاها إلیه عواقب بلائها،و أنت القادر یا عزیز علی کشف غمّائها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کنّا مجرمین فإنّا نبکی علی إضاعتنا من حرمتک ما نستوجبه، و إن کنّا محرومین فإنّا نبکی إذ فاتنا من جودک ما نطلبه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شب </w:t>
      </w:r>
      <w:r>
        <w:rPr>
          <w:rStyle w:val="FootnoteAnchor"/>
          <w:rtl w:val="true"/>
        </w:rPr>
        <w:footnoteReference w:id="286"/>
      </w:r>
      <w:r>
        <w:rPr>
          <w:rFonts w:ascii="IRNazanin" w:hAnsi="IRNazanin" w:eastAsia="IRNazanin"/>
          <w:color w:val="111111"/>
          <w:sz w:val="28"/>
          <w:sz w:val="28"/>
          <w:szCs w:val="28"/>
          <w:rtl w:val="true"/>
          <w:lang w:bidi="fa-IR"/>
        </w:rPr>
        <w:t>حلاوة ما یستعذبه لسانی من النطق فی بلاغته بزهادة ما یعرفه قلبی من النصح فی دلالته،إلهی أمرت بالمعروف و أنت أولی به من المأمورین،و أمرت بصلة السؤال،و أنت خیر المسئولین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کیف ینقل بنا الیأس إلی الإمساک عمّا لهجنا بطلابه،و قد ادّرعنا من تأمیلنا إیّاک أسبغ أثوابه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إذا هزّت الرأفة أفنان فنان مخافتنا انقلعت من الأصول أشجارها،و إذا تنسّمت أرواح الرغبة منّا أغصان رجائنا أینعت بتلقیح البشارة أثمارها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إذا تلونا من صفاتک شدید العقاب أسفنا،و إذا تلونا منها الغفور الرحیم فرحنا،فنحن بین أمرین فلا سخطتک تؤمننا و لا رحمتک تؤیسنا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قصرت مساعینا عن استحقاق نظرتک،فما قصرت رحمتک بنا عن دفاع نقمتک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إنّک لم تزل علینا بحظوظ صنائعک منعما،و لنا من بین الأقالیم مکرما و تلک عادتک اللطیفة فی أهل الحقیقة فی سالفات الدهور، </w:t>
      </w:r>
    </w:p>
    <w:p>
      <w:pPr>
        <w:pStyle w:val="BookText"/>
        <w:rPr/>
      </w:pPr>
      <w:r>
        <w:rPr>
          <w:rFonts w:ascii="IRNazanin" w:hAnsi="IRNazanin" w:eastAsia="IRNazanin"/>
          <w:color w:val="111111"/>
          <w:sz w:val="28"/>
          <w:sz w:val="28"/>
          <w:szCs w:val="28"/>
          <w:rtl w:val="true"/>
          <w:lang w:bidi="fa-IR"/>
        </w:rPr>
        <w:t xml:space="preserve">و غابراتها </w:t>
      </w:r>
      <w:r>
        <w:rPr>
          <w:rStyle w:val="FootnoteAnchor"/>
          <w:rtl w:val="true"/>
        </w:rPr>
        <w:footnoteReference w:id="287"/>
      </w:r>
      <w:r>
        <w:rPr>
          <w:rFonts w:ascii="IRNazanin" w:hAnsi="IRNazanin" w:eastAsia="IRNazanin"/>
          <w:color w:val="111111"/>
          <w:sz w:val="28"/>
          <w:sz w:val="28"/>
          <w:szCs w:val="28"/>
          <w:rtl w:val="true"/>
          <w:lang w:bidi="fa-IR"/>
        </w:rPr>
        <w:t>و خالیات اللیالی و باقیاتها،إلهی اجعل ما حبوتنا به من نور هدایتک درجات نرقی بها إلی ما عرّفتنا من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کیف تفرح بصحبة الدنیا صدورنا،و کیف تلتئم فی غمراتها أمورنا،و کیف یخلص لنا فیها سرورنا،و کیف یملکنا باللهو و اللعب غرورنا،و قد دعتنا باقتراب الآجال قبورنا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کیف نبتهج فی دار قد حفرت لنا فیها حفائر صرعتها،و فتلت بأیدی المنایا حبائل غدرتها و جرعتنا مکرهین جرع مرارتها،و دلّتنا النفس علی انقطاع عیشها لو لا ما أصغت إلیه هذه النفوس من رفائع </w:t>
      </w:r>
      <w:r>
        <w:rPr>
          <w:rStyle w:val="FootnoteAnchor"/>
          <w:rtl w:val="true"/>
        </w:rPr>
        <w:footnoteReference w:id="288"/>
      </w:r>
      <w:r>
        <w:rPr>
          <w:rFonts w:ascii="IRNazanin" w:hAnsi="IRNazanin" w:eastAsia="IRNazanin"/>
          <w:color w:val="111111"/>
          <w:sz w:val="28"/>
          <w:sz w:val="28"/>
          <w:szCs w:val="28"/>
          <w:rtl w:val="true"/>
          <w:lang w:bidi="fa-IR"/>
        </w:rPr>
        <w:t>لذّتها،و افتتانها بالفانیات من فواحش زینتها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فإلیک نلتجئ من مکائد خدعتها،و بک نستعین علی عبور قنطرتها،و بک نستفطم الجوارح عن أخلاف شهوتها،و بک نستکشف جلابیب حیرتها،و بک نقوّم من القلوب استصعاب جهالتها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کیف للدور أن تمنع من فیها من طوارق الرزایا،و قد أصیب فی کلّ دار سهم من أسهم المنایا،إلهی ما تتفجّع أنفسنا من النقلة عن الدیار إن لم توحشنا هنالک من مرافقة الأبرار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 ما تضرّنا فرقة الإخوان،و القربات إن قرّبتنا منک یا ذا العطیّات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إلهی ما تجفّ من ماء الرجاء مجاری لهواتنا إن لم تحم طیر الأشائم </w:t>
      </w:r>
      <w:r>
        <w:rPr>
          <w:rStyle w:val="FootnoteAnchor"/>
          <w:rtl w:val="true"/>
        </w:rPr>
        <w:footnoteReference w:id="289"/>
      </w:r>
      <w:r>
        <w:rPr>
          <w:rFonts w:ascii="IRNazanin" w:hAnsi="IRNazanin" w:eastAsia="IRNazanin"/>
          <w:color w:val="111111"/>
          <w:sz w:val="28"/>
          <w:sz w:val="28"/>
          <w:szCs w:val="28"/>
          <w:rtl w:val="true"/>
          <w:lang w:bidi="fa-IR"/>
        </w:rPr>
        <w:t>بحیاض رغباتنا،إلهی إن عذّبتنی فعبد خلقته لما أردته فعذّبته،و إن رحمتنی فعبد وجدته مسیئا فأنجیته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لا سبیل إلی الاحتراس من الذنب إلاّ بعصمتک،و لا وصول إلی عمل الخیرات إلاّ بمشیئتک فکیف لی بإفادة ما أسلفتنی فیه مشیئتک، و کیف لی بالاحتراس من الذنب ما لم تدرکنی فیه عصمتک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أنت دللتنی علی سؤال الجنّة قبل معرفتها فأقبلت النفس بعد العرفان علی مسألتها أ فتدلّ علی خیرک السؤال،ثمّ تمنعهم النوال،و أنت الکریم المحمود فی کلّ ما تصنعه،یا ذا الجلال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کنت غیر مستوجب لما أرجو من رحمتک،فأنت أهل التفضّل علیّ بکرمک،فالکریم لیس یصنع کلّ معروف عند من یستوجبه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کنت غیر مستأهل لما أرجو من رحمتک،فأنت أهل أن تجود علی المذنبین بسعة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کان ذنبی قد أخافنی،فإنّ حسن ظنّی بک قد أجارنی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لیس تشبه مسألتی مسألة السائلین لأنّ السائل إذا منع امتنع عن السؤال،و أنا لا غنی بی عمّا سألتک علی کلّ حال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ارض عنّی فإن لم ترض عنّی فاعف عنّی،فقد یعفو السیّد عن عبده و هو عنه غیر راض،إلهی کیف أدعوک،و أنا أنا،أم کیف أیأس منک، </w:t>
      </w:r>
    </w:p>
    <w:p>
      <w:pPr>
        <w:pStyle w:val="BookText"/>
        <w:rPr/>
      </w:pPr>
      <w:r>
        <w:rPr>
          <w:rFonts w:ascii="IRNazanin" w:hAnsi="IRNazanin" w:eastAsia="IRNazanin"/>
          <w:color w:val="111111"/>
          <w:sz w:val="28"/>
          <w:sz w:val="28"/>
          <w:szCs w:val="28"/>
          <w:rtl w:val="true"/>
          <w:lang w:bidi="fa-IR"/>
        </w:rPr>
        <w:t>و أنت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نفسی قائمة بین یدیک و قد أظلّها حسن توکّلی علیک، فصنعت بها ما یشبهک و تغمّدتنی بعفوک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کان قد دنا أجلی و لم یقرّبنی منک عملی،فقد جعلت الاعتراف بالذنب إلیک وسائل عملی،فإن عفوت فمن أولی منک بذلک،و إن عذّبت فمن أعدل منک فی الحکم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جرت علی نفسی فی النظر لها،و بقی نظرک لها فالویل لها إن لم تسلم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إنّک لم تزل بی بارّا أیّام حیاتی،فلا تقطع برّک عنّی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کیف أیأس من حسن نظرک لی بعد مماتی،و أنت لم تولّنی إلاّ الجمیل فی أیّام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ذنوبی قد أخافتنی و محبّتی لک قد أجارتنی،فتولّ من أمری ما أنت أهله،و عد بفضلک علی من غمره جهله،یا من لا تخفی علیه خافیة صلّ علی محمّد و آل محمّد،و اغفر لی ما قد خفی علی الناس من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سترت علیّ فی الدنیا ذنوبا و لم تظهرها و أنا إلی سترها یوم القیامة أحوج،و قد أحسنت بی إذ لم تظهرها للعصابة من المسلمین فلا تفضحنی بها یوم القیامة علی رءوس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جودک بسط أملی،و شکرک قبل علیّ فسرّنی بلقائک عند اقتراب أجلی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لیس اعتذاری إلیک اعتذار من یستغنی عن قبول عذره،فاقبل </w:t>
      </w:r>
    </w:p>
    <w:p>
      <w:pPr>
        <w:pStyle w:val="BookText"/>
        <w:rPr/>
      </w:pPr>
      <w:r>
        <w:rPr>
          <w:rFonts w:ascii="IRNazanin" w:hAnsi="IRNazanin" w:eastAsia="IRNazanin"/>
          <w:color w:val="111111"/>
          <w:sz w:val="28"/>
          <w:sz w:val="28"/>
          <w:szCs w:val="28"/>
          <w:rtl w:val="true"/>
          <w:lang w:bidi="fa-IR"/>
        </w:rPr>
        <w:t>عذری یا خیر من اعتذر إلیه المسیئون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لا تردّنی فی حاجة قد أفنیت عمری فی طلبها منک و هی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لو أردت إهانتی لم تهدنی،و لو أردت فضیحتی لم تسترنی فمتّعنی بما له قد هدیتنی،و أدم لی ما به سترتنی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ما وصفت من بلاء ابتلیتنیه أو إحسان أولیتنیه،فکلّ ذلک بمنّک فعلته،و عفوک تمام ذلک إن أتممته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لو لا ما قرفت من الذنوب ما فرقت عقابک،و لو لا ما عرفت من کرمک ما رجوت ثوابک،و أنت أولی الأکرمین بتحقیق أمل الآملین، و أرحم من استرحم فی تجاوزه عن المذنبین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نفسی تمنّینی بأنّک تغفر لی،فأکرم بها أمنیّة بشّرت بعفوک، و صدّق بکرمک مبشّرات تمنّیها،و هب لی بجودک مدمّرات تجنیها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ألقتنی الحسنات بین جودک و کرمک،و ألقتنی السیّئات بین عفوک و مغفرتک،و قد رجوت أن لا یضیع بین ذین و ذین مسیء و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إذا شهد لی الإیمان بتوحیدک،و انطلق لسانی بتمجیدک،و دلّنی القرآن علی فواضل جودک،فکیف لا یبتهج رجائی بحسن موعودک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تتابع إحسانک إلیّ یدلّنی علی حسن نظرک لی،فکیف یشقی امرؤ حسن له منک النظر،إلهی إن نظرت إلیّ بالهلکة عیون سخطتک، فما نامت عن استنقاذی منها عیون رحمتک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 إن عرّضنی ذنبی لعقابک،فقد أدنانی رجائی من ثوابک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إلهی إن عفوت فبفضلک،و إن عذّبت فبعدلک،فیا من لا یرجی إلاّ فضله و لا یخاف إلاّ عدله،صلّ علی محمّد و آل محمّد،و امنن علینا بفضلک،و لا تستقص علینا فی عدلک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خلقت لی جسما،و جعلت لی فیه آلات أطیعک بها،و أعصیک، و أغضبک بها،و أرضیک،و جعلت لی من نفسی داعیة إلی الشهوات، و أسکنتنی دارا قد ملئت من الآفات ثمّ قلت لی انزجر فبک أنزجر و بک أعتصم،و بک أستجیر،و بک أحترز،و أستوفقک لما یرضیک،و أسألک یا مولای فإنّ سؤالی لا یحفیک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أدعوک دعاء ملحّ لا یملّ دعاءه مولاه،و أتضرّع إلیک تضرّع من قد أقرّ علی نفسه بالحجّة 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لو عرفت اعتذارا من الذنب فی التفضّل أبلغ من الاعتراف به لأتیته فهب لی ذنبی بالاعتراف،و لا تردّنی بالخیبة عند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سعت نفسی إلیک لنفسی تستوهبها،و فتحت أفواهها نحو نظرة منک لا تستوجبها،فهب لها ما سألت،وجد علیها بما طلبت،فإنّک أکرم الأکرمین بتحقیق أمل الآملین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قد أصبت من الذنوب ما قد عرفت،و أسرفت علی نفسی بما قد علمت فاجعلنی عبدا إمّا طائعا،فأکرمته و إمّا عاصیا فرحمته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کأنّی بنفسی،و قد أضجعت فی حفرتها،و انصرف عنها المشیّعون من جیرتها،و بکی الغریب علیها لغربتها،و جاد بالدموع علیها المشفقون من عشیرتها،و ناداها من شفیر القبر ذوو مودّتها،و رحمها </w:t>
      </w:r>
    </w:p>
    <w:p>
      <w:pPr>
        <w:pStyle w:val="BookText"/>
        <w:rPr/>
      </w:pPr>
      <w:r>
        <w:rPr>
          <w:rFonts w:ascii="IRNazanin" w:hAnsi="IRNazanin" w:eastAsia="IRNazanin"/>
          <w:color w:val="111111"/>
          <w:sz w:val="28"/>
          <w:sz w:val="28"/>
          <w:szCs w:val="28"/>
          <w:rtl w:val="true"/>
          <w:lang w:bidi="fa-IR"/>
        </w:rPr>
        <w:t>المعادی لها فی الحیاة عند صرعتها،و لم یخف علی الناظرین إلیها عند ذلک ضرّ فاقتها،و لا علی من رآها قد توسّدت الثری عجز حیلتها،فقلت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ملائکتی فرید نأی عنه الأقربون،و وحید جفاه الأهلون نزل بی قریبا، و أصبح فی اللحد غریبا،و قد کان لی فی دار الدنیا داعیا،و لنظری إلیه فی هذا الیوم راجیا،فتحسن عند ذلک ضیافتی،و تکون أرحم بی من أهلی و قرابتی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لو طبقت ذنوبی ما بین السماء إلی الأرض،و خرقت النجوم، و بلغت أسفل الثری ما ردّنی الیأس عن توقّع غفرانک،و لا صرفنی القنوط عن ابتغاء رضوانک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دعوتک بالدعاء الذی علّمتنیه،فلا تحرمنی جزاءک الذی وعدتنیه،فمن النعمة أن هدیتنی لحسن دعائک،و من تمامها أن توجب لی محمود جزائک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و عزّتک و جلالک لقد أحببتک محبّة استقرّت حلاوتها فی قلبی، و ما تنعقد ضمائر موحّدیک علی أنّک تبغض محبّیک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أنتظر عفوک کما ینتظره المذنبون،و لست أیأس من رحمتک التی یتوقّعها المحسنون،إلهی لا تغضب علیّ فلست أقوی لغضبک،و لا تسخط علیّ فلست أقوم لسخطک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أ للنار ربّتنی أمّی فلیتها لم تربّنی،أم للشقاء ولدتنی فلیتها لم تلدنی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إلهی انهملت عبراتی حین ذکرت عثراتی،و ما لها لا تنهمل،و لا أدری </w:t>
      </w:r>
    </w:p>
    <w:p>
      <w:pPr>
        <w:pStyle w:val="BookText"/>
        <w:rPr/>
      </w:pPr>
      <w:r>
        <w:rPr>
          <w:rFonts w:ascii="IRNazanin" w:hAnsi="IRNazanin" w:eastAsia="IRNazanin"/>
          <w:color w:val="111111"/>
          <w:sz w:val="28"/>
          <w:sz w:val="28"/>
          <w:szCs w:val="28"/>
          <w:rtl w:val="true"/>
          <w:lang w:bidi="fa-IR"/>
        </w:rPr>
        <w:t xml:space="preserve">إلی ما یکون مصیری،و علی ما ذا یهجم عند البلاغ مسیری،و أری نفسی تخاتلنی </w:t>
      </w:r>
      <w:r>
        <w:rPr>
          <w:rStyle w:val="FootnoteAnchor"/>
          <w:rtl w:val="true"/>
        </w:rPr>
        <w:footnoteReference w:id="290"/>
      </w:r>
      <w:r>
        <w:rPr>
          <w:rFonts w:ascii="IRNazanin" w:hAnsi="IRNazanin" w:eastAsia="IRNazanin"/>
          <w:color w:val="111111"/>
          <w:sz w:val="28"/>
          <w:sz w:val="28"/>
          <w:szCs w:val="28"/>
          <w:rtl w:val="true"/>
          <w:lang w:bidi="fa-IR"/>
        </w:rPr>
        <w:t>،و أیّامی تخادعنی،و قد خفقت عند رأسی أجنحة الموت، و رمقتنی من قریب أعین الفوت،فما عذری و قد حشا مسامعی رافع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لقد رجوت ممّن ألبسنی بین الأحیاء ثوب عافیته ألاّ یعرینی منه بین الأموات بجود رأفته ،و لقد رجوت ممّن تولاّنی فی حیاتی بإحسانه أن یشفعه لی عند وفاتی بغفرانه،یا أنیس کلّ غریب،آنس فی القبر غربتی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ثانی کلّ وحید،ارحم فی القبر وحدتی،و یا عالم السرّ و النجوی، و یا کاشف الضرّ و البلوی کیف نظرک لی بین سکّان الثری،و کیف صنیعک إلیّ فی دار الوحشة و البلاء،فقد کنت بی لطیفا أیّام 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أفضل المنعمین فی آلائه،و أنعم المفضلین فی نعمائه،کثرت أیادیک عندی فعجزت عن إحصائها،و ضقت ذرعا فی شکری لک بجزائها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الحمد علی ما أولیت،و لک الشکر علی ما أبلیت،یا خیر من دعاه داع،و أفضل من رجاه راج،بذمّة الإسلام أتوسّل إلیک،و بحرمة القرآن أعتمد علیک،و بحقّ محمّد و آل محمّد أتقرّب إلیک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علی محمّد و آل محمّد،و أعرف ذمّتی التی رجوت بها قضاء حاجتی،برحمتک یا أرحم الراحمین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أقبل أمیر المؤمنین علیه السّلام علی نفسه یعاتبها،و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المناجی ربّه بأنواع الکلام،و الطالب منه مسکنا فی دار السلام، و المسوّف بالتوبة عاما بعد عام ما أراک منصفا لنفسک من بین الأنام، فلو دافعت یومک یا غافلا بالصیام،و اقتصرت علی القلیل من لعق الطعام،و أحییت مجتهدا لیلک بالقیام کنت أحری أن تنال أشرف المقام، أیّها النفس اخلطی لیلک،و نهارک بالذاکرین لعلّک أن تسکنی ریاض الخلد مع المتّقین،و تشبّهی بنوس قد أقرح السهر رقّة جفونها،و دامت فی الخلوات شدّة حنینها،و أبکی المستمعین عولة أنینها،و ألان قسوة الضمائر ضجّة رنینها،فإنّها نفوس قد باعت زینة الدنیا،و آثرت الآخرة علی الأولی،أولئک وفد الکرامة یوم یخسر فیه المبطلون،و یحشر إلی ربّهم بالحسنی،و السرور المتّقون</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الحسن بن علیّ علیهما السّلام أنّ أمیر المؤمنین،قال للحسن و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وضعتمانی فی الضریح </w:t>
      </w:r>
      <w:r>
        <w:rPr>
          <w:rStyle w:val="FootnoteAnchor"/>
          <w:rtl w:val="true"/>
        </w:rPr>
        <w:footnoteReference w:id="292"/>
      </w:r>
      <w:r>
        <w:rPr>
          <w:rFonts w:ascii="IRNazanin" w:hAnsi="IRNazanin" w:eastAsia="IRNazanin"/>
          <w:color w:val="111111"/>
          <w:sz w:val="28"/>
          <w:sz w:val="28"/>
          <w:szCs w:val="28"/>
          <w:rtl w:val="true"/>
          <w:lang w:bidi="fa-IR"/>
        </w:rPr>
        <w:t xml:space="preserve">فصلّیا رکعتین قبل أن تهیلا </w:t>
      </w:r>
      <w:r>
        <w:rPr>
          <w:rStyle w:val="FootnoteAnchor"/>
          <w:rtl w:val="true"/>
        </w:rPr>
        <w:footnoteReference w:id="293"/>
      </w:r>
      <w:r>
        <w:rPr>
          <w:rFonts w:ascii="IRNazanin" w:hAnsi="IRNazanin" w:eastAsia="IRNazanin"/>
          <w:color w:val="111111"/>
          <w:sz w:val="28"/>
          <w:sz w:val="28"/>
          <w:szCs w:val="28"/>
          <w:rtl w:val="true"/>
          <w:lang w:bidi="fa-IR"/>
        </w:rPr>
        <w:t>علیّ التراب،و انظرا ما یکون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وضعاه فی الضریح المقدّس فعلا ما أمرا به،و نظرا و إذا الضریح مغطّی </w:t>
      </w:r>
    </w:p>
    <w:p>
      <w:pPr>
        <w:pStyle w:val="BookText"/>
        <w:rPr/>
      </w:pPr>
      <w:r>
        <w:rPr>
          <w:rFonts w:ascii="IRNazanin" w:hAnsi="IRNazanin" w:eastAsia="IRNazanin"/>
          <w:color w:val="111111"/>
          <w:sz w:val="28"/>
          <w:sz w:val="28"/>
          <w:szCs w:val="28"/>
          <w:rtl w:val="true"/>
          <w:lang w:bidi="fa-IR"/>
        </w:rPr>
        <w:t xml:space="preserve">بثوب من سندس،فکشف الحسن علیه السّلام ممّا یلی وجه أمیر المؤمنین فوجد رسول اللّه صلّی اللّه علیه و آله و سلّم،و آدم،و إبراهیم یتحدّثون مع أمیر المؤمنین علیه السّلام،و کشف الحسین ممّا یلی رجلیه،فوجد الزهراء،و حواء،و مریم،و آسیة علیهنّ السلام، ینحن علی أمیر المؤمنین علیه السّلام،و یندبنه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طاهر الخزیمیّ،أنبأنا أبو عبد اللّه الحسین بن علیّ،أنبأنا عبد اللّه بن عطاء الهرویّ،أنبأنا عبد الرحمن بن عبید الثقفیّ،أنبأنا الحسین بن محمّد الدینوریّ،أنبأنا عبد اللّه بن إبراهیم الجرجانیّ، أنبأنا محمّد بن علیّ بن الحسین العلویّ،أنبأنا أحمد بن عبد اللّه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الحسن بن علیّ بن محمّد بن علیّ بن موسی بن جعفر بن محمّد بن علیّ ابن الحسین بن علیّ علیهم السّلام قال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أبی أمیر المؤمنین یوما بجامع الکوفة خطبة بلیغة فی مدح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 اللّه؛لمّا أراد اللّه أن ینشیء المخلوقات،و یبدع الموجودات أقام الخلائق فی صورة قبل دحو الأرض،و رفع السماوات،ثمّ أفاض نورا من نور عزّه،فلمع قبسا من ضیائه و سطع،ثمّ اجتمع فی تلک الصورة،و فیها هیئة نبیّنا صلّی اللّه علیه و آله و سلّم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المختار،و عندک مستودع الأنوار،و أنت المصطفی، المنتخب الرضاء،المنتجب المرتضی،من أجلک أضع البطحاء،و أرفع السماء، و أجری الماء،و أجعل الثواب و العقاب و الجنّة و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أنصب أهل بیتک علما للهدایة،و أودع أسرارهم من سری بحیث لا یشکل علیهم دقیق،و لا یغیب عنهم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أجعلهم حجّتی علی بریّتی،و المنبهین علی قدری،و المطّلعین علی أسرار خزائنی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الحقّ سبحانه علیهم الشهادة بالربوبیّة،و الإقرار بالوحدانیّة،و إنّ الإمامة فیهم،و النور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أخفی الخلیفة فی غیبه،و غیّبها فی مکنون علمه،و نصب العوالم، و موّج الماء،و أثار الزبد،و أهاج الدخان،فطفا عرشه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 الملائکة من أنوار ابتدعها،و أنواع اخترعها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اللّه الأرض و ما فیها،ثمّ قرن بتوحیده نبوّة نبیّه محمّد و صفیّه، فشهدت السماوات و الأرض و الملائکة و العرش و الکرسیّ و الشمس و القمر و النجوم،و ما فی الأرض له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خلق آدم أبان للملائکة فضله،و أراهم ما خصّه به من سابق العلم، فجعله محرابا و قبلة لهم،فسجدوا له،و عرفوا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لادم حقیقة ذلک النور،و مکنون ذلک السرّ،فلمّا حانت أیّامه أودعه شیئا،و لم یزل ینتقل من الأصلاب الفاخرة إلی الأرحام الطاهرة إلی أن وصل إلی عبد المطّلب،ثمّ إلی عبد اللّه،ثمّ إلی نبیّه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الناس ظاهرا و باطنا و ندبهم سرّا و علانیة،و استدعی الفهوم إلی القیام بحقوق ذلک السرّ اللطیف،و ندب العقول إلی الإجابة لذلک المعنی المودع فی الذرّ قبل النسل،فمن وافقه قبس من لمحات ذلک النور،و اهتدی إلی السرّ،و انتهی إلی العهد المودع فی باطن الأمر،و غامض العلم،و من غمرته الغافلة،و شغلته المحنة استحقّ البعد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یزل ذلک النور ینتقل فینا،و یتشعشع فی غرائزنا،فنحن أنوار السماوات </w:t>
      </w:r>
      <w:bookmarkStart w:id="62" w:name="pg19384_195810"/>
    </w:p>
    <w:p>
      <w:pPr>
        <w:pStyle w:val="BookText"/>
        <w:rPr/>
      </w:pPr>
      <w:bookmarkEnd w:id="62"/>
      <w:r>
        <w:rPr>
          <w:rFonts w:ascii="IRNazanin" w:hAnsi="IRNazanin" w:eastAsia="IRNazanin"/>
          <w:color w:val="111111"/>
          <w:sz w:val="28"/>
          <w:sz w:val="28"/>
          <w:szCs w:val="28"/>
          <w:rtl w:val="true"/>
          <w:lang w:bidi="fa-IR"/>
        </w:rPr>
        <w:t xml:space="preserve">و الأرض،و سفن النجاة،و فینا مکنون العلم،و إلینا مصیر الأمور،و بمهدیّنا تقطع الحجج،فهو خاتم الأئمّة،و منقذ الأمّة،و منتهی النور،و غامض السرّ،فلیهنّ من استمسک بعروتنا،و حشر علی محبّتنا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7684909_1280447820"/>
      <w:bookmarkStart w:id="64" w:name="_Toc22"/>
      <w:bookmarkEnd w:id="63"/>
      <w:r>
        <w:rPr>
          <w:rtl w:val="true"/>
        </w:rPr>
        <w:t>(</w:t>
      </w:r>
      <w:r>
        <w:rPr>
          <w:rtl w:val="true"/>
        </w:rPr>
        <w:t>ب</w:t>
      </w:r>
      <w:r>
        <w:rPr>
          <w:rtl w:val="true"/>
        </w:rPr>
        <w:t>)-</w:t>
      </w:r>
      <w:r>
        <w:rPr>
          <w:rtl w:val="true"/>
        </w:rPr>
        <w:t>ما رواه عن فاطمة الزهراء سیّدة النساء علیهما السّلام</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إلی فاطمة علیها السّلام بنت رسول اللّه صلّی اللّه علیه و آله و سلّم فسلیها عنّی أنا من شیعتکم؟أو لست من شیعتکم؟</w:t>
      </w:r>
    </w:p>
    <w:p>
      <w:pPr>
        <w:pStyle w:val="BookText"/>
        <w:rPr/>
      </w:pPr>
      <w:r>
        <w:rPr>
          <w:rFonts w:ascii="IRNazanin" w:hAnsi="IRNazanin" w:eastAsia="IRNazanin"/>
          <w:color w:val="111111"/>
          <w:sz w:val="28"/>
          <w:sz w:val="28"/>
          <w:szCs w:val="28"/>
          <w:rtl w:val="true"/>
          <w:lang w:bidi="fa-IR"/>
        </w:rPr>
        <w:t>فسألتها،فقالت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تعمل بما أمرناک و تنتهی عمّا زجرناک عنه فأنت من شیعتنا،و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ینفکّ من الذنوب و الخطایا،فأنا إذن خالد فی النار،فإنّ من لیس من شیعتهم فهو خالد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المرأة،فقالت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لها زوجها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من خیار أهل الجنّة، و کلّ محبّینا و موالی أولیائنا،و معادی أعدائنا،و المسلّم بقلبه و لسانه لنا لیسوا من شیعتنا إذا خالفوا أوامرنا و نواهینا فی سائر الموبقات،و هم مع ذلک فی الجنّة، و لکن بعد ما یطهّرون من ذنوبهم بالبلایا و الرزایا،أو فی عرصات القیامة بأنواع شدائدها،أو فی الطبق الأعلی من جهنّم بعذابها إلی أن نستنقذهم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و ننقلهم إلی حضرتنا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فاطمة 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أصعد إلی اللّه خالص عبادته،أهبط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مصلحته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 هذه الأمّة محمّد و علیّ یقیمان أودهم </w:t>
      </w:r>
      <w:r>
        <w:rPr>
          <w:rStyle w:val="FootnoteAnchor"/>
          <w:rtl w:val="true"/>
        </w:rPr>
        <w:footnoteReference w:id="299"/>
      </w:r>
      <w:r>
        <w:rPr>
          <w:rFonts w:ascii="IRNazanin" w:hAnsi="IRNazanin" w:eastAsia="IRNazanin"/>
          <w:color w:val="111111"/>
          <w:sz w:val="28"/>
          <w:sz w:val="28"/>
          <w:szCs w:val="28"/>
          <w:rtl w:val="true"/>
          <w:lang w:bidi="fa-IR"/>
        </w:rPr>
        <w:t xml:space="preserve">و ینقذانهم من العذاب الدائم إن أطاعوهما،و یبیحانهم النعیم الدائم إن وافقوهما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فاطمة علیها السّلام لبعض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 أبوی دینک محمّدا و علیّا بسخط أبوی نسبک، و لا ترضی أبوی نسبک بسخط أبوی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أبوی نسبک إن سخطا أرضاهما محمّد و علیّ علیهما السّلام بثواب جزء من ألف ألف جزء من ساعة من طاعاتهما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أبوی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سخطا لم یقدر أبوا نسبک أن یرضیاهما لأنّ ثواب طاعات أهل الدنیا کلّهم لا یفی بسخطهما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امرأة عند الصدّیقة فاطمة الزهراء علیها السّلام،فقالت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لی والدة ضعیفة،و قد لبس علیها فی أمر صلاتها شیء،و قد بعثتنی إلیک أسألک؟</w:t>
      </w:r>
    </w:p>
    <w:p>
      <w:pPr>
        <w:pStyle w:val="BookText"/>
        <w:rPr/>
      </w:pPr>
      <w:r>
        <w:rPr>
          <w:rFonts w:ascii="IRNazanin" w:hAnsi="IRNazanin" w:eastAsia="IRNazanin"/>
          <w:color w:val="111111"/>
          <w:sz w:val="28"/>
          <w:sz w:val="28"/>
          <w:szCs w:val="28"/>
          <w:rtl w:val="true"/>
          <w:lang w:bidi="fa-IR"/>
        </w:rPr>
        <w:t>فأجابتها فاطمة علیها السّلام عن ذلک،ثمّ ثنّت،فأجابت،ثمّ ثلثّت،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عشّرت،فأجابت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خجلت من الکثرة،فقالت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أشقّ علیک،یا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 و سلی عمّا بدا لک،أ رأیت من اکتری یوما یصعد إلی سطح بحمل ثقیل،و کراؤه مائة ألف دینار ،أ یثقل علیه؟فقالت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اکتریت أنا لکلّ مسألة بأکثر من ملء ما بین الثری إلی العرش لؤلؤا،فأحری أن لا یثقل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علماء شیعتنا یحشرون،فیخلع علیهم من خلع الکرامات علی قدر کثرة علومهم و جدّهم فی إرشاد عباد اللّه حتّی یخلع علی الواحد منهم ألف ألف خلعة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 منادی ربّنا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الکافلون لأیتام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الناعشون لهم عند انقطاعهم عن آبائهم الذین هم أئمّتهم،هؤلاء تلامذتکم،و الأیتام الذین کفّلتموهم و نعّشتموهم،فاخلعوا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خلعتموهم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العلوم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فیخلعون علی کلّ واحد من أولئک الأیتام علی قدر ما أخذوا عنهم من العلوم حتّی أنّ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الأیتام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یخلع علیه مائة ألف خلعة،و کذلک یخلع هؤلاء الأیتام علی من تعلّم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أعیدوا علی هؤلاء العلماء الکافلین للأیتام حتّی تتمّوا لهم خلعهم و تضعّفوها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فیتمّ لهم ما کان لهم قبل أن یخلعوا علیهم،و یضاعف لهم،و کذلک من بمرتبتهم ممّن یخلع علیه علی مرتبتهم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سلکا من تلک الخلع لأفضل ممّا طلعت علیه الشمس ألف ألف مرّة،و ما فضل فإنّه مشوب بالتنقیص و الکدر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فی وجه المؤمن،یوجب لصاحبه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البشر فی وجه المعاند یقی صاحبه عذاب النار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لمّا بنی مسجده بالمدینة،و أشرع فیه بابه،و أشرع المهاجرون و الأنصار أبوابهم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جبرئیل علیه السّلام عن اللّه تعالی بأن سدّوا الأبواب عن مسجد رسول اللّه صلّی اللّه علیه و آله و سلّم قبل أن ینزل بکم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العبّاس بفاطمة علیها السّلام فرآها قاعدة علی بابها،و قد أقعدت الحسن و الحسین علیهما السّلام،فقال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بهم رسول اللّه صلّی اللّه علیه و آله و سلّم،فقال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قاعدة؟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أنتظر أمر رسول اللّه صلّی اللّه علیه و آله و سلّم بسدّ الأبواب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أمرهم بسدّ الأبواب،و استثنی منهم رسوله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bookmarkStart w:id="65" w:name="pg19384_195814"/>
    </w:p>
    <w:p>
      <w:pPr>
        <w:pStyle w:val="BookText"/>
        <w:rPr/>
      </w:pPr>
      <w:bookmarkEnd w:id="65"/>
      <w:r>
        <w:rPr>
          <w:rFonts w:ascii="IRNazanin" w:hAnsi="IRNazanin" w:eastAsia="IRNazanin"/>
          <w:color w:val="111111"/>
          <w:sz w:val="28"/>
          <w:sz w:val="28"/>
          <w:szCs w:val="28"/>
          <w:rtl w:val="true"/>
          <w:lang w:bidi="fa-IR"/>
        </w:rPr>
        <w:t>أنتم نفس رسول اللّه</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 و قد اختصم إلیها امرأتان فتنازعتا فی شیء من أمر الدین، إحداهما معاندة و الأخری مؤمنة،ففتحت علی المؤمنة حجّتها،فاستظهرت علی المعاندة،ففرحت فرحا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فرح الملائکة باستظهارک علیها أشدّ من فرحک،و إنّ حزن الشیطان و مردته بحزنها عنک أشدّ من حزنها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عزّ و جلّ قال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أوجبوا لفاطمة بما فتحت علی هذه المسکینة الأسیرة من الجنان ألف ألف ضعف ما کنت أعددت لها،و اجعلوا هذه سنّة فی کلّ من یفتح علی أسیر مسکین،فیغلب معاندا مثل ألف ألف ما کان له معدّا من الجنان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7684911_1280447820"/>
      <w:bookmarkStart w:id="67" w:name="_Toc23"/>
      <w:bookmarkEnd w:id="66"/>
      <w:r>
        <w:rPr>
          <w:rtl w:val="true"/>
        </w:rPr>
        <w:t>(</w:t>
      </w:r>
      <w:r>
        <w:rPr>
          <w:rtl w:val="true"/>
        </w:rPr>
        <w:t>ج</w:t>
      </w:r>
      <w:r>
        <w:rPr>
          <w:rtl w:val="true"/>
        </w:rPr>
        <w:t>)-</w:t>
      </w:r>
      <w:r>
        <w:rPr>
          <w:rtl w:val="true"/>
        </w:rPr>
        <w:t>ما رواه عن الإمام الحسن بن علیّ المجتبی علیهم السّلام</w:t>
      </w:r>
      <w:bookmarkEnd w:id="6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الحسن بن علیّ </w:t>
      </w:r>
      <w:r>
        <w:rPr>
          <w:rStyle w:val="FootnoteAnchor"/>
          <w:rtl w:val="true"/>
        </w:rPr>
        <w:footnoteReference w:id="306"/>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دفع فضل أمیر المؤمنین علیه السّلام علی جمیع من بعد النبیّ صلّی اللّه علیه و آله و سلّم فقد کذّب بالتوراة،و الإنجیل،و الزبور،و صحف إبراهیم،و سائر کتب اللّه المنزلة،فإنّه ما نزل شیء منها إلاّ و أهمّ ما فیه بعد الأمر بتوحید اللّه تعالی،و الإقرار بالنبوّة،الاعتراف بولایة علیّ،و الطیّبین من آله علیهم السّلام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للحسن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شیعتکم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لنا فی أوامرنا و زواجرنا مطیعا فقد صدقت،و إن کنت بخلاف ذلک،فلا تزد فی ذنوبک بدعواک مرتبة شریفة لست من أهلها،لا تقل أنا من شیعتکم،و لکن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من موالیکم و محبّیکم،و معادی أعدائکم،و أنت فی خیر و إلی خیر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علیّ بن أبی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لمّا وبّخ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الیهود علی لسان رسوله محمّد صلّی اللّه علیه و آله و سلّم،و قطع معاذیرهم، و أقام علیهم الحجج الواضحة بأنّ محمّد صلّی اللّه علیه و آله و سلّم سیّد النبیّین،و خیر الخلائق </w:t>
      </w:r>
    </w:p>
    <w:p>
      <w:pPr>
        <w:pStyle w:val="BookText"/>
        <w:rPr/>
      </w:pPr>
      <w:r>
        <w:rPr>
          <w:rFonts w:ascii="Amiri" w:hAnsi="Amiri" w:eastAsia="Amiri" w:cs="Amiri"/>
          <w:color w:val="111111"/>
          <w:sz w:val="28"/>
          <w:sz w:val="28"/>
          <w:szCs w:val="28"/>
          <w:rtl w:val="true"/>
          <w:lang w:bidi="ar-SA"/>
        </w:rPr>
        <w:t>أجمعین،و أنّ علیّا سیّد الوصیّین،و خیر من یخلّفه بعده فی المسلمین،و أنّ الطیّبین من آله هم القوّام بدین اللّه،و الأئمّة لعباد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انقطعت معاذیرهم،و هم لا یمکنهم إیراد حجّة،و لا شبهة،فجاءوا إلی أن کابروا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ما تقول،و لکنّا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خالصة لنا من دونک یا محمّد،و دون علیّ،و دون أهل دینک و أمّتک،و إنّا بکم مبتلون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ممتحنون و نحن أولیاء اللّه المخلصون،و عباده الخیّرون،و مستجاب دعاؤنا غیر مردود علینا بشیء من سؤالنا 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قالوا ذلک،قال اللّه تعالی لنبیّه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لهؤلاء الیهود إِنْ کانَتْ لَکُمُ الدّارُ الْآخِرَةُ الجنّة و نعیمها خالِصَةً مِنْ دُونِ النّاسِ ، محمّد و علیّ و الأئمّة،و سائر الأصحاب و مؤمنی الأمّة،و أنّکم بمحمّد و ذرّیّته ممتحنون،و أنّ دعاءکم مستجاب غیر مردود فَتَمَنَّوُا الْمَوْتَ للکاذبین منکم،و من مخالفیکم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محمّدا و علیّا و ذویهما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هم أولیاء اللّه عزّ و جلّ من دون الناس الذین یخالفونهم فی دینهم،و هم المجاب دعاؤهم،فإن کنتم معاشر الیهود کما تدّعون فتمنّوا الموت للکاذبین منکم،و من مخالفیکم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کُنْتُمْ صادِقِینَ </w:t>
      </w:r>
      <w:r>
        <w:rPr>
          <w:rStyle w:val="FootnoteAnchor"/>
          <w:rtl w:val="true"/>
        </w:rPr>
        <w:footnoteReference w:id="309"/>
      </w:r>
      <w:r>
        <w:rPr>
          <w:rFonts w:ascii="IRNazanin" w:hAnsi="IRNazanin" w:eastAsia="IRNazanin"/>
          <w:color w:val="111111"/>
          <w:sz w:val="28"/>
          <w:sz w:val="28"/>
          <w:szCs w:val="28"/>
          <w:rtl w:val="true"/>
          <w:lang w:bidi="fa-IR"/>
        </w:rPr>
        <w:t>بأنّکم أنتم المحقّون المجاب دعاؤکم علی مخالفیکم، 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أمت الکاذب منّا،و من مخالفینا لیستریح منه الصادقون، و لتزداد حجّتکم وضوحا بعد أن قد صحّت و وجبت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لهم رسول اللّه صلّی اللّه علیه و آله و سلّم بعد ما عرض هذا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یقولها أحد منکم </w:t>
      </w:r>
    </w:p>
    <w:p>
      <w:pPr>
        <w:pStyle w:val="BookText"/>
        <w:rPr/>
      </w:pPr>
      <w:r>
        <w:rPr>
          <w:rFonts w:ascii="Amiri" w:hAnsi="Amiri" w:eastAsia="Amiri" w:cs="Amiri"/>
          <w:color w:val="111111"/>
          <w:sz w:val="28"/>
          <w:sz w:val="28"/>
          <w:szCs w:val="28"/>
          <w:rtl w:val="true"/>
          <w:lang w:bidi="ar-SA"/>
        </w:rPr>
        <w:t xml:space="preserve">إلاّ غصّ </w:t>
      </w:r>
      <w:r>
        <w:rPr>
          <w:rStyle w:val="FootnoteAnchor"/>
          <w:rtl w:val="true"/>
        </w:rPr>
        <w:footnoteReference w:id="310"/>
      </w:r>
      <w:r>
        <w:rPr>
          <w:rFonts w:ascii="IRNazanin" w:hAnsi="IRNazanin" w:eastAsia="IRNazanin"/>
          <w:color w:val="111111"/>
          <w:sz w:val="28"/>
          <w:sz w:val="28"/>
          <w:szCs w:val="28"/>
          <w:rtl w:val="true"/>
          <w:lang w:bidi="fa-IR"/>
        </w:rPr>
        <w:t>بریقه فمات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الیهود علماء بأنّهم هم الکاذبون،و أنّ محمّدا صلّی اللّه علیه و آله و سلّم و علیّا علیه السّلام و مصدّقیهما هم الصادقون،فلم یجسروا أن یدعوا بذلک لعلمهم بأنّهم إن دعوا فهم المیّتون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یَتَمَنَّوْهُ أَبَداً بِما قَدَّمَتْ أَیْدِیهِمْ یعنی الیهود لن یتمنّوا الموت بما قدّمت أیدیهم من کفرهم باللّه و بمحمّد رسول اللّه و نبیّه و صفیّه، و بعلیّ أخی نبیّه و وصیّه،و بالطاهرین من الأئمّة المنتجبین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عَلِیمٌ بِالظّالِمِینَ </w:t>
      </w:r>
      <w:r>
        <w:rPr>
          <w:rStyle w:val="FootnoteAnchor"/>
          <w:rtl w:val="true"/>
        </w:rPr>
        <w:footnoteReference w:id="311"/>
      </w:r>
      <w:r>
        <w:rPr>
          <w:rFonts w:ascii="IRNazanin" w:hAnsi="IRNazanin" w:eastAsia="IRNazanin"/>
          <w:color w:val="111111"/>
          <w:sz w:val="28"/>
          <w:sz w:val="28"/>
          <w:szCs w:val="28"/>
          <w:rtl w:val="true"/>
          <w:lang w:bidi="fa-IR"/>
        </w:rPr>
        <w:t>الیهود أنّهم لا یجسرون أن یتمنّوا الموت للکاذب،لعلمهم بأنّهم هم الکاذبون،و لذلک آمرک أن تبهرهم بحجّتک و تأمرهم أن یدعوا علی الکاذب لیمتنعوا من الدعاء،و یتبیّن للضعفاء أنّهم هم الکاذبون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لَتَجِدَنَّهُمْ یعنی تجد هؤلاء الیهود أَحْرَصَ النّاسِ عَلی حَیاةٍ ،و ذلک لیأسهم من نعیم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 کهم فی کفرهم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یعلمون أنّه لا حظّ لهم معه فی شیء من خیرات الجنّة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الَّذِینَ أَشْرَکُوا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الیهود أَحْرَصَ النّاسِ عَلی حَیاةٍ و أحرص مِنَ الَّذِینَ أَشْرَکُوا علی حیاة یعنی المجوس،لأنّهم لا یرون النعیم إلاّ فی الدنیا،و لا یأملون خیرا فی الآخرة،فلذلک هم أشدّ الناس حرصا علی حیاة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وصف الیهود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لَوْ یُعَمَّرُ أَلْفَ سَنَةٍ وَ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التعمیر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بِمُزَحْزِحِهِ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أَنْ یُعَمَّرَ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بِمُزَحْزِحِهِ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یُعَمَّرَ و لم یقل وَ ما هُوَ بِمُزَحْزِحِهِ فقطّ،لأنّه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بمزحزحه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بصیر،لکان یحتمل أن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ودّه و تمنّیه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بمزحزحه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و ما تعمیره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بِمُزَحْزِحِهِ أَنْ یُعَمَّرَ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بَصِیرٌ بِما یَعْمَلُونَ </w:t>
      </w:r>
      <w:r>
        <w:rPr>
          <w:rStyle w:val="FootnoteAnchor"/>
          <w:rtl w:val="true"/>
        </w:rPr>
        <w:footnoteReference w:id="312"/>
      </w:r>
      <w:r>
        <w:rPr>
          <w:rFonts w:ascii="IRNazanin" w:hAnsi="IRNazanin" w:eastAsia="IRNazanin"/>
          <w:color w:val="111111"/>
          <w:sz w:val="28"/>
          <w:sz w:val="28"/>
          <w:szCs w:val="28"/>
          <w:rtl w:val="true"/>
          <w:lang w:bidi="fa-IR"/>
        </w:rPr>
        <w:t>فعلی حسبه یجازیهم،و یعدل علیهم،و لا یظلمهم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علیّ بن أبی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کاعت الیهود عن هذا التمنّی، و قطع اللّه معاذیرها،قالت طائفة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بحضرة رسول اللّه صلّی اللّه علیه و آله و سلّم و قد کاعوا و عجزوا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و المؤمنون المخلصون لک مجاب دعاؤکم، و علیّ أخوک و وصیّک أفضلهم و سیّدهم؟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هذا کما زعمت،فقل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 اللّه لابن رئیسنا هذا فقد کان من الشباب جمیلا نبیلا و سیما قسیما،لحقه برص و جذام، و قد صار حمی </w:t>
      </w:r>
      <w:r>
        <w:rPr>
          <w:rStyle w:val="FootnoteAnchor"/>
          <w:rtl w:val="true"/>
        </w:rPr>
        <w:footnoteReference w:id="313"/>
      </w:r>
      <w:r>
        <w:rPr>
          <w:rFonts w:ascii="IRNazanin" w:hAnsi="IRNazanin" w:eastAsia="IRNazanin"/>
          <w:color w:val="111111"/>
          <w:sz w:val="28"/>
          <w:sz w:val="28"/>
          <w:szCs w:val="28"/>
          <w:rtl w:val="true"/>
          <w:lang w:bidi="fa-IR"/>
        </w:rPr>
        <w:t>لا یقرب،و مهجورا لا یعاشر یتناول الخبز علی أسنّة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به،فأتی به،و نظر رسول اللّه صلّی اللّه علیه و آله و سلّم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منظر فظیع سمج قبیح کریه،فقال رسول اللّه صلّی اللّه علیه و آله و سلّم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له بالعافیة،فإنّ اللّه تعالی یجیبک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فدعا له،فلمّا کان بعد فراغه من دعائه إذ الفتی قد زال عنه کلّ مکروه،و عاد إلی أفضل ما کان علیه من النبل و الجمال و الوسامة و الحسن فی المنظر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بالذی أغاثک من بلائک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ظلمتنی و ذهبت منّی بابنی،لیته کان أجذم و أبرص کما کان و لم یدخل فی دینک،فإنّ ذلک کان أحبّ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عزّ و جلّ قد خلّصه من هذه الآفة،و أوجب له نعیم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هذا لک و لا لصاحبک إنّما جاء وقت عافیته فعوفی، و إن کان صاحبک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مجابا فی الخیر فهو أیضا مجاب فی الشرّ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علیّ بالجذام و البرص فإنّی أعلم أنّه لا یصیبنی ،لیتبیّن لهؤلاء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قد اغترّوا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زواله عن ابنی لم یکن بدعائه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اللّه و تهنّأ بعافیة اللّه إیّاک، و لا تتعرّض للبلاء و لما لا تطیقه،و قابل النعمة بالشکر فإنّ من کفرها سلبها، و من شکرها امتری </w:t>
      </w:r>
      <w:r>
        <w:rPr>
          <w:rStyle w:val="FootnoteAnchor"/>
          <w:rtl w:val="true"/>
        </w:rPr>
        <w:footnoteReference w:id="314"/>
      </w:r>
      <w:r>
        <w:rPr>
          <w:rFonts w:ascii="IRNazanin" w:hAnsi="IRNazanin" w:eastAsia="IRNazanin"/>
          <w:color w:val="111111"/>
          <w:sz w:val="28"/>
          <w:sz w:val="28"/>
          <w:szCs w:val="28"/>
          <w:rtl w:val="true"/>
          <w:lang w:bidi="fa-IR"/>
        </w:rPr>
        <w:t>مزیدها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شکر نعم اللّه تکذیب عدوّ اللّه المفتری علیه،و إنّما أرید بهذا أن أعرّف ولدی أنّه لیس ممّا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ادّعیته قلیل و لا کثیر،و إنّ الذی أصابه من خیر لم یکن بدعاء علیّ صاحبک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عافیة ابنک لم تکن بدعاء علیّ علیه السّلام و إنّما صادف دعاؤه وقت مجیء عافیته،أ رأیت لو دعا علیک </w:t>
      </w:r>
    </w:p>
    <w:p>
      <w:pPr>
        <w:pStyle w:val="BookText"/>
        <w:rPr/>
      </w:pPr>
      <w:r>
        <w:rPr>
          <w:rFonts w:ascii="IRNazanin" w:hAnsi="IRNazanin" w:eastAsia="IRNazanin"/>
          <w:color w:val="111111"/>
          <w:sz w:val="28"/>
          <w:sz w:val="28"/>
          <w:szCs w:val="28"/>
          <w:rtl w:val="true"/>
          <w:lang w:bidi="fa-IR"/>
        </w:rPr>
        <w:t>علیّ علیه السّلام بهذا البلاء الذی اقترحته فأصابک أ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أصابنی لم یکن بدعائه،و لکن لأنّه صادف دعاؤه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هذا،لأنّ هذا احتجاج منّی علی عدوّ اللّه فی دین اللّه، و احتجاج منه علیّ،و اللّه أحکم من أن یجیب إلی مثل هذا،فیکون قد فتن عباده و دعاهم إلی تصدیق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فی دعاء علیّ لابنک کهو فی دعائه علیک لا یفعل اللّه تعالی ما یلبس به علی عباده دینه،و یصدّق به الکاذب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 الیهودیّ لمّا أبطل صلّی اللّه علیه و آله و سلّم شبهته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لیفعل علیّ هذا بی إن کنت صادقا؟</w:t>
      </w:r>
    </w:p>
    <w:p>
      <w:pPr>
        <w:pStyle w:val="BookText"/>
        <w:rPr/>
      </w:pPr>
      <w:r>
        <w:rPr>
          <w:rFonts w:ascii="IRNazanin" w:hAnsi="IRNazanin" w:eastAsia="IRNazanin"/>
          <w:color w:val="111111"/>
          <w:sz w:val="28"/>
          <w:sz w:val="28"/>
          <w:szCs w:val="28"/>
          <w:rtl w:val="true"/>
          <w:lang w:bidi="fa-IR"/>
        </w:rPr>
        <w:t>فقال رسول اللّه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أبی الکافر إلاّ عتوّا و طغیانا و تمرّدا،فادع علیه بما اقترح،و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ابتله ببلاء ابنه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فقالها،فأصاب الیهودیّ داء ذلک الغلام مثل ما کان فیه الغلام من الجذام و البرص و استولی علیه الألم و البلاء،و جعل یصرخ و یستغیث،و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صدقک فأقلنی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اللّه صدقک لنجّاک،و لکنّه عالم بأنّک لا تخرج عن هذا الحال إلاّ ازددت کفرا،و لو علم أنّه إن نجّاک آمنت به لجاد علیک بالنجاة،فإنّه الجواد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الیهودیّ فی ذلک الداء و البرص أربعین سنة آیة للناظرین، و عبرة للمتفکّرین،و علامة و حجّة بیّنة لمحمّد صلّی اللّه علیه و آله و سلّم باقیة فی الغابرین،و بقی ابنه کذلک معافی صحیح الأعضاء و الجوارح ثمانین سنة عبرة للمعتبرین،و ترغیبا للکافرین فی الإیمان،و تزهیدا لهم فی الکفر و العصیان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رسول اللّه صلّی اللّه علیه و آله و سلّم حین حلّ ذلک البلاء بالیهودیّ بعد زوال البلاء عن </w:t>
      </w:r>
    </w:p>
    <w:p>
      <w:pPr>
        <w:pStyle w:val="BookText"/>
        <w:rPr/>
      </w:pP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الکفر لنعم اللّه،فإنّه مشوم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تقرّبوا إلی اللّه بالطاعات،یجزل لکم المثوبات،و قصّروا أعمارکم فی الدنیا بالتعرّض لأعداء اللّه فی الجهاد لتنالوا طول أعمار الآخرة فی النعیم الدائم الخالد،و ابذلوا أموالکم فی الحقوق اللازمة لیطول غناکم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ضعفاء الأبدان قلیل الأموال لا نفی بمجاهدة الأعداء،و لا تفضل أموالنا عن نفقات العیالات،فما ذا نصنع؟</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فلتکن صدقاتکم من قلوبکم و ألسنتکم؟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ذلک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القلوب فتقطعونها علی حبّ اللّه،و حبّ محمّد رسول اللّه، و حبّ علیّ ولیّ اللّه،و وصیّ رسول اللّه،و حبّ المنتجبین للقیام بدین اللّه، و حبّ شیعتهم و محبّیهم،و حبّ إخوانکم المؤمنین،و الکفّ عن اعتقادات العداوة و الشحناء،و 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الألسنة فتطلقونها بذکر اللّه تعالی بما هو أهله،و الصلاة علی نبیّه محمّد و آله الطیّبین،فإنّ اللّه تعالی بذلک یبلّغکم أفضل الدرجات،و ینیلکم به المراتب العالیات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التقیّة یصالح اللّه بها أمّة لصاحبها مثل ثواب أعمالهم،و إنّ ترکها ربما أهلک أمّة،و تارکها شریک من أهلکهم،و إنّ معرفة حقوق الإخوان تحبّب </w:t>
      </w:r>
    </w:p>
    <w:p>
      <w:pPr>
        <w:pStyle w:val="BookText"/>
        <w:rPr/>
      </w:pPr>
      <w:r>
        <w:rPr>
          <w:rFonts w:ascii="IRNazanin" w:hAnsi="IRNazanin" w:eastAsia="IRNazanin"/>
          <w:color w:val="111111"/>
          <w:sz w:val="28"/>
          <w:sz w:val="28"/>
          <w:szCs w:val="28"/>
          <w:rtl w:val="true"/>
          <w:lang w:bidi="fa-IR"/>
        </w:rPr>
        <w:t>إلی الرحمن،و تعظّم الزلفی لدی الملک الدیّان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ترک قضاءها یمقّت إلی الرحمن،و یصغّر الرتبة عند الکریم المنّان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الحسن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عبّد اللّه له کلّ شیء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علیّ أبوا هذه الأمّة،فطوبی لمن کان بحقّهما عارفا،و لهما فی کلّ أحواله مطیعا،یجعله اللّه من أفضل سکّان جنانه،و یسعده بکراماته و رضوانه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بالإحسان إلی قرابات أبوی دینک محمّد و علیّ،و إن أضعت قرابات أبوی نسبک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و إضاعة قرابات أبوی دینک بتلافی قرابات أبوی نسبک،فإنّ شکر هؤلاء إلی أبوی دینک محمّد و علیّ علیهما السّلام أثمر لک من شکر هؤلاء إلی أبوی نسبک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قرابات أبوی دینک إذا شکروک عندهما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قلیل نظرهما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یحطّ عنک ذنوبک و لو کانت ملء ما بین الثری إلی العرش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قرابات أبوی نسبک إن شکروک عندهما و قد ضیّعت قرابات أبوی </w:t>
      </w:r>
    </w:p>
    <w:p>
      <w:pPr>
        <w:pStyle w:val="BookText"/>
        <w:rPr/>
      </w:pPr>
      <w:r>
        <w:rPr>
          <w:rFonts w:ascii="IRNazanin" w:hAnsi="IRNazanin" w:eastAsia="IRNazanin"/>
          <w:color w:val="111111"/>
          <w:sz w:val="28"/>
          <w:sz w:val="28"/>
          <w:szCs w:val="28"/>
          <w:rtl w:val="true"/>
          <w:lang w:bidi="fa-IR"/>
        </w:rPr>
        <w:t xml:space="preserve">دینک لم یغنیا عنک فتیلا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بن علیّ علیهما السّلام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ذمّ الیهود فی بغضهم لجبرئیل الذی کان ینفذ قضاء اللّه فیهم بما یکرهون،و ذمّهم أیضا و ذمّ النواصب فی بغضهم لجبرئیل و میکائیل و ملائکة اللّه النازلین لتأیید علیّ بن أبی طالب علیه السّلام علی الکافرین حتّی أذلّهم بسیفه الصارم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عَدُوًّا لِجِبْرِیلَ من الیهود لدفعه عن بخت‌نصّر أن یقتله دانیال من غیر ذنب کان جناه بخت‌نصّر حتّی بلغ کتاب اللّه فی الیهود أجله،و حلّ بهم ما جری فی سابق علمه،و من کان أیضا عدوّا لجبرئیل من سائر الکافرین و من أعداء محمّد و علیّ المناصبین،لأنّ اللّه تعالی بعث جبرئیل لعلیّ علیه السّلام مؤیّدا،و له علی أعدائه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عدوّا لجبرئیل لمظاهرته محمّدا و علیّا علیهما السّلام و معاونته لهما و إنفاذه لقضاء ربّه عزّ و جلّ فی إهلاک أعدائه علی ید من یشاء من عباده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یعنی جبرئیل نَزَّلَهُ یعنی نزّل هذا القرآن عَلی قَلْبِکَ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Style w:val="FootnoteAnchor"/>
          <w:rtl w:val="true"/>
        </w:rPr>
        <w:footnoteReference w:id="321"/>
      </w:r>
      <w:r>
        <w:rPr>
          <w:rFonts w:ascii="Amiri" w:hAnsi="Amiri" w:eastAsia="Amiri" w:cs="Amiri"/>
          <w:color w:val="111111"/>
          <w:sz w:val="28"/>
          <w:sz w:val="28"/>
          <w:szCs w:val="28"/>
          <w:rtl w:val="true"/>
          <w:lang w:bidi="ar-SA"/>
        </w:rPr>
        <w:t>بأمر اللّه،و 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Style w:val="FootnoteAnchor"/>
          <w:rtl w:val="true"/>
        </w:rPr>
        <w:footnoteReference w:id="322"/>
      </w:r>
      <w:r>
        <w:rPr>
          <w:rFonts w:ascii="Amiri" w:hAnsi="Amiri" w:eastAsia="Amiri" w:cs="Amiri"/>
          <w:color w:val="111111"/>
          <w:sz w:val="28"/>
          <w:sz w:val="28"/>
          <w:szCs w:val="28"/>
          <w:rtl w:val="true"/>
          <w:lang w:bidi="ar-SA"/>
        </w:rPr>
        <w:t xml:space="preserve">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بَیْنَ یَدَیْهِ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هذا القرآن جبرئیل علی قلبک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موافقا لما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التوراة و الإنجیل و الزبور و صحف إبراهیم و کتب شیث و غیرهم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هو النور المبین،و الحبل المتین،و العروة الوثقی،و الدرجة العلیا،و الشفاء الأشفی،و الفضیلة الکبری،و السعادة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استضاء به نوّره اللّه،و من اعتقد به فی أموره عصمه اللّه،و من تمسّک به أنقذه اللّه،و من لم یفارق أحکامه رفعه اللّه،و من استشفی به شفاه اللّه،و من آثره علی ما سواه هداه اللّه،و من طلب الهدی فی غیره أضلّه اللّه،و من جعله شعاره و دثاره أسعده اللّه،و من جعله إمامه الذی یقتدی به،و معوّله الذی ینتهی إلیه أدّاه اللّه إلی جنّات النعیم،و العیش السلیم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 یعنی هذا القرآن هدی وَ بُشْری لِلْمُؤْمِنِینَ </w:t>
      </w:r>
      <w:r>
        <w:rPr>
          <w:rStyle w:val="FootnoteAnchor"/>
          <w:rtl w:val="true"/>
        </w:rPr>
        <w:footnoteReference w:id="324"/>
      </w:r>
      <w:r>
        <w:rPr>
          <w:rFonts w:ascii="IRNazanin" w:hAnsi="IRNazanin" w:eastAsia="IRNazanin"/>
          <w:color w:val="111111"/>
          <w:sz w:val="28"/>
          <w:sz w:val="28"/>
          <w:szCs w:val="28"/>
          <w:rtl w:val="true"/>
          <w:lang w:bidi="fa-IR"/>
        </w:rPr>
        <w:t>یعنی بشارة لهم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القرآن یأتی یوم القیامة بالرجل الشاحب،یقول لربّه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اظمأت نهاره،و أسهرت لیله،و قوّیت فی رحمتک طمعه،و فسحت فی مغفرتک أمله،فکن عند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اعطوه الملک بیمینه،و الخلد بشماله،و أقرنوه بأزواجه من الحور العین،و اکسوا والدیه حلّة لا تقوم لها الدنیا بما فیها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فینظر إلیهما الخلائق فیعظّمونهما،و ینظران إلی أنفسهما فیعجبان منها، و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تبلغها أعمالنا؟ </w:t>
      </w:r>
    </w:p>
    <w:p>
      <w:pPr>
        <w:pStyle w:val="BookText"/>
        <w:rPr/>
      </w:pP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تاج الکرامة لم یر مثله الراءون،و لا یسمع بمثله السامعون،و لا یتفکّر فی مثله المتفکّرون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بتعلیمکما ولدکما القرآن،و تبصیر کما إیّاه بدین الإسلام، و ریاضتکما إیّاه علی حبّ محمّد رسول اللّه،و علیّ ولیّ اللّه،و تفقیهکما إیّاه بفقههما،لأنّهما اللذان لا یقبل اللّه لأحد إلاّ بولایتهما،و معاداة أعدائهما عملا، و إن کان ملء ما بین الثری إلی العرش ذهبا تصدّق به فی سبیل اللّه،فتلک من البشارات التی یبشّرون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بُشْری لِلْمُؤْمِنِینَ شیعة محمّد و علیّ و من تبعهم من أخلافهم و ذراریهم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لِلّهِ لإنعامه علی محمّد و علیّ و علی آلهما الطیّبین، و هؤلاء الذین بلغ من جهلهم 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نبغض اللّه الذی أکرم محمّدا و علیّا بما یدّعیان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جِبْرِیلَ و من کان عدوّا لجبریل لأنّ اللّه جعله ظهیرا لمحمّد و علیّ علیهما السّلام علی أعداء اللّه،و ظهیرا لسائر الأنبیاء و المرسلین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مَلائِکَتِهِ یعنی و من کان عدوّا لملائکة اللّه المبعوثین لنصرة دین اللّه و تأیید أولیاء اللّه،و ذلک قول بعض النصّاب 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 جبرئیل الناصر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رُسُلِهِ و من کان عدوّا لرسل اللّه موسی و عیسی و سائر الأنبیاء،الذین دعوا إلی نبوّة محمّد و إمامة علیّ،و ذلک قول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برئنا من هؤلاء الرسل الذین دعوا إلی إمامة علیّ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جِبْرِیلَ وَ مِیکالَ أی من کان عدّوا لجبرئیل و میکائیل،و ذلک کقول من قال من النواصب لمّا قال النبیّ صلّی اللّه علیه و آله و سلّم فی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جبرئیل عن یمینه، </w:t>
      </w:r>
    </w:p>
    <w:p>
      <w:pPr>
        <w:pStyle w:val="BookText"/>
        <w:rPr/>
      </w:pPr>
      <w:r>
        <w:rPr>
          <w:rFonts w:ascii="IRNazanin" w:hAnsi="IRNazanin" w:eastAsia="IRNazanin"/>
          <w:color w:val="111111"/>
          <w:sz w:val="28"/>
          <w:sz w:val="28"/>
          <w:szCs w:val="28"/>
          <w:rtl w:val="true"/>
          <w:lang w:bidi="fa-IR"/>
        </w:rPr>
        <w:t>و میکائیل عن یساره،و إسرافیل من خلفه،و ملک الموت أمامه،و اللّه تعالی من فوق عرشه ناظر بالرضوان إلیه 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أبرأ من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 و الملائکة الذین حالهم مع علیّ ما قاله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عدّوا لهؤلاء تعصّبا علی علیّ بن أبی طالب علیه السّلام فَإِنَّ اللّهَ عَدُوٌّ لِلْکافِرِینَ </w:t>
      </w:r>
      <w:r>
        <w:rPr>
          <w:rStyle w:val="FootnoteAnchor"/>
          <w:rtl w:val="true"/>
        </w:rPr>
        <w:footnoteReference w:id="325"/>
      </w:r>
      <w:r>
        <w:rPr>
          <w:rFonts w:ascii="IRNazanin" w:hAnsi="IRNazanin" w:eastAsia="IRNazanin"/>
          <w:color w:val="111111"/>
          <w:sz w:val="28"/>
          <w:sz w:val="28"/>
          <w:szCs w:val="28"/>
          <w:rtl w:val="true"/>
          <w:lang w:bidi="fa-IR"/>
        </w:rPr>
        <w:t>فاعل بهم ما یفعل العدوّ بالعدوّ من إحلال النقمات، و تشدید العقوبات،و کان سبب نزول هاتین الآیتین ما کان من الیهود أعداء اللّه من قول سیّئ فی جبرئیل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ملائکة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أعداء اللّه النصّاب من قول أسوأ منه فی اللّه و فی جبرئیل و میکائیل و سائر ملائکة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کان من النصّاب فهو أنّ رسول اللّه صلّی اللّه علیه و آله و سلّم لمّا کان لا یزال یقول فی علیّ علیه السّلام الفضائل التی خصّه اللّه عزّ و جلّ بها،و الشرف الذی أهلّه اللّه تعالی له،و کان فی کلّ 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به جبرئیل عن اللّه،و یقول فی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عن یمینه،و میکائیل عن یساره،و یفتخر جبرئیل علی میکائیل فی أنّه عن یمین علیّ علیه السّلام الذی هو أفضل من الیسار کما یفتخر ندیم ملک عظیم فی الدنیا یجلسه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یمینه علی الندیم الآخر الذی یجلسه علی یساره،و یفتخران علی إسرافیل الذی خلفه بالخدمة،و ملک الموت الذی أمامه بالخدمة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الیمین و الشمال أشرف من ذلک کافتخار حاشیة الملک علی زیادة قرب محلّهم من ملکهم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 صلّی اللّه علیه و آله و سلّم یقول فی بعض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الملائکة أشرفها عند اللّه </w:t>
      </w:r>
    </w:p>
    <w:p>
      <w:pPr>
        <w:pStyle w:val="BookText"/>
        <w:rPr/>
      </w:pPr>
      <w:r>
        <w:rPr>
          <w:rFonts w:ascii="IRNazanin" w:hAnsi="IRNazanin" w:eastAsia="IRNazanin"/>
          <w:color w:val="111111"/>
          <w:sz w:val="28"/>
          <w:sz w:val="28"/>
          <w:szCs w:val="28"/>
          <w:rtl w:val="true"/>
          <w:lang w:bidi="fa-IR"/>
        </w:rPr>
        <w:t>أشدّها لعلیّ بن أبی طالب علیه السّلام حبّا،و إنّ قسم الملائکة فیما بینهم و الذی شرّف علیّا علیه السّلام علی جمیع الوری بعد محمّد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ملائکة السماوات و الحجب لیشتاقون إلی رؤیة علیّ بن أبی طالب علیه السّلام کما تشتاق الوالدة الشفیقة إلی ولدها البارّ الشفیق آخر من بقی علیها بعد عشرة دفنتهم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هؤلاء النصّاب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متی یقول محمّد جبرئیل و میکائیل و الملائکة کلّ ذلک تفخیم لعلیّ و تعظیم لشأنه،و یقول اللّه تعالی لعلیّ خاصّ من دون سائر الخلق،برئنا من ربّ و من ملائکة و من جبرئیل و میکائیل هم لعلیّ بعد محمّد مفضّلون،و برئنا من رسل اللّه الذین هم لعلیّ بن أبی طالب بعد محمّد مفضّلون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الیهود فهو أنّ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رسول اللّه صلّی اللّه علیه و آله و سلّم المدینة أتوه بعبد اللّه بن صوریا،فقال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نومک؟فإنّا قد أخبرنا عن نوم النبیّ الذی یأتی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عینی،و قلبی یقظان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یکون من الرجل،أو من المرأة؟</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العظام و العصب و العروق فمن الرجل،و أمّا اللحم و الدم و الشعر فمن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الولد یشبه أعمامه لیس فیه من شبه أخواله شیء،و یشبه أخواله لیس فیه من شبه أعمامه شیء؟</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علا ماؤه ماء صاحبه کان الشبه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عمّن لا یولد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مغرت النطفة لم یولد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احمرّت و کدرت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صافیة ولد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ربّک ما هو؟فنزلت قُلْ هُوَ اللّهُ أَحَدٌ إلی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 بقیت إن قلتها آمنت بک و اتّبعتک،أیّ ملک یأتیک بما تقوله عن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عدوّنا من بین الملائکة،ینزل بالقتال و الشدّة و الحرب، و رسولنا میکائیل یأتی بالسرور و الرخاء،فلو کان میکائیل هو الذی یأتیک آمنّا بک،لأنّه کان یشدّد ملکنا و جبرئیل کان یهلک ملکنا فهو عدوّنا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بدء عداوته لکم؟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عادانا مرارا کثیرة،و کان من أشدّ ذلک علینا أنّ اللّه أنزل علی أنبیائه أنّ بیت المقدس یخرب علی ید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بخت‌نصّر،و فی زمانه أخبرنا بالحین الذی یخرب فیه،و اللّه یحدث الأمر بعد الأمر،فیمحو ما یشاء و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ذلک الحین الذی یکون فیه هلاک بیت المقدس بعث أوائلنا رجلا من أقویاء بنی إسرائیل و أفاضلهم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یعدّ من 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فی طلب بخت‌نصّر لیقتله فحمل معه وقر مال،لینفقه فی ذلک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انطلق فی طلبه لقیه ببابل غلاما ضعیفا مسکینا لیس له قوّة و لا منعة، فأخذه صاحبنا لیقتله فدفع عنه جبرئیل،و قال لصاحبنا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ربّکم هو الذی أمره بهلاککم فإنّ اللّه لا یسلّطک علیه،و إن لم یکن هذا فعلی أیّ شیء تقتله، فصدّقه صاحبنا و ترکه و رجع إلینا،فأخبرنا بذلک،و قوی بخت‌نصّر،و ملک و غزانا،و خرّب بیت المقدس،فلهذا نتّخذه عدّوا و میکائیل عدوّ لجبرئیل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العقل المسلوک به غیر سبیله ضللتم،أ رأیتم أوائلکم کیف بعثوا من یقتل بخت‌نصّر،و قد أخبر اللّه تعالی فی کتبه علی ألسنة رسله أنّه یملک و یخرّب بیت المقدس،و أرادوا تکذیب أنبیاء اللّه فی أخبارهم، و اتّهموهم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صدّقوهم فی الخبر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أرادوا مغالبة اللّه،هل کان هؤلاء و من وجّهوه إلاّ کفّارا باللّه،و أیّ عداوة یجوز أن یعتقد لجبرئیل،و هو یصدّ عن مغالبة اللّه عزّ و جلّ و ینهی عن تکذیب خبر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اللّه تعالی أخبر بذلک علی ألسن أنبیائه،و لکنّه یمحو ما یشاء و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 تثقوا بشیء ممّا فی التوراة من الأخبار عمّا مضی و ما یستأنف،فإنّ اللّه یمحو ما یشاء و یثبت،و إذا لعلّ اللّه قد کان عزل موسی و هارون عن النبوّة،و أبطلا فی دعواهما،لأنّ اللّه یمحو ما یشاء و یثبت،و لعلّ کلّ ما أخبراکم أنّه یکون لا یکون،و ما أخبراکم أنّه لا یکون یکون،و کذلک ما أخبراکم عمّا کان لعلّه لم یکن،و ما أخبراکم أنّه لم یکن لعلّه کان،و لعلّ ما وعده من الثواب یمحوه،و لعلّ ما توعّده من العقاب یمحوه،فإنّه یمحو ما یشاء و یثبت،إنّکم جهلتم معنی یمحو اللّه ما یشاء و یثبت،فلذلک أنتم باللّه کافرون، و لأخباره عن الغیوب مکذّبون،و عن دین اللّه منسلخون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أشهد أنّ من کان عدّوا لجبرئیل فإنّه عدوّ لمیکائیل، و إنّهما جمیعا عدوّان لمن عاداهما،سلمان لمن سالمهما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 لقول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فی مظاهرته لأولیاء اللّه علی أعداء اللّه،و نزوله بفضائل علیّ ولیّ اللّه من عند اللّه فَإِنَّهُ نَزَّلَهُ فإنّ جبرئیل نزّل هذا القرآن عَلی قَلْبِکَ بِإِذْنِ اللّهِ بأمر اللّه مُصَدِّقاً لِما بَیْنَ یَدَیْهِ من سائر کتب اللّه وَ هُدیً من الضلالة وَ بُشْری لِلْمُؤْمِنِینَ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بنبوّة محمّد صلّی اللّه علیه و آله و سلّم و ولایة علیّ علیه السّلام و من بعده من الأئمّة بأنّهم أولیاء اللّه حقّا إذا ماتوا علی موالاتهم لمحمّد و علیّ و آلهما الطیّبین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 لقول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فی مظاهرته لأولیاء اللّه علی أعداء اللّه،و نزوله بفضائل علیّ ولیّ اللّه من عند اللّه فَإِنَّهُ نَزَّلَهُ فإنّ جبرئیل نزّل هذا القرآن عَلی قَلْبِکَ بِإِذْنِ اللّهِ بأمر اللّه مُصَدِّقاً لِما بَیْنَ یَدَیْهِ من سائر کتب اللّه وَ هُدیً من الضلالة وَ بُشْری لِلْمُؤْمِنِینَ </w:t>
      </w:r>
      <w:r>
        <w:rPr>
          <w:rStyle w:val="FootnoteAnchor"/>
          <w:rtl w:val="true"/>
        </w:rPr>
        <w:footnoteReference w:id="326"/>
      </w:r>
      <w:r>
        <w:rPr>
          <w:rFonts w:ascii="Amiri" w:hAnsi="Amiri" w:eastAsia="Amiri" w:cs="Amiri"/>
          <w:color w:val="111111"/>
          <w:sz w:val="28"/>
          <w:sz w:val="28"/>
          <w:szCs w:val="28"/>
          <w:rtl w:val="true"/>
          <w:lang w:bidi="ar-SA"/>
        </w:rPr>
        <w:t>بنبوّة محمّد صلّی اللّه علیه و آله و سلّم و ولایة علیّ علیه السّلام و من بعده من الأئمّة بأنّهم أولیاء اللّه حقّا إذا ماتوا علی موالاتهم لمحمّد و علیّ و آلهما الطیّبین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صدّق قیلک و وثّق رأیک،و إنّ جبرئیل عن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المقداد أخوان متصافیان فی ودادک و وداد علیّ أخیک و وصیّک و صفیّک،و هما فی أصحابک کجبرئیل و میکائیل فی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 لمن أبغض أحدهما،و ولیّان لمن والاهما و و الی محمّدا و علیّا،و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 لمن عادی محمّدا و علیّا و أولیاءهما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أحبّ أهل الأرض سلمان و المقداد کما یحبّهما ملائکة السماوات و الحجب و الکرسیّ و العرش لمحض و دادهما لمحمّد و علیّ و موالاتهما لأولیائهما و معاداتهما لأعدائهما،لما عذّب اللّه تعالی أحدا منهم بعذاب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ذلک رسول اللّه صلّی اللّه علیه و آله و سلّم فی سلمان و المقداد، سرّ به المؤمنون و انقادوا،و ساء ذلک المنافقین فعاندوا و عابوا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یمدح محمّد الأباعد و یترک الأدنین من أهله لا یمدحهم و لا یذکرهم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فاتّصل ذلک برسول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 للمسلمین السوء،و هل نال أصحابی ما نالوه من درجات الفضل إلاّ بحبّهم لی و لأهل بیتی، و الذی بعثنی بالحقّ نبیّا إنّکم لن تؤمنوا حتّی یکون محمّد و آله أحبّ إلیکم من أنفسکم و أهلیکم و أموالکم و من فی الأرض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بعلیّ و فاطمة و الحسن و الحسین علیهم السّلام فغمّتهم بعباءته القطوانیّة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خمسة لا سادس لهم من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حاربهم،و سلم لمن سالمهم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فقامت </w:t>
      </w:r>
      <w:r>
        <w:rPr>
          <w:rStyle w:val="FootnoteAnchor"/>
          <w:rtl w:val="true"/>
        </w:rPr>
        <w:footnoteReference w:id="327"/>
      </w:r>
      <w:r>
        <w:rPr>
          <w:rFonts w:ascii="IRNazanin" w:hAnsi="IRNazanin" w:eastAsia="IRNazanin"/>
          <w:color w:val="111111"/>
          <w:sz w:val="28"/>
          <w:sz w:val="28"/>
          <w:szCs w:val="28"/>
          <w:rtl w:val="true"/>
          <w:lang w:bidi="fa-IR"/>
        </w:rPr>
        <w:t>أمّ سلمة و رفعت جانب العباء لتدخل،فکفّها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هناک،و إن کنت فی خیر و إلی خیر،فانقطع عنها طمع البشر،و کان جبرئیل معهم،فقال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سادسکم؟</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سادسنا،فارتقی السماوات،و قد کساه اللّه من زیادة الأنوار ما کادت الملائکة لا تبیّنه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من مثلی،أنا جبرئیل سادس محمّد و علیّ و فاطمة و الحسن و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ما فضّل اللّه به جبرئیل علی سائر الملائکة فی الأرضین و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تناول رسول اللّه صلّی اللّه علیه و آله و سلّم الحسن بیمینه و الحسین بشماله،فوضع هذا علی کاهله الأیمن،و هذا علی کاهله الأیسر،ثمّ وضعهما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فمشی بعضهما إلی بعض یتجاذبان ثمّ اصطرعا،فجعل رسول اللّه صلّی اللّه علیه و آله و سلّم یقول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فیقوی الحسن و یکاد یغلب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یقوی الحسین علیه السّلام فیقاومه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تشجّع الکبیر علی الصغیر؟</w:t>
      </w:r>
    </w:p>
    <w:p>
      <w:pPr>
        <w:pStyle w:val="BookText"/>
        <w:rPr/>
      </w:pPr>
      <w:r>
        <w:rPr>
          <w:rFonts w:ascii="IRNazanin" w:hAnsi="IRNazanin" w:eastAsia="IRNazanin"/>
          <w:color w:val="111111"/>
          <w:sz w:val="28"/>
          <w:sz w:val="28"/>
          <w:szCs w:val="28"/>
          <w:rtl w:val="true"/>
          <w:lang w:bidi="fa-IR"/>
        </w:rPr>
        <w:t>فقال لها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جبرئیل و میکائیل کما قلت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محمّد،قالا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تقاوما و تساویا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 الحسن و الحسین حین کان یقول رسول اللّه صلّی اللّه علیه و آله و سلّم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رام کلّ واحد منهما حمل الأرض </w:t>
      </w:r>
    </w:p>
    <w:p>
      <w:pPr>
        <w:pStyle w:val="BookText"/>
        <w:rPr/>
      </w:pPr>
      <w:r>
        <w:rPr>
          <w:rFonts w:ascii="IRNazanin" w:hAnsi="IRNazanin" w:eastAsia="IRNazanin"/>
          <w:color w:val="111111"/>
          <w:sz w:val="28"/>
          <w:sz w:val="28"/>
          <w:szCs w:val="28"/>
          <w:rtl w:val="true"/>
          <w:lang w:bidi="fa-IR"/>
        </w:rPr>
        <w:t>بما علیها من جبالها و بحارها و تلالها،و سائر ما علی ظهرها لکان أخفّ علیهما من شعرة علی أبدانهما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تقاوما لأنّ کلّ واحد منهما نظیر الآخر،هذان قرّتا عینی،هذان ثمرتا فؤادی،هذان سندا ظهری،هذان سیّدا شباب أهل الجنّة من الأوّلین و الآخرین، و أبوهما خیر منهما،و جدّهما رسول اللّه خیرهم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ذلک رسول اللّه صلّی اللّه علیه و آله و سلّم،قالت الیهود و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الآن کنّا نبغض جبرئیل وحده،و الآن قد صرنا نبغض میکائیل أیضا لادّعائهما لمحمّد و علیّ إیّاهما و لولدیه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Style w:val="FootnoteAnchor"/>
          <w:rtl w:val="true"/>
        </w:rPr>
        <w:footnoteReference w:id="328"/>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لَیْسَتِ النَّصاری عَلی شَیْءٍ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 بن علیّ بن أبی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أنزلت الآیة لأنّ قوما من </w:t>
      </w:r>
    </w:p>
    <w:p>
      <w:pPr>
        <w:pStyle w:val="BookText"/>
        <w:rPr/>
      </w:pPr>
      <w:r>
        <w:rPr>
          <w:rFonts w:ascii="IRNazanin" w:hAnsi="IRNazanin" w:eastAsia="IRNazanin"/>
          <w:color w:val="111111"/>
          <w:sz w:val="28"/>
          <w:sz w:val="28"/>
          <w:szCs w:val="28"/>
          <w:rtl w:val="true"/>
          <w:lang w:bidi="fa-IR"/>
        </w:rPr>
        <w:t>الیهود و قوما من النصاری جاءوا إلی رسول اللّه صلّی اللّه علیه و آله و سلّم،فقالوا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بیننا،فقال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 علیّ قصّتکم؟</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المؤمنون بالإله الواحد الحکیم و أولیائه،و لیست النصاری علی شیء من الدین 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نحن المؤمنون بالإله الواحد الحکیم و أولیائه،و لیست هؤلاء الیهود علی شیء من الحقّ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مخطئون مبطلون فاسقون عن دین اللّه و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نکون کافرین،و فینا کتاب اللّه التوراة نقرأه؟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نکون کافرین،و فینا کتاب اللّه الإنجیل نقرأه؟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خالفتم أیّها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لم تعملوا به فلو کنتم عاملین بالکتابین لما کفر بعضکم بعضا بغیر حجّة لأنّ کتب اللّه أنزلها شفاء من العمی و بیانا من الضلالة یهدی العاملین بها إلی صراط مستقیم کتاب اللّه إذا لم تعملوا به کان وبالا علیکم،و حجّة اللّه إذا لم تنقادوا لها کنتم للّه عاصین،و لسخطه متعرّضین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رسول اللّه صلّی اللّه علیه و آله و سلّم علی الیهود،فقال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أن ینالکم بخلاف أمر اللّه و بخلاف کتابه ما أصاب أوائلکم 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 و أمروا بأن یقولوه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عَلَی الَّذِینَ ظَلَمُوا رِجْزاً مِنَ السَّماءِ عذابا من السماء طاعونا نزل بهم فمات منهم مائة و عشرون ألفا،ثمّ أخذهم بعد قباع فمات منهم مائة و عشرون ألفا أیضا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خلافهم أنّهم لما بلغوا الباب رأوا بابا مرتفعا،فقالوا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بالنا نحتاج،إلی أن نرکع عند الدخول هاهنا ظنّنا أنّه باب متطامن لا بدّ من الرکوع فیه،و هذا </w:t>
      </w:r>
    </w:p>
    <w:p>
      <w:pPr>
        <w:pStyle w:val="BookText"/>
        <w:rPr/>
      </w:pPr>
      <w:r>
        <w:rPr>
          <w:rFonts w:ascii="IRNazanin" w:hAnsi="IRNazanin" w:eastAsia="IRNazanin"/>
          <w:color w:val="111111"/>
          <w:sz w:val="28"/>
          <w:sz w:val="28"/>
          <w:szCs w:val="28"/>
          <w:rtl w:val="true"/>
          <w:lang w:bidi="fa-IR"/>
        </w:rPr>
        <w:t>باب مرتفع و إلی متی یسخر بنا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موسی ثمّ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یسجدوننا فی الأباطیل و جعلوا استاهم نحو الباب،و قالوا بدل قولهم حطّة الذی أمروا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هطا سمقانا،یعنون حنطة حمراء فذلک تبدیلهم</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 سئل الحسن بن علیّ بن أبی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الموت الذی جهلوه؟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سرور یرد علی المؤمنین،إذ نقلوا عن دار النکد إلی نعیم الأبد، و أعظم ثبور یرد علی الکافرین،إذ نقلوا عن جنّتهم إلی نار لا تبید و لا تنفد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الإسناد </w:t>
      </w:r>
      <w:r>
        <w:rPr>
          <w:rStyle w:val="FootnoteAnchor"/>
          <w:rtl w:val="true"/>
        </w:rPr>
        <w:footnoteReference w:id="333"/>
      </w:r>
      <w:r>
        <w:rPr>
          <w:rFonts w:ascii="IRNazanin" w:hAnsi="IRNazanin" w:eastAsia="IRNazanin"/>
          <w:color w:val="111111"/>
          <w:sz w:val="28"/>
          <w:sz w:val="28"/>
          <w:szCs w:val="28"/>
          <w:rtl w:val="true"/>
          <w:lang w:bidi="fa-IR"/>
        </w:rPr>
        <w:t>عن أبی محمّد الحسن بن علیّ العسکریّ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کافل یتیم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عن موالیه،الناشب فی رتبة الجهل،یخرجه من جهله، و یوضح له ما اشتبه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فضل کافل یتیم یطعمه و یسقیه،کفضل الشمس علی السهی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علیّ بن أبی طالب علیهما السّلام و قد حمل إلیه رجل هدیّة،فقال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أحبّ إلیک أن أردّ علیک بدلها عشرین ضعفا،عشرین ألف درهم،أو أفتح لک بابا من العلم تقهر فلانا الناصبی فی قریتک تنقذ به ضعفاء أهل قریتک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أحسنت الاختیار جمعت لک الأمرین،و إن أسأت الاختیار خیّرتک لتأخذ أیّهما شئت،فقال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فثوابی فی قهری ذلک الناصب، و استنقاذی لأولئک الضعفاء،من یده قدره عشرون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أکثر من الدنیا عشرین ألف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أختار الأدون،بل أختار الأفضل،الکلمة التی أقهر بها عدوّ اللّه،و أذوده عن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أحسنت الاختیار،و علّمه الکلمة،و أعطاه عشرین ألف درهم،فذهب،فأفحم الرجل،فاتّصل خبره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 إذ 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ربح أحد مثل ربحک،و لا اکتسب أحد من الأودّاء مثل ما اکتسبت،مودّة اللّه أوّلا،و مودّة محمّد صلّی اللّه علیه و آله و سلّم و علیّ علیه السّلام ثانیا،و مودّة الطیّبین من آلهما ثالثا،و مودّة ملائکة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رابعا، و مودّة إخوانک المؤمنین خامسا،و اکتسبت بعدد کلّ مؤمن و کافر ما هو أفضل من الدنیا ألف مرّة،فهنیئا لک هنیئا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الصفّار،عن الحسن بن علیّ علیهما السّلام بإسناده،قال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سئل الحسن بن علیّ علیهما السّلام بعد مضیّ أمیر المؤمنین عن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تعرفون أمیر المؤمنین إذا رأیتموه؟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فارفعوا هذا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فرفعوه،فإذا هم به علیه السّلام لا ینکرونه،فقال لهم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یموت من مات منّا،و لیس بمیّت،و یبقی من بقی حجّة علیکم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بإسنادنا إلی أبی الفضل محمّد بن عبد اللّه بن المطلّب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رجاء بن یحیی أبو الحسین العبریانیّ،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هذا الدعاء فی دار سیّدنا أبی محمّد الحسن بن علیّ صاحب العسکر علیه السّلام و هو دعاء الحسن بن علیّ علیهما السّلام لمّا أتی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،بسم اللّه العظیم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سبحانک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الحیّ الذی لا یموت،أسألک کما أمسکت عن دانیال أفواه الأسد،و هو فی الجبّ فلا یستطیعون إلیه سبیلا إلاّ بإذنک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أن تمسک عنّی أمر هذا الرجل و کلّ عدوّ لی فی مشارق الأرض و مغاربها من الإنس و الجنّ،خذ باذانهم و أسماعهم و أبصارهم و قلوبهم و جوارحهم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اکفنی کیدهم بحول منک و قوّة،و کن لی جارا منهم،و من کلّ جبّار عنید،و من کلّ شیطان مرید لا یؤمن بیوم الحساب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ولیّی اللّه الذی نزّل الکتاب،و هو یتولّی الصالحین،فإن تولّوا فقل </w:t>
      </w:r>
      <w:bookmarkStart w:id="68" w:name="pg19384_195837"/>
    </w:p>
    <w:p>
      <w:pPr>
        <w:pStyle w:val="BookText"/>
        <w:rPr/>
      </w:pPr>
      <w:bookmarkEnd w:id="68"/>
      <w:r>
        <w:rPr>
          <w:rFonts w:ascii="IRNazanin" w:hAnsi="IRNazanin" w:eastAsia="IRNazanin"/>
          <w:color w:val="111111"/>
          <w:sz w:val="28"/>
          <w:sz w:val="28"/>
          <w:szCs w:val="28"/>
          <w:rtl w:val="true"/>
          <w:lang w:bidi="fa-IR"/>
        </w:rPr>
        <w:t>حسبی اللّه لا إله إلاّ هو،علیه توکّلت،و هو ربّ العرش العظیم</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7684913_1280447820"/>
      <w:bookmarkStart w:id="70" w:name="_Toc24"/>
      <w:bookmarkEnd w:id="69"/>
      <w:r>
        <w:rPr>
          <w:rtl w:val="true"/>
        </w:rPr>
        <w:t>(</w:t>
      </w:r>
      <w:r>
        <w:rPr>
          <w:rtl w:val="true"/>
        </w:rPr>
        <w:t>د</w:t>
      </w:r>
      <w:r>
        <w:rPr>
          <w:rtl w:val="true"/>
        </w:rPr>
        <w:t>)-</w:t>
      </w:r>
      <w:r>
        <w:rPr>
          <w:rtl w:val="true"/>
        </w:rPr>
        <w:t>ما رواه عن الإمام الحسین بن علیّ الشهید علیهم السّلام</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الحسین بن علیّ علیهما السّلام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دفع الزاهد العابد لفضل علیّ علیه السّلام علی الخلق کلّهم بعد النبیّ صلّی اللّه علیه و آله و سلّم لیصیر کشعلة نار فی یوم ریح عاصف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تصیر سائر أعمال الدافع لفضل علیّ علیه السّلام کالحلفاء </w:t>
      </w:r>
      <w:r>
        <w:rPr>
          <w:rStyle w:val="FootnoteAnchor"/>
          <w:rtl w:val="true"/>
        </w:rPr>
        <w:footnoteReference w:id="339"/>
      </w:r>
      <w:r>
        <w:rPr>
          <w:rFonts w:ascii="IRNazanin" w:hAnsi="IRNazanin" w:eastAsia="IRNazanin"/>
          <w:color w:val="111111"/>
          <w:sz w:val="28"/>
          <w:sz w:val="28"/>
          <w:szCs w:val="28"/>
          <w:rtl w:val="true"/>
          <w:lang w:bidi="fa-IR"/>
        </w:rPr>
        <w:t xml:space="preserve">،و إن امتلأت منه الصحاری،و اشتعلت فیها تلک النار،و تخشاها تلک الریح حتّی تأتی علیها کلّها، فلا تبقی لها باقیة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امتحن الحسین علیه السّلام و من معه بالعسکر الذین قتلوه و حملوا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لعسکره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من بیعتی فی حلّ،فالحقوا بعشائرکم،و موالیکم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جعلتکم فی حلّ من مفارقتی،فإنّکم لا تطیقونهم لتضاعف أعدادهم و قواهم،و ما المقصود غیری،فدعونی و القوم،فإنّ اللّه عزّ و جلّ یعیننی،و لا یخلّینی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 کعادته فی أسلافنا الطیّبین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عسکره ففارقوه،و أمّا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الأدنون من أقربائه فأبوا،و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نفارقک،و یحلّ بنا ما یحلّ بک،و یحزننا ما یحزنک،و یصیبنا ما یصیبک،و إنّا أقرب ما نکون إلی اللّه إذا کنّا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کنتم قد وطّنتم أنفسکم علی ما وطّنت نفسی علیه،فاعلموا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إنّما یهب المنازل الشریفة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المکاره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و إن کان خصّنی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 مضی من أهلی الذین أنا آخرهم بقاء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الکرامات بما یسهّل معها علیّ احتمال الکریهات،فإنّ لکم شطر ذلک من کرامات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الدنیا حلوها و مرّها حلم،و الانتباه فی الآخرة،و الفائز من فاز فیها،و الشّقی من شقی فیها،أولا أحدّثکم بأوّل أمرنا و أمرکم،معاشر أولیائنا، و محبّینا،و المعتصمین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لیسهل علیکم احتمال ما أنتم له معرضون؟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ابن رسول اللّه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لمّا خلق آدم و سوّاه و علّمه أسماء کلّ شیء،و عرضهم علی الملائکة جعل محمّدا،و علیّا،و فاطمة و الحسن،و الحسین علیهم السّلام أشباحا خمسة فی ظهر آدم،و کانت أنوارهم تضیء فی الآفاق من السماوات،و الحجب،و الجنان و الکرسیّ،و العرش،فأمر اللّه تعالی الملائکة بالسجود لادم،تعظیما له أنّه قد فضّله بأن جعله وعاء لتلک الأشباح التی قد عمّ أنوارها الآفاق،فسجدوا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إبلیس أبی أن یتواضع لجلال عظمة اللّه،و أن یتواضع لأنوارنا أهل البیت،و قد تواضعت لها الملائکة کلّها و استکبر و ترفّع و کان بإبائه ذلک،و تکبّره من الکافرین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للحسین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شیعتکم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تدّعینّ شیئا یقول اللّه تعالی لک کذبت،و فجرت فی دعواک،إنّ شیعتنا من سلمت قلوبهم من کلّ غشّ،و غلّ،و دغل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موالیکم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محبّیکم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التقیّة ما عرف ولیّنا من عدوّنا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معرفة حقوق الإخوان ما عرف من السیّئات شیء إلاّ عوقب علی جمیعها،لکنّ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حقّ عبادته آتاه اللّه فوق أمانیه و کفایته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الحسین بن </w:t>
      </w:r>
    </w:p>
    <w:p>
      <w:pPr>
        <w:pStyle w:val="BookText"/>
        <w:rPr/>
      </w:pPr>
      <w:r>
        <w:rPr>
          <w:rFonts w:ascii="IRNazanin" w:hAnsi="IRNazanin" w:eastAsia="IRNazanin"/>
          <w:color w:val="111111"/>
          <w:sz w:val="28"/>
          <w:sz w:val="28"/>
          <w:szCs w:val="28"/>
          <w:rtl w:val="true"/>
          <w:lang w:bidi="fa-IR"/>
        </w:rPr>
        <w:t>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حقّ أبویه الأفضلین محمّد و علیّ علیهما السّلام،و أطاعهما حقّ الطاعة،قیل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تبحبح فی أیّ الجنان شئت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الحسین بن علیّ علیهما السّلام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أحبّ إلیک،رجل یروم قتل مسکین قد ضعف،تنقذه من یده؟</w:t>
      </w:r>
    </w:p>
    <w:p>
      <w:pPr>
        <w:pStyle w:val="BookText"/>
        <w:rPr/>
      </w:pPr>
      <w:r>
        <w:rPr>
          <w:rFonts w:ascii="IRNazanin" w:hAnsi="IRNazanin" w:eastAsia="IRNazanin"/>
          <w:color w:val="111111"/>
          <w:sz w:val="28"/>
          <w:sz w:val="28"/>
          <w:szCs w:val="28"/>
          <w:rtl w:val="true"/>
          <w:lang w:bidi="fa-IR"/>
        </w:rPr>
        <w:t>أو ناصب یرید إضلال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ضعفاء شیعتنا،تفتح علیه ما یمتنع المسکین به منه و یفحمه و یکسره بحجج اللّه تعالی؟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إنقاذ هذا المسکین المؤمن من ید هذا الناصب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أَحْیاها فَکَأَنَّما أَحْیَا النّاسَ جَمِیعاً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أحیاها و أرشدها من کفر إلی إیمان فکأنّما أحیا الناس جمیعا من قبل أن یقتلهم بسیوف الحدید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تَوَلَّیْتُمْ یعنی تولّی أسلافکم مِنْ بَعْدِ ذلِکَ عن القیام به و الوفاء بما عوهدوا علیه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کانوا دعوا اللّه بمحمّد و آله الطیّبین بصدق من نیّاتهم،و صحّة اعتقادهم من قلوبهم،أن یعصمهم </w:t>
      </w:r>
    </w:p>
    <w:p>
      <w:pPr>
        <w:pStyle w:val="BookText"/>
        <w:rPr/>
      </w:pPr>
      <w:r>
        <w:rPr>
          <w:rFonts w:ascii="IRNazanin" w:hAnsi="IRNazanin" w:eastAsia="IRNazanin"/>
          <w:color w:val="111111"/>
          <w:sz w:val="28"/>
          <w:sz w:val="28"/>
          <w:szCs w:val="28"/>
          <w:rtl w:val="true"/>
          <w:lang w:bidi="fa-IR"/>
        </w:rPr>
        <w:t>حتّی لا یعاندوه بعد مشاهدة تلک المعجزات الباهرات،لفعل ذلک بجوده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لکنّهم قصّروا و آثروا الهوی بنا،و مضوا مع الهوی فی طلب لذّاتهم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الحسن محمّد بن القاسم المفسّر رضی اللّه عنه،قال حدّثنا یوسف بن محمّد بن زیاد،و علیّ بن محمّد بن سیّار </w:t>
      </w:r>
      <w:r>
        <w:rPr>
          <w:rStyle w:val="FootnoteAnchor"/>
          <w:rtl w:val="true"/>
        </w:rPr>
        <w:footnoteReference w:id="347"/>
      </w:r>
      <w:r>
        <w:rPr>
          <w:rFonts w:ascii="Amiri" w:hAnsi="Amiri" w:eastAsia="Amiri" w:cs="Amiri"/>
          <w:color w:val="111111"/>
          <w:sz w:val="28"/>
          <w:sz w:val="28"/>
          <w:szCs w:val="28"/>
          <w:rtl w:val="true"/>
          <w:lang w:bidi="ar-SA"/>
        </w:rPr>
        <w:t>، عن أبویهما،عن الحسن بن علیّ،عن أبیه علیّ بن محمّد،عن أبیه محمّد بن علیّ، عن أبیه الرضا علیّ بن موسی،عن أبیه موسی بن جعفر،عن أبیه جعفر بن محمّد، عن أبیه محمّد بن علیّ،عن أبیه علیّ بن الحسین،عن أبیه الحسین بن علیّ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 لتعتبروا و لتتوصّلوا به إلی رضوانه،و تتوقّوا به من عذاب نیرانه،ثمّ استوی إلی السماء أخذ فی خلقها و إتقانها فسوّاهن سبع سماوات،و هو بکلّ شیء علیم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لعلمه بکلّ شیء علم المصالح،فخلق لکم کلّما فی الأرض لمصالحکم یا بنی آدم</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أبی القاسم الأسترآبادیّ،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الحسینیّ،عن الحسن بن علیّ،عن أبیه،عن محمّد بن علیّ،عن أبیه الرضا،عن أبیه موسی بن جعفر،عن أبیه جعفر بن محمّد،عن أبیه محمّد بن علیّ،عن أبیه علیّ بن الحسین،عن أبیه الحسین بن علیّ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غافل ینسج ثوبا لیلبسه،و إنّما هو کفنه،و یا بنی بیتا لیسکنه و إنّما هو موضع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الاستعداد للموت؟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الفرائض،و اجتناب المحارم،و الاشتمال علی المکارم،ثمّ لا یبالی أوقع علی الموت أم وقع الموت علیه،و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یبالی ابن أبی طالب أوقع علی الموت أم وقع الموت علیه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 السّلام فی بعض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دار فناء و الآخرة دار بقاء،فخذوا من ممرّکم لمقرّکم،و لا تهتکوا أستارکم عند من لا یخفی علیه أسرارکم،و أخرجوا من الدنیا قلوبکم من قبل تخرج منها أبدانکم،ففی الدنیا حییتم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الآخرة خلقتم،إنّما الدنیا کالسّمّ یأکله من لا یعرفه،إنّ العبد إذا مات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أخّر فضلا یکن لکم و لا تؤخّروا کلاّ یکن علیکم،فإنّ المحروم من حرم خیر ماله،و المغبوط من ثقل بالصدقات و الخیرات موازینه،و أحسن فی الجنّة بها مهاده،و طیّب علی الصراط بها مسلکه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المفسّر الجرجانیّ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الحسن الحسینیّ،عن الحسن بن علیّ الناصر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،عن أبیه،عن محمّد بن علیّ،عن أبیه الرضا،عن أبیه موسی بن جعفر، </w:t>
      </w:r>
    </w:p>
    <w:p>
      <w:pPr>
        <w:pStyle w:val="BookText"/>
        <w:rPr/>
      </w:pPr>
      <w:r>
        <w:rPr>
          <w:rFonts w:ascii="IRNazanin" w:hAnsi="IRNazanin" w:eastAsia="IRNazanin"/>
          <w:color w:val="111111"/>
          <w:sz w:val="28"/>
          <w:sz w:val="28"/>
          <w:szCs w:val="28"/>
          <w:rtl w:val="true"/>
          <w:lang w:bidi="fa-IR"/>
        </w:rPr>
        <w:t>عن أبیه جعفر بن محمّد،عن أبیه محمّد بن علیّ،عن أبیه علیّ بن الحسین،عن أبیه الحسین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الموت؟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الخبیر سقطتم،هو أحد ثلاثة أمور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بشارة بنعیم الأبد،و إمّا بشارة بعذاب الأبد،و إمّا تحزین و تهویل 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لا یدری من أیّ الفرق هو،فأمّا ولیّنا المطیع لأمرنا،فهو المبشّر بنعیم الأبد،و أمّا عدوّنا المخالف علینا،فهو المبشّر بعذاب الأبد،و أمّا المبهم أمره الذی لا یدری ما حاله، فهو المؤمن المسرف علی نفسه،لا یدری ما یؤول إلیه حاله،یأتیه الخبر مبهما مخوفا،ثمّ لن یسوّیه اللّه عزّ و جلّ بأعدائنا،لکن یخرجه من النار بشفاعتنا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فاعملوا و أطیعوا،لا تتّکلوا و لا تستصغروا عقوبة اللّه عزّ و جلّ،فإنّ من المسرفین من لا تلحقه شفاعتنا إلاّ بعد عذاب ثلاثمائة ألف سنة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بسطام النیسابوریّان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المسیّب بن واضح،و کان یخدم العسکریّ علیه السّلام،عنه،عن أبیه،عن جدّه،عن جعفر بن محمّد،عن أبیه،عن </w:t>
      </w:r>
    </w:p>
    <w:p>
      <w:pPr>
        <w:pStyle w:val="BookText"/>
        <w:rPr/>
      </w:pPr>
      <w:r>
        <w:rPr>
          <w:rFonts w:ascii="IRNazanin" w:hAnsi="IRNazanin" w:eastAsia="IRNazanin"/>
          <w:color w:val="111111"/>
          <w:sz w:val="28"/>
          <w:sz w:val="28"/>
          <w:szCs w:val="28"/>
          <w:rtl w:val="true"/>
          <w:lang w:bidi="fa-IR"/>
        </w:rPr>
        <w:t>الحسین بن علیّ بن أبی طالب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 الناس ما فی الهلیلج </w:t>
      </w:r>
      <w:r>
        <w:rPr>
          <w:rStyle w:val="FootnoteAnchor"/>
          <w:rtl w:val="true"/>
        </w:rPr>
        <w:footnoteReference w:id="351"/>
      </w:r>
      <w:r>
        <w:rPr>
          <w:rFonts w:ascii="IRNazanin" w:hAnsi="IRNazanin" w:eastAsia="IRNazanin"/>
          <w:color w:val="111111"/>
          <w:sz w:val="28"/>
          <w:sz w:val="28"/>
          <w:szCs w:val="28"/>
          <w:rtl w:val="true"/>
          <w:lang w:bidi="fa-IR"/>
        </w:rPr>
        <w:t>الأصفر، لاشتروها بوزنها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لرجل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هلیلجة صفراء،و سبع حبّات فلفل،و اسحقها، و انحلها،و اکتحل بها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القاسم بن العلاء الهمدانیّ وکیل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مولانا الحسین علیه السّلام،ولد یوم الخمیس،لثلث خلون من شعبان فصمه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تدعو بعد ذلک بدعاء الحسین علیه السّلام،و هو آخر دعاء دعا به علیه السّلام یوم کوثر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متعالی المکان،عظیم الجبروت،شدید المحال،غنیّ عن الخلائق،عریض الکبریاء،قادر علی ما تشاء،قریب الرحمة،صادق الوعد،سابغ النعمة،حسن البلاء،قریب إذا دعیت،محیط بما خلقت، قابل التوبة لمن تاب إلیک،قادر علی ما أردت،و مدرک ما طلبت، و شکور إذا شکرت،و ذکور إذا ذکرت،أدعوک محتاجا،و أرغب إلیک فقیرا،و أفزع إلیک خائفا،و أبکی إلیک مکروبا،و أستعین بک ضعیفا، و أتوکّل علیک کافیا،احکم بیننا و بین قومنا،فإنّهم غرّونا،و خدعونا، </w:t>
      </w:r>
    </w:p>
    <w:p>
      <w:pPr>
        <w:pStyle w:val="BookText"/>
        <w:rPr/>
      </w:pPr>
      <w:r>
        <w:rPr>
          <w:rFonts w:ascii="IRNazanin" w:hAnsi="IRNazanin" w:eastAsia="IRNazanin"/>
          <w:color w:val="111111"/>
          <w:sz w:val="28"/>
          <w:sz w:val="28"/>
          <w:szCs w:val="28"/>
          <w:rtl w:val="true"/>
          <w:lang w:bidi="fa-IR"/>
        </w:rPr>
        <w:t>و خذلونا،و غدروا بنا،و قتلونا،و نحن عترة نبیّک،و ولد حبیبک محمّد ابن عبد اللّه،الذی اصطفیته بالرسالة،و ائتمنته علی وحیک،فاجعل لنا من أمرنا فرجا و مخرجا،برحمتک یا أرحم الراحمین</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الإسناد </w:t>
      </w:r>
      <w:r>
        <w:rPr>
          <w:rStyle w:val="FootnoteAnchor"/>
          <w:rtl w:val="true"/>
        </w:rPr>
        <w:footnoteReference w:id="354"/>
      </w:r>
      <w:r>
        <w:rPr>
          <w:rFonts w:ascii="IRNazanin" w:hAnsi="IRNazanin" w:eastAsia="IRNazanin"/>
          <w:color w:val="111111"/>
          <w:sz w:val="28"/>
          <w:sz w:val="28"/>
          <w:szCs w:val="28"/>
          <w:rtl w:val="true"/>
          <w:lang w:bidi="fa-IR"/>
        </w:rPr>
        <w:t>،عن أبی محمّد الحسن بن علیّ العسکریّ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کفّل لنا یتیما قطعته عنّا محنتنا باستتارنا،فواساه من علومنا التی سقطت إلیه حتّی أرشده و هداه،قال اللّه عزّ و جلّ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المواسی لأخیه، أنا أولی بالکرم منک،اجعلوا له 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الجنان بعدد کلّ حرف علّمه ألف ألف قصر،و ضمّوا إلیها ما یلیق بها من سائر النعم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جبرئیل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یرفعه عن الحسن العسکریّ علیه السّلام،عن النسب الطاهر إلی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علیّ بن أبی طالب علیه السّلام یوما علی الصفا،و إذا هو بدرّاج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الأرض فی الصفا،فوقف مولای بإزائه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السلام،و رحمة اللّه و برکاته،یا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فی هذا المکان؟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فی هذا المکان منذ أربعمائة عام أسبّح اللّه تعالی، و أقدّسه،و أحمّده،و أهلّله،و أکبّره،و أعبده حقّ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الصفا لا مطعم فیه،و لا مشرب،فمن أین مطعمک و مشربک؟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من بعث ابن عمّک بالحقّ نبیّا،و جعلک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کلّما جعت دعوت اللّه لشیعتک و محبّیک فأشبع،و إذا عطشت دعوت اللّه علی مبغضیک و منقصیک و ظالمیک،فأروی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أنشد شعرا و هو هذه الأبیات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السائل عمّا دونه النجم العلیّ</w:t>
      </w:r>
    </w:p>
    <w:p>
      <w:pPr>
        <w:pStyle w:val="BookText"/>
        <w:rPr/>
      </w:pPr>
      <w:r>
        <w:rPr>
          <w:rFonts w:ascii="Amiri" w:hAnsi="Amiri" w:eastAsia="Amiri" w:cs="Amiri"/>
          <w:color w:val="111111"/>
          <w:sz w:val="28"/>
          <w:sz w:val="28"/>
          <w:szCs w:val="28"/>
          <w:rtl w:val="true"/>
          <w:lang w:bidi="ar-SA"/>
        </w:rPr>
        <w:t>خیر خلق اللّه من بعد النبیّین علیّ</w:t>
      </w:r>
    </w:p>
    <w:p>
      <w:pPr>
        <w:pStyle w:val="BookText"/>
        <w:rPr/>
      </w:pPr>
      <w:r>
        <w:rPr>
          <w:rFonts w:ascii="IRNazanin" w:hAnsi="IRNazanin" w:eastAsia="IRNazanin"/>
          <w:color w:val="111111"/>
          <w:sz w:val="28"/>
          <w:sz w:val="28"/>
          <w:szCs w:val="28"/>
          <w:rtl w:val="true"/>
          <w:lang w:bidi="fa-IR"/>
        </w:rPr>
        <w:t>هکذا أخبرنا عن ربّه الهادی النبیّ</w:t>
      </w:r>
    </w:p>
    <w:p>
      <w:pPr>
        <w:pStyle w:val="BookText"/>
        <w:rPr/>
      </w:pPr>
      <w:r>
        <w:rPr>
          <w:rFonts w:ascii="IRNazanin" w:hAnsi="IRNazanin" w:eastAsia="IRNazanin"/>
          <w:color w:val="111111"/>
          <w:sz w:val="28"/>
          <w:sz w:val="28"/>
          <w:szCs w:val="28"/>
          <w:rtl w:val="true"/>
          <w:lang w:bidi="fa-IR"/>
        </w:rPr>
        <w:t>إنّ ما استخبرت عنه واضح الأمر جلیّ</w:t>
      </w:r>
    </w:p>
    <w:p>
      <w:pPr>
        <w:pStyle w:val="BookText"/>
        <w:rPr/>
      </w:pPr>
      <w:r>
        <w:rPr>
          <w:rFonts w:ascii="Amiri" w:hAnsi="Amiri" w:eastAsia="Amiri" w:cs="Amiri"/>
          <w:color w:val="111111"/>
          <w:sz w:val="28"/>
          <w:sz w:val="28"/>
          <w:szCs w:val="28"/>
          <w:rtl w:val="true"/>
          <w:lang w:bidi="ar-SA"/>
        </w:rPr>
        <w:t>و به فاز الموالیّ و به ضلّ الغویّ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یمل عنه و عن أبنائه إلاّ الشقیّ </w:t>
      </w:r>
      <w:r>
        <w:rPr>
          <w:rStyle w:val="FootnoteAnchor"/>
          <w:rtl w:val="true"/>
        </w:rPr>
        <w:footnoteReference w:id="35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الصالح أبو منصور بن عبد المنعم ابن النعمان البغدادیّ رحمهم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الناحیة سنة اثنتین و خمسین و مائتین علی ید الشیخ محمد بن غالب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کتبت أستأذن فی زیارة مولای أبی عبد اللّه علیه السّلام،و زیارة الشهداء رضوان اللّه علیهم،فخرج إلیّ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الرحیم،إذا أردت زیارة الشهداء رضوان اللّه علیهم،فقف عند رجلی الحسین علیه السّلام،و هو قبر علیّ بن الحسین علیهما السّلام،فاستقبل القبلة بوجهک،فإنّ هناک حرمة الشهداء علیهم السّلام،و أومأ و أشر إلی علیّ بن الحسین علیهما السّلام،و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أوّل قتیل من نسل خیر 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اللّه قوما قتلوک،یا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أجرأهم علی الرحمن،و علی انتهاک حرمة الرسول صلّی اللّه علیه و آله،علی الدنیا بعدک العفا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القاسم بن الحسن بن علیّ المضروب علی هامته، المسلوب لأمته،حین نادی الحسین عمّه،فجلّی علیه عمّه کالصقر،و هو یفحص برجلیه التراب،و الحسین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قتلوک،و من خصمهم یوم القیامة جدّک و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عمّک أن تدعوه فلا یجیبک،أو أن یجیبک، و أنت قتیل جدیل فلا ینفعک،هذا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کثر واتره،و قلّ ناصره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 یا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قَضی نَحْبَهُ وَ مِنْهُمْ مَنْ یَنْتَظِرُ وَ ما بَدَّلُوا تَبْدِیلاً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منصور شهردار بن شیرویه بن شهردار الدیلمیّ اجازة،أخبرنا عبدوس بن عبد اللّه بن عبدوس الهمدانیّ کتابة،حدّثنا الشیخ أبو الفرج حمد بن سهل،حدّثنا أبو العبّاس أحمد بن إبراهیم ابن ترکان،حدّثنا زکریّا بن هانی أبو القاسم ببغداد،حدّثنا محمّد بن زکریّا الغلابیّ،حدّثنا الحسن بن موسی بن محمّد بن عبّاد الجزّاز،حدّثنا عبد الرحمن ابن القاسم الهمدانیّ،حدّثنا أبو حاتم محمّد بن محمّد الطالقانیّ أبو مسلم،عن الخالص الحسن بن علیّ بن محمّد بن علیّ بن موسی بن جعفر بن محمّد بن علیّ بن الحسین بن علیّ بن أبی طالب،عن الناصح علیّ بن محمّد بن علیّ بن موسی بن جعفر بن محمّد بن علیّ بن الحسین بن علیّ بن طالب،عن الثقة محمّد بن علیّ بن موسی بن جعفر بن محمّد بن علیّ بن الحسین بن علیّ بن أبی طالب،عن الرضا علیّ بن موسی بن جعفر بن محمّد بن علیّ بن الحسین بن علیّ بن أبی طالب،عن الأمین موسی بن جعفر بن محمّد بن علیّ بن الحسین بن علیّ بن أبی طالب،عن الصادق جعفر بن محمّد بن علیّ بن الحسین بن علیّ بن أبی طالب،عن الباقر محمّد بن علیّ بن الحسین بن علیّ بن أبی طالب،عن الزکیّ زین العابدین علیّ بن الحسین بن علیّ بن أبی طالب،عن البرّ الحسین بن علیّ بن أبی طالب،عن المرتضی أمیر المؤمنین علیّ بن أبی طالب علیه السّلام،عن المصطفی محمّد الأمین سیّد الأوّلین و الآخرین صلّی اللّه علیهم أجمعین أنّه قال لعلیّ بن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الشمس فإنّها تکلّمک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العبد المطیع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 المتّقین،و قائد الغرّ المحجّلین،یا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شیعتک فی الجنّة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تنشقّ الأرض عنه محمّد ثمّ أنت،و أوّل من یحبی محمّد ثمّ </w:t>
      </w:r>
      <w:bookmarkStart w:id="71" w:name="pg19384_195850"/>
    </w:p>
    <w:p>
      <w:pPr>
        <w:pStyle w:val="BookText"/>
        <w:rPr/>
      </w:pPr>
      <w:bookmarkEnd w:id="71"/>
      <w:r>
        <w:rPr>
          <w:rFonts w:ascii="Amiri" w:hAnsi="Amiri" w:eastAsia="Amiri" w:cs="Amiri"/>
          <w:color w:val="111111"/>
          <w:sz w:val="28"/>
          <w:sz w:val="28"/>
          <w:szCs w:val="28"/>
          <w:rtl w:val="true"/>
          <w:lang w:bidi="ar-SA"/>
        </w:rPr>
        <w:t>أنت،و أوّل من یکسی محمّد ثمّ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فانکبّ علیّ ساجدا،و عیناه تذرفان بالدموع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فانکبّ علیه النبیّ صلّی اللّه علیه و آله و سلّم،و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و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رأسک،فقد باهی اللّه بک أهل سبع سماوات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7684915_1280447820"/>
      <w:bookmarkStart w:id="73" w:name="_Toc25"/>
      <w:bookmarkEnd w:id="72"/>
      <w:r>
        <w:rPr>
          <w:rtl w:val="true"/>
        </w:rPr>
        <w:t>(</w:t>
      </w:r>
      <w:r>
        <w:rPr>
          <w:rtl w:val="true"/>
        </w:rPr>
        <w:t xml:space="preserve">ه </w:t>
      </w:r>
      <w:r>
        <w:rPr>
          <w:rtl w:val="true"/>
        </w:rPr>
        <w:t>)-</w:t>
      </w:r>
      <w:r>
        <w:rPr>
          <w:rtl w:val="true"/>
        </w:rPr>
        <w:t>ما رواه عن الإمام علیّ بن الحسین</w:t>
      </w:r>
      <w:bookmarkEnd w:id="73"/>
    </w:p>
    <w:p>
      <w:pPr>
        <w:pStyle w:val="BookText"/>
        <w:rPr/>
      </w:pPr>
      <w:r>
        <w:rPr>
          <w:rFonts w:ascii="IRNazanin" w:hAnsi="IRNazanin" w:eastAsia="IRNazanin"/>
          <w:color w:val="111111"/>
          <w:sz w:val="28"/>
          <w:sz w:val="28"/>
          <w:szCs w:val="28"/>
          <w:rtl w:val="true"/>
          <w:lang w:bidi="fa-IR"/>
        </w:rPr>
        <w:t>زین العابدین علیهم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حضر رجل عند علیّ بن الحسین علیهما السّلام،فقال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یؤمن بما أنزل اللّه علی محمّد صلّی اللّه علیه و آله و سلّم،و ما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 و یؤمن بالآخرة،و یصلّی،و یزکّی،و یصل الرحم،و یعمل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مع 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الحقّ لعلیّ أو لفلان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أنت فی رجل یفعل هذه الخیرات کلّها </w:t>
      </w:r>
    </w:p>
    <w:p>
      <w:pPr>
        <w:pStyle w:val="BookText"/>
        <w:rPr/>
      </w:pPr>
      <w:r>
        <w:rPr>
          <w:rFonts w:ascii="Amiri" w:hAnsi="Amiri" w:eastAsia="Amiri" w:cs="Amiri"/>
          <w:color w:val="111111"/>
          <w:sz w:val="28"/>
          <w:sz w:val="28"/>
          <w:szCs w:val="28"/>
          <w:rtl w:val="true"/>
          <w:lang w:bidi="ar-SA"/>
        </w:rPr>
        <w:t>إلاّ 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 النبیّ محمّد أو مسیلمة؟</w:t>
      </w:r>
    </w:p>
    <w:p>
      <w:pPr>
        <w:pStyle w:val="BookText"/>
        <w:rPr/>
      </w:pPr>
      <w:r>
        <w:rPr>
          <w:rFonts w:ascii="IRNazanin" w:hAnsi="IRNazanin" w:eastAsia="IRNazanin"/>
          <w:color w:val="111111"/>
          <w:sz w:val="28"/>
          <w:sz w:val="28"/>
          <w:szCs w:val="28"/>
          <w:rtl w:val="true"/>
          <w:lang w:bidi="fa-IR"/>
        </w:rPr>
        <w:t>هل ینتفع بشیء من هذه الأفعال؟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صاحبک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مؤمنا بهذه الکتاب من لا یدری أ محمّد النبیّ،أم مسیلمة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کیف یکون مؤمنا بهذه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منتفعا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یدری أ علیّ محقّ أم فلان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الحسین علیهما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المکلّفین من ولد آدم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اُعْبُدُوا رَبَّکُمُ أی أطیعوا ربّکم من حیث أمرکم من أن تعتقدوا أن لا إله إلاّ اللّه وحده لا شریک له،و لا شبیه و لا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لا یجور،جواد لا یبخل،حلیم لا یعجل،حکیم لا یخطل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محمّدا عبده و رسوله صلّی اللّه علیه و آله و سلّم،و أنّ آل محمّد أفضل آل النبیّین،و أنّ علیّا أفضل آل محمّد،و أنّ أصحاب محمّد المؤمنین منهم أفضل صحابة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أمّة محمّد أفضل أمم المرسلین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خَلَقَکُمْ </w:t>
      </w:r>
      <w:r>
        <w:rPr>
          <w:rStyle w:val="FootnoteAnchor"/>
          <w:rtl w:val="true"/>
        </w:rPr>
        <w:footnoteReference w:id="3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الذی 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من ماء مهین،فجعله فی قرار مکین إلی قدر معلوم فقدّره،فنعم القادر اللّه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النطفة تثبت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 أربعین یوما نطفة، ثمّ تصیر علقة أربعین یوما،ثمّ مضغة أربعین یوما،ثمّ تجعل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عظاما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تکسی لحما،ثمّ یلبس اللّه فوقه جلدا،ثمّ ینبت علیه شعرا،ثمّ یبعث اللّه عزّ و جلّ إلیه ملک الأرحام،فیقال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أجله،و عمله،و رزقه،و شقیّا یکون أو سعیدا،فیقول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لی بعلم ذلک؟</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استمل ذلک من قرّاء اللوح المحفوظ،فیستملیه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ممّن کتب أجله و عمله و رزقه و سعادة خاتمته علیّ بن أبی طالب علیه السّلام،کتبوا من عمله أنّه لا یعمل ذنبا أبدا إلی أن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 رسول اللّه صلّی اللّه علیه و آله و سلّم یوم شکاه بریدة،و ذلک أنّ رسول اللّه صلّی اللّه علیه و آله و سلّم بعث جیشا ذات یوم لغزاة،أمّر علیهم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بعث جیشا قطّ فیهم علیّ بن أبی طالب علیه السّلام إلاّ جعله أمیرهم،فلمّا غنموا رغب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من جملة الغنائم جاریة یجعل ثمنها فی جملة الغنائم،فکایده فیها حاطب بن أبی بلتعة،و بریدة الأسلمی و زایداه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إلیهما یکایدانه،و یزایدانه انتظر إلی أن بلغت قیمتها قیمة عدل فی یومها فأخذها بذلک،فلمّا رجعوا إلی رسول اللّه صلّی اللّه علیه و آله و سلّم تواطئا علی أن یقول ذلک بریدة لرسول اللّه صلّی اللّه علیه و آله و سلّم،فوقف بریدة قدّام رسول اللّه صلّی اللّه علیه و آله و سلّم،و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علیّ بن أبی طالب أخذ جاریة من المغنم دون المسلمین، فأعرض عنه رسول اللّه صلّی اللّه علیه و آله و سلّم،ثمّ جاء عن یمینه فقالها،فأعرض عنه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عن یساره و قالها،فأعرض عنه،و جاء من خلفه فقالها، فأعرض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بین یدیه فقالها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رسول اللّه صلّی اللّه علیه و آله و سلّم غضبا لم یر قبله و لا بعده غضب مثله،و تغیّر لونه </w:t>
      </w:r>
    </w:p>
    <w:p>
      <w:pPr>
        <w:pStyle w:val="BookText"/>
        <w:rPr/>
      </w:pPr>
      <w:r>
        <w:rPr>
          <w:rFonts w:ascii="Amiri" w:hAnsi="Amiri" w:eastAsia="Amiri" w:cs="Amiri"/>
          <w:color w:val="111111"/>
          <w:sz w:val="28"/>
          <w:sz w:val="28"/>
          <w:szCs w:val="28"/>
          <w:rtl w:val="true"/>
          <w:lang w:bidi="ar-SA"/>
        </w:rPr>
        <w:t>و تربّد،و انتفخت أوداجه،و ارتعدت أعضاؤه،و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لک،یا بریدة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آذیت رسول اللّه منذ الیوم،أ 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Style w:val="FootnoteAnchor"/>
          <w:rtl w:val="true"/>
        </w:rPr>
        <w:footnoteReference w:id="361"/>
      </w: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أنّنی قصدتک بأذی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تظنّ یا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یؤذینی إلاّ من قصد ذات نفسی،أ ما علمت أنّ علیّا منّی و أنا منه،و أنّ من آذی علیّا فقد آذانی،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آذی اللّه،و من آذی اللّه،فحقّ علی اللّه أن یؤذیه بألیم عذابه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أم اللّه عزّ و جلّ؟أنت أعلم أم قرّاء اللوح المحفوظ؟أنت أعلم أم ملک الأرحام؟</w:t>
      </w:r>
    </w:p>
    <w:p>
      <w:p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قرّاء اللوح المحفوظ أعلم،و ملک الأرحام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أعلم یا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حفظة علیّ بن أبی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حفظة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تخطّئه و تلومه و توبّخه،و تشنّع علیه فی فعله، و هذا جبرئیل أخبرنی عن حفظة علیّ علیه السّلام أنّه ما کتبوا علیه قطّ خطیئة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ملک الأرحام حدّثنی أنّهم کتبوا قبل أن یولد حین استحکم فی بطن أمّه أنّه لا یکون منه خطیئة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هؤلاء قرّاء اللوح المحفوظ أخبرونی لیلة أسری بی أنّهم وجدوا فی اللوح المحفوظ علیّ المعصوم من کلّ خطأ و 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صوّبه ربّ العالمین،و الملائکة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تعرّض لعلیّ بخلاف الحسن الجمیل،فإنّه أمیر المؤمنین،و سیّد الوصیّین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فارس المسلمین،و قائد الغرّ المحجّلین،و قسیم الجنّة و النار،یقول یوم القیامة 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 و هذا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لیس لعلیّ من الحق علیکم معاشر المسلمین ألاّ تکایدوه و لا تعاندوه و لا تزایدوه،هیهات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 علیّ عند اللّه تعالی أعظم من قدره عندکم،أو لا أخبرکم؟قالوا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یبعث یوم القیامة أقواما تمتلئ من جهة السیّئات موازینهم،فیقال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السیّئات،فأین الحسنات،و إلاّ فقد عطبتم،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 لنا حسنات،فإذا النداء من قبل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تعرفوا لأنفسکم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حسنات،فإنّی أعرفها لکم و أوفّرها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الریح برقعة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تطرحها فی کفّة حسناتهم،فترجح بسیّئاتهم بأکثر ممّا بین السماء و الأرض،فیقال لأحدهم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بید أبیک و أمّک و إخوانک و أخواتک و خاصّتک و قراباتک و أخدانک و معارفک،فأدخلهم الجنّة،فیقول أهل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الذنوب فقد عرفناها،فما ذا کانت حسناتهم؟</w:t>
      </w:r>
    </w:p>
    <w:p>
      <w:pPr>
        <w:pStyle w:val="BookText"/>
        <w:rPr/>
      </w:pPr>
      <w:r>
        <w:rPr>
          <w:rFonts w:ascii="IRNazanin" w:hAnsi="IRNazanin" w:eastAsia="IRNazanin"/>
          <w:color w:val="111111"/>
          <w:sz w:val="28"/>
          <w:sz w:val="28"/>
          <w:szCs w:val="28"/>
          <w:rtl w:val="true"/>
          <w:lang w:bidi="fa-IR"/>
        </w:rPr>
        <w:t>فیقول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أحدهم ببقیّة دین علیه لأخیه إلی أخیه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فإنّی أحبّک بحبّک لعلیّ بن أبی طالب علیه السّلام،فقال له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ترکتها لک بحبّک لعلیّ بن أبی طالب علیه السّلام،و لک من مالی ما شئت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فشکر اللّه تعالی ذلک لهما فحطّ به خطایاهما،و جعل ذلک فی حشو صحائفهما و موازینهما،و أوجب لهما و لوالدیهما و لذرّیّتهما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یدخل النار ببغض علیّ أکثر من حصی الخذف </w:t>
      </w:r>
      <w:r>
        <w:rPr>
          <w:rStyle w:val="FootnoteAnchor"/>
          <w:rtl w:val="true"/>
        </w:rPr>
        <w:footnoteReference w:id="362"/>
      </w:r>
      <w:r>
        <w:rPr>
          <w:rFonts w:ascii="IRNazanin" w:hAnsi="IRNazanin" w:eastAsia="IRNazanin"/>
          <w:color w:val="111111"/>
          <w:sz w:val="28"/>
          <w:sz w:val="28"/>
          <w:szCs w:val="28"/>
          <w:rtl w:val="true"/>
          <w:lang w:bidi="fa-IR"/>
        </w:rPr>
        <w:t>التی یرمی بها عند الجمرات،فإیّاک أن تکون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رَبَّکُمُ الَّذِی خَلَقَکُمْ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اعبدوه بتعظیم محمّد صلّی اللّه علیه و آله و سلّم و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خَلَقَکُمْ نسما و سوّاکم من بعد ذلک،و صوّرکم فأحسن صورکم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مِنْ قَبْلِکُمْ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الذین من قبلکم من سائر أصناف الناس لَعَلَّکُمْ تَتَّقُونَ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خلقکم و خلق الذین من قبلکم لعلّکم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تتّقون أیّ لتتّقوا،کما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الآخر اعبدوا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خلقکم،و الذین من قبلکم أی اعبدوه لعلّکم تتّقون النار،و لعلّ من اللّه واجب،لأنّه أکرم من أن یعنی عبده بلا منفعة و یطمعه فی فضله،ثمّ یخیّبه،أ لا تراه کیف قبّح من عبد من عباده إذا قال لرجل أخدمنی لعلّک تنتفع بی و بخدمتی،و لعلّی أنفعک بها،فیخدمه،ثمّ یخیّبه و لا ینفعه،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عزّ و جلّ أکرم فی أفعاله ،و أبعد من القبیح فی أعماله من عباده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حدّثنی أبی،عن جدّی أنّ رسول اللّه صلّی اللّه علیه و آله و سلّم،لمّا حملت إلیه جنازة البراء بن معرور،لیصلّی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علیّ بن أبی طالب؟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ذهب فی حاجة رجل من المسلمین إلی 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رسول اللّه صلّی اللّه علیه و آله و سلّم،و لم یصلّ علیه،قالوا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تصلّی علیه؟</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أمرنی أن أؤخّر الصلاة علیه إلی أن یحضر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علیّ،فیجعله فی حلّ ممّا کلّمه به بحضرة رسول اللّه،لیجعل اللّه موته بهذا السمّ کفّارة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 من کان حضر رسول اللّه صلّی اللّه علیه و آله و سلّم و شاهد الکلام الذی تکلّم به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مزحا مازح به علیّا علیه السّلام لم یکن منه جدّا، فیؤاخذه اللّه عزّ و جلّ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منه جدّا لأحبط اللّه تعالی أعماله کلّها و لو کان تصدّق بملء ما بین الثری إلی العرش ذهبا و فضّة،و لکنّه کان مزحا، و هو فی حلّ من ذلک إلاّ أنّ رسول اللّه یرید أن لا یعتقد أحد منکم أنّ علیّا واجد علیه فیجدّد بحضرتکم إحلاله،و یستغفر له لیزیده اللّه عزّ و جلّ بذلک قربة و رفعة فی جنانه،فلم یلبث أن حضر علیّ علیه السّلام،فوقف قبالة الجنازة،و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اللّه،یا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کنت صوّاما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متّ فی سبیل اللّه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أحد من الموتی یستغنی عن صلاة رسول اللّه لاستغنی صاحبکم هذا بدعاء علیّ علیه السّلام له،ثمّ قام فصلّی علیه و دفن،فلمّا انصرف،و قعد فی العزاء،قال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یا أولیاء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بالتهنئة أولی منکم بالتعزیة، </w:t>
      </w:r>
    </w:p>
    <w:p>
      <w:pPr>
        <w:pStyle w:val="BookText"/>
        <w:rPr/>
      </w:pPr>
      <w:r>
        <w:rPr>
          <w:rFonts w:ascii="IRNazanin" w:hAnsi="IRNazanin" w:eastAsia="IRNazanin"/>
          <w:color w:val="111111"/>
          <w:sz w:val="28"/>
          <w:sz w:val="28"/>
          <w:szCs w:val="28"/>
          <w:rtl w:val="true"/>
          <w:lang w:bidi="fa-IR"/>
        </w:rPr>
        <w:t>لأنّ صاحبکم عقد له فی الحجب قباب من السماء الدنیا إلی السماء السابعة، و بالحجب کلّها إلی الکرسیّ إلی ساق العرش لروحه التی عرج بها فیها،ثمّ ذهب بها إلی روض الجنان،و تلقّاها کلّ من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خزّانها،و اطّلع علیه کلّ من کان فیها من حور حسانها،و قالوا بأجمعهم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علیک رسول اللّه صلّی اللّه علیه و آله و سلّم علیّا علیه السّلام حتّی ترحّم علیک علیّ، و استغفر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حملة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ربّنا حدّثونا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ربّنا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فی سبیلی،و لو کان علیک من الذنوب بعدد الحصی و الثری،و قطر المطر،و ورق الشجر،و عدد شعور الحیوانات و لحظاتهم و أنفاسهم و حرکاتهم و سکناتهم لکانت مغفورة بدعاء علیّ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فتعرّضوا 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لدعاء علیّ لکم،و لا تتعرّضوا لدعاء علیّ علیه السّلام علیکم،فإنّ من دعا علیه أهلکه اللّه،و لو کانت حسناته عدد ما خلق اللّه کما أنّ من دعا له أسعده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سیّئاته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ما خلق اللّه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نظیرها </w:t>
      </w:r>
      <w:r>
        <w:rPr>
          <w:rStyle w:val="FootnoteAnchor"/>
          <w:rtl w:val="true"/>
        </w:rPr>
        <w:footnoteReference w:id="367"/>
      </w:r>
      <w:r>
        <w:rPr>
          <w:rFonts w:ascii="IRNazanin" w:hAnsi="IRNazanin" w:eastAsia="IRNazanin"/>
          <w:color w:val="111111"/>
          <w:sz w:val="28"/>
          <w:sz w:val="28"/>
          <w:szCs w:val="28"/>
          <w:rtl w:val="true"/>
          <w:lang w:bidi="fa-IR"/>
        </w:rPr>
        <w:t>لعلیّ بن أبی طالب علیه السّلام مع جدّ بن قیس،و کان تالی عبد اللّه بن أبیّ فی النفاق،کما أنّ علیّا تالی رسول اللّه صلّی اللّه علیه و آله و سلّم فی الکمال و الجمال و الجلال،و تفرّد جدّ مع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هذه القصّة التی سلّم اللّه منها محمّدا و صحبه و قلبها علی عبد اللّه بن أبیّ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صلّی اللّه علیه و آله و سلّم ماهر بالسحر،و لیس علیّ علیه السّلام کمثله فاتّخذ أنت یا جدّ لعلیّ دعوة بعد أن تتقدّم فی تنبیش أصل حائط بستانک،ثمّ یقف رجال خلف الحائط بخشب یعتمدون بها علی الحائط،و یدفعونه علی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لیموتوا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علیّ علیه السّلام تحت الحائط،فتلقّاه بیسراه و دفعه،و کان الطعام بین أیدیهم،فقال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یأکل معهم حتّی أکلوا و فرغوا و هو یمسک الحائط بشماله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الحائط ثلاثون ذراعا طوله فی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 سمکه فی ذراعین غلظه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أصحاب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فتحامی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 فإنّک تتعب فی حبسک هذا الحائط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أجد له من المسّ بیساری إلاّ أقلّ ممّا أجده من ثقل هذه اللقمة بیمینی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هرب جدّ بن قیس و خشی أن یکون علیّ قد مات و صحبه،و إنّ محمّدا یطلبه لینتقم منه،و اختبأ عند عبد اللّه بن أبیّ فبلغهم أنّ علیّا قد أمسک الحائط بیساره و هو یأکل بیمینه،و أصحابه تحت الحائط لم یموتوا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الشرور و أبو الدواهی اللذان کانا أصل التدبیر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قد مهر بسحر محمّد،فلا سبیل لنا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القوم،مال علیّ علیه السّلام علی الحائط بیساره،فأقامه و سوّاه و رأب صدعه،و لام شعبه،و خرج هو و القوم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 رسول اللّه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ضاهیت الیوم أخی </w:t>
      </w:r>
    </w:p>
    <w:p>
      <w:pPr>
        <w:pStyle w:val="BookText"/>
        <w:rPr/>
      </w:pPr>
      <w:r>
        <w:rPr>
          <w:rFonts w:ascii="IRNazanin" w:hAnsi="IRNazanin" w:eastAsia="IRNazanin"/>
          <w:color w:val="111111"/>
          <w:sz w:val="28"/>
          <w:sz w:val="28"/>
          <w:szCs w:val="28"/>
          <w:rtl w:val="true"/>
          <w:lang w:bidi="fa-IR"/>
        </w:rPr>
        <w:t xml:space="preserve">الخضر لمّا أقام الجدار،و ما سهّل اللّه ذلک له إلاّ بدعائه بنا أهل البیت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أیّها المشرکون و الیهود و سائر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المکذّبین لمحمّد صلّی اللّه علیه و آله و سلّم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تفضیله أخاه علیّا المبرّز علی الفاضلین،الفاضل علی المجاهدین،الذی لا نظیر له فی نصرة المتّقین، و قمع الفاسقین،و إهلاک الکافرین،و بثّ دین اللّه فی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فِی رَیْبٍ مِمّا نَزَّلْنا عَلی عَبْدِنا فی إبطال عبادة الأوثان من دون اللّه،و فی النهی عن موالاة أعداء اللّه،و معاداة أولیاء اللّه،و فی الحثّ علی الانقیاد لأخی رسول اللّه صلّی اللّه علیه و آله و سلّم،و اتّخاذه إماما،و اعتقاده فاضلا راجحا لا یقبل اللّه عزّ و جلّ إیمانا،و لا طاعة إلاّ بموالاته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تظنّون أنّ محمّدا تقوّله من عنده و ینسبه إلی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کما تظنّون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 مثل محمّد أمّی،لم یختلف قطّ إلی أصحاب کتب و علم،و لا تتلمذ لأحد و لا تعلّم منه،و هو من قد عرفتموه فی حضره و سفره، لم یفارقکم قطّ إلی بلد لیس معه منکم جماعة یراعون أحواله،و یعرفون أخباره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جاءکم بعد بهذا الکتاب المشتمل علی هذه العجائب،فإن کان متقوّلا کما تظنّون،فأنتم الفصحاء،و البلغاء،و الشعراء،و الأدباء الذین لا نظیر لکم فی 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الأدیان،و من سائر الأمم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کاذبا فاللغة لغتکم،و جنسه جنسکم،و طبعه طبعکم،و سیتّفق </w:t>
      </w:r>
    </w:p>
    <w:p>
      <w:pPr>
        <w:pStyle w:val="BookText"/>
        <w:rPr/>
      </w:pPr>
      <w:r>
        <w:rPr>
          <w:rFonts w:ascii="IRNazanin" w:hAnsi="IRNazanin" w:eastAsia="IRNazanin"/>
          <w:color w:val="111111"/>
          <w:sz w:val="28"/>
          <w:sz w:val="28"/>
          <w:szCs w:val="28"/>
          <w:rtl w:val="true"/>
          <w:lang w:bidi="fa-IR"/>
        </w:rPr>
        <w:t>لجماعتکم أو لبعضکم معارضة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بأفضل منه أو مثله،لأنّ ما کان من قبل البشر لا عن اللّه فلا یجوز إلاّ أن یکون فی البشر من یتمکّن من مثله،فأتوا بذلک لتعرفوه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النظائر إلیکم فی أحوالکم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مبطل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ادْعُوا شُهَداءَکُمْ مِنْ دُونِ اللّهِ الذین یشهدون بزعمکم أنّکم محقّون، و أنّ ما تجیئون به نظیر لما جاء به محمّد،و شهداءکم الذین تزعمون أنّهم شهداؤکم عند ربّ العالمین لعبادتکم لها،و تشفع لکم إلیه إِنْ کُنْتُمْ صادِقِینَ </w:t>
      </w:r>
      <w:r>
        <w:rPr>
          <w:rStyle w:val="FootnoteAnchor"/>
          <w:rtl w:val="true"/>
        </w:rPr>
        <w:footnoteReference w:id="369"/>
      </w:r>
      <w:r>
        <w:rPr>
          <w:rFonts w:ascii="Amiri" w:hAnsi="Amiri" w:eastAsia="Amiri" w:cs="Amiri"/>
          <w:color w:val="111111"/>
          <w:sz w:val="28"/>
          <w:sz w:val="28"/>
          <w:szCs w:val="28"/>
          <w:rtl w:val="true"/>
          <w:lang w:bidi="ar-SA"/>
        </w:rPr>
        <w:t>فی قولکم أنّ محمّدا صلّی اللّه علیه و آله و سلّم تقوّله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هذا الذی تحدّیتکم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لَنْ تَفْعَلُوا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منکم و لا تقدرون علیه،فاعلموا أنّکم مبطلون،و أنّ محمّدا الصادق الأمین المخصوص برسالة ربّ العالمین،المؤیّد بالروح الأمین،و بأخیه أمیر المؤمنین و سیّد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فصدّقوه فیما یخبرکم به عن اللّه من أوامره و نواهیه،و فیما یذکره من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 و أخیه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بذلک عذاب اَلنّارَ الَّتِی وَقُودُهَا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الْحِجارَةُ حجارة الکبریت أشدّ الأشیاء حرّا، أُعِدَّتْ تلک النار لِلْکافِرِینَ </w:t>
      </w:r>
      <w:r>
        <w:rPr>
          <w:rStyle w:val="FootnoteAnchor"/>
          <w:rtl w:val="true"/>
        </w:rPr>
        <w:footnoteReference w:id="370"/>
      </w:r>
      <w:r>
        <w:rPr>
          <w:rFonts w:ascii="IRNazanin" w:hAnsi="IRNazanin" w:eastAsia="IRNazanin"/>
          <w:color w:val="111111"/>
          <w:sz w:val="28"/>
          <w:sz w:val="28"/>
          <w:szCs w:val="28"/>
          <w:rtl w:val="true"/>
          <w:lang w:bidi="fa-IR"/>
        </w:rPr>
        <w:t>بمحمّد و الشاکّین فی نبوّته،و الدافعین لحقّ أخیه علیّ، و الجاحدین لإمامته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آمَنُوا باللّه،و صدّقوک فی نبوّتک فاتّخذوک </w:t>
      </w:r>
    </w:p>
    <w:p>
      <w:pPr>
        <w:pStyle w:val="BookText"/>
        <w:rPr/>
      </w:pPr>
      <w:r>
        <w:rPr>
          <w:rFonts w:ascii="IRNazanin" w:hAnsi="IRNazanin" w:eastAsia="IRNazanin"/>
          <w:color w:val="111111"/>
          <w:sz w:val="28"/>
          <w:sz w:val="28"/>
          <w:szCs w:val="28"/>
          <w:rtl w:val="true"/>
          <w:lang w:bidi="fa-IR"/>
        </w:rPr>
        <w:t>نبیّا،و صدّقوک فی أقوالک،و صوّبوک فی أفعالک ،و اتّخذوا أخاک علیّا بعدک إماما، و لک وصیّا مرضیّا،و انقادوا لما یأمرهم به،و صاروا إلی ما أصارهم إلیه،و رأوا له ما یرون لک إلاّ النبوّة التی أفردت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الجنان لا تصیر لهم إلاّ بموالاته و موالاة من ینصّ لهم علیه من ذرّیّته، و موالاة سائر أهل ولایته،و معاداة أهل مخالفته و عداوته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النیران لا تهدأ عنهم،و لا تعدل بهم عن عذابها إلاّ بتنکّبهم عن موالاة مخالفیهم،و مؤازرة شانئیهم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 الصّالِحاتِ من أداء الفرائض،و اجتناب المحارم،و لم یکونوا کهؤلاء الکافرین بک،بشّرهم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جَنّاتٍ بساتین تَجْرِی مِنْ تَحْتِهَا الْأَنْهارُ من تحت أشجارها و مساکنها کُلَّما رُزِقُوا مِنْها من تلک الجنان مِنْ ثَمَرَةٍ من ثمارها رِزْقاً و طعاما یؤتون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هذَا الَّذِی رُزِقْنا مِنْ قَبْلُ فی الدنیا،فأسماؤه کاسماء ما فی الدنیا من تفّاح و سفرجل و 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ما هناک مخالفا لما فی الدنیا فإنّه فی غایة الطیب،و إنّه لا یستحیل إلی ما تستحیل إلیه ثمار الدنیا من عذرة،و سائر المکروهات من صفراء و سوداء و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یتولّد من مأکولهم إلاّ العرق الذی یجری من أعراضهم أطیب من رائحة المسک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أُتُوا بِهِ بذلک الرزق من الثمار من تلک البساتین مُتَشابِهاً یشبه بعضه بعضا بأنّها کلّها خیار لا رذل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 صنف منها فی غایة الطیب و اللذّة لیس کثمار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بعضها نیء </w:t>
      </w:r>
      <w:r>
        <w:rPr>
          <w:rStyle w:val="FootnoteAnchor"/>
          <w:rtl w:val="true"/>
        </w:rPr>
        <w:footnoteReference w:id="371"/>
      </w:r>
      <w:r>
        <w:rPr>
          <w:rFonts w:ascii="IRNazanin" w:hAnsi="IRNazanin" w:eastAsia="IRNazanin"/>
          <w:color w:val="111111"/>
          <w:sz w:val="28"/>
          <w:sz w:val="28"/>
          <w:szCs w:val="28"/>
          <w:rtl w:val="true"/>
          <w:lang w:bidi="fa-IR"/>
        </w:rPr>
        <w:t xml:space="preserve">،و بعضها متجاوز لحدّ النضج، </w:t>
      </w:r>
    </w:p>
    <w:p>
      <w:pPr>
        <w:pStyle w:val="BookText"/>
        <w:rPr/>
      </w:pPr>
      <w:r>
        <w:rPr>
          <w:rFonts w:ascii="IRNazanin" w:hAnsi="IRNazanin" w:eastAsia="IRNazanin"/>
          <w:color w:val="111111"/>
          <w:sz w:val="28"/>
          <w:sz w:val="28"/>
          <w:szCs w:val="28"/>
          <w:rtl w:val="true"/>
          <w:lang w:bidi="fa-IR"/>
        </w:rPr>
        <w:t>و الإدراک إلی حدّ الفساد من حموضة و مرارة،و سائر ضروب المکاره، و متشابها أیضا متّفقات الألوان،مختلفات الطعوم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فِیها فی تلک الجنان أَزْواجٌ مُطَهَّرَةٌ من أنواع الأقذار و المکاره، مطهّرات من الحیض و النفاس،لا ولاّجات </w:t>
      </w:r>
      <w:r>
        <w:rPr>
          <w:rStyle w:val="FootnoteAnchor"/>
          <w:rtl w:val="true"/>
        </w:rPr>
        <w:footnoteReference w:id="372"/>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خرّاجات،و لا دخّالات، و لا ختّالات </w:t>
      </w:r>
      <w:r>
        <w:rPr>
          <w:rStyle w:val="FootnoteAnchor"/>
          <w:rtl w:val="true"/>
        </w:rPr>
        <w:footnoteReference w:id="373"/>
      </w:r>
      <w:r>
        <w:rPr>
          <w:rFonts w:ascii="IRNazanin" w:hAnsi="IRNazanin" w:eastAsia="IRNazanin"/>
          <w:color w:val="111111"/>
          <w:sz w:val="28"/>
          <w:sz w:val="28"/>
          <w:szCs w:val="28"/>
          <w:rtl w:val="true"/>
          <w:lang w:bidi="fa-IR"/>
        </w:rPr>
        <w:t>،و لا متغایرات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لأزواجهنّ فرکات،و لا صخّابات </w:t>
      </w:r>
      <w:r>
        <w:rPr>
          <w:rStyle w:val="FootnoteAnchor"/>
          <w:rtl w:val="true"/>
        </w:rPr>
        <w:footnoteReference w:id="374"/>
      </w:r>
      <w:r>
        <w:rPr>
          <w:rFonts w:ascii="IRNazanin" w:hAnsi="IRNazanin" w:eastAsia="IRNazanin"/>
          <w:color w:val="111111"/>
          <w:sz w:val="28"/>
          <w:sz w:val="28"/>
          <w:szCs w:val="28"/>
          <w:rtl w:val="true"/>
          <w:lang w:bidi="fa-IR"/>
        </w:rPr>
        <w:t>، و لا عیّابات،و لا فحّاشات،و من کلّ العیوب و المکاره بریّات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فِیها خالِدُونَ </w:t>
      </w:r>
      <w:r>
        <w:rPr>
          <w:rStyle w:val="FootnoteAnchor"/>
          <w:rtl w:val="true"/>
        </w:rPr>
        <w:footnoteReference w:id="375"/>
      </w:r>
      <w:r>
        <w:rPr>
          <w:rFonts w:ascii="IRNazanin" w:hAnsi="IRNazanin" w:eastAsia="IRNazanin"/>
          <w:color w:val="111111"/>
          <w:sz w:val="28"/>
          <w:sz w:val="28"/>
          <w:szCs w:val="28"/>
          <w:rtl w:val="true"/>
          <w:lang w:bidi="fa-IR"/>
        </w:rPr>
        <w:t xml:space="preserve">مقیمون فی تلک البساتین،و الجنّات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الجنّة فلن تفوتکم سریعا کان أو بطیئا،و لکن تنافسوا فی الدرجات،و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أرفعکم درجات،و أحسنکم قصورا و دورا و أبنیة فیها،أحسنکم إیجابا لإخوانه المؤمنین،و أکثرکم مواساة لفقرائهم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 جلّ لیقرّب الواحد منکم إلی الجنّة بکلمة طیّبة یکلّم بها أخاه </w:t>
      </w:r>
    </w:p>
    <w:p>
      <w:pPr>
        <w:pStyle w:val="BookText"/>
        <w:rPr/>
      </w:pPr>
      <w:r>
        <w:rPr>
          <w:rFonts w:ascii="IRNazanin" w:hAnsi="IRNazanin" w:eastAsia="IRNazanin"/>
          <w:color w:val="111111"/>
          <w:sz w:val="28"/>
          <w:sz w:val="28"/>
          <w:szCs w:val="28"/>
          <w:rtl w:val="true"/>
          <w:lang w:bidi="fa-IR"/>
        </w:rPr>
        <w:t>المؤمن الفقیر بأکثر من مسیرة مائة ألف سنة تقدّمه،و إن کان من المعذّبین بالنار، فلا تحتقروا الإحسان إلی إخوانکم،فسوف ینفعکم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لا یقوم مقام ذلک شیء غیره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لعلیّ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شیعتکم الخلّص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أنت کإبراهیم الخلیل علیه السّلام الذی قال اللّه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قلبک کقلبه،فأنت من شیعتنا،و إن لم یکن قلبک کقلبه و هو طاهر من الغشّ و 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من محبّینا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فإنّک إن عرفت أنّک بقولک کاذب فیه إنّک لمبتلی بفالج لا یفارقک إلی الموت أو جذام لیکون کفّارة لکذبک هذا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الحسین زین العابدین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للمؤمن کلّ ذنب،و یطهّره منه فی الدنیا و الآخرة ما خلا 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التقیّة،و تضییع حقوق الإخوان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بن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أن أعبد اللّه لا غرض لی إلاّ ثوابه،فأکون کالعبد الطمع المطیع إن طمع عمل،و إلاّ لم یعمل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أکره أن أعبده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غرض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لخوف عقابه،فأکون کالعبد السوء إن لم یخف لم یعمل،قیل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تعبده؟قال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هو أهله بأیادیه علیّ و إنعامه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الأبوان إنّما عظم حقّهما علی أولادهما لإحسانهما إلیهم فإحسان محمّد و علیّ علیهما السّلام إلی هذه الأمّة أجلّ و أعظم فهما بأن یکونا أبویهم أحقّ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قرابات أبوی دینتا محمّد و علیّ و أولیائهما أحقّ من قرابات أبوی نسبنا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أبوی دیننا یرضیان عنّا أبوی نسبنا،و أبوی نسبنا لا یقدران أن یرضیا عنّا أبوی دیننا محمّد و علیّ علیهما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تعالی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حبّبنی إلی خلقی،و حبّب خلقی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أفعل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 آلائی و نعمائی لیحبّونی،فلئن تردّ آبقا عن بابی أو ضالاّ عن فنائی أفضل لک من عبادة مائة سنة بصیام نهارها،و قیام 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العبد الآبق منک؟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 المتمرّد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الضالّ عن فنائک؟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بإمام زمانه،تعرّفه،و الغائب عنه بعد ما عرفه،الجاهل بشریعة دینه،تعرّفه شریعته،و ما یعبد به ربّه،و یتوصّل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فأبشروا معاشر علماء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بالثواب الأعظم،و الجزاء الأوفر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الحسین علیهما السّلام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أحبّ إلیک صدیق کلّما رآک أعطاک بدرة دنانیر،أو صدیق کلّما رآک بصّرک بمصیدة من مصائد الشیاطین،و عرّفک ما تبطل به کیدهم،و تخرق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شبکتهم،و تقطع حبائلهم؟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صدیق کلّما رآنی علّمنی کیف أخزی الشیطان عن نفسی،و أدفع </w:t>
      </w:r>
    </w:p>
    <w:p>
      <w:pPr>
        <w:pStyle w:val="BookText"/>
        <w:rPr/>
      </w:pPr>
      <w:r>
        <w:rPr>
          <w:rFonts w:ascii="Amiri" w:hAnsi="Amiri" w:eastAsia="Amiri" w:cs="Amiri"/>
          <w:color w:val="111111"/>
          <w:sz w:val="28"/>
          <w:sz w:val="28"/>
          <w:szCs w:val="28"/>
          <w:rtl w:val="true"/>
          <w:lang w:bidi="ar-SA"/>
        </w:rPr>
        <w:t>عنّی بلاءه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فأیّهما أحبّ إلیک،استنقاذک أسیرا مسکینا من أیدی الکافرین،أو استنقاذک أسیرا مسکینا من أیدی الناصبین؟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اللّه أن یوفّقنی للصواب فی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استنقاذی المسکین الأسیر من ید الناصب،فإنّه توفیر الجنّة علیه و إنقاذه من النار،و ذلک توفیر الروح علیه فی الدنیا،و دفع الظلم عنه فیها،و اللّه یعوّض هذا المظلوم بأضعاف ما لحقه من الظلم،و ینتقم من الظالم بما هو عادل بحکمه،قال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وفّقت للّه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أخذته من جوف صدری لم تجزم ممّا قاله رسول اللّه صلّی اللّه علیه و آله و سلّم حرفا واحدا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آمن به عبد اللّه بن سلام بعد مسائله التی سألها رسول اللّه صلّی اللّه علیه و آله و سلّم 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عنها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واحدة،و هی المسألة الکبری،و الغرض الأقصی من الذی یخلفک بعدک،و یقضی دیونک،و ینجز عداتک،و یؤدّی أماناتک،و یوضح عن آیاتک،و بیّناتک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أصحابی قعود فامض إلیهم فسیدلّک النور الساطع فی دائرة غرّة ولیّ عهدی و صفحة خدّیه،و سینطق طومارک بأنّه هو </w:t>
      </w:r>
    </w:p>
    <w:p>
      <w:pPr>
        <w:pStyle w:val="BookText"/>
        <w:rPr/>
      </w:pPr>
      <w:r>
        <w:rPr>
          <w:rFonts w:ascii="IRNazanin" w:hAnsi="IRNazanin" w:eastAsia="IRNazanin"/>
          <w:color w:val="111111"/>
          <w:sz w:val="28"/>
          <w:sz w:val="28"/>
          <w:szCs w:val="28"/>
          <w:rtl w:val="true"/>
          <w:lang w:bidi="fa-IR"/>
        </w:rPr>
        <w:t>الوصیّ،و ستشهد جوارحک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عبد اللّه إلی القوم فرأی علیّا علیه السّلام یسطع من وجهه نور یبهر نور الشمس،و نطق طوماره و أعضاء بدنه 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 علیه السّلام المالئ جنان اللّه بمحبّیه،و نیرانه بشانئیه،الباثّ دین اللّه فی أقطار الأرض و آفاقها،و النافی للکفر عن نواحیها و أرجائها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فتمسّک بولایته تکن سعیدا،و أثبت علی التسلیم له تکن رشیدا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وصیّک الذی وعد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له،و أشهد أنّ محمّدا عبده و رسوله المصطفی،و أمینه المرتضی،و أمیره علی جمیع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علیّا أخوه و صفیّه،و وصیّه القائم بأمره المنجز لعداته،المؤدّی لأماناته،الموضّح لآیاته و بیّناته،و الدافع للأباطیل بدلائله و معجزاته، و أشهد أنّکما اللذان بشّر بکما موسی و من قبله من الأنبیاء،و دلّ علیکما المختارون من الأصفیاء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تمّت الحجج،و انزاحت العلل،و انقطعت المعاذیر،فلا عذر لی إن تأخّرت عنک،و لا خیر فیّ إن ترکت التعصّب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قوم بهت،و أنّهم إن سمعوا بإسلامی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وقعوا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فاخبأنی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فاطلبهم فإذا جاءوک فاسألهم عن حالی و رتبتی بینهم، لتسمع قولهم فیّ قبل أن یعلموا بإسلامی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لتعلم أحوالهم،فخبّأه رسول اللّه صلّی اللّه علیه و آله و سلّم فی بیته،ثمّ دعا قوما من الیهود،فحضروه و عرض علیهم أمره،فأبوا،فقال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ترضون حکما بینی و بینکم؟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 اللّه بن 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رجل هو؟قالوا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رئیسنا و ابن رئیسنا،و سیّدنا و ابن سیّدنا،و عالمنا </w:t>
      </w:r>
    </w:p>
    <w:p>
      <w:pPr>
        <w:pStyle w:val="BookText"/>
        <w:rPr/>
      </w:pPr>
      <w:r>
        <w:rPr>
          <w:rFonts w:ascii="IRNazanin" w:hAnsi="IRNazanin" w:eastAsia="IRNazanin"/>
          <w:color w:val="111111"/>
          <w:sz w:val="28"/>
          <w:sz w:val="28"/>
          <w:szCs w:val="28"/>
          <w:rtl w:val="true"/>
          <w:lang w:bidi="fa-IR"/>
        </w:rPr>
        <w:t>و ابن عالمنا،و ورعنا و ابن ورعنا،و زاهدنا و ابن زاهدنا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 إن آمن بی أ تؤمنون؟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أعاذه اللّه من ذلک،ثمّ أعادها،فأعادوها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علیهم 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ما قد أظهره اللّه لک من أمر محمّد،فخرج علیهم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إلاّ اللّه وحده لا شریک 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عبده و رسوله المذکور فی التوراة و الإنجیل و الزبور و صحف إبراهیم و سائر کتب اللّه،المدلول فیها علیه،و علی أخیه علیّ بن أبی طالب علیه السّلام، فلمّا سمعوه یقول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سفیهنا و ابن سفیهنا،و شرّنا و ابن شرّنا، و فاسقنا و ابن فاسقنا،و جاهلنا و ابن جاهلنا،کان غائبا عنّا فکرهنا أن نغتابه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الذی کنت أخافه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عبد اللّه حسن إسلامه و لحقه القصد الشدید من جیرانه من الیهود، و کان رسول اللّه صلّی اللّه علیه و آله و سلّم فی حمارّة القیظ </w:t>
      </w:r>
      <w:r>
        <w:rPr>
          <w:rStyle w:val="FootnoteAnchor"/>
          <w:rtl w:val="true"/>
        </w:rPr>
        <w:footnoteReference w:id="383"/>
      </w:r>
      <w:r>
        <w:rPr>
          <w:rFonts w:ascii="IRNazanin" w:hAnsi="IRNazanin" w:eastAsia="IRNazanin"/>
          <w:color w:val="111111"/>
          <w:sz w:val="28"/>
          <w:sz w:val="28"/>
          <w:szCs w:val="28"/>
          <w:rtl w:val="true"/>
          <w:lang w:bidi="fa-IR"/>
        </w:rPr>
        <w:t>فی مسجده یوما إذ دخل علیه عبد اللّه بن سلام،و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بلال أذّن للصلاة و الناس بین قائم و قاعد و راکع و ساجد،فنظر رسول اللّه صلّی اللّه علیه و آله و سلّم إلی وجه عبد اللّه فرآه متغیّرا،و إلی عینیه دامعتین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قصدتنی الیهود،و أساءت جواری،و کلّ ماعون لی استعاروه منّی کسروه و أتلفوه،و ما استعرت منهم منعونیه،ثمّ زاد أمرهم بعد هذا فقد اجتمعوا و تواطئوا،و تحالفوا علی أن لا یجالسنی أحد منهم،و لا یبایعنی، و لا یشاورنی،و لا یکلّمنی،و لا یخالطنی،و قد تقدّموا بذلک إلی من فی منزلی، فلیس یکلّمنی أهلی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کلّ جیراننا یهود،و قد استوحشت منهم،فلیس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بهم، و المسافة ما بیننا و بین مسجدک هذا و منزلک بعیدة،فلیس یمکننی فی کلّ وقت یلحقنی ضیق صدر منهم أن أقصد مسجدک أو منزلک،فلمّا سمع ذلک رسول اللّه صلّی اللّه علیه و آله و سلّم غشیه ما کان یغشاه عند نزول الوحی علیه من تعظیم أمر اللّه تعالی، ثمّ سری عنه،و قد 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ناصرکم اللّه علی الیهود القاصدین بالسوء لک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ولیّک و ناصرک وَ الَّذِینَ آمَنُوا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صفتهم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یُقِیمُونَ الصَّلاةَ وَ یُؤْتُونَ الزَّکاةَ وَ هُمْ راکِعُونَ أی و هم فی رکوعهم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من یتولاّهم و و الی أولیاءهم،و عادی أعداءهم،و لجأ عند المهمّات إلی اللّه ثمّ إلیهم فَإِنَّ حِزْبَ اللّهِ جنده هُمُ الْغالِبُونَ للیهود و سائر الکافرین أی فلا یهمّنّک یا ابن سلام،فانّ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ناصرک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أنصارک،و هو کافیک شرور أعدائک،و ذائد عنک مکایدهم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فقد جعل اللّه لک أولیاء خیرا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هؤلاء الذین آمنوا؟ </w:t>
      </w:r>
    </w:p>
    <w:p>
      <w:pPr>
        <w:pStyle w:val="BookText"/>
        <w:rPr/>
      </w:pPr>
      <w:r>
        <w:rPr>
          <w:rFonts w:ascii="IRNazanin" w:hAnsi="IRNazanin" w:eastAsia="IRNazanin"/>
          <w:color w:val="111111"/>
          <w:sz w:val="28"/>
          <w:sz w:val="28"/>
          <w:szCs w:val="28"/>
          <w:rtl w:val="true"/>
          <w:lang w:bidi="fa-IR"/>
        </w:rPr>
        <w:t>فنظر رسول اللّه صلّی اللّه علیه و آله و سلّم إلی سائل،فقال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أعطاک أحد شیئا الآن؟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نعم،ذلک المصلّی أشار إلیّ بإصبعه أن خذ الخاتم،فأخذته فنظرت إلیه و إلی الخاتم فإذا هو خاتم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الناس بالناس بعدی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یلبث عبد اللّه إلاّ یسیرا حتّی مرض بعض جیرانه،و افتقر و باع داره فلم یجد لها مشتریا غیر عبد اللّه،و أسر آخر من جیرانه،فألجئ إلی بیع داره فلم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مشتریا غیر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یبق من جیرانه من الیهود أحد إلاّ دهته داهیة،و احتاج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بیع داره،فملک عبد اللّه تلک المحلّة،و قلع اللّه شأفة الیهود،و حوّل عبد اللّه إلی تلک الدور قوما من خیار المهاجرین،و کانوا له أنّاسا و جلاّسا،و ردّ اللّه کید الیهود فی نحورهم،و طیّب اللّه عیش عبد اللّه بإیمانه برسول اللّه و موالاته لعلیّ ولیّ اللّه علیهما الصلاة و السّلام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بعث اللّه محمّدا صلّی اللّه علیه و آله و سلّم بمکّة،و أظهر بها دعوته،و نشر بها کلمته،و عاب أدیانهم فی عبادتهم الأصنام،و أخذوه و أساءوا معاشرته،و سعوا فی خراب المساجد المبنیّة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لقوم من خیار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شیعة علیّ بن أبی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بفناء الکعبة مساجد یحیون فیها ما أماته المبطلون،فسعی هؤلاء المشرکون فی خرابها،و إیذاء </w:t>
      </w:r>
      <w:r>
        <w:rPr>
          <w:rStyle w:val="FootnoteAnchor"/>
          <w:rtl w:val="true"/>
        </w:rPr>
        <w:footnoteReference w:id="386"/>
      </w:r>
      <w:r>
        <w:rPr>
          <w:rFonts w:ascii="IRNazanin" w:hAnsi="IRNazanin" w:eastAsia="IRNazanin"/>
          <w:color w:val="111111"/>
          <w:sz w:val="28"/>
          <w:sz w:val="28"/>
          <w:szCs w:val="28"/>
          <w:rtl w:val="true"/>
          <w:lang w:bidi="fa-IR"/>
        </w:rPr>
        <w:t>محمّد صلّی اللّه علیه و آله و سلّم و سائر أصحابه،و ألجئوه إلی الخروج من مکّة إلی المدینة،التفت خلفه إلیها،فقال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أنّی أحبّک،و لو لا أنّ أهلک أخرجونی عنک،لما آثرت علیک بلدا،و لا ابتغیت عنک بدلا،و أنّی لمغتمّ علی مفارقتک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 الأعلی یقرأ علیک السلام،و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سأردّک إلی هذا البلد ظافرا غانما سالما قادرا قاهرا،و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387"/>
      </w:r>
      <w:r>
        <w:rPr>
          <w:rFonts w:ascii="IRNazanin" w:hAnsi="IRNazanin" w:eastAsia="IRNazanin"/>
          <w:color w:val="111111"/>
          <w:sz w:val="28"/>
          <w:sz w:val="28"/>
          <w:szCs w:val="28"/>
          <w:rtl w:val="true"/>
          <w:lang w:bidi="fa-IR"/>
        </w:rPr>
        <w:t>یعنی إلی مکّة ظافرا غانما، و أخبر بذلک رسول اللّه صلّی اللّه علیه و آله و سلّم أصحابه فاتّصل بأهل مکّة فسخروا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تعالی لرسوله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أظهرک بمکّة،و أجری علیهم حکمی، و سوف أمنع عن دخولها المشرکین،حتّی لا یدخلها منهم أحد إلاّ خائفا أو دخلها مستخفیا من أنّه إن عثر علیه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حتم قضاء اللّه بفتح مکّة،استوسقت له أمر علیهم عتاب بن أسید،فلمّا اتّصل بهم خبره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لا یزال یستخفّ بنا حتّی ولّی علینا غلاما حدیث السنّ،ابن ثمانیة عشر سنة،و نحن مشایخ ذوو الأسنان،خدّام بیت اللّه الحرام،و جیران حرمه الأمن،و خیر بقعة له علی وجه الأرض</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رسول اللّه صلّی اللّه علیه و آله و سلّم لعتاب بن أسید عهدا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مکّة،و کتب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صلّی اللّه علیه و آله و سلّم إلی جیران بیت اللّه،و سکّان حرم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بعد،فمن کان منکم باللّه مؤمنا،و بمحمّد رسول اللّه فی أقواله مصدّقا،و فی أفعاله مصوّبا،و لعلیّ أخی محمّد رسوله و صفیّه و وصیّه و خیر خلق اللّه بعده موالیا،فهو منّا و إلینا،و من کان لذلک أو لشیء منه مخالفا فسحقا و بعدا لأصحاب السعیر،لا یقبل اللّه شیئا من أعماله و إن عظم و کثر،و یصلیه نار جهنّم خالدا مخلّدا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قلّد محمّد رسول اللّه صلّی اللّه علیه و آله و سلّم عتاب بن أسید أحکامکم و مصالحکم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إلیه تنبیه غافلکم،و تعلیم جاهلکم،و تقویم أود </w:t>
      </w:r>
      <w:r>
        <w:rPr>
          <w:rStyle w:val="FootnoteAnchor"/>
          <w:rtl w:val="true"/>
        </w:rPr>
        <w:footnoteReference w:id="388"/>
      </w:r>
      <w:r>
        <w:rPr>
          <w:rFonts w:ascii="IRNazanin" w:hAnsi="IRNazanin" w:eastAsia="IRNazanin"/>
          <w:color w:val="111111"/>
          <w:sz w:val="28"/>
          <w:sz w:val="28"/>
          <w:szCs w:val="28"/>
          <w:rtl w:val="true"/>
          <w:lang w:bidi="fa-IR"/>
        </w:rPr>
        <w:t>مضطرّ بکم،و تأدیب من زال عن أدب اللّه منکم،لما علم من فضله علیکم من موالاة محمّد رسول اللّه صلّی اللّه علیه و آله و سلّم،و من رجحانه فی التعصّب لعلیّ ولیّ اللّه فهو لنا خادم،و فی اللّه أخ،و لأولیائنا موال،و لأعدائنا معاد،و هو لکم سماء ظلیلة،و أرض زکیّة، و شمس مضیئة،و قمر 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فضّله اللّه تعالی علی کافّتکم بفضل موالاته،و محبّته لمحمّد و علیّ و الطیّبین من آلهما،و حکمته علیکم یعمل بما یرید اللّه،فلن یخلیه من توفیقه کما 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 محمّد و علیّ شرفه و حظّه،لا یؤامر رسول اللّه صلّی اللّه علیه و آله و سلّم،و لا یطالعه بل هو السدید الأمین،فلیعمل المطیع منکم،و لیف بحسن معاملته،لیسرّ بشریف الجزاء،و عظیم الحباء،و لیوفّر المخالف له بشدید العقاب،و غضب الملک العزیز الغلاّب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یحتجّ محتجّ منکم فی مخالفته بصغر سنّه،فلیس الأکبر هو الأفضل،بل الأفضل هو الأکبر،و هو الأکبر فی موالاتنا،و موالاة أولیائنا،و معاداة أعدائنا، فلذلک جعلناه الأمیر لکم،و الرئیس علیکم،فمن أطاعه فمرحبا به،و من خالفه </w:t>
      </w:r>
    </w:p>
    <w:p>
      <w:pPr>
        <w:pStyle w:val="BookText"/>
        <w:rPr/>
      </w:pPr>
      <w:r>
        <w:rPr>
          <w:rFonts w:ascii="IRNazanin" w:hAnsi="IRNazanin" w:eastAsia="IRNazanin"/>
          <w:color w:val="111111"/>
          <w:sz w:val="28"/>
          <w:sz w:val="28"/>
          <w:szCs w:val="28"/>
          <w:rtl w:val="true"/>
          <w:lang w:bidi="fa-IR"/>
        </w:rPr>
        <w:t>فلا یبعد اللّه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إلیهم عتاب،و قرأ عهده وقف فیهم موقفا ظاهرا،و نادی فی جماعتهم حتّی حضروه،و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رمانی بکم شهابا محرقا لمنافقیکم،و رحمة و برکة علی مؤمنیکم،و إنّی أعلم الناس بکم و بمنافقیکم،و سوف آمرکم بالصلاة فیقام لها،ثمّ اتخلّف أراعی الناس فمن وجدته قد لزم الجماعة التزمت له حقّ المؤمن علی المؤمن،و من وجدته قد قعد عنها فتشته،فإن وجدت له عذرا أعذرته،و إن لم أجد له عذرا ضربت عنقه حتما من اللّه مقضیّا علی کافّتکم،لأطهّر حرم اللّه من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بعد فإنّ الصدق أمانة،و الفجور خیانة،و لن تشیع الفاحشة فی قوم إلاّ ضربهم اللّه بالذلّ،قویّکم عندی ضعیف حتّی آخذ الحقّ منه،و ضعیفکم عندی قویّ حتّی آخذ له الحقّ،اتّقوا اللّه،و شرّفوا بطاعة اللّه أنفسکم،و لا تذلّوها بمخالفة ربّکم،ففعل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قال،و عدل و أنصف و أنفذ الأحکام مهتدیا بهدی اللّه غیر محتاج إلی مؤامرة و لا 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رسول اللّه صلّی اللّه علیه و آله و سلّم بعشر آیات من سورة براءة مع أبی بکر بن أبی قحافة،و فیها ذکر نبذ العهود إلی الکافرین،و تحریم قرب مکّة علی المشرکین، فأمر أبا بکر بن أبی قحافة علی الحجّ لیحجّ بمن ضمّه الموسم،و یقرأ علیهم الآیات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صدر عنه أبو بکر،جاءه المطوّق بالنور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 الأعلی یقرأ علیک السلام،و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 عنک إلاّ أنت أو رجل منک،فابعث علیّا علیه السّلام،لیتناول الآیات،فیکون هو الذی ینبذ العهود و یقرأ الآیات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أمرک ربّک بدفعها إلی علیّ علیه السّلام،و نزعها من أبی بکر سهوا و لا شکّا و لا استدراکا علی نفسه غلطا،و لکن أراد أن یبیّن لضعفاء المسلمین،أنّ المقام الذی یقومه أخوک علیّ علیه السّلام لن یقومه غیره سواک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جلت فی عیون هؤلاء الضعفاء من أمّتک مرتبته،و شرفت عندهم منزلته،فلمّا انتزع علیّ علیه السّلام الآیات من یده لقی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أمرت علیّا أن أخذ هذه الآیات من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العلیّ العظیم أمرنی أن لا ینوب عنّی إلاّ من هو منّی،و أمّا أنت فقد عوّضک اللّه بما قد حملک من آیاته،و کلّفک من طاعاته الدرجات الرفیعة،و المراتب الشریفة،أما إنّک إن دمت علی موالاتنا و وافیتنا فی عرصات القیامة،وفیّا بما أخذنا به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العهود و المواثیق، فأنت من خیار شیعتنا،و کرام أهل مودّتنا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فسری بذلک عن أبی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علیّ علیه السّلام لأمر اللّه،و نبذ العهود إلی أعداء اللّه،و أیس المشرکون من الدخول بعد عامهم ذلک إلی حرم اللّه،و کانوا عددا کثیرا و جمّا غفیرا غشاه اللّه نوره،و کساه فیهم هبة و جلالا لم یجسروا معها علی إظهار خلاف و لا قصد بسوء،قال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یُذْکَرَ فِیهَا 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مساجد خیار المؤمنین بمکّة لما منعوهم من التعبّد فیها بأن ألجئوا رسول اللّه صلّی اللّه علیه و آله و سلّم إلی الخروج عن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سَعی فِی خَرابِها خراب تلک المساجد لئلاّ تعمر بطاعة اللّه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ما کانَ لَهُمْ أَنْ یَدْخُلُوها إِلاّ خائِفِینَ أن یدخلوا بقاع تلک المساجد فی الحرم إلاّ خائفین من عدله،و حکمه النافذ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یدخلوها 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بسیوفه و سیاطه لَهُمْ لهؤلاء المشرکین فِی الدُّنْیا </w:t>
      </w:r>
    </w:p>
    <w:p>
      <w:pPr>
        <w:pStyle w:val="BookText"/>
        <w:rPr/>
      </w:pPr>
      <w:r>
        <w:rPr>
          <w:rFonts w:ascii="Amiri" w:hAnsi="Amiri" w:eastAsia="Amiri" w:cs="Amiri"/>
          <w:color w:val="111111"/>
          <w:sz w:val="28"/>
          <w:sz w:val="28"/>
          <w:szCs w:val="28"/>
          <w:rtl w:val="true"/>
          <w:lang w:bidi="ar-SA"/>
        </w:rPr>
        <w:t xml:space="preserve">خِزْیٌ و هو طرده إیّاهم عن الحرم،و منعهم أن یعودوا إلیه وَ لَهُمْ فِی الْآخِرَةِ عَذابٌ عَظِیمٌ </w:t>
      </w:r>
      <w:r>
        <w:rPr>
          <w:rStyle w:val="FootnoteAnchor"/>
          <w:rtl w:val="true"/>
        </w:rPr>
        <w:footnoteReference w:id="389"/>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لمّا فضّل علیّا علیه السّلام و أخبر عن جلالته عند ربّه عزّ و جلّ، و أبان عن فضائل شیعته و أنصار دعوته،و وبّخ الیهود و النصاری علی کفرهم و کتمانهم لذکر محمّد و علیّ و آلهما علیهم السّلام فی کتبهم بفضائلهم و محاسنهم،فخرت الیهود و النصاری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صلّینا إلی قبلتنا هذه الصلاة الکثیرة،و فینا من یحیی اللیل صلاة إلیها،و هی قبلة موسی التی أمرنا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صلّینا إلی قبلتنا هذه الصلاة الکثیرة،و فینا من یحیی اللیل صلاة إلیها،و هی قبلة عیسی التی أمرنا بها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کلّ واحد من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تری ربّنا یبطل أعمالنا هذه الکثیرة و صلواتنا </w:t>
      </w:r>
    </w:p>
    <w:p>
      <w:pPr>
        <w:pStyle w:val="BookText"/>
        <w:rPr/>
      </w:pPr>
      <w:r>
        <w:rPr>
          <w:rFonts w:ascii="IRNazanin" w:hAnsi="IRNazanin" w:eastAsia="IRNazanin"/>
          <w:color w:val="111111"/>
          <w:sz w:val="28"/>
          <w:sz w:val="28"/>
          <w:szCs w:val="28"/>
          <w:rtl w:val="true"/>
          <w:lang w:bidi="fa-IR"/>
        </w:rPr>
        <w:t>إلی قبلتنا لأنّا لا نتبع محمّدا علی هواه فی نفسه و أخیه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الطاعة التی تنالون بها الجنان،و تستحقّون بها الغفران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تُوَلُّوا وُجُوهَکُمْ بصلاتکم قِبَلَ الْمَشْرِقِ أیّها النصاری وَ قبل اَلْمَغْرِبِ أیّها الیهود،و أنتم لأمر اللّه مخالفون،و علی ولیّ اللّه مغتاظون، وَ لکِنَّ الْبِرَّ مَنْ آمَنَ بِاللّهِ بأنّه الواحد الأحد الفرد الصمد یعظّم من یشاء، و یکرم من یشاء،و یهین من یشاء و یذلّه،لا رادّ لأمره،و لا معقّب لحکمه، وَ آمن ب اَلْیَوْمِ الْآخِرِ </w:t>
      </w:r>
      <w:r>
        <w:rPr>
          <w:rStyle w:val="FootnoteAnchor"/>
          <w:rtl w:val="true"/>
        </w:rPr>
        <w:footnoteReference w:id="391"/>
      </w:r>
      <w:r>
        <w:rPr>
          <w:rFonts w:ascii="IRNazanin" w:hAnsi="IRNazanin" w:eastAsia="IRNazanin"/>
          <w:color w:val="111111"/>
          <w:sz w:val="28"/>
          <w:sz w:val="28"/>
          <w:szCs w:val="28"/>
          <w:rtl w:val="true"/>
          <w:lang w:bidi="fa-IR"/>
        </w:rPr>
        <w:t>یوم القیامة التی أفضل من یوافیها محمّد سیّد المرسلین،و بعده علیّ أخوه،و وصیّه سیّد الوصیّین،و التی لا یحضرها من شیعة محمّد أحد إلاّ أضاءت فیها أنواره،فسار فیها إلی جنّات النعیم هو و إخوانه و أزواجه و ذرّیّاته،و المحسنون إلیه،و الدافعون فی الدنیا عنه،و لا یحضرها من أعداء محمّد أحد إلاّ غشیته ظلماتها،فیسیر فیها إلی العذاب الألیم هو و شرکاؤه فی عقده و دینه و مذهبه،و المتقرّبون کانوا فی الدنیا إلیه لغیر تقیّة لحقتهم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تنادی الجنان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إلینا،إلینا أولیاء محمّد و علیّ و شیعتهما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عنّا،عنّا أعداء محمّد و علیّ و أهل مخالفتهما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تنادی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عنّا،عنّا أولیاء محمّد و علیّ و شیعتهما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إلینا،إلینا أعداء محمّد و علیّ و شیعتهما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تقول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أمرنا بطاعتکما،و أن تأذنا فی الدخول إلینا من تدخلانه،فاملانا بشیعتکما مرحبا بهم و أهلا و سهلا،و تقول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أمرنا بطاعتکما، و أن یحرق بنا من تأمراننا بحرقه فاملانا بأعدائکما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الْمَلائِکَةِ و من آمن بالملائکة بأنّهم عباد معصومون،لا یعصون اللّه عزّ و جلّ ما أمرهم،و یفعلون ما یؤمرون،و إنّ أشرف أعمالهم فی مراتبهم التی قد رتّبوا فیها من الثری إلی العرش الصلاة علی محمّد و آله الطیّبین،و استدعاء رحمة اللّه و رضوانه لشیعتهم المتّقین،و اللعن للمتابعین لأعدائهم المجاهرین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و یؤمنون بالکتاب الذی أنزل اللّه مشتملا علی ذکر فضل محمّد و علیّ علیهما السّلام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و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المخصوصین بما لم یخصّ به أحدا من العالمین،و علی ذکر فضل من تبعهما و أطاعهما من المؤمنین،و بغض من خالفهما من المعاندین و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بالنبیّین أنّهم أفضل خلق اللّه أجمعین،و أنّهم کلّهم دلّوا علی فضل محمّد سیّد المرسلین،و فضل علیّ سیّد الوصیّین،و فضل شیعتهما علی سائر المؤمنین بالنبیّین،و بأنّهم کانوا بفضل محمّد و علیّ معترفین، و لهما بما خصّهما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اللّه تعالی أعطی محمّدا صلّی اللّه علیه و آله و سلّم من الشرف و الفضل ما لم تسمّ إلیه نفس أحد من النبیّین إلاّ نهاه اللّه تعالی عن ذلک و زجره و أمره أن یسلّم لمحمّد و علیّ و آلهما الطیّبین 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قد فضّل محمّدا بفاتحة الکتاب علی جمیع النبیّین،ما أعطاها أحدا قبله إلاّ ما أعطی سلیمان بن داود علیهما السّلام منها بسم اللّه الرّحمن الرّحیم ، فرآها أشرف من جمیع ممالکه التی أعطیها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أشرفها من کلمات إنّها لاثر عندی من جمیع ممالکی التی وهبتها لی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لا یکون کذلک و ما من عبد و لا أمة سمّانی بها إلاّ أوجبت له من الثواب ألف ضعف ما أوجب لمن تصدّق بألف </w:t>
      </w:r>
    </w:p>
    <w:p>
      <w:pPr>
        <w:pStyle w:val="BookText"/>
        <w:rPr/>
      </w:pPr>
      <w:r>
        <w:rPr>
          <w:rFonts w:ascii="IRNazanin" w:hAnsi="IRNazanin" w:eastAsia="IRNazanin"/>
          <w:color w:val="111111"/>
          <w:sz w:val="28"/>
          <w:sz w:val="28"/>
          <w:szCs w:val="28"/>
          <w:rtl w:val="true"/>
          <w:lang w:bidi="fa-IR"/>
        </w:rPr>
        <w:t>ضعف ممالکک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سبع ما أهبه لمحمّد سیّد النبیّین تمام فاتحة الکتاب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لی أن أسألک تمامها؟</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اقنع بما أعطیتک فلن تبلغ شرف محمّد،و إیّاک أن تقترح علیّ درجة محمّد و فضله و جلاله،فأخرجک عن ملکک کما أخرجت آدم عن تلک الجنان لمّا اقترح درجة محمّد فی الشجرة التی أمرته أن لا یقربها، یروم أن یکون له فضلهما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شجرة أصلها محمّد،و أکبر أغصانها علیّ،و سائر أغصانها آل محمّد علی قدر مراتبهم،و قضبانها شیعته و أمّته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مراتبهم و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درجات الفضائل عندی ما 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قنّعنی بما رزقتنی؛فأقنعه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و رضیت و قنعت،و علمت أن لیس لأحد مثل درجات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 الْمالَ عَلی حُبِّهِ أعطی فی اللّه المستحقّین من المؤمنین علی حبّه للمال و شدّة حاجته إلیه یأمل الحیاة،و یخشی الفقر لأنّه صحیح شحیح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ذَوِی الْقُرْبی أعطی لقرابة النبیّ الفقراء هدیّة أو برّا لا صدقة،فإنّ اللّه عزّ و جلّ قد أجلّهم عن الصدقة،و آتی قرابة نفسه صدقة و برّا،و علی أیّ سبیل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الْیَتامی و آتی الیتامی من بنی هاشم الفقراء برّا لا صدقة،و آتی یتامی غیرهم صدقة و صلة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الْمَساکِینَ مساکین الناس، وَ ابْنَ السَّبِیلِ المجتاز المنقطع به لا نفقة معه، وَ السّائِلِینَ الذین یتکفّفون و یسألون الصدقات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الرِّقابِ المکاتبین یعینهم لیؤدّوا فیعتقوا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مال یحتمل المواساة فلیجدّد الإقرار بتوحید اللّه و نبوّة محمّد رسول اللّه صلّی اللّه علیه و آله و سلّم،و لیجهر بتفضیلنا و الاعتراف بواجب حقوقنا أهل البیت،و بتفضیلنا علی 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النبیّین،و تفضیل محمّد علی سائر النبیّین، و موالاة أولیائنا و معاداة أعدائنا و البراءة منهم کائنا من کان آباءهم و أمّهاتهم،و ذوی قراباتهم و مودّاتهم،فإنّ ولایة اللّه لا تنال إلاّ بولایة أولیائه،و معاداة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 برّ من أقام الصلاة بحدودها،و علم أنّ أکبر حدودها الدخول فیها،و الخروج منها معترفا بفضل محمّد صلّی اللّه علیه و آله و سلّم سیّد عبیده و إمائه،و الموالاة لسیّد الأوصیاء و أفضل الأتقیاء،علیّ سیّد الأبرار،و قائد الأخیار،و أفضل أهل دار القرار بعد النبیّ الزکیّ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آتَی الزَّکاةَ الواجبة علیه لإخوانه المؤمنین،فإن لم یکن له مال یزکّیه فزکاة بدنه و عقله،و هو أن یجهر بفضل علیّ و الطیّبین من آله إذا قدر،و یستعمل التقیّة عند البلایا إذا عمّت،و المحن إذا نزلت،و الأعداء إذا غلبوا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یعاشر عباد اللّه بما لا یثلم دینه،و لا یقدح فی عرضه،و بما یسلم معه دینه و دنیاه،فهو باستعمال التقیّة یوفّر نفسه علی طاعة مولاه،و یصون عرضه الذی فرض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صیانته،و بحفظ علی نفسه أمواله التی قد جعلها اللّه له قیاما و لدینه و عرضه و بدنه قواما،و لعن المغضوب علیهم الآخذین من الخصال بأرذلها،و من الخلال بأسخطها لدفعهم الحقوق عن أهلها،و تسلیمهم الولایات إلی غیر مستحقّها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الْمُوفُونَ بِعَهْدِهِمْ إِذا عاهَدُوا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أعظم عهودهم أن لا یستروا ما یعلمون من شرف من شرّفه اللّه و فضل من فضّله اللّه،و أن </w:t>
      </w:r>
    </w:p>
    <w:p>
      <w:pPr>
        <w:pStyle w:val="BookText"/>
        <w:rPr/>
      </w:pPr>
      <w:r>
        <w:rPr>
          <w:rFonts w:ascii="IRNazanin" w:hAnsi="IRNazanin" w:eastAsia="IRNazanin"/>
          <w:color w:val="111111"/>
          <w:sz w:val="28"/>
          <w:sz w:val="28"/>
          <w:szCs w:val="28"/>
          <w:rtl w:val="true"/>
          <w:lang w:bidi="fa-IR"/>
        </w:rPr>
        <w:t>لا یضعوا الأسماء الشریفة علی من لا یستحقّها من المقصّرین و المسرفین الضالّین الذین ضلّوا عمّن دلّ اللّه علیه بدلالته،و اختصّه بکراماته الواصفین له بخلاف صفاته،و المنکرین لما عرفوا من دلالاته و علاماته الذین سمّوا بأسمائهم من لیسوا بأکفائهم من المقصّرین المتمرّدین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 یعنی فی محاربة الأعداء،و لا عدوّ یحاربه أعدی من إبلیس و مردته یهتف به،و یدفعه و إیّاهم بالصلاة علی محمّد و آله الطیّبین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الضَّرّاءِ الفقر و الشدّة،و لا فقر أشدّ من فقر المؤمن یلجأ إلی التکفّف من أعداء آل محمّد یصبر علی ذلک،و یری ما یأخذه من مالهم مغنما یلعنهم به، و یستعین بما یأخذه علی تجدید ذکر ولایة الطیّبین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 الْبَأْسِ عند شدّة القتال یذکر اللّه،و یصلّی علی محمّد رسول اللّه صلّی اللّه علیه و آله و سلّم و علی علیّ ولیّ اللّه،و یوالی بقلبه و لسانه أولیاء اللّه،و یعادی کذلک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أهل هذه الصفات التی ذکرها،الموصوفون بها اَلَّذِینَ صَدَقُوا فی إیمانهم،فصدّقوا أقاویلهم بأفاعیلهم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أُولئِکَ هُمُ الْمُتَّقُونَ </w:t>
      </w:r>
      <w:r>
        <w:rPr>
          <w:rStyle w:val="FootnoteAnchor"/>
          <w:rtl w:val="true"/>
        </w:rPr>
        <w:footnoteReference w:id="392"/>
      </w:r>
      <w:r>
        <w:rPr>
          <w:rFonts w:ascii="IRNazanin" w:hAnsi="IRNazanin" w:eastAsia="IRNazanin"/>
          <w:color w:val="111111"/>
          <w:sz w:val="28"/>
          <w:sz w:val="28"/>
          <w:szCs w:val="28"/>
          <w:rtl w:val="true"/>
          <w:lang w:bidi="fa-IR"/>
        </w:rPr>
        <w:t xml:space="preserve">لما أمروا باتّقائه من عذاب النار،و لما أمروا باتّقائه من شرور النواصب الکفّار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الْقِصاصُ فِی الْقَتْلی یعنی المساواة،و أن یسلک بالقاتل طریق المقتول الذی سلکه به لمّا قتله، اَلْحُرُّ بِالْحُرِّ وَ الْعَبْدُ بِالْعَبْدِ وَ الْأُنْثی بِالْأُنْثی تقتل المرأة بالمرأة إذا قتلتها، فَمَنْ عُفِیَ لَهُ مِنْ أَخِیهِ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عفی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رضی هو و ولیّ المقتول أن یدفع الدیة و عفی عنه بها فَاتِّباعٌ من الولیّ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تقاصّ بِالْمَعْرُوفِ وَ أَداءٌ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المعفوّ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بِإِحْسانٍ لا یضارّه و لا یماطله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تَخْفِیفٌ مِنْ رَبِّکُمْ وَ رَحْمَةٌ إذا أجاز أن یعفو ولیّ المقتول عن القاتل علی دیة یأخذها،فإنّه لو لم یکن له إلاّ القتل أو العفو لقلّما طاب نفس ولیّ المقتول بالعفو بلا عوض یأخذه،فکان قلّما یسلم القاتل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اعْتَدی بَعْدَ ذلِکَ من اعتدی بعد العفو عن القتل بما یأخذه من الدیة فقتل القاتل بعد عفوه عنه بالدیة التی بذلها،و رضی هو بها فَلَهُ عَذابٌ أَلِیمٌ </w:t>
      </w:r>
      <w:r>
        <w:rPr>
          <w:rStyle w:val="FootnoteAnchor"/>
          <w:rtl w:val="true"/>
        </w:rPr>
        <w:footnoteReference w:id="394"/>
      </w:r>
      <w:r>
        <w:rPr>
          <w:rFonts w:ascii="IRNazanin" w:hAnsi="IRNazanin" w:eastAsia="IRNazanin"/>
          <w:color w:val="111111"/>
          <w:sz w:val="28"/>
          <w:sz w:val="28"/>
          <w:szCs w:val="28"/>
          <w:rtl w:val="true"/>
          <w:lang w:bidi="fa-IR"/>
        </w:rPr>
        <w:t>فی الآخرة عند اللّه عزّ و جلّ،و فی الدنیا القتل بالقصاص لقتله من لا یحلّ له قتله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 وَ لَکُمْ یا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الْقِصاصِ حَیاةٌ لأنّ من همّ بالقتل،فعرف أنّه یقتصّ منه فکفّ لذلک عن القتل،کان حیاة للذی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همّ بقتله،و حیاة لهذا الجانی الذی أراد أن یقتل،و حیاة لغیرهما من الناس إذا علموا أنّ القصاص واجب لا یجرءون علی القتل مخافة القصاص یا أُولِی الْأَلْبابِ أولی العقول لَعَلَّکُمْ تَتَّقُونَ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قصاص قتلکم لمن تقتلونه فی الدنیا و تفنون روحه،أولا أنبّئکم بأعظم من هذا القتل،و ما 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قاتله ممّا هو أعظم من هذا القصاص؟قالوا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 هذا القتل أن تقتله قتلا لا ینجبر،و لا یحیی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تضلّه عن نبوّة محمّد و عن ولایة علیّ بن أبی طالب صلوات اللّه علیهما،و تسلک به غیر سبیل اللّه،و تغویه باتّباع طریق أعداء علیّ علیه السّلام،و القول بإمامتهم و دفع علیّ عن حقّه،و جحد فضله،و لا تبالی بإعطائه واجب تعظیمه،فهذا هو القتل الذی هو تخلید هذا المقتول فی نار جهنّم خالدا مخلّدا أبدا،فجزاء هذا القتل مثل ذلک الخلود فی نار جهنّم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جاء رجل یوما إلی علیّ بن الحسین علیهما السّلام برجل یزعم أنّه قاتل أبیه فاعترف فأوجب علیه </w:t>
      </w:r>
    </w:p>
    <w:p>
      <w:pPr>
        <w:pStyle w:val="BookText"/>
        <w:rPr/>
      </w:pPr>
      <w:r>
        <w:rPr>
          <w:rFonts w:ascii="IRNazanin" w:hAnsi="IRNazanin" w:eastAsia="IRNazanin"/>
          <w:color w:val="111111"/>
          <w:sz w:val="28"/>
          <w:sz w:val="28"/>
          <w:szCs w:val="28"/>
          <w:rtl w:val="true"/>
          <w:lang w:bidi="fa-IR"/>
        </w:rPr>
        <w:t>القصاص،و سأله أن یعفو عنه لیعظّم اللّه ثوابه،فکأنّ نفسه لم تطب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 علیه السّلام للمدّعی ولیّ الدم المستحقّ للقصاص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تذکر لهذا الرجل علیک حقّا فهب له هذه الجنایة،و اغفر له هذا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حقّ،و لکن لم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أعفو له عن قتل والدی،قال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فترید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القود،فإن أراد لحقّه علیّ أن أصالحه علی الدیة صالحته و عفوت عنه،قال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حقّه علیک؟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لقّننی توحید اللّه،و نبوّة رسول اللّه،و إمامة علیّ بن أبی طالب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یفی بدم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یفی بدماء أهل الأرض کلّهم من الأوّلین و الآخرین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علیهم السّلام إن قتلوا،فإنّه لا یفی بدمائهم شیء،أ و تقنع منه بالدیة؟قال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 السّلام للقاتل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فتجعل لی ثواب تلقینک له حتّی أبذل لک الدیة فتنجو بها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محتاج إلیها،و أنت مستغن عنها،فإنّ ذنوبی عظیمة،و ذنبی إلی هذا المقتول أیضا بینی و بینه،لا بینی و بین ولیّه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فتستسلم للقتل أحبّ إلیک من نزولک عن ثواب هذا التلقین؟قال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ابن رسول اللّه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بن الحسین علیه السّلام لولیّ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بین ذنبه هذا إلیک، و بین تطوّله علیک قتل أباک فحرّمه لذّة الدنیا و حرّمک التمتّع به فیها علی أنّک إن صبرت و سلّمت فرفیق أبیک فی الجنان و لقّنک الإیمان،فأوجب لک به جنّة اللّه الدائمة،و أنقذک من عذابه الدائم،فإحسانه إلیک أضعاف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جنایته علیک،فإمّا أن تعفو عنه جزاء علی إحسانه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لأحدّثکما بحدیث من فضل </w:t>
      </w:r>
    </w:p>
    <w:p>
      <w:pPr>
        <w:pStyle w:val="BookText"/>
        <w:rPr/>
      </w:pPr>
      <w:r>
        <w:rPr>
          <w:rFonts w:ascii="IRNazanin" w:hAnsi="IRNazanin" w:eastAsia="IRNazanin"/>
          <w:color w:val="111111"/>
          <w:sz w:val="28"/>
          <w:sz w:val="28"/>
          <w:szCs w:val="28"/>
          <w:rtl w:val="true"/>
          <w:lang w:bidi="fa-IR"/>
        </w:rPr>
        <w:t>رسول اللّه صلّی اللّه علیه و آله و سلّم خیر لکما من الدنیا بما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تأبی أن تعفو عنه حتّی أبذل لک الدیة لتصالحه علیها،ثمّ أحدّثه بالحدیث دونک،و لما یفوتک من ذلک الحدیث خیر من الدنیا بما فیها لو اعتبرت به،فقال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عفوت عنه بلا دیة و لا شیء إلاّ ابتغاء وجه اللّه،و لمسألتک فی أمره،فحدّثنا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بالحدیث؟</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لمّا بعث إلی الناس کافّة بالحقّ بشیرا و نذیرا و داعیا إلی اللّه بإذنه،و سراجا منیرا،جعلت الوفود ترد علیه،و المنازعون یکثرون لدیه،فمن مرید قاصد للحقّ،منصف متبیّن ما یورده علیه رسول اللّه صلّی اللّه علیه و آله و سلّم من آیاته و یظهر له من معجزاته،فلا یلبث أن یصیر أحبّ خلق اللّه تعالی إلیه و أکرمهم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معاند یجحد ما یعلم و یکابره فیما یفهم فیبوء باللعنة علی اللعنة قد صوّره عناده،و هو من العالمین فی صورة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ممّن قصد رسول اللّه لمحاجّته و منازعته طوائف فیهم معاندون مکابرون،و فیهم منصفون متبیّنون متفهّمون،فکان منهم سبعة نفر یهود،و خمسة نصاری،و أربعة صابئون،و عشرة مجوس،و عشرة ثنویّة،و عشرة براهمة، و عشرة دهریّة معطّلة،و عشرون من مشرکی العرب،جمعهم منزل قبل ورودهم علی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المنزل من خیار المسلمین نفر منهم عمّار بن یاسر،و خبّاب بن الأرت و المقداد بن الأسود،و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أصناف الکافرین یتحدّثون عن رسول اللّه صلّی اللّه علیه و آله و سلّم و ما یدّعیه من الآیات،و یذکر فی نفسه من المعجزات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معنا فی هذا المنزل نفرا من أصحابه،و هلمّوا بنا إلیهم نسألهم </w:t>
      </w:r>
    </w:p>
    <w:p>
      <w:pPr>
        <w:pStyle w:val="BookText"/>
        <w:rPr/>
      </w:pPr>
      <w:r>
        <w:rPr>
          <w:rFonts w:ascii="IRNazanin" w:hAnsi="IRNazanin" w:eastAsia="IRNazanin"/>
          <w:color w:val="111111"/>
          <w:sz w:val="28"/>
          <w:sz w:val="28"/>
          <w:szCs w:val="28"/>
          <w:rtl w:val="true"/>
          <w:lang w:bidi="fa-IR"/>
        </w:rPr>
        <w:t>عنه قبل مشاهدته،فلعلّنا أن نقف من جهتهم علی بعض أحواله فی صدقه و کذبه، فجاءوا إلیهم فرحّبوا بهم،و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من أصحاب محمّد؟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بلی،نحن من أصحاب محمّد سیّد الأوّلین و الآخرین،و المخصوص بأفضل الشفاعات فی یوم الدین،و من لو نشر اللّه تعالی جمیع أنبیائه فحضروه لم یلقوه إلاّ مستفیدین من علومه،آخذین من حکمته،ختم اللّه تعالی به النبیّین، و تممّ به المکارم،و کمّل به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ذا أمرکم محمّد؟فقالوا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أن نعبد اللّه وحده،لا نشرک به شیئا، و أن نقیم الصلاة،و نؤتی الزکاة،و نصل الأرحام،و ننصف للأنام،و لا نأتی إلی عباد اللّه بما لا نحبّ أن یأتوا به إلینا،و أن نعتقد و نعترف أنّ محمّدا سیّد الأوّلین و الآخرین،و أنّ علیّا علیه السّلام أخاه سیّد الوصیّین،و أنّ الطیّبین من ذرّیّته المخصوصین بالإمامة هم الأئمّة علی جمیع المکلّفین الذین أوجب اللّه تعالی طاعتهم،و ألزم متابعتهم و موالاتهم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أمور لا تعرف إلاّ بحجج ظاهرة،و دلائل باهرة، و أمور بیّنة لیس لأحد أن یلزمها أحدا بلا إمارة تدلّ علیها،و لا علامة صحیحة تهدی إلیها،أ فرأیتم له آیات بهرتکم،و علامات ألزمتکم؟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رأینا ما لا محیص عنه و لا معدل و لا ملجأ و لا منجا لجاحده من عذاب اللّه و لا موئل </w:t>
      </w:r>
      <w:r>
        <w:rPr>
          <w:rStyle w:val="FootnoteAnchor"/>
          <w:rtl w:val="true"/>
        </w:rPr>
        <w:footnoteReference w:id="397"/>
      </w:r>
      <w:r>
        <w:rPr>
          <w:rFonts w:ascii="IRNazanin" w:hAnsi="IRNazanin" w:eastAsia="IRNazanin"/>
          <w:color w:val="111111"/>
          <w:sz w:val="28"/>
          <w:sz w:val="28"/>
          <w:szCs w:val="28"/>
          <w:rtl w:val="true"/>
          <w:lang w:bidi="fa-IR"/>
        </w:rPr>
        <w:t>،فعلمنا أنّه المخصوص برسالات اللّه،المؤیّد بآیات اللّه،المشرّف بما اختصّه اللّه به من علم اللّه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الذی رأیتموه؟ </w:t>
      </w:r>
    </w:p>
    <w:p>
      <w:pPr>
        <w:pStyle w:val="BookText"/>
        <w:rPr/>
      </w:pP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رأیته أنا فإنّی قصدته و أنا فیه شاکّ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إلی التصدیق بک مع استیلاء الشکّ فیک علی قلبی،فهل من دلالة؟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رجعت إلی منزلک فاسأل عنّی ما لقیت من الأحجار و الأشجار تصدّقنی برسالتی،و تشهد عندک بنبوّتی،فرجعت،فما من حجر لقیته و لا شجر رأیته إلاّ نادیته یا أیّها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یدّعی شهادتک بنبوّته، و تصدیقک له برسالته،فبما ذا تشهد له؟</w:t>
      </w:r>
    </w:p>
    <w:p>
      <w:pPr>
        <w:pStyle w:val="BookText"/>
        <w:rPr/>
      </w:pPr>
      <w:r>
        <w:rPr>
          <w:rFonts w:ascii="Amiri" w:hAnsi="Amiri" w:eastAsia="Amiri" w:cs="Amiri"/>
          <w:color w:val="111111"/>
          <w:sz w:val="28"/>
          <w:sz w:val="28"/>
          <w:szCs w:val="28"/>
          <w:rtl w:val="true"/>
          <w:lang w:bidi="ar-SA"/>
        </w:rPr>
        <w:t>فنطق الحجر و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صلّی اللّه علیه و آله و سلّم رسول ربّنا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 و هو واقف بعرفات للزهریّ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تقدّر هاهنا من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أقدّر أربعة آلاف ألف و خمسمائة ألف،کلّهم حجّاج،قصدوا اللّه بآمالهم، و یدعونه بضجیج أصواتهم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الضجیج،و أقلّ الحجیج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حجّاج،أ فهم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 لی وجهک،فأدناه إلیه فمسح بیده وجهه،ثمّ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أولئک الخلق کلّهم قردة لا أری فیهم إنسانا إلاّ فی کلّ عشرة آلاف واحدا من الناس،ثمّ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 یا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فدنوت منه، </w:t>
      </w:r>
    </w:p>
    <w:p>
      <w:pPr>
        <w:pStyle w:val="BookText"/>
        <w:rPr/>
      </w:pPr>
      <w:r>
        <w:rPr>
          <w:rFonts w:ascii="IRNazanin" w:hAnsi="IRNazanin" w:eastAsia="IRNazanin"/>
          <w:color w:val="111111"/>
          <w:sz w:val="28"/>
          <w:sz w:val="28"/>
          <w:szCs w:val="28"/>
          <w:rtl w:val="true"/>
          <w:lang w:bidi="fa-IR"/>
        </w:rPr>
        <w:t>فمسح بیده وجهی،ثمّ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أولئک الخلق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خنازیر،ثمّ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 لی وجهک، فأدنیت منه،فمسح بیده وجهی فإذا هم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ذئبة إلاّ تلک الخصائص من الناس نفرا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أدهشتنی آیاتک و حیّرتنی عجائبک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الحجیج من هؤلاء إلاّ النفر الیسیر الذین رأیتهم بین هذا الخلق الجمّ الغفیر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یدک علی وجهک،ففعلت،فعاد أولئک الخلق فی عینی ناسا کما کانوا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و و الی موالینا،و هجر معادینا،و وطّن نفسه علی طاعتنا، ثمّ حضر هذا الموقف مسلّما إلی الحجر الأسود ما قلّده اللّه من أماناتنا،و وفیّا بما ألزمه من عهودنا فذلک هو الحاجّ،و الباقون هم من قد رأیتهم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رسول اللّه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الحاجّ المنافقین المعادین لمحمّد و علیّ و محبّیهما الموالین لشانئهما،و إنّما الحاجّ المؤمنون المخلصون الموالون لمحمّد و علیّ،و محبّیهما المعادون لشانئهما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المؤمنین،الموالین لنا،المعادین لأعدائنا لتسطع أنوارهم فی عرصات القیامة علی قدر موالاتهم لنا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فمنهم من یسطع نوره مسیرة ألف سنة،و منهم من یسطع نوره مسیرة ثلاثمائة ألف سنة،و هو جمیع مسافة تلک العرصات،و منهم من یسطع نوره إلی مسافات بین ذلک یزید بعضها علی بعض علی قدر مراتبهم فی موالاتنا،و معاداة أعدائنا یعرفهم أهل العرصات من المسلمین و الکافرین بأنّهم الموالون المتولّون </w:t>
      </w:r>
    </w:p>
    <w:p>
      <w:pPr>
        <w:pStyle w:val="BookText"/>
        <w:rPr/>
      </w:pPr>
      <w:r>
        <w:rPr>
          <w:rFonts w:ascii="IRNazanin" w:hAnsi="IRNazanin" w:eastAsia="IRNazanin"/>
          <w:color w:val="111111"/>
          <w:sz w:val="28"/>
          <w:sz w:val="28"/>
          <w:szCs w:val="28"/>
          <w:rtl w:val="true"/>
          <w:lang w:bidi="fa-IR"/>
        </w:rPr>
        <w:t>و المتبرّءون،یقال لکلّ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فی هذه العرصات إلی کلّ من أسدی إلیک فی الدنیا معروفا،أو نفّس عنک کربا،أو أغاثک إذ کنت ملهوفا، أو کفّ عنک عدوّا،أو أحسن إلیک فی معاملته،فأنت شفیعه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المؤمنین المحقّین زید بشفاعته فی نعم اللّه علیه،و إن کان من المقصّرین کفی تقصیره بشفاعته،و إن کان من الکافرین خفّف من عذابه بقدر إحسانه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کأنّی بشیعتنا هؤلاء یطیرون فی تلک العرصات کالبزاة،و الصقور فینقضّون علی من أحسن فی الدنیا إلیهم انقضاض البزاة،و الصقور علی اللحوم تتلقّفها و تحفظها،فکذلک یلتقطون من شدائد العرصات من کان أحسن إلیهم فی الدنیا فیرفعونهم إلی جنّات النعیم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وقفنا بعرفات و بمنی ذکرنا اللّه،و مجّدناه،و صلّینا علی محمّد و آله الطیّبین الطاهرین،و ذکرنا آباءنا أیضا بمآثرهم و مناقبهم و شریف أعمالهم،نرید بذلک قضاء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أنبّئکم بما هو أبلغ فی قضاء الحقوق من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ذلک أن تجدّدوا علی أنفسکم ذکر توحید اللّه و الشهادة به، و ذکر محمّد صلّی اللّه علیه و آله و سلّم رسول اللّه،و الشهادة له بأنّه سیّد النبیّین،و ذکر علیّ علیه السّلام ولی اللّه،و الشهادة له بأنّه سیّد الوصیّین،و ذکر الأئمّة الطاهرین من آل محمّد الطیّبین بأنّهم عباد اللّه المخلصین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تعالی إذا کان عشیّة عرفة،و ضحوة یوم منی باهی کرام ملائکته </w:t>
      </w:r>
    </w:p>
    <w:p>
      <w:pPr>
        <w:pStyle w:val="BookText"/>
        <w:rPr/>
      </w:pPr>
      <w:r>
        <w:rPr>
          <w:rFonts w:ascii="IRNazanin" w:hAnsi="IRNazanin" w:eastAsia="IRNazanin"/>
          <w:color w:val="111111"/>
          <w:sz w:val="28"/>
          <w:sz w:val="28"/>
          <w:szCs w:val="28"/>
          <w:rtl w:val="true"/>
          <w:lang w:bidi="fa-IR"/>
        </w:rPr>
        <w:t>بالواقفین بعرفات و منی،و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عبادی و إمائی حضرونی هاهنا من البلاد السحیقة شعثا غبرا قد فارقوا شهواتهم و بلادهم و أوطانهم،و إخوانهم ابتغاء مرضاتی،ألا فانظروا إلی قلوبهم،و ما فیها فقد قوّیت أبصارکم 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فتطّلع الملائکة علی قلوبهم،فیقولون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اطّلعنا علیها،و بعضها سود مدلهمّة یرتفع عنها دخان کدخان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الأشقیاء الذین ضلّ سعیهم فی الحیاة الدنیا،و هم یحسبون أنّهم یحسنون صنعا،تلک قلوب خاویة من الخیرات،خالیة من الطاعات،مصرّة علی المردیات المحرّمات،تعتقد تعظیم من أهنّاه،و تصغیر من فخّمناه و بجّلناه،لئن وافونی کذلک لأشدّدنّ عذابهم،و لأطیلنّ حسابهم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قلوب اعتقدت أنّ محمّدا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علی اللّه،أو غلط عن اللّه فی تقلیده أخاه و وصیّه إقامة أود </w:t>
      </w:r>
      <w:r>
        <w:rPr>
          <w:rStyle w:val="FootnoteAnchor"/>
          <w:rtl w:val="true"/>
        </w:rPr>
        <w:footnoteReference w:id="399"/>
      </w:r>
      <w:r>
        <w:rPr>
          <w:rFonts w:ascii="IRNazanin" w:hAnsi="IRNazanin" w:eastAsia="IRNazanin"/>
          <w:color w:val="111111"/>
          <w:sz w:val="28"/>
          <w:sz w:val="28"/>
          <w:szCs w:val="28"/>
          <w:rtl w:val="true"/>
          <w:lang w:bidi="fa-IR"/>
        </w:rPr>
        <w:t>عباد اللّه،و القیام بسیاساتهم حتّی یروا الأمن فی إقامة الدین فی إنقاذ الهالکین،و تعلیم الجاهلین،و تنبیه الغافلین الذین بئس المطایا إلی جهنّم مطایاهم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ملائکتی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فینظرون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اطّلعنا علی قلوب هؤلاء الآخرین،و هی بیض مضیئة ترفع عنها الأنوار إلی السماوات و الحجب و تخرقها إلی أن تستقرّ عند ساق عرشک یا رحمن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السعداء الذین تقبّل اللّه أعمالهم،و شکر سعیهم فی </w:t>
      </w:r>
    </w:p>
    <w:p>
      <w:pPr>
        <w:pStyle w:val="BookText"/>
        <w:rPr/>
      </w:pPr>
      <w:r>
        <w:rPr>
          <w:rFonts w:ascii="IRNazanin" w:hAnsi="IRNazanin" w:eastAsia="IRNazanin"/>
          <w:color w:val="111111"/>
          <w:sz w:val="28"/>
          <w:sz w:val="28"/>
          <w:szCs w:val="28"/>
          <w:rtl w:val="true"/>
          <w:lang w:bidi="fa-IR"/>
        </w:rPr>
        <w:t>الحیاة الدنیا،فإنّهم قد أحسنوا فیها صنعا تلک قلوب حاویة للخیرات،مشتملة علی الطاعات،مدمنة علی المنجیات المشرفات تفتقد تعظیم من عظّمناه،و إهانة من أرذلناه،لئن وافونی کذلک لأثقلنّ من جهة الحسنات موازینهم،و لأخفّفنّ من جهة السیّئات موازینهم،و لأعظّمنّ أنوارهم،و لأجعلنّ فی دار کرامتی، و مستقرّ رحمتی محلّهم و قرارهم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قلوب اعتقدت أنّ محمّدا رسول اللّه صلّی اللّه علیه و آله و سلّم هو الصادق فی کلّ أقواله، المحقّ فی کلّ أفعاله ،الشریف فی کلّ خلاله،المبرّز بالفضل فی جمیع خصاله،و أنّه قد أصاب فی نصبه أمیر المؤمنین علیّا إماما و علما علی دین اللّه واضحا، و اتّخذوا أمیر المؤمنین علیه السّلام إمام هدی واقیا من الردی،الحقّ ما دعا إلیه، و الصواب و الحکمة ما دلّ علیه،و السعید من وصل حبله بحبله،و الشّقی الهالک من خرج من جملة المؤمنین به و المطیعین 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المطایا إلی الجنان مطایاهم،سوف ننزّلهم منها أشرف غرف الجنان، و نسقیهم من الرحیق المختوم من أیدی الوصائف و الولدان،و سوف نجعلهم فی دار السلام من رفقاء محمّد نبیّهم زین أهل الإسلام،و سوف یضمّهم اللّه تعالی إلی جملة شیعة علیّ القرم الهمام،فنجعلهم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جنّات النعیم الخالدین فی العیش السلیم،و النعیم المقیم،هنیئا لهم هنیئا جزاء بما اعتقدوه، و قالوا بفضل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الکریم الرحیم نالوا ما نالوه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اللّه،اجعلوا حجّتکم مقبولة مبرورة،و إیّاکم و أن تجعلوها مردودة علیکم أقبح الردّ،و أن تصدّوا عن جنّة اللّه یوم القیامة أقبح الصدّ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ما یحلّها محلّ القبول ما یقترن بها من موالاة محمّد و علیّ و آلهما الطیّبین،و إنّ ما یسفلها و یرذلها ما یقترن بها من اتّخاذ الأنداد من دون أئمّة الحقّ و ولاة الصدق علیّ بن أبی طالب علیه السّلام و المنتجبین ممّن یختاره من ذرّیّته و 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للموالین علیّا إیمانا بمحمّد،و تصدیقا لمقاله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یذکرهم اللّه بأشرف الذکر من فوق عرشه؟</w:t>
      </w:r>
    </w:p>
    <w:p>
      <w:pPr>
        <w:pStyle w:val="BookText"/>
        <w:rPr/>
      </w:pPr>
      <w:r>
        <w:rPr>
          <w:rFonts w:ascii="IRNazanin" w:hAnsi="IRNazanin" w:eastAsia="IRNazanin"/>
          <w:color w:val="111111"/>
          <w:sz w:val="28"/>
          <w:sz w:val="28"/>
          <w:szCs w:val="28"/>
          <w:rtl w:val="true"/>
          <w:lang w:bidi="fa-IR"/>
        </w:rPr>
        <w:t>و کیف یصلّی علیهم ملائکة العرش و الکرسیّ و الحجب و السماوات و الأرض و الهواء و ما بین ذلک و ما تحتها إلی الثری؟</w:t>
      </w:r>
    </w:p>
    <w:p>
      <w:pPr>
        <w:pStyle w:val="BookText"/>
        <w:rPr/>
      </w:pPr>
      <w:r>
        <w:rPr>
          <w:rFonts w:ascii="IRNazanin" w:hAnsi="IRNazanin" w:eastAsia="IRNazanin"/>
          <w:color w:val="111111"/>
          <w:sz w:val="28"/>
          <w:sz w:val="28"/>
          <w:szCs w:val="28"/>
          <w:rtl w:val="true"/>
          <w:lang w:bidi="fa-IR"/>
        </w:rPr>
        <w:t>و کیف یصلّی علیهم أملاک الغیوم و الأمطار و أملاک البراری و البحار، و شمس السماء و قمرها و نجومها و حصباء الأرض و رمالها و سائر ما یدبّ من الحیوانات؟فیشرّف اللّه تعالی بصلاة کلّ واحد منها لدیه محالّهم،و یعظّم عنده جلالهم حتّی یردوا علیه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شهّروا بکرامات اللّه علی رءوس الأشهاد،و جعلوا من رفقاء محمّد و علیّ صفیّ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الویل للمعاندین علیّا کفرا بمحمّد،و تکذیبا بمقاله،کیف یلعنهم اللّه بأخزی اللعن من فوق عرشه،و کیف یلعنهم حملة العرش و الکرسیّ و الحجب و السماوات و الأرض و الهواء و ما بین ذلک و ما تحتها إلی الثری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یلعنهم أملاک الغیوم و الأمطار و أملاک البراری و البحار،و شمس </w:t>
      </w:r>
    </w:p>
    <w:p>
      <w:pPr>
        <w:pStyle w:val="BookText"/>
        <w:rPr/>
      </w:pPr>
      <w:r>
        <w:rPr>
          <w:rFonts w:ascii="IRNazanin" w:hAnsi="IRNazanin" w:eastAsia="IRNazanin"/>
          <w:color w:val="111111"/>
          <w:sz w:val="28"/>
          <w:sz w:val="28"/>
          <w:szCs w:val="28"/>
          <w:rtl w:val="true"/>
          <w:lang w:bidi="fa-IR"/>
        </w:rPr>
        <w:t>السماء و قمرها و نجومها و حصباء الأرض و رمالها،و سائر ما یدبّ من الحیوانات، فیسفل اللّه بلعن کلّ واحد منهم لدیه محالّهم،و یقبح عنده أحوالهم حتّی یردوا علیه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شهّروا بلعن اللّه و مقته علی رءوس الأشهاد،و جعلوا من رفقاء إبلیس و نمرود و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عظیم ما یتقرّب به خیار أملاک الحجب و السماوات،الصلاة علی محبّینا أهل البیت،و اللعن لشانئینا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اللّه تعالی هذا الظالم المعتدی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خلاف ما یقول منطوی و الإساءة إلی المؤمنین مضمر،فاتّقوا اللّه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المنتحلین لمحبّتنا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إیّاکم و الذنوب التی قلّ ما أصرّ علیها صاحبها إلاّ أدّاه إلی الخذلان المؤدّی إلی الخروج عن ولایة محمّد و علیّ و الطیّبین من آلهما،و الدخول فی موالاة أعدائهما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أصرّ علی ذلک فأدّی خذلانه إلی الشقاء الأشقی من مفارقة ولایة سیّد أولی النهی،فهو من أخسر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الذنوب المؤدّیة إلی الخذلان العظیم؟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ظلمکم لإخوانکم الذین هم لکم فی تفضیل علیّ علیه السّلام،و القول بإمامته و إمامة من انتجبه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ذرّیّته موافقون،و معاونتکم الناصبین علیهم، </w:t>
      </w:r>
    </w:p>
    <w:p>
      <w:pPr>
        <w:pStyle w:val="BookText"/>
        <w:rPr/>
      </w:pPr>
      <w:r>
        <w:rPr>
          <w:rFonts w:ascii="IRNazanin" w:hAnsi="IRNazanin" w:eastAsia="IRNazanin"/>
          <w:color w:val="111111"/>
          <w:sz w:val="28"/>
          <w:sz w:val="28"/>
          <w:szCs w:val="28"/>
          <w:rtl w:val="true"/>
          <w:lang w:bidi="fa-IR"/>
        </w:rPr>
        <w:t>و لا تغترّوا بحلم اللّه عنکم،و طول إمهاله لکم،فتکونوا کمن 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رجل فیمن کان قبلکم فی زمان بنی إسرائیل یتعاطی الزهد و العبادة،و قد کان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الزهد،الزهد فی ظلم إخوانک المؤمنین بمحمّد و علیّ علیهما السّلام و الطیّبین من آلهما،و إنّ أشرف العبادة،خدمتک إخوانک المؤمنین الموافقین لک علی تفضیل سادة الوری محمّد المصطفی،و علیّ المرتضی، و المنتجبین المختارین للقیام بسیاسة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الرجل بما کان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فکان إخوانه المؤمنون یودعونه فیدّعی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سرقت و یفوز بها،و إذا لم یمکنه دعوی السرقة جحدها و ذهب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هکذا و الدعاوی لا تقبل فیه و الظنون تحسن به،و یقتصر منه علی أیمانه الفاجرة إلی أن خذله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فوضعت عنده جاریة من أجمل النساء قد جنّات لیرقیها برقیة فتبرأ أو یعالجها بدواء،فحمله الخذلان عند غلبة الجنون علیها علی وطیها فأحبلها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اقترب وضعها جاءه الشیطان فأخطر بباله أنّها تلد و تعرف بالزنا بها فتقتل،فاقتلها و ادفنها تحت مصلاّک،فقتلها و دفنها،و طلبها أهلها،فقال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بها جنونها،فماتت،فاتّهموه و حفروا تحت مصلاّه،فوجدوها مقتولة مدفونة حبلی مقربة،فأخذوه و انضاف إلی هذه الخطیئة دعاوی القوم الکثیرة الذین جحدهم، </w:t>
      </w:r>
    </w:p>
    <w:p>
      <w:pPr>
        <w:pStyle w:val="BookText"/>
        <w:rPr/>
      </w:pPr>
      <w:r>
        <w:rPr>
          <w:rFonts w:ascii="IRNazanin" w:hAnsi="IRNazanin" w:eastAsia="IRNazanin"/>
          <w:color w:val="111111"/>
          <w:sz w:val="28"/>
          <w:sz w:val="28"/>
          <w:szCs w:val="28"/>
          <w:rtl w:val="true"/>
          <w:lang w:bidi="fa-IR"/>
        </w:rPr>
        <w:t>فقویت علیه التهمة،و ضویق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فاعترف علی نفسه بالخطیئة بالزنا بها و قتلها،فملئ بطنه و ظهره سیاطا،و صلب علی 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بعض شیاطین الإنس،و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أغنی عنک عبادة من کنت تعبده،و موالاة من کنت توالیه من محمّد و علیّ و الطیّبین من آلهما الذین زعموا أنّهم فی الشدائد أنصارک،و فی الملمّات أعوانک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ما کنت تؤمّل هباء منثورا،و انکشفت أحادیثهم لک،و أطماعهم إیّاک من أعظم الغرور و أبطل الأباطیل،و أنا الإمام الذی کنت تدعی إلیه، و صاحب الحقّ الذی کنت تدلّ علیه،و قد کنت باعتقاد إمامة غیری من قبل مغرورا فإن أردت أن أخلّصک من هؤلاء،و أذهب بک إلی بلاد نازحة، و أجعلک هناک رئیسا سیّدا،فاسجد لی علی خشبتک هذه سجدة معترف بأنّی أنا الملک،لإنقاذک،لأنقذک،فغلب علیه الشقاء و الخذلان و اعتقد قوله،و سجد 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بَرِیءٌ مِنْکَ إِنِّی أَخافُ اللّهَ رَبَّ الْعالَمِینَ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جعل یسخر و یطنز به،و تحیّر المصلوب،و اضطرب علیه اعتقاده،و مات بأسوإ عاقبة،فذلک الذی أدّاه إلی هذا الخذلان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خیار من أصحاب رسول اللّه صلّی اللّه علیه و آله و سلّم عذّبهم أهل مکّة،لیفتنوهم عن دینهم،منهم بلال و صهیب و خبّاب و عمّار بن </w:t>
      </w:r>
    </w:p>
    <w:p>
      <w:pPr>
        <w:pStyle w:val="BookText"/>
        <w:rPr/>
      </w:pPr>
      <w:r>
        <w:rPr>
          <w:rFonts w:ascii="IRNazanin" w:hAnsi="IRNazanin" w:eastAsia="IRNazanin"/>
          <w:color w:val="111111"/>
          <w:sz w:val="28"/>
          <w:sz w:val="28"/>
          <w:szCs w:val="28"/>
          <w:rtl w:val="true"/>
          <w:lang w:bidi="fa-IR"/>
        </w:rPr>
        <w:t>یاسر و أبواه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بلال فاشتراه أبو بکر بن أبی قحافة بعبدین له أسودین،و رجع إلی النبیّ صلّی اللّه علیه و آله و سلّم،فکان تعظیمه لعلیّ بن أبی طالب علیه السّلام أضعاف تعظیمه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المفسدون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 النعمة و نقضت ترتیب الفضل،أبو بکر مولاک الذی اشتراک و أعتقک و أنقذک من العذاب،و وفّر علیک نفسک و کسبک، و علیّ بن أبی طالب علیه السّلام لم یفعل بک شیئا من هذه،و أنت توقّر أبا الحسن علیّا بما لا توقّر أبا بکر،إنّ هذا کفر للنعمة و جهل بالترتیب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فیلزمنی أن أوقّر أبا بکر فوق توقیری لرسول اللّه صلّی اللّه علیه و آله و سلّم؟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خالف قولکم هذا قولکم الأوّل،إن کان لا یجوز لی أن أفضّل علیّا علیه السّلام علی أبی بکر لأنّ أبا بکر أعتقنی،فکذلک لا یجوز أن أفضّل رسول اللّه صلّی اللّه علیه و آله و سلّم علی أبی بکر،لأنّ أبا بکر أعتقنی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سواء،إنّ رسول اللّه صلّی اللّه علیه و آله و سلّم أفضل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سواء أیضا أبو بکر و علیّ،إنّ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أفضل خلق اللّه،</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خلق اللّه بعد نبیّه صلّی اللّه علیه و آله و سلّم،و أحبّ الخلق إلی اللّه تعالی لأکله الطیر مع رسول اللّه صلّی اللّه علیه و آله و سلّم الذی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أشبه خلق اللّه برسول اللّه،لمّا جعله أخاه فی دین اللّه،و أبو بکر لا یلتمس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تلتمسون،لأنّه یعرف من فضل علیّ علیه السّلام ما تجهلون،أی یعرف أنّ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 حقّه،لأنّه أنقذنی من رقّ عذاب الذی لو دام علیّ و صبرت علیه لصرت إلی جنّات عدن،و علیّ أنقذنی من رقّ عذاب الأبد،و أوجب لی بموالاتی له و تفضیلی إیّاه نعیم الأبد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صهیب،فقال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یضرّکم کنت معکم أو علیکم، فخذوا مالی و دعونی و دینی،فأخذوا ماله و 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کان مالک الذی سلّمته؟قال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نفسک بتسلیمه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الدنیا کلّها ذهبة حمراء لجعلتها عوضا عن نظرة أنظرها إلیک،و نظرة أنظرها إلی أخیک و وصیّک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أعجزت خزّان الجنان عن إحصاء مالک فیها بمالک هذا و اعتقادک،فلا یحصیها إلاّ خالقها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خبّاب بن الأرت،فکانوا قد قیّدوه بقید و غلّ،فدعا اللّه تعالی بمحمّد و علیّ و آلهما الطیّبین،فحوّل اللّه تعالی القید فرسا رکبه،و حوّل الغلّ سیفا بحمائل تقلّده،فخرج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رأوا ما ظهر علیه من آیات محمّد صلّی اللّه علیه و آله و سلّم،لم یجسر أحد،أن یقربه،و جرّد سیفه،و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فلیقرب،فإنّی سألته بمحمّد و علیّ علیهما السّلام أن لا أصیب بسیفی أبا قبیس إلاّ قددته نصفین فضلا عنکم،فترکوه،فجاء إلی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یاسر و أمّ عمّار فقاتلا فی اللّه 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عمّار فکان أبو جهل یعذّبه فضیّق اللّه علیه خاتمه فی إصبعه،حتّی أضرعه و أذلّه و ثقّل علیه قمیصه،حتّی صار أثقل من بدنات حدید،فقال لعمّار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خلّصنی ممّا أنا فیه،فما هو إلاّ من عمل صاحبک،فخلع خاتمه من إصبعه و قمیصه من بدنه،و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ألبسه و لا أراک بمکّة تفتّنها علیّ و انصرف إلی محمّد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خبّاب نجا بتلک الآیة،و أبواک أسلما للعذاب حتّی قتلا؟ </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حکم من أنقذ إبراهیم علیه السّلام من النار،و امتحن بالقتل یحیی و زکریّا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کبار الفقهاء،یا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معرفتی بأنّک رسول ربّ العالمین، و سیّد الخلق أجمعین،و أنّ أخاک علیّا وصیّک و خلیفتک،و خیر من تخلّفه بعدک، و أنّ القول الحقّ قولک و قوله،و الفعل الحقّ فعلک و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اللّه عزّ و جلّ ما وفّقنی لموالاتکما و معاداة أعدائکما إلاّ و قد أراد أن یجعلنی معکما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کما قلت،یا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یؤیّد بک الدین، و یقطع بک معاذیر الغافلین،و یوضح بک عن عناد المعاندین،إذا قتلتک الفئة الباغیة علی المحقّین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نلت ما نلت من هذا الفضل،فازدد منه تزدد فضلا، فإنّ العبد إذا خرج فی طلب العلم ناداه اللّه عزّ و جلّ من فوق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أیّة منزلة تطلب؟و أیّة درجة تروم مضاهاة ملائکتی المقرّبین لتکون لهم قرینا لأبلغنّک مرادک،و لأصلنّک بحاجتک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مضاهاة ملائکة اللّه عزّ و جلّ المقرّبین لیکون لهم قرینا؟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فابتدأ بنفسه،و ثنّی بملائکته،و ثلّث بأولی العلم الذین هم قرناء ملائکته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سیّدهم محمّد صلّی اللّه علیه و آله و سلّم،و ثانیهم علیّ علیه السّلام،و ثالثهم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أهله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أحقّهم بمرتبته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معاشر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لعلمنا،تالون لنا، مقرونون بنا و بملائکة اللّه المقرّبین،شهداء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بتوحیده و عدله و کرمه و جوده، قاطعون لمعاذیر المعاندین من عبیده و إمائه،فنعم الرأی لأنفسکم رأیتم،و نعم الحظّ الجزیل اخترتم،و بأشرف السعادة سعدتم حین بمحمّد و آله الطیّبین علیهم السّلام قرنتم،و عدول اللّه فی أرضه شاهرین بتوحیده و تمجیده جعلتم،و هنیئا لکم أنّ محمّدا لسیّد الأوّلین و الآخرین،و أنّ آل محمّد خیر آل النبیّین،و أنّ أصحاب محمّد الموالین لأولیاء محمّد و علیّ علیهما السّلام و المتبرّئین من أعدائهما أفضل صحابة المرسلین،و أنّ أمّة محمّد الموالین لمحمّد و علیّ،المتبرّئین من أعدائهما أفضل أمم المرسلین،و أنّ اللّه تعالی لا یقبل من أحد عملا إلاّ بهذا الاعتقاد،و لا یغفر له ذنبا،و لا یقبل له حسنة،و لا یرفع له درجة إلاّ به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بهذه الآیة </w:t>
      </w:r>
      <w:r>
        <w:rPr>
          <w:rStyle w:val="FootnoteAnchor"/>
          <w:rtl w:val="true"/>
        </w:rPr>
        <w:footnoteReference w:id="407"/>
      </w:r>
      <w:r>
        <w:rPr>
          <w:rFonts w:ascii="IRNazanin" w:hAnsi="IRNazanin" w:eastAsia="IRNazanin"/>
          <w:color w:val="111111"/>
          <w:sz w:val="28"/>
          <w:sz w:val="28"/>
          <w:szCs w:val="28"/>
          <w:rtl w:val="true"/>
          <w:lang w:bidi="fa-IR"/>
        </w:rPr>
        <w:t xml:space="preserve">و غیرها احتجّ علیّ علیه السّلام یوم الشوری علی من دافعه عن حقّه،و أخّره عن رتبته،و إن کان ما ضرّ الدافع إلاّ نفسه،فإنّ علیّا علیه السّلام کالکعبة التی أمر اللّه باستقبالها للصلاة جعله اللّه لیؤتمّ به فی </w:t>
      </w:r>
    </w:p>
    <w:p>
      <w:pPr>
        <w:pStyle w:val="BookText"/>
        <w:rPr/>
      </w:pPr>
      <w:r>
        <w:rPr>
          <w:rFonts w:ascii="IRNazanin" w:hAnsi="IRNazanin" w:eastAsia="IRNazanin"/>
          <w:color w:val="111111"/>
          <w:sz w:val="28"/>
          <w:sz w:val="28"/>
          <w:szCs w:val="28"/>
          <w:rtl w:val="true"/>
          <w:lang w:bidi="fa-IR"/>
        </w:rPr>
        <w:t>أمور الدین و الدنیا کما لا ینقص الکعبة و لا یقدح فی شیء من شرفها و فضلها إن ولّی عنها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لا یقدح فی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أخّره عن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المقصّرون و دافعه عن واجبه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 علیّ علیه السّلام یوم الشوری فی بعض مقاله بعد أن أعذر و أنذر و بالغ و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الأولیاء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ینه اللّه تعالی عن أن تجعلوا له أندادا ممّن لا یعقل و لا یسمع و لا یبصر و لا یفهم؟</w:t>
      </w:r>
    </w:p>
    <w:p>
      <w:pPr>
        <w:pStyle w:val="BookText"/>
        <w:rPr/>
      </w:pPr>
      <w:r>
        <w:rPr>
          <w:rFonts w:ascii="IRNazanin" w:hAnsi="IRNazanin" w:eastAsia="IRNazanin"/>
          <w:color w:val="111111"/>
          <w:sz w:val="28"/>
          <w:sz w:val="28"/>
          <w:szCs w:val="28"/>
          <w:rtl w:val="true"/>
          <w:lang w:bidi="fa-IR"/>
        </w:rPr>
        <w:t>أو لم یجعلنی رسول اللّه صلّی اللّه علیه و آله و سلّم لدینکم و دنیاکم قوّاما؟</w:t>
      </w:r>
    </w:p>
    <w:p>
      <w:pPr>
        <w:pStyle w:val="BookText"/>
        <w:rPr/>
      </w:pPr>
      <w:r>
        <w:rPr>
          <w:rFonts w:ascii="IRNazanin" w:hAnsi="IRNazanin" w:eastAsia="IRNazanin"/>
          <w:color w:val="111111"/>
          <w:sz w:val="28"/>
          <w:sz w:val="28"/>
          <w:szCs w:val="28"/>
          <w:rtl w:val="true"/>
          <w:lang w:bidi="fa-IR"/>
        </w:rPr>
        <w:t>أو لم یجعل إلیّ مفزعکم؟</w:t>
      </w:r>
    </w:p>
    <w:p>
      <w:pPr>
        <w:pStyle w:val="BookText"/>
        <w:rPr/>
      </w:pPr>
      <w:r>
        <w:rPr>
          <w:rFonts w:ascii="IRNazanin" w:hAnsi="IRNazanin" w:eastAsia="IRNazanin"/>
          <w:color w:val="111111"/>
          <w:sz w:val="28"/>
          <w:sz w:val="28"/>
          <w:szCs w:val="28"/>
          <w:rtl w:val="true"/>
          <w:lang w:bidi="fa-IR"/>
        </w:rPr>
        <w:t>أو لم یقل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معه؟</w:t>
      </w:r>
    </w:p>
    <w:p>
      <w:pPr>
        <w:pStyle w:val="BookText"/>
        <w:rPr/>
      </w:pPr>
      <w:r>
        <w:rPr>
          <w:rFonts w:ascii="IRNazanin" w:hAnsi="IRNazanin" w:eastAsia="IRNazanin"/>
          <w:color w:val="111111"/>
          <w:sz w:val="28"/>
          <w:sz w:val="28"/>
          <w:szCs w:val="28"/>
          <w:rtl w:val="true"/>
          <w:lang w:bidi="fa-IR"/>
        </w:rPr>
        <w:t>أو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p>
    <w:p>
      <w:pPr>
        <w:pStyle w:val="BookText"/>
        <w:rPr/>
      </w:pPr>
      <w:r>
        <w:rPr>
          <w:rFonts w:ascii="IRNazanin" w:hAnsi="IRNazanin" w:eastAsia="IRNazanin"/>
          <w:color w:val="111111"/>
          <w:sz w:val="28"/>
          <w:sz w:val="28"/>
          <w:szCs w:val="28"/>
          <w:rtl w:val="true"/>
          <w:lang w:bidi="fa-IR"/>
        </w:rPr>
        <w:t>أو لا ترونی غنیّا عن علومکم و أنتم إلی علمی محتاجون؟</w:t>
      </w:r>
    </w:p>
    <w:p>
      <w:pPr>
        <w:pStyle w:val="BookText"/>
        <w:rPr/>
      </w:pPr>
      <w:r>
        <w:rPr>
          <w:rFonts w:ascii="IRNazanin" w:hAnsi="IRNazanin" w:eastAsia="IRNazanin"/>
          <w:color w:val="111111"/>
          <w:sz w:val="28"/>
          <w:sz w:val="28"/>
          <w:szCs w:val="28"/>
          <w:rtl w:val="true"/>
          <w:lang w:bidi="fa-IR"/>
        </w:rPr>
        <w:t>أ فأمر اللّه تعالی العلماء باتّباع من لا یعلم أم من لا یعلم باتّباع من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تنقضون ترتیب الألباب،لم تؤخّرون من قدّمه الکریم الوهّاب؟</w:t>
      </w:r>
    </w:p>
    <w:p>
      <w:pPr>
        <w:pStyle w:val="BookText"/>
        <w:rPr/>
      </w:pPr>
      <w:r>
        <w:rPr>
          <w:rFonts w:ascii="IRNazanin" w:hAnsi="IRNazanin" w:eastAsia="IRNazanin"/>
          <w:color w:val="111111"/>
          <w:sz w:val="28"/>
          <w:sz w:val="28"/>
          <w:szCs w:val="28"/>
          <w:rtl w:val="true"/>
          <w:lang w:bidi="fa-IR"/>
        </w:rPr>
        <w:t>أو لیس رسول اللّه صلّی اللّه علیه و آله و سلّم أجابنی إلی ما ردّ عنه أفضلکم فاطمة لمّا خطبها؟</w:t>
      </w:r>
    </w:p>
    <w:p>
      <w:pPr>
        <w:pStyle w:val="BookText"/>
        <w:rPr/>
      </w:pPr>
      <w:r>
        <w:rPr>
          <w:rFonts w:ascii="IRNazanin" w:hAnsi="IRNazanin" w:eastAsia="IRNazanin"/>
          <w:color w:val="111111"/>
          <w:sz w:val="28"/>
          <w:sz w:val="28"/>
          <w:szCs w:val="28"/>
          <w:rtl w:val="true"/>
          <w:lang w:bidi="fa-IR"/>
        </w:rPr>
        <w:t>أو لیس قد جعلنی أحبّ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أطعمنی معه من الطائر؟</w:t>
      </w:r>
    </w:p>
    <w:p>
      <w:pPr>
        <w:pStyle w:val="BookText"/>
        <w:rPr/>
      </w:pPr>
      <w:r>
        <w:rPr>
          <w:rFonts w:ascii="IRNazanin" w:hAnsi="IRNazanin" w:eastAsia="IRNazanin"/>
          <w:color w:val="111111"/>
          <w:sz w:val="28"/>
          <w:sz w:val="28"/>
          <w:szCs w:val="28"/>
          <w:rtl w:val="true"/>
          <w:lang w:bidi="fa-IR"/>
        </w:rPr>
        <w:t>أو لیس جعلنی أقرب الخلق شبها بمحمّد نبیّه صلّی اللّه علیه و آله و سلّم؟</w:t>
      </w:r>
    </w:p>
    <w:p>
      <w:pPr>
        <w:pStyle w:val="BookText"/>
        <w:rPr/>
      </w:pPr>
      <w:r>
        <w:rPr>
          <w:rFonts w:ascii="IRNazanin" w:hAnsi="IRNazanin" w:eastAsia="IRNazanin"/>
          <w:color w:val="111111"/>
          <w:sz w:val="28"/>
          <w:sz w:val="28"/>
          <w:szCs w:val="28"/>
          <w:rtl w:val="true"/>
          <w:lang w:bidi="fa-IR"/>
        </w:rPr>
        <w:t>أ فأقرب الناس به شبها تؤخّرون و أبعد الناس به شبها تقدّمون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لکم لا تتفکّرون و لا تعقلون؟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زال یحتجّ بهذا و نحوه علیهم،و هم لا یغافلون عمّا دبّروه،و لا یرضون </w:t>
      </w:r>
    </w:p>
    <w:p>
      <w:pPr>
        <w:pStyle w:val="BookText"/>
        <w:rPr/>
      </w:pPr>
      <w:r>
        <w:rPr>
          <w:rFonts w:ascii="IRNazanin" w:hAnsi="IRNazanin" w:eastAsia="IRNazanin"/>
          <w:color w:val="111111"/>
          <w:sz w:val="28"/>
          <w:sz w:val="28"/>
          <w:szCs w:val="28"/>
          <w:rtl w:val="true"/>
          <w:lang w:bidi="fa-IR"/>
        </w:rPr>
        <w:t xml:space="preserve">إلاّ بما آثروه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هؤلاء الکفّار الآیات،و لم یقنعوا بما أتاهم منها بما فیه الکفایة و البلاغ حتّی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w:t>
      </w:r>
      <w:r>
        <w:rPr>
          <w:rStyle w:val="FootnoteAnchor"/>
          <w:rtl w:val="true"/>
        </w:rPr>
        <w:footnoteReference w:id="409"/>
      </w:r>
      <w:r>
        <w:rPr>
          <w:rFonts w:ascii="IRNazanin" w:hAnsi="IRNazanin" w:eastAsia="IRNazanin"/>
          <w:color w:val="111111"/>
          <w:sz w:val="28"/>
          <w:sz w:val="28"/>
          <w:szCs w:val="28"/>
          <w:rtl w:val="true"/>
          <w:lang w:bidi="fa-IR"/>
        </w:rPr>
        <w:t>أی إذا لم یقنعوا بالحجّة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ینظرون إلاّ أن یأتیهم اللّه، و ذلک محال لأنّ الإتیان علی اللّه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النواصب اقترحوا علی رسول اللّه فی نصب أمیر المؤمنین علیّ علیه السّلام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اقترحوا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إنّ رسول اللّه صلّی اللّه علیه و آله و سلّم لمّا نصّ علی علیّ علیه السّلام بالفضیلة و الإمامة و 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قلوب المؤمنین،و عاند فیه أصناف الجاحدین من المعاندین، و شکّ فی ذلک ضعفاء من الشاکّین،و احتال فی السلم من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 و خیار أصحابه،و من أصناف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المنافقین،و فاض فی صدورهم العداوة و البغضاء و الحسد و الشحناء حتّی قال قائل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أسرف محمّد فی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ثمّ أسرف فی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 علیّ،و ما ذلک من عند ربّ العالمین،و لکنّه فی ذلک من المتقوّلین،یرید أن یثبت لنفسه الرئاسة علینا حیّا و لعلیّ بعد موته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 شیء أنکرتم من ذلک هو عزیز حکیم کریم ارتضی عبادا من عباده،و اختصّهم بکرامات لما علم من حسن طاعاتهم و انقیادهم لأمره،ففوّض إلیهم أمور عباده،و جعل إلیهم سیاسة خلقه بالتدبیر </w:t>
      </w:r>
    </w:p>
    <w:p>
      <w:pPr>
        <w:pStyle w:val="BookText"/>
        <w:rPr/>
      </w:pPr>
      <w:r>
        <w:rPr>
          <w:rFonts w:ascii="IRNazanin" w:hAnsi="IRNazanin" w:eastAsia="IRNazanin"/>
          <w:color w:val="111111"/>
          <w:sz w:val="28"/>
          <w:sz w:val="28"/>
          <w:szCs w:val="28"/>
          <w:rtl w:val="true"/>
          <w:lang w:bidi="fa-IR"/>
        </w:rPr>
        <w:t>الحکیم الذی وفّقهم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ترون ملوک الأرض إذا ارتضی أحدهم خدمة بعض عبیده و وثق بحسن اضطلاعه بما یندب له من أمور ممالکه،جعل ما وراء بابه إلیه،و اعتمد فی سیاسة جیوشه و رعایاه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محمّد فی التدبیر الذی رفعه له ربّه،و علیّ من بعده الذی جعله وصیّه و خلیفته فی أهله،و قاضی دینه،و منجز عداته،و المؤازر لأولیائه،و المناصب لأعدائه،فلم یقنعوا بذلک و لم یسلّموا،و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الذی یسنده إلی ابن أبی طالب علیه السّلام بأمر صغیر إنّما هو دماء الخلق و نساؤهم و أولادهم و أموالهم و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دنیاهم و آخرتهم،فلیأتنا بآیة تلیق بجلالة هذه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کفاکم نور علیّ المشرق فی الظلمات الذی رأیتموه لیلة خروجه من عند رسول اللّه إلی منزله؟</w:t>
      </w:r>
    </w:p>
    <w:p>
      <w:pPr>
        <w:pStyle w:val="BookText"/>
        <w:rPr/>
      </w:pPr>
      <w:r>
        <w:rPr>
          <w:rFonts w:ascii="IRNazanin" w:hAnsi="IRNazanin" w:eastAsia="IRNazanin"/>
          <w:color w:val="111111"/>
          <w:sz w:val="28"/>
          <w:sz w:val="28"/>
          <w:szCs w:val="28"/>
          <w:rtl w:val="true"/>
          <w:lang w:bidi="fa-IR"/>
        </w:rPr>
        <w:t>أ ما کفاکم أنّ علیّا جاز و الحیطان بین یدیه،ففتحت له و طرّقت ثمّ عادت و التأمت؟</w:t>
      </w:r>
    </w:p>
    <w:p>
      <w:pPr>
        <w:pStyle w:val="BookText"/>
        <w:rPr/>
      </w:pPr>
      <w:r>
        <w:rPr>
          <w:rFonts w:ascii="IRNazanin" w:hAnsi="IRNazanin" w:eastAsia="IRNazanin"/>
          <w:color w:val="111111"/>
          <w:sz w:val="28"/>
          <w:sz w:val="28"/>
          <w:szCs w:val="28"/>
          <w:rtl w:val="true"/>
          <w:lang w:bidi="fa-IR"/>
        </w:rPr>
        <w:t>أ ما کفاکم یوم غدیر خم أنّ علیّا لمّا أقامه رسول اللّه رأیتم أبواب السماء مفتّحة،و الملائکة منها مطّلعین تنادیکم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ولیّ اللّه،فاتّبعوه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حلّ بکم عذاب اللّه،فاحذروه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کفاکم رؤیتکم علیّ بن أبی طالب علیه السّلام،و هو یمشی و الجبال تسیر بین یدیه لئلاّ یحتاج إلی الانحراف عنها،فلمّا جاز رجعت الجبال إلی أماکنها؟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زدهم آیات فإنّها علیک سهلات یسیرات،لتزید حجّتک علیهم تأکیدا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 القوم إلی بیوتهم فأرادوا دخولها فاعتقلتهم الأرض و منعتهم </w:t>
      </w:r>
    </w:p>
    <w:p>
      <w:pPr>
        <w:pStyle w:val="BookText"/>
        <w:rPr/>
      </w:pPr>
      <w:r>
        <w:rPr>
          <w:rFonts w:ascii="IRNazanin" w:hAnsi="IRNazanin" w:eastAsia="IRNazanin"/>
          <w:color w:val="111111"/>
          <w:sz w:val="28"/>
          <w:sz w:val="28"/>
          <w:szCs w:val="28"/>
          <w:rtl w:val="true"/>
          <w:lang w:bidi="fa-IR"/>
        </w:rPr>
        <w:t>و نادتهم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علیکم دخولها حتّی تؤمنوا بولایة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دخلوا،ثمّ ذهبوا ینزعون ثیابهم لیلبسوا غیرها،فثقلت علیهم و لم یقلّوها و نادتهم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علیکم سهولة نزعنا حتّی تقرّوا بولایة علیّ علیه السّلام، فأقرّوا و نزعوها،ثمّ ذهبوا یلبسون ثیاب اللیل فثقلت علیهم و نادتهم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علیکم لبسنا حتّی تعترفوا بولایة علیّ علیه السّلام،فاعترفوا،ثمّ ذهبوا یأکلون فثقلت علیهم اللقمة،و ما لم یثقل منها استحجر فی أفواههم و نادتهم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علیکم أکلنا حتّی تعترفوا بولایة علیّ علیه السّلام،فاعترفوا،ثمّ ذهبوا یبولون و یتغوّطون فتعذّبوا و تعذّر علیهم،و نادتهم بطونهم و مذاکیرهم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علیکم السلامة منّا حتّی تعترفوا بولایة علیّ بن أبی طالب علیه السّلام،فاعترفوا</w:t>
      </w:r>
    </w:p>
    <w:p>
      <w:pPr>
        <w:pStyle w:val="BookText"/>
        <w:rPr/>
      </w:pPr>
      <w:r>
        <w:rPr>
          <w:rFonts w:ascii="Amiri" w:hAnsi="Amiri" w:eastAsia="Amiri" w:cs="Amiri"/>
          <w:color w:val="111111"/>
          <w:sz w:val="28"/>
          <w:sz w:val="28"/>
          <w:szCs w:val="28"/>
          <w:rtl w:val="true"/>
          <w:lang w:bidi="ar-SA"/>
        </w:rPr>
        <w:t>ثمّ ضجر بعضهم،و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أَوِ ائْتِنا بِعَذابٍ أَلِیمٍ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فإنّ عذاب الاصطلام العامّ إذا نزل،نزل بعد خروج النبیّ صلّی اللّه علیه و آله و سلّم من بین أظهرهم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هُمْ یَسْتَغْفِرُونَ </w:t>
      </w:r>
      <w:r>
        <w:rPr>
          <w:rStyle w:val="FootnoteAnchor"/>
          <w:rtl w:val="true"/>
        </w:rPr>
        <w:footnoteReference w:id="411"/>
      </w:r>
      <w:r>
        <w:rPr>
          <w:rFonts w:ascii="IRNazanin" w:hAnsi="IRNazanin" w:eastAsia="IRNazanin"/>
          <w:color w:val="111111"/>
          <w:sz w:val="28"/>
          <w:sz w:val="28"/>
          <w:szCs w:val="28"/>
          <w:rtl w:val="true"/>
          <w:lang w:bidi="fa-IR"/>
        </w:rPr>
        <w:t>، یظاهرون التوبة و الإنابة فإنّ من حکمه فی الدنیا یأمرک بقبول الظاهر،و ترک التفتیش عن الباطن لأنّ الدنیا دار إمهال و إنظار،و الآخرة دار الجزاء بلا تعبّد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فیهم من یستغفر لأنّ هؤلاء لو أنّ فیهم من علم اللّه أنّه سیؤمن،أو أنّه سیخرج من نسله ذرّیّة طیّبة یجود ربّک علی أولئک </w:t>
      </w:r>
    </w:p>
    <w:p>
      <w:pPr>
        <w:pStyle w:val="BookText"/>
        <w:rPr/>
      </w:pPr>
      <w:r>
        <w:rPr>
          <w:rFonts w:ascii="IRNazanin" w:hAnsi="IRNazanin" w:eastAsia="IRNazanin"/>
          <w:color w:val="111111"/>
          <w:sz w:val="28"/>
          <w:sz w:val="28"/>
          <w:szCs w:val="28"/>
          <w:rtl w:val="true"/>
          <w:lang w:bidi="fa-IR"/>
        </w:rPr>
        <w:t>بالإیمان و ثوابه،و لا یقتطعهم باخترام آبائهم الکفّار،و لو لا ذلک لأهلکهم،فذلک قول رسول اللّه صلّی اللّه علیه و آله و سلّم،کذلک اقترح الناصبون آیات فی علیّ علیه السّلام حتّی اقترحوا ما لا یجوز فی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جهلا بأحکام اللّه،و اقتراحا للأباطیل علی اللّه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عَلِمْتُمُ الَّذِینَ اعْتَدَوْا مِنْکُمْ فِی السَّبْتِ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هؤلاء قوما یسکنون علی شاطئ بحر نهاهم اللّه و أنبیاؤه عن اصطیاد السمک فی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فتوصّلوا إلی حیلة لیحلّوا بها لأنفسهم ما حرّم اللّه،فخدّوا أخادید </w:t>
      </w:r>
      <w:r>
        <w:rPr>
          <w:rStyle w:val="FootnoteAnchor"/>
          <w:rtl w:val="true"/>
        </w:rPr>
        <w:footnoteReference w:id="413"/>
      </w:r>
      <w:r>
        <w:rPr>
          <w:rFonts w:ascii="IRNazanin" w:hAnsi="IRNazanin" w:eastAsia="IRNazanin"/>
          <w:color w:val="111111"/>
          <w:sz w:val="28"/>
          <w:sz w:val="28"/>
          <w:szCs w:val="28"/>
          <w:rtl w:val="true"/>
          <w:lang w:bidi="fa-IR"/>
        </w:rPr>
        <w:t>، و عملوا طرقا تؤدّی إلی حیاض یتهیّأ للحیتان الدخول فیها من تلک الطرق، و لا یتهیّأ لها الخروج إذا همّت بالرجوع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إلی اللجج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الحیتان یوم السبت جاریة علی أمان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الأخادید، و حصّلت فی الحیاض و الغدران،فلمّا کانت عشیّة الیوم همّت بالرجوع منها إلی اللجج لتأمن صائدها،فرامت الرجوع فلم تقدر و ابقیت لیلتها فی مکان یتهیّأ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اصطیاد لاسترسالها فیه،و عجزها عن الامتناع لمنع المکان لها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فکانوا یأخذونها یوم الأحد،و یقولون ما اصطدنا یوم السبت،إنّما اصطدنا فی الأحد،و کذب أعداء اللّه بل کانوا آخذین لها بأخادیدهم التی عملوها </w:t>
      </w:r>
    </w:p>
    <w:p>
      <w:pPr>
        <w:pStyle w:val="BookText"/>
        <w:rPr/>
      </w:pPr>
      <w:r>
        <w:rPr>
          <w:rFonts w:ascii="IRNazanin" w:hAnsi="IRNazanin" w:eastAsia="IRNazanin"/>
          <w:color w:val="111111"/>
          <w:sz w:val="28"/>
          <w:sz w:val="28"/>
          <w:szCs w:val="28"/>
          <w:rtl w:val="true"/>
          <w:lang w:bidi="fa-IR"/>
        </w:rPr>
        <w:t>یوم السبت حتّی کثر من ذلک مالهم و ثراؤهم،و تنعّموا بالنساء و غیرهنّ لاتّساع أیدیهم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فی المدینة نیّفا و ثمانین ألفا،فعل هذا منهم سبعون ألفا،و أنکر علیهم الباقون،کما قصّ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سْئَلْهُمْ عَنِ الْقَرْیَةِ الَّتِی کانَتْ حاضِرَةَ الْبَحْرِ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مسخ هؤلاء لاصطیاد السمک، فکیف تری عند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قتل أولاد رسول اللّه صلّی اللّه علیه و آله و سلّم، و هتک حریمه؟</w:t>
      </w:r>
    </w:p>
    <w:p>
      <w:pPr>
        <w:pStyle w:val="BookText"/>
        <w:rPr/>
      </w:pPr>
      <w:r>
        <w:rPr>
          <w:rFonts w:ascii="IRNazanin" w:hAnsi="IRNazanin" w:eastAsia="IRNazanin"/>
          <w:color w:val="111111"/>
          <w:sz w:val="28"/>
          <w:sz w:val="28"/>
          <w:szCs w:val="28"/>
          <w:rtl w:val="true"/>
          <w:lang w:bidi="fa-IR"/>
        </w:rPr>
        <w:t>إنّ اللّه تعالی و إن لم یمسخهم فی الدنیا،فإنّ المعدّ لهم من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 عذاب المسخ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قد سمعنا منک هذا الحدیث،فقال لنا بعض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قتل الحسین علیه السّلام باطلا فهو أعظم من صید السمک فی السبت، أ فما کان یغضب اللّه علی قاتلیه کما غضب علی صیّادی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لهؤلاء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إبلیس معاصیه أعظم من معاصی من کفر بإغوائه فأهلک اللّه تعالی من شاء منهم کقوم نوح و فرعون،و لم یهلک إبلیس و هو أولی بالهلاک،فما باله أهلک هؤلاء الذین قصروا عن إبلیس فی عمل الموبقات و أمهل إبلیس مع إیثاره لکشف المخزیات،إلاّ کان ربّنا عزّ و جلّ حکیما بتدبیره،و حکمه فیمن أهلک و فیمن استبقی،فکذلک هؤلاء الصائدون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السبت،و هؤلاء القاتلون للحسین علیه السّلام یفعل فی الفریقین ما یعلم أنّه أولی بالصواب و الحکمة،لا یسأل عمّا یفعل،و هم یسألون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 هؤلاء الذین اعتدوا فی السبت لو کانوا </w:t>
      </w:r>
    </w:p>
    <w:p>
      <w:pPr>
        <w:pStyle w:val="BookText"/>
        <w:rPr/>
      </w:pPr>
      <w:r>
        <w:rPr>
          <w:rFonts w:ascii="IRNazanin" w:hAnsi="IRNazanin" w:eastAsia="IRNazanin"/>
          <w:color w:val="111111"/>
          <w:sz w:val="28"/>
          <w:sz w:val="28"/>
          <w:szCs w:val="28"/>
          <w:rtl w:val="true"/>
          <w:lang w:bidi="fa-IR"/>
        </w:rPr>
        <w:t>حین همّوا بقبیح أفعالهم سألوا ربّهم بجاه محمّد و آله الطیّبین أن یعصمهم من ذلک لعصمهم،و کذلک الناهون لهم لو سألوا اللّه عزّ و جلّ أن یعصمهم بجاه محمّد و آله الطیّبین لعصمهم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اللّه تعالی لم یلهمهم ذلک،و لم یوفّقهم له،فجرت معلومات اللّه تعالی فیهم علی ما کان سطره فی اللوح المحفوظ</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علیهما السّلام فکان ذلک بعد قوله هذا بزمان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علیهما السّلام لأصحابه،و قد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المختار،و لم یقل متی یکون قتله،و لمن یقتل، فقال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أمیر المؤمنین علیه السّلام أولا أخبرکم متی یکون؟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کذا إلی ثلاث سنین من قوله هذا لهم،و سیؤتی برأس عبید اللّه بن زیاد و 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کذا و کذا،و سنأکل و هما بین أیدینا ننظر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کان فی الیوم الذی أخبرهم أنّه یکون فیه القتل من المختار لأصحاب بنی أمیّة کان علیّ بن الحسین علیهما السّلام مع أصحابه علی مائدة إذ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إخواننا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طیّبوا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تأکلون و ظلمة بنی أمیّة یحصدون،قالوا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کذا یقتلهم المختار،و سیؤتی بالرأسین یوم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فی ذلک الیوم أتی بالرأسین لمّا أراد أن یقعد للأکل،و قد فرغ من </w:t>
      </w:r>
    </w:p>
    <w:p>
      <w:pPr>
        <w:pStyle w:val="BookText"/>
        <w:rPr/>
      </w:pPr>
      <w:r>
        <w:rPr>
          <w:rFonts w:ascii="IRNazanin" w:hAnsi="IRNazanin" w:eastAsia="IRNazanin"/>
          <w:color w:val="111111"/>
          <w:sz w:val="28"/>
          <w:sz w:val="28"/>
          <w:szCs w:val="28"/>
          <w:rtl w:val="true"/>
          <w:lang w:bidi="fa-IR"/>
        </w:rPr>
        <w:t>صلاته،فلمّا رآهما سجد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یمتنی حتّی أرانی،فجعل یأکل و ینظر إلیهما،فلمّا کان فی وقت الحلواء لم یؤت بالحلواء لما کانوا قد اشتغلوا عن عمله بخبر الرأسین،فقال ندماؤه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نعمل الیوم حلواء،فقال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حلواء أحلی من نظرنا إلی هذین الرأسین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قول أمیر المؤمنین علیه السّلام،قال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للکافرین و الفاسقین عند اللّه أعظم و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المطیعون لنا فسیغفر اللّه ذنوبهم فیزیدهم إحسانا إلی حسناتهم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المطیعون لکم؟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یوحّدون ربّهم و یصفونه بما یلیق به من الصفات و یؤمنون بمحمّد نبیّه صلّی اللّه علیه و آله و سلّم،و یطیعون اللّه فی إتیان فرائضه،و ترک محارمه و یحیون أوقاتهم بذکره،و بالصلاة علی نبیّه محمّد،و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ینفون عن أنفسهم الشحّ و البخل فیؤدّون ما فرض علیهم من الزکاة،و لا یمنعونها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فی عبّاد الأصنام،و فی النصاب لأهل بیت محمّد صلّی اللّه علیه و آله و سلّم نبیّ اللّه،هم أتباع إبلیس،و عتاة مردته،سوف یصیرون إلی الهاویة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فی صفة الکاتمین لفضلنا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 اللّهُ مِنَ الْکِتابِ المشتمل علی ذکر فضل محمّد صلّی اللّه علیه و آله و سلّم علی جمیع النبیّین و فضل علیّ علیه السّلام علی جمیع الوصیّین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الحسین علیهما السّلام هذه أحوال من کتم فضائلنا،و جحد حقوقنا، و سمّی بأسمائنا،و لقّب بألقابنا،و أعان ظالمنا علی غصب حقوقنا،و مالأ علینا أعداءنا،و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تزعجه و المخافة علی نفسه و ماله و حاله لا تبعثه، فاتّقوا اللّه،معاشر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تستعملوا الهوینا،و لا تقیّة علیکم،و لا تستعملوا المهاجرة،و التقیّة تمنعکم،و سأحدّثکم فی ذلک بما یردعکم و یعظکم،دخل علی أمیر المؤمنین علیه السّلام رجلان من أصحابه فوطئ أحدهما علی حیّة فلدغته،و وقع علی الآخر فی طریقه من حائط عقرب فلسعته،و سقطا جمیعا،فکأنّهما لما بهما یتضرّعان و یبکیان،فقیل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دعوهما فإنّه لم یحن حینهما، و لم تتمّ محنتهما،فحملا إلی منزلیهما فبقیا علیلین ألیمین فی عذاب شدید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أمیر المؤمنین علیه السّلام بعث إلیهما فحملا إلیه،و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سیموتان علی أیدی الحاملین لهما،فقال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حالکما؟</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بألم عظیم،و فی عذاب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أدّاکما إلی هذا،و تعوّذا باللّه ممّا یحبط أجرکما،و یعظّم وزرکما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أصیب واحد منکما إلاّ بذنبه أمّا أنت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 یوم غمز علی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فلان،و طعن </w:t>
      </w:r>
    </w:p>
    <w:p>
      <w:pPr>
        <w:pStyle w:val="BookText"/>
        <w:rPr/>
      </w:pPr>
      <w:r>
        <w:rPr>
          <w:rFonts w:ascii="IRNazanin" w:hAnsi="IRNazanin" w:eastAsia="IRNazanin"/>
          <w:color w:val="111111"/>
          <w:sz w:val="28"/>
          <w:sz w:val="28"/>
          <w:szCs w:val="28"/>
          <w:rtl w:val="true"/>
          <w:lang w:bidi="fa-IR"/>
        </w:rPr>
        <w:t>أما إنّ علیه لموالاته لنا فلم یمنعک من الردّ و الاستخفاف به خوفا علی نفسک و لا علی أهلک و لا علی ولدک و مالک أکثر من أنّک استحییته،فلذلک أصابک،فإن أردت أن یزیل اللّه ما بک،فاعتقد أن لا تری مزرئا علی ولیّ لنا تقدر علی نصرته بظهر الغیب إلاّ نصرته إلاّ أن تخاف علی نفسک أو أهلک أو ولدک أو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 فتدری لما أصابک ما أصابک؟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حیث أقبل قنبر خادمی،و أنت بحضرة فلان العاتی فقمت إجلالا له لإجلالک لی،فقال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تقوم لهذا بحضرتی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بالی لا أقوم،و ملائکة اللّه تضع له أجنحتها فی طریقه فعلیها یمشی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قلت هذا له قام إلی قنبر،و ضربه و شتمه و آذاه و تهدّده و تهدّدنی، و ألزمنی الإغضاء علی قذی،فلهذا سقطت علیک هذه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أردت أن یعافیک اللّه تعالی من هذا فاعتقد أن لا تفعل بنا و لا بأحد من موالینا بحضرة أعدائنا ما یخاف علینا و علیهم منه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کان مع تفضیله لی لم یکن یقوم لی عن مجلسه إذا حضرته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یفعله ببعض من لا یعشر معشار جزء من مائة ألف جزء من إیجابه لی،لأنّه علم أنّ ذلک یحمل بعض أعداء اللّه علی ما یغمّه و یغمّنی و یغمّ المؤمنین،و قد کان یقوم لقوم لا یخاف علی نفسه و لا علیهم مثل ما خاف علیّ لو فعل ذلک بی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اشتدّ الأمر بالحسین بن علیّ بن أبی طالب علیهما السّلام،نظر إلیه من کان معه، فإذا هو بخلافهم،لأنّهم کلّما اشتدّ الأمر تغیّرت ألوانهم،و ارتعدت فرائصهم، و وجبت قلوبهم،و کان الحسین علیه السّلام و بعض من معه من خصائصه تشرق ألوانهم،و تهدأ جوارحهم،و تسکن نفوسهم،فقال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انظروا،لا یبالی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الموت إلاّ قنطرة تعبر بکم عن البؤس و الضرّاء إلی الجنان الواسعة،و النعیم الدائمة،فأیّکم یکره أن ینتقل من سجن إلی قصر؟و ما هو لأعدائکم إلاّ کمن ینتقل من قصر إلی سجن 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أبی حدّثنی،عن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الدنیا سجن المؤمن و جنّة الکافر، و الموت جسر هؤلاء إلی جنّاتهم،و جسر هؤلاء إلی جحیمهم،ما کذبت و لا کذّبت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بالإسناد المقدّم ذکره </w:t>
      </w:r>
      <w:r>
        <w:rPr>
          <w:rStyle w:val="FootnoteAnchor"/>
          <w:rtl w:val="true"/>
        </w:rPr>
        <w:footnoteReference w:id="420"/>
      </w:r>
      <w:r>
        <w:rPr>
          <w:rFonts w:ascii="IRNazanin" w:hAnsi="IRNazanin" w:eastAsia="IRNazanin"/>
          <w:color w:val="111111"/>
          <w:sz w:val="28"/>
          <w:sz w:val="28"/>
          <w:szCs w:val="28"/>
          <w:rtl w:val="true"/>
          <w:lang w:bidi="fa-IR"/>
        </w:rPr>
        <w:t>عن أبی محمّد العسکریّ،عن علیّ بن الحسین زین العابدین علیهم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قاعدا ذات یوم فأقبل إلیه رجل من الیونانیّین المدّعین للفلسفة و الطبّ،فقال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بلغنی خبر صاحبک،و أنّ به جنونا </w:t>
      </w:r>
    </w:p>
    <w:p>
      <w:pPr>
        <w:pStyle w:val="BookText"/>
        <w:rPr/>
      </w:pPr>
      <w:r>
        <w:rPr>
          <w:rFonts w:ascii="IRNazanin" w:hAnsi="IRNazanin" w:eastAsia="IRNazanin"/>
          <w:color w:val="111111"/>
          <w:sz w:val="28"/>
          <w:sz w:val="28"/>
          <w:szCs w:val="28"/>
          <w:rtl w:val="true"/>
          <w:lang w:bidi="fa-IR"/>
        </w:rPr>
        <w:t>و جئت لأعالجه فلحقته قد مضی لسبیله و فاتنی ما أردت من ذلک،و قد قیل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ابن عمّه و صهره،و أری بک صفارا قد علاک،و ساقین دقیقین،و لما أراهما تقلاّنک،فأمّا الصفار فعندی دواؤه،و أمّا الساقان الدقیقان فلا حیلة لی لتغلیظهما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 ترفق بنفسک فی المشی تقلّله و لا تکثره،و فیما تحمله علی ظهرک، و تحتضنه بصدرک أن تقلّلهما و لا تکثرهما فإنّ ساقیک دقیقان لا یؤمن عند حمل ثقیل انقصافهما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الصفار فدواؤه عندی و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دوائا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لا یؤذیک و لا یخیسک </w:t>
      </w:r>
      <w:r>
        <w:rPr>
          <w:rStyle w:val="FootnoteAnchor"/>
          <w:rtl w:val="true"/>
        </w:rPr>
        <w:footnoteReference w:id="421"/>
      </w:r>
      <w:r>
        <w:rPr>
          <w:rFonts w:ascii="IRNazanin" w:hAnsi="IRNazanin" w:eastAsia="IRNazanin"/>
          <w:color w:val="111111"/>
          <w:sz w:val="28"/>
          <w:sz w:val="28"/>
          <w:szCs w:val="28"/>
          <w:rtl w:val="true"/>
          <w:lang w:bidi="fa-IR"/>
        </w:rPr>
        <w:t>،و لکنّه یلزمک حمیّة من اللحم أربعین صباحا،ثمّ یزیل صفارک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ذکرت نفع هذا الدواء لصفاری، فهل تعرف شیئا یزید فیه،و یضرّه؟</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دواء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تناوله إنسان،و به صفار أماته من ساعته،و إن کان لا صفار به صار به صفار حتّی یموت فی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فأرنی هذا الضارّ،فأعطاه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قدر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مثقالین سمّ ناقع،قدر کلّ حبّة منه یقتل رجلا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فتناوله علیّ علیه السّلام فقمحه و عرق عرقا خفیفا،و جعل الرجل یرتعد،و یقول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أؤخذ بابن أبی طالب،و یقال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قتلته،و لا یقبل منّی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هو </w:t>
      </w:r>
    </w:p>
    <w:p>
      <w:pPr>
        <w:pStyle w:val="BookText"/>
        <w:rPr/>
      </w:pPr>
      <w:r>
        <w:rPr>
          <w:rFonts w:ascii="IRNazanin" w:hAnsi="IRNazanin" w:eastAsia="IRNazanin"/>
          <w:color w:val="111111"/>
          <w:sz w:val="28"/>
          <w:sz w:val="28"/>
          <w:szCs w:val="28"/>
          <w:rtl w:val="true"/>
          <w:lang w:bidi="fa-IR"/>
        </w:rPr>
        <w:t>الجانی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علیّ بن أبی طالب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ما کنت بدنا الآن لم یضرّنی ما زعمت أنّه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فغمّض عینیک،فغمّض،ثمّ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عینیک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ففتح،و نظر إلی وجه علیّ بن أبی طالب علیه السّلام فإذا هو أبیض أحمر مشرب حمرة،فارتعد الرجل لما رآه، و تبسّم علیّ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الصفار الذی زعمت أنّه 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لکأنّک لست من رأیت،قبل کنت مصفرّا،فأنت الآن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فزال عنّی الصفار الذی تزعم أنّه قاتلی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ساقای هاتان،و مدّ رجلیه و کشف عن ساقیه،فإنّک زعمت أنّی أحتاج إلی أن أرفق ببدنی فی حمل ما أحمل علیه لئلاّ ینقصف الساقان،و أنا أریک أنّ طبّ اللّه عزّ و جلّ علی خلاف طبّک،و ضرب بیده إلی أسطوانة خشب عظیمة علی رأسها سطح مجلسه الذی هو فیه،و فوقه حجرتان إحداهما فوق الأخری و حرّکها فاحتملها،فارتفع السطح و الحیطان و فوقهما الغرفتان، فغشی علی الیونانیّ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صبّوا علیه ماء،فصبّوا علیه ماء فأفاق،و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رأیت کالیوم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قوّة الساقین الدقیقین و احتمالهما،أ فی طبّک هذا یا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أمثلک کان محمّدا؟</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علمی إلاّ من علمه،و عقلی إلاّ من عقله،و قوّتی إلاّ من قوّته،و لقد أتاه ثقفیّ و کان أطبّ العرب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بک جنون داویتک؟ </w:t>
      </w:r>
    </w:p>
    <w:p>
      <w:pPr>
        <w:pStyle w:val="BookText"/>
        <w:rPr/>
      </w:pPr>
      <w:r>
        <w:rPr>
          <w:rFonts w:ascii="IRNazanin" w:hAnsi="IRNazanin" w:eastAsia="IRNazanin"/>
          <w:color w:val="111111"/>
          <w:sz w:val="28"/>
          <w:sz w:val="28"/>
          <w:szCs w:val="28"/>
          <w:rtl w:val="true"/>
          <w:lang w:bidi="fa-IR"/>
        </w:rPr>
        <w:t>فقال له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أن أریک آیة تعلم بها غنای من طبّک و حاجتک إلی طبّی؟قال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آیة ترید؟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ذلک العذق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نخلة سحوق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فدعاه،فانقلع أصلها من الأرض،و هی تخدّ الأرض خدّا حتّی وقفت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فترید 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تأمرها أن ترجع إلی حیث جاءت منه،و تستقرّ فی مقرّها الذی انقلعت منه،فأمرها،فرجعت،و استقرّت فی مقرّها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الیونانیّ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تذکره عن محمّد صلّی اللّه علیه و آله و سلّم غائب عنّی،و أنا أقتصر منک علی أقلّ من ذلک أنا أتباعد عنک فادعنی،و أنا لا أختار الإجابة،فإن جئت بی إلیک فهی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آیة لک وحدک لأنّک تعلم من نفسک أنّک لم تردّه،و أنّی أزلت اختیارک من غیر أن باشرت منّی شیئا،أو ممّن أمرته بأن یباشرک،أو ممّن قصد إلی اختیارک،و إن لم آمره إلاّ ما یکون من قدرة اللّه القاهرة،و أنت یا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یمکنک أن تدّعی و یمکن غیرک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واطأتک علی ذلک،فاقترح إن کنت مقترحا ما هو آیة لجمیع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جعلت الاقتراح إلیّ فأنا أقترح أن تفصل أجزاء تلک النخلة و تفرّقها و تباعد ما بینها تجمعها،و تعیدها کما کانت؟</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آیة و أنت رسولی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إلی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 محمّد رسول اللّه یأمر أجزائک أن تتفرّق و تتباعد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فقال لها ذلک،فتفاصلت و تهافتت و تنثّرت و تصاغرت أجزائها حتّی لم یر لها عین و لا أثر،حتّی کأن لم تکن هناک نخلة 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فارتعدت فرائص الیونانیّ،و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وصیّ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أعطیتنی اقتراحی الأوّل،فأعطنی الآخر،فأمرها أن تجتمع و تعود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رسولی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 و قل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أجزاء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 محمّد رسول اللّه صلّی اللّه علیه و آله و سلّم یأمرک أن تجتمعی کما کنت و أن تعودی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 الیونانیّ،فقال ذلک،فارتفعت فی الهواء کهیئة الهباء المنثور،ثمّ جعلت تجتمع جزء جزء منها حتّی تصوّر لها القضبان و الأوراق و أصول السعف و شماریخ </w:t>
      </w:r>
      <w:r>
        <w:rPr>
          <w:rStyle w:val="FootnoteAnchor"/>
          <w:rtl w:val="true"/>
        </w:rPr>
        <w:footnoteReference w:id="422"/>
      </w:r>
      <w:r>
        <w:rPr>
          <w:rFonts w:ascii="IRNazanin" w:hAnsi="IRNazanin" w:eastAsia="IRNazanin"/>
          <w:color w:val="111111"/>
          <w:sz w:val="28"/>
          <w:sz w:val="28"/>
          <w:szCs w:val="28"/>
          <w:rtl w:val="true"/>
          <w:lang w:bidi="fa-IR"/>
        </w:rPr>
        <w:t xml:space="preserve">الأعذاق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تألّفت و تجمّعت و استطالت و عرضت و استقرّ أصلها فی مقرّها،و تمکّن علیها ساقها،و ترکّب علی الساق قضبانها،و علی القضبان أوراقها،و فی أمکنتها أعذاقها،و کانت فی الابتداء شماریخها متجرّدة لبعدها من أوان الرطب و البسر و 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أحبّها أن تخرج شماریخها أخلالها،و تقلّبها من خضرة إلی صفرة و حمرة و ترطیب و بلوغ إناه لتأکل و تطعمنی و من حضرک منها؟</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رسولی إلیها بذلک،فمرها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أمره أمیر المؤمنین علیه السّلام،فأخلّت و أبسرت و اصفرّت و احمرّت و ترطّبت،و ثقلت أعذاقها برطبها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أحبّها تقرّب بین یدی أعذاقها،أو تطول یدی لتنالها و أحبّ شیء إلیّ أن تنزل إلیّ إحداهما،و تطول یدی إلی الأخری التی هی أختها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الید التی ترید أن تنالها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مقرّب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یدی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اقبض الأخری التی ترید أن ینزل العذق إلیها،و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مسهّل العسیر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لی تناول ما یبعد عنّی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ذلک،و قاله،فطالت یمناه،فوصلت إلی العذق و انحطّت الأعذاق الآخر، فسقطت علی الأرض،و قد طالت عراجینها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أکلت منها،و لم تؤمن بمن أظهر لک من عجائبها عجّل اللّه عزّ و جلّ إلیک من العقوبة التی یبتلیک بها ما یعتبر به عقلاء خلقه و جهّالهم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إن کفرت بعد ما رأیت فقد بالغت فی العناد،و تناهیت فی التعرّض للهلاک،أشهد أنّک من خاصّة اللّه،صادق فی جمیع أقاویلک عن اللّه، فأمرنی بما تشاء أطعک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أن تقرّ للّه بالوحدانیّة،و تشهد له بالجود و الحکمة، و تنزّهه عن العبث و الفساد،و عن ظلم الإماء و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تشهد أنّ محمّدا الذی أنا وصیّه سیّد الأنام،و أفضل رتبة فی دار السلام، و تشهد أنّ علیّا الذی أراک ما أراک و أولاک من النعم ما أولاک خیر خلق اللّه بعد محمّد رسول اللّه،و أحقّ خلق اللّه بمقام محمّد صلّی اللّه علیه و آله و سلّم بعده،و بالقیام بشرائعه و أحکامه،و تشهد أنّ أولیائه أولیاء اللّه،و أعدائه أعداء اللّه،و أنّ المؤمنین المشارکین لک فیما کلّفتک المساعدین لک علی ما به أمرتک خیر أمّة محمّد صلّی اللّه علیه و آله و سلّم، و صفوة شیعة علیّ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آمرک أن تواسی إخوانک المطابقین لک علی تصدیق محمّد صلّی اللّه علیه و آله و سلّم،و تصدیقی </w:t>
      </w:r>
    </w:p>
    <w:p>
      <w:pPr>
        <w:pStyle w:val="BookText"/>
        <w:rPr/>
      </w:pPr>
      <w:r>
        <w:rPr>
          <w:rFonts w:ascii="IRNazanin" w:hAnsi="IRNazanin" w:eastAsia="IRNazanin"/>
          <w:color w:val="111111"/>
          <w:sz w:val="28"/>
          <w:sz w:val="28"/>
          <w:szCs w:val="28"/>
          <w:rtl w:val="true"/>
          <w:lang w:bidi="fa-IR"/>
        </w:rPr>
        <w:t>و الانقیاد له ولی ممّا رزقک اللّه و فضّلک علی من فضّلک به منهم تسدّ فاقتهم، و تجبر کسرهم و خلّتهم،و من کان منهم فی درجتک فی الإیمان ساویته من مالک بنفسک،و من کان منهم فاضلا علیک فی دینک آثرته بما لک علی نفسک حتّی یعلم اللّه منک أنّ دینه آثر عنک من مالک،و أنّ أولیائه أکرم علیک من أهلک و عیالک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آمرک أن تصون دینک و علمنا الذی أودعناک،و أسرارنا التی حمّلناک، و لا تبد علومنا لمن یقابلها بالعناد،و یقابلک من أهلها بالشتم و اللعن و التناول من العرض و البدن،و لا تفش سرّنا إلی من یشنع علینا عند الجاهلین بأحوالنا و لا تعرض أولیائنا لبوادر الجهّال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آمرک أن تستعمل التقیّة فی دینک،فإنّ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أذنت لک فی تفضیل أعدائنا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ألجاک الخوف إلیه،و فی إظهار البراءة منّا إن حملک الوجل علیه،و فی ترک الصلوات المکتوبات إن خشیت علی حشاشتک الآفات و العاهات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تفضیلک أعدائنا علینا عند خوفک لا ینفعهم و لا یضرّنا،و إنّ إظهارک براءتک منّا عند تقیّتک لا یقدح فینا و لا ینقصنا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تبرّأت منّا ساعة بلسانک و أنت موال لنا بجنانک لتبقی علی نفسک روحها التی بها قوامها و ما لها الذی به قیامها و جاهها الذی به تماسکها،و تصون </w:t>
      </w:r>
      <w:bookmarkStart w:id="74" w:name="pg19384_195916"/>
    </w:p>
    <w:p>
      <w:pPr>
        <w:pStyle w:val="BookText"/>
        <w:rPr/>
      </w:pPr>
      <w:bookmarkEnd w:id="74"/>
      <w:r>
        <w:rPr>
          <w:rFonts w:ascii="IRNazanin" w:hAnsi="IRNazanin" w:eastAsia="IRNazanin"/>
          <w:color w:val="111111"/>
          <w:sz w:val="28"/>
          <w:sz w:val="28"/>
          <w:szCs w:val="28"/>
          <w:rtl w:val="true"/>
          <w:lang w:bidi="fa-IR"/>
        </w:rPr>
        <w:t>من عرف بذلک،و عرفت به من أولیائنا و إخواننا و أخواتنا من بعد ذلک بشهور و سنین إلی أن یفرّج اللّه تلک الکربة،و تزول به تلک الغمّة، فإنّ ذلک أفضل من أن تتعرّض للهلاک،و تنقطع به عن عمل فی الدین،و صلاح إخوانک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إیّاک ثمّ إیّاک أن تترک التقیّة التی أمرتک بها،فإنّک شائط بدمک و دماء إخوانک معرض لنعمک و نعمهم للزوال،مذلّ لهم فی أیدی أعداء دین اللّه،و قد أمرک اللّه بإعزازهم،فإنّک إن خالفت وصیّتی کان ضررک علی نفسک و إخوانک أشدّ من ضرر الناصب لنا الکافر بنا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7684917_1280447820"/>
      <w:bookmarkStart w:id="76" w:name="_Toc26"/>
      <w:bookmarkEnd w:id="75"/>
      <w:r>
        <w:rPr>
          <w:rtl w:val="true"/>
        </w:rPr>
        <w:t>(</w:t>
      </w:r>
      <w:r>
        <w:rPr>
          <w:rtl w:val="true"/>
        </w:rPr>
        <w:t>و</w:t>
      </w:r>
      <w:r>
        <w:rPr>
          <w:rtl w:val="true"/>
        </w:rPr>
        <w:t>)-</w:t>
      </w:r>
      <w:r>
        <w:rPr>
          <w:rtl w:val="true"/>
        </w:rPr>
        <w:t>ما رواه عن الإمام محمّد بن علیّ باقر العلوم علیهم السّلام</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أمر العبّاس بسدّ الأبواب و أذن لعلیّ علیه السّلام فی ترک بابه جاء العبّاس و غیره من آل محمّد صلّی اللّه علیه و آله و سلّم،فقالوا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علیّ یدخل و یخرج؟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اللّه،فسلّموا له تعالی حکمه هذا جبرئیل جاءنی عن اللّه عزّ و جلّ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أخذه ما کان یأخذه إذا نزل علیه الوحی،ثمّ سری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یخبرنی عن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لم یفارقک فی وحدتک،و أنسک فی وحشتک،فلا تفارقه فی مسجدک،لو رأیت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یتضوّر علی فراش محمّد صلّی اللّه علیه و آله و سلّم واقیا روحه بروحه،متعرّضا لأعدائه، مستسلما لهم أن یقتلوه شرّ قتلة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لعلمت أنّه یستحقّ من محمّد الکرامة و التفضیل،و من اللّه تعالی التعظیم و التبجیل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قد انفرد عن الخلق فی البیتوتة علی فراش محمّد،و وقایة روحه بروحه،فأفرده اللّه تعالی دونهم بسلوکه فی مسجده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عظیم منزلته عند ربّ العالمین،و شرید محلّه عند ملائکته المقرّبین،و عظیم شأنه فی أعلی علّیّین، لاستقللت ما تراه له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یا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تجد له فی قلبک مکروها فتصیر کأخیک أبی لهب، فإنّکما شقیقان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أبغض علیّا أهل السماوات و الأرضین لأهلکهم اللّه ببغضه،و لو أحبّه الکفّار أجمعون،لأثابهم اللّه عن محبّته بالخاتمة المحمودة،بأن یوفّقهم للإیمان،ثمّ یدخلهم اللّه الجنّة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شأن علیّ عظیم،إنّ حال علیّ جلیل،إنّ وزن علیّ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حبّ علیّ فی میزان أحد إلاّ رجح علی سیّئاته،و لا وضع بغضه فی میزان أحد إلاّ رجح علی حسناته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سلّمت و رضیت،یا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السماء،فنظر العبّاس،فقال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تری یا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شمسا طالعة نقیّة من سماء صافیة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حسن تسلیمک لما وهب اللّه عزّ و جلّ لعلیّ من الفضیلة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الشمس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السماء،و عظم برکة هذا التسلیم علیک أعظم،و أکثر من عظم برکة هذه الشمس علی النبات و الحبوب و الثمار،حیث تنضجها و تنمّیها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صافاک بتسلیمک لعلیّ قبیلة من الملائکة المقرّبین أکثر عددا من قطر المطر،و ورق الشجر،و رمل عالج،و عدد شعور الحیوانات،و أصناف النباتات،و عدد خطی بنی آدم،و أنفاسهم،و ألفاظهم،کلّ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العبّاس عمّ نبیّک فی تسلیمه لنبیّک فضل أخیه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فاحمد اللّه و اشکره،فلقد عظم ربحک،و جلّت رتبتک فی ملکوت السماوات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محمّد ابن علیّ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شهاب الزهریّ علی علیّ ابن الحسین زین العابدین علیهما السّلام،و هو کئیب 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مهموما مغموما؟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 و غموم تتوالی علیّ لما امتحنت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حسّاد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و الطامعین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 ممّن أرجوه،و ممّن قد أحسنت إلیه فیخلف ظنّی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علیک لسانک تملک به إخوانک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أحسن إلیهم بما یبدر من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هیهات،هیهات،إیّاک و أن تعجب من نفسک بذلک،و إیّاک أن تتکلّم بما یسبق إلی القلوب إنکاره،و إن کان عندک اعتذاره، فلیس کلّ من تسمعه نکرا أمکنک أن توسعه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یکن عقله من أکمل ما فیه کان هلاکه من أیسر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أن تجعل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أهل بیتک، فتجعل کبیرهم منک بمنزلة والدک،و تجعل صغیرهم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ولدک،و تجعل تربک </w:t>
      </w:r>
      <w:r>
        <w:rPr>
          <w:rStyle w:val="FootnoteAnchor"/>
          <w:rtl w:val="true"/>
        </w:rPr>
        <w:footnoteReference w:id="427"/>
      </w:r>
      <w:r>
        <w:rPr>
          <w:rFonts w:ascii="IRNazanin" w:hAnsi="IRNazanin" w:eastAsia="IRNazanin"/>
          <w:color w:val="111111"/>
          <w:sz w:val="28"/>
          <w:sz w:val="28"/>
          <w:szCs w:val="28"/>
          <w:rtl w:val="true"/>
          <w:lang w:bidi="fa-IR"/>
        </w:rPr>
        <w:t>منهم بمنزلة أخیک،فأیّ هؤلاء تحبّ أن تظلم،و أیّ هؤلاء تحبّ أن تدعو علیه،و أیّ هؤلاء تحبّ أن تهتک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عرض لک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لک فضلا علی أحد من أهل القبلة فانظر إن کان أکبر منک،فقل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سبقنی بالإیمان و العمل الصالح فهو خیر منّی، و إن کان أصغر منک،فقل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سبقته بالمعاصی و الذنوب فهو خیر منّی،و إن کان تربک،فقل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یقین من ذنبی و فی شکّ من أمره،فما لی أدع یقینی لشکّی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رأیت المسلمین یعظّمونک و یوقّرونک و یبجّلونک،فقل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 أحدثوه،و إن رأیت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 و انقباضا عنک،فقل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فإنّک إذا فعلت ذلک،سهّل اللّه علیک عیشک،و کثر أصدقاؤک،و قلّ أعداؤک،و فرحت بما یکون من برّهم،و لم تأسف علی ما یکون من جفائهم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أکرم الناس علی الناس من کان خیره علیهم فائضا،و کان عنهم مستغنیا متعفّفا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أکرم الناس بعده علیهم من کان عنهم متعفّفا،و إن کان إلیهم محتاجا،فإنّما أهل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یعشقون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یزاحمهم فیما یعشقونه کرم علیهم،و من لم یزاحمهم فیها و مکّنهم منها أو من بعضها کان أعزّ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إلیه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ما معنی بِسْمِ اللّهِ الرَّحْمنِ الرَّحِیمِ ؟</w:t>
      </w:r>
    </w:p>
    <w:p>
      <w:pPr>
        <w:pStyle w:val="BookText"/>
        <w:rPr/>
      </w:pPr>
      <w:r>
        <w:rPr>
          <w:rFonts w:ascii="IRNazanin" w:hAnsi="IRNazanin" w:eastAsia="IRNazanin"/>
          <w:color w:val="111111"/>
          <w:sz w:val="28"/>
          <w:sz w:val="28"/>
          <w:szCs w:val="28"/>
          <w:rtl w:val="true"/>
          <w:lang w:bidi="fa-IR"/>
        </w:rPr>
        <w:t>فقال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أخیه،عن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رجلا قام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بِسْمِ اللّهِ الرَّحْمنِ الرَّحِیمِ ما معناه؟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اللّه،أعظم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الاسم الذی لا ینبغی أن یتسمّی به غیر اللّه،و لم یتسمّ به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یتألّه إلیه عند الحوائج و الشدائد کلّ مخلوق عند انقطاع الرجاء من جمیع من دونه،و تقطّع الأسباب من کلّ من سواه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کلّ مترئّس فی هذه الدنیا،أو متعظّم فیها و إن عظم غناؤه و طغیانه و کثرت حوائج من دونه إلیه،فإنّهم سیحتاجون حوائج لا یقدر علیها هذا المتعاظم،و کذلک هذا المتعاظم یحتاج حوائج لا یقدر علیها،فینقطع إلی اللّه عند ضرورته و فاقته حتّی إذا کفی همّه عاد إلی شرکه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ما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رَأَیْتَکُمْ إِنْ أَتاکُمْ عَذابُ اللّهِ أَوْ أَتَتْکُمُ السّاعَةُ أَ غَیْرَ اللّهِ تَدْعُونَ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اللّه تعالی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الفقراء إلی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قد ألزمتکم الحاجة إلیّ فی کلّ حال،و ذلّة العبودیّة فی کلّ وقت،فإلیّ فافزعوا فی کلّ أمر تأخذون به، و ترجون تمامه،و بلوغ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إن أردت أن أعطیکم لم یقدر غیری علی منعکم،و إن أردت أن أمنعکم لم یقدر غیری علی إعطائکم،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أحقّ من سئل،و أولی من تضرّع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فقولوا عند افتتاح کلّ أمر عظیم أو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أی أستعین علی هذا الأمر باللّه الذی لا تحقّ العبادة لغیره،المغیث إذا استغیث،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المجیب إذا دعی،الرحمن الذی یرحم،ببسط الرزق علینا،الرحیم بنا فی أدیاننا و دنیانا و آخرتنا،خفّف اللّه علینا الدین،و جعله سهلا خفیفا،و هو یرحمنا بتمییزنا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أحزنه أمر تعاطاه،فقال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هو مخلص للّه عزّ و جلّ و یقبل بقلبه إلیه لم ینفکّ من إحدی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بلوغ حاجته الدنیاویّة،و إمّا ما یعد له عنده و یدّخر لدیه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عند اللّه خیر و أبقی للمؤمنین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الباقر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لمّا قدم المدینة و ظهرت آثار صدقه و آیات حقّه و بیّنات نبوّته،کادته الیهود أشدّ کید،و قصدوه أقبح قصد،یقصدون أنواره لیطمسوها،و حججه لیبطلوها،فکان ممّن قصده للردّ علیه و تکذیبه مالک بن الصیف،و کعب بن الأشرف،و حییّ بن أخطب،و جدیّ بن أخطب،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یاسر بن أخطب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لبابة بن عبد المنذر،و شعبة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مالک لرسول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أنّک رسول اللّه؟</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قال اللّه خالق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أنّک رسول اللّه حتّی یؤمن لک هذا البساط الذی تحتنا،و لن نشهد أنّک عن اللّه جئتنا حتّی یشهد لک هذا البساط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لبابة بن عبد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یا محمّد أنّک رسول اللّه،و لا نشهد لک به حتّی یؤمن و یشهد لک هذا السوط الذی فی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کعب بن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أنّک رسول اللّه،و لن نصدّقک به حتّی یؤمن لک هذا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أرکبه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لیس للعباد الاقتراح علی اللّه تعالی،بل علیهم التسلیم للّه،و الانقیاد لأمره و الاکتفاء بما جعله کافیا،أ ما کفاکم أن أنطق التوراة </w:t>
      </w:r>
    </w:p>
    <w:p>
      <w:pPr>
        <w:pStyle w:val="BookText"/>
        <w:rPr/>
      </w:pPr>
      <w:r>
        <w:rPr>
          <w:rFonts w:ascii="IRNazanin" w:hAnsi="IRNazanin" w:eastAsia="IRNazanin"/>
          <w:color w:val="111111"/>
          <w:sz w:val="28"/>
          <w:sz w:val="28"/>
          <w:szCs w:val="28"/>
          <w:rtl w:val="true"/>
          <w:lang w:bidi="fa-IR"/>
        </w:rPr>
        <w:t>و الإنجیل و الزبور و صحف إبراهیم بنبوّتی،و دلّ علی صدقی،و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ذکر أخی و وصیّی و خلیفتی،و خیر من أترکه علی الخلائق من بعدی علیّ بن أبی طالب،و أنزل علیّ هذا القرآن الباهر للخلق أجمعین،المعجز لهم عن أن یأتوا بمثله،و أن یتکلّفوا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هذا الذی اقترحتموه،فلست أقترحه علی ربّی عزّ و جلّ،بل أقول إنّما أعطانی ربّی تعالی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و حسبکم،فإن فعل عزّ و جلّ ما اقترحتموه،فذاک زائد فی تطوّله علینا و علیکم،و إن منعنا ذلک فلعلمه بأنّ الذی فعله کاف فیما أراده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رسول اللّه صلّی اللّه علیه و آله و سلّم من کلامه هذا،أنطق اللّه البساط،فقال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شریک له،إلها واحدا أحدا صمدا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قیّوما أبدا،لم یتّخذ صاحبة و لا ولدا،و لم یشرک فی حکمه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رسوله،أرسلک بالهدی و دین الحقّ،لیظهرک علی الدین کلّه،و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علیّ بن أبی طالب بن عبد المطلب بن هاشم بن عبد مناف أخوک و وصیّک،و خلیفتک فی أمّتک،و خیر من تترکه علی الخلائق بعدک،و أنّ من والاه فقد والاک،و من عاداه فقد عاداک،و من أطاعه فقد أطاعک،و من عصاه فقد عصاک،و أنّ من أطاعک فقد أطاع اللّه،و استحقّ السعادة برضوانه،و أنّ من عصاک فقد عصی اللّه،و استحقّ ألیم العذاب بنیرانه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فعجب القوم،و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سحر مبین،فاضطرب البساط و ارتفع،و نکّس مالک بن الصیف و أصحابه عنه حتّی وقعوا علی رءوسهم و وجوههم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أنطق اللّه تعالی البساط ثانیا،فقال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بساط أنطقنی اللّه،و أکرمنی بالنطق بتوحیده و تمجیده،و الشهادة لمحمّد صلّی اللّه علیه و آله و سلّم نبیّه،بأنّه سیّد أنبیائه و رسوله إلی خلقه،و القائم بین عباد اللّه بحقّه،و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أخیه و وصیّه و وزیره و شقیقه و خلیله،و قاضی دیونه،و منجز عداته،و ناصر أولیائه،و قامع أعدائه،و الانقیاد لمن نصبه إماما و ولیّا،و البراءة ممّن اتّخذه منابذا أو عدوّا،فما ینبغی لکافر أن یطأنی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علیّ،إنّما یجلس علیّ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لسلمان و المقداد و أبی ذرّ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فاجلسوا علیه،فإنّکم بجمیع ما شهد به هذا البساط مؤمنون،فجلسوا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أنطق اللّه عزّ و جلّ سوط أبی لبابة بن عبد المنذر،فقال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خالق الخلق،و باسط الرزق،و مدبّر الأمور،و القادر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 و صفیّه و خلیله و حبیبه و ولیّه و نجیّه، جعلک السفیر بینه و بین عباده لینجی بک السعداء،و یهلک بک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علیّ بن أبی طالب المذکور فی الملأ الأعلی بأنّه سیّد الخلق بعدک، و أنّه المقاتل علی تنزیل کتابک لیسوق مخالفیه إلی قبوله طائعین و کارهین،ثمّ المقاتل بعد علی تأویله المحرّفین الذین غلبت أهواءهم عقولهم،فحرّفوا تأویل کتاب اللّه تعالی و غیّروه،و السابق إلی رضوان اللّه أولیاء اللّه بفضل عطیّته، و القاذف فی نیران اللّه أعداء اللّه بسیف نقمته،و المؤثرین لمعصیته و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انجذب السوط من ید أبی لبابة،و جذب أبا لبابة،فخرّ لوجهه،ثمّ قام بعد فجذبه السوط،فخرّ لوجهه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کذلک مرارا حتّی قال أبو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ویلی،مالی؟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فأنطق اللّه عزّ و جلّ السوط،فقال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سوط قد أنطقنی </w:t>
      </w:r>
    </w:p>
    <w:p>
      <w:pPr>
        <w:pStyle w:val="BookText"/>
        <w:rPr/>
      </w:pPr>
      <w:r>
        <w:rPr>
          <w:rFonts w:ascii="IRNazanin" w:hAnsi="IRNazanin" w:eastAsia="IRNazanin"/>
          <w:color w:val="111111"/>
          <w:sz w:val="28"/>
          <w:sz w:val="28"/>
          <w:szCs w:val="28"/>
          <w:rtl w:val="true"/>
          <w:lang w:bidi="fa-IR"/>
        </w:rPr>
        <w:t>اللّه بتوحیده،و أکرمنی بتمجیده و شرّفنی بتصدیق نبوّة محمّد سیّد عبیده، و جعلنی ممّن یوالی خیر خلق اللّه بعده،و أفضل أولیاء اللّه من الخلق حاشاه، و المخصوص بابنته سیّدة النسوان،و المشرّف ببیتوتته علی فراشه أفضل الجهاد، و المذلّ لأعدائه بسیف الانتقام،و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أمّته بعلوم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و الحرام و الشرائع و الأحکام،ما ینبغی لکافر مجاهر بالخلاف علی محمّد أن یبتذلنی و یستعملنی،و لا أزال أجذبک حتّی أثخنک ثمّ أقتلک و أزول عن یدک،أو تظهر الإیمان بمحمّد صلّی اللّه علیه و آله و سلّم،فقال أبو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 بجمیع ما شهدت به أیّها السوط و أعتقده و أومن به،فنطق 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 قد تقرّرت فی یدک لإظهارک الإیمان، و اللّه أولی بسریرتک،و هو الحاکم لک أو علیک فی یوم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یحسن إسلامه،و کانت منه هنات و هنات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قام القوم من عند رسول اللّه صلّی اللّه علیه و آله و سلّم جعلت الیهود یسرّ بعضها إلی بعض بأنّ محمّدا لمؤتی له،و مبخوت </w:t>
      </w:r>
      <w:r>
        <w:rPr>
          <w:rStyle w:val="FootnoteAnchor"/>
          <w:rtl w:val="true"/>
        </w:rPr>
        <w:footnoteReference w:id="430"/>
      </w:r>
      <w:r>
        <w:rPr>
          <w:rFonts w:ascii="IRNazanin" w:hAnsi="IRNazanin" w:eastAsia="IRNazanin"/>
          <w:color w:val="111111"/>
          <w:sz w:val="28"/>
          <w:sz w:val="28"/>
          <w:szCs w:val="28"/>
          <w:rtl w:val="true"/>
          <w:lang w:bidi="fa-IR"/>
        </w:rPr>
        <w:t>فی أمره،و لیس بنبیّ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کعب بن الأشرف یرکب حماره،فشبّ به الحمار،و صرعه علی رأسه، فأوجعه،ثمّ عاد یرکبه فعاد علیه الحمار بمثل صنیعه،ثمّ عاد یرکبه فعاد علیه الحمار بمثل صنیعه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فی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الثامنة أنطق اللّه تعالی الحمار،فقال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أنت،شاهدت آیات اللّه و کفرت بها،و أنا حمار قد أکرمنی اللّه عزّ و جلّ بتوحیده،فأنا أشهد أن لا إله إلاّ اللّه وحده لا شریک له،خالق الأنام، ذو الجلال و الإکرام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أشهد أنّ محمّدا عبده و رسوله،سیّد أهل دار السلام،مبعوث لإسعاد من سبق فی علم اللّه سعادته،و إشقاء من سبق الکتاب علیه بالشقاء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 و وصیّ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یسعد اللّه من یسعده إذا وفّقه لقبول موعظته،و التأدّب بآدابه،و الائتمار لأوامره،و الانزجار بزواجره، و أنّ اللّه تعالی بسیوف سطوته و صولات نقمته یکبّ و یخزی أعداء محمّد حتّی یسوقهم بسیفه الباتر،و دلیله الواضح القاهر إلی الإیمان به أو یقذفه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الهاویة إذا أبی إلاّ تمادیا فی غیّه،و امتدادا فی طغیانه و عمهه ما ینبغی لکافر أن یرکبنی،بل لا یرکبنی إلاّ مؤمن باللّه،مصدّق بمحمّد رسول اللّه صلّی اللّه علیه و آله و سلّم فی جمیع أقواله،مصوّب له فی جمیع أفعاله ،فاعل أشرف الطاعات فی نصبه أخاه علیّا وصیّا و ولیّا،و لعلمه وارثا،و بدینه قیّما،و علی أمته مهیمنا،و لدیونه قاضیا، و لعداته منجزا،و لأولیائه موالیا،و لأعدائه معادیا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کعب بن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حمارک خیر منک،و قد أبی أن ترکبه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ترکبه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،فبعه من بعض إخواننا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 بعد أن ضرب بسحرک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حماره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عن تهجّم محمّد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کراهة مخالفة رسول اللّه لقتلتک،و وطیتک بحوافری،و لقطعت رأسک بأسنانی،فخزی و سکت،و اشتدّ جزعه ممّا سمع من الحمار،و مع ذلک غلب علیه الشقاء،و اشتری الحمار منه ثابت بن قیس بمائة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یرکبه و یجیء علیه إلی رسول اللّه صلّی اللّه علیه و آله و سلّم و هو تحته هیّن لیّن ذلیل کریم،یقیه المتالف،و یرفق به فی المسالک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لک،و أنت مؤمن یرتفق بمرتفقین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 القوم من عند رسول اللّه صلّی اللّه علیه و آله و سلّم و لم یؤمنوا أنزل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أَنْذَرْتَهُمْ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وعظتهم و خوّفتهم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تُنْذِرْهُمْ لا یُؤْمِنُونَ </w:t>
      </w:r>
      <w:r>
        <w:rPr>
          <w:rStyle w:val="FootnoteAnchor"/>
          <w:rtl w:val="true"/>
        </w:rPr>
        <w:footnoteReference w:id="431"/>
      </w:r>
      <w:r>
        <w:rPr>
          <w:rFonts w:ascii="IRNazanin" w:hAnsi="IRNazanin" w:eastAsia="IRNazanin"/>
          <w:color w:val="111111"/>
          <w:sz w:val="28"/>
          <w:sz w:val="28"/>
          <w:szCs w:val="28"/>
          <w:rtl w:val="true"/>
          <w:lang w:bidi="fa-IR"/>
        </w:rPr>
        <w:t xml:space="preserve">لا یصدّقون بنبوّتک،و هم قد شاهدوا هذه الآیات و کفروا،فکیف یؤمنون بک عند قولک و فعالک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ضُرِبَ مَثَلٌ و ذکر الذباب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لَنْ یَخْلُقُوا ذُباباً </w:t>
      </w:r>
      <w:r>
        <w:rPr>
          <w:rStyle w:val="FootnoteAnchor"/>
          <w:rtl w:val="true"/>
        </w:rPr>
        <w:footnoteReference w:id="43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ضرب المثل فی هذه السورة ب اَلَّذِی اسْتَوْقَدَ ناراً </w:t>
      </w:r>
      <w:r>
        <w:rPr>
          <w:rStyle w:val="FootnoteAnchor"/>
          <w:rtl w:val="true"/>
        </w:rPr>
        <w:footnoteReference w:id="435"/>
      </w:r>
      <w:r>
        <w:rPr>
          <w:rFonts w:ascii="IRNazanin" w:hAnsi="IRNazanin" w:eastAsia="IRNazanin"/>
          <w:color w:val="111111"/>
          <w:sz w:val="28"/>
          <w:sz w:val="28"/>
          <w:szCs w:val="28"/>
          <w:rtl w:val="true"/>
          <w:lang w:bidi="fa-IR"/>
        </w:rPr>
        <w:t>،و بالصیّب من السماء،قالت الکفّار و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من الأمثال،فیضرب؟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به الطعن علی رسول اللّه صلّی اللّه علیه و آله و سلّم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یَسْتَحْیِی أَنْ یَضْرِبَ مَثَلاً للحقّ،و یوضّحه به عند عباده المؤمنین ما بَعُوضَةً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بعوضة المثل فَما فَوْقَها </w:t>
      </w:r>
    </w:p>
    <w:p>
      <w:pPr>
        <w:pStyle w:val="BookText"/>
        <w:rPr/>
      </w:pPr>
      <w:r>
        <w:rPr>
          <w:rFonts w:ascii="IRNazanin" w:hAnsi="IRNazanin" w:eastAsia="IRNazanin"/>
          <w:color w:val="111111"/>
          <w:sz w:val="28"/>
          <w:sz w:val="28"/>
          <w:szCs w:val="28"/>
          <w:rtl w:val="true"/>
          <w:lang w:bidi="fa-IR"/>
        </w:rPr>
        <w:t>فوق البعوضة،و هو الذباب،یضرب به المثل إذا علم أنّ فیه صلاح عباده و نفعهم، فَأَمَّا الَّذِینَ آمَنُوا باللّه و بولایة محمّد صلّی اللّه علیه و آله و سلّم و علیّ و آلهما الطیّبین، و سلّم لرسول اللّه صلّی اللّه علیه و آله و سلّم و للأئمّة علیهم السّلام أحکامهم و أخبارهم و أحوالهم،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یقابلهم فی أمورهم،و لم یتعاط الدخول فی أسرارهم،و لم یفش شیئا ممّا یقف علیه منها إلاّ بإذنهم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فَیَعْلَمُونَ یعلم هؤلاء المؤمنون الذین هذه صفتهم أَنَّهُ المثل المضروب اَلْحَقُّ مِنْ رَبِّهِمْ أراد به الحقّ و إبانته،و الکشف عنه و إیضاحه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الَّذِینَ کَفَرُوا بمحمّد صلّی اللّه علیه و آله و سلّم بمعارضتهم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 بلم و کیف، و ترکهم الانقیاد له فی سائر ما أمر به، فَیَقُولُونَ ما ذا أَرادَ اللّهُ بِهذا مَثَلاً یُضِلُّ بِهِ کَثِیراً وَ یَهْدِی بِهِ کَثِیراً یقول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یضلّ بهذا المثل کثیرا،و یهدی به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معنی للمثل،لأنّه و إن نفع به من یهدیه فهو یضرّ به من یضلّ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به،فردّ اللّه تعالی علیهم قیلهم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یُضِلُّ بِهِ یعنی ما یضلّ اللّه بالمثل إِلاَّ الْفاسِقِینَ </w:t>
      </w:r>
      <w:r>
        <w:rPr>
          <w:rStyle w:val="FootnoteAnchor"/>
          <w:rtl w:val="true"/>
        </w:rPr>
        <w:footnoteReference w:id="436"/>
      </w:r>
      <w:r>
        <w:rPr>
          <w:rFonts w:ascii="IRNazanin" w:hAnsi="IRNazanin" w:eastAsia="IRNazanin"/>
          <w:color w:val="111111"/>
          <w:sz w:val="28"/>
          <w:sz w:val="28"/>
          <w:szCs w:val="28"/>
          <w:rtl w:val="true"/>
          <w:lang w:bidi="fa-IR"/>
        </w:rPr>
        <w:t>الجانین علی أنفسهم بترک تأمّله،و بوضعه علی خلاف ما أمر اللّه بوضعه علیه، ثمّ وصف هؤلاء الفاسقین الخارجین عن دین اللّه و طاعته منهم،فقال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یَنْقُضُونَ عَهْدَ اللّهِ المأخوذ علیهم للّه بالربوبیّة،و لمحمّد صلّی اللّه علیه و آله و سلّم بالنبوّة،و لعلیّ بالإمامة،و لشیعتهما بالمحبّة و الکرامة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مِیثاقِهِ إحکامه و تغلیظه، وَ یَقْطَعُونَ ما أَمَرَ اللّهُ بِهِ أَنْ یُوصَلَ من الأرحام و القرابات أن یتعاهدوهم،و یقضوا حقوقهم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أفضل رحم و أوجبه حقّا رحم محمّد صلّی اللّه علیه و آله و سلّم،فإنّ حقّهم بمحمّد صلّی اللّه علیه و آله و سلّم،کما أنّ حقّ قرابات الإنسان بأبیه و أمّه،و محمّد صلّی اللّه علیه و آله و سلّم أعظم حقّا من أبویه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حقّ رحمه أعظم،و قطیعته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أفضع و أفضح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یُفْسِدُونَ فِی الْأَرْضِ بالبراءة ممّن فرض اللّه إمامته،و اعتقاد إمامة من قد فرض اللّه مخالفته أُولئِکَ أهل هذه الصفة هُمُ الْخاسِرُونَ </w:t>
      </w:r>
      <w:r>
        <w:rPr>
          <w:rStyle w:val="FootnoteAnchor"/>
          <w:rtl w:val="true"/>
        </w:rPr>
        <w:footnoteReference w:id="437"/>
      </w:r>
      <w:r>
        <w:rPr>
          <w:rFonts w:ascii="IRNazanin" w:hAnsi="IRNazanin" w:eastAsia="IRNazanin"/>
          <w:color w:val="111111"/>
          <w:sz w:val="28"/>
          <w:sz w:val="28"/>
          <w:szCs w:val="28"/>
          <w:rtl w:val="true"/>
          <w:lang w:bidi="fa-IR"/>
        </w:rPr>
        <w:t>خسروا أنفسهم،لمّا صاروا إلی النیران و حرموا الجنان،فیا لها من خسارة ألزمتهم عذاب الأبد،و حرّمتهم نعیم الأبد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سلّم لنا ما لا یدریه،ثقة بأنّا محقّون عالمون لا نقف به إلاّ علی أوضح المحجّات،سلّم اللّه تعالی إلیه من قصور الجنّة أیضا ما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قدرها هو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یقادر قدرها إلاّ خالقها و واهبها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المراء و الجدال،و اقتصر علی التسلیم لنا،و ترک الأذی، حبسه اللّه علی الصراط،فجاءته الملائکة تجادله علی أعماله،و تواقفه علی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النداء من قبل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 هذا لم یجادل و سلّم الأمر لأئمّته،فلا تجادلوه و سلّموه فی جنانی إلی أئمّته،یکون متبجّحا فیها بقربهم، کما کان مسلّما فی الدنیا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عارضنا بلم و کیف،و نقض الجملة بالتفصیل،قالت له الملائکة علی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واقفنا 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جادلنا علی أعمالک،کما جادلت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الحاکین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أئمّتک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فیأتیهم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صدقتم بما عامل،فعاملوه ألا فواقفوه،فیواقف،و یطول </w:t>
      </w:r>
    </w:p>
    <w:p>
      <w:pPr>
        <w:pStyle w:val="BookText"/>
        <w:rPr/>
      </w:pPr>
      <w:r>
        <w:rPr>
          <w:rFonts w:ascii="IRNazanin" w:hAnsi="IRNazanin" w:eastAsia="IRNazanin"/>
          <w:color w:val="111111"/>
          <w:sz w:val="28"/>
          <w:sz w:val="28"/>
          <w:szCs w:val="28"/>
          <w:rtl w:val="true"/>
          <w:lang w:bidi="fa-IR"/>
        </w:rPr>
        <w:t>حسابه،و یشتدّ فی ذلک الحساب عذابه،فما أعظم هناک ندامته،و أشدّ حسراته، لا ینجیه هناک إلاّ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فارق فی الدنیا جملة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فهو فی النار أبدا الآباد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للموفی بعهوده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فی نذوره و أیمانه و مواعیده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العبد فی الدنیا بعهوده،فأوفوا له هاهنا بما وعدناه،و سامحوه و لا تناقشوه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تصیّره الملائکة إلی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قطع رحمه فإن کان وصل رحم محمّد صلّی اللّه علیه و آله و سلّم،و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نفسه،شفع أرحام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رحمه،و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من حسناتنا و طاعاتنا ما شئت فاعف عنه،فیعطونه منها ما یشاء،فیعفو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اللّه المعطین ما ینفعهم و لا ینقصهم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أرحام نفسه،و قطع أرحام محمّد صلّی اللّه علیه و آله و سلّم،بأن جحد حقوقهم،و دفعهم عن واجبهم،و سمّی غیرهم بأسمائهم،و لقّب غیرهم بألقابهم، و نبز بالألقاب القبیحة مخالفیه من أهل ولایتهم،قیل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اکتسبت عداوة آل محمّد الطهر أئمّتک لصداقة هؤلاء،فاستعن بهم الآن لیعینوک،فلا یجد معینا،و لا مغیثا،و یصیر إلی العذاب الألیم 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سماّنا بأسمائنا و لقّبنا بألقابنا،و لم یسمّ أضدادنا بأسمائنا،و لم یلقّبهم بألقابنا إلاّ عند الضرورة التی عند مثلها نسمّی نحن،و نلقّب أعداءنا بأسمائنا و ألقابنا، فإن اللّه عزّ و جلّ یقول لنا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اقترحوا لأولیائکم هؤلاء ما تعینونهم به،فنقترح لهم علی اللّه عزّ و جلّ ما یکون قدر الدنیا کلّها فیه کقدر خردلة فی السماوات و الأرض،فیعطیهم اللّه تعالی إیّاه و یضاعفه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فقیل للباقر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 من ینتحل موالاتکم یزعم أنّ البعوضة علیّ علیه السّلام،و أنّ 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هؤلاء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یضعوه علی وجهه،إنّما کان رسول اللّه صلّی اللّه علیه و آله و سلّم قاعدا ذات یوم هو و علیّ علیه السّلام إذ سمع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و شاء محمّد و سمع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و شاء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تقرنوا محمّدا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باللّه عزّ و جلّ،و لکن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محمّد ما شاء اللّه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علیّ،إنّ مشیّة اللّه هی القاهرة التی لا تساوی و لا تکافأ و لا تدانی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محمّد رسول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فی قدرته إلاّ کذبابة تطیر فی هذه الممالک الواسعة،و ما علیّ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فی قدرته إلاّ کبعوضة فی جملة هذه الممالک، مع أنّ فضل اللّه تعالی علی محمّد و علیّ هو الفضل الذی لا یفی به فضله علی جمیع خلقه من أوّل الدهر 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قال رسول اللّه صلّی اللّه علیه و آله و سلّم فی ذکر الذباب و البعوضة فی هذا المکان فلا یدخل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یَسْتَحْیِی أَنْ یَضْرِبَ مَثَلاً ما بَعُوضَةً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الباقر علیه السّلام لرجل فخر علی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تفاخرنی،و أنا من شیعة آل محمّد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فخرت علیه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غبن منک علی الکذب،یا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لک معک تنفقه علی نفسک أحبّ إلیک،أم تنفقه علی إخوانک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أنفقه علی نفسی،قال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من شیعتنا،فإنّا نحن ما ننفق علی المنتحلین من إخواننا أحبّ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ننفق علی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من محبّیکم و من الراجین للنجاة بمحبّتکم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أشرف أخلاق الأئمّة و الفاضلین من شیعتنا استعمال التقیّة، و أخذ النفس بحقوق الإخوان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علیّ الباقر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عابدا للّه حقّ عبادته حتّی ینقطع عن الخلق کلّهم إلیه،فحینئذ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خالص لی،فیقبله بکرمه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علیّ الباقر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یعرف کیف قدره عند اللّه،فلینظر کیف قدر أبویه الأفضل عنده محمّد و علیّ علیهما السّلام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أبوا دینه محمّد و علیّ علیهما السّلام آثر لدیه،و قراباتهما 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أبوی نسبه و قراباتهما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فضّلت الأفضل لأجعلنّک الأفضل،و آثرت الأولی بالإیثار لأجعلنّک بدار قراری و منادمة أولیائی أولی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الباقر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إنقاذ الأسیر المؤمن من محبّینا من ید الناصب یرید أن یضلّه بفضل لسانه و بیانه أفضل ،أم إنقاذ الأسیر من أیدی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p>
    <w:p>
      <w:pPr>
        <w:pStyle w:val="BookText"/>
        <w:rPr/>
      </w:pPr>
      <w:r>
        <w:rPr>
          <w:rFonts w:ascii="IRNazanin" w:hAnsi="IRNazanin" w:eastAsia="IRNazanin"/>
          <w:color w:val="111111"/>
          <w:sz w:val="28"/>
          <w:sz w:val="28"/>
          <w:szCs w:val="28"/>
          <w:rtl w:val="true"/>
          <w:lang w:bidi="fa-IR"/>
        </w:rPr>
        <w:t>قال الباقر علیه السّلام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أنت عمّن رأی رجلا من خیار المؤمنین یغرق،و عصفورة تغرق لا یقدر علی تخلیصهما،بأیّهما اشتغل فاته الآخر،أیّهما أفضل أن یخلّصه؟قال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خیار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فبعد ما سألت فی الفضل أکثر من بعد ما بین هذین،إنّ ذاک یوفّر علیه دینه و جنان ربّه و ینقذه من النیران،و هذا المظلوم إلی الجنان یصیر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علیّ الباقر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أطاب الکلام مع موافقیه لیؤنسهم، و بسط وجهه لمخالفیه لیأمنهم علی نفسه و إخوانه،فقد حوی من الخیر </w:t>
      </w:r>
    </w:p>
    <w:p>
      <w:pPr>
        <w:pStyle w:val="BookText"/>
        <w:rPr/>
      </w:pPr>
      <w:r>
        <w:rPr>
          <w:rFonts w:ascii="IRNazanin" w:hAnsi="IRNazanin" w:eastAsia="IRNazanin"/>
          <w:color w:val="111111"/>
          <w:sz w:val="28"/>
          <w:sz w:val="28"/>
          <w:szCs w:val="28"/>
          <w:rtl w:val="true"/>
          <w:lang w:bidi="fa-IR"/>
        </w:rPr>
        <w:t xml:space="preserve">و الدرجات العالیة عند اللّه ما لا یقادر قدره غیره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و هو یوبّخ هؤلاء الیهود الذین تقدّم ذکر عنادهم،و هؤلاء النصّاب الذین نکثوا ما أخذ من العهد علیهم،فقال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کُلَّما عاهَدُوا عَهْداً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واثقوا و عاقدوا لیکونوا لمحمّد طائعین،و لعلیّ بعده مؤتمرین،و إلی أمره صابرین نَبَذَهُ نبذ العهد فَرِیقٌ مِنْهُمْ و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أکثر هؤلاء الیهود،و النواصب لا یُؤْمِنُونَ </w:t>
      </w:r>
      <w:r>
        <w:rPr>
          <w:rStyle w:val="FootnoteAnchor"/>
          <w:rtl w:val="true"/>
        </w:rPr>
        <w:footnoteReference w:id="446"/>
      </w:r>
      <w:r>
        <w:rPr>
          <w:rFonts w:ascii="IRNazanin" w:hAnsi="IRNazanin" w:eastAsia="IRNazanin"/>
          <w:color w:val="111111"/>
          <w:sz w:val="28"/>
          <w:sz w:val="28"/>
          <w:szCs w:val="28"/>
          <w:rtl w:val="true"/>
          <w:lang w:bidi="fa-IR"/>
        </w:rPr>
        <w:t xml:space="preserve">أی فی مستقبل أعمارهم لا یرعون و لا یتوبون مع مشاهدتهم للآیات، و معاینتهم للدلالات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من المنافقین و الضعفاء من أشباه المنافقین مع رسول اللّه صلّی اللّه علیه و آله و سلّم أیضا قصد إلی تخریب المساجد بالمدینة،و إلی تخریب مساجد الدنیا کلّها بما همّوا به من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بالمدینة،و من قتل رسول اللّه صلّی اللّه علیه و آله و سلّم فی طریقهم إلی العقبة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زاد اللّه تعالی فی ذلک السیر إلی تبوک فی بصائر المستبصرین،و فی قطع معاذیر متمرّدیهم زیادات تلیق بجلال اللّه،و طوله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أنّهم لمّا کانوا مع رسول اللّه صلّی اللّه علیه و آله و سلّم فی مسیره إلی تبوک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نصبر علی طعام واحد کما قالت بنو إسرائیل لموسی علیه السّلام،و کانت آیة رسول اللّه صلّی اللّه علیه و آله و سلّم الظاهرة لهم فی ذلک أعظم من الآیة الظاهرة لقوم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رسول اللّه صلّی اللّه علیه و آله و سلّم لمّا أمر بالمسیر إلی تبوک أمر بأن یخلف علیّا علیه السّلام بالمدینة،فقال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أحبّ أن أتخلّف عنک فی شیء من أمورک،و أن أغیب عن مشاهدتک و النظر إلی هدیک و سمتک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ترضی أن تکون منّی بمنزلة هارون من موسی إلاّ أنّه لا نبیّ بعدی،تقیم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 فی مقامک من الأجر مثل الذی یکون لک لو خرجت مع رسول اللّه صلّی اللّه علیه و آله و سلّم،و لک مثل أجور کلّ من خرج مع رسول اللّه صلّی اللّه علیه و آله و سلّم موقنا طائعا،و إنّ 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أسأل اللّه بمحبّتک أن تشاهد من محمّد سمته فی سائر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یأمر جبرئیل فی جمیع مسیرنا هذا أن یرفع الأرض التی نسیر علیها و الأرض التی تکون أنت علیها،و یقوی بصرک حتّی تشاهد محمّدا و أصحابه سائر أحوالک و أحوالهم فلا یفوتک الأنس من رؤیته و رؤیة أصحابه،و یغنیک ذلک عن المکاتبة و المراسلة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 مجلس زین العابدین علیه السّلام لما ذکر هذا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هذا لعلیّ؟إنّما یکون هذا للأنبیاء لا لغیرهم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معجزة لمحمّد رسول اللّه صلّی اللّه علیه و آله و سلّم لا لغیره، لأنّ اللّه تعالی لما رفعه بدعاء محمّد زاد فی نوره أیضا بدعاء محمّد حتّی شاهد </w:t>
      </w:r>
    </w:p>
    <w:p>
      <w:pPr>
        <w:pStyle w:val="BookText"/>
        <w:rPr/>
      </w:pPr>
      <w:r>
        <w:rPr>
          <w:rFonts w:ascii="IRNazanin" w:hAnsi="IRNazanin" w:eastAsia="IRNazanin"/>
          <w:color w:val="111111"/>
          <w:sz w:val="28"/>
          <w:sz w:val="28"/>
          <w:szCs w:val="28"/>
          <w:rtl w:val="true"/>
          <w:lang w:bidi="fa-IR"/>
        </w:rPr>
        <w:t>ما شاهد،و أدرک ما أدرک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الأمّة لعلیّ بن أبی طالب علیه السّلام،و أقلّ إنصافهم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یمنعون علیّا ما یعطونه سائر الصحابة،و علیّ علیه السّلام أفضلهم ،فکیف یمنعون منزلة یعطونها غیره،قیل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تتولّون محبّی أبی بکر بن أبی قحافة،و تبرءون من أعدائه کائنا من کان،و کذلک تتولّون عمر بن الخطّاب و تبرءون من أعدائه کائنا من کان، و تتولّون عثمان بن عفّان،و تبرءون من أعدائه کائنا من کان حتّی إذا صار إلی علیّ بن أبی طالب علیه السّلام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نتولّی محبّیه و لا نتبرّأ من أعدائه،بل نحبّهم، و کیف یجوز هذا لهم و رسول اللّه صلّی اللّه علیه و آله و سلّم یقول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عاداه،و انصر من نصره،و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فتراهم لا یعادون من عاداه،و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یخذلون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أخری أنّهم إذا ذکر لهم ما اختصّ اللّه به علیّا علیه السّلام بدعاء رسول اللّه صلّی اللّه علیه و آله و سلّم و کرامته علی ربّه تعالی جحدوه،و هم یقبلون ما یذکر لهم فی غیره من الصحابة،فما الذی منع علیّا علیه السّلام ما جعله لسائر أصحاب رسول اللّه صلّی اللّه علیه و آله و سلّم هذا عمر بن الخطّاب إذا قیل لهم أنّه کان علی المنبر بالمدینة یخطب إذ نادی فی خلال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عجبت الصحابة،و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من الکلام الذی فی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 الخطبة و الصلاة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قولک فی خطبتک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الجبل؟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رمیت ببصری نحو الناحیة التی خرج فیها إخوانکم إلی غزو الکافرین بنهاوند،و علیهم سعد بن أبی وقّاص،ففتح اللّه لی </w:t>
      </w:r>
    </w:p>
    <w:p>
      <w:pPr>
        <w:pStyle w:val="BookText"/>
        <w:rPr/>
      </w:pPr>
      <w:r>
        <w:rPr>
          <w:rFonts w:ascii="IRNazanin" w:hAnsi="IRNazanin" w:eastAsia="IRNazanin"/>
          <w:color w:val="111111"/>
          <w:sz w:val="28"/>
          <w:sz w:val="28"/>
          <w:szCs w:val="28"/>
          <w:rtl w:val="true"/>
          <w:lang w:bidi="fa-IR"/>
        </w:rPr>
        <w:t>الأستار و الحجب،و قوّی بصری حتّی رأیتهم و قد اصطفوا بین یدی جبل هناک، و قد جاء بعض الکفّار لیدوروا خلف ساریة،و سائر من معه من المسلمین فیحیطوا بهم فیقتلوهم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ساریة البجل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لیلتجئ إلیه فیمنعهم ذلک من أن یحیطوا به ثمّ یقاتلوا،و منع اللّه إخوانکم المؤمنین أکتاف الکافرین،و فتح اللّه علیهم بلادهم، فاحفظ هذا الوقت،فسیردّ اللّه علیکم الخبر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بین المدینة و نهاوند مسیرة أکثر من خمسین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هذا لعمر فکیف لا یکون مثل هذا لعلیّ بن أبی طالب علیه السّلام،و لکنّهم قوم لا ینصفون بل یکابرون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الباقر علیه السّلام إلی حدیثه،عن علیّ بن الحسین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اللّه تعالی یرفع البقاع التی علیها محمّد صلّی اللّه علیه و آله و سلّم و یسیر فیها لعلیّ بن أبی طالب علیه السّلام حتّی یشاهدهم علی أحوالهم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الباقر علیه السّلام إلی بعض شیعته،و قد دخل خلف بعض المخالفین إلی الصلاة،و أحسّ الشیعیّ بأنّ الباقر علیه السّلام قد عرف ذلک منه فقصده،و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أعتذر إلیک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صلاتی خلف فلان،فإنّی أتّقیه،و لو لا ذلک لصلّیت وحدی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کنت تحتاج أن تعتذر لو ترکت،یا عبد اللّه المؤمن،ما زالت ملائکة السماوات السبع و الأرضین السبع تصلّی علیک،و تلعن </w:t>
      </w:r>
    </w:p>
    <w:p>
      <w:pPr>
        <w:pStyle w:val="BookText"/>
        <w:rPr/>
      </w:pPr>
      <w:r>
        <w:rPr>
          <w:rFonts w:ascii="IRNazanin" w:hAnsi="IRNazanin" w:eastAsia="IRNazanin"/>
          <w:color w:val="111111"/>
          <w:sz w:val="28"/>
          <w:sz w:val="28"/>
          <w:szCs w:val="28"/>
          <w:rtl w:val="true"/>
          <w:lang w:bidi="fa-IR"/>
        </w:rPr>
        <w:t>إمامک ذاک،و إنّ اللّه تعالی أمر أن تحسب لک صلاتک خلفه للتقیّة بسبعمائة صلاة لو صلّیتها وحدک،فعلیک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یمقت تارکها کما یمقت المتّقی منه،فلا ترض لنفسک أن تکون منزلتک عند اللّه کمنزلة أعدائه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حدّث علیّ بن الحسین علیهما السّلام بهذا الحدیث </w:t>
      </w:r>
      <w:r>
        <w:rPr>
          <w:rStyle w:val="FootnoteAnchor"/>
          <w:rtl w:val="true"/>
        </w:rPr>
        <w:footnoteReference w:id="450"/>
      </w:r>
      <w:r>
        <w:rPr>
          <w:rFonts w:ascii="Amiri" w:hAnsi="Amiri" w:eastAsia="Amiri" w:cs="Amiri"/>
          <w:color w:val="111111"/>
          <w:sz w:val="28"/>
          <w:sz w:val="28"/>
          <w:szCs w:val="28"/>
          <w:rtl w:val="true"/>
          <w:lang w:bidi="ar-SA"/>
        </w:rPr>
        <w:t>قال له بعض من فی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یعاقب اللّه و یوبّخ هؤلاء الأخلاف علی قبائح أتی بها أسلافهم،و هو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 العرب فهو یخاطب فیه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بلغتهم یقول الرجل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أغار قومه علی بلد و قتلوا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أغرتم علی بلد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قتلتم کذا،و یقول العربیّ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فعلنا ببنی فلان،و نحن سبینا آل فلان،و نحن خرّبنا بلد کذا لا یرید أنّهم باشروا ذلک، و لکن یرید هؤلاء بالعذل،و أولئک بالافتخار إنّ قومهم فعلوا کذا،و قول اللّه تعالی فی هذه الآیات إنّما هو توبیخ لأسلافهم،و توبیخ العذل علی هؤلاء الموجودین،لأنّ ذلک هو اللغة التی بها أنزل القرآن،فلأنّ هؤلاء الأخلاف أیضا راضون بما فعل أسلافهم مصوّبون ذلک لهم،فجاز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فعلتم،أی </w:t>
      </w:r>
    </w:p>
    <w:p>
      <w:pPr>
        <w:pStyle w:val="BookText"/>
        <w:rPr/>
      </w:pPr>
      <w:r>
        <w:rPr>
          <w:rFonts w:ascii="IRNazanin" w:hAnsi="IRNazanin" w:eastAsia="IRNazanin"/>
          <w:color w:val="111111"/>
          <w:sz w:val="28"/>
          <w:sz w:val="28"/>
          <w:szCs w:val="28"/>
          <w:rtl w:val="true"/>
          <w:lang w:bidi="fa-IR"/>
        </w:rPr>
        <w:t xml:space="preserve">إذ رضیتم بقبیح فعلهم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المفسّر رضی اللّه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یوسف بن محمّد بن زیاد،و علیّ بن محمّد بن سیّار،عن أبویهما،عن الحسن بن علیّ،عن أبیه علیّ بن محمّد،عن أبیه محمّد بن علیّ،عن أبیه علیّ بن موسی الرضا،عن أبیه موسی بن جعفر،عن أبیه جعفر بن محمّد،عن أبیه محمّد ابن علیّ،عن أبیه علیّ بن الحسین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ملائمة لطبائعکم،موافقة لأجسادکم،و لم یجعلها شدیدة الحماء و الحرارة فتحرقکم،و لا شدیدة البرودة فتجمدکم،و لا شدیدة طیب الریح فتصدع هاماتکم،و لا شدیدة النتن فتعطبکم،و لا شدیدة اللین کالماء فتغرقکم، و لا شدیدة الصلابة فتمتنع علیکم فی دورکم و أبنیتکم و قبور موتاکم،و لکنّه عزّ و جلّ جعل فیها من المتانة،ما تنتفعون به و تتماسکون،و تتماسک علیها أبدانکم و بنیانکم،و جعل فیها ما تنقاد به لدورکم و قبورکم و کثیر من منافعکم،فلذلک جعل الأرض فراشا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بِناءً سقفا من فوقکم،محفوظا یدیر فیها شمسها و قمرها و نجومها لمنافعکم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یعنی المطر ینزله من علی،لیبلغ </w:t>
      </w:r>
    </w:p>
    <w:p>
      <w:pPr>
        <w:pStyle w:val="BookText"/>
        <w:rPr/>
      </w:pPr>
      <w:r>
        <w:rPr>
          <w:rFonts w:ascii="IRNazanin" w:hAnsi="IRNazanin" w:eastAsia="IRNazanin"/>
          <w:color w:val="111111"/>
          <w:sz w:val="28"/>
          <w:sz w:val="28"/>
          <w:szCs w:val="28"/>
          <w:rtl w:val="true"/>
          <w:lang w:bidi="fa-IR"/>
        </w:rPr>
        <w:t xml:space="preserve">قلل جبالکم و تلالکم و هضابکم </w:t>
      </w:r>
      <w:r>
        <w:rPr>
          <w:rStyle w:val="FootnoteAnchor"/>
          <w:rtl w:val="true"/>
        </w:rPr>
        <w:footnoteReference w:id="453"/>
      </w:r>
      <w:r>
        <w:rPr>
          <w:rFonts w:ascii="IRNazanin" w:hAnsi="IRNazanin" w:eastAsia="IRNazanin"/>
          <w:color w:val="111111"/>
          <w:sz w:val="28"/>
          <w:sz w:val="28"/>
          <w:szCs w:val="28"/>
          <w:rtl w:val="true"/>
          <w:lang w:bidi="fa-IR"/>
        </w:rPr>
        <w:t xml:space="preserve">و أوهادکم </w:t>
      </w:r>
      <w:r>
        <w:rPr>
          <w:rStyle w:val="FootnoteAnchor"/>
          <w:rtl w:val="true"/>
        </w:rPr>
        <w:footnoteReference w:id="454"/>
      </w:r>
      <w:r>
        <w:rPr>
          <w:rFonts w:ascii="IRNazanin" w:hAnsi="IRNazanin" w:eastAsia="IRNazanin"/>
          <w:color w:val="111111"/>
          <w:sz w:val="28"/>
          <w:sz w:val="28"/>
          <w:szCs w:val="28"/>
          <w:rtl w:val="true"/>
          <w:lang w:bidi="fa-IR"/>
        </w:rPr>
        <w:t xml:space="preserve">ثمّ فرّقه رذاذا و وابلا و هطلا </w:t>
      </w:r>
      <w:r>
        <w:rPr>
          <w:rStyle w:val="FootnoteAnchor"/>
          <w:rtl w:val="true"/>
        </w:rPr>
        <w:footnoteReference w:id="455"/>
      </w:r>
      <w:r>
        <w:rPr>
          <w:rFonts w:ascii="IRNazanin" w:hAnsi="IRNazanin" w:eastAsia="IRNazanin"/>
          <w:color w:val="111111"/>
          <w:sz w:val="28"/>
          <w:sz w:val="28"/>
          <w:szCs w:val="28"/>
          <w:rtl w:val="true"/>
          <w:lang w:bidi="fa-IR"/>
        </w:rPr>
        <w:t>لتنشفه أرضوکم،و لم یجعل ذلک المطر نازلا علیکم قطعة واحدة، فیفسد أرضیکم و أشجارکم و زروعکم و ثمارکم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 مِنَ الثَّمَراتِ رِزْقاً لَکُمْ یعنی ممّا یخرجه من الأرض رزقا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تَجْعَلُوا لِلّهِ أَنْداداً أی أشباها و أمثالا من الأصنام التی لا تعقل و لا تسمع و لا تبصر و لا تقدر علی شیء، وَ أَنْتُمْ تَعْلَمُونَ </w:t>
      </w:r>
      <w:r>
        <w:rPr>
          <w:rStyle w:val="FootnoteAnchor"/>
          <w:rtl w:val="true"/>
        </w:rPr>
        <w:footnoteReference w:id="456"/>
      </w:r>
      <w:r>
        <w:rPr>
          <w:rFonts w:ascii="IRNazanin" w:hAnsi="IRNazanin" w:eastAsia="IRNazanin"/>
          <w:color w:val="111111"/>
          <w:sz w:val="28"/>
          <w:sz w:val="28"/>
          <w:szCs w:val="28"/>
          <w:rtl w:val="true"/>
          <w:lang w:bidi="fa-IR"/>
        </w:rPr>
        <w:t xml:space="preserve">أنّها لا تقدر علی شیء من هذه النعم الجلیلة التی أنعمها علیکم ربّکم تبارک و تعالی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الحسین ابن یوسف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الحسین بن أحمد بن الفضل إمام جامع </w:t>
      </w:r>
    </w:p>
    <w:p>
      <w:pPr>
        <w:pStyle w:val="BookText"/>
        <w:rPr/>
      </w:pPr>
      <w:r>
        <w:rPr>
          <w:rFonts w:ascii="Amiri" w:hAnsi="Amiri" w:eastAsia="Amiri" w:cs="Amiri"/>
          <w:color w:val="111111"/>
          <w:sz w:val="28"/>
          <w:sz w:val="28"/>
          <w:szCs w:val="28"/>
          <w:rtl w:val="true"/>
          <w:lang w:bidi="ar-SA"/>
        </w:rPr>
        <w:t>الأهواز،قال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بکر بن أحمد بن محمّد بن إبراهیم القصریّ غلام الخلیل المحلمیّ،قال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علیّ بن محمّد بن علیّ بن موسی،عن علیّ بن موسی،عن أبیه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أبیه،محمّد بن علیّ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النبیّ صلّی اللّه علیه و آله و سلّم إلی علیّ و الحسن و الحسین علیهم السّلام،ثمّ قال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من ولد علیّ و فاطمة علیهما السّلام إلی أن تقوم الساعة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و قال محمّد بن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لعلیّ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کنزع ثیاب وسخة قمّلة،و فکّ قیود،و أغلال ثقیلة،و الاستبدال بأفخر الثیاب و أطیبها روائح،و أوطئ المراکب،و آنس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للکافر کخلع ثیاب فاخرة،و النقل عن منازل أنیسة،و الاستبدال بأوسخ الثیاب و أخشنها،و أوحش المنازل،و أعظم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الموت؟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النوم الذی یأتیکم کلّ لیلة إلاّ أنّه طویل مدّته لا ینتبه منه إلاّ یوم القیامة،فمن رأی فی نومه من أصناف الفرح ما لا یقادر قدره،و من أصناف الأحوال ما لا یقادر قدره،فکیف حال فرح فی النوم،و وجل فیه؟هذا هو </w:t>
      </w:r>
    </w:p>
    <w:p>
      <w:pPr>
        <w:pStyle w:val="BookText"/>
        <w:rPr/>
      </w:pPr>
      <w:r>
        <w:rPr>
          <w:rFonts w:ascii="IRNazanin" w:hAnsi="IRNazanin" w:eastAsia="IRNazanin"/>
          <w:color w:val="111111"/>
          <w:sz w:val="28"/>
          <w:sz w:val="28"/>
          <w:szCs w:val="28"/>
          <w:rtl w:val="true"/>
          <w:lang w:bidi="fa-IR"/>
        </w:rPr>
        <w:t xml:space="preserve">الموت،فاستعدّوا 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الإسناد </w:t>
      </w:r>
      <w:r>
        <w:rPr>
          <w:rStyle w:val="FootnoteAnchor"/>
          <w:rtl w:val="true"/>
        </w:rPr>
        <w:footnoteReference w:id="46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الباقر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کمن معه شمعة تضیء للناس،فکلّ من أبصار بشمعته دعا له بخیر،کذلک العالم معه شمعة تزیل ظلمة الجهل و الحیرة،فکلّ من أضاعت له فخرج بها من حیرة،أو نجا بها من جهل فهو من عتقائه من النار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یعوّضه عن ذلک بکلّ شعرة لمن أعتقه ما هو أفضل له من الصدقة بمائة ألف قنطار </w:t>
      </w:r>
      <w:r>
        <w:rPr>
          <w:rStyle w:val="FootnoteAnchor"/>
          <w:rtl w:val="true"/>
        </w:rPr>
        <w:footnoteReference w:id="463"/>
      </w:r>
      <w:r>
        <w:rPr>
          <w:rFonts w:ascii="IRNazanin" w:hAnsi="IRNazanin" w:eastAsia="IRNazanin"/>
          <w:color w:val="111111"/>
          <w:sz w:val="28"/>
          <w:sz w:val="28"/>
          <w:szCs w:val="28"/>
          <w:rtl w:val="true"/>
          <w:lang w:bidi="fa-IR"/>
        </w:rPr>
        <w:t xml:space="preserve">،علی غیر الوجه الذی أمر اللّه عزّ و جلّ به،بل تلک الصدقة وبال علی صاحبها،لکن یعطیه اللّه ما هو أفضل من مائة ألف رکعة یصلّیها من بین یدی الکعبة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77" w:name="pg19384_195943"/>
    </w:p>
    <w:p>
      <w:pPr>
        <w:pStyle w:val="Heading3"/>
        <w:numPr>
          <w:ilvl w:val="2"/>
          <w:numId w:val="1"/>
        </w:numPr>
        <w:rPr/>
      </w:pPr>
      <w:bookmarkStart w:id="78" w:name="__RefHeading___Toc17684919_1280447820"/>
      <w:bookmarkStart w:id="79" w:name="_Toc27"/>
      <w:bookmarkEnd w:id="77"/>
      <w:bookmarkEnd w:id="78"/>
      <w:r>
        <w:rPr>
          <w:rtl w:val="true"/>
        </w:rPr>
        <w:t>(</w:t>
      </w:r>
      <w:r>
        <w:rPr>
          <w:rtl w:val="true"/>
        </w:rPr>
        <w:t>ز</w:t>
      </w:r>
      <w:r>
        <w:rPr>
          <w:rtl w:val="true"/>
        </w:rPr>
        <w:t>)-</w:t>
      </w:r>
      <w:r>
        <w:rPr>
          <w:rtl w:val="true"/>
        </w:rPr>
        <w:t>ما رواه عن الإمام جعفر بن محمّد الصادق علیهم السّلام</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ابن محمّد بن جعفر بن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یعقوب یوسف بن محمّد بن زیاد و أبو الحسن علیّ بن محمّد بن 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استأذنّا علی الإمام الحسن بن علیّ علیهما السّلام،فلمّا رآنا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بالآوین إلینا الملتجئین إلی کنفنا،قد تقبّل اللّه تعالی سعیکما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من شکر اللّه عزّ و جلّ أن أفیدکما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ففرحنا بذلک،و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و معانیه؟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الصادق علیه السّلام علّم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أن أعلّمکما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 ففرح بذلک،و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جمعت علم القرآن کلّه؟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جمعت خیرا کثیرا،و أوتیت فضلا واسعا،لکنّه مع ذلک أقلّ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علم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علم القرآن و معانیه،و ما أودع من عجائبه،فکم تری مقدار ما أخذته من جمیع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القدر الذی أخذته قد فضّلک اللّه تعالی به علی کلّ من لا یعلم کعلمک،و لا یفهم کفهمک</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لربّما ترک فی افتتاح أمر بعض شیعتنا بسم الله الرحمن الرحیم ،فیمتحنه اللّه بمکروه لینبّهه علی شکر اللّه تعالی و الثناء علیه،و یمحو عنه و صمة </w:t>
      </w:r>
      <w:r>
        <w:rPr>
          <w:rStyle w:val="FootnoteAnchor"/>
          <w:rtl w:val="true"/>
        </w:rPr>
        <w:footnoteReference w:id="466"/>
      </w:r>
      <w:r>
        <w:rPr>
          <w:rFonts w:ascii="IRNazanin" w:hAnsi="IRNazanin" w:eastAsia="IRNazanin"/>
          <w:color w:val="111111"/>
          <w:sz w:val="28"/>
          <w:sz w:val="28"/>
          <w:szCs w:val="28"/>
          <w:rtl w:val="true"/>
          <w:lang w:bidi="fa-IR"/>
        </w:rPr>
        <w:t>تقصیره عند ترکه قول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دخل عبد اللّه بن یحیی علی أمیر المؤمنین علیه السّلام و بین یدیه کرسیّ،فأمره بالجلوس،فجلس علیه،فمال به حتّی سقط علی رأسه،فأوضح عن عظم رأسه و سال الدم،فأمر أمیر المؤمنین علیه السّلام بماء فغسل عنه ذلک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منّی،فدنا منه،فوضع یده علی موضحته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یجد من ألمها ما لا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یده علیها و تفل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إلاّ أن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اندمل و صار کأنّه لم یصبه شیء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تمحیص ذنوب شیعتنا فی الدنیا بمحنهم لتسلم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طاعاتهم،و یستحقّوا علیها 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نجازی بذنوبنا إلاّ فی الدنیا؟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قول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سجن المؤمن و جنّة الکافر،یطهّر شیعتنا من ذنوبهم فی الدنیا بما یبتلیهم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المحن و بما یغفره لهم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Style w:val="FootnoteAnchor"/>
          <w:rtl w:val="true"/>
        </w:rPr>
        <w:footnoteReference w:id="467"/>
      </w:r>
      <w:r>
        <w:rPr>
          <w:rFonts w:ascii="IRNazanin" w:hAnsi="IRNazanin" w:eastAsia="IRNazanin"/>
          <w:color w:val="111111"/>
          <w:sz w:val="28"/>
          <w:sz w:val="28"/>
          <w:szCs w:val="28"/>
          <w:rtl w:val="true"/>
          <w:lang w:bidi="fa-IR"/>
        </w:rPr>
        <w:t>حتّی إذا وردوا القیامة توفّرت علیهم طاعاتهم و عباداتهم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أعداء محمّد و أعداءنا یجازیهم علی طاعة تکون منهم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وزن لها لأنّه لا إخلاص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وافوا القیامة حملت علیهم ذنوبهم و بغضهم لمحمّد صلّی اللّه علیه و آله و سلّم و آله،و خیار أصحابه فقذفوا لذلک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سمعت محمّدا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فیما مضی قبلکم رجلان أحدهما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کافر به مجاهر بعداوة أولیائه و موالاة أعدائه،و لکلّ واحد منهما ملک عظیم فی قطر من الأرض،فمرض الکافر فاشتهی سمکة فی غیر أوانها،لأنّ ذلک الصنف من السمک کان فی ذلک الوقت فی اللجج حیث لا یقدر علیه،فایسته الأطبّاء من نفسه،و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 علی ملکک من یقوم به فلست بأخلد من أصحاب القبور،فإنّ شفاءک فی هذه السمکة التی اشتهیتها،و لا سبیل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اللّه ملکا و أمره أن یزعج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السمکة إلی حیث یسهل أخذها،فأخذت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السمکة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فأکلها فبرأ من مرضه و بقی فی ملکه سنین بعدها،ثمّ إنّ ذلک المؤمن مرض فی وقت کان جنس ذلک السمک بعینه لا یفارق الشطوط التی یسهل أخذه منها مثل علّة الکافر،و اشتهی تلک السمکة و وصفها له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نفسا فهذا أوانها تؤخذ لک فتأکل منها و تبرأ</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اللّه ذلک الملک و أمره أن یزعج جنس تلک السمکة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الشطوط إلی اللجج،لئلاّ یقدر علیه فیؤخذ حتّی مات المؤمن من شهوته لعدم دوائه،فعجب من ذلک ملائکة السماء،و أهل ذلک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کادوا یفتنون،لأنّ اللّه تعالی سهّل علی الکافر ما لا سبیل إلیه و عسّر علی المؤمن ما کان السبیل إلیه سهلا،فأوحی اللّه عزّ و جلّ إلی ملائکة السماء،و إلی نبیّ ذلک </w:t>
      </w:r>
    </w:p>
    <w:p>
      <w:pPr>
        <w:pStyle w:val="BookText"/>
        <w:rPr/>
      </w:pPr>
      <w:r>
        <w:rPr>
          <w:rFonts w:ascii="IRNazanin" w:hAnsi="IRNazanin" w:eastAsia="IRNazanin"/>
          <w:color w:val="111111"/>
          <w:sz w:val="28"/>
          <w:sz w:val="28"/>
          <w:szCs w:val="28"/>
          <w:rtl w:val="true"/>
          <w:lang w:bidi="fa-IR"/>
        </w:rPr>
        <w:t>الزمان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الکریم المتفضّل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یضرّنی ما أعطی، و لا ینفعنی ما أمنع،و لا أظلم أحدا مثقال ذرّة،فأمّا الکافر فإنّما سهّلت له أخذ السمکة فی غیر أوانها لیکون جزاء علی حسنة کان عملها،إذ کان حقّا علیّ أن لا أبطل لأحد حسنة حتّی یرد القیامة،و لا حسنة فی صحیفته و یدخل النار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منعت العابد تلک السمکة بعینها لخطیئة کانت منه،أردت تمحیصها عنه بمنع تلک الشهوة إعدام ذلک الدواء لیأتینّ و لا ذنب علیه فیدخل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أفدتنی و علّمتنی فإن رأیت أن تعرّفنی ذنبی الذی امتحنت به فی هذا المجالس حتّی لا أعود إلی مثله؟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ترکک حین جلست أن تقول بسم اللّه الرّحمن الرّحیم ،فجعل اللّه ذلک لسهوک عمّا ندبت إلیه تمحیصا بما أصابک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علمت أنّ رسول اللّه صلّی اللّه علیه و آله و سلّم حدّثنی عن اللّه عزّ و جلّ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أمر ذی بال لم یذکر بسم اللّه فیه فهو 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أترکها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تحصن بذلک و تسعد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عبد اللّه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تفسیر بسم اللّه الرحمن الرحیم؟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أراد أن یقرأ،أو یعمل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اللّه،أی بهذا الاسم أعمل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امر یعمله یبدأ فیه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فإنّه یبارک له فیه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حسرة یوم القیامة،من رأی ماله فی میزان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 رجل جمع مالا عظیما بکدّ شدید،و مباشرة الأهوال،و تعرّض الأخطار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أفنی ماله فی صدقات و مبرّات،و أفنی شبابه و قوّته فی عبادات و صلوات و هو مع ذلک لا یری لعلیّ بن أبی طالب علیه السّلام حقّه،و لا یعرف له من الإسلام محلّه،و یری أنّ من لا بعشره و لا بعشر عشیر معشاره أفضل منه علیه السّلام یوقف علی الحجج،فلا یتأمّلها،و یحتجّ علیه بالایات و الأخبار فیأبی إلاّ تمادیا فی 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فذاک أعظم من کلّ حسرة یأتی یوم القیامة،و صدقاته ممثّلة له فی مثال الأفاعی تنهشه،و صلواته و عباداته ممثّلة له فی مثال الزبانیة تدفعه حتّی تدعّه إلی جهنّم دعّا،یقول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ویلی،أ لم أک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أک من المزکّین؟ أ لم أک عن أموال الناس و نسائهم من المتعفّفین فلما ذا دهیت بما دهیت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نفعک ما عملت،و قد ضیّعت أعظم الفروض بعد توحید اللّه تعالی،و الإیمان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سلّم،ضیّعت ما لزمک من معرفة حقّ علیّ بن أبی طالب ولیّ اللّه،و التزمت ما حرّم اللّه علیک من الائتمام بعدوّ اللّه،فلو کان لک بدل أعمالک هذه عبادة الدهر من أوّله إلی آخره،و بدل صدقاتک الصدقة بکلّ أموال الدنیا بل بملء الأرض ذهبا،لما زادک ذلک من رحمة اللّه تعالی إلاّ بعدا،و من سخط اللّه عزّ و جلّ إلاّ قربا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جعفر بن محمّد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أرشدنا للصراط المستقیم،أرشدنا للزوم الطریق المؤدّی إلی محبّتک،و المبلّغ إلی جنّتک،و المانع من أن نتّبع أهواءنا فنعطب،أو أن نأخذ بآرائنا فنهلک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من اتّبع هواه و أعجب برأیه کان کرجل سمعت غثاء العامّة تعظّمه و تصفه،فأحببت لقاءه من حیث لا یعرفنی لأنظر مقداره و محلّه،فرأیته فی موضع قد أحدق به خلق من غثاء العامّة،فوقفت منتبذا عنهم،متغشّیا بلثام أنظر إلیه و إلیهم،فما زال یراوغهم </w:t>
      </w:r>
      <w:r>
        <w:rPr>
          <w:rStyle w:val="FootnoteAnchor"/>
          <w:rtl w:val="true"/>
        </w:rPr>
        <w:footnoteReference w:id="470"/>
      </w:r>
      <w:r>
        <w:rPr>
          <w:rFonts w:ascii="IRNazanin" w:hAnsi="IRNazanin" w:eastAsia="IRNazanin"/>
          <w:color w:val="111111"/>
          <w:sz w:val="28"/>
          <w:sz w:val="28"/>
          <w:szCs w:val="28"/>
          <w:rtl w:val="true"/>
          <w:lang w:bidi="fa-IR"/>
        </w:rPr>
        <w:t>حتّی خالف طریقهم ففارقهم،و لم یعد، فتفرّقت العامّة عنه لحوائجهم،و تبعته أقتفی أثره،فلم یلبث أن مرّ بخبّاز فتغفّله فأخذ من دکّانه رغیفین مسارقة،فتعجّبت منه،ثمّ قلت فی نفسی لعلّه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بعده بصاحب رمّان فما زال به حتّی تغفّله فأخذ من عنده رمّانتین مسارقة،فتعجّبت منه،ثمّ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معاملة،ثمّ أقول و ما حاجته إذا إلی المسارقة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أزل أتّبعه حتّی مرّ بمریض فوضع الرغیفین و الرمّانتین بین یدیه و مضی، و تبعته حتّی استقرّ فی بقعة من صحراء،فقلت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سمعت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أحببت لقاءک فلقیتک لکنّی رأیت منک ما شغل قلبی و إنّی سائلک عنه </w:t>
      </w:r>
    </w:p>
    <w:p>
      <w:pPr>
        <w:pStyle w:val="BookText"/>
        <w:rPr/>
      </w:pPr>
      <w:r>
        <w:rPr>
          <w:rFonts w:ascii="IRNazanin" w:hAnsi="IRNazanin" w:eastAsia="IRNazanin"/>
          <w:color w:val="111111"/>
          <w:sz w:val="28"/>
          <w:sz w:val="28"/>
          <w:szCs w:val="28"/>
          <w:rtl w:val="true"/>
          <w:lang w:bidi="fa-IR"/>
        </w:rPr>
        <w:t>لیزول به شغل قلبی،قال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مررت بخبّاز فسرقت منه رغیفین،ثمّ مررت بصاحب الرمّان فسرقت منه رمّانتین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قبل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أنت؟</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آدم من أمّة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ممّن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بیت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بلدک؟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ینفعک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أصلک مع جهلک بما شرّفت به،و ترکک علم جدّک و أبیک،لئلاّ تنکر ما یجب أن تحمد و تمدح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جهلت منه؟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مَنْ جاءَ بِالْحَسَنَةِ فَلَهُ عَشْرُ أَمْثالِها وَ مَنْ جاءَ بِالسَّیِّئَةِ فَلا یُجْزی إِلاّ مِثْلَها </w:t>
      </w:r>
      <w:r>
        <w:rPr>
          <w:rStyle w:val="FootnoteAnchor"/>
          <w:rtl w:val="true"/>
        </w:rPr>
        <w:footnoteReference w:id="471"/>
      </w:r>
      <w:r>
        <w:rPr>
          <w:rFonts w:ascii="Amiri" w:hAnsi="Amiri" w:eastAsia="Amiri" w:cs="Amiri"/>
          <w:color w:val="111111"/>
          <w:sz w:val="28"/>
          <w:sz w:val="28"/>
          <w:szCs w:val="28"/>
          <w:rtl w:val="true"/>
          <w:lang w:bidi="ar-SA"/>
        </w:rPr>
        <w:t xml:space="preserve">و إنّی لمّا سرقت الرغیفین کانت سیّئتین،و لمّا سرقت الرمّانتین کانت سیّئتین،فهذه أربع سیّئات،فلمّا تصدّقت بکلّ واحدة </w:t>
      </w:r>
    </w:p>
    <w:p>
      <w:pPr>
        <w:pStyle w:val="BookText"/>
        <w:rPr/>
      </w:pPr>
      <w:r>
        <w:rPr>
          <w:rFonts w:ascii="IRNazanin" w:hAnsi="IRNazanin" w:eastAsia="IRNazanin"/>
          <w:color w:val="111111"/>
          <w:sz w:val="28"/>
          <w:sz w:val="28"/>
          <w:szCs w:val="28"/>
          <w:rtl w:val="true"/>
          <w:lang w:bidi="fa-IR"/>
        </w:rPr>
        <w:t>منها کانت أربعین حسنة،فانتقص من أربعین حسنة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بأربع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لی ستّ و ثلاثون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ثکلتک أمّک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الجاهل بکتاب اللّه تعالی،أ ما سمعت قول اللّه تعالی إِنَّما یَتَقَبَّلُ اللّهُ مِنَ الْمُتَّقِینَ </w:t>
      </w:r>
      <w:r>
        <w:rPr>
          <w:rStyle w:val="FootnoteAnchor"/>
          <w:rtl w:val="true"/>
        </w:rPr>
        <w:footnoteReference w:id="472"/>
      </w:r>
      <w:r>
        <w:rPr>
          <w:rFonts w:ascii="IRNazanin" w:hAnsi="IRNazanin" w:eastAsia="IRNazanin"/>
          <w:color w:val="111111"/>
          <w:sz w:val="28"/>
          <w:sz w:val="28"/>
          <w:szCs w:val="28"/>
          <w:rtl w:val="true"/>
          <w:lang w:bidi="fa-IR"/>
        </w:rPr>
        <w:t>إنّک لمّا سرقت الرغیفین کانت سیّئتین، و لمّا سرقت الرمّانتین کانت سیّئتین،و لمّا دفعتهما إلی غیر صاحبهما بغیر أمر صاحبهما کنت إنّما أضفت أربع سیّئات إلی أربع سیّئات،و لم تضف أربعین حسنة إلی أربع سیّئات،فجعل یلاحظنی فترکته و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 التأویل القبیح المستنکر یضلّون و یضلّون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یستحقّ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عمّار بن یاسر رحمه اللّه فارتعدت فرائص خلق کثیر،و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تقتله الفئة الباغیة،فدخل عمرو بن العاص علی معاویة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هاج الناس و اضطربوا،قال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 عمّار بن یاسر،حیث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تقتله الفئة الباغیة،فقال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دحضت فی قولک،أ نحن قتلناه،إنّما قتله علیّ بن أبی طالب لمّا ألقاه بین رماحنا،فاتّصل ذلک بعلیّ علیه السّلام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رسول اللّه صلّی اللّه علیه و آله و سلّم هو الذی قتل حمزة رحمه اللّه لمّا ألقاه بین رماح المشرکین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للذین هم کما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هذا العلم من کلّ خلف عدوله،ینفون عنه تحریف الغالین،و انتحال المبطلین،و تأویل الجاهلین،فقال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عاجز ببدنی عن نصرتکم، و لست أملک إلاّ البراءة من أعدائکم و اللعن علیهم،فکیف حالی؟فقال له </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أبیه عن جدّه علیهم السّلام،عن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ضعف عن نصرتنا أهل البیت،فلعن فی خلواته أعداءنا بلّغ اللّه صوته جمیع الأملاک من الثری إلی العرش،فکلّما لعن هذا الرجل أعداءنا لعنا ساعدوه،فلعنوا من یلعنه،ثمّ ثنّوا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عبدک هذا الذی قد بذل ما فی وسعه،و لو قدر علی أکثر منه لفعل،فإذا النداء من قبل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أجبت دعاءکم،و سمعت نداءکم، و صلّیت علی روحه فی الأرواح،و جعلته عندی من المصطفین الأخیار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لمّا دعا هؤلاء النفر المعیّنین فی الآیة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Style w:val="FootnoteAnchor"/>
          <w:rtl w:val="true"/>
        </w:rPr>
        <w:footnoteReference w:id="474"/>
      </w:r>
      <w:r>
        <w:rPr>
          <w:rFonts w:ascii="IRNazanin" w:hAnsi="IRNazanin" w:eastAsia="IRNazanin"/>
          <w:color w:val="111111"/>
          <w:sz w:val="28"/>
          <w:sz w:val="28"/>
          <w:szCs w:val="28"/>
          <w:rtl w:val="true"/>
          <w:lang w:bidi="fa-IR"/>
        </w:rPr>
        <w:t>و أظهر لهم تلک الآیات فقابلوها بالکفر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 اللّه عزّ و جلّ عنهم بأنّه جلّ ذکره ختم علی قلوبهم،و علی سمعهم ختما </w:t>
      </w:r>
    </w:p>
    <w:p>
      <w:pPr>
        <w:pStyle w:val="BookText"/>
        <w:rPr/>
      </w:pPr>
      <w:r>
        <w:rPr>
          <w:rFonts w:ascii="IRNazanin" w:hAnsi="IRNazanin" w:eastAsia="IRNazanin"/>
          <w:color w:val="111111"/>
          <w:sz w:val="28"/>
          <w:sz w:val="28"/>
          <w:szCs w:val="28"/>
          <w:rtl w:val="true"/>
          <w:lang w:bidi="fa-IR"/>
        </w:rPr>
        <w:t xml:space="preserve">یکون علامة لملائکته المقرّبین القرّاء لما فی اللوح المحفوظ من أخبار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فیه أحوالهم،حتّی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نظروا إلی أحوالهم،و قلوبهم، و أسماعهم،و أبصارهم،و شاهدوا ما هناک من ختم اللّه عزّ و جلّ علیها ازدادوا باللّه معرفة،و بعلمه بما یکون قبل أن یکون یقینا،حتّی إذا شاهدوا هؤلاء المختوم علی جوارحهم یمرّون علی ما قرءوه من اللوح المحفوظ،و شاهدوه فی قلوبهم و أسماعهم و أبصارهم ازدادوا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اللّه عزّ و جلّ بالغائبات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 عباد اللّه من یشاهد هذا الختم کما تشاهده الملائکة؟</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یشاهده بإشهاد اللّه تعالی له، و یشاهده من أمّته أطوعهم للّه عزّ و جلّ،و أشدّهم جدّا فی طاعة اللّه تعالی، و أفضلهم فی دین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 تمنّی أن یکون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یکن من شاء اللّه،فلیس الجلالة فی المراتب عند اللّه عزّ و جلّ بالتمنّی و لا بالتظنّی،و لا بالاقتراح،و لکنّه فضل من اللّه عزّ و جلّ علی من یشاء یوفّقه للأعمال الصالحة،یکرمه بها فیبلّغه أفضل الدرجات،و أشرف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سیکرم بذلک من یریکموه فی غد،فجدّوا فی الأعمال الصالحة، فمن 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لما یوجب عظیم کرامته علیه،فللّه علیه فی ذلک الفضل العظیم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رسول اللّه صلّی اللّه علیه و آله و سلّم،و غصّ مجلسه بأهله،و قد جدّ بالأمس کلّ من خیارهم فی خیر عمله،و إحسان إلی ربّه قدّمه،یرجو أن یکون هو ذلک الخیر الأفضل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هذا،عرّفناه بصفته،و إن لم تنصّ لنا علی اسمه؟</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الجامع للمکارم،الحاوی للفضائل،المشتمل علی الجمیل،قاض عن أخیه دینا،مجحفا إلی غریم متعنّت،غاضب للّه تعالی، قاتل لغضبه ذاک عدوّ اللّه مستحی من مؤمن معرض عنه لخجله یکاید فی ذلک الشیطان الرجیم حتّی أخزاه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عنه،و وقی بنفسه نفس عبد اللّه مؤمن حتّی أنقذه 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قضی البارحة ألف درهم و سبعمائة درهم؟</w:t>
      </w:r>
    </w:p>
    <w:p>
      <w:pPr>
        <w:pStyle w:val="BookText"/>
        <w:rPr/>
      </w:pPr>
      <w:r>
        <w:rPr>
          <w:rFonts w:ascii="IRNazanin" w:hAnsi="IRNazanin" w:eastAsia="IRNazanin"/>
          <w:color w:val="111111"/>
          <w:sz w:val="28"/>
          <w:sz w:val="28"/>
          <w:szCs w:val="28"/>
          <w:rtl w:val="true"/>
          <w:lang w:bidi="fa-IR"/>
        </w:rPr>
        <w:t>فقال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 إخوانک المؤمنین کیف کانت قصّته، أصدّقک لتصدیق اللّه إیّاک،فهذا الروح الأمین أخبرنی عن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هذّبک من القبیح کلّه،و نزّهک عن المساوی بأجمعها،و خصّک من الفضائل بأشرفها و أفضلها ،لا یتّهمک إلاّ من کفر به،و أخطأ حظّ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البارحة بفلان بن فلان المؤمن فوجدت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أتّهمه بالنفاق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لازمه،و ضیّق علیه،فنادانی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کشّاف الکرب عن وجه رسول اللّه،و قامع أعداء اللّه عن حبیبه،أغثنی، و اکشف کربتی،و نجّنی من غمّی،سل غریمی هذا،لعلّه یجیبک و یؤجّلنی،فإنّی معسر،فقلت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اللّه،إنّک لمعسر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کنت أستحلّ أن أکذب فلا تأمنّی علی یمینی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معسر،و فی قولی هذا صادق،و أوقّر اللّه،و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أحلف به صادقا أو کاذبا،فأقبلت علی الرجل،فقلت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لأجل نفسی عن أن یکون لهذا علیّ ید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أجلّک أیضا عن أن یکون له علیک ید أو منّة،و أسأل مالک </w:t>
      </w:r>
    </w:p>
    <w:p>
      <w:pPr>
        <w:pStyle w:val="BookText"/>
        <w:rPr/>
      </w:pPr>
      <w:r>
        <w:rPr>
          <w:rFonts w:ascii="IRNazanin" w:hAnsi="IRNazanin" w:eastAsia="IRNazanin"/>
          <w:color w:val="111111"/>
          <w:sz w:val="28"/>
          <w:sz w:val="28"/>
          <w:szCs w:val="28"/>
          <w:rtl w:val="true"/>
          <w:lang w:bidi="fa-IR"/>
        </w:rPr>
        <w:t>الملک الذی لا یؤنف من سؤاله و لا یستحی من التعرّض لثوابه،ثمّ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محمّد و آله الطیّبین لمّا قضیت عن عبدک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أبواب السماء تنادی أملاکها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هذا العبد یضرب بیده إلی ما شاء ممّا بین یدیه من حجر و مدر و حصیات و تراب لیستحیل فی یده ذهبا ثمّ یقضی دینه منه،و یجعل ما یبقی نفقته و بضاعته التی یسدّ بها فاقته،و یموّن بها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 اللّه بقضاء دینک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یسارک بعد فقرک،اضرب بیدک إلی ما تشاء ممّا أمامک فتناوله،فإنّ اللّه یحوّله فی یدک ذهبا أبریزا،فتناول أحجارا ثمّ مدرا،فانقلبت له ذهبا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أفصل له منها قدر دینه فأعطه،ففعل،قلت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رزق ساقه اللّه تعالی إلیک،و کان الذی قضاه من دینه ألفا و سبعمائة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الذی بقی أکثر من مائة ألف درهم،فهو من أیسر أهل المدینة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یعلم من الحساب ما لا یبلغه عقول الخلق انّه یضرب ألفا و سبعمائة فی ألف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ارتفع من ذلک فی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یفعل ذلک ألف مرّة،ثمّ آخر ما یرتفع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مثله إلی أن یفعل ذلک ألف مرّة،ثمّ آخر ما یرتفع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ما یهبه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 من القصور قصر من ذهب،و قصر من فضّة،و قصر من لؤلؤ،و قصر من زبرجد،و قصر من زمرّد،و قصر من جوهر،و قصر من نور ربّ العالمین، و أضعاف ذلک من العبید و الخدم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النجب </w:t>
      </w:r>
      <w:r>
        <w:rPr>
          <w:rStyle w:val="FootnoteAnchor"/>
          <w:rtl w:val="true"/>
        </w:rPr>
        <w:footnoteReference w:id="475"/>
      </w:r>
      <w:r>
        <w:rPr>
          <w:rFonts w:ascii="IRNazanin" w:hAnsi="IRNazanin" w:eastAsia="IRNazanin"/>
          <w:color w:val="111111"/>
          <w:sz w:val="28"/>
          <w:sz w:val="28"/>
          <w:szCs w:val="28"/>
          <w:rtl w:val="true"/>
          <w:lang w:bidi="fa-IR"/>
        </w:rPr>
        <w:t xml:space="preserve">تطیر بین سماء الجنّة </w:t>
      </w:r>
    </w:p>
    <w:p>
      <w:pPr>
        <w:pStyle w:val="BookText"/>
        <w:rPr/>
      </w:pPr>
      <w:r>
        <w:rPr>
          <w:rFonts w:ascii="IRNazanin" w:hAnsi="IRNazanin" w:eastAsia="IRNazanin"/>
          <w:color w:val="111111"/>
          <w:sz w:val="28"/>
          <w:sz w:val="28"/>
          <w:szCs w:val="28"/>
          <w:rtl w:val="true"/>
          <w:lang w:bidi="fa-IR"/>
        </w:rPr>
        <w:t>و أرضها،فقال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لربّی و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العدد هو عدد من یدخلهم اللّه الجنّة،و یرضی عنهم بمحبّتهم لک،و أضعاف هذا العدد ممّن یدخلهم النار من الشیاطین من الجنّ و الإنس ببغضهم لک،و وقیعتهم فیک،و تنقیصهم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قتل رجلا البارحة غضبا للّه و لرسوله؟</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سیأتیک الخصوم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إخوانک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منزلی إذ سمعت رجلین خارج داری یتدارآن فدخلا إلیّ،فإذا فلان الیهودیّ و فلان رجل معروف فی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بدت لی مع هذا حکومة،فاحتکمنا إلی محمّد صاحبکم فقضی لی علیه،فهو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أرضی بقضائه فقد حاف و مال،و لیکن بینی و بینک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الأشرف؟فأبیت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فترضی بعلیّ؟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هو قد جاء بی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کما یقول؟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علیّ الحدیث،فأعاد کما قال الیهودیّ،ثمّ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 بیننا بالحقّ،فقمت أدخل منزلی،فقال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آتیک بما به أحکم بالحکم العدل،فدخلت و اشتملت علی سیفی فضربته علی حبل عاتقه،فلو کان جبلا لقددته،فوقع رأسه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علیّ علیه السّلام من حدیثه جاء أهل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عمّک قتل صاحبنا،فاقتصّ منه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دیة لکم،هذا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یؤدّی،إنّ علیّا قد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بشهادة،و اللّه یلعنه بشهادة علیّ،و لو شهد علیّ علیه السّلام علی الثقلین لقبل اللّه شهادته علیهم إنّه الصادق الأمین،ارفعوا صاحبکم هذا و ادفنوه مع الیهود،فقد کان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و أوداجه تشخب دما،و بدنه قد کسی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أشبّهه إلاّ بالخنزیر فی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لو حسبت بعدد کل شعرة مثل عدد رمال الدنیا حسنات لکان کثیرا؟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القتل الذی قتلت به هذا الرجل قد أوجب اللّه لک به من الثواب کأنّما اعتقت رقابا بعدد رمل 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بعدد کلّ شعرة علی هذا 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أقلّ ما یعطی اللّه بعتق رقبة لمن یهب له بعدد کلّ شعرة من تلک الرقبة ألف حسنة،و یمحو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ألف سیّئة،فإن لم یکن له فلأبیه،فإن لم یکن لأبیه فلأمّه،فإن لم یکن لها فلأخیه،و إن لم یکن له فلذرّیّته و جیرانه و قراباته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أیّکم استحی البارحة من أخ له فی اللّه لما رأی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خلّة،ثمّ کاید الشیطان فی ذلک الأخ،و لم یزل به حتّی غلبه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إخوانک المؤمنین لیتأسّوا بحسن صنیعک فیما یمکنهم،و إن کان أحد منهم لا یلحق ثارک،و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یشقّ غبارک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یرمقک فی سابقة لک إلی الفضائل إلاّ کما یرمق الشمس من الأرض،و أقصی </w:t>
      </w:r>
    </w:p>
    <w:p>
      <w:pPr>
        <w:pStyle w:val="BookText"/>
        <w:rPr/>
      </w:pPr>
      <w:r>
        <w:rPr>
          <w:rFonts w:ascii="IRNazanin" w:hAnsi="IRNazanin" w:eastAsia="IRNazanin"/>
          <w:color w:val="111111"/>
          <w:sz w:val="28"/>
          <w:sz w:val="28"/>
          <w:szCs w:val="28"/>
          <w:rtl w:val="true"/>
          <w:lang w:bidi="fa-IR"/>
        </w:rPr>
        <w:t>المشرق من أقصی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بمزبلة بنی فلان،و رأیت رجلا من الأنصار مؤمنا قد أخذ من تلک المزبلة قشور البطّیخ و القثّاء و التین فهو یأکلها من شدّة الجوع،فلمّا رأیته استحییت منه أن یرانی فیخجل،و أعرضت عنه، و مررت إلی منزلی،و کنت أعددت لسحوری و فطوری قرصین من شعیر، فجئت بهما إلی الرجل و ناولته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 من هذا کلّما جعت فإنّ اللّه عزّ و جلّ یجعل البرکة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أرید أن أمتحن هذه البرکة لعلمی بصدقک فی قیلک إنّی أشتهی لحم فراخ اشتهاه علیّ أهل منزلی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اکسر منهما لقما بعدد ما تریده من فراخ،فإنّ اللّه تعالی یقلّبها فراخا بمسألتی إیّاه لک بجاه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فأخطر الشیطان ببالی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هذا به و لعلّه منافق،فرددت علیه إن یکن مؤمنا فهو أهل لما أفعل معه،و إن یکن منافقا فأنا للإحسان أهل، فلیس کلّ معروف یلحق بمستحقّه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أدعو اللّه بمحمّد و آله الطیّبین لیوفّقه للإخلاص و النزوع عن الکفر إن کانت منافقا فإنّ تصدّقی علیه بهذا أفضل من تصدّقی علیه بهذا الطعام الشریف الموجب للثراء و الغناء فکایدت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دعوت اللّه سرّا من الرجل بالإخلاص بجاه محمّد 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فارتعدت فرائص الرجل،و سقط لوجهه فأقمته،و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شأنک؟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منافقا شاکّا فیما یقوله محمّد و فیما تقوله أنت،فکشف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السماوات و الحجب،فأبصرت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أبصارت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تعدان به من المثوبات، </w:t>
      </w:r>
    </w:p>
    <w:p>
      <w:pPr>
        <w:pStyle w:val="BookText"/>
        <w:rPr/>
      </w:pPr>
      <w:r>
        <w:rPr>
          <w:rFonts w:ascii="IRNazanin" w:hAnsi="IRNazanin" w:eastAsia="IRNazanin"/>
          <w:color w:val="111111"/>
          <w:sz w:val="28"/>
          <w:sz w:val="28"/>
          <w:szCs w:val="28"/>
          <w:rtl w:val="true"/>
          <w:lang w:bidi="fa-IR"/>
        </w:rPr>
        <w:t>و کشف لی عن اطباق الأرض،فأبصرت جهنّم،و أبصارت کلمات توعدان به من العقوبات،فذاک حین وقر الإیمان فی قلبی،و أخلص به جنانی،و زال عنّی الشکّ الذی کان یعتورنی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الرجل القرصین،و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تشتهیه فاکسر من القرص قلیلا، فإنّ اللّه یحوّله ما تشتهیه و تتمنّاه و تریده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کذلک ینقلب لحما و شحما و حلواء و رطبا و بطّیخا و فواکه الشتاء و فواکه الصیف حتّی أظهر اللّه تعالی من الرغیفین عجبا،و صار الرجل من عتقاء 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عبیده المصطفین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حین رأیت جبرئیل و میکائیل و إسرافیل و ملک الموت قد قصدوا الشیطان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جبل أبی قبیس،فوضع أحدهم علیه و بنیه بعضهم علی بعض،فتهشّم،و جعل إبلیس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وعدک،وعدک أ لم تنظرنی إلی یوم یبعثون،فإذا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أنظرتک لئلاّ تموت،ما أنظرتک لئلاّ تهشّم و ترضّض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کایدت الشیطان فأعطیت فی اللّه من نهاک عنه و غلبته،فإنّ اللّه تعالی یخزی عنک الشیطان،و عن محبّیک و یعطیک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کلّ حبّة خردل ممّا أعطیت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تمنّاه من اللّه و فیما یمنّیه اللّه منه درجة فی الجنّة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من الدنیا من الأرض إلی السماء، و بعدد کلّ حبّة منها جبلا من فضّة کذلک،و جبلا من لؤلؤ،و جبلا من یاقوت، و جبلا من جوهر،و جبلا من نور ربّ العزّة کذلک،و جبلا من زمرّد،و جبلا من زبرجد کذلک،و جبلا من مسک،و جبلا من عنبر کذلک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عدد خدمک فی الجنّة أکثر من عدد قطر المطر،و النبات،و شعور </w:t>
      </w:r>
    </w:p>
    <w:p>
      <w:pPr>
        <w:pStyle w:val="BookText"/>
        <w:rPr/>
      </w:pPr>
      <w:r>
        <w:rPr>
          <w:rFonts w:ascii="IRNazanin" w:hAnsi="IRNazanin" w:eastAsia="IRNazanin"/>
          <w:color w:val="111111"/>
          <w:sz w:val="28"/>
          <w:sz w:val="28"/>
          <w:szCs w:val="28"/>
          <w:rtl w:val="true"/>
          <w:lang w:bidi="fa-IR"/>
        </w:rPr>
        <w:t>الحیوانات،بک یتمّم اللّه الخیرات،و یمحو عن محبّیک السیّئات،و بک یمیز اللّه المؤمنین من الکافرین و المخلصین من المنافقین،و أولاد الرشد من أولاد الغیّ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وقی بنفسه نفس رجل مؤمن البارحة؟</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وقیت بنفسی نفس ثابت بن قیس بن شمّاس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بالقصّة إخوانک المؤمنین،و لا تکشف عن اسم المنافق المکاید لنا،فقد کفاکما اللّه شرّه،و أخّره للتوبة لعلّه یتذکّر أو یخشی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أسیر فی بنی فلان بظاهر المدینة و بین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قیس،إذا بلغ بئرا عادیة عمیقة بعیدة القعر،و هناک رجل من المنافقین فدفعه لیرمیه فی البئر،فتماسک ثابت،ثمّ عاد فدفعه،و الرجل لا یشعر بی حتّی وصلت إلیه،و قد اندفع ثابت فی البئر،فکرهت أن أشتغل بطلب المنافق خوفا علی ثابت،فوقعت فی البئر لعلّی آخذه،فنظرت فإذا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سبقته إلی قرار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لا تسبقه و أنت أرزن </w:t>
      </w:r>
      <w:r>
        <w:rPr>
          <w:rStyle w:val="FootnoteAnchor"/>
          <w:rtl w:val="true"/>
        </w:rPr>
        <w:footnoteReference w:id="476"/>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من رزانتک إلاّ ما فی جوفک من علم الأوّلین و الآخرین الذی أودعه اللّه رسوله،و أودعک لکان من حقّک أن تکون أرزن من کلّ شیء فکیف کان حالک و حال ثابت؟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إلی قرار البئر،و استقررت قائما،و کان ذلک أسهل علیّ و أخف علی رجلی من خطای التی أخطوها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جاء ثابت فانحدر فوقع علی یدیّ،و قد بسطتهما له،فخشیت أن یضرّنی سقوطه علیّ أو یضرّه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إلاّ کباقة ریحان تناولتها بیدی،ثمّ نظرت فإذا ذلک المنافق،و معه آخران علی شفیر البئر،و هو یقول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واحدا فصار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فجاءوا بصخرة فیها مقدار مائتی منّ،فأرسلوها علینا،فخشیت أن تصیب ثابتا فاحتضنته،و جعلت رأسه إلی صدری،و انحنیت علیه فوقعت الصخرة علی مؤخّر رأسی فما کانت إلاّ کترویحة بمروحة روحت بها فی حمّارة القیظ،ثمّ جاءوا بصخرة أخری فیها قدر ثلاثمائة منّ،فأرسلوها علینا،فانحنیت علی ثابت، فأصابت مؤخّر رأسی،فکانت کماء،صببته علی رأسی و بدنی فی یوم شدید الحرّ، ثمّ جاءوا بصخرة ثالثة فیها قدر خمسمائة منّ،یدیرونها علی الأرض لا یمکنهم أن یقلّبوها،فأرسلوها علینا فانحنیت علی ثابت،فأصابت مؤخّر رأسی و ظهری،فکانت کثوب ناعم صببته علی بدنی و لبسته فتنعّمت به،ثمّ سمعتهم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لابن أبی طالب و ابن قیس مائة الف روح ما نجت واحدة منها من بلاء هذه الصخور،ثمّ انصرفوا،و قد دفع اللّه عنّا 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اللّه عزّ و جلّ لشفیر البئر فانحطّ و لقرار البئر فارتفع فاستوی القرار و الشفیر بعد بالأرض فخطونا و خرجنا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قد أوجب لک بذلک من الفضائل،و الثواب ما لا یعرفه غیره،ینادی مناد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محبّو علیّ ابن أبی طالب؟فیقوم قوم من الصالحین،فیقال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بأیدی من شئتم من عرصات القیامة،فأدخلوهم الجنّة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فأقلّ رجل منهم ینجو بشفاعته من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العرصات ألف ألف رجل، </w:t>
      </w:r>
    </w:p>
    <w:p>
      <w:pPr>
        <w:pStyle w:val="BookText"/>
        <w:rPr/>
      </w:pP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البقیّة من محبّی علیّ بن أبی طالب علیه السّلام؟</w:t>
      </w:r>
    </w:p>
    <w:p>
      <w:pPr>
        <w:pStyle w:val="BookText"/>
        <w:rPr/>
      </w:pPr>
      <w:r>
        <w:rPr>
          <w:rFonts w:ascii="IRNazanin" w:hAnsi="IRNazanin" w:eastAsia="IRNazanin"/>
          <w:color w:val="111111"/>
          <w:sz w:val="28"/>
          <w:sz w:val="28"/>
          <w:szCs w:val="28"/>
          <w:rtl w:val="true"/>
          <w:lang w:bidi="fa-IR"/>
        </w:rPr>
        <w:t>فیقوم قوم مقتصدون،فیقال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تمنّوا علی اللّه عزّ و جلّ ما شئتم،فیتمنّون، فیفعل بکلّ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تمنّی،ثمّ یضاعف له مائة ألف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البقیّة من محبّی علیّ بن أبی طالب علیه السّلام؟فیقوم قوم ظالمون لأنفسهم معتدون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المبغضون لعلیّ بن أبی طالب علیه السّلام؟فیؤتی بهم جمّ غفیر و عدد عظیم کثیر،فیقال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نجعل کلّ ألف من هؤلاء فداء لواحد من محبّی علیّ بن أبی طالب علیه السّلام لیدخلوا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فینجّی اللّه عزّ و جلّ محبّیک،و یجعل أعداءک فداءهم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الأفضل الأکرم محبّه محبّ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رسوله،و مبغضه مبغض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هم خیار خلق اللّه من أمّة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و سلّم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 عبد اللّه بن أبیّ و إلی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الیهود،فقال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شاهدت، خَتَمَ اللّهُ عَلی قُلُوبِهِمْ وَ عَلی سَمْعِهِمْ وَ عَلی أَبْصارِهِمْ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شهداء اللّه فی الأرض بعد محمّد رسول اللّه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 تبصرها الملائکة،فیعرفونهم بها،و یبصرها رسول اللّه محمّد صلّی اللّه علیه و آله و سلّم،و یبصرها خیر خلق اللّه بعده علیّ بن أبی طالب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عَظِیمٌ </w:t>
      </w:r>
      <w:r>
        <w:rPr>
          <w:rStyle w:val="FootnoteAnchor"/>
          <w:rtl w:val="true"/>
        </w:rPr>
        <w:footnoteReference w:id="477"/>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کفرهم باللّه، و کفرهم بمحمّد رسول اللّه صلّی اللّه علیه و آله و سلّم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هؤلاء العوامّ من الیهود لا یعرفون الکتاب إلاّ بما یسمعونه من علمائهم لا سبیل لهم إلی غیره،فکیف ذمّهم بتقلیدهم، و القبول من علمائهم؟</w:t>
      </w:r>
    </w:p>
    <w:p>
      <w:pPr>
        <w:pStyle w:val="BookText"/>
        <w:rPr/>
      </w:pPr>
      <w:r>
        <w:rPr>
          <w:rFonts w:ascii="IRNazanin" w:hAnsi="IRNazanin" w:eastAsia="IRNazanin"/>
          <w:color w:val="111111"/>
          <w:sz w:val="28"/>
          <w:sz w:val="28"/>
          <w:szCs w:val="28"/>
          <w:rtl w:val="true"/>
          <w:lang w:bidi="fa-IR"/>
        </w:rPr>
        <w:t>و هل عوامّ الیهود إلاّ کعوامّنا یقلّدون علماءهم؟</w:t>
      </w:r>
    </w:p>
    <w:p>
      <w:pPr>
        <w:pStyle w:val="BookText"/>
        <w:rPr/>
      </w:pPr>
      <w:r>
        <w:rPr>
          <w:rFonts w:ascii="IRNazanin" w:hAnsi="IRNazanin" w:eastAsia="IRNazanin"/>
          <w:color w:val="111111"/>
          <w:sz w:val="28"/>
          <w:sz w:val="28"/>
          <w:szCs w:val="28"/>
          <w:rtl w:val="true"/>
          <w:lang w:bidi="fa-IR"/>
        </w:rPr>
        <w:t>فإن لم یجز لأولئک القبول من علمائهم لم یجز لهؤلاء القبول من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عوامّنا و علمائنا و بین عوامّ الیهود و علمائهم فرق من جهة، و تسویة من 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حیث أنّهم استووا فإنّ اللّه قد ذمّ عوامّنا بتقلیدهم علماءهم 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عوامّهم،و أمّا من حیث أنّهم افترقوا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لی ذلک یا ابن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عوامّ الیهود کانوا قد عرفوا علماءهم بالکذب الصراح،و بأکل الحرام،و بالرشاء،و بتغییر الأحکام عن واجبها بالشفاعات و العنایات </w:t>
      </w:r>
    </w:p>
    <w:p>
      <w:pPr>
        <w:pStyle w:val="BookText"/>
        <w:rPr/>
      </w:pPr>
      <w:r>
        <w:rPr>
          <w:rFonts w:ascii="IRNazanin" w:hAnsi="IRNazanin" w:eastAsia="IRNazanin"/>
          <w:color w:val="111111"/>
          <w:sz w:val="28"/>
          <w:sz w:val="28"/>
          <w:szCs w:val="28"/>
          <w:rtl w:val="true"/>
          <w:lang w:bidi="fa-IR"/>
        </w:rPr>
        <w:t>و المصانعات،و عرفوهم بالتعصّب الشدید الذی یفارقون به أدیانهم،و أنّهم إذا تعصّبوا أزالوا حقوق من تعصّبوا علیه،و أعطوا ما لا یستحقّه من تعصّبوا له من أموال غیرهم،و ظلموهم من 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عرفوهم بأنّهم یقارفون المحرّمات،و اضطرّوا بمعارف قلوبهم إلی أنّ من فعل ما یفعلونه فهو فاسق لا یجوز أن یصدّق علی اللّه،و لا علی الوسائط بین الخلق و بین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ذمّهم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قلّدوا من قد عرفوا،و من قد علموا أنّه لا یجوز قبول خبره،و لا تصدیقه فی حکایته،و لا العمل بما یؤدّیه إلیهم عمّن لم یشاهدوه، و وجب علیهم النظر بأنفسهم فی أمر رسول اللّه صلّی اللّه علیه و آله و سلّم إذ کانت دلائله أوضح من أن تخفی،و أشهر من أن لا تظهر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عوامّ أمّتنا إذا عرفوا من فقهائهم الفسق الظاهر،و العصبیّة الشدیدة، و التکالب </w:t>
      </w:r>
      <w:r>
        <w:rPr>
          <w:rStyle w:val="FootnoteAnchor"/>
          <w:rtl w:val="true"/>
        </w:rPr>
        <w:footnoteReference w:id="479"/>
      </w:r>
      <w:r>
        <w:rPr>
          <w:rFonts w:ascii="IRNazanin" w:hAnsi="IRNazanin" w:eastAsia="IRNazanin"/>
          <w:color w:val="111111"/>
          <w:sz w:val="28"/>
          <w:sz w:val="28"/>
          <w:szCs w:val="28"/>
          <w:rtl w:val="true"/>
          <w:lang w:bidi="fa-IR"/>
        </w:rPr>
        <w:t>علی حطام الدنیا و حرامها،و إهلاک من یتعصّبون علیه و إن کان لإصلاح أمره مستحقّا و بالترفّق بالبرّ و الإحسان علی من تعصّبوا له،و إن کان للإذلال و الإهانة مستحقّا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قلّد من عوامّنا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هؤلاء الفقهاء فهم مثل الیهود الذین ذمّهم اللّه تعالی بالتقلید لفسقة فقهائهم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کان من الفقهاء صائنا لنفسه،حافظا لدینه،مخالفا لهواه،مطیعا لأمر مولاه،فللعوامّ أن یقلّدوه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 یکون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فقهاء الشیعة لا جمیعهم،فإنّ من رکب من </w:t>
      </w:r>
    </w:p>
    <w:p>
      <w:pPr>
        <w:pStyle w:val="BookText"/>
        <w:rPr/>
      </w:pPr>
      <w:r>
        <w:rPr>
          <w:rFonts w:ascii="IRNazanin" w:hAnsi="IRNazanin" w:eastAsia="IRNazanin"/>
          <w:color w:val="111111"/>
          <w:sz w:val="28"/>
          <w:sz w:val="28"/>
          <w:szCs w:val="28"/>
          <w:rtl w:val="true"/>
          <w:lang w:bidi="fa-IR"/>
        </w:rPr>
        <w:t>القبائح و الفواحش مراکب فسقة فقهاء العامّة فلا تقبلوا منهم عنّا شیئا، و لا کرامة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کثر التخلیط فیما یتحمّل عنّا أهل البیت لذلک لأنّ الفسقة یتحمّلون عنّا، فهم یحرّفونه بأسره،لجهلهم،و یضعون الأشیاء علی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وجوهها، لقلّة معرفتهم،و آخرین یتعمّدون الکذب علینا لیجرّوا من عرض الدنیا ما هو زادهم إلی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قوم نصّاب لا یقدرون علی القدح فینا یتعلّمون بعض علومنا الصحیحة فیتوجّهون به عند شیعتنا،و یتنقّصون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نصّابنا،ثمّ یضیفون إلیه أضعافه و أضعاف أضعافه من الأکاذیب علینا التی نحن براء منها فیتقبّله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المستسلمون من شیعتنا علی أنّه من علومنا،فضّلوا و أضلّوهم، و هم أضرّ علی ضعفاء شیعتنا من جیش یزید علی الحسین بن علیّ علیهما السّلام و أصحابه،فإنّهم یسلبونهم الأرواح و الأموال،و للمسلوبین عند اللّه أفضل الأحوال لما لحقهم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علماء السوء الناصبون المشبّهون بأنّهم لنا موالون و لأعدائنا معادون،یدخلون الشکّ و الشبهة علی ضعفاء شیعتنا فیضلّونهم،و یمنعونهم عن قصد الحقّ المصیب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علم اللّه من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یرید إلاّ صیانة دینه و تعظیم ولیّه لم یترکه فی ید هذا الملبّس الکافر،و لکنّه یقیّض له مؤمنا یقف به علی الصواب،ثمّ یوفّقه اللّه تعالی للقبول منه فیجمع له بذلک خیر الدنیا و الآخرة،و یجمع علی من أضلّه لعن الدنیا و عذاب الآخرة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علماء أمّتنا المضلّون عنّا القاطعون </w:t>
      </w:r>
    </w:p>
    <w:p>
      <w:pPr>
        <w:pStyle w:val="BookText"/>
        <w:rPr/>
      </w:pPr>
      <w:r>
        <w:rPr>
          <w:rFonts w:ascii="IRNazanin" w:hAnsi="IRNazanin" w:eastAsia="IRNazanin"/>
          <w:color w:val="111111"/>
          <w:sz w:val="28"/>
          <w:sz w:val="28"/>
          <w:szCs w:val="28"/>
          <w:rtl w:val="true"/>
          <w:lang w:bidi="fa-IR"/>
        </w:rPr>
        <w:t>للطرق إلینا،المسمّون أضدادنا بأسمائنا،الملقّبون أضدادنا بألقابنا،یصلّون علیهم و هم للعن مستحقّون،و یلعنوننا و نحن بکرامات اللّه مغمورون،و بصلوات اللّه و صلوات ملائکته المقرّبین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صلواتهم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خلق اللّه بعد أئمّة الهدی و مصابیح الدجی؟قال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إذا صلحوا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 خلق اللّه بعد إبلیس و فرعون و نمرود،و بعد المتسمّین بأسمائکم و المتلقّبین بألقابکم و الآخذین لأمکنتکم،و المتأمّرین فی ممالککم؟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إذا فسدوا هم المظهرون للأباطیل،الکاتمون للحقائق،و فیهم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یَلْعَنُهُمُ اللّهُ وَ 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w:t>
      </w:r>
      <w:r>
        <w:rPr>
          <w:rStyle w:val="FootnoteAnchor"/>
          <w:rtl w:val="true"/>
        </w:rPr>
        <w:footnoteReference w:id="480"/>
      </w:r>
      <w:r>
        <w:rPr>
          <w:rFonts w:ascii="IRNazanin" w:hAnsi="IRNazanin" w:eastAsia="IRNazanin"/>
          <w:color w:val="111111"/>
          <w:sz w:val="28"/>
          <w:sz w:val="28"/>
          <w:szCs w:val="28"/>
          <w:rtl w:val="true"/>
          <w:lang w:bidi="fa-IR"/>
        </w:rPr>
        <w:t xml:space="preserve">الآیة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 الدهنیّ شهد الیوم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لیلی،قاضی الکوفة بشهادة،فقال له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عرفناک،لا تقبل شهادتک لأنّک رافضیّ،فقام عمّار و قد ارتعدت فرائصه،و استفرغه البکاء</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رجل من أهل العلم و الحدیث إن کان یسوؤک أن </w:t>
      </w:r>
    </w:p>
    <w:p>
      <w:pPr>
        <w:pStyle w:val="BookText"/>
        <w:rPr/>
      </w:pPr>
      <w:r>
        <w:rPr>
          <w:rFonts w:ascii="IRNazanin" w:hAnsi="IRNazanin" w:eastAsia="IRNazanin"/>
          <w:color w:val="111111"/>
          <w:sz w:val="28"/>
          <w:sz w:val="28"/>
          <w:szCs w:val="28"/>
          <w:rtl w:val="true"/>
          <w:lang w:bidi="fa-IR"/>
        </w:rPr>
        <w:t>یقال لک رافضیّ فتبرّأ من الرفض،فأنت من 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ذهبت و اللّه حیث ذهبت،و لکنّی بکیت علیک و علیّ،أمّا بکائی علی نفسی فإنّک نسبتنی إلی رتبة شریفة لست من أهلها، زعمت أنّی رافضیّ،و 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حدّثنی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سمّی الرافضة السحرة الذین لمّا شاهدوا آیة موسی علیه السّلام فی عصاه آمنوا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اتّبعوه،و رفضوا أمر فرعون،و استسلموا لکلّ ما نزل بهم،فسمّاهم فرعون الرافضة لمّا رفضوا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فالرافضیّ من رفض کلّما کرهه اللّه تعالی،و فعل کلّ ما أمره اللّه،فأین فی الزمان مثل هذا،فإنّما بکیت علی نفسی خشیة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قلبی و قد تقبّلت هذا الاسم الشریف علی نفسی،فیعاتبنی ربّی عزّ و جلّ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کنت رافضا للأباطیل،عاملا للطاعات کما قال لک؟</w:t>
      </w:r>
    </w:p>
    <w:p>
      <w:pPr>
        <w:pStyle w:val="BookText"/>
        <w:rPr/>
      </w:pPr>
      <w:r>
        <w:rPr>
          <w:rFonts w:ascii="IRNazanin" w:hAnsi="IRNazanin" w:eastAsia="IRNazanin"/>
          <w:color w:val="111111"/>
          <w:sz w:val="28"/>
          <w:sz w:val="28"/>
          <w:szCs w:val="28"/>
          <w:rtl w:val="true"/>
          <w:lang w:bidi="fa-IR"/>
        </w:rPr>
        <w:t>فیکون ذلک تقصیرا بی فی الدرجات إن سامحنی،و موجبا لشدید العقاب علیّ إن ناقشنی إلاّ أن یتدارکنی موالیّ بشفاعتهم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بکائی علیک،فلعظم کذبک فی تسمیتی بغیر اسمی و شفقتی الشدیدة علیک من عذاب اللّه تعالی أن صرّفت أشرف الأسماء إلی أن جعلته من أرذلها کیف یصبر بذلک علی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کلمتک هذه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علی عمّار من الذنوب ما هو أعظم من السماوات و الأرضین لمحیت عنه بهذه الکلمات،و إنّها لتزید فی حسناته عند ربّه عزّ و جلّ حتّی یجعل کلّ خردلة منها أعظم من الدنیا ألف مرّة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التقیّة لصیانة الإخوان،فإن کان هو یحمی الخائف فهو من 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المعرفة بحقوق الإخوان من أفضل الصدقات و الصلوات و الزکاة و الحجّ و المجاهدات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جعفر بن محمّد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أنعم اللّه عزّ و جلّ علی عبد أجلّ من أن لا یکون فی قلبه مع اللّه تعالی غیره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رعی حقّ أبویه الأفضلین محمّد و علیّ علیهما السّلام لم یضرّه ما أضاع من حقّ أبوی نفسه و سائر عباد اللّه،فإنّهما صلوات اللّه علیهما یرضیانهم بسعیهما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ضاق عن قضاء حقّ قرابة أبوی دینه و أبوی نسبه،و قدح کلّ واحد منهما فی الآخر،فقدّم قرابة أبوی دینه علی قرابة أبوی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قدّم قرابة أبوی دینه،فقدّموه إلی جنانی، فیزداد فوق ما کان أعدّ له من الدرجات ألف ألف ضعفها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کلّهم حُسْناً </w:t>
      </w:r>
      <w:r>
        <w:rPr>
          <w:rStyle w:val="FootnoteAnchor"/>
          <w:rtl w:val="true"/>
        </w:rPr>
        <w:footnoteReference w:id="484"/>
      </w:r>
      <w:r>
        <w:rPr>
          <w:rFonts w:ascii="IRNazanin" w:hAnsi="IRNazanin" w:eastAsia="IRNazanin"/>
          <w:color w:val="111111"/>
          <w:sz w:val="28"/>
          <w:sz w:val="28"/>
          <w:szCs w:val="28"/>
          <w:rtl w:val="true"/>
          <w:lang w:bidi="fa-IR"/>
        </w:rPr>
        <w:t>مؤمنهم و مخالفهم،أمّا المؤمنون فیبسط لهم وجهه و بشره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المخالفون فیکلّمهم بالمداراة لاجتذابهم إلی الإیمان،فإن ییأس من ذلک یکفّ شرورهم عن نفسه و عن إخوانه المؤمنین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جاء هؤلاء الیهود و من یلیهم من النواصب رَسُولٌ مِنْ عِنْدِ اللّهِ مُصَدِّقٌ لِما مَعَهُمْ القرآن مشتملا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محمّد و علیّ،و إیجاب ولایتهما و ولایة أولیائهما، و عداوة أعدائهما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نَبَذَ فَرِیقٌ مِنَ الَّذِینَ أُوتُوا الْکِتابَ کِتابَ اللّهِ الیهود التوراة و کتب أنبیاء اللّه علیهم السّلام وَراءَ ظُهُورِهِمْ و ترکوا العمل بما فیها،و حسدوا محمّدا علی نبوّته،و علیّا علی وصیّته،و جحدوا علی ما وقفوا علیه من فضائلهما کَأَنَّهُمْ لا یَعْلَمُونَ </w:t>
      </w:r>
      <w:r>
        <w:rPr>
          <w:rStyle w:val="FootnoteAnchor"/>
          <w:rtl w:val="true"/>
        </w:rPr>
        <w:footnoteReference w:id="486"/>
      </w:r>
      <w:r>
        <w:rPr>
          <w:rFonts w:ascii="Amiri" w:hAnsi="Amiri" w:eastAsia="Amiri" w:cs="Amiri"/>
          <w:color w:val="111111"/>
          <w:sz w:val="28"/>
          <w:sz w:val="28"/>
          <w:szCs w:val="28"/>
          <w:rtl w:val="true"/>
          <w:lang w:bidi="ar-SA"/>
        </w:rPr>
        <w:t xml:space="preserve">فعلوا من جحد ذلک،و الردّ له فعل من لا یعلم مع علمهم بأنّه حقّ، وَ اتَّبَعُوا هؤلاء الیهود و النواصب ما تَتْلُوا ما تقرأ اَلشَّیاطِینُ عَلی مُلْکِ سُلَیْمانَ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زعموا أنّ سلیمان بذلک السحر و النیرنجات </w:t>
      </w:r>
      <w:r>
        <w:rPr>
          <w:rStyle w:val="FootnoteAnchor"/>
          <w:rtl w:val="true"/>
        </w:rPr>
        <w:footnoteReference w:id="487"/>
      </w:r>
      <w:r>
        <w:rPr>
          <w:rFonts w:ascii="IRNazanin" w:hAnsi="IRNazanin" w:eastAsia="IRNazanin"/>
          <w:color w:val="111111"/>
          <w:sz w:val="28"/>
          <w:sz w:val="28"/>
          <w:szCs w:val="28"/>
          <w:rtl w:val="true"/>
          <w:lang w:bidi="fa-IR"/>
        </w:rPr>
        <w:t>نال ما ناله من الملک العظیم، فصدّوهم به عن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الیهود الملحدین،و النواصب المشارکین لهم فی إلحادهم لمّا سمعوا من رسول اللّه صلّی اللّه علیه و آله و سلّم فضائل علیّ بن أبی طالب علیه السّلام و شاهدوا منه و من علیّ علیه السّلام المعجزات التی أظهرها اللّه تعالی لهم علی أیدیهما،أفضی بعض الیهود و النصّاب إلی بعض،و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محمّد إلاّ طالب دنیا بحیل و مخاریق و سحر و نیرنجات تعلّمها،و علّم علیّا علیه السّلام بعضها،فهو یرید أن یتملّک علینا فی حیاته،و یعقد الملک لعلیّ بعده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ما یقوله عن اللّه تعالی بشیء إنّما هو قوله،فیعقد علینا،و علی ضعفاء عباد اللّه بالسحر و النیرنجات التی یستعملها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أوفر الناس کان حظّا من هذا السحر سلیمان بن داود الذی ملک بسحره الدنیا کلّها من الجنّ و الإنس و الشیاطین،و نحن إذا تعلّمنا بعض ما کان تعلّمه سلیمان،تمکّنا من إظهار مثل ما یظهره محمّد و علیّ،و ادّعینا لأنفسنا ما یجعله محمّد لعلیّ،و قد استغنینا عن الانقیاد لعلیّ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فحینئذ ذمّ اللّه تعالی الجمیع من الیهود و النواصب،فقال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نبذوا کِتابَ اللّهِ الامر بولایة محمّد و علیّ وَراءَ ظُهُورِهِمْ فلم یعملوا به وَ اتَّبَعُوا ما تَتْلُوا کفرة اَلشَّیاطِینُ من السحر و النیرنجات عَلی مُلْکِ سُلَیْمانَ ؛الذین یزعمون أنّ سلیمان به ملک،و نحن أیضا به نظهر العجائب حتّی ینقاد لنا الناس،و نستغنی عن الانقیاد لعلیّ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سلیمان کافرا ساحرا ماهرا بسحره،ملک ما ملک،و قدر علی ما قدر،فردّ اللّه تعالی علیهم،فقال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کَفَرَ سُلَیْمانُ و لا استعمل السحر کما قال هؤلاء الکافرون وَ لکِنَّ الشَّیاطِینَ کَفَرُوا یُعَلِّمُونَ النّاسَ السِّحْرَ أی بتعلیمهم الناس السحر الذی نسبوه إلی سلیمان 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عَلَی الْمَلَکَیْنِ بِبابِلَ هارُوتَ وَ مارُوتَ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الشیاطین بتعلیمهم الناس السحر،و بتعلیمهم إیّاهم بما أنزل اللّه علی الملکین ببابل هاروت و ماروت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الملکین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بعد نوح علیه السّلام قد کثر السحرة و المموّهون </w:t>
      </w:r>
      <w:r>
        <w:rPr>
          <w:rStyle w:val="FootnoteAnchor"/>
          <w:rtl w:val="true"/>
        </w:rPr>
        <w:footnoteReference w:id="488"/>
      </w:r>
      <w:r>
        <w:rPr>
          <w:rFonts w:ascii="IRNazanin" w:hAnsi="IRNazanin" w:eastAsia="IRNazanin"/>
          <w:color w:val="111111"/>
          <w:sz w:val="28"/>
          <w:sz w:val="28"/>
          <w:szCs w:val="28"/>
          <w:rtl w:val="true"/>
          <w:lang w:bidi="fa-IR"/>
        </w:rPr>
        <w:t xml:space="preserve">، فبعث اللّه تعالی ملکین إلی نبیّ ذلک الزمان بذکر ما یسحر به السحرة،و ذکر ما </w:t>
      </w:r>
    </w:p>
    <w:p>
      <w:pPr>
        <w:pStyle w:val="BookText"/>
        <w:rPr/>
      </w:pPr>
      <w:r>
        <w:rPr>
          <w:rFonts w:ascii="IRNazanin" w:hAnsi="IRNazanin" w:eastAsia="IRNazanin"/>
          <w:color w:val="111111"/>
          <w:sz w:val="28"/>
          <w:sz w:val="28"/>
          <w:szCs w:val="28"/>
          <w:rtl w:val="true"/>
          <w:lang w:bidi="fa-IR"/>
        </w:rPr>
        <w:t>یبطل به سحرهم،و یردّ به کیدهم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فتلقّاه النبیّ عن الملکین،و أدّاه إلی عباد اللّه بأمر اللّه،و أمرهم أن یقفوا به علی السحر،و أن یبطلوه،و نهاهم أن یسحروا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یدلّ علی السمّ ما هو؟</w:t>
      </w:r>
    </w:p>
    <w:p>
      <w:pPr>
        <w:pStyle w:val="BookText"/>
        <w:rPr/>
      </w:pPr>
      <w:r>
        <w:rPr>
          <w:rFonts w:ascii="IRNazanin" w:hAnsi="IRNazanin" w:eastAsia="IRNazanin"/>
          <w:color w:val="111111"/>
          <w:sz w:val="28"/>
          <w:sz w:val="28"/>
          <w:szCs w:val="28"/>
          <w:rtl w:val="true"/>
          <w:lang w:bidi="fa-IR"/>
        </w:rPr>
        <w:t>و علی ما یدفع به غائلة السمّ،ثمّ یقال للمتعلّم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السمّ،فمن رأیته سمّ فادفع غائلته بکذا،و إیّاک أن تقتل بالسمّ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یُعَلِّمانِ مِنْ أَحَدٍ و هو أنّ ذلک النبیّ أمر الملکین أن یظهرا للناس بصورة بشرین و یعلّمانهم ما علّمهما اللّه تعالی من ذلک و یعظاهم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یُعَلِّمانِ مِنْ أَحَدٍ ذلک السحر و إبطاله حَتّی یَقُولا للمتعلّم إِنَّما نَحْنُ فِتْنَةٌ امتحان،للعباد لیطیعوا اللّه عزّ و جلّ فیما یتعلّمون من هذا و یبطلوا به کید الساحر،و لا یسحروا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تَکْفُرْ باستعمال هذا السحر،و طلب الإضرار به و دعاء الناس إلی أن یعتقدوا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به تحیی و تمیت و تفعل ما لا یقدر علیه إلاّ اللّه تعالی،فإنّ ذلک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فَیَتَعَلَّمُونَ یعنی طالبی السحر مِنْهُما یعنی ممّا کتبت الشیاطین علی ملک سلیمان من النیرنجات و ما أنزل علی الملکین ببابل هاروت و ماروت،یتعلّمون من هذین الصنفین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یُفَرِّقُونَ بِهِ بَیْنَ الْمَرْءِ وَ زَوْجِهِ هذا من یتعلّم للإضرار بالناس، یتعلّمون التفریق بضروب الحیل و التمائم و الإیهام أنّه قد 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کذا، لیجلب قلب المرأة عن الرجل،و قلب الرجل عن المرأة،و یؤدّی إلی الفراق بینهما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بِضارِّینَ بِهِ مِنْ أَحَدٍ إِلاّ بِإِذْنِ اللّهِ أی ما المتعلّمون لذلک بضارّین به من أحد إلاّ بإذن اللّه بتخلیة اللّه و علمه،فإنّه </w:t>
      </w:r>
    </w:p>
    <w:p>
      <w:pPr>
        <w:pStyle w:val="BookText"/>
        <w:rPr/>
      </w:pPr>
      <w:r>
        <w:rPr>
          <w:rFonts w:ascii="IRNazanin" w:hAnsi="IRNazanin" w:eastAsia="IRNazanin"/>
          <w:color w:val="111111"/>
          <w:sz w:val="28"/>
          <w:sz w:val="28"/>
          <w:szCs w:val="28"/>
          <w:rtl w:val="true"/>
          <w:lang w:bidi="fa-IR"/>
        </w:rPr>
        <w:t>لو شاء لمنعهم بالجبر و القهر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یَتَعَلَّمُونَ ما یَضُرُّهُمْ وَ لا یَنْفَعُهُمْ لأنّهم إذا تعلّموا ذلک السحر لیسحروا به و یضرّوا،فقد تعلّموا ما یضرّهم فی دینهم و لا ینفعهم فیه،بل ینسلخون عن دین اللّه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عَلِمُوا هؤلاء المتعلّمون لَمَنِ اشْتَراهُ بدینه الذی ینسلخ عنه بتعلّمه ما لَهُ فِی الْآخِرَةِ مِنْ خَلاقٍ من نصیب فی ثواب الجنّة وَ لَبِئْسَ ما شَرَوْا بِهِ أَنْفُسَهُمْ و رهنوها بالعذاب لَوْ کانُوا یَعْلَمُونَ أی لو کانوا یعلمون أنّهم قد باعوا الآخرة،و ترکوا نصیبهم من الجنّة لأنّ المتعلّمین لهذا السحر هم الذین یعتقدون أن لا رسول و لا إله و لا بعث و لا 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عَلِمُوا لَمَنِ اشْتَراهُ ما لَهُ فِی الْآخِرَةِ مِنْ خَلاقٍ لأنّهم یعتقدون أن لا آخرة،فهم یعتقدون أنّها إذا لم تکن آخرة فلا خلاق لهم فی دار بعد الدنیا،و إن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آخرة،فهم مع کفرهم بها لا خلاق لهم فیها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ما شَرَوْا بِهِ أَنْفُسَهُمْ باعوا به أنفسهم بالعذاب إذا باعوا الآخرة بالدنیا،و رهنوا بالعذاب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أنفسهم لَوْ کانُوا یَعْلَمُونَ </w:t>
      </w:r>
      <w:r>
        <w:rPr>
          <w:rStyle w:val="FootnoteAnchor"/>
          <w:rtl w:val="true"/>
        </w:rPr>
        <w:footnoteReference w:id="489"/>
      </w:r>
      <w:r>
        <w:rPr>
          <w:rFonts w:ascii="IRNazanin" w:hAnsi="IRNazanin" w:eastAsia="IRNazanin"/>
          <w:color w:val="111111"/>
          <w:sz w:val="28"/>
          <w:sz w:val="28"/>
          <w:szCs w:val="28"/>
          <w:rtl w:val="true"/>
          <w:lang w:bidi="fa-IR"/>
        </w:rPr>
        <w:t xml:space="preserve">أنّهم قد باعوا أنفسهم بالعذاب،و لکن لا یعلمون ذلک لکفرهم به، فلمّا ترکوا النظر فی حجج اللّه حتّی یعلموا،عذّبهم علی اعتقادهم الباطل و جحدهم الحقّ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یَوْماً لا تَجْزِی نَفْسٌ عَنْ نَفْسٍ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الموت،فإنّ الشفاعة و الفداء لا یغنی عنه،فأمّا فی القیامة فإنّا و أهلنا نجزی عن شیعتنا کلّ جزاء لیکوننّ علی الأعراف بین الجنّة و النار محمّد و علیّ و فاطمة و الحسن و الحسین علیهم السّلام و الطیّبون من آلهم،فنری بعض شیعتنا فی تلک العرصات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 منهم مقصّرا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شدائدها،فنبعث علیهم خیار شیعتنا کسلمان و المقداد و أبی ذرّ و عمّار، و نظائرهم فی العصر الذی یلیهم،ثمّ فی کلّ عصر إلی یوم القیامة،فینقضون علیهم کالبزاة و الصقور و یتناولونهم کما تتناول البزاة و الصقور صیدها، فیزفّونهم إلی الجنّة زفّا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لنبعث علی آخرین من محبّینا من خیار شیعتنا کالحمام فیلتقطونهم من العرصات کما یلتقط الطیر الحبّ،و ینقلونهم إلی الجنان بحضرتنا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سیؤتی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مقصّری شیعتنا فی أعماله بعد أن قد حاز الولایة و التقیّة و حقوق إخوانه،و یوقف بإزائه ما بین مائة،و أکثر من ذلک إلی مائة ألف من النصّاب،فیقال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فداؤک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فیدخل هؤلاء المؤمنون الجنّة و أولئک النصّاب النار</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العیّاشیّ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معمّر بن خلاّد،عن أبی الحسن الرضا علیه السّلام إنّه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یقولون فی إتیان النساء فی أعجازهنّ؟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أهل المدینة لا یرون به بأسا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الیهود کانت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 الرجل من خلفها خرج ولده أحول،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w:t>
      </w:r>
      <w:r>
        <w:rPr>
          <w:rStyle w:val="FootnoteAnchor"/>
          <w:rtl w:val="true"/>
        </w:rPr>
        <w:footnoteReference w:id="492"/>
      </w:r>
      <w:r>
        <w:rPr>
          <w:rFonts w:ascii="IRNazanin" w:hAnsi="IRNazanin" w:eastAsia="IRNazanin"/>
          <w:color w:val="111111"/>
          <w:sz w:val="28"/>
          <w:sz w:val="28"/>
          <w:szCs w:val="28"/>
          <w:rtl w:val="true"/>
          <w:lang w:bidi="fa-IR"/>
        </w:rPr>
        <w:t>یعنی من خلف أو قدّام،خلافا لقول الیهود،و لم یعن فی أدبارهنّ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علیّ عن أبی عبد اللّه علیه السّلام مثله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 به أبو الحسن محمّد بن القاسم المفسّر الجرجانیّ رضی اللّه عنه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الحسینیّ،عن الحسن بن علیّ،عن أبیه،عن محمّد بن علیّ،عن أبیه الرضا،عن أبیه موسی بن جعفر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الرجل لیکون بینه و بین الجنّة أکثر مما بین الثری و العرش،لکثرة ذنوبه فما هو إلاّ أن یبکی من خشیة اللّه عزّ و جلّ ندما علیها حتّی یصیر بینه و بینها أقرب من جفته </w:t>
      </w:r>
      <w:r>
        <w:rPr>
          <w:rStyle w:val="FootnoteAnchor"/>
          <w:rtl w:val="true"/>
        </w:rPr>
        <w:footnoteReference w:id="494"/>
      </w:r>
      <w:r>
        <w:rPr>
          <w:rFonts w:ascii="IRNazanin" w:hAnsi="IRNazanin" w:eastAsia="IRNazanin"/>
          <w:color w:val="111111"/>
          <w:sz w:val="28"/>
          <w:sz w:val="28"/>
          <w:szCs w:val="28"/>
          <w:rtl w:val="true"/>
          <w:lang w:bidi="fa-IR"/>
        </w:rPr>
        <w:t xml:space="preserve">إلی مقلته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به أبو الحسن محمّد بن القاسم المفسّر الجرجانیّ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الحسینیّ،عن الحسن بن علیّ، عن أبیه،عن محمّد بن علیّ،عن أبیه الرضا،عن أبیه موسی بن جعفر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ممّن کثر ضحکه لاعبا یکثر یوم القیامة بکاؤه، و کم ممّن کثر بکاؤه علی ذنبه خائفا یکثر یوم القیامة فی الجنّة سروره و ضحکه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الحسن بن علیّ بن محمّد علیهم السّلام عن الموت 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أبیه،عن جدّه،عن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إذا مات لم یکن میتا فان المیت هو الکفّار إنّ اللّه عزّ و جلّ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 الْحَیَّ مِنَ الْمَیِّتِ وَ یُخْرِجُ الْمَیِّتَ مِنَ الْحَیِّ یعنی المؤمن من الکافر و الکافر من المؤمن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بن محمّد بن زیاد، و أبو الحسن علی بن محمّد بن سیّار،و کانا من الشیعة الإمامیّة،عن أبویهما،عن الحسن بن علیّ بن محمّد علیهم السّلام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دلّنی علی اللّه ما هو؟فقد أکثر </w:t>
      </w:r>
    </w:p>
    <w:p>
      <w:pPr>
        <w:pStyle w:val="BookText"/>
        <w:rPr/>
      </w:pPr>
      <w:r>
        <w:rPr>
          <w:rFonts w:ascii="IRNazanin" w:hAnsi="IRNazanin" w:eastAsia="IRNazanin"/>
          <w:color w:val="111111"/>
          <w:sz w:val="28"/>
          <w:sz w:val="28"/>
          <w:szCs w:val="28"/>
          <w:rtl w:val="true"/>
          <w:lang w:bidi="fa-IR"/>
        </w:rPr>
        <w:t>علیّ المجادلون و حیّرونی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رکبت سفینة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کسرت بک حیث لا سفینة تنجیک،و لا سباحة تغنیک؟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تعلّق قلبک هنالک أنّ شیئا من الأشیاء قادر علی أن یخلّصک من ورطتک؟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الشیء هو اللّه القادر علی الإنجاء حیث لا منجی،و علی الإغاثة حیث لا مغیث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بن محمّد بن زیاد، و أبو الحسن علیّ بن محمّد بن سیّار،عن أبویهما،عن الحسن بن علیّ 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الألف حرف من حروف قول اللّه،دلّ بالألف علی قولک اللّه،و دلّ باللام علی قولک الملک العظیم القاهر للخلق أجمعین،و دلّ بالمیم علی أنّه المجید المحمود فی کلّ أفعاله </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میمون،أنّه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تشهدون علی عدوّکم بالنار،و لا تشهدون لولیّکم بالجنّة، </w:t>
      </w:r>
    </w:p>
    <w:p>
      <w:pPr>
        <w:pStyle w:val="BookText"/>
        <w:rPr/>
      </w:pPr>
      <w:r>
        <w:rPr>
          <w:rFonts w:ascii="IRNazanin" w:hAnsi="IRNazanin" w:eastAsia="IRNazanin"/>
          <w:color w:val="111111"/>
          <w:sz w:val="28"/>
          <w:sz w:val="28"/>
          <w:szCs w:val="28"/>
          <w:rtl w:val="true"/>
          <w:lang w:bidi="fa-IR"/>
        </w:rPr>
        <w:t>ما یمنعکم من ذلک إلاّ الضعف</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الحسن العسکریّ علیه السّلام،عن أبیه، عن آبائه،عن الصادق جعفر بن محمّد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عرضت له حاجة إلی اللّه تعالی صام الأربعاء و الخمیس و الجمعة،و لم یفطر علی شیء فیه روح،و دعا بهذا الدعاء قضی اللّه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أسألک باسمک الذی به ابتدعت عجائب الخلق فی غامض العلم بجود جمال وجهک من عظم عجیب خلق أصناف غریب أجناس الجواهر،فخرّت الملائکة سجّدا لهیبتک من مخافتک،فلا إله إلاّ أنت، و أسألک باسمک الذی تجلّیت به للکلیم علی الجبل العظیم،فلمّا بدا شعاع نور الحجب العظیمة أثبت معرفتک فی قلوب العارفین بمعرفة توحیدک،فلا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أسألک باسمک الذی تعلم به خواطر رجم الظنون بحقائق الإیمان، و غیب عزیمات الیقین،و کسر الحواجب و إغماض الجفون،و ما استقلّت به الأعطاف،و إدارة لحظ العیون و حرکات السکون،فکوّنته ممّا شئت أن یکون ممّا إذا لم تکوّنه،فکیف یکون،فلا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أسألک باسمک الذی فتقت به رتق عقیم غواشی جفون حدق عیون قلوب الناظرین،فلا إله إلاّ أنت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أسألک باسمک الذی خلقت به فی الهواء بحرا معلّقا عجّاجا </w:t>
      </w:r>
    </w:p>
    <w:p>
      <w:pPr>
        <w:pStyle w:val="BookText"/>
        <w:rPr/>
      </w:pPr>
      <w:r>
        <w:rPr>
          <w:rFonts w:ascii="IRNazanin" w:hAnsi="IRNazanin" w:eastAsia="IRNazanin"/>
          <w:color w:val="111111"/>
          <w:sz w:val="28"/>
          <w:sz w:val="28"/>
          <w:szCs w:val="28"/>
          <w:rtl w:val="true"/>
          <w:lang w:bidi="fa-IR"/>
        </w:rPr>
        <w:t xml:space="preserve">مغطمطا </w:t>
      </w:r>
      <w:r>
        <w:rPr>
          <w:rStyle w:val="FootnoteAnchor"/>
          <w:rtl w:val="true"/>
        </w:rPr>
        <w:footnoteReference w:id="501"/>
      </w:r>
      <w:r>
        <w:rPr>
          <w:rFonts w:ascii="IRNazanin" w:hAnsi="IRNazanin" w:eastAsia="IRNazanin"/>
          <w:color w:val="111111"/>
          <w:sz w:val="28"/>
          <w:sz w:val="28"/>
          <w:szCs w:val="28"/>
          <w:rtl w:val="true"/>
          <w:lang w:bidi="fa-IR"/>
        </w:rPr>
        <w:t>،فحبسته فی الهواء علی صمیم تیّار الیمّ الزاخر فی مستعلی عظیم تیّار أمواجه علی ضحضاح صفاء الماء،فعذلج الموج،فسبّح ما فیه لعظمتک،فلا إله إلاّ أنت،و أسألک باسمک الذی تجلّیت به للجبل،فتحرّک و تزعزع و استقرّ،و درج اللیل الحلک،و دار بلطفه الفلک فهمک،فتعالی ربّنا،فلا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أسألک باسمک،یا نور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برء الحور کدرّ منثور بقدر مقدور،لعرض النشور،لنقرة الناقور،فلا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أسألک باسمک یا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مولی کلّ أحد،یا من هو علی العرش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أسألک باسمک یا من لا ینام و لا یرام </w:t>
      </w:r>
      <w:r>
        <w:rPr>
          <w:rStyle w:val="FootnoteAnchor"/>
          <w:rtl w:val="true"/>
        </w:rPr>
        <w:footnoteReference w:id="502"/>
      </w:r>
      <w:r>
        <w:rPr>
          <w:rFonts w:ascii="IRNazanin" w:hAnsi="IRNazanin" w:eastAsia="IRNazanin"/>
          <w:color w:val="111111"/>
          <w:sz w:val="28"/>
          <w:sz w:val="28"/>
          <w:szCs w:val="28"/>
          <w:rtl w:val="true"/>
          <w:lang w:bidi="fa-IR"/>
        </w:rPr>
        <w:t xml:space="preserve">و لا یضام </w:t>
      </w:r>
      <w:r>
        <w:rPr>
          <w:rStyle w:val="FootnoteAnchor"/>
          <w:rtl w:val="true"/>
        </w:rPr>
        <w:footnoteReference w:id="503"/>
      </w:r>
      <w:r>
        <w:rPr>
          <w:rFonts w:ascii="IRNazanin" w:hAnsi="IRNazanin" w:eastAsia="IRNazanin"/>
          <w:color w:val="111111"/>
          <w:sz w:val="28"/>
          <w:sz w:val="28"/>
          <w:szCs w:val="28"/>
          <w:rtl w:val="true"/>
          <w:lang w:bidi="fa-IR"/>
        </w:rPr>
        <w:t>،و یا من به تواصلت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تصلّی علی محمّد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اسأل حاجتک،فإنّها تقضی إن شاء اللّه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الإسناد </w:t>
      </w:r>
      <w:r>
        <w:rPr>
          <w:rStyle w:val="FootnoteAnchor"/>
          <w:rtl w:val="true"/>
        </w:rPr>
        <w:footnoteReference w:id="505"/>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جعفر بن محمّد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شیعتنا مرابطون فی الثغر الذی یلی </w:t>
      </w:r>
    </w:p>
    <w:p>
      <w:pPr>
        <w:pStyle w:val="BookText"/>
        <w:rPr/>
      </w:pPr>
      <w:r>
        <w:rPr>
          <w:rFonts w:ascii="IRNazanin" w:hAnsi="IRNazanin" w:eastAsia="IRNazanin"/>
          <w:color w:val="111111"/>
          <w:sz w:val="28"/>
          <w:sz w:val="28"/>
          <w:szCs w:val="28"/>
          <w:rtl w:val="true"/>
          <w:lang w:bidi="fa-IR"/>
        </w:rPr>
        <w:t xml:space="preserve">إبلیس و عفاریته،یمنعونهم عن الخروج علی ضعفاء شیعتنا،و عن أن یتسلّط علیهم إبلیس و شیعته النواصب،ألا فمن انتصب لذلک من شیعتنا کان أفضل ممّن جاهد الروم و الترک و الخزر ألف ألف مرّة،لأنّه یدفع عن أدیان شیعتنا و محبّینا، و ذلک یدفع عن أبدانهم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همّه فی کسر النواصب عن المساکین من شیعتنا،الموالین حمیّة لنا أهل البیت یکسرهم عنهم،و یکشف عن مخازیهم،و یبین عوراتهم،و یفخم أمر محمّد و آله،جعل اللّه تعالی همّة أملاک الجنان فی بناء قصوره و دوره یستعمل بکلّ حرف من حروف حججه علی أعداء اللّه أکثر من عدد أهل الدنیا أملاکا، قوّة کلّ واحد تفضل عن حمل السماوات و الأرضین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 من بناء،و کم من نعمة،و کم من قصور لا یعرف قدرها إلاّ ربّ العالمین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 الصادق علیه السّلام الجدال فی الدین،و أنّ رسول اللّه صلّی اللّه علیه و آله و سلّم و الأئمّة علیهم السّلام قد نهوا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ینه عنه مطلقا،و لکنّه نهی عن الجدال بغیر التی هی أحسن،أ ما تسمعون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الْکِتابِ إِلاّ بِالَّتِی هِیَ أَحْسَنُ </w:t>
      </w:r>
      <w:r>
        <w:rPr>
          <w:rStyle w:val="FootnoteAnchor"/>
          <w:rtl w:val="true"/>
        </w:rPr>
        <w:footnoteReference w:id="50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فالجدال بالتی هی أحسن قد قرنه العلماء بالدین،و الجدال بغیر التی هی أحسن محرّم حرّمه اللّه علی شیعتنا،و کیف یحرّم اللّه الجدال جملة،و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یَدْخُلَ الْجَنَّةَ إِلاّ مَنْ کانَ هُوداً أَوْ نَصاری و 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أَمانِیُّهُمْ قُلْ هاتُوا بُرْهانَکُمْ إِنْ کُنْتُمْ صادِقِینَ </w:t>
      </w:r>
      <w:r>
        <w:rPr>
          <w:rStyle w:val="FootnoteAnchor"/>
          <w:rtl w:val="true"/>
        </w:rPr>
        <w:footnoteReference w:id="510"/>
      </w:r>
      <w:r>
        <w:rPr>
          <w:rFonts w:ascii="IRNazanin" w:hAnsi="IRNazanin" w:eastAsia="IRNazanin"/>
          <w:color w:val="111111"/>
          <w:sz w:val="28"/>
          <w:sz w:val="28"/>
          <w:szCs w:val="28"/>
          <w:rtl w:val="true"/>
          <w:lang w:bidi="fa-IR"/>
        </w:rPr>
        <w:t>فجعل علم الصدق و الإیمان بالبرهان،و هل یؤتی ببرهان إلاّ بالجدال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الجدال بالتی هی أحسن،و بالتی لیست بأحسن؟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الجدال بغیر التی هی أحسن فأن تجادل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مبطلا،فیورد علیک باطلا فلا تردّه بحجّة قد نصبها اللّه،و لکن تجحد قوله أو تجحد حقّا یرید ذلک المبطل أن یعین به باطله،فتجحد ذلک الحقّ مخافة أن یکون له علیک فیه حجّة، </w:t>
      </w:r>
    </w:p>
    <w:p>
      <w:pPr>
        <w:pStyle w:val="BookText"/>
        <w:rPr/>
      </w:pPr>
      <w:r>
        <w:rPr>
          <w:rFonts w:ascii="IRNazanin" w:hAnsi="IRNazanin" w:eastAsia="IRNazanin"/>
          <w:color w:val="111111"/>
          <w:sz w:val="28"/>
          <w:sz w:val="28"/>
          <w:szCs w:val="28"/>
          <w:rtl w:val="true"/>
          <w:lang w:bidi="fa-IR"/>
        </w:rPr>
        <w:t>لأنّک لا تدری کیف المخلص منه،فذلک حرام علی شیعتنا أن یصیروا فتنة علی ضعفاء إخوانهم و علی المبطلین،أمّا المبطلون فیجعلون ضعف الضعیف منکم إذا تعاطی مجادلته،و ضعف ما فی یده حجّة له علی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الضعفاء منکم فتغمّ قلوبهم لما یرون من ضعف المحقّ فی ید المبطل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الجدال بالتی هی أحسن فهو ما أمر اللّه تعالی به نبیّه أن یجادل به من جحد البعث بعد الموت،و إحیاءه له،فقال اللّه تعالی له حاکیا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نَسِیَ خَلْقَهُ قالَ مَنْ یُحْیِ الْعِظامَ وَ هِیَ رَمِیمٌ فقال اللّه تعالی فی الردّ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یُحْیِیهَا الَّذِی أَنْشَأَها أَوَّلَ مَرَّةٍ وَ 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Style w:val="FootnoteAnchor"/>
          <w:rtl w:val="true"/>
        </w:rPr>
        <w:footnoteReference w:id="511"/>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اللّه من نبیّه أن یجادل المبطل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أن یبعث هذه العظام،و هی رمیم؟</w:t>
      </w:r>
    </w:p>
    <w:p>
      <w:p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،أ فیعجز من ابتدأ به لا من شیء أن یعیده بعد أن یبلی،بل ابتداؤه أصعب عندکم من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أی إذا أکمن النار الحارّة فی الشجر الأخضر الرطب،ثمّ یستخرجها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فعرّفکم أنّه علی إعادة ما بلی أقدر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Style w:val="FootnoteAnchor"/>
          <w:rtl w:val="true"/>
        </w:rPr>
        <w:footnoteReference w:id="512"/>
      </w:r>
      <w:r>
        <w:rPr>
          <w:rFonts w:ascii="IRNazanin" w:hAnsi="IRNazanin" w:eastAsia="IRNazanin"/>
          <w:color w:val="111111"/>
          <w:sz w:val="28"/>
          <w:sz w:val="28"/>
          <w:szCs w:val="28"/>
          <w:rtl w:val="true"/>
          <w:lang w:bidi="fa-IR"/>
        </w:rPr>
        <w:t xml:space="preserve">أی إذا کان خلق السماوات و الأرض </w:t>
      </w:r>
    </w:p>
    <w:p>
      <w:pPr>
        <w:pStyle w:val="BookText"/>
        <w:rPr/>
      </w:pPr>
      <w:r>
        <w:rPr>
          <w:rFonts w:ascii="IRNazanin" w:hAnsi="IRNazanin" w:eastAsia="IRNazanin"/>
          <w:color w:val="111111"/>
          <w:sz w:val="28"/>
          <w:sz w:val="28"/>
          <w:szCs w:val="28"/>
          <w:rtl w:val="true"/>
          <w:lang w:bidi="fa-IR"/>
        </w:rPr>
        <w:t xml:space="preserve">أعظم و أبعد فی أوهامکم و قدّرکم أن تقدروا علیه من إعادة البالی،فکیف جوّزتم من اللّه خلق هذا الأعجب عندکم،و الأصعب لدیکم،و لم تجوّزوا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أسهل عندکم من إعادة البالی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الجدال بالتی هی أحسن،لأنّ فیها قطع عذر الکافرین،و إزالة شبههم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الجدال بغیر التی هی أحسن فأن تجحد حقّا لا یمکنک أن تفرّق بینه و بین باطل من تجادله،و إنّما تدفعه عن باطله بأن تجحد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المحرّم،لأنّک مثله جحد هو حقّا و جحدت أنت حقّا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آخر،و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فجادل رسول اللّه؟</w:t>
      </w:r>
    </w:p>
    <w:p>
      <w:pPr>
        <w:pStyle w:val="BookText"/>
        <w:rPr/>
      </w:pP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ظننت برسول اللّه من شیء فلا تظنّنّ به مخالفة اللّه، أ لیس اللّه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بِالَّتِی هِیَ أَحْسَنُ </w:t>
      </w:r>
      <w:r>
        <w:rPr>
          <w:rStyle w:val="FootnoteAnchor"/>
          <w:rtl w:val="true"/>
        </w:rPr>
        <w:footnoteReference w:id="51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لمن ضرب اللّه مثلا،أ فتظنّ أنّ رسول اللّه صلّی اللّه علیه و آله و سلّم خالف ما أمر اللّه به فلم یجادل بما أمره اللّه به،و لم یخبر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بما أمره أن یخبر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حدّثنی أبی الباقر،عن جدّی علیّ بن الحسین،عن أبیه الحسین بن علیّ سیّد الشهداء،عن أبیه أمیر المؤمنین،صلوات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اجتمع یوما عند رسول اللّه صلّی اللّه علیه و آله و سلّم أهل خمسة أدیان،الیهود و النصاری و الدهریّة و الثنویّة و مشرکوا العرب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بن اللّه،و قد جئناک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لننظر ما تقول، فإن اتّبعتنا فنحن أسبق إلی الصواب منک و أفضل ،و إن خالفتنا خصمناک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المسیح ابن اللّه اتّحد به،و قد جئناک لننظر ما تقول،فإن اتّبعتنا فنحن أسبق إلی الصواب منک و أفضل ،و إن خالفتنا خصمناک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الدهریّة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لا بدء لها،و هی دائمة،و قد جئناک لننظر فیما تقول،فإن اتّبعتنا فنحن أسبق إلی الصواب منک و أفضل ،و إن خالفتنا خصمناک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الثنویّة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النور و الظلمة هما المدبّران،و قد جئناک لننظر فیما تقول،فإن اتّبعتنا فنحن أسبق إلی الصواب منک،و إن خالفتنا خصمناک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مشرکوا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أوثاننا آلهة،و قد جئناک لننظر فیما تقول، فإن اتّبعتنا فنحن أسبق إلی الصواب منک و أفضل ،و إن خالفتنا خصمناک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وحده لا شریک له،و کفرت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بالجبت و الطاغوت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معبود سواه،ثمّ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بعثنی کافّة للناس بشیرا و نذیرا و حجّة علی العالمین،و سیردّ کید من یکید دینه فی نحره،ثمّ قال للیهود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جئتمونی لأقبل قولکم بغیر حجّة؟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دعاکم إلی القول بأنّ عزیرا ابن 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أحیی لبنی إسرائیل التوراة بعد ما ذهبت،و لم یفعل بها هذا إلاّ لأنّه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صار عزیر ابن اللّه دون موسی؟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جاء لهم بالتوراة،و رؤی منه من المعجزات ما قد علمتم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لئن کان عزیر ابن اللّه لما ظهر من إکرامه بإحیاء التوراة،فلقد کان موسی بالبنوّة أولی و أحقّ،و لئن کان هذا المقدار من إکرامه لعزیر یوجب له أنّه ابنه، فأضعاف هذه الکرامة لموسی توجب له منزلة أجلّ من البنوّة،لأنّکم إن کنتم إنّما تریدون بالبنوّة الدلالة علی سبیل ما تشاهدونه فی دنیاکم من ولادة الأمّهات الأولاد بوطإ آبائهم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کفرتم باللّه و شبّهتموه بخلقه،و أوجبتم فیه صفات المحدّثین،فوجب عندکم أن یکون محدثا مخلوقا،و أن یکون له خالق صنعه و ابتدعه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نعنی هذا،فإنّ هذا کفر کما ذکرت،و لکنّا نعنی أنّه ابنه علی معنی الکرامة،و إن لم یکن هناک ولادة،کما قد یقول بعض علمائنا لمن یرید إکرامه، و إبانته بالمنزلة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إثبات ولادته منه،لأنّه قد یقول ذلک لمن هو أجنبیّ لا نسب له بینه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لمّا فعل اللّه تعالی بعزیر ما فعل،کان قد اتّخذه ابنا علی الکرامة،لا علی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قلته لکم إنّه إن وجب علی هذا الوجه أن یکون عزیر ابنه،فإنّ هذه المنزلة بموسی أولی،و إنّ اللّه یفضح کلّ مبطل بإقراره،و یقلب علیه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احتججتم به یؤدّیکم إلی ما هو أکثر ممّا ذکرته لکم،لأنّکم قلتم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عظیما من عظمائکم قد یقول لأجنبیّ لا نسب بینه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طریق الولادة،فقد تجدون أیضا هذا العظیم یقول لأجنبیّ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أخی،و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شیخی و أبی،و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سیّدی،و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الإکرام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من زاده فی الکرامة زاده فی مثل هذا القول،فإذا یجوز عندکم أن یکون موسی أخا للّه أو شیخا له أو أبا أو سیّدا لأنّه قد زاده فی الإکرام ممّا لعزیر،کما أنّ من زاد رجلا فی الإکرام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سیّدی،و یا شیخی،و یا عمّی،و یا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أمیری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زاده فی الکرامة زاده فی مثل هذا القول،أ فیجوز عندکم أن یکون موسی أخا للّه أو شیخا أو عمّا أو رئیسا أو سیّدا أو أمیرا،لأنّه قد زاده فی الإکرام علی من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رئیسی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أمیری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القوم و تحیّروا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أجّلنا نتفکّر فیما قد قلته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فیه بقلوب معتقدة للإنصاف یهدکم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النصاری،فقال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القدیم عزّ و جلّ اتّحد بالمسیح ابنه،فما الذی أردتموه بهذا القول،أردتم أنّ القدیم صار محدثا لوجود هذا المحدث الذی هو عیسی،أو المحدث الذی هو عیسی صار قدیما لوجود القدیم الذی هو اللّه،أو معنی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اتّحد به،إنّه اختصّه بکرامة لم یکرم بها أحدا سواه؟</w:t>
      </w:r>
    </w:p>
    <w:p>
      <w:pPr>
        <w:pStyle w:val="BookText"/>
        <w:rPr/>
      </w:pPr>
      <w:r>
        <w:rPr>
          <w:rFonts w:ascii="IRNazanin" w:hAnsi="IRNazanin" w:eastAsia="IRNazanin"/>
          <w:color w:val="111111"/>
          <w:sz w:val="28"/>
          <w:sz w:val="28"/>
          <w:szCs w:val="28"/>
          <w:rtl w:val="true"/>
          <w:lang w:bidi="fa-IR"/>
        </w:rPr>
        <w:t>فإن أردتم أنّ القدیم صار محدثا فقد أبطلتم،لأنّ القدیم محال أن ینقلب فیصیر محدثا،و إن أردتم أنّ المحدث صار قدیما فقد أحلتم،لأنّ المحدث أیضا محال أن یصیر قدیما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أردتم أنّه اتّحد،به بأنّه اختصّه و اصطفاه علی سائر عباده،فقد أقررتم بحدوث عیسی و بحدوث المعنی الذی اتّحد به من أجله،لأنّه إذا کان عیسی محدثا،و کان اللّه اتّحد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أحدث به معنی صار به أکرم الخلق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صار عیسی،و ذلک المعنی محدثین،و هذا خلاف ما بدأتم تقولونه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لما أظهر علی ید عیسی من الأشیاء العجیبة ما أظهر،فقد اتّخذه ولدا علی جهة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سمعتم ما قلته للیهود فی هذا المعنی الذی ذکرتموه،ثمّ أعاد صلّی اللّه علیه و آله و سلّم ذلک کلّه،فسکتوا إلاّ رجلا واحدا منهم،فقال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خلیل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قلتم ذلک،فلم منعتمونا من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ابن اللّه؟</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لن یشتبها،لأنّ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خلیل اللّه، فإنّما هو مشتقّ من الخلّة،أو الخلّة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الخلّة فإنّما معناها الفقر و الفاقة،فقد کان خلیلا إلی ربّه فقیرا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منقطعا،و عن غیره متعفّفا معرضا مستغنیا،و ذلک لمّا أرید قذفه فی النار،فرمی به فی المنجنیق،فبعث اللّه تعالی جبرئیل،و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 عبدی،فجاءه فلقیه فی الهواء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کلّفنی ما بدا لک،فقد بعثنی اللّه لنصرتک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حسبی اللّه و نعم الوکیل،إنّی لا أسأل غیره و لا حاجة لی إلاّ إلیه،فسمّاه خلیله،أی فقیره و محتاجه،و المنقطع إلیه عمّن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جعل معنی ذلک من الخلّة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قد تخلّل معانیه،و وقف علی أسرار لم یقف علیها غیره،کان معناه العالم به و بأموره،و لا یوجب ذلک تشبیه اللّه بخلقه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ترون أنّه إذا لم ینقطع إلیه لم یکن خلیله،و إذا لم یعلم بأسراره لم یکن خلیله،و أنّ من یلده الرجل و إن أهانه و أقصاه لم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 یکون ولده، </w:t>
      </w:r>
    </w:p>
    <w:p>
      <w:pPr>
        <w:pStyle w:val="BookText"/>
        <w:rPr/>
      </w:pPr>
      <w:r>
        <w:rPr>
          <w:rFonts w:ascii="IRNazanin" w:hAnsi="IRNazanin" w:eastAsia="IRNazanin"/>
          <w:color w:val="111111"/>
          <w:sz w:val="28"/>
          <w:sz w:val="28"/>
          <w:szCs w:val="28"/>
          <w:rtl w:val="true"/>
          <w:lang w:bidi="fa-IR"/>
        </w:rPr>
        <w:t>لأنّ معنی الولادة قائم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تقیسوا أنتم فتقولوا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ابنه،وجب أیضا کذلک أن تقولوا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ابنه،فإنّ الذی معه من المعجزات لم یکن بدون ما کان مع عیسی،فقولوا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أیضا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یجوز أن تقولوا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شیخه و سیّده و عمّه و رئیسه و أمیره کما قد ذکرته للیهود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الکتاب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إلی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کنتم بذلک الکتاب تعملون،فإنّ فیه أذهب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و أبیکم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الذین خاطبهم عیسی کانوا أبناء اللّه کما کان عیسی ابنه من الوجه الذی کان عیسی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فی هذا الکتاب یبطل علیکم هذا الذی زعمتم أنّ عیسی من وجهة الاختصاص کان ابنا له،لأنّکم قلتم إنّما قلنا إنّه ابنه،لأنّه اختصّه بما لم یختصّ به غیره،و أنتم تعلمون أنّ الذی خصّ به عیسی لم یخصّ به هؤلاء القوم الذین قال لهم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إلی أبی و أبیکم،فبطل أن یکون الاختصاص لعیسی،لأنّه قد ثبت عندکم بقول عیسی لمن لم یکن له مثل اختصاص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إنّما حکیتم لفظة عیسی،و تأوّلتموها علی غیر وجهها،لأنّه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أبیکم،فقد أراد غیر ما ذهبتم إلیه و نحلتموه،و ما یدریکم لعلّه عنی أذهب إلی آدم أو إلی نوح،و انّ اللّه یرفعنی إلیهم،و یجمعنی معهم،و آدم أبی و أبوکم، و کذلک نوح،بل ما أراد غیر هذا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النصاری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کالیوم مجادلا و لا مخاصما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سننظر فی أمورنا؟ </w:t>
      </w:r>
    </w:p>
    <w:p>
      <w:pPr>
        <w:pStyle w:val="BookText"/>
        <w:rPr/>
      </w:pPr>
      <w:r>
        <w:rPr>
          <w:rFonts w:ascii="IRNazanin" w:hAnsi="IRNazanin" w:eastAsia="IRNazanin"/>
          <w:color w:val="111111"/>
          <w:sz w:val="28"/>
          <w:sz w:val="28"/>
          <w:szCs w:val="28"/>
          <w:rtl w:val="true"/>
          <w:lang w:bidi="fa-IR"/>
        </w:rPr>
        <w:t>ثمّ أقبل رسول اللّه علی الدهریّة،فقال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فما الذی دعاکم إلی القول بأنّ الأشیاء لا بدّ و لها،و هی دائمة لم تزل و لا تزال؟</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لا نحکم إلاّ بما نشاهد و لم نجد للأشیاء حدثا،فحکمنا بأنّها لم تزل و لم نجد لها انقضاء و فناء،فحکمنا بأنّها لا 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فوجدتم لها قدما،أم وجدتم لها بقاء أبد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وجدتم ذلک أنهضتم لأنفسکم،أنّکم لم تزالوا علی هیئتکم و عقولکم بلا نهایة،و لا تزالون کذلک،و لئن قلتم هذا دفعتم العیان،و کذّبکم العالمون الذین یشاهدونکم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نشاهد لها قدما و لا بقاء أبد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صرتم بأن تحکموا بالقدم و البقاء دائما،لأنّکم لم تشاهدوا حدوثها و انقضاؤها أولی من تارک التمیز لها مثلکم،فیحکم لها بالحدوث و الانقضاء و الانقطاع لأنّه لم یشاهد لها قدما و لا بقاء أبد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لستم تشاهدون اللیل و النهار،و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بعد الآخر؟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ترونهما لم یزالا و لا یزالان؟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فیجوز عندکم اجتماع اللیل و النهار؟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ینقطع أحدهما عن الآخر،فیسبق أحدهما و یکون الثانی جاریا بعده،قالوا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حکمتم بحدوث ما تقدّم من لیل و نهار لم تشاهدوهما،فلا تنکروا للّه قدرة،ثمّ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تقولون ما قبلکم من اللیل و النهار متناه أم غیر متناه، فإن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متناه،کیف وصل إلیکم آخر بلا نهایة لأوّله،و 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متناه فقد کان و لا شیء منهما؟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أقلتم إنّ العالم قدیم غیر محدث،و أنتم عارفون بمعنی ما أقررتم به،و بمعنی ما جحدتموه؟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الذی تشاهدونه من الأشیاء بعضها إلی بعض یفتقر لأنّه لا قوام للبعض إلاّ بما یتّصل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البناء محتاجا بعض أجزائه إلی بعض،و إلاّ لم یتّسق و لم یستحکم، و کذلک سائر 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هذا المحتاج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إلی بعض لقوّته و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القدیم، فأخبرونی أن لو کان محدثا کیف کان یکون،و ما ذا کانت تکون صفته؟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فبهتوا و علموا أنّهم لا یجدون للمحدث صفة یصفونه بها إلاّ و هی موجودة فی هذا الذی زعموا أنّه قدیم،فوجموا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سننظر فی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رسول اللّه صلّی اللّه علیه و آله و سلّم علی الثنویّة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الظلمة هما المدبّران،فقال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فما الذی دعاکم ما قلتموه من هذا؟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وجدنا العالم صنفین خیرا و شرّا،و وجدنا الخیر ضدّا للشرّ،فأنکرنا أن یکون فاعل واحد یفعل الشیء و ضدّه،بل لکلّ واحد منهما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الثلج محال أن یسخن کما أنّ النار محال أن تبرد،فأثبتنا لذلک صانعین قدیمین ظلمة و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فلستم قد وجدتم سوادا و بیاضا و حمرة و صفرة و خضرة و زرقة،و کلّ واحدة ضدّ لسائرها،لاستحالة اجتماع اثنین منها فی محلّ واحد،کما کان الحرّ و البرد ضدّین،لاستحالة اجتماعهما فی محلّ واحد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فهلاّ أثبتّم بعدد کلّ لون صانعا قدیما لیکون فاعل کلّ ضدّ من هذه الألوان غیر فاعل الضدّ الآخر؟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فسکتوا،ثمّ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اختلط النور و الظلمة،و هذا من طبعه الصعود،</w:t>
      </w:r>
    </w:p>
    <w:p>
      <w:pPr>
        <w:pStyle w:val="BookText"/>
        <w:rPr/>
      </w:pPr>
      <w:r>
        <w:rPr>
          <w:rFonts w:ascii="IRNazanin" w:hAnsi="IRNazanin" w:eastAsia="IRNazanin"/>
          <w:color w:val="111111"/>
          <w:sz w:val="28"/>
          <w:sz w:val="28"/>
          <w:szCs w:val="28"/>
          <w:rtl w:val="true"/>
          <w:lang w:bidi="fa-IR"/>
        </w:rPr>
        <w:t>و هذه من طبعها النزول،أ رأیتم لو أنّ رجلا أخذ شرقا یمشی إلیه،و الآخر غربا، أ کان یجوز عندکم أن یلتقیا ما داما سائرین علی وجوههما؟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فوجب أن لا یختلط النور و الظلمة،لذهاب کلّ واحد منهما فی غیر جهة الآخر،فکیف حدث هذا العالم من امتزاج ما هو محال أن یمتزج،بل هما مدبّران جمیعا مخلوقان،فقالوا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سننظر فی أمورنا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رسول اللّه صلّی اللّه علیه و آله و سلّم علی مشرکی العرب،فقال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فلم عبدتم الأصنام من دون اللّه؟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نتقرّب بذلک إلی اللّه تعالی،فقال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هی سامعة مطیعة لربّها عابدة له حتّی تتقرّبوا بتعظیمها إلی 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الذین نحتّموها بأیدیکم؟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تعبدکم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تجوز منها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أحری من أن تعبدوها إذا لم یکن أمرکم بتعظیمها من هو العارف بمصالحکم و عواقبکم، و الحکیم فیما یکلّفکم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رسول اللّه صلّی اللّه علیه و آله و سلّم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حلّ فی هیاکل رجال کانوا علی هذه الصور،فصوّرنا هذه الصور نعظّمها، لتعظیمنا تلک الصور التی حلّ فیها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صور أقوام سلفوا کانوا مطیعین للّه قبلنا،فمثّلنا صورهم و عبدناها تعظیما للّه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لمّا خلق آدم،و أمر الملائکة بالسجود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فسجدوه تقرّبا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نحن أحقّ بالسجود لادم من الملائکة،ففاتنا ذلک، فصوّرنا صورته،فسجدنا لها تقرّبا إلی اللّه کما تقرّبت الملائکة بالسجود لادم إلی </w:t>
      </w:r>
    </w:p>
    <w:p>
      <w:pPr>
        <w:pStyle w:val="BookText"/>
        <w:rPr/>
      </w:pPr>
      <w:r>
        <w:rPr>
          <w:rFonts w:ascii="IRNazanin" w:hAnsi="IRNazanin" w:eastAsia="IRNazanin"/>
          <w:color w:val="111111"/>
          <w:sz w:val="28"/>
          <w:sz w:val="28"/>
          <w:szCs w:val="28"/>
          <w:rtl w:val="true"/>
          <w:lang w:bidi="fa-IR"/>
        </w:rPr>
        <w:t>اللّه تعالی،و کما أمرتم 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جهة مکّة،ففعلتم،ثمّ نصبتم فی غیر ذلک البلد بأیدیکم محاریب سجدتم إلیها،و قصدتم الکعبة لا محاریبکم، و قصدکم بالکعبة إلی اللّه عزّ و جلّ لا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أخطأتم الطریق،و ضللتم،أما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صلّی اللّه علیه و آله و سلّم یخاطب الذین،قالوا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یحلّ فی هیاکل رجال کانوا علی هذه الصور التی صوّرناها،فصوّرنا هذه الصور نعظّمها لتعظیمنا لتلک الصور التی حلّ فیها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وصفتم ربّکم بصفة المخلوقات،أو یحلّ ربّکم فی شیء؟</w:t>
      </w:r>
    </w:p>
    <w:p>
      <w:pPr>
        <w:pStyle w:val="BookText"/>
        <w:rPr/>
      </w:pPr>
      <w:r>
        <w:rPr>
          <w:rFonts w:ascii="IRNazanin" w:hAnsi="IRNazanin" w:eastAsia="IRNazanin"/>
          <w:color w:val="111111"/>
          <w:sz w:val="28"/>
          <w:sz w:val="28"/>
          <w:szCs w:val="28"/>
          <w:rtl w:val="true"/>
          <w:lang w:bidi="fa-IR"/>
        </w:rPr>
        <w:t>حتّی یحیط به ذلک الشیء،فأیّ فرق بینه إذا،و بین سائر ما یحلّ فیه من لونه و طعمه و رائحته،و لینه و خشونته و ثقله و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صار هذا المحلول فیه محدثا،و ذلک قدیما دون أن یکون ذلک محدثا،و هذا قدیما، و کیف یحتاج إلی المحال من لم یزل قبل المحال،و هو عزّ و جلّ لا یزال کما لم یزل؟</w:t>
      </w:r>
    </w:p>
    <w:p>
      <w:pPr>
        <w:pStyle w:val="BookText"/>
        <w:rPr/>
      </w:pPr>
      <w:r>
        <w:rPr>
          <w:rFonts w:ascii="IRNazanin" w:hAnsi="IRNazanin" w:eastAsia="IRNazanin"/>
          <w:color w:val="111111"/>
          <w:sz w:val="28"/>
          <w:sz w:val="28"/>
          <w:szCs w:val="28"/>
          <w:rtl w:val="true"/>
          <w:lang w:bidi="fa-IR"/>
        </w:rPr>
        <w:t xml:space="preserve">و إذا وصفتموه بصفة المحدثات فی الحلول،فقد لزمکم أن تصفوه بالزوال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وصفتموه بالزوال و الحدوث وصفتموه بالفناء لأنّ ذلک أجمع من صفات الحالّ و المحلول فیه،و جمیع ذلک یغیّر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لم یتغیّر ذات الباری تعالی بحلوله فی شیء جاز أن لا یتغیّر بأن یتحرّک و یسکن و یسودّ و یبیضّ و یحمرّ و یصفرّ،و تحلّه الصفات التی تتعاقب علی الموصوف بها حتّی یکون فیه جمیع صفات المحدثین،و یکون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اللّه 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بطل ما ظننتموه من أنّ اللّه یحلّ فی شیء، فقد فسد ما بنیتم علیه قولکم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القوم،و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سننظر فی أمورنا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رسول اللّه صلّی اللّه علیه و آله و سلّم علی الفریق الثانی،فقال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أخبرونا عنکم إذا </w:t>
      </w:r>
    </w:p>
    <w:p>
      <w:pPr>
        <w:pStyle w:val="BookText"/>
        <w:rPr/>
      </w:pPr>
      <w:r>
        <w:rPr>
          <w:rFonts w:ascii="IRNazanin" w:hAnsi="IRNazanin" w:eastAsia="IRNazanin"/>
          <w:color w:val="111111"/>
          <w:sz w:val="28"/>
          <w:sz w:val="28"/>
          <w:szCs w:val="28"/>
          <w:rtl w:val="true"/>
          <w:lang w:bidi="fa-IR"/>
        </w:rPr>
        <w:t>عبدتم صور من کان یعبد اللّه فسجدتم لها و صلّیتم فوضعتم الوجوه الکریمة علی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بالسجود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أبقیتم لربّ العالمین؟</w:t>
      </w:r>
    </w:p>
    <w:p>
      <w:pPr>
        <w:pStyle w:val="BookText"/>
        <w:rPr/>
      </w:pPr>
      <w:r>
        <w:rPr>
          <w:rFonts w:ascii="IRNazanin" w:hAnsi="IRNazanin" w:eastAsia="IRNazanin"/>
          <w:color w:val="111111"/>
          <w:sz w:val="28"/>
          <w:sz w:val="28"/>
          <w:szCs w:val="28"/>
          <w:rtl w:val="true"/>
          <w:lang w:bidi="fa-IR"/>
        </w:rPr>
        <w:t>أ ما علمتم أنّ من حقّ من یلزم تعظیمه و عبادته،أن لا یساوی به عبده؟</w:t>
      </w:r>
    </w:p>
    <w:p>
      <w:pPr>
        <w:pStyle w:val="BookText"/>
        <w:rPr/>
      </w:pPr>
      <w:r>
        <w:rPr>
          <w:rFonts w:ascii="IRNazanin" w:hAnsi="IRNazanin" w:eastAsia="IRNazanin"/>
          <w:color w:val="111111"/>
          <w:sz w:val="28"/>
          <w:sz w:val="28"/>
          <w:szCs w:val="28"/>
          <w:rtl w:val="true"/>
          <w:lang w:bidi="fa-IR"/>
        </w:rPr>
        <w:t>أ رأیتم ملکا أو عظیما إذا ساویتموه بعبیده فی التعظیم و الخشوع و الخضوع، أ یکون فی ذلک وضع من حقّ الکبیر کما یکون زیادة فی تعظیم الصغیر؟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تعلمون أنّکم من حیث تعظّمون اللّه بتعظیم صور عباده المطیعین له تزرون </w:t>
      </w:r>
      <w:r>
        <w:rPr>
          <w:rStyle w:val="FootnoteAnchor"/>
          <w:rtl w:val="true"/>
        </w:rPr>
        <w:footnoteReference w:id="514"/>
      </w:r>
      <w:r>
        <w:rPr>
          <w:rFonts w:ascii="IRNazanin" w:hAnsi="IRNazanin" w:eastAsia="IRNazanin"/>
          <w:color w:val="111111"/>
          <w:sz w:val="28"/>
          <w:sz w:val="28"/>
          <w:szCs w:val="28"/>
          <w:rtl w:val="true"/>
          <w:lang w:bidi="fa-IR"/>
        </w:rPr>
        <w:t>علی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القوم بعد 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سننظر فی أمورنا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 للفریق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ضربتم لنا مثلا و شبّهتمونا بأنفسکم،و لسنا سواء،و ذلک أنّا عباد اللّه مخلوقون مربوبون،نأتمر له فیما أمرنا، و ننزجر عمّا زجرنا،و نعبده من حیث یریده منّا،فإذا أمرنا بوجه من الوجوه أطعناه،و لم نتعدّ إلی غیره ممّا لم یأمرنا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یأذن لنا،لأنّا لا ندری لعلّه إن أراد منّا الأوّل فهو یکره الثانی،و قد نهانا أن نتقدّم بین یدیه،فلمّا أمرنا أن نعبده بالتوجّه إلی الکعبة أطعناه،ثمّ أمرنا بعبادته بالتوجّه نحوها فی سائر البلدان التی نکون بها فأطعناه،و لم نخرج فی شیء من ذلک من اتّباع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عزّ و جلّ حیث أمر بالسجود لادم لم یأمر بالسجود لصورته التی هی غیره،فلیس لکم أن تقیسوا ذلک علیه لأنّکم لا تدرون لعلّه یکره ما تفعلون إذ لم یأمرکم به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رأیتم لو أذن لکم رجل دخول داره یوما </w:t>
      </w:r>
    </w:p>
    <w:p>
      <w:pPr>
        <w:pStyle w:val="BookText"/>
        <w:rPr/>
      </w:pPr>
      <w:r>
        <w:rPr>
          <w:rFonts w:ascii="IRNazanin" w:hAnsi="IRNazanin" w:eastAsia="IRNazanin"/>
          <w:color w:val="111111"/>
          <w:sz w:val="28"/>
          <w:sz w:val="28"/>
          <w:szCs w:val="28"/>
          <w:rtl w:val="true"/>
          <w:lang w:bidi="fa-IR"/>
        </w:rPr>
        <w:t>بعینه،أ لکم أن تدخلوها بعد ذلک بغیر أمره،أو لکم أن تدخلوا دارا له أخری مثلها بغیر أمره؟</w:t>
      </w:r>
    </w:p>
    <w:p>
      <w:pPr>
        <w:pStyle w:val="BookText"/>
        <w:rPr/>
      </w:pPr>
      <w:r>
        <w:rPr>
          <w:rFonts w:ascii="IRNazanin" w:hAnsi="IRNazanin" w:eastAsia="IRNazanin"/>
          <w:color w:val="111111"/>
          <w:sz w:val="28"/>
          <w:sz w:val="28"/>
          <w:szCs w:val="28"/>
          <w:rtl w:val="true"/>
          <w:lang w:bidi="fa-IR"/>
        </w:rPr>
        <w:t>أو وهب لکم رجل ثوبا من ثیابه،أو عبدا من عبیده،أو دابّة من دوابّه،أ لکم أن تأخذوا ذلک؟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تأخذوه أ لکم أخذ آخر مثله؟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لم یأذن لنا فی الثانی کما أذن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فأخبرونی،اللّه أولی بأن لا یتقدّم علی ملکه بغیر أمره،أو بعض المملوکین،قالوا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أولی بأن لا یتصرّف فی ملکه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فعلتم،و متی أمرکم أن تسجدوا لهذه الصور؟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سننظر فی أمورنا،و سکتوا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الذی بعثه بالحقّ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أتت علی جماعتهم إلاّ ثلاثة أیّام حتّی أتوا رسول اللّه صلّی اللّه علیه و آله و سلّم،فأسلموا،و کانوا خمسة و عشرین رجلا من کلّ فرقة خمسة،و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رأینا مثل حجّتک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أنّک رسول اللّه،و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اَلْحَمْدُ لِلّهِ الَّذِی خَلَقَ السَّماواتِ وَ الْأَرْضَ وَ جَعَلَ الظُّلُماتِ وَ النُّورَ ثُمَّ الَّذِینَ کَفَرُوا بِرَبِّهِمْ یَعْدِلُونَ </w:t>
      </w:r>
      <w:r>
        <w:rPr>
          <w:rStyle w:val="FootnoteAnchor"/>
          <w:rtl w:val="true"/>
        </w:rPr>
        <w:footnoteReference w:id="51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فی هذه الآیة ردّ علی ثلاثة أصناف منهم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السَّماواتِ وَ الْأَرْضَ فکان ردّا علی الدهریّة الذین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الأشیاء لا بدو لها،و هی دائمة،ثمّ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الظُّلُماتِ وَ النُّورَ فکان ردّا علی الثنویّة،الذین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النور و الظلمة هما مدبّران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الَّذِینَ کَفَرُوا بِرَبِّهِمْ یَعْدِلُونَ فکان ردّا علی مشرکی العرب، </w:t>
      </w:r>
    </w:p>
    <w:p>
      <w:pPr>
        <w:pStyle w:val="BookText"/>
        <w:rPr/>
      </w:pPr>
      <w:r>
        <w:rPr>
          <w:rFonts w:ascii="IRNazanin" w:hAnsi="IRNazanin" w:eastAsia="IRNazanin"/>
          <w:color w:val="111111"/>
          <w:sz w:val="28"/>
          <w:sz w:val="28"/>
          <w:szCs w:val="28"/>
          <w:rtl w:val="true"/>
          <w:lang w:bidi="fa-IR"/>
        </w:rPr>
        <w:t>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أوثاننا آلهة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اللّه قُلْ هُوَ اللّهُ أَحَدٌ إلی آخرها،فکان ردّا علی من ادّعی من دون اللّه ضدّا أو 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أی نعبد واحدا لا نقول کما قالت الدهریّة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الأشیاء لا بدو لها،و هی دائمة،و لا کما قالت الثنویّة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النور و الظلمة هما المدبّران،و لا کما قال مشرکوا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أوثاننا آلهة فلا نشرک بک شیئا،و لا ندعو من دونک إلها کما یقول هؤلاء الکفّار،و لا نقول کما قالت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 ولدا،تعالیت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یَدْخُلَ الْجَنَّةَ إِلاّ مَنْ کانَ هُوداً أَوْ نَصاری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 غیرهم من هؤلاء الکفّار ما قالوا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أَمانِیُّهُمْ التی یتمّنونها بلا حجّة، قُلْ هاتُوا بُرْهانَکُمْ و حجّتکم علی دعواکم إِنْ کُنْتُمْ صادِقِینَ ،کما أتی محمّد ببراهینه التی سمعتموها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تعالی یعنی کما فعل هؤلاء الذین آمنوا برسول اللّه صلّی اللّه علیه و آله و سلّم لمّا سمعوا براهینه و حجّته وَ هُوَ مُحْسِنٌ فی عمله للّه فَلَهُ أَجْرُهُ و ثوابه عِنْدَ رَبِّهِ یوم فصل القضاء</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خَوْفٌ عَلَیْهِمْ حین یخاف الکافرون ممّا یشاهدونه من العقاب، وَ لا هُمْ یَحْزَنُونَ </w:t>
      </w:r>
      <w:r>
        <w:rPr>
          <w:rStyle w:val="FootnoteAnchor"/>
          <w:rtl w:val="true"/>
        </w:rPr>
        <w:footnoteReference w:id="516"/>
      </w:r>
      <w:r>
        <w:rPr>
          <w:rFonts w:ascii="IRNazanin" w:hAnsi="IRNazanin" w:eastAsia="IRNazanin"/>
          <w:color w:val="111111"/>
          <w:sz w:val="28"/>
          <w:sz w:val="28"/>
          <w:szCs w:val="28"/>
          <w:rtl w:val="true"/>
          <w:lang w:bidi="fa-IR"/>
        </w:rPr>
        <w:t xml:space="preserve">عند الموت،لأنّ البشارة بالجنان تأتیهم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الذی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الإسناد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السیّد العالم العابد أبو جعفر مهدیّ بن أبی حرب الحسینیّ المرعشیّ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الصدوق أبو عبد اللّه جعفر بن محمّد بن أحمد الدوریستیّ رحمة اللّه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السعید أبو جعفر محمّد بن علیّ بن الحسین بن بابویه القمّیّ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محمّد بن القاسم المفسّر الأسترآبادیّ،قال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یعقوب یوسف بن محمّد بن زیاد و أبو الحسن علیّ بن محمّد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من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محمّد الحسن بن علیّ العسکریّ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المخالفین بحضرة الصادق علیه السّلام لرجل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العشرة من الصحابة؟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فیهم الخیر الجمیل الذی یحطّ اللّه به سیّئاتی،و یرفع به درجاتی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أنقذنی من بغضک،کنت أظنّک رافضیّا،تبغض الصحابة،فقال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أبغض واحدا من الصحابة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تتأوّل ما تقول،قل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أبغض العشرة من الصحابة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العشرة من الصحابة،فعلیه لعنة اللّه و الملائکة و الناس أجمعین،فوثب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رأسه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فی حلّ ممّا قذفتک به من الرفض قبل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حلّ،و أنت أخی،ثمّ انصرف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جوّدت،للّه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عجبت الملائکة من حسن توریتک و تلفّظک بما خلّصک و لم تثلم دینک،زاد اللّه فی قلوب مخالفینا غمّا إلی غمّ،و حجب عنهم مراد منتحلی مودّتنا فی تقیّتهم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أصحاب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عقلنا من کلام هذا إلاّ موافقته لهذا المتعنّت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کنتم لم تفهموا ما عنی فقد فهمناه نحن،فقد شکره اللّه له،إنّ ولیّنا الموالی لأولیائنا،المعادی لأعدائنا إذا ابتلاه اللّه بمن یمتحنه من مخالفیه،وفّقه لجواب یسلم معه دینه و عرضه،و یعظم اللّه بالتقیّة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صاحبکم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عاب واحدا منهم فعلیه لعنة اللّه،أی من عاب واحدا منهم هو أمیر المؤمنین علیّ بن أبی طالب علیه السّلام،و قال فی الثانیة،من عابهم و شتمهم فعلیه لعنة اللّه،و قد صدق،لأنّ من عابهم فقد عاب علیّا علیه السّلام لأنّه أحدهم،فإذا لم یعب علیّا و لم یذمّه فلم یعبهم جمیعا،و إنّما عاب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لحزقیل المؤمن مع قوم فرعون الذین وشوا به إلی فرعون مثل هذه التوراة،کان حزقیل یدعوهم إلی توحید اللّه و نبوّة موسی،و تفضیل محمّد رسول اللّه صلّی اللّه علیه و آله و سلّم علی جمیع رسل اللّه و خلقه،و تفضیل علیّ بن أبی طالب علیه السّلام، و الخیار من الأئمّة علی سائر أوصیاء النبیّین،و إلی البراءة من ربوبیّة فرعون، فوشی به واشون إلی فرعون،و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حزقیل یدعو إلی مخالفتک،و یعین أعدائک علی مضادّتک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عمّی و خلیفتی علی ملکی و ولیّ عهدی،إن فعل ما قلتم،فقد استحقّ العذاب علی کفره نعمتی،و إن کنتم علیه کاذبین </w:t>
      </w:r>
    </w:p>
    <w:p>
      <w:pPr>
        <w:pStyle w:val="BookText"/>
        <w:rPr/>
      </w:pPr>
      <w:r>
        <w:rPr>
          <w:rFonts w:ascii="IRNazanin" w:hAnsi="IRNazanin" w:eastAsia="IRNazanin"/>
          <w:color w:val="111111"/>
          <w:sz w:val="28"/>
          <w:sz w:val="28"/>
          <w:szCs w:val="28"/>
          <w:rtl w:val="true"/>
          <w:lang w:bidi="fa-IR"/>
        </w:rPr>
        <w:t>فقد استحققتم أشدّ العذاب لإیثارکم الدخول فی مساءته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بحزقیل،و جاء بهم فکاشفوه،و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تجحد ربوبیّة فرعون الملک، و تکفر نعمائه؟</w:t>
      </w:r>
    </w:p>
    <w:p>
      <w:pPr>
        <w:pStyle w:val="BookText"/>
        <w:rPr/>
      </w:pPr>
      <w:r>
        <w:rPr>
          <w:rFonts w:ascii="Amiri" w:hAnsi="Amiri" w:eastAsia="Amiri" w:cs="Amiri"/>
          <w:color w:val="111111"/>
          <w:sz w:val="28"/>
          <w:sz w:val="28"/>
          <w:szCs w:val="28"/>
          <w:rtl w:val="true"/>
          <w:lang w:bidi="ar-SA"/>
        </w:rPr>
        <w:t>فقال حزقیل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جرّبت علیّ کذبا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فسلهم من ربّهم؟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خالقکم؟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رازقکم،الکافل لمعایشکم،و الدافع عنکم مکارهکم؟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هذا،قال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فأشهدک و کلّ من حضرک أنّ ربّهم هو ربّی،و خالقهم هو خالقی،و رازقهم هو رازقی،و مصالح معایشهم هو مصالح معایشی،لا ربّ لی و لا خالق و لا رازق غیر ربّهم و خالقهم و رازقهم، و أشهدک و من حضرک أنّ کلّ ربّ و خالق و لا رازق سوی ربّهم و خالقهم و رازقهم،فأنا بریء منه و من ربوبیّته،و کافر بإلهیّته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حزقیل هذا و هو یعنی أنّ ربّهم هو اللّه ربّی،و لم یقل إنّ الذی قالوا هم إنّه ربّهم هو ربّی،و خفی هذا المعنی علی فرعون و من حضره،و توهّموا أنّه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ربّی و خالقی و رازقی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رجال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طلاّب الفساد فی ملکی و مریدی الفتنة بینی و بین ابن عمّی و هو عضدی،أنتم المستحقّون لعذابی،لإرادتکم فساد أمری، و هلاک ابن عمّی،و الفتّ </w:t>
      </w:r>
      <w:r>
        <w:rPr>
          <w:rStyle w:val="FootnoteAnchor"/>
          <w:rtl w:val="true"/>
        </w:rPr>
        <w:footnoteReference w:id="518"/>
      </w:r>
      <w:r>
        <w:rPr>
          <w:rFonts w:ascii="IRNazanin" w:hAnsi="IRNazanin" w:eastAsia="IRNazanin"/>
          <w:color w:val="111111"/>
          <w:sz w:val="28"/>
          <w:sz w:val="28"/>
          <w:szCs w:val="28"/>
          <w:rtl w:val="true"/>
          <w:lang w:bidi="fa-IR"/>
        </w:rPr>
        <w:t>فی عضدی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أمر بالأوتاد،فجعل فی ساق کلّ واحد منهم وتد،و فی صدره وتد،و أمر أصحاب أمشاط الحدید،فشقّوا بها لحومهم من أبدانهم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w:t>
      </w:r>
      <w:r>
        <w:rPr>
          <w:rStyle w:val="FootnoteAnchor"/>
          <w:rtl w:val="true"/>
        </w:rPr>
        <w:footnoteReference w:id="519"/>
      </w:r>
      <w:r>
        <w:rPr>
          <w:rFonts w:ascii="IRNazanin" w:hAnsi="IRNazanin" w:eastAsia="IRNazanin"/>
          <w:color w:val="111111"/>
          <w:sz w:val="28"/>
          <w:sz w:val="28"/>
          <w:szCs w:val="28"/>
          <w:rtl w:val="true"/>
          <w:lang w:bidi="fa-IR"/>
        </w:rPr>
        <w:t xml:space="preserve">لما وشوا به إلی فرعون لیهلکوه و حاق بال فرعون سوء العذاب،و هم الذین وشوا بحزقیل إلیه لما أوتد فیهم الأوتاد،و مشط عن أبدانهم لحومها بالأمشاط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أشتهی أن أعلم ما یقول أبو محمّد علیه السّلام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بلغک ما روی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قُلْ هُوَ اللّهُ أَحَدٌ خلق اللّه لها أربعة آلاف جناح،فما کانت تمرّ بملإ من الملائکة إلاّ خشعوا لها،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نسبة الربّ تبارک و تعالی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الأردبیلیّ فی حدیقة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السیّد المرتضی ابن الداعی الحسینیّ الرازیّ،بإسناده عن الشیخ المفید، </w:t>
      </w:r>
    </w:p>
    <w:p>
      <w:pPr>
        <w:pStyle w:val="BookText"/>
        <w:rPr/>
      </w:pPr>
      <w:r>
        <w:rPr>
          <w:rFonts w:ascii="IRNazanin" w:hAnsi="IRNazanin" w:eastAsia="IRNazanin"/>
          <w:color w:val="111111"/>
          <w:sz w:val="28"/>
          <w:sz w:val="28"/>
          <w:szCs w:val="28"/>
          <w:rtl w:val="true"/>
          <w:lang w:bidi="fa-IR"/>
        </w:rPr>
        <w:t>عن أحمد بن محمّد الحسن بن الولید،عن أبیه محمّد بن الحسن،عن سعد بن عبد اللّه،عن محمّد بن عبد اللّه،عن محمّد بن عبد الجبّار،عن الإمام العسکریّ علیه السّلام، أنّه قال لأبی 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زمان علی الناس وجوههم ضاحکة مستبشرة،و قلوبهم مظلمة متکدّرة </w:t>
      </w:r>
      <w:r>
        <w:rPr>
          <w:rStyle w:val="FootnoteAnchor"/>
          <w:rtl w:val="true"/>
        </w:rPr>
        <w:footnoteReference w:id="522"/>
      </w:r>
      <w:r>
        <w:rPr>
          <w:rFonts w:ascii="IRNazanin" w:hAnsi="IRNazanin" w:eastAsia="IRNazanin"/>
          <w:color w:val="111111"/>
          <w:sz w:val="28"/>
          <w:sz w:val="28"/>
          <w:szCs w:val="28"/>
          <w:rtl w:val="true"/>
          <w:lang w:bidi="fa-IR"/>
        </w:rPr>
        <w:t>السنّة فیهم بدعة،و البدعة فیهم سنّة،المؤمن بینهم محقّر،و الفاسق بینهم موقّر،أمراؤهم جاهلون جائرون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علماؤهم فی أبواب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،أغنیاؤهم یسرقون زاد الفقراء، و أصاغرهم یتقدّمون علی الکبراء،و کلّ جاهل عندهم خبیر،و کلّ محیل عندهم فقیر،لا یمیزون بین المخلص و المرتاب،لا یعرفون الضأن من الذئاب،علماؤهم شرار خلق اللّه علی وجه الأرض،لأنّهم یمیلون إلی الفلسفة و 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 أهل العدول و التحرّف،یبالغون فی حبّ مخالفینا، و یضلّون شیعتنا و موالینا،إن نالوا منصبا لم یشبعوا عن الوشاء،و إن خذلوا عبدوا اللّه علی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إنّهم قطّاع طریق المؤمنین،و الدعاة إلی نحلة الملحدین،فمن أدرکهم فلیحذرهم،و لیصن دینه و إیمانه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حدّثنی أبی،عن آبائه جعفر بن محمّد علیهم السّلام،و هو من أسرارنا فاکتمه إلاّ عن أهله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80" w:name="pg19384_19600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17684921_1280447820"/>
      <w:bookmarkStart w:id="82" w:name="_Toc28"/>
      <w:bookmarkEnd w:id="80"/>
      <w:bookmarkEnd w:id="81"/>
      <w:r>
        <w:rPr>
          <w:rtl w:val="true"/>
        </w:rPr>
        <w:t>فهرس العناوین و الموضوعات</w:t>
      </w:r>
      <w:bookmarkEnd w:id="8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فهرس العناوین و الموضوعات الباب التاسع فیما رواه عن آبائه علیهم السّلام أو غیرهم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علیه السّلام من الأحادیث القدسیّة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الملائکة علیهم السّلام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جبرئیل علیهما السّلام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ملک الموت علیهما السّلام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الملک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الأنبیاء علیهم السّلام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أنبیاء السلف علیهم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آدم علیهما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موسی النبیّ علیهما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یحیی النبیّ علیهما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یعقوب النبیّ علیهما السّلام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علیه السّلام عن سیّدنا محمّد رسول اللّه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الأئمّة علیهم السّلام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الإمام علیّ بن أبی طالب أمیر المؤمنین علیهما السّلام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فاطمة الزهراء سیّدة النساء علیهما السّلام </w:t>
      </w:r>
      <w:r>
        <w:rPr>
          <w:rFonts w:eastAsia="IRNazanin" w:cs="IRNazanin"/>
          <w:color w:val="111111"/>
          <w:sz w:val="28"/>
          <w:szCs w:val="28"/>
          <w:lang w:bidi="fa-IR"/>
        </w:rPr>
        <w:t>271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الإمام الحسن بن علیّ المجتبی علیهم السّلام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الإمام الحسین بن علیّ الشهید علیهم السّلام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الإمام علیّ بن الحسین زین العابدین علیهم السّلام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الإمام محمّد بن علیّ باقر العلوم علیهم السّلام </w:t>
      </w:r>
      <w:r>
        <w:rPr>
          <w:rFonts w:eastAsia="IRNazanin" w:cs="IRNazanin"/>
          <w:color w:val="111111"/>
          <w:sz w:val="28"/>
          <w:szCs w:val="28"/>
          <w:lang w:bidi="fa-IR"/>
        </w:rPr>
        <w:t>377</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عن الإمام جعفر بن محمّد الصادق علیهم السّلام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،قطعة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مفتاح النجا للبدخشیّ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فی الأحادیث القدسیّة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کتاب الردّ علی الذاهب إلی تکفیر أبی طالب،للسیّد شمس الدین فخّار بن معد بن الموسویّ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20684</w:t>
      </w:r>
      <w:r>
        <w:rPr>
          <w:rFonts w:ascii="IRNazanin" w:hAnsi="IRNazanin" w:eastAsia="IRNazanin"/>
          <w:b w:val="false"/>
          <w:b w:val="false"/>
          <w:bCs w:val="false"/>
          <w:i w:val="false"/>
          <w:i w:val="false"/>
          <w:iCs w:val="false"/>
          <w:color w:val="333333"/>
          <w:sz w:val="20"/>
          <w:sz w:val="20"/>
          <w:szCs w:val="20"/>
          <w:rtl w:val="true"/>
        </w:rPr>
        <w:t>،عن کتاب المسلسلات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فی السند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التی لا یهتدی فیها،و التیهاء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المضلّة الواسعة التی لا أعلام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یتاه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ثخن الشیء ثخونة و ثخانة و ثخنا،فهو ثخین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کثف و غلظ و 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ثخین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حلیم رزین ثقیل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النواعیر التی یستقی بها،یدیرها الماء و لها 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33143</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فی السند،</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7533</w:t>
      </w:r>
      <w:r>
        <w:rPr>
          <w:rFonts w:ascii="IRNazanin" w:hAnsi="IRNazanin" w:eastAsia="IRNazanin"/>
          <w:b w:val="false"/>
          <w:b w:val="false"/>
          <w:bCs w:val="false"/>
          <w:i w:val="false"/>
          <w:i w:val="false"/>
          <w:iCs w:val="false"/>
          <w:color w:val="333333"/>
          <w:sz w:val="20"/>
          <w:sz w:val="20"/>
          <w:szCs w:val="20"/>
          <w:rtl w:val="true"/>
        </w:rPr>
        <w:t xml:space="preserve">،قطعتان منه،و </w:t>
      </w:r>
      <w:r>
        <w:rPr>
          <w:rFonts w:eastAsia="IRNazanin" w:cs="IRNazanin"/>
          <w:b w:val="false"/>
          <w:bCs w:val="false"/>
          <w:i w:val="false"/>
          <w:iCs w:val="false"/>
          <w:color w:val="333333"/>
          <w:sz w:val="20"/>
          <w:szCs w:val="20"/>
        </w:rPr>
        <w:t>267/15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18204</w:t>
      </w:r>
      <w:r>
        <w:rPr>
          <w:rFonts w:ascii="IRNazanin" w:hAnsi="IRNazanin" w:eastAsia="IRNazanin"/>
          <w:b w:val="false"/>
          <w:b w:val="false"/>
          <w:bCs w:val="false"/>
          <w:i w:val="false"/>
          <w:i w:val="false"/>
          <w:iCs w:val="false"/>
          <w:color w:val="333333"/>
          <w:sz w:val="20"/>
          <w:sz w:val="20"/>
          <w:szCs w:val="20"/>
          <w:rtl w:val="true"/>
        </w:rPr>
        <w:t>،أورد ذیل الحدیث،و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،قطعتان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11904</w:t>
      </w:r>
      <w:r>
        <w:rPr>
          <w:rFonts w:ascii="IRNazanin" w:hAnsi="IRNazanin" w:eastAsia="IRNazanin"/>
          <w:b w:val="false"/>
          <w:b w:val="false"/>
          <w:bCs w:val="false"/>
          <w:i w:val="false"/>
          <w:i w:val="false"/>
          <w:iCs w:val="false"/>
          <w:color w:val="333333"/>
          <w:sz w:val="20"/>
          <w:sz w:val="20"/>
          <w:szCs w:val="20"/>
          <w:rtl w:val="true"/>
        </w:rPr>
        <w:t>،قطعة منه،و 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أمّ مکتوم یشکو ضرارته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الضرارة هنا هی العمی و کان الرجل ضریرا،و هی من الضرّ الذی هو سوء الحال،مجمع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المظلوم المستغیث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،قطع منه،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14474</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 بطنه بالسکّین بعجا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شقّه؛مجمع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 ج 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 الخالص من الکدورات،معرّب،و الهمزة و الیاء زائدتان،مجمع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الضیاح و الضیح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 الخاثر،یصبّ فیه الماء ثمّ یخلط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عضوض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فیه عسف و عنف،و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یکون ملک عضوض،أی یصیب الرعیّة فیه عسف و ظلم کأنّهم یعضّون فیه عضّا،و العضوض من أبنیة المبالغة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لأبغض الرجل فاغرا فاه إلی ربّه،یقول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ارزقنی، أی فاتحا 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الوسخ،و قد درن الثوب بالکسر درنا فهو درن،مثل وسخ فهو وسخ وزنا و معنی،مجمع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،بتفاوت یسیر،و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13680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،أورده بتمامه،و بتفاوت یسیر،و </w:t>
      </w:r>
      <w:r>
        <w:rPr>
          <w:rFonts w:eastAsia="IRNazanin" w:cs="IRNazanin"/>
          <w:b w:val="false"/>
          <w:bCs w:val="false"/>
          <w:i w:val="false"/>
          <w:iCs w:val="false"/>
          <w:color w:val="333333"/>
          <w:sz w:val="20"/>
          <w:szCs w:val="20"/>
        </w:rPr>
        <w:t>154/65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،أورده بتمامه، بتفاوت یسیر،و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21410</w:t>
      </w:r>
      <w:r>
        <w:rPr>
          <w:rFonts w:ascii="IRNazanin" w:hAnsi="IRNazanin" w:eastAsia="IRNazanin"/>
          <w:b w:val="false"/>
          <w:b w:val="false"/>
          <w:bCs w:val="false"/>
          <w:i w:val="false"/>
          <w:i w:val="false"/>
          <w:iCs w:val="false"/>
          <w:color w:val="333333"/>
          <w:sz w:val="20"/>
          <w:sz w:val="20"/>
          <w:szCs w:val="20"/>
          <w:rtl w:val="true"/>
        </w:rPr>
        <w:t>،قطعة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184/68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شدیدا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المحضیر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محاضیر،من الخیل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 الرکض،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14341</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246/15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،قطع منه،و </w:t>
      </w:r>
      <w:r>
        <w:rPr>
          <w:rFonts w:eastAsia="IRNazanin" w:cs="IRNazanin"/>
          <w:b w:val="false"/>
          <w:bCs w:val="false"/>
          <w:i w:val="false"/>
          <w:iCs w:val="false"/>
          <w:color w:val="333333"/>
          <w:sz w:val="20"/>
          <w:szCs w:val="20"/>
        </w:rPr>
        <w:t>57/83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،أورده بتمامه،و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الآیة،رقم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،قطعة منه،مرسلا، و </w:t>
      </w:r>
      <w:r>
        <w:rPr>
          <w:rFonts w:eastAsia="IRNazanin" w:cs="IRNazanin"/>
          <w:b w:val="false"/>
          <w:bCs w:val="false"/>
          <w:i w:val="false"/>
          <w:iCs w:val="false"/>
          <w:color w:val="333333"/>
          <w:sz w:val="20"/>
          <w:szCs w:val="20"/>
        </w:rPr>
        <w:t>100/27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304/44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330/26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171/67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قطعتان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،بتفاوت فی السند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،بتفاوت یسیر، 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علیه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114/22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251/66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طحطحه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کسره،و القوم و بالقوم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بدّدهم و أهلکهم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طحطح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،بتفاوت،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،بتفاوت،و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علیه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حرّم ما بین عیر إلی ثور،قال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جبلان،أمّا عیر فجبل معروف بالمدینة،و أمّا ثور فالمعروف أنّه بمکّة،و فیه الغار الذی فیه سیّدنا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الجبل المعروف عند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حراء،بالکسر و 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بمکّة،معروف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بمکّة یقرب من الکعبة،سمّی برجل من مذحج،لأنّه أوّل من بنی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،قطعة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أوکس الرجل إذا ذهب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7945</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،بتفاوت یسیر، و </w:t>
      </w:r>
      <w:r>
        <w:rPr>
          <w:rFonts w:eastAsia="IRNazanin" w:cs="IRNazanin"/>
          <w:b w:val="false"/>
          <w:bCs w:val="false"/>
          <w:i w:val="false"/>
          <w:iCs w:val="false"/>
          <w:color w:val="333333"/>
          <w:sz w:val="20"/>
          <w:szCs w:val="20"/>
        </w:rPr>
        <w:t>101/27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،بتفاوت، و </w:t>
      </w:r>
      <w:r>
        <w:rPr>
          <w:rFonts w:eastAsia="IRNazanin" w:cs="IRNazanin"/>
          <w:b w:val="false"/>
          <w:bCs w:val="false"/>
          <w:i w:val="false"/>
          <w:iCs w:val="false"/>
          <w:color w:val="333333"/>
          <w:sz w:val="20"/>
          <w:szCs w:val="20"/>
        </w:rPr>
        <w:t>204/60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،بتفاوت و زیادة،و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من المؤمنین إلی النبیّ صلّی اللّه علیه و آله و سلّم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تجد قلبک لإخوانک المؤمنین لک فی محبّة محمّد و علیّ،و عداوة أعدائهما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 یخیب خیبة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حرم،و لم ینل ما 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سدس الدرهم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،بتفاوت یسیر،و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32341</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بتفاوت یسیر،و </w:t>
      </w:r>
      <w:r>
        <w:rPr>
          <w:rFonts w:eastAsia="IRNazanin" w:cs="IRNazanin"/>
          <w:b w:val="false"/>
          <w:bCs w:val="false"/>
          <w:i w:val="false"/>
          <w:iCs w:val="false"/>
          <w:color w:val="333333"/>
          <w:sz w:val="20"/>
          <w:szCs w:val="20"/>
        </w:rPr>
        <w:t>305/101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،قطعة منه،و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بقعة بین الدور واسعة لیس فیها 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کلّ موضع واسع لا بناء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الترس من جلد لیس فیه خشب و لا 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الدرع کثیفا،أی إذا کان ستیرا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أثخنته الجراحة،أی أثقلته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فی الذراع یفصد،المصباح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126/88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،قطع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سعد بن معاذ</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،بتفاوت یسیر،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الاحتجاج،البحار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مشکاة الأنوار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جبرئیل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جحفلة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تناول به العلف،و قیل الجحفلة من الخیل و الحمر و البغال و الحافر بمنزلة الشفة من الإنسان،و المشفر للبعیر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جحافل الخیل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أفواهها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الجرعاء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ذات الحزونة تشاکل الرمل،و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الرملة السهلة المستویة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مجری الماء من أعلی الوادی إلی بطون الأرض،و الجمع التلاع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فی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حکایة حرکة لشیء یسمع له 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قعقع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الدرنوک بضمّ الدال أشهر من فتحها و نون مضمومة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 له خمل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کتاب الآل لابن خالویه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،بتفاوت فی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 وسنا وسنة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فی النعاس،و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النعاس و هو مبدأ النوم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قطعتان منه،و </w:t>
      </w:r>
      <w:r>
        <w:rPr>
          <w:rFonts w:eastAsia="IRNazanin" w:cs="IRNazanin"/>
          <w:b w:val="false"/>
          <w:bCs w:val="false"/>
          <w:i w:val="false"/>
          <w:iCs w:val="false"/>
          <w:color w:val="333333"/>
          <w:sz w:val="20"/>
          <w:szCs w:val="20"/>
        </w:rPr>
        <w:t>248/89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،قطعتان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14340</w:t>
      </w:r>
      <w:r>
        <w:rPr>
          <w:rFonts w:ascii="IRNazanin" w:hAnsi="IRNazanin" w:eastAsia="IRNazanin"/>
          <w:b w:val="false"/>
          <w:b w:val="false"/>
          <w:bCs w:val="false"/>
          <w:i w:val="false"/>
          <w:i w:val="false"/>
          <w:iCs w:val="false"/>
          <w:color w:val="333333"/>
          <w:sz w:val="20"/>
          <w:sz w:val="20"/>
          <w:szCs w:val="20"/>
          <w:rtl w:val="true"/>
        </w:rPr>
        <w:t>،قطعتان منه،و 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250/89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،قطعة منه،بتفاوت،و </w:t>
      </w:r>
      <w:r>
        <w:rPr>
          <w:rFonts w:eastAsia="IRNazanin" w:cs="IRNazanin"/>
          <w:b w:val="false"/>
          <w:bCs w:val="false"/>
          <w:i w:val="false"/>
          <w:iCs w:val="false"/>
          <w:color w:val="333333"/>
          <w:sz w:val="20"/>
          <w:szCs w:val="20"/>
        </w:rPr>
        <w:t>250/89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قطعتان منه،و 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،مرسلا،و بتفاوت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،بتفاوت یسیر،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14312</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،قطعتان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،قطعة منه،بتفاوت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،عن تفسیر القشیریّ،بتفاوت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الفضفاض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الواسع من ثوب أو عیس،و أرض فضفاض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علاها الماء من کثرة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فضفض</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الزعزعة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تحریک الشیء،و تزعزع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حرّکه لیقلعه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،قطع منه،و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النبی صلّی اللّه علیه و آله و سلّم یغلس بالفجر،إذا اختلط بضوء الصباح،یقال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غلس بالصلاة 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صلاّها بالغلس،و الغلس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 آخر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الضغطة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 المشقّة،فی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یسلم من ضغطة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عصرته و شدّته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 الجریش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رضض</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 التی وقودها الناس و الحجارة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،بتفاوت،و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،بتفاوت،و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القلاء بالفتح و 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الطمس لأموال قوم فرعون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القیظ بتشدید الراء لا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حرّه،و ربّما خفّفت لضرورة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 الوحا،بالمدّ و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السرعة،و هو منصوب بفعل مضمر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ندیت بشیء من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ما نلت منه ندا،أی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ندینی من فلان شیء أکرهه،أی ما أصابنی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ندو</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5769</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 جمع مدرة کقصب و قصبة،و هو التراب الملبّد،و عن الأزهریّ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تضوّر من الجوع أو الضرب،و صاع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سقط من الذهب و الفضّة و نحوهما إذا بردا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 فی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طحطح بهم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بدّدهم و أهلکهم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طحطح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238/13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الماء و غیره إذا غلی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 من صوف أو خزّ کان یؤتزر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الطرد و الدفع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،قطعتان منه، و </w:t>
      </w:r>
      <w:r>
        <w:rPr>
          <w:rFonts w:eastAsia="IRNazanin" w:cs="IRNazanin"/>
          <w:b w:val="false"/>
          <w:bCs w:val="false"/>
          <w:i w:val="false"/>
          <w:iCs w:val="false"/>
          <w:color w:val="333333"/>
          <w:sz w:val="20"/>
          <w:szCs w:val="20"/>
        </w:rPr>
        <w:t>239/17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281/22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،أشار إلیه، و </w:t>
      </w:r>
      <w:r>
        <w:rPr>
          <w:rFonts w:eastAsia="IRNazanin" w:cs="IRNazanin"/>
          <w:b w:val="false"/>
          <w:bCs w:val="false"/>
          <w:i w:val="false"/>
          <w:iCs w:val="false"/>
          <w:color w:val="333333"/>
          <w:sz w:val="20"/>
          <w:szCs w:val="20"/>
        </w:rPr>
        <w:t>209/38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ورّیت الخبر توریة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سترته و أظهرت غیره،و کان علیه السّلام إذا أراد السفر أوری أی ألقی البیان وراء ظهره لئلاّ ینتهی خبره إلی مقصده،فیستعدّوا للقتال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مفازات و مفاوز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المهلکة،الفلاة لا ماء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240/21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قصص الأنبیاء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19482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 بالأمر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یهتد لوجهه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الجنون من العشق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الغافلة،مجمع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عطب الهدی عطبا،من باب 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،قطع منه،و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14025</w:t>
      </w:r>
      <w:r>
        <w:rPr>
          <w:rFonts w:ascii="IRNazanin" w:hAnsi="IRNazanin" w:eastAsia="IRNazanin"/>
          <w:b w:val="false"/>
          <w:b w:val="false"/>
          <w:bCs w:val="false"/>
          <w:i w:val="false"/>
          <w:i w:val="false"/>
          <w:iCs w:val="false"/>
          <w:color w:val="333333"/>
          <w:sz w:val="20"/>
          <w:sz w:val="20"/>
          <w:szCs w:val="20"/>
          <w:rtl w:val="true"/>
        </w:rPr>
        <w:t>،قطع منه،و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استوبلت الأرض و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استوخمتها،استوبلت الأرض إذا لم یستمرئ بها الطعام و لم توافقه فی مطعمه،و إن کان محبّا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و الحبر و الحبرة و الحبور،کلّه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18245</w:t>
      </w:r>
      <w:r>
        <w:rPr>
          <w:rFonts w:ascii="IRNazanin" w:hAnsi="IRNazanin" w:eastAsia="IRNazanin"/>
          <w:b w:val="false"/>
          <w:b w:val="false"/>
          <w:bCs w:val="false"/>
          <w:i w:val="false"/>
          <w:i w:val="false"/>
          <w:iCs w:val="false"/>
          <w:color w:val="333333"/>
          <w:sz w:val="20"/>
          <w:sz w:val="20"/>
          <w:szCs w:val="20"/>
          <w:rtl w:val="true"/>
        </w:rPr>
        <w:t>،قطعتان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305/101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،قطع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16639</w:t>
      </w:r>
      <w:r>
        <w:rPr>
          <w:rFonts w:ascii="IRNazanin" w:hAnsi="IRNazanin" w:eastAsia="IRNazanin"/>
          <w:b w:val="false"/>
          <w:b w:val="false"/>
          <w:bCs w:val="false"/>
          <w:i w:val="false"/>
          <w:i w:val="false"/>
          <w:iCs w:val="false"/>
          <w:color w:val="333333"/>
          <w:sz w:val="20"/>
          <w:sz w:val="20"/>
          <w:szCs w:val="20"/>
          <w:rtl w:val="true"/>
        </w:rPr>
        <w:t>،قطعة منه،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،قطعتان منه،و </w:t>
      </w:r>
      <w:r>
        <w:rPr>
          <w:rFonts w:eastAsia="IRNazanin" w:cs="IRNazanin"/>
          <w:b w:val="false"/>
          <w:bCs w:val="false"/>
          <w:i w:val="false"/>
          <w:iCs w:val="false"/>
          <w:color w:val="333333"/>
          <w:sz w:val="20"/>
          <w:szCs w:val="20"/>
        </w:rPr>
        <w:t>306/101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یسیر،و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34053</w:t>
      </w:r>
      <w:r>
        <w:rPr>
          <w:rFonts w:ascii="IRNazanin" w:hAnsi="IRNazanin" w:eastAsia="IRNazanin"/>
          <w:b w:val="false"/>
          <w:b w:val="false"/>
          <w:bCs w:val="false"/>
          <w:i w:val="false"/>
          <w:i w:val="false"/>
          <w:iCs w:val="false"/>
          <w:color w:val="333333"/>
          <w:sz w:val="20"/>
          <w:sz w:val="20"/>
          <w:szCs w:val="20"/>
          <w:rtl w:val="true"/>
        </w:rPr>
        <w:t>،قطع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34054</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العیون،البحار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الخصال،البحار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القطب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شرحه علی هذه الخطبة من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الدنیا بحذافیرها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بأسرها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الخیر بحذافیره من الجنّة،أی بأسره و أجمعه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الفصول المهمّة للحرّ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بتفاوت،و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،عن مشکاة الأنوار،و لم نعثر علیه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 یمحو و یمحی محوا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 أثره و أزاله،فهو ممحّی و ممحوّ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أثره و 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امتحی لغة ضعیفة فی امحی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الحرمان و الخسران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بشدّة الباء الموحّدة،و هو العقل،سمّی بذلک لأنّه نفس ما فی الإنسان،و ما عداه کأنّه قشر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العطاء،و النوائل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القیود و الأغلال التی توثق بها الأرجل،المصدر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إیّاکم و التعریس فی بطون الأودیة،فإنّها مدارج السباع تأوی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جمع مدرج بفتح المیم و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 لمشقّة أو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رزأته رزیئة بفتح راء و کسر زای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أصابته مصیبة،و الرزء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المصیبة بفقد الأعزّ، و الجمع أرزاء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فی الحرب و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الفترة فی الأعمال و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کلّمته حتّی أفحمته ،إذا أسکته فی خصومة أو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الأکل بأطراف الأسنان،إذا أکل یابسا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 و البلقعة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القفر التی لا شیء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 الشیء شوبا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الباقی،و منه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اخلف علی أهله فی الغابرین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الباقین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ترفع به المرأة الرسحاء عجیزتها،تعظّمها به،و الجمع الرفائع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طائر أشأم و طیر أشأم،و الجمع الأشائم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ختله یختله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التخاتل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التخادع،مجمع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 فی وسط القبر،و اللحد فی الجانب،فعیل بمعنی مفعول،و الجمع ضرائح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هلت الدقیق فی الجراب من باب ضرب،أی صببته من غیر 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هیّله فتهیّل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سبّه فانصبّ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301/42</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،کلاهما عن مشارق أنوار الیقین، و لم نعثر علیه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أمیر المؤمنین علیه السّلام خطبة بلیغة فی مدح رسول اللّه صلّی اللّه علیه و آله و سلّم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العوج،و أود الشیء بالکسر،یأود أودا أی اعوجّ،و تأوّد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،قطعة منه،و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،قطعة منه،و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21460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14062</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الاحتجاج،البحار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،بتفاوت یسیر، 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غصصا بالطعام و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اعترض فی حلقه شیء منه،فمنعه التنفّس،المنجد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الشیء فلانا حمیا و حمایة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منعه و دفع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امتری و استمری اللبن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استخرجه و استدرّه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 بن أبی طالب علیهما السّلام،و کذا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فقالت،و الظاهر أنّه غیر صحیح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103/39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587/4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،قطع منه،و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التفسیر،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سبب نزول هذه الآیة ما روی أنّ ابن صوریا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سند الحدیث مع ترجمة الحسن بن علیّ الناصر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الحسین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،بتفاوت،و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،نسبه إلی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الاحتجاج،البحار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مشکاة الأنوار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الحسین بن علیّ علیهما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فی 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فی بعض النسخ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أطرافه محدّدة کأنّها سعف النخل و الخوص،ینبت فی مغایض المیاه، و یصنعون من أوراقه قففا و حصرا و حبالا،یزرع فی مصر و الجزایر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 یسیر،و 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صیّاد،و الظاهر أنّه تصحیف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الإهلیلج،و قد تکسر اللام الثانیة،و الواحدة بهاء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 منه أصفر و منه أسود،و هو البالغ النضیج،و منه کابلیّ ینفع من الخوانیق و یحفظ العقل و یزیل الصداع،و هو فی المعدة کالعاقلة المدبّرة فی البیت،القاموس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 علیهم السّلام للسیّد الشبّر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الإسناد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،و 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مشکاة الأنوار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،مرسلا،کلاهما عن الأربعین المخطوط،و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الفضائل و الروضة،البحار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،مرسلا عن سلمان الفارسیّ،عن مشارق أنوار الیقین، و لم نعثر علیه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فرائد السمطین،إحقاق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بإمرة أمیر 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،أورد مضمون الحدیث بأسانید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،مرسلا،و 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،مرسلا،و بتفاوت یسیر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الخذف بالحصی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الرمی بها بالإصبع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،قطع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،قطعتان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15752</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الحفیرة التی حفروها الیهود لوقوع رسول اللّه صلّی اللّه علیه و آله و سلّم،و أصحابه فیها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النیء مهموز،وزان 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شأنه أن یعالج بطبخ أو شیء و لم ینضج،فیقال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نیء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 ولاّج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کثیر الخروج و الدخول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ختله ختلا و خاتله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تبغض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شدّة الصوت و اختلاط الأصوات،تقول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البیت صخب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216/17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،قطع منه،و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،قطعتان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الفصول المهمّة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،و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13994</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21463</w:t>
      </w:r>
      <w:r>
        <w:rPr>
          <w:rFonts w:ascii="IRNazanin" w:hAnsi="IRNazanin" w:eastAsia="IRNazanin"/>
          <w:b w:val="false"/>
          <w:b w:val="false"/>
          <w:bCs w:val="false"/>
          <w:i w:val="false"/>
          <w:i w:val="false"/>
          <w:iCs w:val="false"/>
          <w:color w:val="333333"/>
          <w:sz w:val="20"/>
          <w:sz w:val="20"/>
          <w:szCs w:val="20"/>
          <w:rtl w:val="true"/>
        </w:rPr>
        <w:t>،و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 یسیر،و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 ج 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الحرّ،قاظ یقیظ قیظا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حرّه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قیظ</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 ما أثبتناه کما فی البحار و البرهان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العوج،و أود الشیء بالکسر یأود أودا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،قطعة منه،و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الحسن بن علیّ علیهما السّلام،و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الحسین بن علیّ علیهما السّلام، و کذا فی هامش التفسیر،و </w:t>
      </w:r>
      <w:r>
        <w:rPr>
          <w:rFonts w:eastAsia="IRNazanin" w:cs="IRNazanin"/>
          <w:b w:val="false"/>
          <w:bCs w:val="false"/>
          <w:i w:val="false"/>
          <w:iCs w:val="false"/>
          <w:color w:val="333333"/>
          <w:sz w:val="20"/>
          <w:szCs w:val="20"/>
        </w:rPr>
        <w:t>297/35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،قطعة منه،مرسلا،و </w:t>
      </w:r>
      <w:r>
        <w:rPr>
          <w:rFonts w:eastAsia="IRNazanin" w:cs="IRNazanin"/>
          <w:b w:val="false"/>
          <w:bCs w:val="false"/>
          <w:i w:val="false"/>
          <w:iCs w:val="false"/>
          <w:color w:val="333333"/>
          <w:sz w:val="20"/>
          <w:szCs w:val="20"/>
        </w:rPr>
        <w:t>340/80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قطعتان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،أورده بتمامه عن الإمام العسکریّ علیه السّلام،عن الحسن بن علیّ علیهما السّلام،بتفاوت یسیر،و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tl w:val="true"/>
        </w:rPr>
        <w:t>،أورد قطعة منه،عن الحسن بن علیّ علیهما السّلام،و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،قطعتان منه، و </w:t>
      </w:r>
      <w:r>
        <w:rPr>
          <w:rFonts w:eastAsia="IRNazanin" w:cs="IRNazanin"/>
          <w:b w:val="false"/>
          <w:bCs w:val="false"/>
          <w:i w:val="false"/>
          <w:iCs w:val="false"/>
          <w:color w:val="333333"/>
          <w:sz w:val="20"/>
          <w:szCs w:val="20"/>
        </w:rPr>
        <w:t>381/24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،أورده بتمامه،بتفاوت یسیر،و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،قطع منه،و مستدرک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388/101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قطعة منه،و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35136</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،قطعة منه،و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یَجِدُوا مِنْ دُونِهِ مَوْئِلاً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59/18</w:t>
      </w:r>
      <w:r>
        <w:rPr>
          <w:rFonts w:ascii="IRNazanin" w:hAnsi="IRNazanin" w:eastAsia="IRNazanin"/>
          <w:b w:val="false"/>
          <w:b w:val="false"/>
          <w:bCs w:val="false"/>
          <w:i w:val="false"/>
          <w:i w:val="false"/>
          <w:iCs w:val="false"/>
          <w:color w:val="333333"/>
          <w:sz w:val="20"/>
          <w:sz w:val="20"/>
          <w:szCs w:val="20"/>
          <w:rtl w:val="true"/>
        </w:rPr>
        <w:t>،أی منجا و ملجأ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،قطعتان منه،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35135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،قطعتان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11405</w:t>
      </w:r>
      <w:r>
        <w:rPr>
          <w:rFonts w:ascii="IRNazanin" w:hAnsi="IRNazanin" w:eastAsia="IRNazanin"/>
          <w:b w:val="false"/>
          <w:b w:val="false"/>
          <w:bCs w:val="false"/>
          <w:i w:val="false"/>
          <w:i w:val="false"/>
          <w:iCs w:val="false"/>
          <w:color w:val="333333"/>
          <w:sz w:val="20"/>
          <w:sz w:val="20"/>
          <w:szCs w:val="20"/>
          <w:rtl w:val="true"/>
        </w:rPr>
        <w:t>،بتفاوت یسیر،و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13630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،قطعة منه،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21251</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،أورد ذیله عن أمالی الطوسیّ،و لم نجده فیه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قطعتان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مستطیل،جمعه أخادید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سند الحدیث مع ترجمة الحسن بن علیّ الناصر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297/44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الإسناد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 الثمرة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تغیّرت و فسدت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 بالکسر،و الشمروخ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العثکال،و هو ما یکون فیه الرطب،و الجمع شماریخ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العذق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الکباسة،و هی عنقود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،قطع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،قطعة منه،و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،بتفاوت، 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الاحتجاج،البحار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،أورده بتمامه،و بتفاوت،و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،قطعة منه،و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21432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عُرُباً أَتْراباً أی أمثالا و أقرانا،واحده 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229/68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242/89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12749</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المحظوظ،المبخوت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302/17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،أورده بتمامه مع تفاوت،و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،أشار إلیه،و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،قطعة منه،و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388/24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،أورده بتمامه،و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19265</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،بتفاوت یسیر،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،أشار إلیه،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،قطعة منه،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 المنبسط علی وجه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 بالفتح فالسکون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المنخفض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الشدید،و جمعه الویل بالفتح فالسکون،و منه سحابا وابلا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تتابع المطر و الدمع و سیلانه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العیون و الاحتجاج،البحار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العیون،البرهان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سند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الحسین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الإسناد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الْقَناطِیرِ الْمُقَنْطَرَةِ ،جمع قنطار بالکسر،قیل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ألف و مائتا أوقیّة،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 عشرون رطلا،و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ملء مسک الثور،و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 وزن عند العرب، و عن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المعمول علیه العرب الأکثر أنّه أربعة آلاف دینار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،قطعة منه،و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،مرسلا،و 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العیب فی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،قطعتان منه، و </w:t>
      </w:r>
      <w:r>
        <w:rPr>
          <w:rFonts w:eastAsia="IRNazanin" w:cs="IRNazanin"/>
          <w:b w:val="false"/>
          <w:bCs w:val="false"/>
          <w:i w:val="false"/>
          <w:iCs w:val="false"/>
          <w:color w:val="333333"/>
          <w:sz w:val="20"/>
          <w:szCs w:val="20"/>
        </w:rPr>
        <w:t>240/89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یسیر،و وسائل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 إِلی آلِهَتِهِمْ ،</w:t>
      </w:r>
      <w:r>
        <w:rPr>
          <w:rFonts w:eastAsia="IRNazanin" w:cs="IRNazanin"/>
          <w:b w:val="false"/>
          <w:bCs w:val="false"/>
          <w:i w:val="false"/>
          <w:iCs w:val="false"/>
          <w:color w:val="333333"/>
          <w:sz w:val="20"/>
          <w:szCs w:val="20"/>
        </w:rPr>
        <w:t>91/37</w:t>
      </w:r>
      <w:r>
        <w:rPr>
          <w:rFonts w:ascii="IRNazanin" w:hAnsi="IRNazanin" w:eastAsia="IRNazanin"/>
          <w:b w:val="false"/>
          <w:b w:val="false"/>
          <w:bCs w:val="false"/>
          <w:i w:val="false"/>
          <w:i w:val="false"/>
          <w:iCs w:val="false"/>
          <w:color w:val="333333"/>
          <w:sz w:val="20"/>
          <w:sz w:val="20"/>
          <w:szCs w:val="20"/>
          <w:rtl w:val="true"/>
        </w:rPr>
        <w:t>،أی مال إلیهم فی 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،قطعة منه،و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،مسندا،قطعة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المعانی و التفسیر،وسائل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،مسندا،قطعة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المعانی و الاحتجاج و التفسیر،وسائل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33179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النجیب من الإبل،و الجمع النجب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القویّ منها،الخفیف السریع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رزن الرجل بالضمّ،فهو رزین،أی وقور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،قطعتان منه،و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،أورده بتمامه،بتفاوت یسیر،و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،قطعتان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،قطعة منه،و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،قطعة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،أشار إلی مضمونه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تکالبوا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تجاهروا بالعداوة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12748</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33401</w:t>
      </w:r>
      <w:r>
        <w:rPr>
          <w:rFonts w:ascii="IRNazanin" w:hAnsi="IRNazanin" w:eastAsia="IRNazanin"/>
          <w:b w:val="false"/>
          <w:b w:val="false"/>
          <w:bCs w:val="false"/>
          <w:i w:val="false"/>
          <w:i w:val="false"/>
          <w:iCs w:val="false"/>
          <w:color w:val="333333"/>
          <w:sz w:val="20"/>
          <w:sz w:val="20"/>
          <w:szCs w:val="20"/>
          <w:rtl w:val="true"/>
        </w:rPr>
        <w:t>،قطعة منه،و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،مسندا، قطعة منه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14345</w:t>
      </w:r>
      <w:r>
        <w:rPr>
          <w:rFonts w:ascii="IRNazanin" w:hAnsi="IRNazanin" w:eastAsia="IRNazanin"/>
          <w:b w:val="false"/>
          <w:b w:val="false"/>
          <w:bCs w:val="false"/>
          <w:i w:val="false"/>
          <w:i w:val="false"/>
          <w:iCs w:val="false"/>
          <w:color w:val="333333"/>
          <w:sz w:val="20"/>
          <w:sz w:val="20"/>
          <w:szCs w:val="20"/>
          <w:rtl w:val="true"/>
        </w:rPr>
        <w:t>،بتفاوت یسیر،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،أشار إلیه،و </w:t>
      </w:r>
      <w:r>
        <w:rPr>
          <w:rFonts w:eastAsia="IRNazanin" w:cs="IRNazanin"/>
          <w:b w:val="false"/>
          <w:bCs w:val="false"/>
          <w:i w:val="false"/>
          <w:iCs w:val="false"/>
          <w:color w:val="333333"/>
          <w:sz w:val="20"/>
          <w:szCs w:val="20"/>
        </w:rPr>
        <w:t>309/68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10136</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261/12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14061</w:t>
      </w:r>
      <w:r>
        <w:rPr>
          <w:rFonts w:ascii="IRNazanin" w:hAnsi="IRNazanin" w:eastAsia="IRNazanin"/>
          <w:b w:val="false"/>
          <w:b w:val="false"/>
          <w:bCs w:val="false"/>
          <w:i w:val="false"/>
          <w:i w:val="false"/>
          <w:iCs w:val="false"/>
          <w:color w:val="333333"/>
          <w:sz w:val="20"/>
          <w:sz w:val="20"/>
          <w:szCs w:val="20"/>
          <w:rtl w:val="true"/>
        </w:rPr>
        <w:t>،بتفاوت یسیر،و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،نحو ما فی المستدرک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کالسحر و لیس به،ج نیرنجات و نیارج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المصیدة و ما یحتال به الساحر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موهّت الشیء بالتشدید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طلبته بفضّة أو ذهب،و تحت ذلک نحاس أو حدید،و منه التمویه،و هو التدلیس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العیون،البحار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،مسندا،و 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جفنته إلی مقلته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قطاع العین من أعلی إلی أسفل،المنجد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شحمة العین أو هی السواد و البیاض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المفسّر،عن أحمد بن الحسن الحسینیّ،عن أبی محمّد عن آبائه،عن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 المفسّر الجرجانیّ،عن أحمد بن الحسن الحسینیّ،عن الحسن بن علیّ العسکریّ عن آبائه علیهم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،بإسناده عن أبی محمّد،عن آبائه،عن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15802</w:t>
      </w:r>
      <w:r>
        <w:rPr>
          <w:rFonts w:ascii="IRNazanin" w:hAnsi="IRNazanin" w:eastAsia="IRNazanin"/>
          <w:b w:val="false"/>
          <w:b w:val="false"/>
          <w:bCs w:val="false"/>
          <w:i w:val="false"/>
          <w:i w:val="false"/>
          <w:iCs w:val="false"/>
          <w:color w:val="333333"/>
          <w:sz w:val="20"/>
          <w:sz w:val="20"/>
          <w:szCs w:val="20"/>
          <w:rtl w:val="true"/>
        </w:rPr>
        <w:t>،بإسناده عن الحسن بن علیّ،عن أبیه،عن محمّد بن علیّ،عن الرضا،عن أبیه موسی بن جعفر علیهم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غطمط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 أمواجه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،تغطمط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اضطرب و علت أمواجه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رامه یریمه ریما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 یضیم ضیما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قهره و ظلمه،و الضیم،ج ضیوم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المصباح و جمال الأسبوع،البحار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الإسناد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العاملیّ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،و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،بتفاوت یسیر،و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زری علیه زریا من باب رمی،و زرایة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عابه و استهزأ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 فتّا و فتّت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کسره بالأصابع کسرا صغیرة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 فی عضده أی کسر قوّته و فرّق عنه أعوانه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قصص الأنبیاء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مکدّرة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13308</w:t>
      </w:r>
      <w:r>
        <w:rPr>
          <w:rFonts w:ascii="IRNazanin" w:hAnsi="IRNazanin" w:eastAsia="IRNazanin"/>
          <w:b w:val="false"/>
          <w:b w:val="false"/>
          <w:bCs w:val="false"/>
          <w:i w:val="false"/>
          <w:i w:val="false"/>
          <w:iCs w:val="false"/>
          <w:color w:val="333333"/>
          <w:sz w:val="20"/>
          <w:sz w:val="20"/>
          <w:szCs w:val="20"/>
          <w:rtl w:val="true"/>
        </w:rPr>
        <w:t>،عن حدیقة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،باختصار عن حدیقة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للأئمّة علیهم السّلام أسرارا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کتمان أسرار الأئمّة علیهم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101946</Words>
  <Characters>465865</Characters>
  <CharactersWithSpaces>564308</CharactersWithSpaces>
  <Paragraphs>4480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2026-08-25T20:45:42Z</dcterms:created>
  <dc:creator>ghaemiyeh.com</dc:creator>
  <dc:description/>
  <dc:language>en-US</dc:language>
  <cp:lastModifiedBy/>
  <dcterms:modified xsi:type="dcterms:W3CDTF">2026-08-26T00:15:54Z</dcterms:modified>
  <cp:revision>1</cp:revision>
  <dc:subject/>
  <dc:title>موسوعه الامام العسکری علیه السلام جلد 4</dc:title>
</cp:coreProperties>
</file>

<file path=docProps/custom.xml><?xml version="1.0" encoding="utf-8"?>
<Properties xmlns="http://schemas.openxmlformats.org/officeDocument/2006/custom-properties" xmlns:vt="http://schemas.openxmlformats.org/officeDocument/2006/docPropsVTypes"/>
</file>